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065233">
            <w:pPr>
              <w:jc w:val="center"/>
              <w:rPr>
                <w:b/>
                <w:noProof/>
              </w:rPr>
            </w:pPr>
            <w:bookmarkStart w:id="0" w:name="_GoBack"/>
            <w:bookmarkEnd w:id="0"/>
            <w:r>
              <w:rPr>
                <w:b/>
                <w:noProof/>
              </w:rPr>
              <w:t>foot.html</w:t>
            </w:r>
          </w:p>
          <w:p w:rsidR="00000000" w:rsidRDefault="00065233">
            <w:pPr>
              <w:jc w:val="center"/>
              <w:rPr>
                <w:b/>
                <w:noProof/>
              </w:rPr>
            </w:pPr>
            <w:r>
              <w:rPr>
                <w:b/>
                <w:noProof/>
              </w:rPr>
              <w:t>CAUTION: Do not change segment ID or source text</w:t>
            </w:r>
          </w:p>
          <w:p w:rsidR="00000000" w:rsidRDefault="00065233">
            <w:pPr>
              <w:jc w:val="center"/>
              <w:rPr>
                <w:b/>
                <w:noProof/>
              </w:rPr>
            </w:pPr>
            <w:r>
              <w:rPr>
                <w:b/>
                <w:noProof/>
              </w:rPr>
              <w:t>MQ971010 5b5ee2b5-ed91-4fd0-879c-44f0f6a4bdad</w:t>
            </w:r>
          </w:p>
        </w:tc>
      </w:tr>
      <w:tr w:rsidR="00000000">
        <w:tc>
          <w:tcPr>
            <w:tcW w:w="660" w:type="dxa"/>
            <w:shd w:val="clear" w:color="auto" w:fill="F2F2F2" w:themeFill="background1" w:themeFillShade="F2"/>
          </w:tcPr>
          <w:p w:rsidR="00000000" w:rsidRDefault="00065233">
            <w:pPr>
              <w:rPr>
                <w:b/>
                <w:noProof/>
              </w:rPr>
            </w:pPr>
            <w:r>
              <w:rPr>
                <w:b/>
                <w:noProof/>
              </w:rPr>
              <w:t>ID</w:t>
            </w:r>
          </w:p>
        </w:tc>
        <w:tc>
          <w:tcPr>
            <w:tcW w:w="7407" w:type="dxa"/>
            <w:shd w:val="clear" w:color="auto" w:fill="F2F2F2" w:themeFill="background1" w:themeFillShade="F2"/>
          </w:tcPr>
          <w:p w:rsidR="00000000" w:rsidRDefault="00065233">
            <w:pPr>
              <w:rPr>
                <w:b/>
                <w:noProof/>
              </w:rPr>
            </w:pPr>
            <w:r>
              <w:rPr>
                <w:b/>
                <w:noProof/>
              </w:rPr>
              <w:t>English (United States)</w:t>
            </w:r>
          </w:p>
        </w:tc>
        <w:tc>
          <w:tcPr>
            <w:tcW w:w="7407" w:type="dxa"/>
            <w:shd w:val="clear" w:color="auto" w:fill="F2F2F2" w:themeFill="background1" w:themeFillShade="F2"/>
          </w:tcPr>
          <w:p w:rsidR="00000000" w:rsidRDefault="00065233">
            <w:pPr>
              <w:rPr>
                <w:b/>
                <w:noProof/>
              </w:rPr>
            </w:pPr>
            <w:r>
              <w:rPr>
                <w:b/>
                <w:noProof/>
              </w:rPr>
              <w:t>Japanese</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c01c2b79-d74d-471d-835f-a538128652b1</w:t>
            </w:r>
          </w:p>
        </w:tc>
        <w:tc>
          <w:tcPr>
            <w:tcW w:w="7407" w:type="dxa"/>
            <w:shd w:val="clear" w:color="auto" w:fill="F2F2F2" w:themeFill="background1" w:themeFillShade="F2"/>
          </w:tcPr>
          <w:p w:rsidR="00000000" w:rsidRDefault="00065233">
            <w:pPr>
              <w:rPr>
                <w:noProof/>
              </w:rPr>
            </w:pPr>
            <w:r>
              <w:rPr>
                <w:noProof/>
              </w:rPr>
              <w:t>\{</w:t>
            </w:r>
            <w:r>
              <w:rPr>
                <w:noProof/>
              </w:rPr>
              <w:t>% if page.layout != 'api-reference' %}</w:t>
            </w:r>
          </w:p>
        </w:tc>
        <w:tc>
          <w:tcPr>
            <w:tcW w:w="7407" w:type="dxa"/>
          </w:tcPr>
          <w:p w:rsidR="00000000" w:rsidRDefault="00065233">
            <w:pPr>
              <w:rPr>
                <w:lang w:val="ja-JP"/>
              </w:rPr>
            </w:pPr>
            <w:r>
              <w:rPr>
                <w:lang w:val="ja-JP"/>
              </w:rPr>
              <w:t xml:space="preserve">\{% </w:t>
            </w:r>
            <w:r>
              <w:rPr>
                <w:rFonts w:ascii="MS Gothic" w:eastAsia="MS Gothic" w:hint="eastAsia"/>
                <w:lang w:val="ja-JP"/>
              </w:rPr>
              <w:t>もし</w:t>
            </w:r>
            <w:r>
              <w:rPr>
                <w:lang w:val="ja-JP"/>
              </w:rPr>
              <w:t>page.layout</w:t>
            </w:r>
            <w:r>
              <w:rPr>
                <w:rFonts w:ascii="Arial Unicode MS" w:eastAsia="Arial Unicode MS" w:hint="eastAsia"/>
                <w:lang w:val="ja-JP"/>
              </w:rPr>
              <w:t>！</w:t>
            </w:r>
            <w:r>
              <w:rPr>
                <w:lang w:val="ja-JP"/>
              </w:rPr>
              <w:t>= 'API</w:t>
            </w:r>
            <w:r>
              <w:rPr>
                <w:rFonts w:ascii="MS Gothic" w:eastAsia="MS Gothic" w:hint="eastAsia"/>
                <w:lang w:val="ja-JP"/>
              </w:rPr>
              <w:t>参照</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aec7ce46-1b6b-444b-b34d-893bdcf2184e</w:t>
            </w:r>
          </w:p>
        </w:tc>
        <w:tc>
          <w:tcPr>
            <w:tcW w:w="7407" w:type="dxa"/>
            <w:shd w:val="clear" w:color="auto" w:fill="F2F2F2" w:themeFill="background1" w:themeFillShade="F2"/>
          </w:tcPr>
          <w:p w:rsidR="00000000" w:rsidRDefault="00065233">
            <w:pPr>
              <w:rPr>
                <w:noProof/>
              </w:rPr>
            </w:pPr>
            <w:r>
              <w:rPr>
                <w:noProof/>
              </w:rPr>
              <w:t>\{% endif %}</w:t>
            </w:r>
          </w:p>
        </w:tc>
        <w:tc>
          <w:tcPr>
            <w:tcW w:w="7407" w:type="dxa"/>
          </w:tcPr>
          <w:p w:rsidR="00000000" w:rsidRDefault="00065233">
            <w:pPr>
              <w:rPr>
                <w:lang w:val="ja-JP"/>
              </w:rPr>
            </w:pPr>
            <w:r>
              <w:rPr>
                <w:lang w:val="ja-JP"/>
              </w:rPr>
              <w:t>\{% endif%}</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5fe12164-3840-4961-b04c-92e25ac5c88e</w:t>
            </w:r>
          </w:p>
        </w:tc>
        <w:tc>
          <w:tcPr>
            <w:tcW w:w="7407" w:type="dxa"/>
            <w:shd w:val="clear" w:color="auto" w:fill="F2F2F2" w:themeFill="background1" w:themeFillShade="F2"/>
          </w:tcPr>
          <w:p w:rsidR="00000000" w:rsidRDefault="00065233">
            <w:pPr>
              <w:rPr>
                <w:noProof/>
              </w:rPr>
            </w:pPr>
            <w:r>
              <w:rPr>
                <w:noProof/>
              </w:rPr>
              <w:t>\{% if page.name == 'search.html' %}</w:t>
            </w:r>
          </w:p>
        </w:tc>
        <w:tc>
          <w:tcPr>
            <w:tcW w:w="7407" w:type="dxa"/>
          </w:tcPr>
          <w:p w:rsidR="00000000" w:rsidRDefault="00065233">
            <w:pPr>
              <w:rPr>
                <w:lang w:val="ja-JP"/>
              </w:rPr>
            </w:pPr>
            <w:r>
              <w:rPr>
                <w:lang w:val="ja-JP"/>
              </w:rPr>
              <w:t>\{% page.name == 'search.html'%}</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3688c4e5-4721-49c4-81e6-b0c298b7fba5</w:t>
            </w:r>
          </w:p>
        </w:tc>
        <w:tc>
          <w:tcPr>
            <w:tcW w:w="7407" w:type="dxa"/>
            <w:shd w:val="clear" w:color="auto" w:fill="F2F2F2" w:themeFill="background1" w:themeFillShade="F2"/>
          </w:tcPr>
          <w:p w:rsidR="00000000" w:rsidRDefault="00065233">
            <w:pPr>
              <w:rPr>
                <w:noProof/>
              </w:rPr>
            </w:pPr>
            <w:r>
              <w:rPr>
                <w:noProof/>
              </w:rPr>
              <w:t>\{% else %}</w:t>
            </w:r>
          </w:p>
        </w:tc>
        <w:tc>
          <w:tcPr>
            <w:tcW w:w="7407" w:type="dxa"/>
          </w:tcPr>
          <w:p w:rsidR="00000000" w:rsidRDefault="00065233">
            <w:pPr>
              <w:rPr>
                <w:lang w:val="ja-JP"/>
              </w:rPr>
            </w:pPr>
            <w:r>
              <w:rPr>
                <w:lang w:val="ja-JP"/>
              </w:rPr>
              <w:t>\{% else%}</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5f11b89c-b448-44e7-9181-824ee239bf91</w:t>
            </w:r>
          </w:p>
        </w:tc>
        <w:tc>
          <w:tcPr>
            <w:tcW w:w="7407" w:type="dxa"/>
            <w:shd w:val="clear" w:color="auto" w:fill="F2F2F2" w:themeFill="background1" w:themeFillShade="F2"/>
          </w:tcPr>
          <w:p w:rsidR="00000000" w:rsidRDefault="00065233">
            <w:pPr>
              <w:rPr>
                <w:noProof/>
              </w:rPr>
            </w:pPr>
            <w:r>
              <w:rPr>
                <w:noProof/>
              </w:rPr>
              <w:t>\{% endif %}</w:t>
            </w:r>
          </w:p>
        </w:tc>
        <w:tc>
          <w:tcPr>
            <w:tcW w:w="7407" w:type="dxa"/>
          </w:tcPr>
          <w:p w:rsidR="00000000" w:rsidRDefault="00065233">
            <w:pPr>
              <w:rPr>
                <w:lang w:val="ja-JP"/>
              </w:rPr>
            </w:pPr>
            <w:r>
              <w:rPr>
                <w:lang w:val="ja-JP"/>
              </w:rPr>
              <w:t>\{% endif%}</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footer.html</w:t>
            </w:r>
          </w:p>
          <w:p w:rsidR="00000000" w:rsidRDefault="00065233">
            <w:pPr>
              <w:jc w:val="center"/>
              <w:rPr>
                <w:b/>
                <w:noProof/>
              </w:rPr>
            </w:pPr>
            <w:r>
              <w:rPr>
                <w:b/>
                <w:noProof/>
              </w:rPr>
              <w:t>MQ971010 37a261b4-5951-42da-aa3e-a2409ce25cd2</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99b7e4d6-1d3f-4014-82d6-a8f0b7d5940f</w:t>
            </w:r>
          </w:p>
        </w:tc>
        <w:tc>
          <w:tcPr>
            <w:tcW w:w="7407" w:type="dxa"/>
            <w:shd w:val="clear" w:color="auto" w:fill="F2F2F2" w:themeFill="background1" w:themeFillShade="F2"/>
          </w:tcPr>
          <w:p w:rsidR="00000000" w:rsidRDefault="00065233">
            <w:pPr>
              <w:rPr>
                <w:noProof/>
              </w:rPr>
            </w:pPr>
            <w:r>
              <w:rPr>
                <w:noProof/>
              </w:rPr>
              <w:t>Brightcove Support</w:t>
            </w:r>
          </w:p>
        </w:tc>
        <w:tc>
          <w:tcPr>
            <w:tcW w:w="7407" w:type="dxa"/>
          </w:tcPr>
          <w:p w:rsidR="00000000" w:rsidRDefault="00065233">
            <w:pPr>
              <w:rPr>
                <w:lang w:val="ja-JP"/>
              </w:rPr>
            </w:pPr>
            <w:r>
              <w:rPr>
                <w:rFonts w:ascii="MS Gothic" w:eastAsia="MS Gothic" w:hint="eastAsia"/>
                <w:lang w:val="ja-JP"/>
              </w:rPr>
              <w:t>ブライトコーブのサポー</w:t>
            </w:r>
            <w:r>
              <w:rPr>
                <w:rFonts w:ascii="MS Gothic" w:eastAsia="MS Gothic" w:hint="eastAsia"/>
                <w:lang w:val="ja-JP"/>
              </w:rPr>
              <w:t>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4bda2dd2-a150-4c79-889c-fc6383e7d5bb</w:t>
            </w:r>
          </w:p>
        </w:tc>
        <w:tc>
          <w:tcPr>
            <w:tcW w:w="7407" w:type="dxa"/>
            <w:shd w:val="clear" w:color="auto" w:fill="F2F2F2" w:themeFill="background1" w:themeFillShade="F2"/>
          </w:tcPr>
          <w:p w:rsidR="00000000" w:rsidRDefault="00065233">
            <w:pPr>
              <w:rPr>
                <w:noProof/>
              </w:rPr>
            </w:pPr>
            <w:r>
              <w:rPr>
                <w:rStyle w:val="mqInternal"/>
                <w:noProof/>
              </w:rPr>
              <w:t>[1}</w:t>
            </w:r>
            <w:r>
              <w:rPr>
                <w:noProof/>
              </w:rPr>
              <w:t>System Status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7d2d557c-3cb5-43fa-993c-12e715dc8416</w:t>
            </w:r>
          </w:p>
        </w:tc>
        <w:tc>
          <w:tcPr>
            <w:tcW w:w="7407" w:type="dxa"/>
            <w:shd w:val="clear" w:color="auto" w:fill="F2F2F2" w:themeFill="background1" w:themeFillShade="F2"/>
          </w:tcPr>
          <w:p w:rsidR="00000000" w:rsidRDefault="00065233">
            <w:pPr>
              <w:rPr>
                <w:noProof/>
              </w:rPr>
            </w:pPr>
            <w:r>
              <w:rPr>
                <w:rStyle w:val="mqInternal"/>
                <w:noProof/>
              </w:rPr>
              <w:t>[1}</w:t>
            </w:r>
            <w:r>
              <w:rPr>
                <w:noProof/>
              </w:rPr>
              <w:t>Contact Support</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268b45c6-c6cb-44e9-9879-6a2a2415abc7</w:t>
            </w:r>
          </w:p>
        </w:tc>
        <w:tc>
          <w:tcPr>
            <w:tcW w:w="7407" w:type="dxa"/>
            <w:shd w:val="clear" w:color="auto" w:fill="F2F2F2" w:themeFill="background1" w:themeFillShade="F2"/>
          </w:tcPr>
          <w:p w:rsidR="00000000" w:rsidRDefault="00065233">
            <w:pPr>
              <w:rPr>
                <w:noProof/>
              </w:rPr>
            </w:pPr>
            <w:r>
              <w:rPr>
                <w:rStyle w:val="mqInternal"/>
                <w:noProof/>
              </w:rPr>
              <w:t>[1}</w:t>
            </w:r>
            <w:r>
              <w:rPr>
                <w:noProof/>
              </w:rPr>
              <w:t>Documentation</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ドキュメンテーション</w:t>
            </w:r>
            <w:r>
              <w:rPr>
                <w:rStyle w:val="mqInternal"/>
                <w:noProof/>
                <w:lang w:val="ja-JP"/>
              </w:rPr>
              <w:t>{2]</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d5ae81df-194e-4f8a-b87d-6f55d8c54380</w:t>
            </w:r>
          </w:p>
        </w:tc>
        <w:tc>
          <w:tcPr>
            <w:tcW w:w="7407" w:type="dxa"/>
            <w:shd w:val="clear" w:color="auto" w:fill="F2F2F2" w:themeFill="background1" w:themeFillShade="F2"/>
          </w:tcPr>
          <w:p w:rsidR="00000000" w:rsidRDefault="00065233">
            <w:pPr>
              <w:rPr>
                <w:noProof/>
              </w:rPr>
            </w:pPr>
            <w:r>
              <w:rPr>
                <w:noProof/>
              </w:rPr>
              <w:t>Training</w:t>
            </w:r>
          </w:p>
        </w:tc>
        <w:tc>
          <w:tcPr>
            <w:tcW w:w="7407" w:type="dxa"/>
          </w:tcPr>
          <w:p w:rsidR="00000000" w:rsidRDefault="00065233">
            <w:pPr>
              <w:rPr>
                <w:lang w:val="ja-JP"/>
              </w:rPr>
            </w:pPr>
            <w:r>
              <w:rPr>
                <w:rFonts w:ascii="MS Gothic" w:eastAsia="MS Gothic" w:hint="eastAsia"/>
                <w:lang w:val="ja-JP"/>
              </w:rPr>
              <w:t>トレーニング</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cac41c21-f283-4201-a229-182d607fefa5</w:t>
            </w:r>
          </w:p>
        </w:tc>
        <w:tc>
          <w:tcPr>
            <w:tcW w:w="7407" w:type="dxa"/>
            <w:shd w:val="clear" w:color="auto" w:fill="F2F2F2" w:themeFill="background1" w:themeFillShade="F2"/>
          </w:tcPr>
          <w:p w:rsidR="00000000" w:rsidRDefault="00065233">
            <w:pPr>
              <w:rPr>
                <w:noProof/>
              </w:rPr>
            </w:pPr>
            <w:r>
              <w:rPr>
                <w:rStyle w:val="mqInternal"/>
                <w:noProof/>
              </w:rPr>
              <w:t>[1}</w:t>
            </w:r>
            <w:r>
              <w:rPr>
                <w:noProof/>
              </w:rPr>
              <w:t>Online Courses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267ac1bb-447e-40ed-bcda-7bd99f3928f3</w:t>
            </w:r>
          </w:p>
        </w:tc>
        <w:tc>
          <w:tcPr>
            <w:tcW w:w="7407" w:type="dxa"/>
            <w:shd w:val="clear" w:color="auto" w:fill="F2F2F2" w:themeFill="background1" w:themeFillShade="F2"/>
          </w:tcPr>
          <w:p w:rsidR="00000000" w:rsidRDefault="00065233">
            <w:pPr>
              <w:rPr>
                <w:noProof/>
              </w:rPr>
            </w:pPr>
            <w:r>
              <w:rPr>
                <w:rStyle w:val="mqInternal"/>
                <w:noProof/>
              </w:rPr>
              <w:t>[1}</w:t>
            </w:r>
            <w:r>
              <w:rPr>
                <w:noProof/>
              </w:rPr>
              <w:t>Register for a course</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cc859280-4728-4539-ba61-fb8fa63e7383</w:t>
            </w:r>
          </w:p>
        </w:tc>
        <w:tc>
          <w:tcPr>
            <w:tcW w:w="7407" w:type="dxa"/>
            <w:shd w:val="clear" w:color="auto" w:fill="F2F2F2" w:themeFill="background1" w:themeFillShade="F2"/>
          </w:tcPr>
          <w:p w:rsidR="00000000" w:rsidRDefault="00065233">
            <w:pPr>
              <w:rPr>
                <w:noProof/>
              </w:rPr>
            </w:pPr>
            <w:r>
              <w:rPr>
                <w:rStyle w:val="mqInternal"/>
                <w:noProof/>
              </w:rPr>
              <w:t>[</w:t>
            </w:r>
            <w:r>
              <w:rPr>
                <w:rStyle w:val="mqInternal"/>
                <w:noProof/>
              </w:rPr>
              <w:t>1}</w:t>
            </w:r>
            <w:r>
              <w:rPr>
                <w:noProof/>
              </w:rPr>
              <w:t>Brightcove University</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ブライトコーブ大学</w:t>
            </w:r>
            <w:r>
              <w:rPr>
                <w:rStyle w:val="mqInternal"/>
                <w:noProof/>
                <w:lang w:val="ja-JP"/>
              </w:rPr>
              <w:t>{2]</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cc317277-bd9d-4cf6-b82f-565e5514429e</w:t>
            </w:r>
          </w:p>
        </w:tc>
        <w:tc>
          <w:tcPr>
            <w:tcW w:w="7407" w:type="dxa"/>
            <w:shd w:val="clear" w:color="auto" w:fill="F2F2F2" w:themeFill="background1" w:themeFillShade="F2"/>
          </w:tcPr>
          <w:p w:rsidR="00000000" w:rsidRDefault="00065233">
            <w:pPr>
              <w:rPr>
                <w:noProof/>
              </w:rPr>
            </w:pPr>
            <w:r>
              <w:rPr>
                <w:noProof/>
              </w:rPr>
              <w:t>Brightcove</w:t>
            </w:r>
          </w:p>
        </w:tc>
        <w:tc>
          <w:tcPr>
            <w:tcW w:w="7407" w:type="dxa"/>
          </w:tcPr>
          <w:p w:rsidR="00000000" w:rsidRDefault="00065233">
            <w:pPr>
              <w:rPr>
                <w:lang w:val="ja-JP"/>
              </w:rPr>
            </w:pPr>
            <w:r>
              <w:rPr>
                <w:rFonts w:ascii="MS Gothic" w:eastAsia="MS Gothic" w:hint="eastAsia"/>
                <w:lang w:val="ja-JP"/>
              </w:rPr>
              <w:t>ブライトコーブ</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f92f9831-30bb-4164-b7d1-8725b6f54555</w:t>
            </w:r>
          </w:p>
        </w:tc>
        <w:tc>
          <w:tcPr>
            <w:tcW w:w="7407" w:type="dxa"/>
            <w:shd w:val="clear" w:color="auto" w:fill="F2F2F2" w:themeFill="background1" w:themeFillShade="F2"/>
          </w:tcPr>
          <w:p w:rsidR="00000000" w:rsidRDefault="00065233">
            <w:pPr>
              <w:rPr>
                <w:noProof/>
              </w:rPr>
            </w:pPr>
            <w:r>
              <w:rPr>
                <w:rStyle w:val="mqInternal"/>
                <w:noProof/>
              </w:rPr>
              <w:t>[1}</w:t>
            </w:r>
            <w:r>
              <w:rPr>
                <w:noProof/>
              </w:rPr>
              <w:t>Brightcove.com</w:t>
            </w:r>
            <w:r>
              <w:rPr>
                <w:rStyle w:val="mqInternal"/>
                <w:noProof/>
              </w:rPr>
              <w:t>{2]</w:t>
            </w:r>
          </w:p>
        </w:tc>
        <w:tc>
          <w:tcPr>
            <w:tcW w:w="7407" w:type="dxa"/>
          </w:tcPr>
          <w:p w:rsidR="00000000" w:rsidRDefault="00065233">
            <w:pPr>
              <w:rPr>
                <w:lang w:val="ja-JP"/>
              </w:rPr>
            </w:pPr>
            <w:r>
              <w:rPr>
                <w:rStyle w:val="mqInternal"/>
                <w:noProof/>
                <w:lang w:val="ja-JP"/>
              </w:rPr>
              <w:t>[1}</w:t>
            </w:r>
            <w:r>
              <w:rPr>
                <w:lang w:val="ja-JP"/>
              </w:rPr>
              <w:t>Brightcove.com</w:t>
            </w:r>
            <w:r>
              <w:rPr>
                <w:rStyle w:val="mqInternal"/>
                <w:noProof/>
                <w:lang w:val="ja-JP"/>
              </w:rPr>
              <w:t>{2]</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aab56b91-d907-406b-bd7d-48a7c61c47e6</w:t>
            </w:r>
          </w:p>
        </w:tc>
        <w:tc>
          <w:tcPr>
            <w:tcW w:w="7407" w:type="dxa"/>
            <w:shd w:val="clear" w:color="auto" w:fill="F2F2F2" w:themeFill="background1" w:themeFillShade="F2"/>
          </w:tcPr>
          <w:p w:rsidR="00000000" w:rsidRDefault="00065233">
            <w:pPr>
              <w:rPr>
                <w:noProof/>
              </w:rPr>
            </w:pPr>
            <w:r>
              <w:rPr>
                <w:rStyle w:val="mqInternal"/>
                <w:noProof/>
              </w:rPr>
              <w:t>[1}</w:t>
            </w:r>
            <w:r>
              <w:rPr>
                <w:noProof/>
              </w:rPr>
              <w:t>Contact Us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お問合せ</w:t>
            </w:r>
            <w:r>
              <w:rPr>
                <w:rStyle w:val="mqInternal"/>
                <w:noProof/>
                <w:lang w:val="ja-JP"/>
              </w:rPr>
              <w:t>{2]</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1532b217-7ec9-4268-bfcb-138a385dba80</w:t>
            </w:r>
          </w:p>
        </w:tc>
        <w:tc>
          <w:tcPr>
            <w:tcW w:w="7407" w:type="dxa"/>
            <w:shd w:val="clear" w:color="auto" w:fill="F2F2F2" w:themeFill="background1" w:themeFillShade="F2"/>
          </w:tcPr>
          <w:p w:rsidR="00000000" w:rsidRDefault="00065233">
            <w:pPr>
              <w:rPr>
                <w:noProof/>
              </w:rPr>
            </w:pPr>
            <w:r>
              <w:rPr>
                <w:noProof/>
              </w:rPr>
              <w:t>Brightcove Inc. All rights reserved.</w:t>
            </w:r>
          </w:p>
        </w:tc>
        <w:tc>
          <w:tcPr>
            <w:tcW w:w="7407" w:type="dxa"/>
          </w:tcPr>
          <w:p w:rsidR="00000000" w:rsidRDefault="00065233">
            <w:pPr>
              <w:rPr>
                <w:lang w:val="ja-JP"/>
              </w:rPr>
            </w:pPr>
            <w:r>
              <w:rPr>
                <w:rFonts w:ascii="MS Gothic" w:eastAsia="MS Gothic" w:hint="eastAsia"/>
                <w:lang w:val="ja-JP"/>
              </w:rPr>
              <w:t>ブライトコーブ</w:t>
            </w:r>
            <w:r>
              <w:rPr>
                <w:lang w:val="ja-JP"/>
              </w:rPr>
              <w:t xml:space="preserve"> Inc. </w:t>
            </w:r>
            <w:r>
              <w:rPr>
                <w:rFonts w:ascii="MS Gothic" w:eastAsia="MS Gothic" w:hint="eastAsia"/>
                <w:lang w:val="ja-JP"/>
              </w:rPr>
              <w:t>すべての権利を保有</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06207030-5300-498a-a7d1-74260a65be6b</w:t>
            </w:r>
          </w:p>
        </w:tc>
        <w:tc>
          <w:tcPr>
            <w:tcW w:w="7407" w:type="dxa"/>
            <w:shd w:val="clear" w:color="auto" w:fill="F2F2F2" w:themeFill="background1" w:themeFillShade="F2"/>
          </w:tcPr>
          <w:p w:rsidR="00000000" w:rsidRDefault="00065233">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プライバシー</w:t>
            </w:r>
            <w:r>
              <w:rPr>
                <w:rStyle w:val="mqInternal"/>
                <w:noProof/>
                <w:lang w:val="ja-JP"/>
              </w:rPr>
              <w:t>{2]</w:t>
            </w:r>
            <w:r>
              <w:rPr>
                <w:lang w:val="ja-JP"/>
              </w:rPr>
              <w:t xml:space="preserve"> | </w:t>
            </w:r>
            <w:r>
              <w:rPr>
                <w:rStyle w:val="mqInternal"/>
                <w:noProof/>
                <w:lang w:val="ja-JP"/>
              </w:rPr>
              <w:t>[3}</w:t>
            </w:r>
            <w:r>
              <w:rPr>
                <w:rFonts w:ascii="MS Gothic" w:eastAsia="MS Gothic" w:hint="eastAsia"/>
                <w:lang w:val="ja-JP"/>
              </w:rPr>
              <w:t>利用規約</w:t>
            </w:r>
            <w:r>
              <w:rPr>
                <w:rStyle w:val="mqInternal"/>
                <w:noProof/>
                <w:lang w:val="ja-JP"/>
              </w:rPr>
              <w:t>{2]</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fef2a136-bd08-4614-9773-69577d737c65</w:t>
            </w:r>
          </w:p>
        </w:tc>
        <w:tc>
          <w:tcPr>
            <w:tcW w:w="7407" w:type="dxa"/>
            <w:shd w:val="clear" w:color="auto" w:fill="F2F2F2" w:themeFill="background1" w:themeFillShade="F2"/>
          </w:tcPr>
          <w:p w:rsidR="00000000" w:rsidRDefault="00065233">
            <w:pPr>
              <w:rPr>
                <w:noProof/>
              </w:rPr>
            </w:pPr>
            <w:r>
              <w:rPr>
                <w:noProof/>
              </w:rPr>
              <w:t>LinkedIn</w:t>
            </w:r>
          </w:p>
        </w:tc>
        <w:tc>
          <w:tcPr>
            <w:tcW w:w="7407" w:type="dxa"/>
          </w:tcPr>
          <w:p w:rsidR="00000000" w:rsidRDefault="00065233">
            <w:pPr>
              <w:rPr>
                <w:lang w:val="ja-JP"/>
              </w:rPr>
            </w:pPr>
            <w:r>
              <w:rPr>
                <w:lang w:val="ja-JP"/>
              </w:rPr>
              <w:t>LinkedIn</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b1746c11-d97e-4b82-a5a5-8a1be7a820b8</w:t>
            </w:r>
          </w:p>
        </w:tc>
        <w:tc>
          <w:tcPr>
            <w:tcW w:w="7407" w:type="dxa"/>
            <w:shd w:val="clear" w:color="auto" w:fill="F2F2F2" w:themeFill="background1" w:themeFillShade="F2"/>
          </w:tcPr>
          <w:p w:rsidR="00000000" w:rsidRDefault="00065233">
            <w:pPr>
              <w:rPr>
                <w:noProof/>
              </w:rPr>
            </w:pPr>
            <w:r>
              <w:rPr>
                <w:noProof/>
              </w:rPr>
              <w:t>Twitter</w:t>
            </w:r>
          </w:p>
        </w:tc>
        <w:tc>
          <w:tcPr>
            <w:tcW w:w="7407" w:type="dxa"/>
          </w:tcPr>
          <w:p w:rsidR="00000000" w:rsidRDefault="00065233">
            <w:pPr>
              <w:rPr>
                <w:lang w:val="ja-JP"/>
              </w:rPr>
            </w:pPr>
            <w:r>
              <w:rPr>
                <w:lang w:val="ja-JP"/>
              </w:rPr>
              <w:t>Twitter</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8f66d75f-0c87-4341-be3b-9915e69c464a</w:t>
            </w:r>
          </w:p>
        </w:tc>
        <w:tc>
          <w:tcPr>
            <w:tcW w:w="7407" w:type="dxa"/>
            <w:shd w:val="clear" w:color="auto" w:fill="F2F2F2" w:themeFill="background1" w:themeFillShade="F2"/>
          </w:tcPr>
          <w:p w:rsidR="00000000" w:rsidRDefault="00065233">
            <w:pPr>
              <w:rPr>
                <w:noProof/>
              </w:rPr>
            </w:pPr>
            <w:r>
              <w:rPr>
                <w:noProof/>
              </w:rPr>
              <w:t>Facebook</w:t>
            </w:r>
          </w:p>
        </w:tc>
        <w:tc>
          <w:tcPr>
            <w:tcW w:w="7407" w:type="dxa"/>
          </w:tcPr>
          <w:p w:rsidR="00000000" w:rsidRDefault="00065233">
            <w:pPr>
              <w:rPr>
                <w:lang w:val="ja-JP"/>
              </w:rPr>
            </w:pPr>
            <w:r>
              <w:rPr>
                <w:lang w:val="ja-JP"/>
              </w:rPr>
              <w:t>Facebook</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head.html</w:t>
            </w:r>
          </w:p>
          <w:p w:rsidR="00000000" w:rsidRDefault="00065233">
            <w:pPr>
              <w:jc w:val="center"/>
              <w:rPr>
                <w:b/>
                <w:noProof/>
              </w:rPr>
            </w:pPr>
            <w:r>
              <w:rPr>
                <w:b/>
                <w:noProof/>
              </w:rPr>
              <w:t>MQ971010 cfebdf1e-0465-4f83-ab90-f28de3d5bfd1</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23d262cf-b118-4c20-8a43-462a6d0206b8</w:t>
            </w:r>
          </w:p>
        </w:tc>
        <w:tc>
          <w:tcPr>
            <w:tcW w:w="7407" w:type="dxa"/>
            <w:shd w:val="clear" w:color="auto" w:fill="F2F2F2" w:themeFill="background1" w:themeFillShade="F2"/>
          </w:tcPr>
          <w:p w:rsidR="00000000" w:rsidRDefault="00065233">
            <w:pPr>
              <w:rPr>
                <w:noProof/>
              </w:rPr>
            </w:pPr>
            <w:r>
              <w:rPr>
                <w:noProof/>
              </w:rPr>
              <w:t>\{\{</w:t>
            </w:r>
            <w:r>
              <w:rPr>
                <w:noProof/>
              </w:rPr>
              <w:t xml:space="preserve"> page.description | strip_html }}</w:t>
            </w:r>
          </w:p>
        </w:tc>
        <w:tc>
          <w:tcPr>
            <w:tcW w:w="7407" w:type="dxa"/>
          </w:tcPr>
          <w:p w:rsidR="00000000" w:rsidRDefault="00065233">
            <w:pPr>
              <w:rPr>
                <w:lang w:val="ja-JP"/>
              </w:rPr>
            </w:pPr>
            <w:r>
              <w:rPr>
                <w:lang w:val="ja-JP"/>
              </w:rPr>
              <w:t>\{\{page.Description | strip_html}}</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efe675ff-1547-4869-9578-4c4293fa9d81</w:t>
            </w:r>
          </w:p>
        </w:tc>
        <w:tc>
          <w:tcPr>
            <w:tcW w:w="7407" w:type="dxa"/>
            <w:shd w:val="clear" w:color="auto" w:fill="F2F2F2" w:themeFill="background1" w:themeFillShade="F2"/>
          </w:tcPr>
          <w:p w:rsidR="00000000" w:rsidRDefault="00065233">
            <w:pPr>
              <w:rPr>
                <w:noProof/>
              </w:rPr>
            </w:pPr>
            <w:r>
              <w:rPr>
                <w:noProof/>
              </w:rPr>
              <w:t>\{\{ page.title }}</w:t>
            </w:r>
          </w:p>
        </w:tc>
        <w:tc>
          <w:tcPr>
            <w:tcW w:w="7407" w:type="dxa"/>
          </w:tcPr>
          <w:p w:rsidR="00000000" w:rsidRDefault="00065233">
            <w:pPr>
              <w:rPr>
                <w:lang w:val="ja-JP"/>
              </w:rPr>
            </w:pPr>
            <w:r>
              <w:rPr>
                <w:lang w:val="ja-JP"/>
              </w:rPr>
              <w:t>\{\{page.title}}</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header.html</w:t>
            </w:r>
          </w:p>
          <w:p w:rsidR="00000000" w:rsidRDefault="00065233">
            <w:pPr>
              <w:jc w:val="center"/>
              <w:rPr>
                <w:b/>
                <w:noProof/>
              </w:rPr>
            </w:pPr>
            <w:r>
              <w:rPr>
                <w:b/>
                <w:noProof/>
              </w:rPr>
              <w:t>MQ971010 9d9eeaea-1009-478c-819f-2e7aba0669c9</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47627934-b9b5-4169-8f54-551965cc634a</w:t>
            </w:r>
          </w:p>
        </w:tc>
        <w:tc>
          <w:tcPr>
            <w:tcW w:w="7407" w:type="dxa"/>
            <w:shd w:val="clear" w:color="auto" w:fill="F2F2F2" w:themeFill="background1" w:themeFillShade="F2"/>
          </w:tcPr>
          <w:p w:rsidR="00000000" w:rsidRDefault="00065233">
            <w:pPr>
              <w:rPr>
                <w:noProof/>
              </w:rPr>
            </w:pPr>
            <w:r>
              <w:rPr>
                <w:noProof/>
              </w:rPr>
              <w:t>Brightcove</w:t>
            </w:r>
          </w:p>
        </w:tc>
        <w:tc>
          <w:tcPr>
            <w:tcW w:w="7407" w:type="dxa"/>
          </w:tcPr>
          <w:p w:rsidR="00000000" w:rsidRDefault="00065233">
            <w:pPr>
              <w:rPr>
                <w:lang w:val="ja-JP"/>
              </w:rPr>
            </w:pPr>
            <w:r>
              <w:rPr>
                <w:rFonts w:ascii="MS Gothic" w:eastAsia="MS Gothic" w:hint="eastAsia"/>
                <w:lang w:val="ja-JP"/>
              </w:rPr>
              <w:t>ブライトコーブ</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2a69a210-1435-4946-abf8-e6c8b8ee891a</w:t>
            </w:r>
          </w:p>
        </w:tc>
        <w:tc>
          <w:tcPr>
            <w:tcW w:w="7407" w:type="dxa"/>
            <w:shd w:val="clear" w:color="auto" w:fill="F2F2F2" w:themeFill="background1" w:themeFillShade="F2"/>
          </w:tcPr>
          <w:p w:rsidR="00000000" w:rsidRDefault="00065233">
            <w:pPr>
              <w:rPr>
                <w:noProof/>
              </w:rPr>
            </w:pPr>
            <w:r>
              <w:rPr>
                <w:noProof/>
              </w:rPr>
              <w:t>Select Language</w:t>
            </w:r>
          </w:p>
        </w:tc>
        <w:tc>
          <w:tcPr>
            <w:tcW w:w="7407" w:type="dxa"/>
          </w:tcPr>
          <w:p w:rsidR="00000000" w:rsidRDefault="00065233">
            <w:pPr>
              <w:rPr>
                <w:lang w:val="ja-JP"/>
              </w:rPr>
            </w:pPr>
            <w:r>
              <w:rPr>
                <w:rFonts w:ascii="MS Gothic" w:eastAsia="MS Gothic" w:hint="eastAsia"/>
                <w:lang w:val="ja-JP"/>
              </w:rPr>
              <w:t>言語を選択</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26a8c8d2-12f5-40f0-ad6d-3700a35b3cc9</w:t>
            </w:r>
          </w:p>
        </w:tc>
        <w:tc>
          <w:tcPr>
            <w:tcW w:w="7407" w:type="dxa"/>
            <w:shd w:val="clear" w:color="auto" w:fill="F2F2F2" w:themeFill="background1" w:themeFillShade="F2"/>
          </w:tcPr>
          <w:p w:rsidR="00000000" w:rsidRDefault="00065233">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065233">
            <w:pPr>
              <w:rPr>
                <w:lang w:val="ja-JP"/>
              </w:rPr>
            </w:pPr>
            <w:r>
              <w:rPr>
                <w:rStyle w:val="mqInternal"/>
                <w:noProof/>
                <w:lang w:val="ja-JP"/>
              </w:rPr>
              <w:t>[1}[2}[3}{4]</w:t>
            </w:r>
            <w:r>
              <w:rPr>
                <w:lang w:val="ja-JP"/>
              </w:rPr>
              <w:t xml:space="preserve"> </w:t>
            </w:r>
            <w:r>
              <w:rPr>
                <w:rFonts w:ascii="MS Gothic" w:eastAsia="MS Gothic" w:hint="eastAsia"/>
                <w:lang w:val="ja-JP"/>
              </w:rPr>
              <w:t>サポートへのお問い合わせ</w:t>
            </w:r>
            <w:r>
              <w:rPr>
                <w:rStyle w:val="mqInternal"/>
                <w:noProof/>
                <w:lang w:val="ja-JP"/>
              </w:rPr>
              <w:t>{5]</w:t>
            </w:r>
            <w:r>
              <w:rPr>
                <w:lang w:val="ja-JP"/>
              </w:rPr>
              <w:t xml:space="preserve"> </w:t>
            </w:r>
            <w:r>
              <w:rPr>
                <w:rStyle w:val="mqInternal"/>
                <w:noProof/>
                <w:lang w:val="ja-JP"/>
              </w:rPr>
              <w:t>[6}</w:t>
            </w:r>
            <w:r>
              <w:rPr>
                <w:lang w:val="ja-JP"/>
              </w:rPr>
              <w:t>|</w:t>
            </w:r>
            <w:r>
              <w:rPr>
                <w:rStyle w:val="mqInternal"/>
                <w:noProof/>
                <w:lang w:val="ja-JP"/>
              </w:rPr>
              <w:t>{7]</w:t>
            </w:r>
            <w:r>
              <w:rPr>
                <w:lang w:val="ja-JP"/>
              </w:rPr>
              <w:t xml:space="preserve"> </w:t>
            </w:r>
            <w:r>
              <w:rPr>
                <w:rStyle w:val="mqInternal"/>
                <w:noProof/>
                <w:lang w:val="ja-JP"/>
              </w:rPr>
              <w:t>[8}[9}{4]</w:t>
            </w:r>
            <w:r>
              <w:rPr>
                <w:lang w:val="ja-JP"/>
              </w:rPr>
              <w:t xml:space="preserve"> </w:t>
            </w:r>
            <w:r>
              <w:rPr>
                <w:rFonts w:ascii="MS Gothic" w:eastAsia="MS Gothic" w:hint="eastAsia"/>
                <w:lang w:val="ja-JP"/>
              </w:rPr>
              <w:t>システムステータス</w:t>
            </w:r>
            <w:r>
              <w:rPr>
                <w:rStyle w:val="mqInternal"/>
                <w:noProof/>
                <w:lang w:val="ja-JP"/>
              </w:rPr>
              <w:t>{</w:t>
            </w:r>
            <w:r>
              <w:rPr>
                <w:rStyle w:val="mqInternal"/>
                <w:noProof/>
                <w:lang w:val="ja-JP"/>
              </w:rPr>
              <w:t>5]{7]</w:t>
            </w:r>
            <w:r>
              <w:rPr>
                <w:lang w:val="ja-JP"/>
              </w:rPr>
              <w:t xml:space="preserve"> </w:t>
            </w:r>
            <w:r>
              <w:rPr>
                <w:rStyle w:val="mqInternal"/>
                <w:noProof/>
                <w:lang w:val="ja-JP"/>
              </w:rPr>
              <w:t>[13]</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fd4006d5-9c2c-4dc6-9015-13d0f270bd77</w:t>
            </w:r>
          </w:p>
        </w:tc>
        <w:tc>
          <w:tcPr>
            <w:tcW w:w="7407" w:type="dxa"/>
            <w:shd w:val="clear" w:color="auto" w:fill="F2F2F2" w:themeFill="background1" w:themeFillShade="F2"/>
          </w:tcPr>
          <w:p w:rsidR="00000000" w:rsidRDefault="00065233">
            <w:pPr>
              <w:rPr>
                <w:noProof/>
              </w:rPr>
            </w:pPr>
            <w:r>
              <w:rPr>
                <w:noProof/>
              </w:rPr>
              <w:t>\{% if page.parent %}</w:t>
            </w:r>
          </w:p>
        </w:tc>
        <w:tc>
          <w:tcPr>
            <w:tcW w:w="7407" w:type="dxa"/>
          </w:tcPr>
          <w:p w:rsidR="00000000" w:rsidRDefault="00065233">
            <w:pPr>
              <w:rPr>
                <w:lang w:val="ja-JP"/>
              </w:rPr>
            </w:pPr>
            <w:r>
              <w:rPr>
                <w:lang w:val="ja-JP"/>
              </w:rPr>
              <w:t>\{% if page.parent%}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6 </w:t>
            </w:r>
            <w:r>
              <w:rPr>
                <w:noProof/>
                <w:sz w:val="16"/>
              </w:rPr>
              <w:br/>
            </w:r>
            <w:r>
              <w:rPr>
                <w:noProof/>
                <w:sz w:val="2"/>
              </w:rPr>
              <w:t>69ff3e82-7974-48a5-9325-17d02fa5dc07</w:t>
            </w:r>
          </w:p>
        </w:tc>
        <w:tc>
          <w:tcPr>
            <w:tcW w:w="7407" w:type="dxa"/>
            <w:shd w:val="clear" w:color="auto" w:fill="F2F2F2" w:themeFill="background1" w:themeFillShade="F2"/>
          </w:tcPr>
          <w:p w:rsidR="00000000" w:rsidRDefault="00065233">
            <w:pPr>
              <w:rPr>
                <w:noProof/>
              </w:rPr>
            </w:pPr>
            <w:r>
              <w:rPr>
                <w:rStyle w:val="mqInternal"/>
                <w:noProof/>
              </w:rPr>
              <w:t>[1}</w:t>
            </w:r>
            <w:r>
              <w:rPr>
                <w:noProof/>
              </w:rPr>
              <w:t>Home</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616885bc-2435-48da-b322-c600b5752432</w:t>
            </w:r>
          </w:p>
        </w:tc>
        <w:tc>
          <w:tcPr>
            <w:tcW w:w="7407" w:type="dxa"/>
            <w:shd w:val="clear" w:color="auto" w:fill="F2F2F2" w:themeFill="background1" w:themeFillShade="F2"/>
          </w:tcPr>
          <w:p w:rsidR="00000000" w:rsidRDefault="00065233">
            <w:pPr>
              <w:rPr>
                <w:noProof/>
              </w:rPr>
            </w:pPr>
            <w:r>
              <w:rPr>
                <w:noProof/>
              </w:rPr>
              <w:t>\{% endif %} \{% if page.grandparent_name %}</w:t>
            </w:r>
          </w:p>
        </w:tc>
        <w:tc>
          <w:tcPr>
            <w:tcW w:w="7407" w:type="dxa"/>
          </w:tcPr>
          <w:p w:rsidR="00000000" w:rsidRDefault="00065233">
            <w:pPr>
              <w:rPr>
                <w:lang w:val="ja-JP"/>
              </w:rPr>
            </w:pPr>
            <w:r>
              <w:rPr>
                <w:lang w:val="ja-JP"/>
              </w:rPr>
              <w:t>\{% endif%} \</w:t>
            </w:r>
            <w:r>
              <w:rPr>
                <w:lang w:val="ja-JP"/>
              </w:rPr>
              <w:t>{% if page.grandparent_name%}</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241ca79c-1add-4ade-8d65-1da2223a4263</w:t>
            </w:r>
          </w:p>
        </w:tc>
        <w:tc>
          <w:tcPr>
            <w:tcW w:w="7407" w:type="dxa"/>
            <w:shd w:val="clear" w:color="auto" w:fill="F2F2F2" w:themeFill="background1" w:themeFillShade="F2"/>
          </w:tcPr>
          <w:p w:rsidR="00000000" w:rsidRDefault="00065233">
            <w:pPr>
              <w:rPr>
                <w:noProof/>
              </w:rPr>
            </w:pPr>
            <w:r>
              <w:rPr>
                <w:rStyle w:val="mqInternal"/>
                <w:noProof/>
              </w:rPr>
              <w:t>[1}</w:t>
            </w:r>
            <w:r>
              <w:rPr>
                <w:noProof/>
              </w:rPr>
              <w:t>\{\{ page.grandparent_name }}</w:t>
            </w:r>
            <w:r>
              <w:rPr>
                <w:rStyle w:val="mqInternal"/>
                <w:noProof/>
              </w:rPr>
              <w:t>{2]</w:t>
            </w:r>
          </w:p>
        </w:tc>
        <w:tc>
          <w:tcPr>
            <w:tcW w:w="7407" w:type="dxa"/>
          </w:tcPr>
          <w:p w:rsidR="00000000" w:rsidRDefault="00065233">
            <w:pPr>
              <w:rPr>
                <w:lang w:val="ja-JP"/>
              </w:rPr>
            </w:pPr>
            <w:r>
              <w:rPr>
                <w:rStyle w:val="mqInternal"/>
                <w:noProof/>
                <w:lang w:val="ja-JP"/>
              </w:rPr>
              <w:t>[1}</w:t>
            </w:r>
            <w:r>
              <w:rPr>
                <w:lang w:val="ja-JP"/>
              </w:rPr>
              <w:t xml:space="preserve"> \{ \{page.grandparent_name}}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37988ea6-8f49-40fd-918a-66afa8bef49a</w:t>
            </w:r>
          </w:p>
        </w:tc>
        <w:tc>
          <w:tcPr>
            <w:tcW w:w="7407" w:type="dxa"/>
            <w:shd w:val="clear" w:color="auto" w:fill="F2F2F2" w:themeFill="background1" w:themeFillShade="F2"/>
          </w:tcPr>
          <w:p w:rsidR="00000000" w:rsidRDefault="00065233">
            <w:pPr>
              <w:rPr>
                <w:noProof/>
              </w:rPr>
            </w:pPr>
            <w:r>
              <w:rPr>
                <w:noProof/>
              </w:rPr>
              <w:t>\{% endif %} \{% if page.parent and page.parent != "Home" %}</w:t>
            </w:r>
          </w:p>
        </w:tc>
        <w:tc>
          <w:tcPr>
            <w:tcW w:w="7407" w:type="dxa"/>
          </w:tcPr>
          <w:p w:rsidR="00000000" w:rsidRDefault="00065233">
            <w:pPr>
              <w:rPr>
                <w:lang w:val="ja-JP"/>
              </w:rPr>
            </w:pPr>
            <w:r>
              <w:rPr>
                <w:lang w:val="ja-JP"/>
              </w:rPr>
              <w:t>\{% endif</w:t>
            </w:r>
            <w:r>
              <w:rPr>
                <w:lang w:val="ja-JP"/>
              </w:rPr>
              <w:t xml:space="preserve">%} \{% ifpage.parent </w:t>
            </w:r>
            <w:r>
              <w:rPr>
                <w:rFonts w:ascii="MS Gothic" w:eastAsia="MS Gothic" w:hint="eastAsia"/>
                <w:lang w:val="ja-JP"/>
              </w:rPr>
              <w:t>と</w:t>
            </w:r>
            <w:r>
              <w:rPr>
                <w:lang w:val="ja-JP"/>
              </w:rPr>
              <w:t xml:space="preserve"> page.parent!=</w:t>
            </w:r>
            <w:r>
              <w:rPr>
                <w:rFonts w:ascii="MS Gothic" w:eastAsia="MS Gothic" w:hAnsi="MS Gothic" w:cs="MS Gothic" w:hint="eastAsia"/>
                <w:lang w:val="ja-JP"/>
              </w:rPr>
              <w:t>「</w:t>
            </w:r>
            <w:r>
              <w:rPr>
                <w:rFonts w:ascii="MS Gothic" w:eastAsia="MS Gothic" w:hint="eastAsia"/>
                <w:lang w:val="ja-JP"/>
              </w:rPr>
              <w:t>ホーム</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10a82ec8-71b0-4b2a-bede-1a14a7aa9df0</w:t>
            </w:r>
          </w:p>
        </w:tc>
        <w:tc>
          <w:tcPr>
            <w:tcW w:w="7407" w:type="dxa"/>
            <w:shd w:val="clear" w:color="auto" w:fill="F2F2F2" w:themeFill="background1" w:themeFillShade="F2"/>
          </w:tcPr>
          <w:p w:rsidR="00000000" w:rsidRDefault="00065233">
            <w:pPr>
              <w:rPr>
                <w:noProof/>
              </w:rPr>
            </w:pPr>
            <w:r>
              <w:rPr>
                <w:rStyle w:val="mqInternal"/>
                <w:noProof/>
              </w:rPr>
              <w:t>[1}</w:t>
            </w:r>
            <w:r>
              <w:rPr>
                <w:noProof/>
              </w:rPr>
              <w:t>\{\{ page.parent }}</w:t>
            </w:r>
            <w:r>
              <w:rPr>
                <w:rStyle w:val="mqInternal"/>
                <w:noProof/>
              </w:rPr>
              <w:t>{2]</w:t>
            </w:r>
          </w:p>
        </w:tc>
        <w:tc>
          <w:tcPr>
            <w:tcW w:w="7407" w:type="dxa"/>
          </w:tcPr>
          <w:p w:rsidR="00000000" w:rsidRDefault="00065233">
            <w:pPr>
              <w:rPr>
                <w:lang w:val="ja-JP"/>
              </w:rPr>
            </w:pPr>
            <w:r>
              <w:rPr>
                <w:rStyle w:val="mqInternal"/>
                <w:noProof/>
                <w:lang w:val="ja-JP"/>
              </w:rPr>
              <w:t>[1}</w:t>
            </w:r>
            <w:r>
              <w:rPr>
                <w:lang w:val="ja-JP"/>
              </w:rPr>
              <w:t xml:space="preserve"> \{ \{page.parent}}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7bc12a22-260e-4195-b389-10553c87293d</w:t>
            </w:r>
          </w:p>
        </w:tc>
        <w:tc>
          <w:tcPr>
            <w:tcW w:w="7407" w:type="dxa"/>
            <w:shd w:val="clear" w:color="auto" w:fill="F2F2F2" w:themeFill="background1" w:themeFillShade="F2"/>
          </w:tcPr>
          <w:p w:rsidR="00000000" w:rsidRDefault="00065233">
            <w:pPr>
              <w:rPr>
                <w:noProof/>
              </w:rPr>
            </w:pPr>
            <w:r>
              <w:rPr>
                <w:noProof/>
              </w:rPr>
              <w:t>\{% endif %}</w:t>
            </w:r>
          </w:p>
        </w:tc>
        <w:tc>
          <w:tcPr>
            <w:tcW w:w="7407" w:type="dxa"/>
          </w:tcPr>
          <w:p w:rsidR="00000000" w:rsidRDefault="00065233">
            <w:pPr>
              <w:rPr>
                <w:lang w:val="ja-JP"/>
              </w:rPr>
            </w:pPr>
            <w:r>
              <w:rPr>
                <w:lang w:val="ja-JP"/>
              </w:rPr>
              <w:t>\{% endif%}</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cddf590b-2fcf-44cf-97f0-d664cfd137d0</w:t>
            </w:r>
          </w:p>
        </w:tc>
        <w:tc>
          <w:tcPr>
            <w:tcW w:w="7407" w:type="dxa"/>
            <w:shd w:val="clear" w:color="auto" w:fill="F2F2F2" w:themeFill="background1" w:themeFillShade="F2"/>
          </w:tcPr>
          <w:p w:rsidR="00000000" w:rsidRDefault="00065233">
            <w:pPr>
              <w:rPr>
                <w:noProof/>
              </w:rPr>
            </w:pPr>
            <w:r>
              <w:rPr>
                <w:noProof/>
              </w:rPr>
              <w:t>\{\{</w:t>
            </w:r>
            <w:r>
              <w:rPr>
                <w:noProof/>
              </w:rPr>
              <w:t xml:space="preserve"> page.title }}</w:t>
            </w:r>
          </w:p>
        </w:tc>
        <w:tc>
          <w:tcPr>
            <w:tcW w:w="7407" w:type="dxa"/>
          </w:tcPr>
          <w:p w:rsidR="00000000" w:rsidRDefault="00065233">
            <w:pPr>
              <w:rPr>
                <w:lang w:val="ja-JP"/>
              </w:rPr>
            </w:pPr>
            <w:r>
              <w:rPr>
                <w:lang w:val="ja-JP"/>
              </w:rPr>
              <w:t>\{\{page.title}}</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navigation.html</w:t>
            </w:r>
          </w:p>
          <w:p w:rsidR="00000000" w:rsidRDefault="00065233">
            <w:pPr>
              <w:jc w:val="center"/>
              <w:rPr>
                <w:b/>
                <w:noProof/>
              </w:rPr>
            </w:pPr>
            <w:r>
              <w:rPr>
                <w:b/>
                <w:noProof/>
              </w:rPr>
              <w:t>MQ971010 4558e659-0645-41fb-be1a-0730ce0f7ce1</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fe3a19bc-ffd8-4ae3-a0ae-e905facbe7d8</w:t>
            </w:r>
          </w:p>
        </w:tc>
        <w:tc>
          <w:tcPr>
            <w:tcW w:w="7407" w:type="dxa"/>
            <w:shd w:val="clear" w:color="auto" w:fill="F2F2F2" w:themeFill="background1" w:themeFillShade="F2"/>
          </w:tcPr>
          <w:p w:rsidR="00000000" w:rsidRDefault="00065233">
            <w:pPr>
              <w:rPr>
                <w:noProof/>
              </w:rPr>
            </w:pPr>
            <w:r>
              <w:rPr>
                <w:noProof/>
              </w:rPr>
              <w:t>Other Brightcove Docs</w:t>
            </w:r>
          </w:p>
        </w:tc>
        <w:tc>
          <w:tcPr>
            <w:tcW w:w="7407" w:type="dxa"/>
          </w:tcPr>
          <w:p w:rsidR="00000000" w:rsidRDefault="00065233">
            <w:pPr>
              <w:rPr>
                <w:lang w:val="ja-JP"/>
              </w:rPr>
            </w:pPr>
            <w:r>
              <w:rPr>
                <w:rFonts w:ascii="MS Gothic" w:eastAsia="MS Gothic" w:hint="eastAsia"/>
                <w:lang w:val="ja-JP"/>
              </w:rPr>
              <w:t>ブライトコーブのその他のドキュメント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ff387f89-e9a8-4d3a-b89e-ed45ffb3927f</w:t>
            </w:r>
          </w:p>
        </w:tc>
        <w:tc>
          <w:tcPr>
            <w:tcW w:w="7407" w:type="dxa"/>
            <w:shd w:val="clear" w:color="auto" w:fill="F2F2F2" w:themeFill="background1" w:themeFillShade="F2"/>
          </w:tcPr>
          <w:p w:rsidR="00000000" w:rsidRDefault="00065233">
            <w:pPr>
              <w:rPr>
                <w:noProof/>
              </w:rPr>
            </w:pPr>
            <w:r>
              <w:rPr>
                <w:noProof/>
              </w:rPr>
              <w:t>\{% for site in site.data.sites %} \{%</w:t>
            </w:r>
            <w:r>
              <w:rPr>
                <w:noProof/>
              </w:rPr>
              <w:t xml:space="preserve"> if site.name != site.product %}</w:t>
            </w:r>
          </w:p>
        </w:tc>
        <w:tc>
          <w:tcPr>
            <w:tcW w:w="7407" w:type="dxa"/>
          </w:tcPr>
          <w:p w:rsidR="00000000" w:rsidRDefault="00065233">
            <w:pPr>
              <w:rPr>
                <w:lang w:val="ja-JP"/>
              </w:rPr>
            </w:pPr>
            <w:r>
              <w:rPr>
                <w:lang w:val="ja-JP"/>
              </w:rPr>
              <w:t xml:space="preserve">\{% site.sites% </w:t>
            </w:r>
            <w:r>
              <w:rPr>
                <w:rFonts w:ascii="MS Gothic" w:eastAsia="MS Gothic" w:hint="eastAsia"/>
                <w:lang w:val="ja-JP"/>
              </w:rPr>
              <w:t>のサイト</w:t>
            </w:r>
            <w:r>
              <w:rPr>
                <w:lang w:val="ja-JP"/>
              </w:rPr>
              <w:t xml:space="preserve">} \{% site.name </w:t>
            </w:r>
            <w:r>
              <w:rPr>
                <w:rFonts w:ascii="MS Gothic" w:eastAsia="MS Gothic" w:hint="eastAsia"/>
                <w:lang w:val="ja-JP"/>
              </w:rPr>
              <w:t>の場合</w:t>
            </w:r>
            <w:r>
              <w:rPr>
                <w:rFonts w:ascii="Arial Unicode MS" w:eastAsia="Arial Unicode MS" w:hint="eastAsia"/>
                <w:lang w:val="ja-JP"/>
              </w:rPr>
              <w:t>！</w:t>
            </w:r>
            <w:r>
              <w:rPr>
                <w:lang w:val="ja-JP"/>
              </w:rPr>
              <w:t>= site.product%}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edb8f35f-8f14-4fde-9cbd-56084d33be2e</w:t>
            </w:r>
          </w:p>
        </w:tc>
        <w:tc>
          <w:tcPr>
            <w:tcW w:w="7407" w:type="dxa"/>
            <w:shd w:val="clear" w:color="auto" w:fill="F2F2F2" w:themeFill="background1" w:themeFillShade="F2"/>
          </w:tcPr>
          <w:p w:rsidR="00000000" w:rsidRDefault="00065233">
            <w:pPr>
              <w:rPr>
                <w:noProof/>
              </w:rPr>
            </w:pPr>
            <w:r>
              <w:rPr>
                <w:noProof/>
              </w:rPr>
              <w:t>\{\{ site.name }}</w:t>
            </w:r>
          </w:p>
        </w:tc>
        <w:tc>
          <w:tcPr>
            <w:tcW w:w="7407" w:type="dxa"/>
          </w:tcPr>
          <w:p w:rsidR="00000000" w:rsidRDefault="00065233">
            <w:pPr>
              <w:rPr>
                <w:lang w:val="ja-JP"/>
              </w:rPr>
            </w:pPr>
            <w:r>
              <w:rPr>
                <w:lang w:val="ja-JP"/>
              </w:rPr>
              <w:t>\{\{site.name}}</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e750a477-8744-4b41-8316-0a10493f567f</w:t>
            </w:r>
          </w:p>
        </w:tc>
        <w:tc>
          <w:tcPr>
            <w:tcW w:w="7407" w:type="dxa"/>
            <w:shd w:val="clear" w:color="auto" w:fill="F2F2F2" w:themeFill="background1" w:themeFillShade="F2"/>
          </w:tcPr>
          <w:p w:rsidR="00000000" w:rsidRDefault="00065233">
            <w:pPr>
              <w:rPr>
                <w:noProof/>
              </w:rPr>
            </w:pPr>
            <w:r>
              <w:rPr>
                <w:noProof/>
              </w:rPr>
              <w:t>\{% endif %} \{% endfor %}</w:t>
            </w:r>
          </w:p>
        </w:tc>
        <w:tc>
          <w:tcPr>
            <w:tcW w:w="7407" w:type="dxa"/>
          </w:tcPr>
          <w:p w:rsidR="00000000" w:rsidRDefault="00065233">
            <w:pPr>
              <w:rPr>
                <w:lang w:val="ja-JP"/>
              </w:rPr>
            </w:pPr>
            <w:r>
              <w:rPr>
                <w:lang w:val="ja-JP"/>
              </w:rPr>
              <w:t>\{% endif%} \{% endfor%</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c4051c15-6ccc-445e-bde1-b0d963e7a3b6</w:t>
            </w:r>
          </w:p>
        </w:tc>
        <w:tc>
          <w:tcPr>
            <w:tcW w:w="7407" w:type="dxa"/>
            <w:shd w:val="clear" w:color="auto" w:fill="F2F2F2" w:themeFill="background1" w:themeFillShade="F2"/>
          </w:tcPr>
          <w:p w:rsidR="00000000" w:rsidRDefault="00065233">
            <w:pPr>
              <w:rPr>
                <w:noProof/>
              </w:rPr>
            </w:pPr>
            <w:r>
              <w:rPr>
                <w:noProof/>
              </w:rPr>
              <w:t>\{% for item in site.data.navigation %} \{% if item.docs == nil %}</w:t>
            </w:r>
          </w:p>
        </w:tc>
        <w:tc>
          <w:tcPr>
            <w:tcW w:w="7407" w:type="dxa"/>
          </w:tcPr>
          <w:p w:rsidR="00000000" w:rsidRDefault="00065233">
            <w:pPr>
              <w:rPr>
                <w:lang w:val="ja-JP"/>
              </w:rPr>
            </w:pPr>
            <w:r>
              <w:rPr>
                <w:lang w:val="ja-JP"/>
              </w:rPr>
              <w:t xml:space="preserve">\{% </w:t>
            </w:r>
            <w:r>
              <w:rPr>
                <w:rFonts w:ascii="MS Gothic" w:eastAsia="MS Gothic" w:hint="eastAsia"/>
                <w:lang w:val="ja-JP"/>
              </w:rPr>
              <w:t>サイト</w:t>
            </w:r>
            <w:r>
              <w:rPr>
                <w:lang w:val="ja-JP"/>
              </w:rPr>
              <w:t>.data.navigation%} \{% item.docs == nil%}</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472274c4-7941-4c92-b3c1-fc155eb8b1fa</w:t>
            </w:r>
          </w:p>
        </w:tc>
        <w:tc>
          <w:tcPr>
            <w:tcW w:w="7407" w:type="dxa"/>
            <w:shd w:val="clear" w:color="auto" w:fill="F2F2F2" w:themeFill="background1" w:themeFillShade="F2"/>
          </w:tcPr>
          <w:p w:rsidR="00000000" w:rsidRDefault="00065233">
            <w:pPr>
              <w:rPr>
                <w:noProof/>
              </w:rPr>
            </w:pPr>
            <w:r>
              <w:rPr>
                <w:rStyle w:val="mqInternal"/>
                <w:noProof/>
              </w:rPr>
              <w:t>[1}</w:t>
            </w:r>
            <w:r>
              <w:rPr>
                <w:noProof/>
              </w:rPr>
              <w:t>\{\{ item.name }}</w:t>
            </w:r>
            <w:r>
              <w:rPr>
                <w:rStyle w:val="mqInternal"/>
                <w:noProof/>
              </w:rPr>
              <w:t>{2]</w:t>
            </w:r>
          </w:p>
        </w:tc>
        <w:tc>
          <w:tcPr>
            <w:tcW w:w="7407" w:type="dxa"/>
          </w:tcPr>
          <w:p w:rsidR="00000000" w:rsidRDefault="00065233">
            <w:pPr>
              <w:rPr>
                <w:lang w:val="ja-JP"/>
              </w:rPr>
            </w:pPr>
            <w:r>
              <w:rPr>
                <w:rStyle w:val="mqInternal"/>
                <w:noProof/>
                <w:lang w:val="ja-JP"/>
              </w:rPr>
              <w:t>[1}</w:t>
            </w:r>
            <w:r>
              <w:rPr>
                <w:lang w:val="ja-JP"/>
              </w:rPr>
              <w:t xml:space="preserve"> \{ \{item.name}}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04494c9d-256b-418a-8572-53c439bb66a7</w:t>
            </w:r>
          </w:p>
        </w:tc>
        <w:tc>
          <w:tcPr>
            <w:tcW w:w="7407" w:type="dxa"/>
            <w:shd w:val="clear" w:color="auto" w:fill="F2F2F2" w:themeFill="background1" w:themeFillShade="F2"/>
          </w:tcPr>
          <w:p w:rsidR="00000000" w:rsidRDefault="00065233">
            <w:pPr>
              <w:rPr>
                <w:noProof/>
              </w:rPr>
            </w:pPr>
            <w:r>
              <w:rPr>
                <w:noProof/>
              </w:rPr>
              <w:t>\{% else %}</w:t>
            </w:r>
          </w:p>
        </w:tc>
        <w:tc>
          <w:tcPr>
            <w:tcW w:w="7407" w:type="dxa"/>
          </w:tcPr>
          <w:p w:rsidR="00000000" w:rsidRDefault="00065233">
            <w:pPr>
              <w:rPr>
                <w:lang w:val="ja-JP"/>
              </w:rPr>
            </w:pPr>
            <w:r>
              <w:rPr>
                <w:lang w:val="ja-JP"/>
              </w:rPr>
              <w:t>\{% else%}</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700294a8-1367-4700-b47b-59d8221858ab</w:t>
            </w:r>
          </w:p>
        </w:tc>
        <w:tc>
          <w:tcPr>
            <w:tcW w:w="7407" w:type="dxa"/>
            <w:shd w:val="clear" w:color="auto" w:fill="F2F2F2" w:themeFill="background1" w:themeFillShade="F2"/>
          </w:tcPr>
          <w:p w:rsidR="00000000" w:rsidRDefault="00065233">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065233">
            <w:pPr>
              <w:rPr>
                <w:lang w:val="ja-JP"/>
              </w:rPr>
            </w:pPr>
            <w:r>
              <w:rPr>
                <w:rStyle w:val="mqInternal"/>
                <w:noProof/>
                <w:lang w:val="ja-JP"/>
              </w:rPr>
              <w:t>[1}[2}</w:t>
            </w:r>
            <w:r>
              <w:rPr>
                <w:lang w:val="ja-JP"/>
              </w:rPr>
              <w:t xml:space="preserve">  + </w:t>
            </w:r>
            <w:r>
              <w:rPr>
                <w:rStyle w:val="mqInternal"/>
                <w:noProof/>
                <w:lang w:val="ja-JP"/>
              </w:rPr>
              <w:t>{3][4][4]</w:t>
            </w:r>
            <w:r>
              <w:rPr>
                <w:lang w:val="ja-JP"/>
              </w:rPr>
              <w:t xml:space="preserve">    \{\{item.name}} </w:t>
            </w:r>
            <w:r>
              <w:rPr>
                <w:rStyle w:val="mqInternal"/>
                <w:noProof/>
                <w:lang w:val="ja-JP"/>
              </w:rPr>
              <w:t>{6]</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754a4a55-c296-4041-9760-bd937eaea0ae</w:t>
            </w:r>
          </w:p>
        </w:tc>
        <w:tc>
          <w:tcPr>
            <w:tcW w:w="7407" w:type="dxa"/>
            <w:shd w:val="clear" w:color="auto" w:fill="F2F2F2" w:themeFill="background1" w:themeFillShade="F2"/>
          </w:tcPr>
          <w:p w:rsidR="00000000" w:rsidRDefault="00065233">
            <w:pPr>
              <w:rPr>
                <w:noProof/>
              </w:rPr>
            </w:pPr>
            <w:r>
              <w:rPr>
                <w:noProof/>
              </w:rPr>
              <w:t>\{% for entry in item.docs %} \{</w:t>
            </w:r>
            <w:r>
              <w:rPr>
                <w:noProof/>
              </w:rPr>
              <w:t>% if entry.docs == nil %}</w:t>
            </w:r>
          </w:p>
        </w:tc>
        <w:tc>
          <w:tcPr>
            <w:tcW w:w="7407" w:type="dxa"/>
          </w:tcPr>
          <w:p w:rsidR="00000000" w:rsidRDefault="00065233">
            <w:pPr>
              <w:rPr>
                <w:lang w:val="ja-JP"/>
              </w:rPr>
            </w:pPr>
            <w:r>
              <w:rPr>
                <w:lang w:val="ja-JP"/>
              </w:rPr>
              <w:t xml:space="preserve">\{% item.docs% </w:t>
            </w:r>
            <w:r>
              <w:rPr>
                <w:rFonts w:ascii="MS Gothic" w:eastAsia="MS Gothic" w:hint="eastAsia"/>
                <w:lang w:val="ja-JP"/>
              </w:rPr>
              <w:t>のエントリ</w:t>
            </w:r>
            <w:r>
              <w:rPr>
                <w:lang w:val="ja-JP"/>
              </w:rPr>
              <w:t>} \{</w:t>
            </w:r>
            <w:r>
              <w:rPr>
                <w:rFonts w:ascii="MS Gothic" w:eastAsia="MS Gothic" w:hint="eastAsia"/>
                <w:lang w:val="ja-JP"/>
              </w:rPr>
              <w:t>エントリ</w:t>
            </w:r>
            <w:r>
              <w:rPr>
                <w:lang w:val="ja-JP"/>
              </w:rPr>
              <w:t>.docs == nil%}</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4edecd17-13d0-40fa-88e1-3f1ff8a7303d</w:t>
            </w:r>
          </w:p>
        </w:tc>
        <w:tc>
          <w:tcPr>
            <w:tcW w:w="7407" w:type="dxa"/>
            <w:shd w:val="clear" w:color="auto" w:fill="F2F2F2" w:themeFill="background1" w:themeFillShade="F2"/>
          </w:tcPr>
          <w:p w:rsidR="00000000" w:rsidRDefault="00065233">
            <w:pPr>
              <w:rPr>
                <w:noProof/>
              </w:rPr>
            </w:pPr>
            <w:r>
              <w:rPr>
                <w:rStyle w:val="mqInternal"/>
                <w:noProof/>
              </w:rPr>
              <w:t>[1}</w:t>
            </w:r>
            <w:r>
              <w:rPr>
                <w:noProof/>
              </w:rPr>
              <w:t>\{\{ entry.name }}</w:t>
            </w:r>
            <w:r>
              <w:rPr>
                <w:rStyle w:val="mqInternal"/>
                <w:noProof/>
              </w:rPr>
              <w:t>{2]</w:t>
            </w:r>
          </w:p>
        </w:tc>
        <w:tc>
          <w:tcPr>
            <w:tcW w:w="7407" w:type="dxa"/>
          </w:tcPr>
          <w:p w:rsidR="00000000" w:rsidRDefault="00065233">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23079cac-c29f-4138-be53-de46bef4bf69</w:t>
            </w:r>
          </w:p>
        </w:tc>
        <w:tc>
          <w:tcPr>
            <w:tcW w:w="7407" w:type="dxa"/>
            <w:shd w:val="clear" w:color="auto" w:fill="F2F2F2" w:themeFill="background1" w:themeFillShade="F2"/>
          </w:tcPr>
          <w:p w:rsidR="00000000" w:rsidRDefault="00065233">
            <w:pPr>
              <w:rPr>
                <w:noProof/>
              </w:rPr>
            </w:pPr>
            <w:r>
              <w:rPr>
                <w:noProof/>
              </w:rPr>
              <w:t>\{% else %}</w:t>
            </w:r>
          </w:p>
        </w:tc>
        <w:tc>
          <w:tcPr>
            <w:tcW w:w="7407" w:type="dxa"/>
          </w:tcPr>
          <w:p w:rsidR="00000000" w:rsidRDefault="00065233">
            <w:pPr>
              <w:rPr>
                <w:lang w:val="ja-JP"/>
              </w:rPr>
            </w:pPr>
            <w:r>
              <w:rPr>
                <w:lang w:val="ja-JP"/>
              </w:rPr>
              <w:t>\{% else%}</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4b03eae0-5226-4890-a6d7</w:t>
            </w:r>
            <w:r>
              <w:rPr>
                <w:noProof/>
                <w:sz w:val="2"/>
              </w:rPr>
              <w:t>-6d08ebc4ed2c</w:t>
            </w:r>
          </w:p>
        </w:tc>
        <w:tc>
          <w:tcPr>
            <w:tcW w:w="7407" w:type="dxa"/>
            <w:shd w:val="clear" w:color="auto" w:fill="F2F2F2" w:themeFill="background1" w:themeFillShade="F2"/>
          </w:tcPr>
          <w:p w:rsidR="00000000" w:rsidRDefault="00065233">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065233">
            <w:pPr>
              <w:rPr>
                <w:lang w:val="ja-JP"/>
              </w:rPr>
            </w:pPr>
            <w:r>
              <w:rPr>
                <w:rStyle w:val="mqInternal"/>
                <w:noProof/>
                <w:lang w:val="ja-JP"/>
              </w:rPr>
              <w:t>[1}[2}</w:t>
            </w:r>
            <w:r>
              <w:rPr>
                <w:lang w:val="ja-JP"/>
              </w:rPr>
              <w:t xml:space="preserve">  + </w:t>
            </w:r>
            <w:r>
              <w:rPr>
                <w:rStyle w:val="mqInternal"/>
                <w:noProof/>
                <w:lang w:val="ja-JP"/>
              </w:rPr>
              <w:t>{3][4][4]</w:t>
            </w:r>
            <w:r>
              <w:rPr>
                <w:lang w:val="ja-JP"/>
              </w:rPr>
              <w:t xml:space="preserve">    \{\{entry.name}} </w:t>
            </w:r>
            <w:r>
              <w:rPr>
                <w:rStyle w:val="mqInternal"/>
                <w:noProof/>
                <w:lang w:val="ja-JP"/>
              </w:rPr>
              <w:t>{6]</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2dd8b8c5-0ae8-4afb-86d8-0df8b9c282e2</w:t>
            </w:r>
          </w:p>
        </w:tc>
        <w:tc>
          <w:tcPr>
            <w:tcW w:w="7407" w:type="dxa"/>
            <w:shd w:val="clear" w:color="auto" w:fill="F2F2F2" w:themeFill="background1" w:themeFillShade="F2"/>
          </w:tcPr>
          <w:p w:rsidR="00000000" w:rsidRDefault="00065233">
            <w:pPr>
              <w:rPr>
                <w:noProof/>
              </w:rPr>
            </w:pPr>
            <w:r>
              <w:rPr>
                <w:noProof/>
              </w:rPr>
              <w:t>\{% for doc in entry.docs %}</w:t>
            </w:r>
          </w:p>
        </w:tc>
        <w:tc>
          <w:tcPr>
            <w:tcW w:w="7407" w:type="dxa"/>
          </w:tcPr>
          <w:p w:rsidR="00000000" w:rsidRDefault="00065233">
            <w:pPr>
              <w:rPr>
                <w:lang w:val="ja-JP"/>
              </w:rPr>
            </w:pPr>
            <w:r>
              <w:rPr>
                <w:lang w:val="ja-JP"/>
              </w:rPr>
              <w:t xml:space="preserve">\{% </w:t>
            </w:r>
            <w:r>
              <w:rPr>
                <w:rFonts w:ascii="MS Gothic" w:eastAsia="MS Gothic" w:hint="eastAsia"/>
                <w:lang w:val="ja-JP"/>
              </w:rPr>
              <w:t>エントリ</w:t>
            </w:r>
            <w:r>
              <w:rPr>
                <w:lang w:val="ja-JP"/>
              </w:rPr>
              <w:t xml:space="preserve">.docs% </w:t>
            </w:r>
            <w:r>
              <w:rPr>
                <w:rFonts w:ascii="MS Gothic" w:eastAsia="MS Gothic" w:hint="eastAsia"/>
                <w:lang w:val="ja-JP"/>
              </w:rPr>
              <w:t>のドキュメントの場合</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00d1438e-9d7f-4b0f-b685-ea3d327bef00</w:t>
            </w:r>
          </w:p>
        </w:tc>
        <w:tc>
          <w:tcPr>
            <w:tcW w:w="7407" w:type="dxa"/>
            <w:shd w:val="clear" w:color="auto" w:fill="F2F2F2" w:themeFill="background1" w:themeFillShade="F2"/>
          </w:tcPr>
          <w:p w:rsidR="00000000" w:rsidRDefault="00065233">
            <w:pPr>
              <w:rPr>
                <w:noProof/>
              </w:rPr>
            </w:pPr>
            <w:r>
              <w:rPr>
                <w:rStyle w:val="mqInternal"/>
                <w:noProof/>
              </w:rPr>
              <w:t>[1}</w:t>
            </w:r>
            <w:r>
              <w:rPr>
                <w:noProof/>
              </w:rPr>
              <w:t>\{\{ doc.name }}</w:t>
            </w:r>
            <w:r>
              <w:rPr>
                <w:rStyle w:val="mqInternal"/>
                <w:noProof/>
              </w:rPr>
              <w:t>{2]</w:t>
            </w:r>
          </w:p>
        </w:tc>
        <w:tc>
          <w:tcPr>
            <w:tcW w:w="7407" w:type="dxa"/>
          </w:tcPr>
          <w:p w:rsidR="00000000" w:rsidRDefault="00065233">
            <w:pPr>
              <w:rPr>
                <w:lang w:val="ja-JP"/>
              </w:rPr>
            </w:pPr>
            <w:r>
              <w:rPr>
                <w:rStyle w:val="mqInternal"/>
                <w:noProof/>
                <w:lang w:val="ja-JP"/>
              </w:rPr>
              <w:t>[1}</w:t>
            </w:r>
            <w:r>
              <w:rPr>
                <w:lang w:val="ja-JP"/>
              </w:rPr>
              <w:t xml:space="preserve"> \{ \{doc.name}}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e1a354e0-288a-40d4-8b09-0010047b955d</w:t>
            </w:r>
          </w:p>
        </w:tc>
        <w:tc>
          <w:tcPr>
            <w:tcW w:w="7407" w:type="dxa"/>
            <w:shd w:val="clear" w:color="auto" w:fill="F2F2F2" w:themeFill="background1" w:themeFillShade="F2"/>
          </w:tcPr>
          <w:p w:rsidR="00000000" w:rsidRDefault="00065233">
            <w:pPr>
              <w:rPr>
                <w:noProof/>
              </w:rPr>
            </w:pPr>
            <w:r>
              <w:rPr>
                <w:noProof/>
              </w:rPr>
              <w:t>\{% endfor %}</w:t>
            </w:r>
          </w:p>
        </w:tc>
        <w:tc>
          <w:tcPr>
            <w:tcW w:w="7407" w:type="dxa"/>
          </w:tcPr>
          <w:p w:rsidR="00000000" w:rsidRDefault="00065233">
            <w:pPr>
              <w:rPr>
                <w:lang w:val="ja-JP"/>
              </w:rPr>
            </w:pPr>
            <w:r>
              <w:rPr>
                <w:lang w:val="ja-JP"/>
              </w:rPr>
              <w:t>\{% endfor%}</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0b3c6f5c-3b24-4f5b-aaa2-f43cedd8299c</w:t>
            </w:r>
          </w:p>
        </w:tc>
        <w:tc>
          <w:tcPr>
            <w:tcW w:w="7407" w:type="dxa"/>
            <w:shd w:val="clear" w:color="auto" w:fill="F2F2F2" w:themeFill="background1" w:themeFillShade="F2"/>
          </w:tcPr>
          <w:p w:rsidR="00000000" w:rsidRDefault="00065233">
            <w:pPr>
              <w:rPr>
                <w:noProof/>
              </w:rPr>
            </w:pPr>
            <w:r>
              <w:rPr>
                <w:noProof/>
              </w:rPr>
              <w:t>\{% endif %} \{% endfor %}</w:t>
            </w:r>
          </w:p>
        </w:tc>
        <w:tc>
          <w:tcPr>
            <w:tcW w:w="7407" w:type="dxa"/>
          </w:tcPr>
          <w:p w:rsidR="00000000" w:rsidRDefault="00065233">
            <w:pPr>
              <w:rPr>
                <w:lang w:val="ja-JP"/>
              </w:rPr>
            </w:pPr>
            <w:r>
              <w:rPr>
                <w:lang w:val="ja-JP"/>
              </w:rPr>
              <w:t>\{% endif%} \{% endfor%}</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952206e7-e958-4c8b-bb57-67ae6fd60b06</w:t>
            </w:r>
          </w:p>
        </w:tc>
        <w:tc>
          <w:tcPr>
            <w:tcW w:w="7407" w:type="dxa"/>
            <w:shd w:val="clear" w:color="auto" w:fill="F2F2F2" w:themeFill="background1" w:themeFillShade="F2"/>
          </w:tcPr>
          <w:p w:rsidR="00000000" w:rsidRDefault="00065233">
            <w:pPr>
              <w:rPr>
                <w:noProof/>
              </w:rPr>
            </w:pPr>
            <w:r>
              <w:rPr>
                <w:noProof/>
              </w:rPr>
              <w:t>\{% endif %} \{% endfo</w:t>
            </w:r>
            <w:r>
              <w:rPr>
                <w:noProof/>
              </w:rPr>
              <w:t>r %}</w:t>
            </w:r>
          </w:p>
        </w:tc>
        <w:tc>
          <w:tcPr>
            <w:tcW w:w="7407" w:type="dxa"/>
          </w:tcPr>
          <w:p w:rsidR="00000000" w:rsidRDefault="00065233">
            <w:pPr>
              <w:rPr>
                <w:lang w:val="ja-JP"/>
              </w:rPr>
            </w:pPr>
            <w:r>
              <w:rPr>
                <w:lang w:val="ja-JP"/>
              </w:rPr>
              <w:t>\{% endif%} \{% endfor%}</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search.html</w:t>
            </w:r>
          </w:p>
          <w:p w:rsidR="00000000" w:rsidRDefault="00065233">
            <w:pPr>
              <w:jc w:val="center"/>
              <w:rPr>
                <w:b/>
                <w:noProof/>
              </w:rPr>
            </w:pPr>
            <w:r>
              <w:rPr>
                <w:b/>
                <w:noProof/>
              </w:rPr>
              <w:t>MQ971010 0f4c2a0f-f324-4285-886e-ebae036c179a</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c2e78e9f-aa1f-4540-abff-f960b9d344ee</w:t>
            </w:r>
          </w:p>
        </w:tc>
        <w:tc>
          <w:tcPr>
            <w:tcW w:w="7407" w:type="dxa"/>
            <w:shd w:val="clear" w:color="auto" w:fill="F2F2F2" w:themeFill="background1" w:themeFillShade="F2"/>
          </w:tcPr>
          <w:p w:rsidR="00000000" w:rsidRDefault="00065233">
            <w:pPr>
              <w:rPr>
                <w:noProof/>
              </w:rPr>
            </w:pPr>
            <w:r>
              <w:rPr>
                <w:noProof/>
              </w:rPr>
              <w:t>Navigation Menu</w:t>
            </w:r>
          </w:p>
        </w:tc>
        <w:tc>
          <w:tcPr>
            <w:tcW w:w="7407" w:type="dxa"/>
          </w:tcPr>
          <w:p w:rsidR="00000000" w:rsidRDefault="00065233">
            <w:pPr>
              <w:rPr>
                <w:lang w:val="ja-JP"/>
              </w:rPr>
            </w:pPr>
            <w:r>
              <w:rPr>
                <w:rFonts w:ascii="MS Gothic" w:eastAsia="MS Gothic" w:hint="eastAsia"/>
                <w:lang w:val="ja-JP"/>
              </w:rPr>
              <w:t>ナビゲーションメニュー</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9eaab7e6-33b5-495d-8fba-96566e9a9b6c</w:t>
            </w:r>
          </w:p>
        </w:tc>
        <w:tc>
          <w:tcPr>
            <w:tcW w:w="7407" w:type="dxa"/>
            <w:shd w:val="clear" w:color="auto" w:fill="F2F2F2" w:themeFill="background1" w:themeFillShade="F2"/>
          </w:tcPr>
          <w:p w:rsidR="00000000" w:rsidRDefault="00065233">
            <w:pPr>
              <w:rPr>
                <w:noProof/>
              </w:rPr>
            </w:pPr>
            <w:r>
              <w:rPr>
                <w:noProof/>
              </w:rPr>
              <w:t>back</w:t>
            </w:r>
          </w:p>
        </w:tc>
        <w:tc>
          <w:tcPr>
            <w:tcW w:w="7407" w:type="dxa"/>
          </w:tcPr>
          <w:p w:rsidR="00000000" w:rsidRDefault="00065233">
            <w:pPr>
              <w:rPr>
                <w:lang w:val="ja-JP"/>
              </w:rPr>
            </w:pPr>
            <w:r>
              <w:rPr>
                <w:rFonts w:ascii="MS Gothic" w:eastAsia="MS Gothic" w:hint="eastAsia"/>
                <w:lang w:val="ja-JP"/>
              </w:rPr>
              <w:t>戻ります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62989576-6aa4-4c39-b2f2-de77a3b3eb29</w:t>
            </w:r>
          </w:p>
        </w:tc>
        <w:tc>
          <w:tcPr>
            <w:tcW w:w="7407" w:type="dxa"/>
            <w:shd w:val="clear" w:color="auto" w:fill="F2F2F2" w:themeFill="background1" w:themeFillShade="F2"/>
          </w:tcPr>
          <w:p w:rsidR="00000000" w:rsidRDefault="00065233">
            <w:pPr>
              <w:rPr>
                <w:noProof/>
              </w:rPr>
            </w:pPr>
            <w:r>
              <w:rPr>
                <w:rStyle w:val="mqInternal"/>
                <w:noProof/>
              </w:rPr>
              <w:t>[1][1]</w:t>
            </w:r>
            <w:r>
              <w:rPr>
                <w:rStyle w:val="mqInternal"/>
                <w:noProof/>
              </w:rPr>
              <w:t>[1][1]</w:t>
            </w:r>
            <w:r>
              <w:rPr>
                <w:noProof/>
              </w:rPr>
              <w:t>Beacon Documentation</w:t>
            </w:r>
            <w:r>
              <w:rPr>
                <w:rStyle w:val="mqInternal"/>
                <w:noProof/>
              </w:rPr>
              <w:t>[1][1][1][1]</w:t>
            </w:r>
          </w:p>
        </w:tc>
        <w:tc>
          <w:tcPr>
            <w:tcW w:w="7407" w:type="dxa"/>
          </w:tcPr>
          <w:p w:rsidR="00000000" w:rsidRDefault="00065233">
            <w:pPr>
              <w:rPr>
                <w:lang w:val="ja-JP"/>
              </w:rPr>
            </w:pPr>
            <w:r>
              <w:rPr>
                <w:rStyle w:val="mqInternal"/>
                <w:noProof/>
                <w:lang w:val="ja-JP"/>
              </w:rPr>
              <w:t>[1][1][1][1]</w:t>
            </w:r>
            <w:r>
              <w:rPr>
                <w:rFonts w:ascii="MS Gothic" w:eastAsia="MS Gothic" w:hint="eastAsia"/>
                <w:lang w:val="ja-JP"/>
              </w:rPr>
              <w:t>ビーコンのドキュメント</w:t>
            </w:r>
            <w:r>
              <w:rPr>
                <w:rStyle w:val="mqInternal"/>
                <w:noProof/>
                <w:lang w:val="ja-JP"/>
              </w:rPr>
              <w:t>[1][1][1][1]</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7b0aeee5-8777-4eb6-80bf-8c16ba8fb05b</w:t>
            </w:r>
          </w:p>
        </w:tc>
        <w:tc>
          <w:tcPr>
            <w:tcW w:w="7407" w:type="dxa"/>
            <w:shd w:val="clear" w:color="auto" w:fill="F2F2F2" w:themeFill="background1" w:themeFillShade="F2"/>
          </w:tcPr>
          <w:p w:rsidR="00000000" w:rsidRDefault="00065233">
            <w:pPr>
              <w:rPr>
                <w:noProof/>
              </w:rPr>
            </w:pPr>
            <w:r>
              <w:rPr>
                <w:noProof/>
              </w:rPr>
              <w:t>forward</w:t>
            </w:r>
          </w:p>
        </w:tc>
        <w:tc>
          <w:tcPr>
            <w:tcW w:w="7407" w:type="dxa"/>
          </w:tcPr>
          <w:p w:rsidR="00000000" w:rsidRDefault="00065233">
            <w:pPr>
              <w:rPr>
                <w:lang w:val="ja-JP"/>
              </w:rPr>
            </w:pPr>
            <w:r>
              <w:rPr>
                <w:rFonts w:ascii="MS Gothic" w:eastAsia="MS Gothic" w:hint="eastAsia"/>
                <w:lang w:val="ja-JP"/>
              </w:rPr>
              <w:t>前方へ進む</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879cfc21-3af1-4584-81d9-33abcf70836f</w:t>
            </w:r>
          </w:p>
        </w:tc>
        <w:tc>
          <w:tcPr>
            <w:tcW w:w="7407" w:type="dxa"/>
            <w:shd w:val="clear" w:color="auto" w:fill="F2F2F2" w:themeFill="background1" w:themeFillShade="F2"/>
          </w:tcPr>
          <w:p w:rsidR="00000000" w:rsidRDefault="00065233">
            <w:pPr>
              <w:rPr>
                <w:noProof/>
              </w:rPr>
            </w:pPr>
            <w:r>
              <w:rPr>
                <w:noProof/>
              </w:rPr>
              <w:t>Page Contents</w:t>
            </w:r>
          </w:p>
        </w:tc>
        <w:tc>
          <w:tcPr>
            <w:tcW w:w="7407" w:type="dxa"/>
          </w:tcPr>
          <w:p w:rsidR="00000000" w:rsidRDefault="00065233">
            <w:pPr>
              <w:rPr>
                <w:lang w:val="ja-JP"/>
              </w:rPr>
            </w:pPr>
            <w:r>
              <w:rPr>
                <w:rFonts w:ascii="MS Gothic" w:eastAsia="MS Gothic" w:hint="eastAsia"/>
                <w:lang w:val="ja-JP"/>
              </w:rPr>
              <w:t>ページコンテンツ</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2d21c4f5-75e6-44f0-aeab-3d4fbb48ee3f</w:t>
            </w:r>
          </w:p>
        </w:tc>
        <w:tc>
          <w:tcPr>
            <w:tcW w:w="7407" w:type="dxa"/>
            <w:shd w:val="clear" w:color="auto" w:fill="F2F2F2" w:themeFill="background1" w:themeFillShade="F2"/>
          </w:tcPr>
          <w:p w:rsidR="00000000" w:rsidRDefault="00065233">
            <w:pPr>
              <w:rPr>
                <w:noProof/>
              </w:rPr>
            </w:pPr>
            <w:r>
              <w:rPr>
                <w:noProof/>
              </w:rPr>
              <w:t>open in new tab</w:t>
            </w:r>
          </w:p>
        </w:tc>
        <w:tc>
          <w:tcPr>
            <w:tcW w:w="7407" w:type="dxa"/>
          </w:tcPr>
          <w:p w:rsidR="00000000" w:rsidRDefault="00065233">
            <w:pPr>
              <w:rPr>
                <w:lang w:val="ja-JP"/>
              </w:rPr>
            </w:pPr>
            <w:r>
              <w:rPr>
                <w:rFonts w:ascii="MS Gothic" w:eastAsia="MS Gothic" w:hint="eastAsia"/>
                <w:lang w:val="ja-JP"/>
              </w:rPr>
              <w:t>新しいタブで開く</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searchpage.html</w:t>
            </w:r>
          </w:p>
          <w:p w:rsidR="00000000" w:rsidRDefault="00065233">
            <w:pPr>
              <w:jc w:val="center"/>
              <w:rPr>
                <w:b/>
                <w:noProof/>
              </w:rPr>
            </w:pPr>
            <w:r>
              <w:rPr>
                <w:b/>
                <w:noProof/>
              </w:rPr>
              <w:t>MQ971010 8bfca550-bc5e-4053-9b44-a2289f9d4ef9</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66ffcaa9-d7ef-44d9-83f8-8d68b23167f7</w:t>
            </w:r>
          </w:p>
        </w:tc>
        <w:tc>
          <w:tcPr>
            <w:tcW w:w="7407" w:type="dxa"/>
            <w:shd w:val="clear" w:color="auto" w:fill="F2F2F2" w:themeFill="background1" w:themeFillShade="F2"/>
          </w:tcPr>
          <w:p w:rsidR="00000000" w:rsidRDefault="00065233">
            <w:pPr>
              <w:rPr>
                <w:noProof/>
              </w:rPr>
            </w:pPr>
            <w:r>
              <w:rPr>
                <w:noProof/>
              </w:rPr>
              <w:t>open in new tab</w:t>
            </w:r>
          </w:p>
        </w:tc>
        <w:tc>
          <w:tcPr>
            <w:tcW w:w="7407" w:type="dxa"/>
          </w:tcPr>
          <w:p w:rsidR="00000000" w:rsidRDefault="00065233">
            <w:pPr>
              <w:rPr>
                <w:lang w:val="ja-JP"/>
              </w:rPr>
            </w:pPr>
            <w:r>
              <w:rPr>
                <w:rFonts w:ascii="MS Gothic" w:eastAsia="MS Gothic" w:hint="eastAsia"/>
                <w:lang w:val="ja-JP"/>
              </w:rPr>
              <w:t>新しいタブで開く</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shared_content.html</w:t>
            </w:r>
          </w:p>
          <w:p w:rsidR="00000000" w:rsidRDefault="00065233">
            <w:pPr>
              <w:jc w:val="center"/>
              <w:rPr>
                <w:b/>
                <w:noProof/>
              </w:rPr>
            </w:pPr>
            <w:r>
              <w:rPr>
                <w:b/>
                <w:noProof/>
              </w:rPr>
              <w:lastRenderedPageBreak/>
              <w:t>MQ971010 f1fea94e-ebc3-41fc-a301-b791c3b02c39</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1 </w:t>
            </w:r>
            <w:r>
              <w:rPr>
                <w:noProof/>
                <w:sz w:val="16"/>
              </w:rPr>
              <w:br/>
            </w:r>
            <w:r>
              <w:rPr>
                <w:noProof/>
                <w:sz w:val="2"/>
              </w:rPr>
              <w:t>e5117ba1-2116-4c16-8ce7-ebc95fb126b0</w:t>
            </w:r>
          </w:p>
        </w:tc>
        <w:tc>
          <w:tcPr>
            <w:tcW w:w="7407" w:type="dxa"/>
            <w:shd w:val="clear" w:color="auto" w:fill="F2F2F2" w:themeFill="background1" w:themeFillShade="F2"/>
          </w:tcPr>
          <w:p w:rsidR="00000000" w:rsidRDefault="00065233">
            <w:pPr>
              <w:rPr>
                <w:noProof/>
              </w:rPr>
            </w:pPr>
            <w:r>
              <w:rPr>
                <w:noProof/>
              </w:rPr>
              <w:t>\{\{</w:t>
            </w:r>
            <w:r>
              <w:rPr>
                <w:noProof/>
              </w:rPr>
              <w:t xml:space="preserve"> page.title }}</w:t>
            </w:r>
          </w:p>
        </w:tc>
        <w:tc>
          <w:tcPr>
            <w:tcW w:w="7407" w:type="dxa"/>
          </w:tcPr>
          <w:p w:rsidR="00000000" w:rsidRDefault="00065233">
            <w:pPr>
              <w:rPr>
                <w:lang w:val="ja-JP"/>
              </w:rPr>
            </w:pPr>
            <w:r>
              <w:rPr>
                <w:lang w:val="ja-JP"/>
              </w:rPr>
              <w:t>\{\{page.title}}</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ef1f225e-f35b-442e-82a2-a3c3e0cf35a1</w:t>
            </w:r>
          </w:p>
        </w:tc>
        <w:tc>
          <w:tcPr>
            <w:tcW w:w="7407" w:type="dxa"/>
            <w:shd w:val="clear" w:color="auto" w:fill="F2F2F2" w:themeFill="background1" w:themeFillShade="F2"/>
          </w:tcPr>
          <w:p w:rsidR="00000000" w:rsidRDefault="00065233">
            <w:pPr>
              <w:rPr>
                <w:noProof/>
              </w:rPr>
            </w:pPr>
            <w:r>
              <w:rPr>
                <w:noProof/>
              </w:rPr>
              <w:t>\{\{ page.description }}</w:t>
            </w:r>
          </w:p>
        </w:tc>
        <w:tc>
          <w:tcPr>
            <w:tcW w:w="7407" w:type="dxa"/>
          </w:tcPr>
          <w:p w:rsidR="00000000" w:rsidRDefault="00065233">
            <w:pPr>
              <w:rPr>
                <w:lang w:val="ja-JP"/>
              </w:rPr>
            </w:pPr>
            <w:r>
              <w:rPr>
                <w:lang w:val="ja-JP"/>
              </w:rPr>
              <w:t>\{\{page.description}}</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shared_foot.html</w:t>
            </w:r>
          </w:p>
          <w:p w:rsidR="00000000" w:rsidRDefault="00065233">
            <w:pPr>
              <w:jc w:val="center"/>
              <w:rPr>
                <w:b/>
                <w:noProof/>
              </w:rPr>
            </w:pPr>
            <w:r>
              <w:rPr>
                <w:b/>
                <w:noProof/>
              </w:rPr>
              <w:t>MQ971010 3b934f71-fc04-4af4-b518-496f64556647</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cb67e6d4-4954-476e-8650-84ad3e420c1f</w:t>
            </w:r>
          </w:p>
        </w:tc>
        <w:tc>
          <w:tcPr>
            <w:tcW w:w="7407" w:type="dxa"/>
            <w:shd w:val="clear" w:color="auto" w:fill="F2F2F2" w:themeFill="background1" w:themeFillShade="F2"/>
          </w:tcPr>
          <w:p w:rsidR="00000000" w:rsidRDefault="00065233">
            <w:pPr>
              <w:rPr>
                <w:noProof/>
              </w:rPr>
            </w:pPr>
            <w:r>
              <w:rPr>
                <w:noProof/>
              </w:rPr>
              <w:t>\{</w:t>
            </w:r>
            <w:r>
              <w:rPr>
                <w:noProof/>
              </w:rPr>
              <w:t>% if page.name != 'index.html' %}</w:t>
            </w:r>
          </w:p>
        </w:tc>
        <w:tc>
          <w:tcPr>
            <w:tcW w:w="7407" w:type="dxa"/>
          </w:tcPr>
          <w:p w:rsidR="00000000" w:rsidRDefault="00065233">
            <w:pPr>
              <w:rPr>
                <w:lang w:val="ja-JP"/>
              </w:rPr>
            </w:pPr>
            <w:r>
              <w:rPr>
                <w:lang w:val="ja-JP"/>
              </w:rPr>
              <w:t xml:space="preserve">\{% </w:t>
            </w:r>
            <w:r>
              <w:rPr>
                <w:rFonts w:ascii="MS Gothic" w:eastAsia="MS Gothic" w:hint="eastAsia"/>
                <w:lang w:val="ja-JP"/>
              </w:rPr>
              <w:t>もし</w:t>
            </w:r>
            <w:r>
              <w:rPr>
                <w:lang w:val="ja-JP"/>
              </w:rPr>
              <w:t>page.name</w:t>
            </w:r>
            <w:r>
              <w:rPr>
                <w:rFonts w:ascii="Arial Unicode MS" w:eastAsia="Arial Unicode MS" w:hint="eastAsia"/>
                <w:lang w:val="ja-JP"/>
              </w:rPr>
              <w:t>！</w:t>
            </w:r>
            <w:r>
              <w:rPr>
                <w:lang w:val="ja-JP"/>
              </w:rPr>
              <w:t>= 'index.html'%}</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c763dd70-1760-482e-843c-8113deddf60b</w:t>
            </w:r>
          </w:p>
        </w:tc>
        <w:tc>
          <w:tcPr>
            <w:tcW w:w="7407" w:type="dxa"/>
            <w:shd w:val="clear" w:color="auto" w:fill="F2F2F2" w:themeFill="background1" w:themeFillShade="F2"/>
          </w:tcPr>
          <w:p w:rsidR="00000000" w:rsidRDefault="00065233">
            <w:pPr>
              <w:rPr>
                <w:noProof/>
              </w:rPr>
            </w:pPr>
            <w:r>
              <w:rPr>
                <w:noProof/>
              </w:rPr>
              <w:t>\{% endif %}</w:t>
            </w:r>
          </w:p>
        </w:tc>
        <w:tc>
          <w:tcPr>
            <w:tcW w:w="7407" w:type="dxa"/>
          </w:tcPr>
          <w:p w:rsidR="00000000" w:rsidRDefault="00065233">
            <w:pPr>
              <w:rPr>
                <w:lang w:val="ja-JP"/>
              </w:rPr>
            </w:pPr>
            <w:r>
              <w:rPr>
                <w:lang w:val="ja-JP"/>
              </w:rPr>
              <w:t>\{% endif%}</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d0b33a0b-29b7-4602-9bde-d7581828da1c</w:t>
            </w:r>
          </w:p>
        </w:tc>
        <w:tc>
          <w:tcPr>
            <w:tcW w:w="7407" w:type="dxa"/>
            <w:shd w:val="clear" w:color="auto" w:fill="F2F2F2" w:themeFill="background1" w:themeFillShade="F2"/>
          </w:tcPr>
          <w:p w:rsidR="00000000" w:rsidRDefault="00065233">
            <w:pPr>
              <w:rPr>
                <w:noProof/>
              </w:rPr>
            </w:pPr>
            <w:r>
              <w:rPr>
                <w:noProof/>
              </w:rPr>
              <w:t>\{% if page.name == 'search.html' %}</w:t>
            </w:r>
          </w:p>
        </w:tc>
        <w:tc>
          <w:tcPr>
            <w:tcW w:w="7407" w:type="dxa"/>
          </w:tcPr>
          <w:p w:rsidR="00000000" w:rsidRDefault="00065233">
            <w:pPr>
              <w:rPr>
                <w:lang w:val="ja-JP"/>
              </w:rPr>
            </w:pPr>
            <w:r>
              <w:rPr>
                <w:lang w:val="ja-JP"/>
              </w:rPr>
              <w:t>\{% page.name == 'search.html'%}</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f7cf925f-db43-4d60-8355-8e89b6734290</w:t>
            </w:r>
          </w:p>
        </w:tc>
        <w:tc>
          <w:tcPr>
            <w:tcW w:w="7407" w:type="dxa"/>
            <w:shd w:val="clear" w:color="auto" w:fill="F2F2F2" w:themeFill="background1" w:themeFillShade="F2"/>
          </w:tcPr>
          <w:p w:rsidR="00000000" w:rsidRDefault="00065233">
            <w:pPr>
              <w:rPr>
                <w:noProof/>
              </w:rPr>
            </w:pPr>
            <w:r>
              <w:rPr>
                <w:noProof/>
              </w:rPr>
              <w:t>\{% else %}</w:t>
            </w:r>
          </w:p>
        </w:tc>
        <w:tc>
          <w:tcPr>
            <w:tcW w:w="7407" w:type="dxa"/>
          </w:tcPr>
          <w:p w:rsidR="00000000" w:rsidRDefault="00065233">
            <w:pPr>
              <w:rPr>
                <w:lang w:val="ja-JP"/>
              </w:rPr>
            </w:pPr>
            <w:r>
              <w:rPr>
                <w:lang w:val="ja-JP"/>
              </w:rPr>
              <w:t>\{% else%}</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a73185d3-a7af-4103-a8eb-ae3390003333</w:t>
            </w:r>
          </w:p>
        </w:tc>
        <w:tc>
          <w:tcPr>
            <w:tcW w:w="7407" w:type="dxa"/>
            <w:shd w:val="clear" w:color="auto" w:fill="F2F2F2" w:themeFill="background1" w:themeFillShade="F2"/>
          </w:tcPr>
          <w:p w:rsidR="00000000" w:rsidRDefault="00065233">
            <w:pPr>
              <w:rPr>
                <w:noProof/>
              </w:rPr>
            </w:pPr>
            <w:r>
              <w:rPr>
                <w:noProof/>
              </w:rPr>
              <w:t>\{% endif %}</w:t>
            </w:r>
          </w:p>
        </w:tc>
        <w:tc>
          <w:tcPr>
            <w:tcW w:w="7407" w:type="dxa"/>
          </w:tcPr>
          <w:p w:rsidR="00000000" w:rsidRDefault="00065233">
            <w:pPr>
              <w:rPr>
                <w:lang w:val="ja-JP"/>
              </w:rPr>
            </w:pPr>
            <w:r>
              <w:rPr>
                <w:lang w:val="ja-JP"/>
              </w:rPr>
              <w:t>\{% endif%}</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staging.html</w:t>
            </w:r>
          </w:p>
          <w:p w:rsidR="00000000" w:rsidRDefault="00065233">
            <w:pPr>
              <w:jc w:val="center"/>
              <w:rPr>
                <w:b/>
                <w:noProof/>
              </w:rPr>
            </w:pPr>
            <w:r>
              <w:rPr>
                <w:b/>
                <w:noProof/>
              </w:rPr>
              <w:t>MQ971010 11814b05-3eaa-4598-9a7a-8ecfa925dd0e</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aa6b83b6-8404-48af-ac0a-f58ea781952b</w:t>
            </w:r>
          </w:p>
        </w:tc>
        <w:tc>
          <w:tcPr>
            <w:tcW w:w="7407" w:type="dxa"/>
            <w:shd w:val="clear" w:color="auto" w:fill="F2F2F2" w:themeFill="background1" w:themeFillShade="F2"/>
          </w:tcPr>
          <w:p w:rsidR="00000000" w:rsidRDefault="00065233">
            <w:pPr>
              <w:rPr>
                <w:noProof/>
              </w:rPr>
            </w:pPr>
            <w:r>
              <w:rPr>
                <w:noProof/>
              </w:rPr>
              <w:t>\{\{</w:t>
            </w:r>
            <w:r>
              <w:rPr>
                <w:noProof/>
              </w:rPr>
              <w:t xml:space="preserve"> page.description | strip_html }}</w:t>
            </w:r>
          </w:p>
        </w:tc>
        <w:tc>
          <w:tcPr>
            <w:tcW w:w="7407" w:type="dxa"/>
          </w:tcPr>
          <w:p w:rsidR="00000000" w:rsidRDefault="00065233">
            <w:pPr>
              <w:rPr>
                <w:lang w:val="ja-JP"/>
              </w:rPr>
            </w:pPr>
            <w:r>
              <w:rPr>
                <w:lang w:val="ja-JP"/>
              </w:rPr>
              <w:t>\{\{page.Description | strip_html}}</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dff1b320-c582-457c-bca7-1ad77122756d</w:t>
            </w:r>
          </w:p>
        </w:tc>
        <w:tc>
          <w:tcPr>
            <w:tcW w:w="7407" w:type="dxa"/>
            <w:shd w:val="clear" w:color="auto" w:fill="F2F2F2" w:themeFill="background1" w:themeFillShade="F2"/>
          </w:tcPr>
          <w:p w:rsidR="00000000" w:rsidRDefault="00065233">
            <w:pPr>
              <w:rPr>
                <w:noProof/>
              </w:rPr>
            </w:pPr>
            <w:r>
              <w:rPr>
                <w:noProof/>
              </w:rPr>
              <w:t>\{\{ page.title }}</w:t>
            </w:r>
          </w:p>
        </w:tc>
        <w:tc>
          <w:tcPr>
            <w:tcW w:w="7407" w:type="dxa"/>
          </w:tcPr>
          <w:p w:rsidR="00000000" w:rsidRDefault="00065233">
            <w:pPr>
              <w:rPr>
                <w:lang w:val="ja-JP"/>
              </w:rPr>
            </w:pPr>
            <w:r>
              <w:rPr>
                <w:lang w:val="ja-JP"/>
              </w:rPr>
              <w:t>\{\{page.title}}</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updated.html</w:t>
            </w:r>
          </w:p>
          <w:p w:rsidR="00000000" w:rsidRDefault="00065233">
            <w:pPr>
              <w:jc w:val="center"/>
              <w:rPr>
                <w:b/>
                <w:noProof/>
              </w:rPr>
            </w:pPr>
            <w:r>
              <w:rPr>
                <w:b/>
                <w:noProof/>
              </w:rPr>
              <w:t>MQ971010 65a4324a-11c5-4a7a-9238-ef9b22ada2dd</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f6bb6b44-1558-4eb9-9594-32b0467d18b8</w:t>
            </w:r>
          </w:p>
        </w:tc>
        <w:tc>
          <w:tcPr>
            <w:tcW w:w="7407" w:type="dxa"/>
            <w:shd w:val="clear" w:color="auto" w:fill="F2F2F2" w:themeFill="background1" w:themeFillShade="F2"/>
          </w:tcPr>
          <w:p w:rsidR="00000000" w:rsidRDefault="00065233">
            <w:pPr>
              <w:rPr>
                <w:noProof/>
              </w:rPr>
            </w:pPr>
            <w:r>
              <w:rPr>
                <w:noProof/>
              </w:rPr>
              <w:t>\{</w:t>
            </w:r>
            <w:r>
              <w:rPr>
                <w:noProof/>
              </w:rPr>
              <w:t>% if page.name != 'index.html' %}</w:t>
            </w:r>
          </w:p>
        </w:tc>
        <w:tc>
          <w:tcPr>
            <w:tcW w:w="7407" w:type="dxa"/>
          </w:tcPr>
          <w:p w:rsidR="00000000" w:rsidRDefault="00065233">
            <w:pPr>
              <w:rPr>
                <w:lang w:val="ja-JP"/>
              </w:rPr>
            </w:pPr>
            <w:r>
              <w:rPr>
                <w:lang w:val="ja-JP"/>
              </w:rPr>
              <w:t xml:space="preserve">\{% </w:t>
            </w:r>
            <w:r>
              <w:rPr>
                <w:rFonts w:ascii="MS Gothic" w:eastAsia="MS Gothic" w:hint="eastAsia"/>
                <w:lang w:val="ja-JP"/>
              </w:rPr>
              <w:t>もし</w:t>
            </w:r>
            <w:r>
              <w:rPr>
                <w:lang w:val="ja-JP"/>
              </w:rPr>
              <w:t>page.name</w:t>
            </w:r>
            <w:r>
              <w:rPr>
                <w:rFonts w:ascii="Arial Unicode MS" w:eastAsia="Arial Unicode MS" w:hint="eastAsia"/>
                <w:lang w:val="ja-JP"/>
              </w:rPr>
              <w:t>！</w:t>
            </w:r>
            <w:r>
              <w:rPr>
                <w:lang w:val="ja-JP"/>
              </w:rPr>
              <w:t>= 'index.html'%}</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fe81efd7-4c96-4c8c-9b39-82587845861e</w:t>
            </w:r>
          </w:p>
        </w:tc>
        <w:tc>
          <w:tcPr>
            <w:tcW w:w="7407" w:type="dxa"/>
            <w:shd w:val="clear" w:color="auto" w:fill="F2F2F2" w:themeFill="background1" w:themeFillShade="F2"/>
          </w:tcPr>
          <w:p w:rsidR="00000000" w:rsidRDefault="00065233">
            <w:pPr>
              <w:rPr>
                <w:noProof/>
              </w:rPr>
            </w:pPr>
            <w:r>
              <w:rPr>
                <w:noProof/>
              </w:rPr>
              <w:t>Page Contents</w:t>
            </w:r>
          </w:p>
        </w:tc>
        <w:tc>
          <w:tcPr>
            <w:tcW w:w="7407" w:type="dxa"/>
          </w:tcPr>
          <w:p w:rsidR="00000000" w:rsidRDefault="00065233">
            <w:pPr>
              <w:rPr>
                <w:lang w:val="ja-JP"/>
              </w:rPr>
            </w:pPr>
            <w:r>
              <w:rPr>
                <w:rFonts w:ascii="MS Gothic" w:eastAsia="MS Gothic" w:hint="eastAsia"/>
                <w:lang w:val="ja-JP"/>
              </w:rPr>
              <w:t>ページコンテンツ</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8027aff3-f1bc-4f37-a381-4aa339026cee</w:t>
            </w:r>
          </w:p>
        </w:tc>
        <w:tc>
          <w:tcPr>
            <w:tcW w:w="7407" w:type="dxa"/>
            <w:shd w:val="clear" w:color="auto" w:fill="F2F2F2" w:themeFill="background1" w:themeFillShade="F2"/>
          </w:tcPr>
          <w:p w:rsidR="00000000" w:rsidRDefault="00065233">
            <w:pPr>
              <w:rPr>
                <w:noProof/>
              </w:rPr>
            </w:pPr>
            <w:r>
              <w:rPr>
                <w:noProof/>
              </w:rPr>
              <w:t>\{% endif %}</w:t>
            </w:r>
          </w:p>
        </w:tc>
        <w:tc>
          <w:tcPr>
            <w:tcW w:w="7407" w:type="dxa"/>
          </w:tcPr>
          <w:p w:rsidR="00000000" w:rsidRDefault="00065233">
            <w:pPr>
              <w:rPr>
                <w:lang w:val="ja-JP"/>
              </w:rPr>
            </w:pPr>
            <w:r>
              <w:rPr>
                <w:lang w:val="ja-JP"/>
              </w:rPr>
              <w:t>\{% endif%}</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383994b3-9c96-4f96-a7c2-f12f82ed4137</w:t>
            </w:r>
          </w:p>
        </w:tc>
        <w:tc>
          <w:tcPr>
            <w:tcW w:w="7407" w:type="dxa"/>
            <w:shd w:val="clear" w:color="auto" w:fill="F2F2F2" w:themeFill="background1" w:themeFillShade="F2"/>
          </w:tcPr>
          <w:p w:rsidR="00000000" w:rsidRDefault="00065233">
            <w:pPr>
              <w:rPr>
                <w:noProof/>
              </w:rPr>
            </w:pPr>
            <w:r>
              <w:rPr>
                <w:noProof/>
              </w:rPr>
              <w:t xml:space="preserve">Page last updated </w:t>
            </w:r>
            <w:r>
              <w:rPr>
                <w:noProof/>
              </w:rPr>
              <w:t>on \{\{ page.last_modified_at | date_to_string }}</w:t>
            </w:r>
          </w:p>
        </w:tc>
        <w:tc>
          <w:tcPr>
            <w:tcW w:w="7407" w:type="dxa"/>
          </w:tcPr>
          <w:p w:rsidR="00000000" w:rsidRDefault="00065233">
            <w:pPr>
              <w:rPr>
                <w:lang w:val="ja-JP"/>
              </w:rPr>
            </w:pPr>
            <w:r>
              <w:rPr>
                <w:rFonts w:ascii="MS Gothic" w:eastAsia="MS Gothic" w:hint="eastAsia"/>
                <w:lang w:val="ja-JP"/>
              </w:rPr>
              <w:t>ページの最終更新日</w:t>
            </w:r>
            <w:r>
              <w:rPr>
                <w:lang w:val="ja-JP"/>
              </w:rPr>
              <w:t xml:space="preserve"> \{\{page.last_modified_at | date_to_string}}</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api-reference.html</w:t>
            </w:r>
          </w:p>
          <w:p w:rsidR="00000000" w:rsidRDefault="00065233">
            <w:pPr>
              <w:jc w:val="center"/>
              <w:rPr>
                <w:b/>
                <w:noProof/>
              </w:rPr>
            </w:pPr>
            <w:r>
              <w:rPr>
                <w:b/>
                <w:noProof/>
              </w:rPr>
              <w:t>MQ971010 0dab7e38-b7a1-468d-b291-45fdefbbcd2b</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dce48591-eed8-48ec-ab60-d87ac42408fd</w:t>
            </w:r>
          </w:p>
        </w:tc>
        <w:tc>
          <w:tcPr>
            <w:tcW w:w="7407" w:type="dxa"/>
            <w:shd w:val="clear" w:color="auto" w:fill="F2F2F2" w:themeFill="background1" w:themeFillShade="F2"/>
          </w:tcPr>
          <w:p w:rsidR="00000000" w:rsidRDefault="00065233">
            <w:pPr>
              <w:rPr>
                <w:noProof/>
              </w:rPr>
            </w:pPr>
            <w:r>
              <w:rPr>
                <w:noProof/>
              </w:rPr>
              <w:t>\{% include head.html %}</w:t>
            </w:r>
          </w:p>
        </w:tc>
        <w:tc>
          <w:tcPr>
            <w:tcW w:w="7407" w:type="dxa"/>
          </w:tcPr>
          <w:p w:rsidR="00000000" w:rsidRDefault="00065233">
            <w:pPr>
              <w:rPr>
                <w:lang w:val="ja-JP"/>
              </w:rPr>
            </w:pPr>
            <w:r>
              <w:rPr>
                <w:lang w:val="ja-JP"/>
              </w:rPr>
              <w:t>\{% head.html %</w:t>
            </w:r>
            <w:r>
              <w:rPr>
                <w:rFonts w:ascii="MS Gothic" w:eastAsia="MS Gothic" w:hint="eastAsia"/>
                <w:lang w:val="ja-JP"/>
              </w:rPr>
              <w:t>を含める</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a84c581f-2def-4f2a-905d-00e252c1876e</w:t>
            </w:r>
          </w:p>
        </w:tc>
        <w:tc>
          <w:tcPr>
            <w:tcW w:w="7407" w:type="dxa"/>
            <w:shd w:val="clear" w:color="auto" w:fill="F2F2F2" w:themeFill="background1" w:themeFillShade="F2"/>
          </w:tcPr>
          <w:p w:rsidR="00000000" w:rsidRDefault="00065233">
            <w:pPr>
              <w:rPr>
                <w:noProof/>
              </w:rPr>
            </w:pPr>
            <w:r>
              <w:rPr>
                <w:noProof/>
              </w:rPr>
              <w:t>\{% include header.html %} \{% include search.html %} \{\{ content }} \{% include updated.html %} \{% include footer.html %} \{% include foot.html %}</w:t>
            </w:r>
          </w:p>
        </w:tc>
        <w:tc>
          <w:tcPr>
            <w:tcW w:w="7407" w:type="dxa"/>
          </w:tcPr>
          <w:p w:rsidR="00000000" w:rsidRDefault="00065233">
            <w:pPr>
              <w:rPr>
                <w:lang w:val="ja-JP"/>
              </w:rPr>
            </w:pPr>
            <w:r>
              <w:rPr>
                <w:lang w:val="ja-JP"/>
              </w:rPr>
              <w:t xml:space="preserve">\{% header.html% </w:t>
            </w:r>
            <w:r>
              <w:rPr>
                <w:rFonts w:ascii="MS Gothic" w:eastAsia="MS Gothic" w:hint="eastAsia"/>
                <w:lang w:val="ja-JP"/>
              </w:rPr>
              <w:t>を含める</w:t>
            </w:r>
            <w:r>
              <w:rPr>
                <w:lang w:val="ja-JP"/>
              </w:rPr>
              <w:t xml:space="preserve">} \{% search.html% </w:t>
            </w:r>
            <w:r>
              <w:rPr>
                <w:rFonts w:ascii="MS Gothic" w:eastAsia="MS Gothic" w:hint="eastAsia"/>
                <w:lang w:val="ja-JP"/>
              </w:rPr>
              <w:t>を含める</w:t>
            </w:r>
            <w:r>
              <w:rPr>
                <w:lang w:val="ja-JP"/>
              </w:rPr>
              <w:t xml:space="preserve">} \{\{content} \{% </w:t>
            </w:r>
            <w:r>
              <w:rPr>
                <w:lang w:val="ja-JP"/>
              </w:rPr>
              <w:t xml:space="preserve">updated.html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footer.html%} \{% </w:t>
            </w:r>
            <w:r>
              <w:rPr>
                <w:rFonts w:ascii="MS Gothic" w:eastAsia="MS Gothic" w:hint="eastAsia"/>
                <w:lang w:val="ja-JP"/>
              </w:rPr>
              <w:t>件含める</w:t>
            </w:r>
            <w:r>
              <w:rPr>
                <w:lang w:val="ja-JP"/>
              </w:rPr>
              <w:t>} foot.html</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api-staging.html</w:t>
            </w:r>
          </w:p>
          <w:p w:rsidR="00000000" w:rsidRDefault="00065233">
            <w:pPr>
              <w:jc w:val="center"/>
              <w:rPr>
                <w:b/>
                <w:noProof/>
              </w:rPr>
            </w:pPr>
            <w:r>
              <w:rPr>
                <w:b/>
                <w:noProof/>
              </w:rPr>
              <w:t>MQ971010 6ea705b6-728f-4de7-bfd7-5234537755a3</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62d959f5-7794-4e58-93db-2702ccbedaba</w:t>
            </w:r>
          </w:p>
        </w:tc>
        <w:tc>
          <w:tcPr>
            <w:tcW w:w="7407" w:type="dxa"/>
            <w:shd w:val="clear" w:color="auto" w:fill="F2F2F2" w:themeFill="background1" w:themeFillShade="F2"/>
          </w:tcPr>
          <w:p w:rsidR="00000000" w:rsidRDefault="00065233">
            <w:pPr>
              <w:rPr>
                <w:noProof/>
              </w:rPr>
            </w:pPr>
            <w:r>
              <w:rPr>
                <w:noProof/>
              </w:rPr>
              <w:t>\{% include staging.html %}</w:t>
            </w:r>
          </w:p>
        </w:tc>
        <w:tc>
          <w:tcPr>
            <w:tcW w:w="7407" w:type="dxa"/>
          </w:tcPr>
          <w:p w:rsidR="00000000" w:rsidRDefault="00065233">
            <w:pPr>
              <w:rPr>
                <w:lang w:val="ja-JP"/>
              </w:rPr>
            </w:pPr>
            <w:r>
              <w:rPr>
                <w:lang w:val="ja-JP"/>
              </w:rPr>
              <w:t>\{% staging.html %</w:t>
            </w:r>
            <w:r>
              <w:rPr>
                <w:rFonts w:ascii="MS Gothic" w:eastAsia="MS Gothic" w:hint="eastAsia"/>
                <w:lang w:val="ja-JP"/>
              </w:rPr>
              <w:t>を含める</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74b10d6d-63c3-448b-a26f-7bd34ec688f2</w:t>
            </w:r>
          </w:p>
        </w:tc>
        <w:tc>
          <w:tcPr>
            <w:tcW w:w="7407" w:type="dxa"/>
            <w:shd w:val="clear" w:color="auto" w:fill="F2F2F2" w:themeFill="background1" w:themeFillShade="F2"/>
          </w:tcPr>
          <w:p w:rsidR="00000000" w:rsidRDefault="00065233">
            <w:pPr>
              <w:rPr>
                <w:noProof/>
              </w:rPr>
            </w:pPr>
            <w:r>
              <w:rPr>
                <w:noProof/>
              </w:rPr>
              <w:t>\{% include header.html %} \{% include search.html %} \{\{ content }} \{% include updated.html %} \{% include footer.html %} \{% include foot.html %}</w:t>
            </w:r>
          </w:p>
        </w:tc>
        <w:tc>
          <w:tcPr>
            <w:tcW w:w="7407" w:type="dxa"/>
          </w:tcPr>
          <w:p w:rsidR="00000000" w:rsidRDefault="00065233">
            <w:pPr>
              <w:rPr>
                <w:lang w:val="ja-JP"/>
              </w:rPr>
            </w:pPr>
            <w:r>
              <w:rPr>
                <w:lang w:val="ja-JP"/>
              </w:rPr>
              <w:t xml:space="preserve">\{% header.html% </w:t>
            </w:r>
            <w:r>
              <w:rPr>
                <w:rFonts w:ascii="MS Gothic" w:eastAsia="MS Gothic" w:hint="eastAsia"/>
                <w:lang w:val="ja-JP"/>
              </w:rPr>
              <w:t>を含める</w:t>
            </w:r>
            <w:r>
              <w:rPr>
                <w:lang w:val="ja-JP"/>
              </w:rPr>
              <w:t xml:space="preserve">} \{% search.html% </w:t>
            </w:r>
            <w:r>
              <w:rPr>
                <w:rFonts w:ascii="MS Gothic" w:eastAsia="MS Gothic" w:hint="eastAsia"/>
                <w:lang w:val="ja-JP"/>
              </w:rPr>
              <w:t>を含める</w:t>
            </w:r>
            <w:r>
              <w:rPr>
                <w:lang w:val="ja-JP"/>
              </w:rPr>
              <w:t>} \{\{content} \{% update</w:t>
            </w:r>
            <w:r>
              <w:rPr>
                <w:lang w:val="ja-JP"/>
              </w:rPr>
              <w:t xml:space="preserve">d.html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footer.html%} \{% </w:t>
            </w:r>
            <w:r>
              <w:rPr>
                <w:rFonts w:ascii="MS Gothic" w:eastAsia="MS Gothic" w:hint="eastAsia"/>
                <w:lang w:val="ja-JP"/>
              </w:rPr>
              <w:t>件含める</w:t>
            </w:r>
            <w:r>
              <w:rPr>
                <w:lang w:val="ja-JP"/>
              </w:rPr>
              <w:t>} foot.html</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default.html</w:t>
            </w:r>
          </w:p>
          <w:p w:rsidR="00000000" w:rsidRDefault="00065233">
            <w:pPr>
              <w:jc w:val="center"/>
              <w:rPr>
                <w:b/>
                <w:noProof/>
              </w:rPr>
            </w:pPr>
            <w:r>
              <w:rPr>
                <w:b/>
                <w:noProof/>
              </w:rPr>
              <w:t>MQ971010 1f6297ef-8727-42e7-8527-e754c2ef0f6d</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be708cc2-df04-4f57-a14c-72d0d4cedac5</w:t>
            </w:r>
          </w:p>
        </w:tc>
        <w:tc>
          <w:tcPr>
            <w:tcW w:w="7407" w:type="dxa"/>
            <w:shd w:val="clear" w:color="auto" w:fill="F2F2F2" w:themeFill="background1" w:themeFillShade="F2"/>
          </w:tcPr>
          <w:p w:rsidR="00000000" w:rsidRDefault="00065233">
            <w:pPr>
              <w:rPr>
                <w:noProof/>
              </w:rPr>
            </w:pPr>
            <w:r>
              <w:rPr>
                <w:noProof/>
              </w:rPr>
              <w:t>\{% include head.html %} \{% include header.html %} \{\{ content }} \{</w:t>
            </w:r>
            <w:r>
              <w:rPr>
                <w:noProof/>
              </w:rPr>
              <w:t>% include footer.html %} \{% include foot.html %}</w:t>
            </w:r>
          </w:p>
        </w:tc>
        <w:tc>
          <w:tcPr>
            <w:tcW w:w="7407" w:type="dxa"/>
          </w:tcPr>
          <w:p w:rsidR="00000000" w:rsidRDefault="00065233">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\{\{content} \{% footer.html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foot.html%}</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page.html</w:t>
            </w:r>
          </w:p>
          <w:p w:rsidR="00000000" w:rsidRDefault="00065233">
            <w:pPr>
              <w:jc w:val="center"/>
              <w:rPr>
                <w:b/>
                <w:noProof/>
              </w:rPr>
            </w:pPr>
            <w:r>
              <w:rPr>
                <w:b/>
                <w:noProof/>
              </w:rPr>
              <w:t>MQ971010 c8bd9304-0f85-402f-84ad-8f57ce5f8a52</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1 </w:t>
            </w:r>
            <w:r>
              <w:rPr>
                <w:noProof/>
                <w:sz w:val="16"/>
              </w:rPr>
              <w:br/>
            </w:r>
            <w:r>
              <w:rPr>
                <w:noProof/>
                <w:sz w:val="2"/>
              </w:rPr>
              <w:t>3ec4f2a3-fa2c-461f-a53b-17a05dda28ec</w:t>
            </w:r>
          </w:p>
        </w:tc>
        <w:tc>
          <w:tcPr>
            <w:tcW w:w="7407" w:type="dxa"/>
            <w:shd w:val="clear" w:color="auto" w:fill="F2F2F2" w:themeFill="background1" w:themeFillShade="F2"/>
          </w:tcPr>
          <w:p w:rsidR="00000000" w:rsidRDefault="00065233">
            <w:pPr>
              <w:rPr>
                <w:noProof/>
              </w:rPr>
            </w:pPr>
            <w:r>
              <w:rPr>
                <w:noProof/>
              </w:rPr>
              <w:t>\{% inclu</w:t>
            </w:r>
            <w:r>
              <w:rPr>
                <w:noProof/>
              </w:rPr>
              <w:t>de head.html %} \{% include header.html %} \{% include navigation.html %} \{% include search.html %} \{\{ content }} \{% include updated.html %} \{% include footer.html %} \{% include foot.html %}</w:t>
            </w:r>
          </w:p>
        </w:tc>
        <w:tc>
          <w:tcPr>
            <w:tcW w:w="7407" w:type="dxa"/>
          </w:tcPr>
          <w:p w:rsidR="00000000" w:rsidRDefault="00065233">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w:t>
            </w:r>
            <w:r>
              <w:rPr>
                <w:lang w:val="ja-JP"/>
              </w:rPr>
              <w:t xml:space="preserve">%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search.html} \{\{content} \{% </w:t>
            </w:r>
            <w:r>
              <w:rPr>
                <w:rFonts w:ascii="MS Gothic" w:eastAsia="MS Gothic" w:hint="eastAsia"/>
                <w:lang w:val="ja-JP"/>
              </w:rPr>
              <w:t>に件含める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updated.html footer.html foot.html</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search.html</w:t>
            </w:r>
          </w:p>
          <w:p w:rsidR="00000000" w:rsidRDefault="00065233">
            <w:pPr>
              <w:jc w:val="center"/>
              <w:rPr>
                <w:b/>
                <w:noProof/>
              </w:rPr>
            </w:pPr>
            <w:r>
              <w:rPr>
                <w:b/>
                <w:noProof/>
              </w:rPr>
              <w:t>MQ971010 7aa66846-80c1-43fb-90a9-8d4025fec3ae</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d44c934a-495f-4b71-af0e-6497cd78f108</w:t>
            </w:r>
          </w:p>
        </w:tc>
        <w:tc>
          <w:tcPr>
            <w:tcW w:w="7407" w:type="dxa"/>
            <w:shd w:val="clear" w:color="auto" w:fill="F2F2F2" w:themeFill="background1" w:themeFillShade="F2"/>
          </w:tcPr>
          <w:p w:rsidR="00000000" w:rsidRDefault="00065233">
            <w:pPr>
              <w:rPr>
                <w:noProof/>
              </w:rPr>
            </w:pPr>
            <w:r>
              <w:rPr>
                <w:noProof/>
              </w:rPr>
              <w:t>\{% include head.html %} \{% include header.html %} \{% include navigation.html %} \{% include searchpage.html %} \{\{ content }} \{% include updated.html %} \{% include footer.html %} \{% include foot.html %}</w:t>
            </w:r>
          </w:p>
        </w:tc>
        <w:tc>
          <w:tcPr>
            <w:tcW w:w="7407" w:type="dxa"/>
          </w:tcPr>
          <w:p w:rsidR="00000000" w:rsidRDefault="00065233">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w:t>
            </w:r>
            <w:r>
              <w:rPr>
                <w:lang w:val="ja-JP"/>
              </w:rPr>
              <w:t xml:space="preserve">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searchpage.html} \{\{content} \{% </w:t>
            </w:r>
            <w:r>
              <w:rPr>
                <w:rFonts w:ascii="MS Gothic" w:eastAsia="MS Gothic" w:hint="eastAsia"/>
                <w:lang w:val="ja-JP"/>
              </w:rPr>
              <w:t>に件含める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updated.html footer.html foot.html</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shared_content.html</w:t>
            </w:r>
          </w:p>
          <w:p w:rsidR="00000000" w:rsidRDefault="00065233">
            <w:pPr>
              <w:jc w:val="center"/>
              <w:rPr>
                <w:b/>
                <w:noProof/>
              </w:rPr>
            </w:pPr>
            <w:r>
              <w:rPr>
                <w:b/>
                <w:noProof/>
              </w:rPr>
              <w:t>MQ971010 837d2326-ce23-454c-af06-2bcec918e339</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2ab2a57a-ffdf-4913-a97f-9444d61964d3</w:t>
            </w:r>
          </w:p>
        </w:tc>
        <w:tc>
          <w:tcPr>
            <w:tcW w:w="7407" w:type="dxa"/>
            <w:shd w:val="clear" w:color="auto" w:fill="F2F2F2" w:themeFill="background1" w:themeFillShade="F2"/>
          </w:tcPr>
          <w:p w:rsidR="00000000" w:rsidRDefault="00065233">
            <w:pPr>
              <w:rPr>
                <w:noProof/>
              </w:rPr>
            </w:pPr>
            <w:r>
              <w:rPr>
                <w:noProof/>
              </w:rPr>
              <w:t>\{% include head.html %} \{% include header.html %} \{% include navigation.html %} \{% include search.html %} \{\{ content }} \{% include shared_content.html %} \{% include updated.html %} \{% include footer.html %} \{%</w:t>
            </w:r>
            <w:r>
              <w:rPr>
                <w:noProof/>
              </w:rPr>
              <w:t xml:space="preserve"> include shared_foot.html %}</w:t>
            </w:r>
          </w:p>
        </w:tc>
        <w:tc>
          <w:tcPr>
            <w:tcW w:w="7407" w:type="dxa"/>
          </w:tcPr>
          <w:p w:rsidR="00000000" w:rsidRDefault="00065233">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search.html shared_content.html updated.html footer.html shared_foot.html</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staging.html</w:t>
            </w:r>
          </w:p>
          <w:p w:rsidR="00000000" w:rsidRDefault="00065233">
            <w:pPr>
              <w:jc w:val="center"/>
              <w:rPr>
                <w:b/>
                <w:noProof/>
              </w:rPr>
            </w:pPr>
            <w:r>
              <w:rPr>
                <w:b/>
                <w:noProof/>
              </w:rPr>
              <w:t>MQ971010 210fca78-7c8b-46a4-bc3b-e82c0d0ca28a</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916c8c80-de24-4f11-b68a-d4d720ebc274</w:t>
            </w:r>
          </w:p>
        </w:tc>
        <w:tc>
          <w:tcPr>
            <w:tcW w:w="7407" w:type="dxa"/>
            <w:shd w:val="clear" w:color="auto" w:fill="F2F2F2" w:themeFill="background1" w:themeFillShade="F2"/>
          </w:tcPr>
          <w:p w:rsidR="00000000" w:rsidRDefault="00065233">
            <w:pPr>
              <w:rPr>
                <w:noProof/>
              </w:rPr>
            </w:pPr>
            <w:r>
              <w:rPr>
                <w:noProof/>
              </w:rPr>
              <w:t>\{% include staging.html %} \{% include header.html %} \{% include navigation.html %} \{% include search.html %} \{\{ content }} \{% include updated.html %}</w:t>
            </w:r>
            <w:r>
              <w:rPr>
                <w:noProof/>
              </w:rPr>
              <w:t xml:space="preserve"> \{% include footer.html %} \{% include foot.html %}</w:t>
            </w:r>
          </w:p>
        </w:tc>
        <w:tc>
          <w:tcPr>
            <w:tcW w:w="7407" w:type="dxa"/>
          </w:tcPr>
          <w:p w:rsidR="00000000" w:rsidRDefault="00065233">
            <w:pPr>
              <w:rPr>
                <w:lang w:val="ja-JP"/>
              </w:rPr>
            </w:pPr>
            <w:r>
              <w:rPr>
                <w:lang w:val="ja-JP"/>
              </w:rPr>
              <w:t xml:space="preserve">\{% staging.html%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search.html} \{\{content} \{% </w:t>
            </w:r>
            <w:r>
              <w:rPr>
                <w:rFonts w:ascii="MS Gothic" w:eastAsia="MS Gothic" w:hint="eastAsia"/>
                <w:lang w:val="ja-JP"/>
              </w:rPr>
              <w:t>に件含める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updated.html footer.html foot.html</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configuring-adobe-analytics-event-tracking.html</w:t>
            </w:r>
          </w:p>
          <w:p w:rsidR="00000000" w:rsidRDefault="00065233">
            <w:pPr>
              <w:jc w:val="center"/>
              <w:rPr>
                <w:b/>
                <w:noProof/>
              </w:rPr>
            </w:pPr>
            <w:r>
              <w:rPr>
                <w:b/>
                <w:noProof/>
              </w:rPr>
              <w:t>MQ971010 cafb7a4d-3a54-4dcc-b784-ced313a39044</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9f671ee6-df9f-47d2-a8c8-4e1cc2ea3b24</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19b49f26-ce0f-4839-9f6c-f853afa80e6c</w:t>
            </w:r>
          </w:p>
        </w:tc>
        <w:tc>
          <w:tcPr>
            <w:tcW w:w="7407" w:type="dxa"/>
            <w:shd w:val="clear" w:color="auto" w:fill="F2F2F2" w:themeFill="background1" w:themeFillShade="F2"/>
          </w:tcPr>
          <w:p w:rsidR="00000000" w:rsidRDefault="00065233">
            <w:pPr>
              <w:rPr>
                <w:noProof/>
              </w:rPr>
            </w:pPr>
            <w:r>
              <w:rPr>
                <w:noProof/>
              </w:rPr>
              <w:t>Configuring Adobe Analytics Event Tracking parent:</w:t>
            </w:r>
          </w:p>
        </w:tc>
        <w:tc>
          <w:tcPr>
            <w:tcW w:w="7407" w:type="dxa"/>
          </w:tcPr>
          <w:p w:rsidR="00000000" w:rsidRDefault="00065233">
            <w:pPr>
              <w:rPr>
                <w:lang w:val="ja-JP"/>
              </w:rPr>
            </w:pPr>
            <w:r>
              <w:rPr>
                <w:lang w:val="ja-JP"/>
              </w:rPr>
              <w:t xml:space="preserve">Adobe Analytics </w:t>
            </w:r>
            <w:r>
              <w:rPr>
                <w:rFonts w:ascii="MS Gothic" w:eastAsia="MS Gothic" w:hint="eastAsia"/>
                <w:lang w:val="ja-JP"/>
              </w:rPr>
              <w:t>イベントトラッキングの親の設定</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62ef569d-74a6-4013-9786-d4aaa4d8c74c</w:t>
            </w:r>
          </w:p>
        </w:tc>
        <w:tc>
          <w:tcPr>
            <w:tcW w:w="7407" w:type="dxa"/>
            <w:shd w:val="clear" w:color="auto" w:fill="F2F2F2" w:themeFill="background1" w:themeFillShade="F2"/>
          </w:tcPr>
          <w:p w:rsidR="00000000" w:rsidRDefault="00065233">
            <w:pPr>
              <w:rPr>
                <w:noProof/>
              </w:rPr>
            </w:pPr>
            <w:r>
              <w:rPr>
                <w:noProof/>
              </w:rPr>
              <w:t>Administering Accounts ---</w:t>
            </w:r>
          </w:p>
        </w:tc>
        <w:tc>
          <w:tcPr>
            <w:tcW w:w="7407" w:type="dxa"/>
          </w:tcPr>
          <w:p w:rsidR="00000000" w:rsidRDefault="00065233">
            <w:pPr>
              <w:rPr>
                <w:lang w:val="ja-JP"/>
              </w:rPr>
            </w:pPr>
            <w:r>
              <w:rPr>
                <w:rFonts w:ascii="MS Gothic" w:eastAsia="MS Gothic" w:hint="eastAsia"/>
                <w:lang w:val="ja-JP"/>
              </w:rPr>
              <w:t>アカウントの管理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2c342d49-f658-48b2-a3b2-43b927be5343</w:t>
            </w:r>
          </w:p>
        </w:tc>
        <w:tc>
          <w:tcPr>
            <w:tcW w:w="7407" w:type="dxa"/>
            <w:shd w:val="clear" w:color="auto" w:fill="F2F2F2" w:themeFill="background1" w:themeFillShade="F2"/>
          </w:tcPr>
          <w:p w:rsidR="00000000" w:rsidRDefault="00065233">
            <w:pPr>
              <w:rPr>
                <w:noProof/>
              </w:rPr>
            </w:pPr>
            <w:r>
              <w:rPr>
                <w:noProof/>
              </w:rPr>
              <w:t>Configuring Adobe Analytics Event Tracking</w:t>
            </w:r>
          </w:p>
        </w:tc>
        <w:tc>
          <w:tcPr>
            <w:tcW w:w="7407" w:type="dxa"/>
          </w:tcPr>
          <w:p w:rsidR="00000000" w:rsidRDefault="00065233">
            <w:pPr>
              <w:rPr>
                <w:lang w:val="ja-JP"/>
              </w:rPr>
            </w:pPr>
            <w:r>
              <w:rPr>
                <w:lang w:val="ja-JP"/>
              </w:rPr>
              <w:t xml:space="preserve">Adobe Analytics </w:t>
            </w:r>
            <w:r>
              <w:rPr>
                <w:rFonts w:ascii="MS Gothic" w:eastAsia="MS Gothic" w:hint="eastAsia"/>
                <w:lang w:val="ja-JP"/>
              </w:rPr>
              <w:t>イベントトラッキングの設定</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4e26a802-f8fb-4b85-bba8-08ed488ae64e</w:t>
            </w:r>
          </w:p>
        </w:tc>
        <w:tc>
          <w:tcPr>
            <w:tcW w:w="7407" w:type="dxa"/>
            <w:shd w:val="clear" w:color="auto" w:fill="F2F2F2" w:themeFill="background1" w:themeFillShade="F2"/>
          </w:tcPr>
          <w:p w:rsidR="00000000" w:rsidRDefault="00065233">
            <w:pPr>
              <w:rPr>
                <w:noProof/>
              </w:rPr>
            </w:pPr>
            <w:r>
              <w:rPr>
                <w:noProof/>
              </w:rPr>
              <w:t>In this topic you will learn how to configure Adobe Analytics event tracking.</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Adobe Analytics </w:t>
            </w:r>
            <w:r>
              <w:rPr>
                <w:rFonts w:ascii="MS Gothic" w:eastAsia="MS Gothic" w:hint="eastAsia"/>
                <w:lang w:val="ja-JP"/>
              </w:rPr>
              <w:t>イベントトラッキングを設定する方法について説明します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8fd74e99-e932-4247-9950-70e67dfb5f04</w:t>
            </w:r>
          </w:p>
        </w:tc>
        <w:tc>
          <w:tcPr>
            <w:tcW w:w="7407" w:type="dxa"/>
            <w:shd w:val="clear" w:color="auto" w:fill="F2F2F2" w:themeFill="background1" w:themeFillShade="F2"/>
          </w:tcPr>
          <w:p w:rsidR="00000000" w:rsidRDefault="00065233">
            <w:pPr>
              <w:rPr>
                <w:noProof/>
              </w:rPr>
            </w:pPr>
            <w:r>
              <w:rPr>
                <w:noProof/>
              </w:rPr>
              <w:t>Brightcove Campaign</w:t>
            </w:r>
            <w:r>
              <w:rPr>
                <w:noProof/>
              </w:rPr>
              <w:t>™</w:t>
            </w:r>
            <w:r>
              <w:rPr>
                <w:noProof/>
              </w:rPr>
              <w:t xml:space="preserve"> provides the ability to easily integrate Brightcove Players with Adobe Analytics.</w:t>
            </w:r>
          </w:p>
        </w:tc>
        <w:tc>
          <w:tcPr>
            <w:tcW w:w="7407" w:type="dxa"/>
          </w:tcPr>
          <w:p w:rsidR="00000000" w:rsidRDefault="00065233">
            <w:pPr>
              <w:rPr>
                <w:lang w:val="ja-JP"/>
              </w:rPr>
            </w:pPr>
            <w:r>
              <w:rPr>
                <w:lang w:val="ja-JP"/>
              </w:rPr>
              <w:t>Brightcove Campaign</w:t>
            </w:r>
            <w:r>
              <w:rPr>
                <w:lang w:val="ja-JP"/>
              </w:rPr>
              <w:t>™</w:t>
            </w:r>
            <w:r>
              <w:rPr>
                <w:lang w:val="ja-JP"/>
              </w:rPr>
              <w:t xml:space="preserve">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ブライトコーブプレーヤーを</w:t>
            </w:r>
            <w:r>
              <w:rPr>
                <w:lang w:val="ja-JP"/>
              </w:rPr>
              <w:t xml:space="preserve"> Adobe Analytics </w:t>
            </w:r>
            <w:r>
              <w:rPr>
                <w:rFonts w:ascii="MS Gothic" w:eastAsia="MS Gothic" w:hint="eastAsia"/>
                <w:lang w:val="ja-JP"/>
              </w:rPr>
              <w:t>に簡単に統合する機能を提供します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7490095c-72f6-40d8-a8c7-85542e438547</w:t>
            </w:r>
          </w:p>
        </w:tc>
        <w:tc>
          <w:tcPr>
            <w:tcW w:w="7407" w:type="dxa"/>
            <w:shd w:val="clear" w:color="auto" w:fill="F2F2F2" w:themeFill="background1" w:themeFillShade="F2"/>
          </w:tcPr>
          <w:p w:rsidR="00000000" w:rsidRDefault="00065233">
            <w:pPr>
              <w:rPr>
                <w:noProof/>
              </w:rPr>
            </w:pPr>
            <w:r>
              <w:rPr>
                <w:noProof/>
              </w:rPr>
              <w:t>This allows event tracking data to be sent to an Adobe Analyt</w:t>
            </w:r>
            <w:r>
              <w:rPr>
                <w:noProof/>
              </w:rPr>
              <w:t>ics account for reporting purposes.</w:t>
            </w:r>
          </w:p>
        </w:tc>
        <w:tc>
          <w:tcPr>
            <w:tcW w:w="7407" w:type="dxa"/>
          </w:tcPr>
          <w:p w:rsidR="00000000" w:rsidRDefault="00065233">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レポート目的でイベントトラッキングデータを</w:t>
            </w:r>
            <w:r>
              <w:rPr>
                <w:lang w:val="ja-JP"/>
              </w:rPr>
              <w:t xml:space="preserve"> Adobe Analytics </w:t>
            </w:r>
            <w:r>
              <w:rPr>
                <w:rFonts w:ascii="MS Gothic" w:eastAsia="MS Gothic" w:hint="eastAsia"/>
                <w:lang w:val="ja-JP"/>
              </w:rPr>
              <w:t>アカウントに送信できます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175a14e3-c53c-499a-b5b9-429b4adf7ccd</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9da19e79-3a46-41c5-89c6-88a2a6aba942</w:t>
            </w:r>
          </w:p>
        </w:tc>
        <w:tc>
          <w:tcPr>
            <w:tcW w:w="7407" w:type="dxa"/>
            <w:shd w:val="clear" w:color="auto" w:fill="F2F2F2" w:themeFill="background1" w:themeFillShade="F2"/>
          </w:tcPr>
          <w:p w:rsidR="00000000" w:rsidRDefault="00065233">
            <w:pPr>
              <w:rPr>
                <w:noProof/>
              </w:rPr>
            </w:pPr>
            <w:r>
              <w:rPr>
                <w:noProof/>
              </w:rPr>
              <w:t>Each analytics system gathers data and calculates metrics differently.</w:t>
            </w:r>
          </w:p>
        </w:tc>
        <w:tc>
          <w:tcPr>
            <w:tcW w:w="7407" w:type="dxa"/>
          </w:tcPr>
          <w:p w:rsidR="00000000" w:rsidRDefault="00065233">
            <w:pPr>
              <w:rPr>
                <w:lang w:val="ja-JP"/>
              </w:rPr>
            </w:pPr>
            <w:r>
              <w:rPr>
                <w:rFonts w:ascii="MS Gothic" w:eastAsia="MS Gothic" w:hint="eastAsia"/>
                <w:lang w:val="ja-JP"/>
              </w:rPr>
              <w:t>各分析システムは</w:t>
            </w:r>
            <w:r>
              <w:rPr>
                <w:rFonts w:ascii="MS Gothic" w:eastAsia="MS Gothic" w:hAnsi="MS Gothic" w:cs="MS Gothic" w:hint="eastAsia"/>
                <w:lang w:val="ja-JP"/>
              </w:rPr>
              <w:t>、</w:t>
            </w:r>
            <w:r>
              <w:rPr>
                <w:rFonts w:ascii="MS Gothic" w:eastAsia="MS Gothic" w:hint="eastAsia"/>
                <w:lang w:val="ja-JP"/>
              </w:rPr>
              <w:t>データを収集し</w:t>
            </w:r>
            <w:r>
              <w:rPr>
                <w:rFonts w:ascii="MS Gothic" w:eastAsia="MS Gothic" w:hAnsi="MS Gothic" w:cs="MS Gothic" w:hint="eastAsia"/>
                <w:lang w:val="ja-JP"/>
              </w:rPr>
              <w:t>、</w:t>
            </w:r>
            <w:r>
              <w:rPr>
                <w:rFonts w:ascii="MS Gothic" w:eastAsia="MS Gothic" w:hint="eastAsia"/>
                <w:lang w:val="ja-JP"/>
              </w:rPr>
              <w:t>メトリックスを異なる方法で計算します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10 </w:t>
            </w:r>
            <w:r>
              <w:rPr>
                <w:noProof/>
                <w:sz w:val="16"/>
              </w:rPr>
              <w:br/>
            </w:r>
            <w:r>
              <w:rPr>
                <w:noProof/>
                <w:sz w:val="2"/>
              </w:rPr>
              <w:t>f8a3a920-1e08-4a1a-b7f3-b4ed9d8b9876</w:t>
            </w:r>
          </w:p>
        </w:tc>
        <w:tc>
          <w:tcPr>
            <w:tcW w:w="7407" w:type="dxa"/>
            <w:shd w:val="clear" w:color="auto" w:fill="F2F2F2" w:themeFill="background1" w:themeFillShade="F2"/>
          </w:tcPr>
          <w:p w:rsidR="00000000" w:rsidRDefault="00065233">
            <w:pPr>
              <w:rPr>
                <w:noProof/>
              </w:rPr>
            </w:pPr>
            <w:r>
              <w:rPr>
                <w:noProof/>
              </w:rPr>
              <w:t>The analytics that appear in Brightcove Campaign will not be identical to what appears in Adobe Analytics.</w:t>
            </w:r>
          </w:p>
        </w:tc>
        <w:tc>
          <w:tcPr>
            <w:tcW w:w="7407" w:type="dxa"/>
          </w:tcPr>
          <w:p w:rsidR="00000000" w:rsidRDefault="00065233">
            <w:pPr>
              <w:rPr>
                <w:lang w:val="ja-JP"/>
              </w:rPr>
            </w:pPr>
            <w:r>
              <w:rPr>
                <w:rFonts w:ascii="MS Gothic" w:eastAsia="MS Gothic" w:hint="eastAsia"/>
                <w:lang w:val="ja-JP"/>
              </w:rPr>
              <w:t>ブライトコーブキャンペーンに表示されるアナリティクスは</w:t>
            </w:r>
            <w:r>
              <w:rPr>
                <w:rFonts w:ascii="MS Gothic" w:eastAsia="MS Gothic" w:hAnsi="MS Gothic" w:cs="MS Gothic" w:hint="eastAsia"/>
                <w:lang w:val="ja-JP"/>
              </w:rPr>
              <w:t>、</w:t>
            </w:r>
            <w:r>
              <w:rPr>
                <w:lang w:val="ja-JP"/>
              </w:rPr>
              <w:t xml:space="preserve">Adobe Analytics </w:t>
            </w:r>
            <w:r>
              <w:rPr>
                <w:rFonts w:ascii="MS Gothic" w:eastAsia="MS Gothic" w:hint="eastAsia"/>
                <w:lang w:val="ja-JP"/>
              </w:rPr>
              <w:t>に表示される分析と同じではありません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c</w:t>
            </w:r>
            <w:r>
              <w:rPr>
                <w:noProof/>
                <w:sz w:val="2"/>
              </w:rPr>
              <w:t>ac8b23f-51fd-4768-9655-5ce1bc01265f</w:t>
            </w:r>
          </w:p>
        </w:tc>
        <w:tc>
          <w:tcPr>
            <w:tcW w:w="7407" w:type="dxa"/>
            <w:shd w:val="clear" w:color="auto" w:fill="F2F2F2" w:themeFill="background1" w:themeFillShade="F2"/>
          </w:tcPr>
          <w:p w:rsidR="00000000" w:rsidRDefault="00065233">
            <w:pPr>
              <w:rPr>
                <w:noProof/>
              </w:rPr>
            </w:pPr>
            <w:r>
              <w:rPr>
                <w:noProof/>
              </w:rPr>
              <w:t>To configure the integration, the following tasks need to be performed:</w:t>
            </w:r>
          </w:p>
        </w:tc>
        <w:tc>
          <w:tcPr>
            <w:tcW w:w="7407" w:type="dxa"/>
          </w:tcPr>
          <w:p w:rsidR="00000000" w:rsidRDefault="00065233">
            <w:pPr>
              <w:rPr>
                <w:lang w:val="ja-JP"/>
              </w:rPr>
            </w:pPr>
            <w:r>
              <w:rPr>
                <w:rFonts w:ascii="MS Gothic" w:eastAsia="MS Gothic" w:hint="eastAsia"/>
                <w:lang w:val="ja-JP"/>
              </w:rPr>
              <w:t>統合を構成するには</w:t>
            </w:r>
            <w:r>
              <w:rPr>
                <w:rFonts w:ascii="MS Gothic" w:eastAsia="MS Gothic" w:hAnsi="MS Gothic" w:cs="MS Gothic" w:hint="eastAsia"/>
                <w:lang w:val="ja-JP"/>
              </w:rPr>
              <w:t>、</w:t>
            </w:r>
            <w:r>
              <w:rPr>
                <w:rFonts w:ascii="MS Gothic" w:eastAsia="MS Gothic" w:hint="eastAsia"/>
                <w:lang w:val="ja-JP"/>
              </w:rPr>
              <w:t>次のタスクを実行する必要があります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db927a1d-0610-40b6-9a4e-e62651b55419</w:t>
            </w:r>
          </w:p>
        </w:tc>
        <w:tc>
          <w:tcPr>
            <w:tcW w:w="7407" w:type="dxa"/>
            <w:shd w:val="clear" w:color="auto" w:fill="F2F2F2" w:themeFill="background1" w:themeFillShade="F2"/>
          </w:tcPr>
          <w:p w:rsidR="00000000" w:rsidRDefault="00065233">
            <w:pPr>
              <w:rPr>
                <w:noProof/>
              </w:rPr>
            </w:pPr>
            <w:r>
              <w:rPr>
                <w:rStyle w:val="mqInternal"/>
                <w:noProof/>
              </w:rPr>
              <w:t>[1}</w:t>
            </w:r>
            <w:r>
              <w:rPr>
                <w:noProof/>
              </w:rPr>
              <w:t>Review the available events to track</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追跡できるイベントを確認します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ef34ccd7-6dd0-440f-870e-d650ce586a82</w:t>
            </w:r>
          </w:p>
        </w:tc>
        <w:tc>
          <w:tcPr>
            <w:tcW w:w="7407" w:type="dxa"/>
            <w:shd w:val="clear" w:color="auto" w:fill="F2F2F2" w:themeFill="background1" w:themeFillShade="F2"/>
          </w:tcPr>
          <w:p w:rsidR="00000000" w:rsidRDefault="00065233">
            <w:pPr>
              <w:rPr>
                <w:noProof/>
              </w:rPr>
            </w:pPr>
            <w:r>
              <w:rPr>
                <w:rStyle w:val="mqInternal"/>
                <w:noProof/>
              </w:rPr>
              <w:t>[1}</w:t>
            </w:r>
            <w:r>
              <w:rPr>
                <w:noProof/>
              </w:rPr>
              <w:t>Create Custom Success Events in Adobe Analytics</w:t>
            </w:r>
            <w:r>
              <w:rPr>
                <w:rStyle w:val="mqInternal"/>
                <w:noProof/>
              </w:rPr>
              <w:t>{2]</w:t>
            </w:r>
          </w:p>
        </w:tc>
        <w:tc>
          <w:tcPr>
            <w:tcW w:w="7407" w:type="dxa"/>
          </w:tcPr>
          <w:p w:rsidR="00000000" w:rsidRDefault="00065233">
            <w:pPr>
              <w:rPr>
                <w:lang w:val="ja-JP"/>
              </w:rPr>
            </w:pPr>
            <w:r>
              <w:rPr>
                <w:rStyle w:val="mqInternal"/>
                <w:noProof/>
                <w:lang w:val="ja-JP"/>
              </w:rPr>
              <w:t>[1}</w:t>
            </w:r>
            <w:r>
              <w:rPr>
                <w:lang w:val="ja-JP"/>
              </w:rPr>
              <w:t xml:space="preserve"> Adobe Analytics </w:t>
            </w:r>
            <w:r>
              <w:rPr>
                <w:rFonts w:ascii="MS Gothic" w:eastAsia="MS Gothic" w:hint="eastAsia"/>
                <w:lang w:val="ja-JP"/>
              </w:rPr>
              <w:t>でカスタム成功イベントを作成する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9a61a990-f62c-4043-a8a1-3c836f4ebc83</w:t>
            </w:r>
          </w:p>
        </w:tc>
        <w:tc>
          <w:tcPr>
            <w:tcW w:w="7407" w:type="dxa"/>
            <w:shd w:val="clear" w:color="auto" w:fill="F2F2F2" w:themeFill="background1" w:themeFillShade="F2"/>
          </w:tcPr>
          <w:p w:rsidR="00000000" w:rsidRDefault="00065233">
            <w:pPr>
              <w:rPr>
                <w:noProof/>
              </w:rPr>
            </w:pPr>
            <w:r>
              <w:rPr>
                <w:rStyle w:val="mqInternal"/>
                <w:noProof/>
              </w:rPr>
              <w:t>[1}</w:t>
            </w:r>
            <w:r>
              <w:rPr>
                <w:noProof/>
              </w:rPr>
              <w:t>Review the available parameters to capture</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キャプチャする使用可能なパラメータを確認します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2356a46f-96dd-4632-b12d-e54516fe491a</w:t>
            </w:r>
          </w:p>
        </w:tc>
        <w:tc>
          <w:tcPr>
            <w:tcW w:w="7407" w:type="dxa"/>
            <w:shd w:val="clear" w:color="auto" w:fill="F2F2F2" w:themeFill="background1" w:themeFillShade="F2"/>
          </w:tcPr>
          <w:p w:rsidR="00000000" w:rsidRDefault="00065233">
            <w:pPr>
              <w:rPr>
                <w:noProof/>
              </w:rPr>
            </w:pPr>
            <w:r>
              <w:rPr>
                <w:rStyle w:val="mqInternal"/>
                <w:noProof/>
              </w:rPr>
              <w:t>[1}</w:t>
            </w:r>
            <w:r>
              <w:rPr>
                <w:noProof/>
              </w:rPr>
              <w:t>Create Traffic Variables in Adobe Analytics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アドビアナリティクスでのトラフィック変数の作成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26e607f6-b9e3-49a7-b860-b6a93edd9a91</w:t>
            </w:r>
          </w:p>
        </w:tc>
        <w:tc>
          <w:tcPr>
            <w:tcW w:w="7407" w:type="dxa"/>
            <w:shd w:val="clear" w:color="auto" w:fill="F2F2F2" w:themeFill="background1" w:themeFillShade="F2"/>
          </w:tcPr>
          <w:p w:rsidR="00000000" w:rsidRDefault="00065233">
            <w:pPr>
              <w:rPr>
                <w:noProof/>
              </w:rPr>
            </w:pPr>
            <w:r>
              <w:rPr>
                <w:rStyle w:val="mqInternal"/>
                <w:noProof/>
              </w:rPr>
              <w:t>[1}</w:t>
            </w:r>
            <w:r>
              <w:rPr>
                <w:noProof/>
              </w:rPr>
              <w:t>Enable the integration in the Players module</w:t>
            </w:r>
            <w:r>
              <w:rPr>
                <w:rStyle w:val="mqInternal"/>
                <w:noProof/>
              </w:rPr>
              <w:t>{2]</w:t>
            </w:r>
          </w:p>
        </w:tc>
        <w:tc>
          <w:tcPr>
            <w:tcW w:w="7407" w:type="dxa"/>
          </w:tcPr>
          <w:p w:rsidR="00000000" w:rsidRDefault="00065233">
            <w:pPr>
              <w:rPr>
                <w:lang w:val="ja-JP"/>
              </w:rPr>
            </w:pPr>
            <w:r>
              <w:rPr>
                <w:rStyle w:val="mqInternal"/>
                <w:noProof/>
                <w:lang w:val="ja-JP"/>
              </w:rPr>
              <w:t>[1}</w:t>
            </w:r>
            <w:r>
              <w:rPr>
                <w:lang w:val="ja-JP"/>
              </w:rPr>
              <w:t xml:space="preserve"> Players </w:t>
            </w:r>
            <w:r>
              <w:rPr>
                <w:rFonts w:ascii="MS Gothic" w:eastAsia="MS Gothic" w:hint="eastAsia"/>
                <w:lang w:val="ja-JP"/>
              </w:rPr>
              <w:t>モジュールでの統合を有効にする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0027</w:t>
            </w:r>
            <w:r>
              <w:rPr>
                <w:noProof/>
                <w:sz w:val="2"/>
              </w:rPr>
              <w:t>878f-f8ef-4586-9d25-17805710d791</w:t>
            </w:r>
          </w:p>
        </w:tc>
        <w:tc>
          <w:tcPr>
            <w:tcW w:w="7407" w:type="dxa"/>
            <w:shd w:val="clear" w:color="auto" w:fill="F2F2F2" w:themeFill="background1" w:themeFillShade="F2"/>
          </w:tcPr>
          <w:p w:rsidR="00000000" w:rsidRDefault="00065233">
            <w:pPr>
              <w:rPr>
                <w:noProof/>
              </w:rPr>
            </w:pPr>
            <w:r>
              <w:rPr>
                <w:rStyle w:val="mqInternal"/>
                <w:noProof/>
              </w:rPr>
              <w:t>[1}</w:t>
            </w:r>
            <w:r>
              <w:rPr>
                <w:noProof/>
              </w:rPr>
              <w:t>Configure the page to collect data</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データを収集するようにページを設定する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1bc8b48f-906e-499d-8fab-de042357599e</w:t>
            </w:r>
          </w:p>
        </w:tc>
        <w:tc>
          <w:tcPr>
            <w:tcW w:w="7407" w:type="dxa"/>
            <w:shd w:val="clear" w:color="auto" w:fill="F2F2F2" w:themeFill="background1" w:themeFillShade="F2"/>
          </w:tcPr>
          <w:p w:rsidR="00000000" w:rsidRDefault="00065233">
            <w:pPr>
              <w:rPr>
                <w:noProof/>
              </w:rPr>
            </w:pPr>
            <w:r>
              <w:rPr>
                <w:noProof/>
              </w:rPr>
              <w:t>Note that when the integration is configured, only analytics for video events will be passed to Adobe Analytics.</w:t>
            </w:r>
          </w:p>
        </w:tc>
        <w:tc>
          <w:tcPr>
            <w:tcW w:w="7407" w:type="dxa"/>
          </w:tcPr>
          <w:p w:rsidR="00000000" w:rsidRDefault="00065233">
            <w:pPr>
              <w:rPr>
                <w:lang w:val="ja-JP"/>
              </w:rPr>
            </w:pPr>
            <w:r>
              <w:rPr>
                <w:rFonts w:ascii="MS Gothic" w:eastAsia="MS Gothic" w:hint="eastAsia"/>
                <w:lang w:val="ja-JP"/>
              </w:rPr>
              <w:t>統合を構成すると</w:t>
            </w:r>
            <w:r>
              <w:rPr>
                <w:rFonts w:ascii="MS Gothic" w:eastAsia="MS Gothic" w:hAnsi="MS Gothic" w:cs="MS Gothic" w:hint="eastAsia"/>
                <w:lang w:val="ja-JP"/>
              </w:rPr>
              <w:t>、</w:t>
            </w:r>
            <w:r>
              <w:rPr>
                <w:rFonts w:ascii="MS Gothic" w:eastAsia="MS Gothic" w:hint="eastAsia"/>
                <w:lang w:val="ja-JP"/>
              </w:rPr>
              <w:t>ビデオイベントの分析のみが</w:t>
            </w:r>
            <w:r>
              <w:rPr>
                <w:lang w:val="ja-JP"/>
              </w:rPr>
              <w:t xml:space="preserve"> Adobe Analytics </w:t>
            </w:r>
            <w:r>
              <w:rPr>
                <w:rFonts w:ascii="MS Gothic" w:eastAsia="MS Gothic" w:hint="eastAsia"/>
                <w:lang w:val="ja-JP"/>
              </w:rPr>
              <w:t>に渡されることに注意してください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a7e44d43-df29-40d7-bf15-e30acd459a0b</w:t>
            </w:r>
          </w:p>
        </w:tc>
        <w:tc>
          <w:tcPr>
            <w:tcW w:w="7407" w:type="dxa"/>
            <w:shd w:val="clear" w:color="auto" w:fill="F2F2F2" w:themeFill="background1" w:themeFillShade="F2"/>
          </w:tcPr>
          <w:p w:rsidR="00000000" w:rsidRDefault="00065233">
            <w:pPr>
              <w:rPr>
                <w:noProof/>
              </w:rPr>
            </w:pPr>
            <w:r>
              <w:rPr>
                <w:noProof/>
              </w:rPr>
              <w:t>Reviewing the available events to track</w:t>
            </w:r>
          </w:p>
        </w:tc>
        <w:tc>
          <w:tcPr>
            <w:tcW w:w="7407" w:type="dxa"/>
          </w:tcPr>
          <w:p w:rsidR="00000000" w:rsidRDefault="00065233">
            <w:pPr>
              <w:rPr>
                <w:lang w:val="ja-JP"/>
              </w:rPr>
            </w:pPr>
            <w:r>
              <w:rPr>
                <w:rFonts w:ascii="MS Gothic" w:eastAsia="MS Gothic" w:hint="eastAsia"/>
                <w:lang w:val="ja-JP"/>
              </w:rPr>
              <w:t>追跡できるイベントの確認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70def3ae-8a3a-4483-bc76-801b0f16a040</w:t>
            </w:r>
          </w:p>
        </w:tc>
        <w:tc>
          <w:tcPr>
            <w:tcW w:w="7407" w:type="dxa"/>
            <w:shd w:val="clear" w:color="auto" w:fill="F2F2F2" w:themeFill="background1" w:themeFillShade="F2"/>
          </w:tcPr>
          <w:p w:rsidR="00000000" w:rsidRDefault="00065233">
            <w:pPr>
              <w:rPr>
                <w:noProof/>
              </w:rPr>
            </w:pPr>
            <w:r>
              <w:rPr>
                <w:noProof/>
              </w:rPr>
              <w:t>Every Brightcove event that will be tracked must be created as</w:t>
            </w:r>
            <w:r>
              <w:rPr>
                <w:noProof/>
              </w:rPr>
              <w:t xml:space="preserve"> a Custom Success Event in Adobe Analytics.</w:t>
            </w:r>
          </w:p>
        </w:tc>
        <w:tc>
          <w:tcPr>
            <w:tcW w:w="7407" w:type="dxa"/>
          </w:tcPr>
          <w:p w:rsidR="00000000" w:rsidRDefault="00065233">
            <w:pPr>
              <w:rPr>
                <w:lang w:val="ja-JP"/>
              </w:rPr>
            </w:pPr>
            <w:r>
              <w:rPr>
                <w:rFonts w:ascii="MS Gothic" w:eastAsia="MS Gothic" w:hint="eastAsia"/>
                <w:lang w:val="ja-JP"/>
              </w:rPr>
              <w:t>トラッキングされるすべての</w:t>
            </w:r>
            <w:r>
              <w:rPr>
                <w:lang w:val="ja-JP"/>
              </w:rPr>
              <w:t xml:space="preserve"> Brightcove </w:t>
            </w:r>
            <w:r>
              <w:rPr>
                <w:rFonts w:ascii="MS Gothic" w:eastAsia="MS Gothic" w:hint="eastAsia"/>
                <w:lang w:val="ja-JP"/>
              </w:rPr>
              <w:t>イベントは</w:t>
            </w:r>
            <w:r>
              <w:rPr>
                <w:rFonts w:ascii="MS Gothic" w:eastAsia="MS Gothic" w:hAnsi="MS Gothic" w:cs="MS Gothic" w:hint="eastAsia"/>
                <w:lang w:val="ja-JP"/>
              </w:rPr>
              <w:t>、</w:t>
            </w:r>
            <w:r>
              <w:rPr>
                <w:lang w:val="ja-JP"/>
              </w:rPr>
              <w:t xml:space="preserve">Adobe Analytics </w:t>
            </w:r>
            <w:r>
              <w:rPr>
                <w:rFonts w:ascii="MS Gothic" w:eastAsia="MS Gothic" w:hint="eastAsia"/>
                <w:lang w:val="ja-JP"/>
              </w:rPr>
              <w:t>でカスタム成功イベントとして作成する必要があります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b2fd9808-e739-4a00-a601-245b5d750f3e</w:t>
            </w:r>
          </w:p>
        </w:tc>
        <w:tc>
          <w:tcPr>
            <w:tcW w:w="7407" w:type="dxa"/>
            <w:shd w:val="clear" w:color="auto" w:fill="F2F2F2" w:themeFill="background1" w:themeFillShade="F2"/>
          </w:tcPr>
          <w:p w:rsidR="00000000" w:rsidRDefault="00065233">
            <w:pPr>
              <w:rPr>
                <w:noProof/>
              </w:rPr>
            </w:pPr>
            <w:r>
              <w:rPr>
                <w:noProof/>
              </w:rPr>
              <w:t>The event IDs from Adobe will then be used inside the Players module.</w:t>
            </w:r>
          </w:p>
        </w:tc>
        <w:tc>
          <w:tcPr>
            <w:tcW w:w="7407" w:type="dxa"/>
          </w:tcPr>
          <w:p w:rsidR="00000000" w:rsidRDefault="00065233">
            <w:pPr>
              <w:rPr>
                <w:lang w:val="ja-JP"/>
              </w:rPr>
            </w:pPr>
            <w:r>
              <w:rPr>
                <w:lang w:val="ja-JP"/>
              </w:rPr>
              <w:t xml:space="preserve">Adobe </w:t>
            </w:r>
            <w:r>
              <w:rPr>
                <w:rFonts w:ascii="MS Gothic" w:eastAsia="MS Gothic" w:hint="eastAsia"/>
                <w:lang w:val="ja-JP"/>
              </w:rPr>
              <w:t>からのイベント</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lang w:val="ja-JP"/>
              </w:rPr>
              <w:t>Players</w:t>
            </w:r>
            <w:r>
              <w:rPr>
                <w:lang w:val="ja-JP"/>
              </w:rPr>
              <w:t xml:space="preserve"> </w:t>
            </w:r>
            <w:r>
              <w:rPr>
                <w:rFonts w:ascii="MS Gothic" w:eastAsia="MS Gothic" w:hint="eastAsia"/>
                <w:lang w:val="ja-JP"/>
              </w:rPr>
              <w:t>モジュール内で使用されます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fc3c7e77-a3bc-42c0-8599-0d55bb460f53</w:t>
            </w:r>
          </w:p>
        </w:tc>
        <w:tc>
          <w:tcPr>
            <w:tcW w:w="7407" w:type="dxa"/>
            <w:shd w:val="clear" w:color="auto" w:fill="F2F2F2" w:themeFill="background1" w:themeFillShade="F2"/>
          </w:tcPr>
          <w:p w:rsidR="00000000" w:rsidRDefault="00065233">
            <w:pPr>
              <w:rPr>
                <w:noProof/>
              </w:rPr>
            </w:pPr>
            <w:r>
              <w:rPr>
                <w:noProof/>
              </w:rPr>
              <w:t>This allows Brightcove event data to be passed to Adobe Success events.</w:t>
            </w:r>
          </w:p>
        </w:tc>
        <w:tc>
          <w:tcPr>
            <w:tcW w:w="7407" w:type="dxa"/>
          </w:tcPr>
          <w:p w:rsidR="00000000" w:rsidRDefault="00065233">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ブライトコーブのイベントデータを</w:t>
            </w:r>
            <w:r>
              <w:rPr>
                <w:lang w:val="ja-JP"/>
              </w:rPr>
              <w:t xml:space="preserve"> Adobe </w:t>
            </w:r>
            <w:r>
              <w:rPr>
                <w:rFonts w:ascii="MS Gothic" w:eastAsia="MS Gothic" w:hint="eastAsia"/>
                <w:lang w:val="ja-JP"/>
              </w:rPr>
              <w:t>サクセスイベントに渡すことができます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69a4eb49-c2d4-4bb4-a72f-cef04011694e</w:t>
            </w:r>
          </w:p>
        </w:tc>
        <w:tc>
          <w:tcPr>
            <w:tcW w:w="7407" w:type="dxa"/>
            <w:shd w:val="clear" w:color="auto" w:fill="F2F2F2" w:themeFill="background1" w:themeFillShade="F2"/>
          </w:tcPr>
          <w:p w:rsidR="00000000" w:rsidRDefault="00065233">
            <w:pPr>
              <w:rPr>
                <w:noProof/>
              </w:rPr>
            </w:pPr>
            <w:r>
              <w:rPr>
                <w:noProof/>
              </w:rPr>
              <w:t xml:space="preserve">Review the list of events below to </w:t>
            </w:r>
            <w:r>
              <w:rPr>
                <w:noProof/>
              </w:rPr>
              <w:t>determine which events you want to track.</w:t>
            </w:r>
          </w:p>
        </w:tc>
        <w:tc>
          <w:tcPr>
            <w:tcW w:w="7407" w:type="dxa"/>
          </w:tcPr>
          <w:p w:rsidR="00000000" w:rsidRDefault="00065233">
            <w:pPr>
              <w:rPr>
                <w:lang w:val="ja-JP"/>
              </w:rPr>
            </w:pPr>
            <w:r>
              <w:rPr>
                <w:rFonts w:ascii="MS Gothic" w:eastAsia="MS Gothic" w:hint="eastAsia"/>
                <w:lang w:val="ja-JP"/>
              </w:rPr>
              <w:t>以下のイベントのリストを確認して</w:t>
            </w:r>
            <w:r>
              <w:rPr>
                <w:rFonts w:ascii="MS Gothic" w:eastAsia="MS Gothic" w:hAnsi="MS Gothic" w:cs="MS Gothic" w:hint="eastAsia"/>
                <w:lang w:val="ja-JP"/>
              </w:rPr>
              <w:t>、</w:t>
            </w:r>
            <w:r>
              <w:rPr>
                <w:rFonts w:ascii="MS Gothic" w:eastAsia="MS Gothic" w:hint="eastAsia"/>
                <w:lang w:val="ja-JP"/>
              </w:rPr>
              <w:t>追跡するイベントを決定します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839fbb6e-50f5-4825-8713-3698d6cf2839</w:t>
            </w:r>
          </w:p>
        </w:tc>
        <w:tc>
          <w:tcPr>
            <w:tcW w:w="7407" w:type="dxa"/>
            <w:shd w:val="clear" w:color="auto" w:fill="F2F2F2" w:themeFill="background1" w:themeFillShade="F2"/>
          </w:tcPr>
          <w:p w:rsidR="00000000" w:rsidRDefault="00065233">
            <w:pPr>
              <w:rPr>
                <w:noProof/>
              </w:rPr>
            </w:pPr>
            <w:r>
              <w:rPr>
                <w:rStyle w:val="mqInternal"/>
                <w:noProof/>
              </w:rPr>
              <w:t>[1}</w:t>
            </w:r>
            <w:r>
              <w:rPr>
                <w:noProof/>
              </w:rPr>
              <w:t>Player Load (bcvideo_player_load)</w:t>
            </w:r>
            <w:r>
              <w:rPr>
                <w:rStyle w:val="mqInternal"/>
                <w:noProof/>
              </w:rPr>
              <w:t>{2]</w:t>
            </w:r>
            <w:r>
              <w:rPr>
                <w:noProof/>
              </w:rPr>
              <w:t xml:space="preserve"> - Sent when a player has been loaded and is ready for playback</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プレーヤーロード</w:t>
            </w:r>
            <w:r>
              <w:rPr>
                <w:lang w:val="ja-JP"/>
              </w:rPr>
              <w:t xml:space="preserve"> (bcvideo_player_load) </w:t>
            </w:r>
            <w:r>
              <w:rPr>
                <w:rStyle w:val="mqInternal"/>
                <w:noProof/>
                <w:lang w:val="ja-JP"/>
              </w:rPr>
              <w:t>{</w:t>
            </w:r>
            <w:r>
              <w:rPr>
                <w:rStyle w:val="mqInternal"/>
                <w:noProof/>
                <w:lang w:val="ja-JP"/>
              </w:rPr>
              <w:t>2]</w:t>
            </w:r>
            <w:r>
              <w:rPr>
                <w:lang w:val="ja-JP"/>
              </w:rPr>
              <w:t xml:space="preserve"> -</w:t>
            </w:r>
            <w:r>
              <w:rPr>
                <w:rFonts w:ascii="MS Gothic" w:eastAsia="MS Gothic" w:hint="eastAsia"/>
                <w:lang w:val="ja-JP"/>
              </w:rPr>
              <w:t>プレーヤーがロードされ</w:t>
            </w:r>
            <w:r>
              <w:rPr>
                <w:rFonts w:ascii="MS Gothic" w:eastAsia="MS Gothic" w:hAnsi="MS Gothic" w:cs="MS Gothic" w:hint="eastAsia"/>
                <w:lang w:val="ja-JP"/>
              </w:rPr>
              <w:t>、</w:t>
            </w:r>
            <w:r>
              <w:rPr>
                <w:rFonts w:ascii="MS Gothic" w:eastAsia="MS Gothic" w:hint="eastAsia"/>
                <w:lang w:val="ja-JP"/>
              </w:rPr>
              <w:t>再生可能な状態になったときに送信されます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90370e09-3931-475c-828c-dd903179b9e5</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Impression (bcvideo_video_impression)</w:t>
            </w:r>
            <w:r>
              <w:rPr>
                <w:rStyle w:val="mqInternal"/>
                <w:noProof/>
              </w:rPr>
              <w:t>{2]</w:t>
            </w:r>
            <w:r>
              <w:rPr>
                <w:noProof/>
              </w:rPr>
              <w:t xml:space="preserve"> - Sent when a video has been loaded into a player and is ready for playback</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動画インプレッション</w:t>
            </w:r>
            <w:r>
              <w:rPr>
                <w:lang w:val="ja-JP"/>
              </w:rPr>
              <w:t xml:space="preserve"> (bcvideo_video_Impression) </w:t>
            </w:r>
            <w:r>
              <w:rPr>
                <w:rStyle w:val="mqInternal"/>
                <w:noProof/>
                <w:lang w:val="ja-JP"/>
              </w:rPr>
              <w:t>{2]</w:t>
            </w:r>
            <w:r>
              <w:rPr>
                <w:lang w:val="ja-JP"/>
              </w:rPr>
              <w:t xml:space="preserve"> -</w:t>
            </w:r>
            <w:r>
              <w:rPr>
                <w:rFonts w:ascii="MS Gothic" w:eastAsia="MS Gothic" w:hint="eastAsia"/>
                <w:lang w:val="ja-JP"/>
              </w:rPr>
              <w:t>動画がプ</w:t>
            </w:r>
            <w:r>
              <w:rPr>
                <w:rFonts w:ascii="MS Gothic" w:eastAsia="MS Gothic" w:hint="eastAsia"/>
                <w:lang w:val="ja-JP"/>
              </w:rPr>
              <w:t>レーヤーにロードされ</w:t>
            </w:r>
            <w:r>
              <w:rPr>
                <w:rFonts w:ascii="MS Gothic" w:eastAsia="MS Gothic" w:hAnsi="MS Gothic" w:cs="MS Gothic" w:hint="eastAsia"/>
                <w:lang w:val="ja-JP"/>
              </w:rPr>
              <w:t>、</w:t>
            </w:r>
            <w:r>
              <w:rPr>
                <w:rFonts w:ascii="MS Gothic" w:eastAsia="MS Gothic" w:hint="eastAsia"/>
                <w:lang w:val="ja-JP"/>
              </w:rPr>
              <w:t>再生可能な状態になったときに送信されます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2206e5a5-686d-4646-a340-eeaa06a8991b</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View (bcvideo_video_view)</w:t>
            </w:r>
            <w:r>
              <w:rPr>
                <w:rStyle w:val="mqInternal"/>
                <w:noProof/>
              </w:rPr>
              <w:t>{2]</w:t>
            </w:r>
            <w:r>
              <w:rPr>
                <w:noProof/>
              </w:rPr>
              <w:t xml:space="preserve"> - Sent when a video has started playing back either through auto-play or due to user interaction</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ビデオビュー</w:t>
            </w:r>
            <w:r>
              <w:rPr>
                <w:lang w:val="ja-JP"/>
              </w:rPr>
              <w:t xml:space="preserve"> (bcvideo_video_view) </w:t>
            </w:r>
            <w:r>
              <w:rPr>
                <w:rStyle w:val="mqInternal"/>
                <w:noProof/>
                <w:lang w:val="ja-JP"/>
              </w:rPr>
              <w:t>{2]</w:t>
            </w:r>
            <w:r>
              <w:rPr>
                <w:lang w:val="ja-JP"/>
              </w:rPr>
              <w:t xml:space="preserve"> -</w:t>
            </w:r>
            <w:r>
              <w:rPr>
                <w:rFonts w:ascii="MS Gothic" w:eastAsia="MS Gothic" w:hint="eastAsia"/>
                <w:lang w:val="ja-JP"/>
              </w:rPr>
              <w:t>自動再生またはユーザー</w:t>
            </w:r>
            <w:r>
              <w:rPr>
                <w:rFonts w:ascii="MS Gothic" w:eastAsia="MS Gothic" w:hint="eastAsia"/>
                <w:lang w:val="ja-JP"/>
              </w:rPr>
              <w:t>の操作によってビデオの再生が開始されたときに送信されます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2f630c3c-7f98-494e-aa2f-cc16d07b0da2</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Engagement (bcvideo_video_engagement)</w:t>
            </w:r>
            <w:r>
              <w:rPr>
                <w:rStyle w:val="mqInternal"/>
                <w:noProof/>
              </w:rPr>
              <w:t>{2]</w:t>
            </w:r>
            <w:r>
              <w:rPr>
                <w:noProof/>
              </w:rPr>
              <w:t xml:space="preserve"> - A user watched a range of seconds of a video's timeline.</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動画エンゲージメント</w:t>
            </w:r>
            <w:r>
              <w:rPr>
                <w:rFonts w:ascii="Arial Unicode MS" w:eastAsia="Arial Unicode MS" w:hint="eastAsia"/>
                <w:lang w:val="ja-JP"/>
              </w:rPr>
              <w:t>（</w:t>
            </w:r>
            <w:r>
              <w:rPr>
                <w:lang w:val="ja-JP"/>
              </w:rPr>
              <w:t>bcvideo_video_engagement</w:t>
            </w:r>
            <w:r>
              <w:rPr>
                <w:rFonts w:ascii="Arial Unicode MS" w:eastAsia="Arial Unicode MS" w:hint="eastAsia"/>
                <w:lang w:val="ja-JP"/>
              </w:rPr>
              <w:t>）</w:t>
            </w:r>
            <w:r>
              <w:rPr>
                <w:rStyle w:val="mqInternal"/>
                <w:noProof/>
                <w:lang w:val="ja-JP"/>
              </w:rPr>
              <w:t>{2]</w:t>
            </w:r>
            <w:r>
              <w:rPr>
                <w:lang w:val="ja-JP"/>
              </w:rPr>
              <w:t xml:space="preserve"> -</w:t>
            </w:r>
            <w:r>
              <w:rPr>
                <w:rFonts w:ascii="MS Gothic" w:eastAsia="MS Gothic" w:hint="eastAsia"/>
                <w:lang w:val="ja-JP"/>
              </w:rPr>
              <w:t>ユーザーが動画のタイムラインの秒の範囲を視聴した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a</w:t>
            </w:r>
            <w:r>
              <w:rPr>
                <w:noProof/>
                <w:sz w:val="2"/>
              </w:rPr>
              <w:t>c9ba578-c2ef-49e6-aa31-f4bd0d43da51</w:t>
            </w:r>
          </w:p>
        </w:tc>
        <w:tc>
          <w:tcPr>
            <w:tcW w:w="7407" w:type="dxa"/>
            <w:shd w:val="clear" w:color="auto" w:fill="F2F2F2" w:themeFill="background1" w:themeFillShade="F2"/>
          </w:tcPr>
          <w:p w:rsidR="00000000" w:rsidRDefault="00065233">
            <w:pPr>
              <w:rPr>
                <w:noProof/>
              </w:rPr>
            </w:pPr>
            <w:r>
              <w:rPr>
                <w:noProof/>
              </w:rPr>
              <w:t>This event is a heartbeat for tracking video engagement and will likely be sent many times during playback, depending on the user interaction and the length of the video.</w:t>
            </w:r>
          </w:p>
        </w:tc>
        <w:tc>
          <w:tcPr>
            <w:tcW w:w="7407" w:type="dxa"/>
          </w:tcPr>
          <w:p w:rsidR="00000000" w:rsidRDefault="00065233">
            <w:pPr>
              <w:rPr>
                <w:lang w:val="ja-JP"/>
              </w:rPr>
            </w:pPr>
            <w:r>
              <w:rPr>
                <w:rFonts w:ascii="MS Gothic" w:eastAsia="MS Gothic" w:hint="eastAsia"/>
                <w:lang w:val="ja-JP"/>
              </w:rPr>
              <w:t>このイベントは</w:t>
            </w:r>
            <w:r>
              <w:rPr>
                <w:rFonts w:ascii="MS Gothic" w:eastAsia="MS Gothic" w:hAnsi="MS Gothic" w:cs="MS Gothic" w:hint="eastAsia"/>
                <w:lang w:val="ja-JP"/>
              </w:rPr>
              <w:t>、</w:t>
            </w:r>
            <w:r>
              <w:rPr>
                <w:rFonts w:ascii="MS Gothic" w:eastAsia="MS Gothic" w:hint="eastAsia"/>
                <w:lang w:val="ja-JP"/>
              </w:rPr>
              <w:t>動画エンゲージメントを追跡するためのハートビートであり</w:t>
            </w:r>
            <w:r>
              <w:rPr>
                <w:rFonts w:ascii="MS Gothic" w:eastAsia="MS Gothic" w:hAnsi="MS Gothic" w:cs="MS Gothic" w:hint="eastAsia"/>
                <w:lang w:val="ja-JP"/>
              </w:rPr>
              <w:t>、</w:t>
            </w:r>
            <w:r>
              <w:rPr>
                <w:rFonts w:ascii="MS Gothic" w:eastAsia="MS Gothic" w:hint="eastAsia"/>
                <w:lang w:val="ja-JP"/>
              </w:rPr>
              <w:t>ユーザーの操作と動画の長さ</w:t>
            </w:r>
            <w:r>
              <w:rPr>
                <w:rFonts w:ascii="MS Gothic" w:eastAsia="MS Gothic" w:hint="eastAsia"/>
                <w:lang w:val="ja-JP"/>
              </w:rPr>
              <w:t>によっては</w:t>
            </w:r>
            <w:r>
              <w:rPr>
                <w:rFonts w:ascii="MS Gothic" w:eastAsia="MS Gothic" w:hAnsi="MS Gothic" w:cs="MS Gothic" w:hint="eastAsia"/>
                <w:lang w:val="ja-JP"/>
              </w:rPr>
              <w:t>、</w:t>
            </w:r>
            <w:r>
              <w:rPr>
                <w:rFonts w:ascii="MS Gothic" w:eastAsia="MS Gothic" w:hint="eastAsia"/>
                <w:lang w:val="ja-JP"/>
              </w:rPr>
              <w:t>再生中に何回も送信されます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2dd29e46-7063-4d17-bc9a-14422b20707d</w:t>
            </w:r>
          </w:p>
        </w:tc>
        <w:tc>
          <w:tcPr>
            <w:tcW w:w="7407" w:type="dxa"/>
            <w:shd w:val="clear" w:color="auto" w:fill="F2F2F2" w:themeFill="background1" w:themeFillShade="F2"/>
          </w:tcPr>
          <w:p w:rsidR="00000000" w:rsidRDefault="00065233">
            <w:pPr>
              <w:rPr>
                <w:noProof/>
              </w:rPr>
            </w:pPr>
            <w:r>
              <w:rPr>
                <w:rStyle w:val="mqInternal"/>
                <w:noProof/>
              </w:rPr>
              <w:t>[1}</w:t>
            </w:r>
            <w:r>
              <w:rPr>
                <w:noProof/>
              </w:rPr>
              <w:t>Play Request (bcvideo_play_request)</w:t>
            </w:r>
            <w:r>
              <w:rPr>
                <w:rStyle w:val="mqInternal"/>
                <w:noProof/>
              </w:rPr>
              <w:t>{2]</w:t>
            </w:r>
            <w:r>
              <w:rPr>
                <w:noProof/>
              </w:rPr>
              <w:t xml:space="preserve"> - Sent when playback is initiated either by the user expressly clicking the play button, or automatically when the platform triggers playback in an auto-play scenario</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再生リクエスト</w:t>
            </w:r>
            <w:r>
              <w:rPr>
                <w:lang w:val="ja-JP"/>
              </w:rPr>
              <w:t xml:space="preserve"> (bcvideo_play_request) </w:t>
            </w:r>
            <w:r>
              <w:rPr>
                <w:rStyle w:val="mqInternal"/>
                <w:noProof/>
                <w:lang w:val="ja-JP"/>
              </w:rPr>
              <w:t>{2]</w:t>
            </w:r>
            <w:r>
              <w:rPr>
                <w:lang w:val="ja-JP"/>
              </w:rPr>
              <w:t xml:space="preserve"> -</w:t>
            </w:r>
            <w:r>
              <w:rPr>
                <w:rFonts w:ascii="MS Gothic" w:eastAsia="MS Gothic" w:hint="eastAsia"/>
                <w:lang w:val="ja-JP"/>
              </w:rPr>
              <w:t>ユーザーが明示的に再生ボタンをクリックしたときに再生が開始されたとき</w:t>
            </w:r>
            <w:r>
              <w:rPr>
                <w:rFonts w:ascii="MS Gothic" w:eastAsia="MS Gothic" w:hAnsi="MS Gothic" w:cs="MS Gothic" w:hint="eastAsia"/>
                <w:lang w:val="ja-JP"/>
              </w:rPr>
              <w:t>、</w:t>
            </w:r>
            <w:r>
              <w:rPr>
                <w:rFonts w:ascii="MS Gothic" w:eastAsia="MS Gothic" w:hint="eastAsia"/>
                <w:lang w:val="ja-JP"/>
              </w:rPr>
              <w:t>またはプラットフォームが自動</w:t>
            </w:r>
            <w:r>
              <w:rPr>
                <w:rFonts w:ascii="MS Gothic" w:eastAsia="MS Gothic" w:hint="eastAsia"/>
                <w:lang w:val="ja-JP"/>
              </w:rPr>
              <w:t>再生シナリオで再生をトリガーしたときに自動的に送信されます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81fc55ef-76a9-49b3-aa8d-caf3645515d9</w:t>
            </w:r>
          </w:p>
        </w:tc>
        <w:tc>
          <w:tcPr>
            <w:tcW w:w="7407" w:type="dxa"/>
            <w:shd w:val="clear" w:color="auto" w:fill="F2F2F2" w:themeFill="background1" w:themeFillShade="F2"/>
          </w:tcPr>
          <w:p w:rsidR="00000000" w:rsidRDefault="00065233">
            <w:pPr>
              <w:rPr>
                <w:noProof/>
              </w:rPr>
            </w:pPr>
            <w:r>
              <w:rPr>
                <w:rStyle w:val="mqInternal"/>
                <w:noProof/>
              </w:rPr>
              <w:t>[1}</w:t>
            </w:r>
            <w:r>
              <w:rPr>
                <w:noProof/>
              </w:rPr>
              <w:t>Ad Start (bcvideo_ad_start)</w:t>
            </w:r>
            <w:r>
              <w:rPr>
                <w:rStyle w:val="mqInternal"/>
                <w:noProof/>
              </w:rPr>
              <w:t>{2]</w:t>
            </w:r>
            <w:r>
              <w:rPr>
                <w:noProof/>
              </w:rPr>
              <w:t xml:space="preserve"> - Sent when control is handed over to an advertising agent by the playback platform</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広告開始</w:t>
            </w:r>
            <w:r>
              <w:rPr>
                <w:lang w:val="ja-JP"/>
              </w:rPr>
              <w:t xml:space="preserve"> (bcvideo_ad_start) </w:t>
            </w:r>
            <w:r>
              <w:rPr>
                <w:rStyle w:val="mqInternal"/>
                <w:noProof/>
                <w:lang w:val="ja-JP"/>
              </w:rPr>
              <w:t>{2]</w:t>
            </w:r>
            <w:r>
              <w:rPr>
                <w:lang w:val="ja-JP"/>
              </w:rPr>
              <w:t xml:space="preserve"> -</w:t>
            </w:r>
            <w:r>
              <w:rPr>
                <w:rFonts w:ascii="MS Gothic" w:eastAsia="MS Gothic" w:hint="eastAsia"/>
                <w:lang w:val="ja-JP"/>
              </w:rPr>
              <w:t>再生プラットフォームによってコントロールが広告エージェントに引き渡さ</w:t>
            </w:r>
            <w:r>
              <w:rPr>
                <w:rFonts w:ascii="MS Gothic" w:eastAsia="MS Gothic" w:hint="eastAsia"/>
                <w:lang w:val="ja-JP"/>
              </w:rPr>
              <w:t>れたときに送信されます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436c0844-973a-44a0-a744-95abac4ae03b</w:t>
            </w:r>
          </w:p>
        </w:tc>
        <w:tc>
          <w:tcPr>
            <w:tcW w:w="7407" w:type="dxa"/>
            <w:shd w:val="clear" w:color="auto" w:fill="F2F2F2" w:themeFill="background1" w:themeFillShade="F2"/>
          </w:tcPr>
          <w:p w:rsidR="00000000" w:rsidRDefault="00065233">
            <w:pPr>
              <w:rPr>
                <w:noProof/>
              </w:rPr>
            </w:pPr>
            <w:r>
              <w:rPr>
                <w:rStyle w:val="mqInternal"/>
                <w:noProof/>
              </w:rPr>
              <w:t>[1}</w:t>
            </w:r>
            <w:r>
              <w:rPr>
                <w:noProof/>
              </w:rPr>
              <w:t>Ad End (bcvideo_ad_end)</w:t>
            </w:r>
            <w:r>
              <w:rPr>
                <w:rStyle w:val="mqInternal"/>
                <w:noProof/>
              </w:rPr>
              <w:t>{2]</w:t>
            </w:r>
            <w:r>
              <w:rPr>
                <w:noProof/>
              </w:rPr>
              <w:t xml:space="preserve"> - Sent when control is handed back from the advertising agent to the playback platform</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広告終了</w:t>
            </w:r>
            <w:r>
              <w:rPr>
                <w:lang w:val="ja-JP"/>
              </w:rPr>
              <w:t xml:space="preserve"> (bcvideo_ad_end) </w:t>
            </w:r>
            <w:r>
              <w:rPr>
                <w:rStyle w:val="mqInternal"/>
                <w:noProof/>
                <w:lang w:val="ja-JP"/>
              </w:rPr>
              <w:t>{2]</w:t>
            </w:r>
            <w:r>
              <w:rPr>
                <w:lang w:val="ja-JP"/>
              </w:rPr>
              <w:t xml:space="preserve"> -</w:t>
            </w:r>
            <w:r>
              <w:rPr>
                <w:rFonts w:ascii="MS Gothic" w:eastAsia="MS Gothic" w:hint="eastAsia"/>
                <w:lang w:val="ja-JP"/>
              </w:rPr>
              <w:t>コントロールが広告エージェントから再生プラットフォームに引き渡されたときに送信されます</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32 </w:t>
            </w:r>
            <w:r>
              <w:rPr>
                <w:noProof/>
                <w:sz w:val="16"/>
              </w:rPr>
              <w:br/>
            </w:r>
            <w:r>
              <w:rPr>
                <w:noProof/>
                <w:sz w:val="2"/>
              </w:rPr>
              <w:t>dfbe9c</w:t>
            </w:r>
            <w:r>
              <w:rPr>
                <w:noProof/>
                <w:sz w:val="2"/>
              </w:rPr>
              <w:t>6a-5bd8-4f99-b955-8c577f27731d</w:t>
            </w:r>
          </w:p>
        </w:tc>
        <w:tc>
          <w:tcPr>
            <w:tcW w:w="7407" w:type="dxa"/>
            <w:shd w:val="clear" w:color="auto" w:fill="F2F2F2" w:themeFill="background1" w:themeFillShade="F2"/>
          </w:tcPr>
          <w:p w:rsidR="00000000" w:rsidRDefault="00065233">
            <w:pPr>
              <w:rPr>
                <w:noProof/>
              </w:rPr>
            </w:pPr>
            <w:r>
              <w:rPr>
                <w:rStyle w:val="mqInternal"/>
                <w:noProof/>
              </w:rPr>
              <w:t>[1}</w:t>
            </w:r>
            <w:r>
              <w:rPr>
                <w:noProof/>
              </w:rPr>
              <w:t>Error (bcvideo_error)</w:t>
            </w:r>
            <w:r>
              <w:rPr>
                <w:rStyle w:val="mqInternal"/>
                <w:noProof/>
              </w:rPr>
              <w:t>{2]</w:t>
            </w:r>
            <w:r>
              <w:rPr>
                <w:noProof/>
              </w:rPr>
              <w:t>- Sent when fatal errors which disrupt the playback experience are encountered</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エラー</w:t>
            </w:r>
            <w:r>
              <w:rPr>
                <w:lang w:val="ja-JP"/>
              </w:rPr>
              <w:t xml:space="preserve"> (bcvideo_error) </w:t>
            </w:r>
            <w:r>
              <w:rPr>
                <w:rStyle w:val="mqInternal"/>
                <w:noProof/>
                <w:lang w:val="ja-JP"/>
              </w:rPr>
              <w:t>{2]</w:t>
            </w:r>
            <w:r>
              <w:rPr>
                <w:lang w:val="ja-JP"/>
              </w:rPr>
              <w:t xml:space="preserve"> -</w:t>
            </w:r>
            <w:r>
              <w:rPr>
                <w:rFonts w:ascii="MS Gothic" w:eastAsia="MS Gothic" w:hint="eastAsia"/>
                <w:lang w:val="ja-JP"/>
              </w:rPr>
              <w:t>再生体験を中断する致命的なエラーが発生したときに送信されます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046a6137-f587-4a11-a7f4-5f4581aff02d</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Complete (bcvideo_video_complete)</w:t>
            </w:r>
            <w:r>
              <w:rPr>
                <w:rStyle w:val="mqInternal"/>
                <w:noProof/>
              </w:rPr>
              <w:t>{2]</w:t>
            </w:r>
            <w:r>
              <w:rPr>
                <w:noProof/>
              </w:rPr>
              <w:t xml:space="preserve"> - Sent when video playback finishes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ビデオ完了</w:t>
            </w:r>
            <w:r>
              <w:rPr>
                <w:lang w:val="ja-JP"/>
              </w:rPr>
              <w:t xml:space="preserve"> (bcvideo_video_complete) </w:t>
            </w:r>
            <w:r>
              <w:rPr>
                <w:rStyle w:val="mqInternal"/>
                <w:noProof/>
                <w:lang w:val="ja-JP"/>
              </w:rPr>
              <w:t>{2]</w:t>
            </w:r>
            <w:r>
              <w:rPr>
                <w:lang w:val="ja-JP"/>
              </w:rPr>
              <w:t xml:space="preserve"> -</w:t>
            </w:r>
            <w:r>
              <w:rPr>
                <w:rFonts w:ascii="MS Gothic" w:eastAsia="MS Gothic" w:hint="eastAsia"/>
                <w:lang w:val="ja-JP"/>
              </w:rPr>
              <w:t>ビデオの再生が終了したときに送信されます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c5279d80-a696-44b3-baf8-d965183fe151</w:t>
            </w:r>
          </w:p>
        </w:tc>
        <w:tc>
          <w:tcPr>
            <w:tcW w:w="7407" w:type="dxa"/>
            <w:shd w:val="clear" w:color="auto" w:fill="F2F2F2" w:themeFill="background1" w:themeFillShade="F2"/>
          </w:tcPr>
          <w:p w:rsidR="00000000" w:rsidRDefault="00065233">
            <w:pPr>
              <w:rPr>
                <w:noProof/>
              </w:rPr>
            </w:pPr>
            <w:r>
              <w:rPr>
                <w:noProof/>
              </w:rPr>
              <w:t>Adding Custom Success Events to Adobe Analytics</w:t>
            </w:r>
          </w:p>
        </w:tc>
        <w:tc>
          <w:tcPr>
            <w:tcW w:w="7407" w:type="dxa"/>
          </w:tcPr>
          <w:p w:rsidR="00000000" w:rsidRDefault="00065233">
            <w:pPr>
              <w:rPr>
                <w:lang w:val="ja-JP"/>
              </w:rPr>
            </w:pPr>
            <w:r>
              <w:rPr>
                <w:lang w:val="ja-JP"/>
              </w:rPr>
              <w:t xml:space="preserve">Adobe Analytics </w:t>
            </w:r>
            <w:r>
              <w:rPr>
                <w:rFonts w:ascii="MS Gothic" w:eastAsia="MS Gothic" w:hint="eastAsia"/>
                <w:lang w:val="ja-JP"/>
              </w:rPr>
              <w:t>へのカスタム成功イベン</w:t>
            </w:r>
            <w:r>
              <w:rPr>
                <w:rFonts w:ascii="MS Gothic" w:eastAsia="MS Gothic" w:hint="eastAsia"/>
                <w:lang w:val="ja-JP"/>
              </w:rPr>
              <w:t>トの追加</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8015f138-5b4e-4588-90f1-a9b0553fa3d8</w:t>
            </w:r>
          </w:p>
        </w:tc>
        <w:tc>
          <w:tcPr>
            <w:tcW w:w="7407" w:type="dxa"/>
            <w:shd w:val="clear" w:color="auto" w:fill="F2F2F2" w:themeFill="background1" w:themeFillShade="F2"/>
          </w:tcPr>
          <w:p w:rsidR="00000000" w:rsidRDefault="00065233">
            <w:pPr>
              <w:rPr>
                <w:noProof/>
              </w:rPr>
            </w:pPr>
            <w:r>
              <w:rPr>
                <w:noProof/>
              </w:rPr>
              <w:t>After you determine which events you want to track, Custom Success Events must be created in Adobe Analytics.</w:t>
            </w:r>
          </w:p>
        </w:tc>
        <w:tc>
          <w:tcPr>
            <w:tcW w:w="7407" w:type="dxa"/>
          </w:tcPr>
          <w:p w:rsidR="00000000" w:rsidRDefault="00065233">
            <w:pPr>
              <w:rPr>
                <w:lang w:val="ja-JP"/>
              </w:rPr>
            </w:pPr>
            <w:r>
              <w:rPr>
                <w:rFonts w:ascii="MS Gothic" w:eastAsia="MS Gothic" w:hint="eastAsia"/>
                <w:lang w:val="ja-JP"/>
              </w:rPr>
              <w:t>追跡するイベントを決定したら</w:t>
            </w:r>
            <w:r>
              <w:rPr>
                <w:rFonts w:ascii="MS Gothic" w:eastAsia="MS Gothic" w:hAnsi="MS Gothic" w:cs="MS Gothic" w:hint="eastAsia"/>
                <w:lang w:val="ja-JP"/>
              </w:rPr>
              <w:t>、</w:t>
            </w:r>
            <w:r>
              <w:rPr>
                <w:lang w:val="ja-JP"/>
              </w:rPr>
              <w:t xml:space="preserve">Adobe Analytics </w:t>
            </w:r>
            <w:r>
              <w:rPr>
                <w:rFonts w:ascii="MS Gothic" w:eastAsia="MS Gothic" w:hint="eastAsia"/>
                <w:lang w:val="ja-JP"/>
              </w:rPr>
              <w:t>でカスタム成功イベントを作成する必要があります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814e2830-ecf9-4c6e-ab2e-b70274e44990</w:t>
            </w:r>
          </w:p>
        </w:tc>
        <w:tc>
          <w:tcPr>
            <w:tcW w:w="7407" w:type="dxa"/>
            <w:shd w:val="clear" w:color="auto" w:fill="F2F2F2" w:themeFill="background1" w:themeFillShade="F2"/>
          </w:tcPr>
          <w:p w:rsidR="00000000" w:rsidRDefault="00065233">
            <w:pPr>
              <w:rPr>
                <w:noProof/>
              </w:rPr>
            </w:pPr>
            <w:r>
              <w:rPr>
                <w:noProof/>
              </w:rPr>
              <w:t>T</w:t>
            </w:r>
            <w:r>
              <w:rPr>
                <w:noProof/>
              </w:rPr>
              <w:t>o create Custom Success Events in Adobe Analytics, follow these steps.</w:t>
            </w:r>
          </w:p>
        </w:tc>
        <w:tc>
          <w:tcPr>
            <w:tcW w:w="7407" w:type="dxa"/>
          </w:tcPr>
          <w:p w:rsidR="00000000" w:rsidRDefault="00065233">
            <w:pPr>
              <w:rPr>
                <w:lang w:val="ja-JP"/>
              </w:rPr>
            </w:pPr>
            <w:r>
              <w:rPr>
                <w:lang w:val="ja-JP"/>
              </w:rPr>
              <w:t xml:space="preserve">Adobe Analytics </w:t>
            </w:r>
            <w:r>
              <w:rPr>
                <w:rFonts w:ascii="MS Gothic" w:eastAsia="MS Gothic" w:hint="eastAsia"/>
                <w:lang w:val="ja-JP"/>
              </w:rPr>
              <w:t>でカスタム成功イベントを作成するには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3aac744c-8ffa-4965-9a4d-433d7f429732</w:t>
            </w:r>
          </w:p>
        </w:tc>
        <w:tc>
          <w:tcPr>
            <w:tcW w:w="7407" w:type="dxa"/>
            <w:shd w:val="clear" w:color="auto" w:fill="F2F2F2" w:themeFill="background1" w:themeFillShade="F2"/>
          </w:tcPr>
          <w:p w:rsidR="00000000" w:rsidRDefault="00065233">
            <w:pPr>
              <w:rPr>
                <w:noProof/>
              </w:rPr>
            </w:pPr>
            <w:r>
              <w:rPr>
                <w:noProof/>
              </w:rPr>
              <w:t>Log in to your Adobe Analytics account.</w:t>
            </w:r>
          </w:p>
        </w:tc>
        <w:tc>
          <w:tcPr>
            <w:tcW w:w="7407" w:type="dxa"/>
          </w:tcPr>
          <w:p w:rsidR="00000000" w:rsidRDefault="00065233">
            <w:pPr>
              <w:rPr>
                <w:lang w:val="ja-JP"/>
              </w:rPr>
            </w:pPr>
            <w:r>
              <w:rPr>
                <w:rFonts w:ascii="MS Gothic" w:eastAsia="MS Gothic" w:hint="eastAsia"/>
                <w:lang w:val="ja-JP"/>
              </w:rPr>
              <w:t>アドビアナリティクスアカウントにログインします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889fc557-c153-40de-a073-9c9</w:t>
            </w:r>
            <w:r>
              <w:rPr>
                <w:noProof/>
                <w:sz w:val="2"/>
              </w:rPr>
              <w:t>ef03f2e16</w:t>
            </w:r>
          </w:p>
        </w:tc>
        <w:tc>
          <w:tcPr>
            <w:tcW w:w="7407" w:type="dxa"/>
            <w:shd w:val="clear" w:color="auto" w:fill="F2F2F2" w:themeFill="background1" w:themeFillShade="F2"/>
          </w:tcPr>
          <w:p w:rsidR="00000000" w:rsidRDefault="00065233">
            <w:pPr>
              <w:rPr>
                <w:noProof/>
              </w:rPr>
            </w:pPr>
            <w:r>
              <w:rPr>
                <w:noProof/>
              </w:rPr>
              <w:t>Select a Report Suite to work with or create a new one (</w:t>
            </w:r>
            <w:r>
              <w:rPr>
                <w:rStyle w:val="mqInternal"/>
                <w:noProof/>
              </w:rPr>
              <w:t>[1}</w:t>
            </w:r>
            <w:r>
              <w:rPr>
                <w:noProof/>
              </w:rPr>
              <w:t>Admin &gt; Report Suites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操作するレポートスイートを選択するか</w:t>
            </w:r>
            <w:r>
              <w:rPr>
                <w:rFonts w:ascii="MS Gothic" w:eastAsia="MS Gothic" w:hAnsi="MS Gothic" w:cs="MS Gothic" w:hint="eastAsia"/>
                <w:lang w:val="ja-JP"/>
              </w:rPr>
              <w:t>、</w:t>
            </w:r>
            <w:r>
              <w:rPr>
                <w:rFonts w:ascii="MS Gothic" w:eastAsia="MS Gothic" w:hint="eastAsia"/>
                <w:lang w:val="ja-JP"/>
              </w:rPr>
              <w:t>新しいレポートスイートを作成します</w:t>
            </w:r>
            <w:r>
              <w:rPr>
                <w:lang w:val="ja-JP"/>
              </w:rPr>
              <w:t xml:space="preserve"> (\[ </w:t>
            </w:r>
            <w:r>
              <w:rPr>
                <w:rStyle w:val="mqInternal"/>
                <w:noProof/>
                <w:lang w:val="ja-JP"/>
              </w:rPr>
              <w:t>[1}</w:t>
            </w:r>
            <w:r>
              <w:rPr>
                <w:rFonts w:ascii="MS Gothic" w:eastAsia="MS Gothic" w:hint="eastAsia"/>
                <w:lang w:val="ja-JP"/>
              </w:rPr>
              <w:t>管理者</w:t>
            </w:r>
            <w:r>
              <w:rPr>
                <w:lang w:val="ja-JP"/>
              </w:rPr>
              <w:t>] &gt; \[</w:t>
            </w:r>
            <w:r>
              <w:rPr>
                <w:rFonts w:ascii="MS Gothic" w:eastAsia="MS Gothic" w:hint="eastAsia"/>
                <w:lang w:val="ja-JP"/>
              </w:rPr>
              <w:t>レポートスイート</w:t>
            </w:r>
            <w:r>
              <w:rPr>
                <w:lang w:val="ja-JP"/>
              </w:rPr>
              <w:t xml:space="preserve">] </w:t>
            </w:r>
            <w:r>
              <w:rPr>
                <w:rStyle w:val="mqInternal"/>
                <w:noProof/>
                <w:lang w:val="ja-JP"/>
              </w:rPr>
              <w:t>{2]</w:t>
            </w:r>
            <w:r>
              <w:rPr>
                <w:lang w:val="ja-JP"/>
              </w:rPr>
              <w:t xml:space="preserve"> )</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39 </w:t>
            </w:r>
            <w:r>
              <w:rPr>
                <w:noProof/>
                <w:sz w:val="16"/>
              </w:rPr>
              <w:br/>
            </w:r>
            <w:r>
              <w:rPr>
                <w:noProof/>
                <w:sz w:val="2"/>
              </w:rPr>
              <w:t>d2e7deb0-c611-44d8-b116-ce03a21a9ce1</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Edit Settings &gt; Conversion &gt; Success Events</w:t>
            </w:r>
            <w:r>
              <w:rPr>
                <w:rStyle w:val="mqInternal"/>
                <w:noProof/>
              </w:rPr>
              <w:t>{2]</w:t>
            </w:r>
            <w:r>
              <w:rPr>
                <w:noProof/>
              </w:rPr>
              <w: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設定の編集</w:t>
            </w:r>
            <w:r>
              <w:rPr>
                <w:lang w:val="ja-JP"/>
              </w:rPr>
              <w:t xml:space="preserve"> &gt; </w:t>
            </w:r>
            <w:r>
              <w:rPr>
                <w:rFonts w:ascii="MS Gothic" w:eastAsia="MS Gothic" w:hint="eastAsia"/>
                <w:lang w:val="ja-JP"/>
              </w:rPr>
              <w:t>コンバージョン</w:t>
            </w:r>
            <w:r>
              <w:rPr>
                <w:lang w:val="ja-JP"/>
              </w:rPr>
              <w:t xml:space="preserve"> &gt; </w:t>
            </w:r>
            <w:r>
              <w:rPr>
                <w:rFonts w:ascii="MS Gothic" w:eastAsia="MS Gothic" w:hint="eastAsia"/>
                <w:lang w:val="ja-JP"/>
              </w:rPr>
              <w:t>成功イベントをクリックします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ff90691b-750f-4b8e-98e8-29b1bf70f8cf</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Add New</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新規追加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6590f12a-d237-4342-accd-7094701a3b1e</w:t>
            </w:r>
          </w:p>
        </w:tc>
        <w:tc>
          <w:tcPr>
            <w:tcW w:w="7407" w:type="dxa"/>
            <w:shd w:val="clear" w:color="auto" w:fill="F2F2F2" w:themeFill="background1" w:themeFillShade="F2"/>
          </w:tcPr>
          <w:p w:rsidR="00000000" w:rsidRDefault="00065233">
            <w:pPr>
              <w:rPr>
                <w:noProof/>
              </w:rPr>
            </w:pPr>
            <w:r>
              <w:rPr>
                <w:noProof/>
              </w:rPr>
              <w:t>Enter the event information:</w:t>
            </w:r>
          </w:p>
        </w:tc>
        <w:tc>
          <w:tcPr>
            <w:tcW w:w="7407" w:type="dxa"/>
          </w:tcPr>
          <w:p w:rsidR="00000000" w:rsidRDefault="00065233">
            <w:pPr>
              <w:rPr>
                <w:lang w:val="ja-JP"/>
              </w:rPr>
            </w:pPr>
            <w:r>
              <w:rPr>
                <w:rFonts w:ascii="MS Gothic" w:eastAsia="MS Gothic" w:hint="eastAsia"/>
                <w:lang w:val="ja-JP"/>
              </w:rPr>
              <w:t>イベント情報を入力</w:t>
            </w:r>
            <w:r>
              <w:rPr>
                <w:rFonts w:ascii="MS Gothic" w:eastAsia="MS Gothic" w:hint="eastAsia"/>
                <w:lang w:val="ja-JP"/>
              </w:rPr>
              <w:t>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d93d51b0-f02e-46ac-9c0e-4d0a73ca240c</w:t>
            </w:r>
          </w:p>
        </w:tc>
        <w:tc>
          <w:tcPr>
            <w:tcW w:w="7407" w:type="dxa"/>
            <w:shd w:val="clear" w:color="auto" w:fill="F2F2F2" w:themeFill="background1" w:themeFillShade="F2"/>
          </w:tcPr>
          <w:p w:rsidR="00000000" w:rsidRDefault="00065233">
            <w:pPr>
              <w:rPr>
                <w:noProof/>
              </w:rPr>
            </w:pPr>
            <w:r>
              <w:rPr>
                <w:rStyle w:val="mqInternal"/>
                <w:noProof/>
              </w:rPr>
              <w:t>[1}</w:t>
            </w:r>
            <w:r>
              <w:rPr>
                <w:noProof/>
              </w:rPr>
              <w:t>Name</w:t>
            </w:r>
            <w:r>
              <w:rPr>
                <w:rStyle w:val="mqInternal"/>
                <w:noProof/>
              </w:rPr>
              <w:t>{2]</w:t>
            </w:r>
            <w:r>
              <w:rPr>
                <w:noProof/>
              </w:rPr>
              <w:t xml:space="preserve"> - You </w:t>
            </w:r>
            <w:r>
              <w:rPr>
                <w:rStyle w:val="mqInternal"/>
                <w:noProof/>
              </w:rPr>
              <w:t>[1}</w:t>
            </w:r>
            <w:r>
              <w:rPr>
                <w:noProof/>
              </w:rPr>
              <w:t>must</w:t>
            </w:r>
            <w:r>
              <w:rPr>
                <w:rStyle w:val="mqInternal"/>
                <w:noProof/>
              </w:rPr>
              <w:t>{2]</w:t>
            </w:r>
            <w:r>
              <w:rPr>
                <w:noProof/>
              </w:rPr>
              <w:t xml:space="preserve"> use the </w:t>
            </w:r>
            <w:r>
              <w:rPr>
                <w:rStyle w:val="mqInternal"/>
                <w:noProof/>
              </w:rPr>
              <w:t>[1}</w:t>
            </w:r>
            <w:r>
              <w:rPr>
                <w:noProof/>
              </w:rPr>
              <w:t>bcvideo-</w:t>
            </w:r>
            <w:r>
              <w:rPr>
                <w:rStyle w:val="mqInternal"/>
                <w:noProof/>
              </w:rPr>
              <w:t>{2]</w:t>
            </w:r>
            <w:r>
              <w:rPr>
                <w:noProof/>
              </w:rPr>
              <w:t xml:space="preserve"> name listed in the previous section</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名前</w:t>
            </w:r>
            <w:r>
              <w:rPr>
                <w:rStyle w:val="mqInternal"/>
                <w:noProof/>
                <w:lang w:val="ja-JP"/>
              </w:rPr>
              <w:t>{2]</w:t>
            </w:r>
            <w:r>
              <w:rPr>
                <w:lang w:val="ja-JP"/>
              </w:rPr>
              <w:t xml:space="preserve"> -</w:t>
            </w:r>
            <w:r>
              <w:rPr>
                <w:rFonts w:ascii="MS Gothic" w:eastAsia="MS Gothic" w:hint="eastAsia"/>
                <w:lang w:val="ja-JP"/>
              </w:rPr>
              <w:t>前のセクションに記載された</w:t>
            </w:r>
            <w:r>
              <w:rPr>
                <w:rStyle w:val="mqInternal"/>
                <w:noProof/>
                <w:lang w:val="ja-JP"/>
              </w:rPr>
              <w:t>[1}</w:t>
            </w:r>
            <w:r>
              <w:rPr>
                <w:lang w:val="ja-JP"/>
              </w:rPr>
              <w:t xml:space="preserve">  bcvideo- </w:t>
            </w:r>
            <w:r>
              <w:rPr>
                <w:rStyle w:val="mqInternal"/>
                <w:noProof/>
                <w:lang w:val="ja-JP"/>
              </w:rPr>
              <w:t>[1}{2]{2]</w:t>
            </w:r>
            <w:r>
              <w:rPr>
                <w:rFonts w:ascii="MS Gothic" w:eastAsia="MS Gothic" w:hint="eastAsia"/>
                <w:lang w:val="ja-JP"/>
              </w:rPr>
              <w:t>名前を使用する必要があります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619debc6-8e96-4ded-891c-33d06ab4eb9a</w:t>
            </w:r>
          </w:p>
        </w:tc>
        <w:tc>
          <w:tcPr>
            <w:tcW w:w="7407" w:type="dxa"/>
            <w:shd w:val="clear" w:color="auto" w:fill="F2F2F2" w:themeFill="background1" w:themeFillShade="F2"/>
          </w:tcPr>
          <w:p w:rsidR="00000000" w:rsidRDefault="00065233">
            <w:pPr>
              <w:rPr>
                <w:noProof/>
              </w:rPr>
            </w:pPr>
            <w:r>
              <w:rPr>
                <w:rStyle w:val="mqInternal"/>
                <w:noProof/>
              </w:rPr>
              <w:t>[1}</w:t>
            </w:r>
            <w:r>
              <w:rPr>
                <w:noProof/>
              </w:rPr>
              <w:t>Type</w:t>
            </w:r>
            <w:r>
              <w:rPr>
                <w:rStyle w:val="mqInternal"/>
                <w:noProof/>
              </w:rPr>
              <w:t>{2]</w:t>
            </w:r>
            <w:r>
              <w:rPr>
                <w:noProof/>
              </w:rPr>
              <w:t xml:space="preserve"> - Set to </w:t>
            </w:r>
            <w:r>
              <w:rPr>
                <w:rStyle w:val="mqInternal"/>
                <w:noProof/>
              </w:rPr>
              <w:t>[1}</w:t>
            </w:r>
            <w:r>
              <w:rPr>
                <w:noProof/>
              </w:rPr>
              <w:t>Counter</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タイプ</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カウンタに設定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45 </w:t>
            </w:r>
            <w:r>
              <w:rPr>
                <w:noProof/>
                <w:sz w:val="16"/>
              </w:rPr>
              <w:br/>
            </w:r>
            <w:r>
              <w:rPr>
                <w:noProof/>
                <w:sz w:val="2"/>
              </w:rPr>
              <w:t>d792b065-4b29-413a-9588-7ce094ee08b3</w:t>
            </w:r>
          </w:p>
        </w:tc>
        <w:tc>
          <w:tcPr>
            <w:tcW w:w="7407" w:type="dxa"/>
            <w:shd w:val="clear" w:color="auto" w:fill="F2F2F2" w:themeFill="background1" w:themeFillShade="F2"/>
          </w:tcPr>
          <w:p w:rsidR="00000000" w:rsidRDefault="00065233">
            <w:pPr>
              <w:rPr>
                <w:noProof/>
              </w:rPr>
            </w:pPr>
            <w:r>
              <w:rPr>
                <w:rStyle w:val="mqInternal"/>
                <w:noProof/>
              </w:rPr>
              <w:t>[1}</w:t>
            </w:r>
            <w:r>
              <w:rPr>
                <w:noProof/>
              </w:rPr>
              <w:t>Description</w:t>
            </w:r>
            <w:r>
              <w:rPr>
                <w:rStyle w:val="mqInternal"/>
                <w:noProof/>
              </w:rPr>
              <w:t>{2]</w:t>
            </w:r>
            <w:r>
              <w:rPr>
                <w:noProof/>
              </w:rPr>
              <w:t xml:space="preserve"> - Add a meaningful description</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説明</w:t>
            </w:r>
            <w:r>
              <w:rPr>
                <w:rStyle w:val="mqInternal"/>
                <w:noProof/>
                <w:lang w:val="ja-JP"/>
              </w:rPr>
              <w:t>{2]</w:t>
            </w:r>
            <w:r>
              <w:rPr>
                <w:lang w:val="ja-JP"/>
              </w:rPr>
              <w:t xml:space="preserve"> -</w:t>
            </w:r>
            <w:r>
              <w:rPr>
                <w:rFonts w:ascii="MS Gothic" w:eastAsia="MS Gothic" w:hint="eastAsia"/>
                <w:lang w:val="ja-JP"/>
              </w:rPr>
              <w:t>わかりやすい説明を追加します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46 </w:t>
            </w:r>
            <w:r>
              <w:rPr>
                <w:noProof/>
                <w:sz w:val="16"/>
              </w:rPr>
              <w:br/>
            </w:r>
            <w:r>
              <w:rPr>
                <w:noProof/>
                <w:sz w:val="2"/>
              </w:rPr>
              <w:t>9ec40fd1-c0ed-4205-89ed-0071c44cce35</w:t>
            </w:r>
          </w:p>
        </w:tc>
        <w:tc>
          <w:tcPr>
            <w:tcW w:w="7407" w:type="dxa"/>
            <w:shd w:val="clear" w:color="auto" w:fill="F2F2F2" w:themeFill="background1" w:themeFillShade="F2"/>
          </w:tcPr>
          <w:p w:rsidR="00000000" w:rsidRDefault="00065233">
            <w:pPr>
              <w:rPr>
                <w:noProof/>
              </w:rPr>
            </w:pPr>
            <w:r>
              <w:rPr>
                <w:noProof/>
              </w:rPr>
              <w:t>Create a new success event for each event you want to track.</w:t>
            </w:r>
          </w:p>
        </w:tc>
        <w:tc>
          <w:tcPr>
            <w:tcW w:w="7407" w:type="dxa"/>
          </w:tcPr>
          <w:p w:rsidR="00000000" w:rsidRDefault="00065233">
            <w:pPr>
              <w:rPr>
                <w:lang w:val="ja-JP"/>
              </w:rPr>
            </w:pPr>
            <w:r>
              <w:rPr>
                <w:rFonts w:ascii="MS Gothic" w:eastAsia="MS Gothic" w:hint="eastAsia"/>
                <w:lang w:val="ja-JP"/>
              </w:rPr>
              <w:t>追跡するイベントごとに</w:t>
            </w:r>
            <w:r>
              <w:rPr>
                <w:rFonts w:ascii="MS Gothic" w:eastAsia="MS Gothic" w:hAnsi="MS Gothic" w:cs="MS Gothic" w:hint="eastAsia"/>
                <w:lang w:val="ja-JP"/>
              </w:rPr>
              <w:t>、</w:t>
            </w:r>
            <w:r>
              <w:rPr>
                <w:rFonts w:ascii="MS Gothic" w:eastAsia="MS Gothic" w:hint="eastAsia"/>
                <w:lang w:val="ja-JP"/>
              </w:rPr>
              <w:t>新しい成功イベントを作成します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47 </w:t>
            </w:r>
            <w:r>
              <w:rPr>
                <w:noProof/>
                <w:sz w:val="16"/>
              </w:rPr>
              <w:br/>
            </w:r>
            <w:r>
              <w:rPr>
                <w:noProof/>
                <w:sz w:val="2"/>
              </w:rPr>
              <w:t>8f20a2bd-2161-4125-bdbc-af75726bf7b5</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Save</w:t>
            </w:r>
            <w:r>
              <w:rPr>
                <w:rStyle w:val="mqInternal"/>
                <w:noProof/>
              </w:rPr>
              <w:t>{2]</w:t>
            </w:r>
            <w:r>
              <w:rPr>
                <w:noProof/>
              </w:rPr>
              <w:t xml:space="preserve"> to save the events.</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をクリックしてイベントを保存します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48 </w:t>
            </w:r>
            <w:r>
              <w:rPr>
                <w:noProof/>
                <w:sz w:val="16"/>
              </w:rPr>
              <w:br/>
            </w:r>
            <w:r>
              <w:rPr>
                <w:noProof/>
                <w:sz w:val="2"/>
              </w:rPr>
              <w:t>c757fa8f-8732-41f1-8eeb-e3c17713645d</w:t>
            </w:r>
          </w:p>
        </w:tc>
        <w:tc>
          <w:tcPr>
            <w:tcW w:w="7407" w:type="dxa"/>
            <w:shd w:val="clear" w:color="auto" w:fill="F2F2F2" w:themeFill="background1" w:themeFillShade="F2"/>
          </w:tcPr>
          <w:p w:rsidR="00000000" w:rsidRDefault="00065233">
            <w:pPr>
              <w:rPr>
                <w:noProof/>
              </w:rPr>
            </w:pPr>
            <w:r>
              <w:rPr>
                <w:noProof/>
              </w:rPr>
              <w:t>The image be</w:t>
            </w:r>
            <w:r>
              <w:rPr>
                <w:noProof/>
              </w:rPr>
              <w:t>low shows Custom Success Events created (event7 - event15) for each of the Brightcove events.</w:t>
            </w:r>
          </w:p>
        </w:tc>
        <w:tc>
          <w:tcPr>
            <w:tcW w:w="7407" w:type="dxa"/>
          </w:tcPr>
          <w:p w:rsidR="00000000" w:rsidRDefault="00065233">
            <w:pPr>
              <w:rPr>
                <w:lang w:val="ja-JP"/>
              </w:rPr>
            </w:pPr>
            <w:r>
              <w:rPr>
                <w:rFonts w:ascii="MS Gothic" w:eastAsia="MS Gothic" w:hint="eastAsia"/>
                <w:lang w:val="ja-JP"/>
              </w:rPr>
              <w:t>以下の図は</w:t>
            </w:r>
            <w:r>
              <w:rPr>
                <w:rFonts w:ascii="MS Gothic" w:eastAsia="MS Gothic" w:hAnsi="MS Gothic" w:cs="MS Gothic" w:hint="eastAsia"/>
                <w:lang w:val="ja-JP"/>
              </w:rPr>
              <w:t>、</w:t>
            </w:r>
            <w:r>
              <w:rPr>
                <w:rFonts w:ascii="MS Gothic" w:eastAsia="MS Gothic" w:hint="eastAsia"/>
                <w:lang w:val="ja-JP"/>
              </w:rPr>
              <w:t>ブライトコーブのイベントごとに作成されたカスタム成功イベント</w:t>
            </w:r>
            <w:r>
              <w:rPr>
                <w:rFonts w:ascii="Arial Unicode MS" w:eastAsia="Arial Unicode MS" w:hint="eastAsia"/>
                <w:lang w:val="ja-JP"/>
              </w:rPr>
              <w:t>（</w:t>
            </w:r>
            <w:r>
              <w:rPr>
                <w:lang w:val="ja-JP"/>
              </w:rPr>
              <w:t xml:space="preserve">event7 </w:t>
            </w:r>
            <w:r>
              <w:rPr>
                <w:rFonts w:ascii="Arial Unicode MS" w:eastAsia="Arial Unicode MS" w:hint="eastAsia"/>
                <w:lang w:val="ja-JP"/>
              </w:rPr>
              <w:t>～</w:t>
            </w:r>
            <w:r>
              <w:rPr>
                <w:lang w:val="ja-JP"/>
              </w:rPr>
              <w:t xml:space="preserve"> event15</w:t>
            </w:r>
            <w:r>
              <w:rPr>
                <w:rFonts w:ascii="Arial Unicode MS" w:eastAsia="Arial Unicode MS" w:hint="eastAsia"/>
                <w:lang w:val="ja-JP"/>
              </w:rPr>
              <w:t>）</w:t>
            </w:r>
            <w:r>
              <w:rPr>
                <w:rFonts w:ascii="MS Gothic" w:eastAsia="MS Gothic" w:hint="eastAsia"/>
                <w:lang w:val="ja-JP"/>
              </w:rPr>
              <w:t>を示しています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50 </w:t>
            </w:r>
            <w:r>
              <w:rPr>
                <w:noProof/>
                <w:sz w:val="16"/>
              </w:rPr>
              <w:br/>
            </w:r>
            <w:r>
              <w:rPr>
                <w:noProof/>
                <w:sz w:val="2"/>
              </w:rPr>
              <w:t>2b1bf238-dec2-4964-92d5-3493c56974f6</w:t>
            </w:r>
          </w:p>
        </w:tc>
        <w:tc>
          <w:tcPr>
            <w:tcW w:w="7407" w:type="dxa"/>
            <w:shd w:val="clear" w:color="auto" w:fill="F2F2F2" w:themeFill="background1" w:themeFillShade="F2"/>
          </w:tcPr>
          <w:p w:rsidR="00000000" w:rsidRDefault="00065233">
            <w:pPr>
              <w:rPr>
                <w:noProof/>
              </w:rPr>
            </w:pPr>
            <w:r>
              <w:rPr>
                <w:noProof/>
              </w:rPr>
              <w:t>Reviewing the available parameters to capture</w:t>
            </w:r>
          </w:p>
        </w:tc>
        <w:tc>
          <w:tcPr>
            <w:tcW w:w="7407" w:type="dxa"/>
          </w:tcPr>
          <w:p w:rsidR="00000000" w:rsidRDefault="00065233">
            <w:pPr>
              <w:rPr>
                <w:lang w:val="ja-JP"/>
              </w:rPr>
            </w:pPr>
            <w:r>
              <w:rPr>
                <w:rFonts w:ascii="MS Gothic" w:eastAsia="MS Gothic" w:hint="eastAsia"/>
                <w:lang w:val="ja-JP"/>
              </w:rPr>
              <w:t>キャプチャする使用可能</w:t>
            </w:r>
            <w:r>
              <w:rPr>
                <w:rFonts w:ascii="MS Gothic" w:eastAsia="MS Gothic" w:hint="eastAsia"/>
                <w:lang w:val="ja-JP"/>
              </w:rPr>
              <w:t>なパラメータの確認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51 </w:t>
            </w:r>
            <w:r>
              <w:rPr>
                <w:noProof/>
                <w:sz w:val="16"/>
              </w:rPr>
              <w:br/>
            </w:r>
            <w:r>
              <w:rPr>
                <w:noProof/>
                <w:sz w:val="2"/>
              </w:rPr>
              <w:t>51041129-2ed4-402b-8e4c-3193ad398e41</w:t>
            </w:r>
          </w:p>
        </w:tc>
        <w:tc>
          <w:tcPr>
            <w:tcW w:w="7407" w:type="dxa"/>
            <w:shd w:val="clear" w:color="auto" w:fill="F2F2F2" w:themeFill="background1" w:themeFillShade="F2"/>
          </w:tcPr>
          <w:p w:rsidR="00000000" w:rsidRDefault="00065233">
            <w:pPr>
              <w:rPr>
                <w:noProof/>
              </w:rPr>
            </w:pPr>
            <w:r>
              <w:rPr>
                <w:noProof/>
              </w:rPr>
              <w:t>Parameters carry additional data and are passed with events.</w:t>
            </w:r>
          </w:p>
        </w:tc>
        <w:tc>
          <w:tcPr>
            <w:tcW w:w="7407" w:type="dxa"/>
          </w:tcPr>
          <w:p w:rsidR="00000000" w:rsidRDefault="00065233">
            <w:pPr>
              <w:rPr>
                <w:lang w:val="ja-JP"/>
              </w:rPr>
            </w:pPr>
            <w:r>
              <w:rPr>
                <w:rFonts w:ascii="MS Gothic" w:eastAsia="MS Gothic" w:hint="eastAsia"/>
                <w:lang w:val="ja-JP"/>
              </w:rPr>
              <w:t>パラメータは追加のデータを格納し</w:t>
            </w:r>
            <w:r>
              <w:rPr>
                <w:rFonts w:ascii="MS Gothic" w:eastAsia="MS Gothic" w:hAnsi="MS Gothic" w:cs="MS Gothic" w:hint="eastAsia"/>
                <w:lang w:val="ja-JP"/>
              </w:rPr>
              <w:t>、</w:t>
            </w:r>
            <w:r>
              <w:rPr>
                <w:rFonts w:ascii="MS Gothic" w:eastAsia="MS Gothic" w:hint="eastAsia"/>
                <w:lang w:val="ja-JP"/>
              </w:rPr>
              <w:t>イベントとともに渡されます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52 </w:t>
            </w:r>
            <w:r>
              <w:rPr>
                <w:noProof/>
                <w:sz w:val="16"/>
              </w:rPr>
              <w:br/>
            </w:r>
            <w:r>
              <w:rPr>
                <w:noProof/>
                <w:sz w:val="2"/>
              </w:rPr>
              <w:t>9253154b-3f68-4e52-92a5-d738cfd5930e</w:t>
            </w:r>
          </w:p>
        </w:tc>
        <w:tc>
          <w:tcPr>
            <w:tcW w:w="7407" w:type="dxa"/>
            <w:shd w:val="clear" w:color="auto" w:fill="F2F2F2" w:themeFill="background1" w:themeFillShade="F2"/>
          </w:tcPr>
          <w:p w:rsidR="00000000" w:rsidRDefault="00065233">
            <w:pPr>
              <w:rPr>
                <w:noProof/>
              </w:rPr>
            </w:pPr>
            <w:r>
              <w:rPr>
                <w:noProof/>
              </w:rPr>
              <w:t>Every Brightcove parameter that will be recorded must be created as a</w:t>
            </w:r>
            <w:r>
              <w:rPr>
                <w:noProof/>
              </w:rPr>
              <w:t xml:space="preserve"> Traffic Variable in Adobe Analytics.</w:t>
            </w:r>
          </w:p>
        </w:tc>
        <w:tc>
          <w:tcPr>
            <w:tcW w:w="7407" w:type="dxa"/>
          </w:tcPr>
          <w:p w:rsidR="00000000" w:rsidRDefault="00065233">
            <w:pPr>
              <w:rPr>
                <w:lang w:val="ja-JP"/>
              </w:rPr>
            </w:pPr>
            <w:r>
              <w:rPr>
                <w:rFonts w:ascii="MS Gothic" w:eastAsia="MS Gothic" w:hint="eastAsia"/>
                <w:lang w:val="ja-JP"/>
              </w:rPr>
              <w:t>記録されるすべての</w:t>
            </w:r>
            <w:r>
              <w:rPr>
                <w:lang w:val="ja-JP"/>
              </w:rPr>
              <w:t xml:space="preserve"> Brightcove </w:t>
            </w:r>
            <w:r>
              <w:rPr>
                <w:rFonts w:ascii="MS Gothic" w:eastAsia="MS Gothic" w:hint="eastAsia"/>
                <w:lang w:val="ja-JP"/>
              </w:rPr>
              <w:t>パラメータは</w:t>
            </w:r>
            <w:r>
              <w:rPr>
                <w:rFonts w:ascii="MS Gothic" w:eastAsia="MS Gothic" w:hAnsi="MS Gothic" w:cs="MS Gothic" w:hint="eastAsia"/>
                <w:lang w:val="ja-JP"/>
              </w:rPr>
              <w:t>、</w:t>
            </w:r>
            <w:r>
              <w:rPr>
                <w:lang w:val="ja-JP"/>
              </w:rPr>
              <w:t xml:space="preserve">Adobe Analytics </w:t>
            </w:r>
            <w:r>
              <w:rPr>
                <w:rFonts w:ascii="MS Gothic" w:eastAsia="MS Gothic" w:hint="eastAsia"/>
                <w:lang w:val="ja-JP"/>
              </w:rPr>
              <w:t>でトラフィック変数として作成する必要があります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53 </w:t>
            </w:r>
            <w:r>
              <w:rPr>
                <w:noProof/>
                <w:sz w:val="16"/>
              </w:rPr>
              <w:br/>
            </w:r>
            <w:r>
              <w:rPr>
                <w:noProof/>
                <w:sz w:val="2"/>
              </w:rPr>
              <w:t>455c2ac9-58c7-494b-a54a-49ea8c1f586f</w:t>
            </w:r>
          </w:p>
        </w:tc>
        <w:tc>
          <w:tcPr>
            <w:tcW w:w="7407" w:type="dxa"/>
            <w:shd w:val="clear" w:color="auto" w:fill="F2F2F2" w:themeFill="background1" w:themeFillShade="F2"/>
          </w:tcPr>
          <w:p w:rsidR="00000000" w:rsidRDefault="00065233">
            <w:pPr>
              <w:rPr>
                <w:noProof/>
              </w:rPr>
            </w:pPr>
            <w:r>
              <w:rPr>
                <w:noProof/>
              </w:rPr>
              <w:t>The parameter names will then be used when configuring the integration inside Brightcove Campaign.</w:t>
            </w:r>
          </w:p>
        </w:tc>
        <w:tc>
          <w:tcPr>
            <w:tcW w:w="7407" w:type="dxa"/>
          </w:tcPr>
          <w:p w:rsidR="00000000" w:rsidRDefault="00065233">
            <w:pPr>
              <w:rPr>
                <w:lang w:val="ja-JP"/>
              </w:rPr>
            </w:pPr>
            <w:r>
              <w:rPr>
                <w:rFonts w:ascii="MS Gothic" w:eastAsia="MS Gothic" w:hint="eastAsia"/>
                <w:lang w:val="ja-JP"/>
              </w:rPr>
              <w:t>パラメータ名は</w:t>
            </w:r>
            <w:r>
              <w:rPr>
                <w:rFonts w:ascii="MS Gothic" w:eastAsia="MS Gothic" w:hAnsi="MS Gothic" w:cs="MS Gothic" w:hint="eastAsia"/>
                <w:lang w:val="ja-JP"/>
              </w:rPr>
              <w:t>、</w:t>
            </w:r>
            <w:r>
              <w:rPr>
                <w:lang w:val="ja-JP"/>
              </w:rPr>
              <w:t xml:space="preserve">Brightcove Campaign </w:t>
            </w:r>
            <w:r>
              <w:rPr>
                <w:rFonts w:ascii="MS Gothic" w:eastAsia="MS Gothic" w:hint="eastAsia"/>
                <w:lang w:val="ja-JP"/>
              </w:rPr>
              <w:t>内で統合を設定するときに使用されます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54 </w:t>
            </w:r>
            <w:r>
              <w:rPr>
                <w:noProof/>
                <w:sz w:val="16"/>
              </w:rPr>
              <w:br/>
            </w:r>
            <w:r>
              <w:rPr>
                <w:noProof/>
                <w:sz w:val="2"/>
              </w:rPr>
              <w:t>c442caad-19db-429e-bca9-891affe9edb4</w:t>
            </w:r>
          </w:p>
        </w:tc>
        <w:tc>
          <w:tcPr>
            <w:tcW w:w="7407" w:type="dxa"/>
            <w:shd w:val="clear" w:color="auto" w:fill="F2F2F2" w:themeFill="background1" w:themeFillShade="F2"/>
          </w:tcPr>
          <w:p w:rsidR="00000000" w:rsidRDefault="00065233">
            <w:pPr>
              <w:rPr>
                <w:noProof/>
              </w:rPr>
            </w:pPr>
            <w:r>
              <w:rPr>
                <w:noProof/>
              </w:rPr>
              <w:t>This allows Brightcove parameters to be passed to Adobe Traffic Variables.</w:t>
            </w:r>
          </w:p>
        </w:tc>
        <w:tc>
          <w:tcPr>
            <w:tcW w:w="7407" w:type="dxa"/>
          </w:tcPr>
          <w:p w:rsidR="00000000" w:rsidRDefault="00065233">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ブライトコーブのパラメータを</w:t>
            </w:r>
            <w:r>
              <w:rPr>
                <w:lang w:val="ja-JP"/>
              </w:rPr>
              <w:t xml:space="preserve"> Adobe </w:t>
            </w:r>
            <w:r>
              <w:rPr>
                <w:rFonts w:ascii="MS Gothic" w:eastAsia="MS Gothic" w:hint="eastAsia"/>
                <w:lang w:val="ja-JP"/>
              </w:rPr>
              <w:t>トラフィック変数に渡すことができます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55 </w:t>
            </w:r>
            <w:r>
              <w:rPr>
                <w:noProof/>
                <w:sz w:val="16"/>
              </w:rPr>
              <w:br/>
            </w:r>
            <w:r>
              <w:rPr>
                <w:noProof/>
                <w:sz w:val="2"/>
              </w:rPr>
              <w:t>e66f6440-7446-429c-bb6b-52810c2d923a</w:t>
            </w:r>
          </w:p>
        </w:tc>
        <w:tc>
          <w:tcPr>
            <w:tcW w:w="7407" w:type="dxa"/>
            <w:shd w:val="clear" w:color="auto" w:fill="F2F2F2" w:themeFill="background1" w:themeFillShade="F2"/>
          </w:tcPr>
          <w:p w:rsidR="00000000" w:rsidRDefault="00065233">
            <w:pPr>
              <w:rPr>
                <w:noProof/>
              </w:rPr>
            </w:pPr>
            <w:r>
              <w:rPr>
                <w:noProof/>
              </w:rPr>
              <w:t>Review the</w:t>
            </w:r>
            <w:r>
              <w:rPr>
                <w:noProof/>
              </w:rPr>
              <w:t xml:space="preserve"> list of parameters below to determine which ones you want to capture.</w:t>
            </w:r>
          </w:p>
        </w:tc>
        <w:tc>
          <w:tcPr>
            <w:tcW w:w="7407" w:type="dxa"/>
          </w:tcPr>
          <w:p w:rsidR="00000000" w:rsidRDefault="00065233">
            <w:pPr>
              <w:rPr>
                <w:lang w:val="ja-JP"/>
              </w:rPr>
            </w:pPr>
            <w:r>
              <w:rPr>
                <w:rFonts w:ascii="MS Gothic" w:eastAsia="MS Gothic" w:hint="eastAsia"/>
                <w:lang w:val="ja-JP"/>
              </w:rPr>
              <w:t>以下のパラメータのリストを確認して</w:t>
            </w:r>
            <w:r>
              <w:rPr>
                <w:rFonts w:ascii="MS Gothic" w:eastAsia="MS Gothic" w:hAnsi="MS Gothic" w:cs="MS Gothic" w:hint="eastAsia"/>
                <w:lang w:val="ja-JP"/>
              </w:rPr>
              <w:t>、</w:t>
            </w:r>
            <w:r>
              <w:rPr>
                <w:rFonts w:ascii="MS Gothic" w:eastAsia="MS Gothic" w:hint="eastAsia"/>
                <w:lang w:val="ja-JP"/>
              </w:rPr>
              <w:t>キャプチャするパラメータを決定します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56 </w:t>
            </w:r>
            <w:r>
              <w:rPr>
                <w:noProof/>
                <w:sz w:val="16"/>
              </w:rPr>
              <w:br/>
            </w:r>
            <w:r>
              <w:rPr>
                <w:noProof/>
                <w:sz w:val="2"/>
              </w:rPr>
              <w:t>f59ae6e1-c9d2-49db-bb5a-0350e29f9326</w:t>
            </w:r>
          </w:p>
        </w:tc>
        <w:tc>
          <w:tcPr>
            <w:tcW w:w="7407" w:type="dxa"/>
            <w:shd w:val="clear" w:color="auto" w:fill="F2F2F2" w:themeFill="background1" w:themeFillShade="F2"/>
          </w:tcPr>
          <w:p w:rsidR="00000000" w:rsidRDefault="00065233">
            <w:pPr>
              <w:rPr>
                <w:noProof/>
              </w:rPr>
            </w:pPr>
            <w:r>
              <w:rPr>
                <w:rStyle w:val="mqInternal"/>
                <w:noProof/>
              </w:rPr>
              <w:t>[1}</w:t>
            </w:r>
            <w:r>
              <w:rPr>
                <w:noProof/>
              </w:rPr>
              <w:t>Account ID</w:t>
            </w:r>
            <w:r>
              <w:rPr>
                <w:rStyle w:val="mqInternal"/>
                <w:noProof/>
              </w:rPr>
              <w:t>[2]</w:t>
            </w:r>
            <w:r>
              <w:rPr>
                <w:noProof/>
              </w:rPr>
              <w:t xml:space="preserve">(bcvideo_account) </w:t>
            </w:r>
            <w:r>
              <w:rPr>
                <w:rStyle w:val="mqInternal"/>
                <w:noProof/>
              </w:rPr>
              <w:t>{3]</w:t>
            </w:r>
            <w:r>
              <w:rPr>
                <w:noProof/>
              </w:rPr>
              <w:t>- Brightcove account name</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アカウント</w:t>
            </w:r>
            <w:r>
              <w:rPr>
                <w:lang w:val="ja-JP"/>
              </w:rPr>
              <w:t xml:space="preserve"> ID </w:t>
            </w:r>
            <w:r>
              <w:rPr>
                <w:rStyle w:val="mqInternal"/>
                <w:noProof/>
                <w:lang w:val="ja-JP"/>
              </w:rPr>
              <w:t>[2]</w:t>
            </w:r>
            <w:r>
              <w:rPr>
                <w:lang w:val="ja-JP"/>
              </w:rPr>
              <w:t xml:space="preserve">  (bcvideo_account) </w:t>
            </w:r>
            <w:r>
              <w:rPr>
                <w:rStyle w:val="mqInternal"/>
                <w:noProof/>
                <w:lang w:val="ja-JP"/>
              </w:rPr>
              <w:t>{3]</w:t>
            </w:r>
            <w:r>
              <w:rPr>
                <w:lang w:val="ja-JP"/>
              </w:rPr>
              <w:t xml:space="preserve"> -</w:t>
            </w:r>
            <w:r>
              <w:rPr>
                <w:rFonts w:ascii="MS Gothic" w:eastAsia="MS Gothic" w:hint="eastAsia"/>
                <w:lang w:val="ja-JP"/>
              </w:rPr>
              <w:t>ブラ</w:t>
            </w:r>
            <w:r>
              <w:rPr>
                <w:rFonts w:ascii="MS Gothic" w:eastAsia="MS Gothic" w:hint="eastAsia"/>
                <w:lang w:val="ja-JP"/>
              </w:rPr>
              <w:t>イトコーブのアカウント名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57 </w:t>
            </w:r>
            <w:r>
              <w:rPr>
                <w:noProof/>
                <w:sz w:val="16"/>
              </w:rPr>
              <w:br/>
            </w:r>
            <w:r>
              <w:rPr>
                <w:noProof/>
                <w:sz w:val="2"/>
              </w:rPr>
              <w:t>97785cea-4086-4cd8-a8e0-bffda9240c4a</w:t>
            </w:r>
          </w:p>
        </w:tc>
        <w:tc>
          <w:tcPr>
            <w:tcW w:w="7407" w:type="dxa"/>
            <w:shd w:val="clear" w:color="auto" w:fill="F2F2F2" w:themeFill="background1" w:themeFillShade="F2"/>
          </w:tcPr>
          <w:p w:rsidR="00000000" w:rsidRDefault="00065233">
            <w:pPr>
              <w:rPr>
                <w:noProof/>
              </w:rPr>
            </w:pPr>
            <w:r>
              <w:rPr>
                <w:rStyle w:val="mqInternal"/>
                <w:noProof/>
              </w:rPr>
              <w:t>[1}</w:t>
            </w:r>
            <w:r>
              <w:rPr>
                <w:noProof/>
              </w:rPr>
              <w:t>Player ID</w:t>
            </w:r>
            <w:r>
              <w:rPr>
                <w:rStyle w:val="mqInternal"/>
                <w:noProof/>
              </w:rPr>
              <w:t>[2]</w:t>
            </w:r>
            <w:r>
              <w:rPr>
                <w:noProof/>
              </w:rPr>
              <w:t>(bcvideo_player)</w:t>
            </w:r>
            <w:r>
              <w:rPr>
                <w:rStyle w:val="mqInternal"/>
                <w:noProof/>
              </w:rPr>
              <w:t>{3][1}</w:t>
            </w:r>
            <w:r>
              <w:rPr>
                <w:noProof/>
              </w:rPr>
              <w:t xml:space="preserve"> </w:t>
            </w:r>
            <w:r>
              <w:rPr>
                <w:rStyle w:val="mqInternal"/>
                <w:noProof/>
              </w:rPr>
              <w:t>{3]</w:t>
            </w:r>
            <w:r>
              <w:rPr>
                <w:noProof/>
              </w:rPr>
              <w:t>- Player ID</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プレイヤー</w:t>
            </w:r>
            <w:r>
              <w:rPr>
                <w:lang w:val="ja-JP"/>
              </w:rPr>
              <w:t xml:space="preserve">ID </w:t>
            </w:r>
            <w:r>
              <w:rPr>
                <w:rStyle w:val="mqInternal"/>
                <w:noProof/>
                <w:lang w:val="ja-JP"/>
              </w:rPr>
              <w:t>[2]</w:t>
            </w:r>
            <w:r>
              <w:rPr>
                <w:lang w:val="ja-JP"/>
              </w:rPr>
              <w:t xml:space="preserve">  (bcvideo_player) </w:t>
            </w:r>
            <w:r>
              <w:rPr>
                <w:rStyle w:val="mqInternal"/>
                <w:noProof/>
                <w:lang w:val="ja-JP"/>
              </w:rPr>
              <w:t>{3][1}{3]</w:t>
            </w:r>
            <w:r>
              <w:rPr>
                <w:lang w:val="ja-JP"/>
              </w:rPr>
              <w:t xml:space="preserve">   -</w:t>
            </w:r>
            <w:r>
              <w:rPr>
                <w:rFonts w:ascii="MS Gothic" w:eastAsia="MS Gothic" w:hint="eastAsia"/>
                <w:lang w:val="ja-JP"/>
              </w:rPr>
              <w:t>プレイヤー</w:t>
            </w:r>
            <w:r>
              <w:rPr>
                <w:lang w:val="ja-JP"/>
              </w:rPr>
              <w:t>ID</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58 </w:t>
            </w:r>
            <w:r>
              <w:rPr>
                <w:noProof/>
                <w:sz w:val="16"/>
              </w:rPr>
              <w:br/>
            </w:r>
            <w:r>
              <w:rPr>
                <w:noProof/>
                <w:sz w:val="2"/>
              </w:rPr>
              <w:t>064f3cde-b616-4c53-8165-907994953442</w:t>
            </w:r>
          </w:p>
        </w:tc>
        <w:tc>
          <w:tcPr>
            <w:tcW w:w="7407" w:type="dxa"/>
            <w:shd w:val="clear" w:color="auto" w:fill="F2F2F2" w:themeFill="background1" w:themeFillShade="F2"/>
          </w:tcPr>
          <w:p w:rsidR="00000000" w:rsidRDefault="00065233">
            <w:pPr>
              <w:rPr>
                <w:noProof/>
              </w:rPr>
            </w:pPr>
            <w:r>
              <w:rPr>
                <w:rStyle w:val="mqInternal"/>
                <w:noProof/>
              </w:rPr>
              <w:t>[1}</w:t>
            </w:r>
            <w:r>
              <w:rPr>
                <w:noProof/>
              </w:rPr>
              <w:t>Player Name</w:t>
            </w:r>
            <w:r>
              <w:rPr>
                <w:rStyle w:val="mqInternal"/>
                <w:noProof/>
              </w:rPr>
              <w:t>[2]</w:t>
            </w:r>
            <w:r>
              <w:rPr>
                <w:noProof/>
              </w:rPr>
              <w:t>(bcvideo_player_name)</w:t>
            </w:r>
            <w:r>
              <w:rPr>
                <w:rStyle w:val="mqInternal"/>
                <w:noProof/>
              </w:rPr>
              <w:t>{3][1}</w:t>
            </w:r>
            <w:r>
              <w:rPr>
                <w:noProof/>
              </w:rPr>
              <w:t xml:space="preserve"> </w:t>
            </w:r>
            <w:r>
              <w:rPr>
                <w:rStyle w:val="mqInternal"/>
                <w:noProof/>
              </w:rPr>
              <w:t>{3]</w:t>
            </w:r>
            <w:r>
              <w:rPr>
                <w:noProof/>
              </w:rPr>
              <w:t>- Pl</w:t>
            </w:r>
            <w:r>
              <w:rPr>
                <w:noProof/>
              </w:rPr>
              <w:t>ayer Name</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プレイヤー名</w:t>
            </w:r>
            <w:r>
              <w:rPr>
                <w:rStyle w:val="mqInternal"/>
                <w:noProof/>
                <w:lang w:val="ja-JP"/>
              </w:rPr>
              <w:t>[2]</w:t>
            </w:r>
            <w:r>
              <w:rPr>
                <w:lang w:val="ja-JP"/>
              </w:rPr>
              <w:t xml:space="preserve">  (bcvideo_player_name) </w:t>
            </w:r>
            <w:r>
              <w:rPr>
                <w:rStyle w:val="mqInternal"/>
                <w:noProof/>
                <w:lang w:val="ja-JP"/>
              </w:rPr>
              <w:t>{3][1}{3]</w:t>
            </w:r>
            <w:r>
              <w:rPr>
                <w:lang w:val="ja-JP"/>
              </w:rPr>
              <w:t xml:space="preserve">   -</w:t>
            </w:r>
            <w:r>
              <w:rPr>
                <w:rFonts w:ascii="MS Gothic" w:eastAsia="MS Gothic" w:hint="eastAsia"/>
                <w:lang w:val="ja-JP"/>
              </w:rPr>
              <w:t>プレイヤー名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59 </w:t>
            </w:r>
            <w:r>
              <w:rPr>
                <w:noProof/>
                <w:sz w:val="16"/>
              </w:rPr>
              <w:br/>
            </w:r>
            <w:r>
              <w:rPr>
                <w:noProof/>
                <w:sz w:val="2"/>
              </w:rPr>
              <w:t>1941be5b-9af5-43c7-a237-8c33f7cfab4a</w:t>
            </w:r>
          </w:p>
        </w:tc>
        <w:tc>
          <w:tcPr>
            <w:tcW w:w="7407" w:type="dxa"/>
            <w:shd w:val="clear" w:color="auto" w:fill="F2F2F2" w:themeFill="background1" w:themeFillShade="F2"/>
          </w:tcPr>
          <w:p w:rsidR="00000000" w:rsidRDefault="00065233">
            <w:pPr>
              <w:rPr>
                <w:noProof/>
              </w:rPr>
            </w:pPr>
            <w:r>
              <w:rPr>
                <w:rStyle w:val="mqInternal"/>
                <w:noProof/>
              </w:rPr>
              <w:t>[1}</w:t>
            </w:r>
            <w:r>
              <w:rPr>
                <w:noProof/>
              </w:rPr>
              <w:t>Player Version</w:t>
            </w:r>
            <w:r>
              <w:rPr>
                <w:rStyle w:val="mqInternal"/>
                <w:noProof/>
              </w:rPr>
              <w:t>[2]</w:t>
            </w:r>
            <w:r>
              <w:rPr>
                <w:noProof/>
              </w:rPr>
              <w:t>(bcvideo_platform_version)</w:t>
            </w:r>
            <w:r>
              <w:rPr>
                <w:rStyle w:val="mqInternal"/>
                <w:noProof/>
              </w:rPr>
              <w:t>{3]</w:t>
            </w:r>
            <w:r>
              <w:rPr>
                <w:noProof/>
              </w:rPr>
              <w:t xml:space="preserve"> - Player version number</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プレーヤーバージョン</w:t>
            </w:r>
            <w:r>
              <w:rPr>
                <w:rStyle w:val="mqInternal"/>
                <w:noProof/>
                <w:lang w:val="ja-JP"/>
              </w:rPr>
              <w:t>[2]</w:t>
            </w:r>
            <w:r>
              <w:rPr>
                <w:lang w:val="ja-JP"/>
              </w:rPr>
              <w:t xml:space="preserve">  (bcvideo_platform_version) </w:t>
            </w:r>
            <w:r>
              <w:rPr>
                <w:rStyle w:val="mqInternal"/>
                <w:noProof/>
                <w:lang w:val="ja-JP"/>
              </w:rPr>
              <w:t>{3]</w:t>
            </w:r>
            <w:r>
              <w:rPr>
                <w:lang w:val="ja-JP"/>
              </w:rPr>
              <w:t xml:space="preserve"> -</w:t>
            </w:r>
            <w:r>
              <w:rPr>
                <w:rFonts w:ascii="MS Gothic" w:eastAsia="MS Gothic" w:hint="eastAsia"/>
                <w:lang w:val="ja-JP"/>
              </w:rPr>
              <w:t>プレーヤーのバージョン番号</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60 </w:t>
            </w:r>
            <w:r>
              <w:rPr>
                <w:noProof/>
                <w:sz w:val="16"/>
              </w:rPr>
              <w:br/>
            </w:r>
            <w:r>
              <w:rPr>
                <w:noProof/>
                <w:sz w:val="2"/>
              </w:rPr>
              <w:t>d4f0f252-6a66-4d65-883b-8492be0ce35e</w:t>
            </w:r>
          </w:p>
        </w:tc>
        <w:tc>
          <w:tcPr>
            <w:tcW w:w="7407" w:type="dxa"/>
            <w:shd w:val="clear" w:color="auto" w:fill="F2F2F2" w:themeFill="background1" w:themeFillShade="F2"/>
          </w:tcPr>
          <w:p w:rsidR="00000000" w:rsidRDefault="00065233">
            <w:pPr>
              <w:rPr>
                <w:noProof/>
              </w:rPr>
            </w:pPr>
            <w:r>
              <w:rPr>
                <w:rStyle w:val="mqInternal"/>
                <w:noProof/>
              </w:rPr>
              <w:t>[1}</w:t>
            </w:r>
            <w:r>
              <w:rPr>
                <w:noProof/>
              </w:rPr>
              <w:t>Session</w:t>
            </w:r>
            <w:r>
              <w:rPr>
                <w:rStyle w:val="mqInternal"/>
                <w:noProof/>
              </w:rPr>
              <w:t>[2]</w:t>
            </w:r>
            <w:r>
              <w:rPr>
                <w:noProof/>
              </w:rPr>
              <w:t>(bcvideo_session)</w:t>
            </w:r>
            <w:r>
              <w:rPr>
                <w:rStyle w:val="mqInternal"/>
                <w:noProof/>
              </w:rPr>
              <w:t>{3][1}</w:t>
            </w:r>
            <w:r>
              <w:rPr>
                <w:noProof/>
              </w:rPr>
              <w:t xml:space="preserve"> </w:t>
            </w:r>
            <w:r>
              <w:rPr>
                <w:rStyle w:val="mqInternal"/>
                <w:noProof/>
              </w:rPr>
              <w:t>{3]</w:t>
            </w:r>
            <w:r>
              <w:rPr>
                <w:noProof/>
              </w:rPr>
              <w:t>- Session identifier</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セッション</w:t>
            </w:r>
            <w:r>
              <w:rPr>
                <w:rStyle w:val="mqInternal"/>
                <w:noProof/>
                <w:lang w:val="ja-JP"/>
              </w:rPr>
              <w:t>[2]</w:t>
            </w:r>
            <w:r>
              <w:rPr>
                <w:lang w:val="ja-JP"/>
              </w:rPr>
              <w:t xml:space="preserve">  (bcvideo_session) </w:t>
            </w:r>
            <w:r>
              <w:rPr>
                <w:rStyle w:val="mqInternal"/>
                <w:noProof/>
                <w:lang w:val="ja-JP"/>
              </w:rPr>
              <w:t>{3][1}{3]</w:t>
            </w:r>
            <w:r>
              <w:rPr>
                <w:lang w:val="ja-JP"/>
              </w:rPr>
              <w:t xml:space="preserve">   -</w:t>
            </w:r>
            <w:r>
              <w:rPr>
                <w:rFonts w:ascii="MS Gothic" w:eastAsia="MS Gothic" w:hint="eastAsia"/>
                <w:lang w:val="ja-JP"/>
              </w:rPr>
              <w:t>セッション識別子</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61 </w:t>
            </w:r>
            <w:r>
              <w:rPr>
                <w:noProof/>
                <w:sz w:val="16"/>
              </w:rPr>
              <w:br/>
            </w:r>
            <w:r>
              <w:rPr>
                <w:noProof/>
                <w:sz w:val="2"/>
              </w:rPr>
              <w:t>2236582d-fe17-44b8-9ce8-fd0d81619dd9</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ID</w:t>
            </w:r>
            <w:r>
              <w:rPr>
                <w:rStyle w:val="mqInternal"/>
                <w:noProof/>
              </w:rPr>
              <w:t>[2]</w:t>
            </w:r>
            <w:r>
              <w:rPr>
                <w:noProof/>
              </w:rPr>
              <w:t>(bcvideo_video)</w:t>
            </w:r>
            <w:r>
              <w:rPr>
                <w:rStyle w:val="mqInternal"/>
                <w:noProof/>
              </w:rPr>
              <w:t>{3][1}</w:t>
            </w:r>
            <w:r>
              <w:rPr>
                <w:noProof/>
              </w:rPr>
              <w:t xml:space="preserve"> </w:t>
            </w:r>
            <w:r>
              <w:rPr>
                <w:rStyle w:val="mqInternal"/>
                <w:noProof/>
              </w:rPr>
              <w:t>{3]</w:t>
            </w:r>
            <w:r>
              <w:rPr>
                <w:noProof/>
              </w:rPr>
              <w:t>- Video ID of the video</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w:t>
            </w:r>
            <w:r>
              <w:rPr>
                <w:lang w:val="ja-JP"/>
              </w:rPr>
              <w:t xml:space="preserve"> ID </w:t>
            </w:r>
            <w:r>
              <w:rPr>
                <w:rStyle w:val="mqInternal"/>
                <w:noProof/>
                <w:lang w:val="ja-JP"/>
              </w:rPr>
              <w:t>[2]</w:t>
            </w:r>
            <w:r>
              <w:rPr>
                <w:lang w:val="ja-JP"/>
              </w:rPr>
              <w:t xml:space="preserve">  (bcvideo_video) </w:t>
            </w:r>
            <w:r>
              <w:rPr>
                <w:rStyle w:val="mqInternal"/>
                <w:noProof/>
                <w:lang w:val="ja-JP"/>
              </w:rPr>
              <w:t>{3][1}{3]</w:t>
            </w:r>
            <w:r>
              <w:rPr>
                <w:lang w:val="ja-JP"/>
              </w:rPr>
              <w:t xml:space="preserve">   -</w:t>
            </w:r>
            <w:r>
              <w:rPr>
                <w:rFonts w:ascii="MS Gothic" w:eastAsia="MS Gothic" w:hint="eastAsia"/>
                <w:lang w:val="ja-JP"/>
              </w:rPr>
              <w:t>動画の動画</w:t>
            </w:r>
            <w:r>
              <w:rPr>
                <w:lang w:val="ja-JP"/>
              </w:rPr>
              <w:t xml:space="preserve"> ID</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62 </w:t>
            </w:r>
            <w:r>
              <w:rPr>
                <w:noProof/>
                <w:sz w:val="16"/>
              </w:rPr>
              <w:br/>
            </w:r>
            <w:r>
              <w:rPr>
                <w:noProof/>
                <w:sz w:val="2"/>
              </w:rPr>
              <w:t>f79b2d79-88d3-4d4b-a29a-43f4d2afa14b</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Name</w:t>
            </w:r>
            <w:r>
              <w:rPr>
                <w:rStyle w:val="mqInternal"/>
                <w:noProof/>
              </w:rPr>
              <w:t>[2]</w:t>
            </w:r>
            <w:r>
              <w:rPr>
                <w:noProof/>
              </w:rPr>
              <w:t>(bcvideo_video_name)</w:t>
            </w:r>
            <w:r>
              <w:rPr>
                <w:rStyle w:val="mqInternal"/>
                <w:noProof/>
              </w:rPr>
              <w:t>{3]</w:t>
            </w:r>
            <w:r>
              <w:rPr>
                <w:noProof/>
              </w:rPr>
              <w:t xml:space="preserve"> - Name of the video</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ビデオ名</w:t>
            </w:r>
            <w:r>
              <w:rPr>
                <w:rStyle w:val="mqInternal"/>
                <w:noProof/>
                <w:lang w:val="ja-JP"/>
              </w:rPr>
              <w:t>[2]</w:t>
            </w:r>
            <w:r>
              <w:rPr>
                <w:rFonts w:ascii="Arial Unicode MS" w:eastAsia="Arial Unicode MS" w:hint="eastAsia"/>
                <w:lang w:val="ja-JP"/>
              </w:rPr>
              <w:t>（</w:t>
            </w:r>
            <w:r>
              <w:rPr>
                <w:lang w:val="ja-JP"/>
              </w:rPr>
              <w:t>bcvideo_video_name</w:t>
            </w:r>
            <w:r>
              <w:rPr>
                <w:rFonts w:ascii="Arial Unicode MS" w:eastAsia="Arial Unicode MS" w:hint="eastAsia"/>
                <w:lang w:val="ja-JP"/>
              </w:rPr>
              <w:t>）</w:t>
            </w:r>
            <w:r>
              <w:rPr>
                <w:rStyle w:val="mqInternal"/>
                <w:noProof/>
                <w:lang w:val="ja-JP"/>
              </w:rPr>
              <w:t>{3]</w:t>
            </w:r>
            <w:r>
              <w:rPr>
                <w:lang w:val="ja-JP"/>
              </w:rPr>
              <w:t xml:space="preserve"> -</w:t>
            </w:r>
            <w:r>
              <w:rPr>
                <w:rFonts w:ascii="MS Gothic" w:eastAsia="MS Gothic" w:hint="eastAsia"/>
                <w:lang w:val="ja-JP"/>
              </w:rPr>
              <w:t>ビデオの名前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63 </w:t>
            </w:r>
            <w:r>
              <w:rPr>
                <w:noProof/>
                <w:sz w:val="16"/>
              </w:rPr>
              <w:br/>
            </w:r>
            <w:r>
              <w:rPr>
                <w:noProof/>
                <w:sz w:val="2"/>
              </w:rPr>
              <w:t>15b7b0ad-f9bd-4a10-8ceb-498eb4775d32</w:t>
            </w:r>
          </w:p>
        </w:tc>
        <w:tc>
          <w:tcPr>
            <w:tcW w:w="7407" w:type="dxa"/>
            <w:shd w:val="clear" w:color="auto" w:fill="F2F2F2" w:themeFill="background1" w:themeFillShade="F2"/>
          </w:tcPr>
          <w:p w:rsidR="00000000" w:rsidRDefault="00065233">
            <w:pPr>
              <w:rPr>
                <w:noProof/>
              </w:rPr>
            </w:pPr>
            <w:r>
              <w:rPr>
                <w:rStyle w:val="mqInternal"/>
                <w:noProof/>
              </w:rPr>
              <w:t>[1}</w:t>
            </w:r>
            <w:r>
              <w:rPr>
                <w:noProof/>
              </w:rPr>
              <w:t>Range</w:t>
            </w:r>
            <w:r>
              <w:rPr>
                <w:rStyle w:val="mqInternal"/>
                <w:noProof/>
              </w:rPr>
              <w:t>[2]</w:t>
            </w:r>
            <w:r>
              <w:rPr>
                <w:noProof/>
              </w:rPr>
              <w:t>(bcvideo_range)</w:t>
            </w:r>
            <w:r>
              <w:rPr>
                <w:rStyle w:val="mqInternal"/>
                <w:noProof/>
              </w:rPr>
              <w:t>{3][1}</w:t>
            </w:r>
            <w:r>
              <w:rPr>
                <w:noProof/>
              </w:rPr>
              <w:t xml:space="preserve"> </w:t>
            </w:r>
            <w:r>
              <w:rPr>
                <w:rStyle w:val="mqInternal"/>
                <w:noProof/>
              </w:rPr>
              <w:t>{3]</w:t>
            </w:r>
            <w:r>
              <w:rPr>
                <w:noProof/>
              </w:rPr>
              <w:t>- The range of seconds viewed in the format StartSecond..EndSecond</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範囲</w:t>
            </w:r>
            <w:r>
              <w:rPr>
                <w:rStyle w:val="mqInternal"/>
                <w:noProof/>
                <w:lang w:val="ja-JP"/>
              </w:rPr>
              <w:t>[2]</w:t>
            </w:r>
            <w:r>
              <w:rPr>
                <w:lang w:val="ja-JP"/>
              </w:rPr>
              <w:t xml:space="preserve">  (bcvideo_range) </w:t>
            </w:r>
            <w:r>
              <w:rPr>
                <w:rStyle w:val="mqInternal"/>
                <w:noProof/>
                <w:lang w:val="ja-JP"/>
              </w:rPr>
              <w:t>{3][1}{3]</w:t>
            </w:r>
            <w:r>
              <w:rPr>
                <w:lang w:val="ja-JP"/>
              </w:rPr>
              <w:t xml:space="preserve">   -startSecond.. endSecond </w:t>
            </w:r>
            <w:r>
              <w:rPr>
                <w:rFonts w:ascii="MS Gothic" w:eastAsia="MS Gothic" w:hint="eastAsia"/>
                <w:lang w:val="ja-JP"/>
              </w:rPr>
              <w:t>の形式で表示される秒の範囲</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64 </w:t>
            </w:r>
            <w:r>
              <w:rPr>
                <w:noProof/>
                <w:sz w:val="16"/>
              </w:rPr>
              <w:br/>
            </w:r>
            <w:r>
              <w:rPr>
                <w:noProof/>
                <w:sz w:val="2"/>
              </w:rPr>
              <w:t>bc86871e-bae3-40b5-beb5-a14a0cfa7b93</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Seconds Viewed</w:t>
            </w:r>
            <w:r>
              <w:rPr>
                <w:rStyle w:val="mqInternal"/>
                <w:noProof/>
              </w:rPr>
              <w:t>[2]</w:t>
            </w:r>
            <w:r>
              <w:rPr>
                <w:noProof/>
              </w:rPr>
              <w:t>(bcvideo_video_seco</w:t>
            </w:r>
            <w:r>
              <w:rPr>
                <w:noProof/>
              </w:rPr>
              <w:t>nds_viewed)</w:t>
            </w:r>
            <w:r>
              <w:rPr>
                <w:rStyle w:val="mqInternal"/>
                <w:noProof/>
              </w:rPr>
              <w:t>{3]</w:t>
            </w:r>
            <w:r>
              <w:rPr>
                <w:noProof/>
              </w:rPr>
              <w:t xml:space="preserve"> - Count of watched seconds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動画の閲覧時間</w:t>
            </w:r>
            <w:r>
              <w:rPr>
                <w:rStyle w:val="mqInternal"/>
                <w:noProof/>
                <w:lang w:val="ja-JP"/>
              </w:rPr>
              <w:t>[2]</w:t>
            </w:r>
            <w:r>
              <w:rPr>
                <w:rFonts w:ascii="Arial Unicode MS" w:eastAsia="Arial Unicode MS" w:hint="eastAsia"/>
                <w:lang w:val="ja-JP"/>
              </w:rPr>
              <w:t>（</w:t>
            </w:r>
            <w:r>
              <w:rPr>
                <w:lang w:val="ja-JP"/>
              </w:rPr>
              <w:t>bcvideo_video_seconds_video_seconds_</w:t>
            </w:r>
            <w:r>
              <w:rPr>
                <w:rFonts w:ascii="MS Gothic" w:eastAsia="MS Gothic" w:hint="eastAsia"/>
                <w:lang w:val="ja-JP"/>
              </w:rPr>
              <w:t>閲覧時間</w:t>
            </w:r>
            <w:r>
              <w:rPr>
                <w:rFonts w:ascii="Arial Unicode MS" w:eastAsia="Arial Unicode MS" w:hint="eastAsia"/>
                <w:lang w:val="ja-JP"/>
              </w:rPr>
              <w:t>）</w:t>
            </w:r>
            <w:r>
              <w:rPr>
                <w:rStyle w:val="mqInternal"/>
                <w:noProof/>
                <w:lang w:val="ja-JP"/>
              </w:rPr>
              <w:t>{3]</w:t>
            </w:r>
            <w:r>
              <w:rPr>
                <w:lang w:val="ja-JP"/>
              </w:rPr>
              <w:t xml:space="preserve"> -</w:t>
            </w:r>
            <w:r>
              <w:rPr>
                <w:rFonts w:ascii="MS Gothic" w:eastAsia="MS Gothic" w:hint="eastAsia"/>
                <w:lang w:val="ja-JP"/>
              </w:rPr>
              <w:t>視聴した秒</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65 </w:t>
            </w:r>
            <w:r>
              <w:rPr>
                <w:noProof/>
                <w:sz w:val="16"/>
              </w:rPr>
              <w:br/>
            </w:r>
            <w:r>
              <w:rPr>
                <w:noProof/>
                <w:sz w:val="2"/>
              </w:rPr>
              <w:t>ec99c235-c968-466a-8ad9-6a415d17d12b</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Duration</w:t>
            </w:r>
            <w:r>
              <w:rPr>
                <w:rStyle w:val="mqInternal"/>
                <w:noProof/>
              </w:rPr>
              <w:t>[2]</w:t>
            </w:r>
            <w:r>
              <w:rPr>
                <w:noProof/>
              </w:rPr>
              <w:t>(bcvideo_video_duration)</w:t>
            </w:r>
            <w:r>
              <w:rPr>
                <w:rStyle w:val="mqInternal"/>
                <w:noProof/>
              </w:rPr>
              <w:t>{3][1}</w:t>
            </w:r>
            <w:r>
              <w:rPr>
                <w:noProof/>
              </w:rPr>
              <w:t xml:space="preserve"> </w:t>
            </w:r>
            <w:r>
              <w:rPr>
                <w:rStyle w:val="mqInternal"/>
                <w:noProof/>
              </w:rPr>
              <w:t>{3]</w:t>
            </w:r>
            <w:r>
              <w:rPr>
                <w:noProof/>
              </w:rPr>
              <w:t>- The duration of the video in seconds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動画再生時間</w:t>
            </w:r>
            <w:r>
              <w:rPr>
                <w:rStyle w:val="mqInternal"/>
                <w:noProof/>
                <w:lang w:val="ja-JP"/>
              </w:rPr>
              <w:t>[2]</w:t>
            </w:r>
            <w:r>
              <w:rPr>
                <w:rFonts w:ascii="Arial Unicode MS" w:eastAsia="Arial Unicode MS" w:hint="eastAsia"/>
                <w:lang w:val="ja-JP"/>
              </w:rPr>
              <w:t>（</w:t>
            </w:r>
            <w:r>
              <w:rPr>
                <w:lang w:val="ja-JP"/>
              </w:rPr>
              <w:t>bcvideo_video_duration</w:t>
            </w:r>
            <w:r>
              <w:rPr>
                <w:rFonts w:ascii="Arial Unicode MS" w:eastAsia="Arial Unicode MS" w:hint="eastAsia"/>
                <w:lang w:val="ja-JP"/>
              </w:rPr>
              <w:t>）</w:t>
            </w:r>
            <w:r>
              <w:rPr>
                <w:rStyle w:val="mqInternal"/>
                <w:noProof/>
                <w:lang w:val="ja-JP"/>
              </w:rPr>
              <w:t>{3][1}{3]</w:t>
            </w:r>
            <w:r>
              <w:rPr>
                <w:lang w:val="ja-JP"/>
              </w:rPr>
              <w:t xml:space="preserve">   -</w:t>
            </w:r>
            <w:r>
              <w:rPr>
                <w:rFonts w:ascii="MS Gothic" w:eastAsia="MS Gothic" w:hint="eastAsia"/>
                <w:lang w:val="ja-JP"/>
              </w:rPr>
              <w:t>ビデオの再生時間</w:t>
            </w:r>
            <w:r>
              <w:rPr>
                <w:rFonts w:ascii="Arial Unicode MS" w:eastAsia="Arial Unicode MS" w:hint="eastAsia"/>
                <w:lang w:val="ja-JP"/>
              </w:rPr>
              <w:t>（</w:t>
            </w:r>
            <w:r>
              <w:rPr>
                <w:rFonts w:ascii="MS Gothic" w:eastAsia="MS Gothic" w:hint="eastAsia"/>
                <w:lang w:val="ja-JP"/>
              </w:rPr>
              <w:t>秒単位</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66 </w:t>
            </w:r>
            <w:r>
              <w:rPr>
                <w:noProof/>
                <w:sz w:val="16"/>
              </w:rPr>
              <w:br/>
            </w:r>
            <w:r>
              <w:rPr>
                <w:noProof/>
                <w:sz w:val="2"/>
              </w:rPr>
              <w:t>58ca46af-0876-404b-a0d8-7a8ee665700e</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Percent Viewed</w:t>
            </w:r>
            <w:r>
              <w:rPr>
                <w:rStyle w:val="mqInternal"/>
                <w:noProof/>
              </w:rPr>
              <w:t>[2]</w:t>
            </w:r>
            <w:r>
              <w:rPr>
                <w:noProof/>
              </w:rPr>
              <w:t>(bcvideo_video_percent_viewed)</w:t>
            </w:r>
            <w:r>
              <w:rPr>
                <w:rStyle w:val="mqInternal"/>
                <w:noProof/>
              </w:rPr>
              <w:t>{3]</w:t>
            </w:r>
            <w:r>
              <w:rPr>
                <w:noProof/>
              </w:rPr>
              <w:t xml:space="preserve"> - Percentage of video watched</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動画の閲覧率</w:t>
            </w:r>
            <w:r>
              <w:rPr>
                <w:rStyle w:val="mqInternal"/>
                <w:noProof/>
                <w:lang w:val="ja-JP"/>
              </w:rPr>
              <w:t>[2]</w:t>
            </w:r>
            <w:r>
              <w:rPr>
                <w:rFonts w:ascii="Arial Unicode MS" w:eastAsia="Arial Unicode MS" w:hint="eastAsia"/>
                <w:lang w:val="ja-JP"/>
              </w:rPr>
              <w:t>（</w:t>
            </w:r>
            <w:r>
              <w:rPr>
                <w:lang w:val="ja-JP"/>
              </w:rPr>
              <w:t>bcvideo_video_percent_percent_rewed</w:t>
            </w:r>
            <w:r>
              <w:rPr>
                <w:rFonts w:ascii="Arial Unicode MS" w:eastAsia="Arial Unicode MS" w:hint="eastAsia"/>
                <w:lang w:val="ja-JP"/>
              </w:rPr>
              <w:t>）</w:t>
            </w:r>
            <w:r>
              <w:rPr>
                <w:rStyle w:val="mqInternal"/>
                <w:noProof/>
                <w:lang w:val="ja-JP"/>
              </w:rPr>
              <w:t>{3]</w:t>
            </w:r>
            <w:r>
              <w:rPr>
                <w:lang w:val="ja-JP"/>
              </w:rPr>
              <w:t xml:space="preserve"> -</w:t>
            </w:r>
            <w:r>
              <w:rPr>
                <w:rFonts w:ascii="MS Gothic" w:eastAsia="MS Gothic" w:hint="eastAsia"/>
                <w:lang w:val="ja-JP"/>
              </w:rPr>
              <w:t>視聴した動画の割合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67 </w:t>
            </w:r>
            <w:r>
              <w:rPr>
                <w:noProof/>
                <w:sz w:val="16"/>
              </w:rPr>
              <w:br/>
            </w:r>
            <w:r>
              <w:rPr>
                <w:noProof/>
                <w:sz w:val="2"/>
              </w:rPr>
              <w:t>e9e92e80-94db-49e4-82f6-1ac5b37f2903</w:t>
            </w:r>
          </w:p>
        </w:tc>
        <w:tc>
          <w:tcPr>
            <w:tcW w:w="7407" w:type="dxa"/>
            <w:shd w:val="clear" w:color="auto" w:fill="F2F2F2" w:themeFill="background1" w:themeFillShade="F2"/>
          </w:tcPr>
          <w:p w:rsidR="00000000" w:rsidRDefault="00065233">
            <w:pPr>
              <w:rPr>
                <w:noProof/>
              </w:rPr>
            </w:pPr>
            <w:r>
              <w:rPr>
                <w:rStyle w:val="mqInternal"/>
                <w:noProof/>
              </w:rPr>
              <w:t>[1}</w:t>
            </w:r>
            <w:r>
              <w:rPr>
                <w:noProof/>
              </w:rPr>
              <w:t>Error Code</w:t>
            </w:r>
            <w:r>
              <w:rPr>
                <w:rStyle w:val="mqInternal"/>
                <w:noProof/>
              </w:rPr>
              <w:t>[2]</w:t>
            </w:r>
            <w:r>
              <w:rPr>
                <w:noProof/>
              </w:rPr>
              <w:t>(bcvideo_error_code)</w:t>
            </w:r>
            <w:r>
              <w:rPr>
                <w:rStyle w:val="mqInternal"/>
                <w:noProof/>
              </w:rPr>
              <w:t>{3][1}</w:t>
            </w:r>
            <w:r>
              <w:rPr>
                <w:noProof/>
              </w:rPr>
              <w:t xml:space="preserve"> </w:t>
            </w:r>
            <w:r>
              <w:rPr>
                <w:rStyle w:val="mqInternal"/>
                <w:noProof/>
              </w:rPr>
              <w:t>{3]</w:t>
            </w:r>
            <w:r>
              <w:rPr>
                <w:noProof/>
              </w:rPr>
              <w:t>- Platform specific error code associated with the event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エラーコード</w:t>
            </w:r>
            <w:r>
              <w:rPr>
                <w:rStyle w:val="mqInternal"/>
                <w:noProof/>
                <w:lang w:val="ja-JP"/>
              </w:rPr>
              <w:t>[2]</w:t>
            </w:r>
            <w:r>
              <w:rPr>
                <w:lang w:val="ja-JP"/>
              </w:rPr>
              <w:t xml:space="preserve">  (bcvideo_error_code) </w:t>
            </w:r>
            <w:r>
              <w:rPr>
                <w:rStyle w:val="mqInternal"/>
                <w:noProof/>
                <w:lang w:val="ja-JP"/>
              </w:rPr>
              <w:t>{3][1}{3]</w:t>
            </w:r>
            <w:r>
              <w:rPr>
                <w:lang w:val="ja-JP"/>
              </w:rPr>
              <w:t xml:space="preserve">   -</w:t>
            </w:r>
            <w:r>
              <w:rPr>
                <w:rFonts w:ascii="MS Gothic" w:eastAsia="MS Gothic" w:hint="eastAsia"/>
                <w:lang w:val="ja-JP"/>
              </w:rPr>
              <w:t>イベントに関連付けられたプラットフォーム固有のエラーコード</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68 </w:t>
            </w:r>
            <w:r>
              <w:rPr>
                <w:noProof/>
                <w:sz w:val="16"/>
              </w:rPr>
              <w:br/>
            </w:r>
            <w:r>
              <w:rPr>
                <w:noProof/>
                <w:sz w:val="2"/>
              </w:rPr>
              <w:t>cd30ed73-ba1d-4edf-8224-3bbaa8f48</w:t>
            </w:r>
            <w:r>
              <w:rPr>
                <w:noProof/>
                <w:sz w:val="2"/>
              </w:rPr>
              <w:t>200</w:t>
            </w:r>
          </w:p>
        </w:tc>
        <w:tc>
          <w:tcPr>
            <w:tcW w:w="7407" w:type="dxa"/>
            <w:shd w:val="clear" w:color="auto" w:fill="F2F2F2" w:themeFill="background1" w:themeFillShade="F2"/>
          </w:tcPr>
          <w:p w:rsidR="00000000" w:rsidRDefault="00065233">
            <w:pPr>
              <w:rPr>
                <w:noProof/>
              </w:rPr>
            </w:pPr>
            <w:r>
              <w:rPr>
                <w:noProof/>
              </w:rPr>
              <w:t>Creating Traffic Variables in Adobe Analytics</w:t>
            </w:r>
          </w:p>
        </w:tc>
        <w:tc>
          <w:tcPr>
            <w:tcW w:w="7407" w:type="dxa"/>
          </w:tcPr>
          <w:p w:rsidR="00000000" w:rsidRDefault="00065233">
            <w:pPr>
              <w:rPr>
                <w:lang w:val="ja-JP"/>
              </w:rPr>
            </w:pPr>
            <w:r>
              <w:rPr>
                <w:lang w:val="ja-JP"/>
              </w:rPr>
              <w:t xml:space="preserve">Adobe Analytics </w:t>
            </w:r>
            <w:r>
              <w:rPr>
                <w:rFonts w:ascii="MS Gothic" w:eastAsia="MS Gothic" w:hint="eastAsia"/>
                <w:lang w:val="ja-JP"/>
              </w:rPr>
              <w:t>でのトラフィック変数の作成</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69 </w:t>
            </w:r>
            <w:r>
              <w:rPr>
                <w:noProof/>
                <w:sz w:val="16"/>
              </w:rPr>
              <w:br/>
            </w:r>
            <w:r>
              <w:rPr>
                <w:noProof/>
                <w:sz w:val="2"/>
              </w:rPr>
              <w:t>3f892744-7d0a-456f-a419-26fefb43dda6</w:t>
            </w:r>
          </w:p>
        </w:tc>
        <w:tc>
          <w:tcPr>
            <w:tcW w:w="7407" w:type="dxa"/>
            <w:shd w:val="clear" w:color="auto" w:fill="F2F2F2" w:themeFill="background1" w:themeFillShade="F2"/>
          </w:tcPr>
          <w:p w:rsidR="00000000" w:rsidRDefault="00065233">
            <w:pPr>
              <w:rPr>
                <w:noProof/>
              </w:rPr>
            </w:pPr>
            <w:r>
              <w:rPr>
                <w:noProof/>
              </w:rPr>
              <w:t>After you determine which parameters you want to track, Traffic Variables must be created in Adobe Analytics.</w:t>
            </w:r>
          </w:p>
        </w:tc>
        <w:tc>
          <w:tcPr>
            <w:tcW w:w="7407" w:type="dxa"/>
          </w:tcPr>
          <w:p w:rsidR="00000000" w:rsidRDefault="00065233">
            <w:pPr>
              <w:rPr>
                <w:lang w:val="ja-JP"/>
              </w:rPr>
            </w:pPr>
            <w:r>
              <w:rPr>
                <w:rFonts w:ascii="MS Gothic" w:eastAsia="MS Gothic" w:hint="eastAsia"/>
                <w:lang w:val="ja-JP"/>
              </w:rPr>
              <w:t>トラッキングするパラメーターを決定したら</w:t>
            </w:r>
            <w:r>
              <w:rPr>
                <w:rFonts w:ascii="MS Gothic" w:eastAsia="MS Gothic" w:hAnsi="MS Gothic" w:cs="MS Gothic" w:hint="eastAsia"/>
                <w:lang w:val="ja-JP"/>
              </w:rPr>
              <w:t>、</w:t>
            </w:r>
            <w:r>
              <w:rPr>
                <w:lang w:val="ja-JP"/>
              </w:rPr>
              <w:t>Ado</w:t>
            </w:r>
            <w:r>
              <w:rPr>
                <w:lang w:val="ja-JP"/>
              </w:rPr>
              <w:t xml:space="preserve">be Analytics </w:t>
            </w:r>
            <w:r>
              <w:rPr>
                <w:rFonts w:ascii="MS Gothic" w:eastAsia="MS Gothic" w:hint="eastAsia"/>
                <w:lang w:val="ja-JP"/>
              </w:rPr>
              <w:t>でトラフィック変数を作成する必要があります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70 </w:t>
            </w:r>
            <w:r>
              <w:rPr>
                <w:noProof/>
                <w:sz w:val="16"/>
              </w:rPr>
              <w:br/>
            </w:r>
            <w:r>
              <w:rPr>
                <w:noProof/>
                <w:sz w:val="2"/>
              </w:rPr>
              <w:t>cad38150-1042-4fcb-a9d8-3827ce3f8658</w:t>
            </w:r>
          </w:p>
        </w:tc>
        <w:tc>
          <w:tcPr>
            <w:tcW w:w="7407" w:type="dxa"/>
            <w:shd w:val="clear" w:color="auto" w:fill="F2F2F2" w:themeFill="background1" w:themeFillShade="F2"/>
          </w:tcPr>
          <w:p w:rsidR="00000000" w:rsidRDefault="00065233">
            <w:pPr>
              <w:rPr>
                <w:noProof/>
              </w:rPr>
            </w:pPr>
            <w:r>
              <w:rPr>
                <w:noProof/>
              </w:rPr>
              <w:t>To create Traffic Variables in Adobe Analytics, follow these steps.</w:t>
            </w:r>
          </w:p>
        </w:tc>
        <w:tc>
          <w:tcPr>
            <w:tcW w:w="7407" w:type="dxa"/>
          </w:tcPr>
          <w:p w:rsidR="00000000" w:rsidRDefault="00065233">
            <w:pPr>
              <w:rPr>
                <w:lang w:val="ja-JP"/>
              </w:rPr>
            </w:pPr>
            <w:r>
              <w:rPr>
                <w:lang w:val="ja-JP"/>
              </w:rPr>
              <w:t xml:space="preserve">Adobe Analytics </w:t>
            </w:r>
            <w:r>
              <w:rPr>
                <w:rFonts w:ascii="MS Gothic" w:eastAsia="MS Gothic" w:hint="eastAsia"/>
                <w:lang w:val="ja-JP"/>
              </w:rPr>
              <w:t>でトラフィック変数を作成するには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71 </w:t>
            </w:r>
            <w:r>
              <w:rPr>
                <w:noProof/>
                <w:sz w:val="16"/>
              </w:rPr>
              <w:br/>
            </w:r>
            <w:r>
              <w:rPr>
                <w:noProof/>
                <w:sz w:val="2"/>
              </w:rPr>
              <w:t>7b6000c5-a571-41ca-a969-967ea83408ff</w:t>
            </w:r>
          </w:p>
        </w:tc>
        <w:tc>
          <w:tcPr>
            <w:tcW w:w="7407" w:type="dxa"/>
            <w:shd w:val="clear" w:color="auto" w:fill="F2F2F2" w:themeFill="background1" w:themeFillShade="F2"/>
          </w:tcPr>
          <w:p w:rsidR="00000000" w:rsidRDefault="00065233">
            <w:pPr>
              <w:rPr>
                <w:noProof/>
              </w:rPr>
            </w:pPr>
            <w:r>
              <w:rPr>
                <w:noProof/>
              </w:rPr>
              <w:t>Log in to your Adobe Analytics account.</w:t>
            </w:r>
          </w:p>
        </w:tc>
        <w:tc>
          <w:tcPr>
            <w:tcW w:w="7407" w:type="dxa"/>
          </w:tcPr>
          <w:p w:rsidR="00000000" w:rsidRDefault="00065233">
            <w:pPr>
              <w:rPr>
                <w:lang w:val="ja-JP"/>
              </w:rPr>
            </w:pPr>
            <w:r>
              <w:rPr>
                <w:rFonts w:ascii="MS Gothic" w:eastAsia="MS Gothic" w:hint="eastAsia"/>
                <w:lang w:val="ja-JP"/>
              </w:rPr>
              <w:t>アドビアナリティクスアカウントにログインします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72 </w:t>
            </w:r>
            <w:r>
              <w:rPr>
                <w:noProof/>
                <w:sz w:val="16"/>
              </w:rPr>
              <w:br/>
            </w:r>
            <w:r>
              <w:rPr>
                <w:noProof/>
                <w:sz w:val="2"/>
              </w:rPr>
              <w:t>edefbc24-956a-48e1-a46e-3a88811deb8d</w:t>
            </w:r>
          </w:p>
        </w:tc>
        <w:tc>
          <w:tcPr>
            <w:tcW w:w="7407" w:type="dxa"/>
            <w:shd w:val="clear" w:color="auto" w:fill="F2F2F2" w:themeFill="background1" w:themeFillShade="F2"/>
          </w:tcPr>
          <w:p w:rsidR="00000000" w:rsidRDefault="00065233">
            <w:pPr>
              <w:rPr>
                <w:noProof/>
              </w:rPr>
            </w:pPr>
            <w:r>
              <w:rPr>
                <w:noProof/>
              </w:rPr>
              <w:t>Select a Report Suite to work with or create a new one (</w:t>
            </w:r>
            <w:r>
              <w:rPr>
                <w:rStyle w:val="mqInternal"/>
                <w:noProof/>
              </w:rPr>
              <w:t>[1}</w:t>
            </w:r>
            <w:r>
              <w:rPr>
                <w:noProof/>
              </w:rPr>
              <w:t>Admin &gt; Report Suites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操作するレポートスイートを選択するか</w:t>
            </w:r>
            <w:r>
              <w:rPr>
                <w:rFonts w:ascii="MS Gothic" w:eastAsia="MS Gothic" w:hAnsi="MS Gothic" w:cs="MS Gothic" w:hint="eastAsia"/>
                <w:lang w:val="ja-JP"/>
              </w:rPr>
              <w:t>、</w:t>
            </w:r>
            <w:r>
              <w:rPr>
                <w:rFonts w:ascii="MS Gothic" w:eastAsia="MS Gothic" w:hint="eastAsia"/>
                <w:lang w:val="ja-JP"/>
              </w:rPr>
              <w:t>新しいレポートスイートを作成します</w:t>
            </w:r>
            <w:r>
              <w:rPr>
                <w:lang w:val="ja-JP"/>
              </w:rPr>
              <w:t xml:space="preserve"> (\[ </w:t>
            </w:r>
            <w:r>
              <w:rPr>
                <w:rStyle w:val="mqInternal"/>
                <w:noProof/>
                <w:lang w:val="ja-JP"/>
              </w:rPr>
              <w:t>[1}</w:t>
            </w:r>
            <w:r>
              <w:rPr>
                <w:rFonts w:ascii="MS Gothic" w:eastAsia="MS Gothic" w:hint="eastAsia"/>
                <w:lang w:val="ja-JP"/>
              </w:rPr>
              <w:t>管理者</w:t>
            </w:r>
            <w:r>
              <w:rPr>
                <w:lang w:val="ja-JP"/>
              </w:rPr>
              <w:t>] &gt; \[</w:t>
            </w:r>
            <w:r>
              <w:rPr>
                <w:rFonts w:ascii="MS Gothic" w:eastAsia="MS Gothic" w:hint="eastAsia"/>
                <w:lang w:val="ja-JP"/>
              </w:rPr>
              <w:t>レポートスイート</w:t>
            </w:r>
            <w:r>
              <w:rPr>
                <w:lang w:val="ja-JP"/>
              </w:rPr>
              <w:t xml:space="preserve">] </w:t>
            </w:r>
            <w:r>
              <w:rPr>
                <w:rStyle w:val="mqInternal"/>
                <w:noProof/>
                <w:lang w:val="ja-JP"/>
              </w:rPr>
              <w:t>{2]</w:t>
            </w:r>
            <w:r>
              <w:rPr>
                <w:lang w:val="ja-JP"/>
              </w:rPr>
              <w:t xml:space="preserve"> )</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73 </w:t>
            </w:r>
            <w:r>
              <w:rPr>
                <w:noProof/>
                <w:sz w:val="16"/>
              </w:rPr>
              <w:br/>
            </w:r>
            <w:r>
              <w:rPr>
                <w:noProof/>
                <w:sz w:val="2"/>
              </w:rPr>
              <w:t>9ee2bcfd-634c-4994-ac6e-db371ae3b69a</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Edit Settings &gt; Traffic &gt; Traffic Variables</w:t>
            </w:r>
            <w:r>
              <w:rPr>
                <w:rStyle w:val="mqInternal"/>
                <w:noProof/>
              </w:rPr>
              <w:t>{2]</w:t>
            </w:r>
            <w:r>
              <w:rPr>
                <w:noProof/>
              </w:rPr>
              <w: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設定の編集</w:t>
            </w:r>
            <w:r>
              <w:rPr>
                <w:lang w:val="ja-JP"/>
              </w:rPr>
              <w:t xml:space="preserve"> &gt; </w:t>
            </w:r>
            <w:r>
              <w:rPr>
                <w:rFonts w:ascii="MS Gothic" w:eastAsia="MS Gothic" w:hint="eastAsia"/>
                <w:lang w:val="ja-JP"/>
              </w:rPr>
              <w:t>トラフィック</w:t>
            </w:r>
            <w:r>
              <w:rPr>
                <w:lang w:val="ja-JP"/>
              </w:rPr>
              <w:t xml:space="preserve"> &gt; </w:t>
            </w:r>
            <w:r>
              <w:rPr>
                <w:rFonts w:ascii="MS Gothic" w:eastAsia="MS Gothic" w:hint="eastAsia"/>
                <w:lang w:val="ja-JP"/>
              </w:rPr>
              <w:t>トラフィック変数をクリックします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75 </w:t>
            </w:r>
            <w:r>
              <w:rPr>
                <w:noProof/>
                <w:sz w:val="16"/>
              </w:rPr>
              <w:br/>
            </w:r>
            <w:r>
              <w:rPr>
                <w:noProof/>
                <w:sz w:val="2"/>
              </w:rPr>
              <w:t>2059cd98-6387-40fe-abe0-eb6bd13de560</w:t>
            </w:r>
          </w:p>
        </w:tc>
        <w:tc>
          <w:tcPr>
            <w:tcW w:w="7407" w:type="dxa"/>
            <w:shd w:val="clear" w:color="auto" w:fill="F2F2F2" w:themeFill="background1" w:themeFillShade="F2"/>
          </w:tcPr>
          <w:p w:rsidR="00000000" w:rsidRDefault="00065233">
            <w:pPr>
              <w:rPr>
                <w:noProof/>
              </w:rPr>
            </w:pPr>
            <w:r>
              <w:rPr>
                <w:noProof/>
              </w:rPr>
              <w:t>Enter the parameter information:</w:t>
            </w:r>
          </w:p>
        </w:tc>
        <w:tc>
          <w:tcPr>
            <w:tcW w:w="7407" w:type="dxa"/>
          </w:tcPr>
          <w:p w:rsidR="00000000" w:rsidRDefault="00065233">
            <w:pPr>
              <w:rPr>
                <w:lang w:val="ja-JP"/>
              </w:rPr>
            </w:pPr>
            <w:r>
              <w:rPr>
                <w:rFonts w:ascii="MS Gothic" w:eastAsia="MS Gothic" w:hint="eastAsia"/>
                <w:lang w:val="ja-JP"/>
              </w:rPr>
              <w:t>パラメータ情報を入力します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76 </w:t>
            </w:r>
            <w:r>
              <w:rPr>
                <w:noProof/>
                <w:sz w:val="16"/>
              </w:rPr>
              <w:br/>
            </w:r>
            <w:r>
              <w:rPr>
                <w:noProof/>
                <w:sz w:val="2"/>
              </w:rPr>
              <w:t>8da448ab-94a1-</w:t>
            </w:r>
            <w:r>
              <w:rPr>
                <w:noProof/>
                <w:sz w:val="2"/>
              </w:rPr>
              <w:t>4253-8693-eba32859f3d9</w:t>
            </w:r>
          </w:p>
        </w:tc>
        <w:tc>
          <w:tcPr>
            <w:tcW w:w="7407" w:type="dxa"/>
            <w:shd w:val="clear" w:color="auto" w:fill="F2F2F2" w:themeFill="background1" w:themeFillShade="F2"/>
          </w:tcPr>
          <w:p w:rsidR="00000000" w:rsidRDefault="00065233">
            <w:pPr>
              <w:rPr>
                <w:noProof/>
              </w:rPr>
            </w:pPr>
            <w:r>
              <w:rPr>
                <w:rStyle w:val="mqInternal"/>
                <w:noProof/>
              </w:rPr>
              <w:t>[1}</w:t>
            </w:r>
            <w:r>
              <w:rPr>
                <w:noProof/>
              </w:rPr>
              <w:t>Name</w:t>
            </w:r>
            <w:r>
              <w:rPr>
                <w:rStyle w:val="mqInternal"/>
                <w:noProof/>
              </w:rPr>
              <w:t>{2]</w:t>
            </w:r>
            <w:r>
              <w:rPr>
                <w:noProof/>
              </w:rPr>
              <w:t xml:space="preserve"> - You </w:t>
            </w:r>
            <w:r>
              <w:rPr>
                <w:rStyle w:val="mqInternal"/>
                <w:noProof/>
              </w:rPr>
              <w:t>[1}</w:t>
            </w:r>
            <w:r>
              <w:rPr>
                <w:noProof/>
              </w:rPr>
              <w:t>must</w:t>
            </w:r>
            <w:r>
              <w:rPr>
                <w:rStyle w:val="mqInternal"/>
                <w:noProof/>
              </w:rPr>
              <w:t>{2]</w:t>
            </w:r>
            <w:r>
              <w:rPr>
                <w:noProof/>
              </w:rPr>
              <w:t xml:space="preserve"> use the </w:t>
            </w:r>
            <w:r>
              <w:rPr>
                <w:rStyle w:val="mqInternal"/>
                <w:noProof/>
              </w:rPr>
              <w:t>[1}</w:t>
            </w:r>
            <w:r>
              <w:rPr>
                <w:noProof/>
              </w:rPr>
              <w:t>bcvideo-</w:t>
            </w:r>
            <w:r>
              <w:rPr>
                <w:rStyle w:val="mqInternal"/>
                <w:noProof/>
              </w:rPr>
              <w:t>{2]</w:t>
            </w:r>
            <w:r>
              <w:rPr>
                <w:noProof/>
              </w:rPr>
              <w:t xml:space="preserve"> name listed in the previous section</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名前</w:t>
            </w:r>
            <w:r>
              <w:rPr>
                <w:rStyle w:val="mqInternal"/>
                <w:noProof/>
                <w:lang w:val="ja-JP"/>
              </w:rPr>
              <w:t>{2]</w:t>
            </w:r>
            <w:r>
              <w:rPr>
                <w:lang w:val="ja-JP"/>
              </w:rPr>
              <w:t xml:space="preserve"> -</w:t>
            </w:r>
            <w:r>
              <w:rPr>
                <w:rFonts w:ascii="MS Gothic" w:eastAsia="MS Gothic" w:hint="eastAsia"/>
                <w:lang w:val="ja-JP"/>
              </w:rPr>
              <w:t>前のセクションに記載された</w:t>
            </w:r>
            <w:r>
              <w:rPr>
                <w:rStyle w:val="mqInternal"/>
                <w:noProof/>
                <w:lang w:val="ja-JP"/>
              </w:rPr>
              <w:t>[1}</w:t>
            </w:r>
            <w:r>
              <w:rPr>
                <w:lang w:val="ja-JP"/>
              </w:rPr>
              <w:t xml:space="preserve">  bcvideo- </w:t>
            </w:r>
            <w:r>
              <w:rPr>
                <w:rStyle w:val="mqInternal"/>
                <w:noProof/>
                <w:lang w:val="ja-JP"/>
              </w:rPr>
              <w:t>[1}{2]{2]</w:t>
            </w:r>
            <w:r>
              <w:rPr>
                <w:rFonts w:ascii="MS Gothic" w:eastAsia="MS Gothic" w:hint="eastAsia"/>
                <w:lang w:val="ja-JP"/>
              </w:rPr>
              <w:t>名前を使用する必要があります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77 </w:t>
            </w:r>
            <w:r>
              <w:rPr>
                <w:noProof/>
                <w:sz w:val="16"/>
              </w:rPr>
              <w:br/>
            </w:r>
            <w:r>
              <w:rPr>
                <w:noProof/>
                <w:sz w:val="2"/>
              </w:rPr>
              <w:t>51331e7c-0cd3-4ad0-a731-b53184fd3c31</w:t>
            </w:r>
          </w:p>
        </w:tc>
        <w:tc>
          <w:tcPr>
            <w:tcW w:w="7407" w:type="dxa"/>
            <w:shd w:val="clear" w:color="auto" w:fill="F2F2F2" w:themeFill="background1" w:themeFillShade="F2"/>
          </w:tcPr>
          <w:p w:rsidR="00000000" w:rsidRDefault="00065233">
            <w:pPr>
              <w:rPr>
                <w:noProof/>
              </w:rPr>
            </w:pPr>
            <w:r>
              <w:rPr>
                <w:rStyle w:val="mqInternal"/>
                <w:noProof/>
              </w:rPr>
              <w:t>[1}</w:t>
            </w:r>
            <w:r>
              <w:rPr>
                <w:noProof/>
              </w:rPr>
              <w:t>Description</w:t>
            </w:r>
            <w:r>
              <w:rPr>
                <w:rStyle w:val="mqInternal"/>
                <w:noProof/>
              </w:rPr>
              <w:t>{2]</w:t>
            </w:r>
            <w:r>
              <w:rPr>
                <w:noProof/>
              </w:rPr>
              <w:t xml:space="preserve"> - Add a meaningful description</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説明</w:t>
            </w:r>
            <w:r>
              <w:rPr>
                <w:rStyle w:val="mqInternal"/>
                <w:noProof/>
                <w:lang w:val="ja-JP"/>
              </w:rPr>
              <w:t>{2]</w:t>
            </w:r>
            <w:r>
              <w:rPr>
                <w:lang w:val="ja-JP"/>
              </w:rPr>
              <w:t xml:space="preserve"> -</w:t>
            </w:r>
            <w:r>
              <w:rPr>
                <w:rFonts w:ascii="MS Gothic" w:eastAsia="MS Gothic" w:hint="eastAsia"/>
                <w:lang w:val="ja-JP"/>
              </w:rPr>
              <w:t>わかりやすい説明を追加します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78 </w:t>
            </w:r>
            <w:r>
              <w:rPr>
                <w:noProof/>
                <w:sz w:val="16"/>
              </w:rPr>
              <w:br/>
            </w:r>
            <w:r>
              <w:rPr>
                <w:noProof/>
                <w:sz w:val="2"/>
              </w:rPr>
              <w:t>1d010267-0698-428c-9c1b-537215a0c1de</w:t>
            </w:r>
          </w:p>
        </w:tc>
        <w:tc>
          <w:tcPr>
            <w:tcW w:w="7407" w:type="dxa"/>
            <w:shd w:val="clear" w:color="auto" w:fill="F2F2F2" w:themeFill="background1" w:themeFillShade="F2"/>
          </w:tcPr>
          <w:p w:rsidR="00000000" w:rsidRDefault="00065233">
            <w:pPr>
              <w:rPr>
                <w:noProof/>
              </w:rPr>
            </w:pPr>
            <w:r>
              <w:rPr>
                <w:noProof/>
              </w:rPr>
              <w:t>Create a new traffic variable for each parameter you want to track.</w:t>
            </w:r>
          </w:p>
        </w:tc>
        <w:tc>
          <w:tcPr>
            <w:tcW w:w="7407" w:type="dxa"/>
          </w:tcPr>
          <w:p w:rsidR="00000000" w:rsidRDefault="00065233">
            <w:pPr>
              <w:rPr>
                <w:lang w:val="ja-JP"/>
              </w:rPr>
            </w:pPr>
            <w:r>
              <w:rPr>
                <w:rFonts w:ascii="MS Gothic" w:eastAsia="MS Gothic" w:hint="eastAsia"/>
                <w:lang w:val="ja-JP"/>
              </w:rPr>
              <w:t>トラッキングするパラメータごとに</w:t>
            </w:r>
            <w:r>
              <w:rPr>
                <w:rFonts w:ascii="MS Gothic" w:eastAsia="MS Gothic" w:hAnsi="MS Gothic" w:cs="MS Gothic" w:hint="eastAsia"/>
                <w:lang w:val="ja-JP"/>
              </w:rPr>
              <w:t>、</w:t>
            </w:r>
            <w:r>
              <w:rPr>
                <w:rFonts w:ascii="MS Gothic" w:eastAsia="MS Gothic" w:hint="eastAsia"/>
                <w:lang w:val="ja-JP"/>
              </w:rPr>
              <w:t>新しいトラフィック変数を作成します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79 </w:t>
            </w:r>
            <w:r>
              <w:rPr>
                <w:noProof/>
                <w:sz w:val="16"/>
              </w:rPr>
              <w:br/>
            </w:r>
            <w:r>
              <w:rPr>
                <w:noProof/>
                <w:sz w:val="2"/>
              </w:rPr>
              <w:t>e3d3b280-81b6-45a4-87e1-a88b09944e8b</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w:t>
            </w:r>
            <w:r>
              <w:rPr>
                <w:noProof/>
              </w:rPr>
              <w:t>ave</w:t>
            </w:r>
            <w:r>
              <w:rPr>
                <w:rStyle w:val="mqInternal"/>
                <w:noProof/>
              </w:rPr>
              <w:t>{2]</w:t>
            </w:r>
            <w:r>
              <w:rPr>
                <w:noProof/>
              </w:rPr>
              <w:t xml:space="preserve"> to save the variables.</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をクリックして変数を保存します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80 </w:t>
            </w:r>
            <w:r>
              <w:rPr>
                <w:noProof/>
                <w:sz w:val="16"/>
              </w:rPr>
              <w:br/>
            </w:r>
            <w:r>
              <w:rPr>
                <w:noProof/>
                <w:sz w:val="2"/>
              </w:rPr>
              <w:t>511521df-e0fd-479a-898b-3c2748f45bc9</w:t>
            </w:r>
          </w:p>
        </w:tc>
        <w:tc>
          <w:tcPr>
            <w:tcW w:w="7407" w:type="dxa"/>
            <w:shd w:val="clear" w:color="auto" w:fill="F2F2F2" w:themeFill="background1" w:themeFillShade="F2"/>
          </w:tcPr>
          <w:p w:rsidR="00000000" w:rsidRDefault="00065233">
            <w:pPr>
              <w:rPr>
                <w:noProof/>
              </w:rPr>
            </w:pPr>
            <w:r>
              <w:rPr>
                <w:noProof/>
              </w:rPr>
              <w:t>The image below shows Traffic Variables created for each of the Brightcove parameters.</w:t>
            </w:r>
          </w:p>
        </w:tc>
        <w:tc>
          <w:tcPr>
            <w:tcW w:w="7407" w:type="dxa"/>
          </w:tcPr>
          <w:p w:rsidR="00000000" w:rsidRDefault="00065233">
            <w:pPr>
              <w:rPr>
                <w:lang w:val="ja-JP"/>
              </w:rPr>
            </w:pPr>
            <w:r>
              <w:rPr>
                <w:rFonts w:ascii="MS Gothic" w:eastAsia="MS Gothic" w:hint="eastAsia"/>
                <w:lang w:val="ja-JP"/>
              </w:rPr>
              <w:t>以下の図は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の各パラメータに対して作成されたトラフィック変数を示しています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82 </w:t>
            </w:r>
            <w:r>
              <w:rPr>
                <w:noProof/>
                <w:sz w:val="16"/>
              </w:rPr>
              <w:br/>
            </w:r>
            <w:r>
              <w:rPr>
                <w:noProof/>
                <w:sz w:val="2"/>
              </w:rPr>
              <w:t>c9b475d7-1d</w:t>
            </w:r>
            <w:r>
              <w:rPr>
                <w:noProof/>
                <w:sz w:val="2"/>
              </w:rPr>
              <w:t>24-49d6-bc64-083bd49bcd74</w:t>
            </w:r>
          </w:p>
        </w:tc>
        <w:tc>
          <w:tcPr>
            <w:tcW w:w="7407" w:type="dxa"/>
            <w:shd w:val="clear" w:color="auto" w:fill="F2F2F2" w:themeFill="background1" w:themeFillShade="F2"/>
          </w:tcPr>
          <w:p w:rsidR="00000000" w:rsidRDefault="00065233">
            <w:pPr>
              <w:rPr>
                <w:noProof/>
              </w:rPr>
            </w:pPr>
            <w:r>
              <w:rPr>
                <w:noProof/>
              </w:rPr>
              <w:t>Enabling the integration</w:t>
            </w:r>
          </w:p>
        </w:tc>
        <w:tc>
          <w:tcPr>
            <w:tcW w:w="7407" w:type="dxa"/>
          </w:tcPr>
          <w:p w:rsidR="00000000" w:rsidRDefault="00065233">
            <w:pPr>
              <w:rPr>
                <w:lang w:val="ja-JP"/>
              </w:rPr>
            </w:pPr>
            <w:r>
              <w:rPr>
                <w:rFonts w:ascii="MS Gothic" w:eastAsia="MS Gothic" w:hint="eastAsia"/>
                <w:lang w:val="ja-JP"/>
              </w:rPr>
              <w:t>統合の有効化</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83 </w:t>
            </w:r>
            <w:r>
              <w:rPr>
                <w:noProof/>
                <w:sz w:val="16"/>
              </w:rPr>
              <w:br/>
            </w:r>
            <w:r>
              <w:rPr>
                <w:noProof/>
                <w:sz w:val="2"/>
              </w:rPr>
              <w:t>2f276c65-09bb-4b2b-9a82-d5142ee8e36c</w:t>
            </w:r>
          </w:p>
        </w:tc>
        <w:tc>
          <w:tcPr>
            <w:tcW w:w="7407" w:type="dxa"/>
            <w:shd w:val="clear" w:color="auto" w:fill="F2F2F2" w:themeFill="background1" w:themeFillShade="F2"/>
          </w:tcPr>
          <w:p w:rsidR="00000000" w:rsidRDefault="00065233">
            <w:pPr>
              <w:rPr>
                <w:noProof/>
              </w:rPr>
            </w:pPr>
            <w:r>
              <w:rPr>
                <w:noProof/>
              </w:rPr>
              <w:t>You may want to login to your Adobe Analytics account to copy needed information from there to the Brightcove Campaign application.</w:t>
            </w:r>
          </w:p>
        </w:tc>
        <w:tc>
          <w:tcPr>
            <w:tcW w:w="7407" w:type="dxa"/>
          </w:tcPr>
          <w:p w:rsidR="00000000" w:rsidRDefault="00065233">
            <w:pPr>
              <w:rPr>
                <w:lang w:val="ja-JP"/>
              </w:rPr>
            </w:pPr>
            <w:r>
              <w:rPr>
                <w:lang w:val="ja-JP"/>
              </w:rPr>
              <w:t xml:space="preserve">Adobe Analytics </w:t>
            </w:r>
            <w:r>
              <w:rPr>
                <w:rFonts w:ascii="MS Gothic" w:eastAsia="MS Gothic" w:hint="eastAsia"/>
                <w:lang w:val="ja-JP"/>
              </w:rPr>
              <w:t>アカウントにログ</w:t>
            </w:r>
            <w:r>
              <w:rPr>
                <w:rFonts w:ascii="MS Gothic" w:eastAsia="MS Gothic" w:hint="eastAsia"/>
                <w:lang w:val="ja-JP"/>
              </w:rPr>
              <w:t>インして</w:t>
            </w:r>
            <w:r>
              <w:rPr>
                <w:rFonts w:ascii="MS Gothic" w:eastAsia="MS Gothic" w:hAnsi="MS Gothic" w:cs="MS Gothic" w:hint="eastAsia"/>
                <w:lang w:val="ja-JP"/>
              </w:rPr>
              <w:t>、</w:t>
            </w:r>
            <w:r>
              <w:rPr>
                <w:rFonts w:ascii="MS Gothic" w:eastAsia="MS Gothic" w:hint="eastAsia"/>
                <w:lang w:val="ja-JP"/>
              </w:rPr>
              <w:t>必要な情報をそこから</w:t>
            </w:r>
            <w:r>
              <w:rPr>
                <w:lang w:val="ja-JP"/>
              </w:rPr>
              <w:t xml:space="preserve"> Brightcove Campaign </w:t>
            </w:r>
            <w:r>
              <w:rPr>
                <w:rFonts w:ascii="MS Gothic" w:eastAsia="MS Gothic" w:hint="eastAsia"/>
                <w:lang w:val="ja-JP"/>
              </w:rPr>
              <w:t>アプリケーションにコピーすることができます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84 </w:t>
            </w:r>
            <w:r>
              <w:rPr>
                <w:noProof/>
                <w:sz w:val="16"/>
              </w:rPr>
              <w:br/>
            </w:r>
            <w:r>
              <w:rPr>
                <w:noProof/>
                <w:sz w:val="2"/>
              </w:rPr>
              <w:t>d8beae5f-7035-4b34-b5a6-f6968d968797</w:t>
            </w:r>
          </w:p>
        </w:tc>
        <w:tc>
          <w:tcPr>
            <w:tcW w:w="7407" w:type="dxa"/>
            <w:shd w:val="clear" w:color="auto" w:fill="F2F2F2" w:themeFill="background1" w:themeFillShade="F2"/>
          </w:tcPr>
          <w:p w:rsidR="00000000" w:rsidRDefault="00065233">
            <w:pPr>
              <w:rPr>
                <w:noProof/>
              </w:rPr>
            </w:pPr>
            <w:r>
              <w:rPr>
                <w:noProof/>
              </w:rPr>
              <w:t>To configure Adobe Analytics event tracking, follow these steps:</w:t>
            </w:r>
          </w:p>
        </w:tc>
        <w:tc>
          <w:tcPr>
            <w:tcW w:w="7407" w:type="dxa"/>
          </w:tcPr>
          <w:p w:rsidR="00000000" w:rsidRDefault="00065233">
            <w:pPr>
              <w:rPr>
                <w:lang w:val="ja-JP"/>
              </w:rPr>
            </w:pPr>
            <w:r>
              <w:rPr>
                <w:lang w:val="ja-JP"/>
              </w:rPr>
              <w:t xml:space="preserve">Adobe Analytics </w:t>
            </w:r>
            <w:r>
              <w:rPr>
                <w:rFonts w:ascii="MS Gothic" w:eastAsia="MS Gothic" w:hint="eastAsia"/>
                <w:lang w:val="ja-JP"/>
              </w:rPr>
              <w:t>イベントトラッキングを設定するには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85 </w:t>
            </w:r>
            <w:r>
              <w:rPr>
                <w:noProof/>
                <w:sz w:val="16"/>
              </w:rPr>
              <w:br/>
            </w:r>
            <w:r>
              <w:rPr>
                <w:noProof/>
                <w:sz w:val="2"/>
              </w:rPr>
              <w:t>7192394e-45d6-4e9d-b46a-62fa663b4371</w:t>
            </w:r>
          </w:p>
        </w:tc>
        <w:tc>
          <w:tcPr>
            <w:tcW w:w="7407" w:type="dxa"/>
            <w:shd w:val="clear" w:color="auto" w:fill="F2F2F2" w:themeFill="background1" w:themeFillShade="F2"/>
          </w:tcPr>
          <w:p w:rsidR="00000000" w:rsidRDefault="00065233">
            <w:pPr>
              <w:rPr>
                <w:noProof/>
              </w:rPr>
            </w:pPr>
            <w:r>
              <w:rPr>
                <w:noProof/>
              </w:rPr>
              <w:t>Log</w:t>
            </w:r>
            <w:r>
              <w:rPr>
                <w:noProof/>
              </w:rPr>
              <w:t xml:space="preserve"> in to Brightcove Campaign.</w:t>
            </w:r>
          </w:p>
        </w:tc>
        <w:tc>
          <w:tcPr>
            <w:tcW w:w="7407" w:type="dxa"/>
          </w:tcPr>
          <w:p w:rsidR="00000000" w:rsidRDefault="00065233">
            <w:pPr>
              <w:rPr>
                <w:lang w:val="ja-JP"/>
              </w:rPr>
            </w:pPr>
            <w:r>
              <w:rPr>
                <w:rFonts w:ascii="MS Gothic" w:eastAsia="MS Gothic" w:hint="eastAsia"/>
                <w:lang w:val="ja-JP"/>
              </w:rPr>
              <w:t>ブライトコーブキャンペーンにログインします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86 </w:t>
            </w:r>
            <w:r>
              <w:rPr>
                <w:noProof/>
                <w:sz w:val="16"/>
              </w:rPr>
              <w:br/>
            </w:r>
            <w:r>
              <w:rPr>
                <w:noProof/>
                <w:sz w:val="2"/>
              </w:rPr>
              <w:t>3dadc303-4ab0-4294-bdf1-dcfc92701d7f</w:t>
            </w:r>
          </w:p>
        </w:tc>
        <w:tc>
          <w:tcPr>
            <w:tcW w:w="7407" w:type="dxa"/>
            <w:shd w:val="clear" w:color="auto" w:fill="F2F2F2" w:themeFill="background1" w:themeFillShade="F2"/>
          </w:tcPr>
          <w:p w:rsidR="00000000" w:rsidRDefault="00065233">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 xml:space="preserve"> Adobe Analytics</w:t>
            </w:r>
            <w:r>
              <w:rPr>
                <w:rStyle w:val="mqInternal"/>
                <w:noProof/>
              </w:rPr>
              <w:t>{3]</w:t>
            </w:r>
            <w:r>
              <w:rPr>
                <w:noProof/>
              </w:rPr>
              <w:t>.</w:t>
            </w:r>
          </w:p>
        </w:tc>
        <w:tc>
          <w:tcPr>
            <w:tcW w:w="7407" w:type="dxa"/>
          </w:tcPr>
          <w:p w:rsidR="00000000" w:rsidRDefault="00065233">
            <w:pPr>
              <w:rPr>
                <w:lang w:val="ja-JP"/>
              </w:rPr>
            </w:pPr>
            <w:r>
              <w:rPr>
                <w:rFonts w:ascii="MS Gothic" w:eastAsia="MS Gothic" w:hint="eastAsia"/>
                <w:lang w:val="ja-JP"/>
              </w:rPr>
              <w:t>ナビゲーションヘッダーで</w:t>
            </w:r>
            <w:r>
              <w:rPr>
                <w:rFonts w:ascii="MS Gothic" w:eastAsia="MS Gothic" w:hAnsi="MS Gothic" w:cs="MS Gothic" w:hint="eastAsia"/>
                <w:lang w:val="ja-JP"/>
              </w:rPr>
              <w:t>、</w:t>
            </w:r>
            <w:r>
              <w:rPr>
                <w:rFonts w:ascii="MS Gothic" w:eastAsia="MS Gothic" w:hint="eastAsia"/>
                <w:lang w:val="ja-JP"/>
              </w:rPr>
              <w:t>歯車アイコン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次に</w:t>
            </w:r>
            <w:r>
              <w:rPr>
                <w:rStyle w:val="mqInternal"/>
                <w:noProof/>
                <w:lang w:val="ja-JP"/>
              </w:rPr>
              <w:t>[2}</w:t>
            </w:r>
            <w:r>
              <w:rPr>
                <w:lang w:val="ja-JP"/>
              </w:rPr>
              <w:t xml:space="preserve">  Adobe Analytics </w:t>
            </w:r>
            <w:r>
              <w:rPr>
                <w:rFonts w:ascii="MS Gothic" w:eastAsia="MS Gothic" w:hint="eastAsia"/>
                <w:lang w:val="ja-JP"/>
              </w:rPr>
              <w:t>をクリックします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87 </w:t>
            </w:r>
            <w:r>
              <w:rPr>
                <w:noProof/>
                <w:sz w:val="16"/>
              </w:rPr>
              <w:br/>
            </w:r>
            <w:r>
              <w:rPr>
                <w:noProof/>
                <w:sz w:val="2"/>
              </w:rPr>
              <w:t>87f00a</w:t>
            </w:r>
            <w:r>
              <w:rPr>
                <w:noProof/>
                <w:sz w:val="2"/>
              </w:rPr>
              <w:t>5b-f1b3-4f13-a372-8f1d134a75a0</w:t>
            </w:r>
          </w:p>
        </w:tc>
        <w:tc>
          <w:tcPr>
            <w:tcW w:w="7407" w:type="dxa"/>
            <w:shd w:val="clear" w:color="auto" w:fill="F2F2F2" w:themeFill="background1" w:themeFillShade="F2"/>
          </w:tcPr>
          <w:p w:rsidR="00000000" w:rsidRDefault="00065233">
            <w:pPr>
              <w:rPr>
                <w:noProof/>
              </w:rPr>
            </w:pPr>
            <w:r>
              <w:rPr>
                <w:noProof/>
              </w:rPr>
              <w:t xml:space="preserve">Check </w:t>
            </w:r>
            <w:r>
              <w:rPr>
                <w:rStyle w:val="mqInternal"/>
                <w:noProof/>
              </w:rPr>
              <w:t>[1}</w:t>
            </w:r>
            <w:r>
              <w:rPr>
                <w:noProof/>
              </w:rPr>
              <w:t>Enable Adobe Analytics</w:t>
            </w:r>
            <w:r>
              <w:rPr>
                <w:rStyle w:val="mqInternal"/>
                <w:noProof/>
              </w:rPr>
              <w:t>{2]</w:t>
            </w:r>
            <w:r>
              <w:rPr>
                <w:noProof/>
              </w:rPr>
              <w:t>.</w:t>
            </w:r>
          </w:p>
        </w:tc>
        <w:tc>
          <w:tcPr>
            <w:tcW w:w="7407" w:type="dxa"/>
          </w:tcPr>
          <w:p w:rsidR="00000000" w:rsidRDefault="00065233">
            <w:pPr>
              <w:rPr>
                <w:lang w:val="ja-JP"/>
              </w:rPr>
            </w:pPr>
            <w:r>
              <w:rPr>
                <w:rFonts w:ascii="MS Gothic" w:eastAsia="MS Gothic" w:hAnsi="MS Gothic" w:cs="MS Gothic" w:hint="eastAsia"/>
                <w:lang w:val="ja-JP"/>
              </w:rPr>
              <w:t>「</w:t>
            </w:r>
            <w:r>
              <w:rPr>
                <w:lang w:val="ja-JP"/>
              </w:rPr>
              <w:t xml:space="preserve">Adobe </w:t>
            </w:r>
            <w:r>
              <w:rPr>
                <w:rStyle w:val="mqInternal"/>
                <w:noProof/>
                <w:lang w:val="ja-JP"/>
              </w:rPr>
              <w:t>[1}{2]</w:t>
            </w:r>
            <w:r>
              <w:rPr>
                <w:rFonts w:ascii="MS Gothic" w:eastAsia="MS Gothic" w:hint="eastAsia"/>
                <w:lang w:val="ja-JP"/>
              </w:rPr>
              <w:t>アナリティクスを有効にする</w:t>
            </w:r>
            <w:r>
              <w:rPr>
                <w:rFonts w:ascii="MS Gothic" w:eastAsia="MS Gothic" w:hAnsi="MS Gothic" w:cs="MS Gothic" w:hint="eastAsia"/>
                <w:lang w:val="ja-JP"/>
              </w:rPr>
              <w:t>」</w:t>
            </w:r>
            <w:r>
              <w:rPr>
                <w:rFonts w:ascii="MS Gothic" w:eastAsia="MS Gothic" w:hint="eastAsia"/>
                <w:lang w:val="ja-JP"/>
              </w:rPr>
              <w:t>をオンにします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88 </w:t>
            </w:r>
            <w:r>
              <w:rPr>
                <w:noProof/>
                <w:sz w:val="16"/>
              </w:rPr>
              <w:br/>
            </w:r>
            <w:r>
              <w:rPr>
                <w:noProof/>
                <w:sz w:val="2"/>
              </w:rPr>
              <w:t>a1034ff2-b6a6-4e8f-9e63-976b6e302030</w:t>
            </w:r>
          </w:p>
        </w:tc>
        <w:tc>
          <w:tcPr>
            <w:tcW w:w="7407" w:type="dxa"/>
            <w:shd w:val="clear" w:color="auto" w:fill="F2F2F2" w:themeFill="background1" w:themeFillShade="F2"/>
          </w:tcPr>
          <w:p w:rsidR="00000000" w:rsidRDefault="00065233">
            <w:pPr>
              <w:rPr>
                <w:noProof/>
              </w:rPr>
            </w:pPr>
            <w:r>
              <w:rPr>
                <w:noProof/>
              </w:rPr>
              <w:t>Enter your Adobe account information.</w:t>
            </w:r>
          </w:p>
        </w:tc>
        <w:tc>
          <w:tcPr>
            <w:tcW w:w="7407" w:type="dxa"/>
          </w:tcPr>
          <w:p w:rsidR="00000000" w:rsidRDefault="00065233">
            <w:pPr>
              <w:rPr>
                <w:lang w:val="ja-JP"/>
              </w:rPr>
            </w:pPr>
            <w:r>
              <w:rPr>
                <w:rFonts w:ascii="MS Gothic" w:eastAsia="MS Gothic" w:hint="eastAsia"/>
                <w:lang w:val="ja-JP"/>
              </w:rPr>
              <w:t>アドビのアカウント情報を入力します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89 </w:t>
            </w:r>
            <w:r>
              <w:rPr>
                <w:noProof/>
                <w:sz w:val="16"/>
              </w:rPr>
              <w:br/>
            </w:r>
            <w:r>
              <w:rPr>
                <w:noProof/>
                <w:sz w:val="2"/>
              </w:rPr>
              <w:t>153e67e5-f04d-4f78-a1a5-8b87ae211ef2</w:t>
            </w:r>
          </w:p>
        </w:tc>
        <w:tc>
          <w:tcPr>
            <w:tcW w:w="7407" w:type="dxa"/>
            <w:shd w:val="clear" w:color="auto" w:fill="F2F2F2" w:themeFill="background1" w:themeFillShade="F2"/>
          </w:tcPr>
          <w:p w:rsidR="00000000" w:rsidRDefault="00065233">
            <w:pPr>
              <w:rPr>
                <w:noProof/>
              </w:rPr>
            </w:pPr>
            <w:r>
              <w:rPr>
                <w:rStyle w:val="mqInternal"/>
                <w:noProof/>
              </w:rPr>
              <w:t>[1}</w:t>
            </w:r>
            <w:r>
              <w:rPr>
                <w:noProof/>
              </w:rPr>
              <w:t>Report Suite ID</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レポートスイート</w:t>
            </w:r>
            <w:r>
              <w:rPr>
                <w:lang w:val="ja-JP"/>
              </w:rPr>
              <w:t xml:space="preserve"> ID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90 </w:t>
            </w:r>
            <w:r>
              <w:rPr>
                <w:noProof/>
                <w:sz w:val="16"/>
              </w:rPr>
              <w:br/>
            </w:r>
            <w:r>
              <w:rPr>
                <w:noProof/>
                <w:sz w:val="2"/>
              </w:rPr>
              <w:t>ac9ff984-fe16-4e5a-9a2d-d5c70c858143</w:t>
            </w:r>
          </w:p>
        </w:tc>
        <w:tc>
          <w:tcPr>
            <w:tcW w:w="7407" w:type="dxa"/>
            <w:shd w:val="clear" w:color="auto" w:fill="F2F2F2" w:themeFill="background1" w:themeFillShade="F2"/>
          </w:tcPr>
          <w:p w:rsidR="00000000" w:rsidRDefault="00065233">
            <w:pPr>
              <w:rPr>
                <w:noProof/>
              </w:rPr>
            </w:pPr>
            <w:r>
              <w:rPr>
                <w:rStyle w:val="mqInternal"/>
                <w:noProof/>
              </w:rPr>
              <w:t>[1}</w:t>
            </w:r>
            <w:r>
              <w:rPr>
                <w:noProof/>
              </w:rPr>
              <w:t>Marketing Cloud Org ID</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マーケティングクラウド組織</w:t>
            </w:r>
            <w:r>
              <w:rPr>
                <w:lang w:val="ja-JP"/>
              </w:rPr>
              <w:t xml:space="preserve"> ID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91 </w:t>
            </w:r>
            <w:r>
              <w:rPr>
                <w:noProof/>
                <w:sz w:val="16"/>
              </w:rPr>
              <w:br/>
            </w:r>
            <w:r>
              <w:rPr>
                <w:noProof/>
                <w:sz w:val="2"/>
              </w:rPr>
              <w:t>d37143b4-4023-4669-b99f-4a0701bd3bba</w:t>
            </w:r>
          </w:p>
        </w:tc>
        <w:tc>
          <w:tcPr>
            <w:tcW w:w="7407" w:type="dxa"/>
            <w:shd w:val="clear" w:color="auto" w:fill="F2F2F2" w:themeFill="background1" w:themeFillShade="F2"/>
          </w:tcPr>
          <w:p w:rsidR="00000000" w:rsidRDefault="00065233">
            <w:pPr>
              <w:rPr>
                <w:noProof/>
              </w:rPr>
            </w:pPr>
            <w:r>
              <w:rPr>
                <w:rStyle w:val="mqInternal"/>
                <w:noProof/>
              </w:rPr>
              <w:t>[1}</w:t>
            </w:r>
            <w:r>
              <w:rPr>
                <w:noProof/>
              </w:rPr>
              <w:t>Tracking Server</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トラッキングサーバー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92 </w:t>
            </w:r>
            <w:r>
              <w:rPr>
                <w:noProof/>
                <w:sz w:val="16"/>
              </w:rPr>
              <w:br/>
            </w:r>
            <w:r>
              <w:rPr>
                <w:noProof/>
                <w:sz w:val="2"/>
              </w:rPr>
              <w:t>120c523b-8273-4c5a-950f-ce54336cc2</w:t>
            </w:r>
            <w:r>
              <w:rPr>
                <w:noProof/>
                <w:sz w:val="2"/>
              </w:rPr>
              <w:t>30</w:t>
            </w:r>
          </w:p>
        </w:tc>
        <w:tc>
          <w:tcPr>
            <w:tcW w:w="7407" w:type="dxa"/>
            <w:shd w:val="clear" w:color="auto" w:fill="F2F2F2" w:themeFill="background1" w:themeFillShade="F2"/>
          </w:tcPr>
          <w:p w:rsidR="00000000" w:rsidRDefault="00065233">
            <w:pPr>
              <w:rPr>
                <w:noProof/>
              </w:rPr>
            </w:pPr>
            <w:r>
              <w:rPr>
                <w:rStyle w:val="mqInternal"/>
                <w:noProof/>
              </w:rPr>
              <w:t>[1}</w:t>
            </w:r>
            <w:r>
              <w:rPr>
                <w:noProof/>
              </w:rPr>
              <w:t>CNAME Enabled</w:t>
            </w:r>
            <w:r>
              <w:rPr>
                <w:rStyle w:val="mqInternal"/>
                <w:noProof/>
              </w:rPr>
              <w:t>{2]</w:t>
            </w:r>
          </w:p>
        </w:tc>
        <w:tc>
          <w:tcPr>
            <w:tcW w:w="7407" w:type="dxa"/>
          </w:tcPr>
          <w:p w:rsidR="00000000" w:rsidRDefault="00065233">
            <w:pPr>
              <w:rPr>
                <w:lang w:val="ja-JP"/>
              </w:rPr>
            </w:pPr>
            <w:r>
              <w:rPr>
                <w:rStyle w:val="mqInternal"/>
                <w:noProof/>
                <w:lang w:val="ja-JP"/>
              </w:rPr>
              <w:t>[1}</w:t>
            </w:r>
            <w:r>
              <w:rPr>
                <w:lang w:val="ja-JP"/>
              </w:rPr>
              <w:t xml:space="preserve"> CNAME</w:t>
            </w:r>
            <w:r>
              <w:rPr>
                <w:rFonts w:ascii="MS Gothic" w:eastAsia="MS Gothic" w:hint="eastAsia"/>
                <w:lang w:val="ja-JP"/>
              </w:rPr>
              <w:t>有効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93 </w:t>
            </w:r>
            <w:r>
              <w:rPr>
                <w:noProof/>
                <w:sz w:val="16"/>
              </w:rPr>
              <w:br/>
            </w:r>
            <w:r>
              <w:rPr>
                <w:noProof/>
                <w:sz w:val="2"/>
              </w:rPr>
              <w:t>a42035d1-78ff-40a8-889f-eb3c9f5389aa</w:t>
            </w:r>
          </w:p>
        </w:tc>
        <w:tc>
          <w:tcPr>
            <w:tcW w:w="7407" w:type="dxa"/>
            <w:shd w:val="clear" w:color="auto" w:fill="F2F2F2" w:themeFill="background1" w:themeFillShade="F2"/>
          </w:tcPr>
          <w:p w:rsidR="00000000" w:rsidRDefault="00065233">
            <w:pPr>
              <w:rPr>
                <w:noProof/>
              </w:rPr>
            </w:pPr>
            <w:r>
              <w:rPr>
                <w:rStyle w:val="mqInternal"/>
                <w:noProof/>
              </w:rPr>
              <w:t>[1}</w:t>
            </w:r>
            <w:r>
              <w:rPr>
                <w:noProof/>
              </w:rPr>
              <w:t>Visitor Namespace</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訪問者の名前空間</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95 </w:t>
            </w:r>
            <w:r>
              <w:rPr>
                <w:noProof/>
                <w:sz w:val="16"/>
              </w:rPr>
              <w:br/>
            </w:r>
            <w:r>
              <w:rPr>
                <w:noProof/>
                <w:sz w:val="2"/>
              </w:rPr>
              <w:t>e381ccf5-26ff-451e-bbe7-7b84ba98325a</w:t>
            </w:r>
          </w:p>
        </w:tc>
        <w:tc>
          <w:tcPr>
            <w:tcW w:w="7407" w:type="dxa"/>
            <w:shd w:val="clear" w:color="auto" w:fill="F2F2F2" w:themeFill="background1" w:themeFillShade="F2"/>
          </w:tcPr>
          <w:p w:rsidR="00000000" w:rsidRDefault="00065233">
            <w:pPr>
              <w:rPr>
                <w:noProof/>
              </w:rPr>
            </w:pPr>
            <w:r>
              <w:rPr>
                <w:noProof/>
              </w:rPr>
              <w:t>For each event you want to track, enter the event ID from Adobe Analytics into the corresponding field for the Brightcove event.</w:t>
            </w:r>
          </w:p>
        </w:tc>
        <w:tc>
          <w:tcPr>
            <w:tcW w:w="7407" w:type="dxa"/>
          </w:tcPr>
          <w:p w:rsidR="00000000" w:rsidRDefault="00065233">
            <w:pPr>
              <w:rPr>
                <w:lang w:val="ja-JP"/>
              </w:rPr>
            </w:pPr>
            <w:r>
              <w:rPr>
                <w:rFonts w:ascii="MS Gothic" w:eastAsia="MS Gothic" w:hint="eastAsia"/>
                <w:lang w:val="ja-JP"/>
              </w:rPr>
              <w:t>トラッキングするイベントごとに</w:t>
            </w:r>
            <w:r>
              <w:rPr>
                <w:rFonts w:ascii="MS Gothic" w:eastAsia="MS Gothic" w:hAnsi="MS Gothic" w:cs="MS Gothic" w:hint="eastAsia"/>
                <w:lang w:val="ja-JP"/>
              </w:rPr>
              <w:t>、</w:t>
            </w:r>
            <w:r>
              <w:rPr>
                <w:lang w:val="ja-JP"/>
              </w:rPr>
              <w:t xml:space="preserve">Adobe Analytics </w:t>
            </w:r>
            <w:r>
              <w:rPr>
                <w:rFonts w:ascii="MS Gothic" w:eastAsia="MS Gothic" w:hint="eastAsia"/>
                <w:lang w:val="ja-JP"/>
              </w:rPr>
              <w:t>のイベント</w:t>
            </w:r>
            <w:r>
              <w:rPr>
                <w:lang w:val="ja-JP"/>
              </w:rPr>
              <w:t xml:space="preserve"> ID </w:t>
            </w:r>
            <w:r>
              <w:rPr>
                <w:rFonts w:ascii="MS Gothic" w:eastAsia="MS Gothic" w:hint="eastAsia"/>
                <w:lang w:val="ja-JP"/>
              </w:rPr>
              <w:t>を</w:t>
            </w:r>
            <w:r>
              <w:rPr>
                <w:lang w:val="ja-JP"/>
              </w:rPr>
              <w:t xml:space="preserve"> Brightcove </w:t>
            </w:r>
            <w:r>
              <w:rPr>
                <w:rFonts w:ascii="MS Gothic" w:eastAsia="MS Gothic" w:hint="eastAsia"/>
                <w:lang w:val="ja-JP"/>
              </w:rPr>
              <w:t>イベントの対応するフィールドに入力します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96 </w:t>
            </w:r>
            <w:r>
              <w:rPr>
                <w:noProof/>
                <w:sz w:val="16"/>
              </w:rPr>
              <w:br/>
            </w:r>
            <w:r>
              <w:rPr>
                <w:noProof/>
                <w:sz w:val="2"/>
              </w:rPr>
              <w:t>8223f76a-882c-4fb7-9435-277608a5b246</w:t>
            </w:r>
          </w:p>
        </w:tc>
        <w:tc>
          <w:tcPr>
            <w:tcW w:w="7407" w:type="dxa"/>
            <w:shd w:val="clear" w:color="auto" w:fill="F2F2F2" w:themeFill="background1" w:themeFillShade="F2"/>
          </w:tcPr>
          <w:p w:rsidR="00000000" w:rsidRDefault="00065233">
            <w:pPr>
              <w:rPr>
                <w:noProof/>
              </w:rPr>
            </w:pPr>
            <w:r>
              <w:rPr>
                <w:noProof/>
              </w:rPr>
              <w:t>In this e</w:t>
            </w:r>
            <w:r>
              <w:rPr>
                <w:noProof/>
              </w:rPr>
              <w:t xml:space="preserve">xample, when the </w:t>
            </w:r>
            <w:r>
              <w:rPr>
                <w:rStyle w:val="mqInternal"/>
                <w:noProof/>
              </w:rPr>
              <w:t>[1}</w:t>
            </w:r>
            <w:r>
              <w:rPr>
                <w:noProof/>
              </w:rPr>
              <w:t>bcvideo_player_load</w:t>
            </w:r>
            <w:r>
              <w:rPr>
                <w:rStyle w:val="mqInternal"/>
                <w:noProof/>
              </w:rPr>
              <w:t>{2]</w:t>
            </w:r>
            <w:r>
              <w:rPr>
                <w:noProof/>
              </w:rPr>
              <w:t xml:space="preserve"> event was created as a Custom Success Event in Adobe Analytics, the event ID assigned was </w:t>
            </w:r>
            <w:r>
              <w:rPr>
                <w:rStyle w:val="mqInternal"/>
                <w:noProof/>
              </w:rPr>
              <w:t>[1}</w:t>
            </w:r>
            <w:r>
              <w:rPr>
                <w:noProof/>
              </w:rPr>
              <w:t>event7</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この例では</w:t>
            </w:r>
            <w:r>
              <w:rPr>
                <w:rFonts w:ascii="MS Gothic" w:eastAsia="MS Gothic" w:hAnsi="MS Gothic" w:cs="MS Gothic" w:hint="eastAsia"/>
                <w:lang w:val="ja-JP"/>
              </w:rPr>
              <w:t>、</w:t>
            </w:r>
            <w:r>
              <w:rPr>
                <w:rStyle w:val="mqInternal"/>
                <w:noProof/>
                <w:lang w:val="ja-JP"/>
              </w:rPr>
              <w:t>[1}</w:t>
            </w:r>
            <w:r>
              <w:rPr>
                <w:lang w:val="ja-JP"/>
              </w:rPr>
              <w:t xml:space="preserve">  bcvideo_player_load </w:t>
            </w:r>
            <w:r>
              <w:rPr>
                <w:rStyle w:val="mqInternal"/>
                <w:noProof/>
                <w:lang w:val="ja-JP"/>
              </w:rPr>
              <w:t>{2]</w:t>
            </w:r>
            <w:r>
              <w:rPr>
                <w:rFonts w:ascii="MS Gothic" w:eastAsia="MS Gothic" w:hint="eastAsia"/>
                <w:lang w:val="ja-JP"/>
              </w:rPr>
              <w:t>イベントが</w:t>
            </w:r>
            <w:r>
              <w:rPr>
                <w:lang w:val="ja-JP"/>
              </w:rPr>
              <w:t xml:space="preserve"> Adobe Analytics </w:t>
            </w:r>
            <w:r>
              <w:rPr>
                <w:rFonts w:ascii="MS Gothic" w:eastAsia="MS Gothic" w:hint="eastAsia"/>
                <w:lang w:val="ja-JP"/>
              </w:rPr>
              <w:t>でカスタム成功イベントとして作成されたとき</w:t>
            </w:r>
            <w:r>
              <w:rPr>
                <w:rFonts w:ascii="MS Gothic" w:eastAsia="MS Gothic" w:hAnsi="MS Gothic" w:cs="MS Gothic" w:hint="eastAsia"/>
                <w:lang w:val="ja-JP"/>
              </w:rPr>
              <w:t>、</w:t>
            </w:r>
            <w:r>
              <w:rPr>
                <w:rFonts w:ascii="MS Gothic" w:eastAsia="MS Gothic" w:hint="eastAsia"/>
                <w:lang w:val="ja-JP"/>
              </w:rPr>
              <w:t>割り当てられたイベント</w:t>
            </w:r>
            <w:r>
              <w:rPr>
                <w:lang w:val="ja-JP"/>
              </w:rPr>
              <w:t xml:space="preserve"> ID </w:t>
            </w:r>
            <w:r>
              <w:rPr>
                <w:rFonts w:ascii="MS Gothic" w:eastAsia="MS Gothic" w:hint="eastAsia"/>
                <w:lang w:val="ja-JP"/>
              </w:rPr>
              <w:t>は</w:t>
            </w:r>
            <w:r>
              <w:rPr>
                <w:rStyle w:val="mqInternal"/>
                <w:noProof/>
                <w:lang w:val="ja-JP"/>
              </w:rPr>
              <w:t>[1}</w:t>
            </w:r>
            <w:r>
              <w:rPr>
                <w:lang w:val="ja-JP"/>
              </w:rPr>
              <w:t xml:space="preserve">  event7 </w:t>
            </w:r>
            <w:r>
              <w:rPr>
                <w:rFonts w:ascii="MS Gothic" w:eastAsia="MS Gothic" w:hint="eastAsia"/>
                <w:lang w:val="ja-JP"/>
              </w:rPr>
              <w:t>でした</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98 </w:t>
            </w:r>
            <w:r>
              <w:rPr>
                <w:noProof/>
                <w:sz w:val="16"/>
              </w:rPr>
              <w:br/>
            </w:r>
            <w:r>
              <w:rPr>
                <w:noProof/>
                <w:sz w:val="2"/>
              </w:rPr>
              <w:t>bd950d06-e13e-4976-afe2-817d95255469</w:t>
            </w:r>
          </w:p>
        </w:tc>
        <w:tc>
          <w:tcPr>
            <w:tcW w:w="7407" w:type="dxa"/>
            <w:shd w:val="clear" w:color="auto" w:fill="F2F2F2" w:themeFill="background1" w:themeFillShade="F2"/>
          </w:tcPr>
          <w:p w:rsidR="00000000" w:rsidRDefault="00065233">
            <w:pPr>
              <w:rPr>
                <w:noProof/>
              </w:rPr>
            </w:pPr>
            <w:r>
              <w:rPr>
                <w:noProof/>
              </w:rPr>
              <w:t xml:space="preserve">This is the value that should be entered into the field for the </w:t>
            </w:r>
            <w:r>
              <w:rPr>
                <w:rStyle w:val="mqInternal"/>
                <w:noProof/>
              </w:rPr>
              <w:t>[1}</w:t>
            </w:r>
            <w:r>
              <w:rPr>
                <w:noProof/>
              </w:rPr>
              <w:t>Player Load (bcvideo_player_load)</w:t>
            </w:r>
            <w:r>
              <w:rPr>
                <w:rStyle w:val="mqInternal"/>
                <w:noProof/>
              </w:rPr>
              <w:t>{2]</w:t>
            </w:r>
            <w:r>
              <w:rPr>
                <w:noProof/>
              </w:rPr>
              <w:t xml:space="preserve"> event in the Players module.</w:t>
            </w:r>
          </w:p>
        </w:tc>
        <w:tc>
          <w:tcPr>
            <w:tcW w:w="7407" w:type="dxa"/>
          </w:tcPr>
          <w:p w:rsidR="00000000" w:rsidRDefault="00065233">
            <w:pPr>
              <w:rPr>
                <w:lang w:val="ja-JP"/>
              </w:rPr>
            </w:pPr>
            <w:r>
              <w:rPr>
                <w:rFonts w:ascii="MS Gothic" w:eastAsia="MS Gothic" w:hint="eastAsia"/>
                <w:lang w:val="ja-JP"/>
              </w:rPr>
              <w:t>これは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プレーヤーモジュールのプレーヤーロード</w:t>
            </w:r>
            <w:r>
              <w:rPr>
                <w:lang w:val="ja-JP"/>
              </w:rPr>
              <w:t xml:space="preserve"> (bcvideo_player_load) </w:t>
            </w:r>
            <w:r>
              <w:rPr>
                <w:rStyle w:val="mqInternal"/>
                <w:noProof/>
                <w:lang w:val="ja-JP"/>
              </w:rPr>
              <w:t>{2]</w:t>
            </w:r>
            <w:r>
              <w:rPr>
                <w:rFonts w:ascii="MS Gothic" w:eastAsia="MS Gothic" w:hint="eastAsia"/>
                <w:lang w:val="ja-JP"/>
              </w:rPr>
              <w:t>イベントのフィールドに入力する必要がある値です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100 </w:t>
            </w:r>
            <w:r>
              <w:rPr>
                <w:noProof/>
                <w:sz w:val="16"/>
              </w:rPr>
              <w:br/>
            </w:r>
            <w:r>
              <w:rPr>
                <w:noProof/>
                <w:sz w:val="2"/>
              </w:rPr>
              <w:t>517edbab-6647-4730-be27-0ca495b6ce0f</w:t>
            </w:r>
          </w:p>
        </w:tc>
        <w:tc>
          <w:tcPr>
            <w:tcW w:w="7407" w:type="dxa"/>
            <w:shd w:val="clear" w:color="auto" w:fill="F2F2F2" w:themeFill="background1" w:themeFillShade="F2"/>
          </w:tcPr>
          <w:p w:rsidR="00000000" w:rsidRDefault="00065233">
            <w:pPr>
              <w:rPr>
                <w:noProof/>
              </w:rPr>
            </w:pPr>
            <w:r>
              <w:rPr>
                <w:noProof/>
              </w:rPr>
              <w:t>Enter all of the event IDs from Adobe Analytics into the Players module as needed.</w:t>
            </w:r>
          </w:p>
        </w:tc>
        <w:tc>
          <w:tcPr>
            <w:tcW w:w="7407" w:type="dxa"/>
          </w:tcPr>
          <w:p w:rsidR="00000000" w:rsidRDefault="00065233">
            <w:pPr>
              <w:rPr>
                <w:lang w:val="ja-JP"/>
              </w:rPr>
            </w:pPr>
            <w:r>
              <w:rPr>
                <w:rFonts w:ascii="MS Gothic" w:eastAsia="MS Gothic" w:hint="eastAsia"/>
                <w:lang w:val="ja-JP"/>
              </w:rPr>
              <w:t>必要に応じて</w:t>
            </w:r>
            <w:r>
              <w:rPr>
                <w:rFonts w:ascii="MS Gothic" w:eastAsia="MS Gothic" w:hAnsi="MS Gothic" w:cs="MS Gothic" w:hint="eastAsia"/>
                <w:lang w:val="ja-JP"/>
              </w:rPr>
              <w:t>、</w:t>
            </w:r>
            <w:r>
              <w:rPr>
                <w:lang w:val="ja-JP"/>
              </w:rPr>
              <w:t xml:space="preserve">Adobe Analytics </w:t>
            </w:r>
            <w:r>
              <w:rPr>
                <w:rFonts w:ascii="MS Gothic" w:eastAsia="MS Gothic" w:hint="eastAsia"/>
                <w:lang w:val="ja-JP"/>
              </w:rPr>
              <w:t>のすべてのイベント</w:t>
            </w:r>
            <w:r>
              <w:rPr>
                <w:lang w:val="ja-JP"/>
              </w:rPr>
              <w:t xml:space="preserve"> ID </w:t>
            </w:r>
            <w:r>
              <w:rPr>
                <w:rFonts w:ascii="MS Gothic" w:eastAsia="MS Gothic" w:hint="eastAsia"/>
                <w:lang w:val="ja-JP"/>
              </w:rPr>
              <w:t>を</w:t>
            </w:r>
            <w:r>
              <w:rPr>
                <w:lang w:val="ja-JP"/>
              </w:rPr>
              <w:t xml:space="preserve"> Players </w:t>
            </w:r>
            <w:r>
              <w:rPr>
                <w:rFonts w:ascii="MS Gothic" w:eastAsia="MS Gothic" w:hint="eastAsia"/>
                <w:lang w:val="ja-JP"/>
              </w:rPr>
              <w:t>モジュールに入力します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101 </w:t>
            </w:r>
            <w:r>
              <w:rPr>
                <w:noProof/>
                <w:sz w:val="16"/>
              </w:rPr>
              <w:br/>
            </w:r>
            <w:r>
              <w:rPr>
                <w:noProof/>
                <w:sz w:val="2"/>
              </w:rPr>
              <w:t>f82b5387-2958-4e85-a9ea-5dcd449cb063</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Save</w:t>
            </w:r>
            <w:r>
              <w:rPr>
                <w:rStyle w:val="mqInternal"/>
                <w:noProof/>
              </w:rPr>
              <w:t>{2]</w:t>
            </w:r>
            <w:r>
              <w:rPr>
                <w:noProof/>
              </w:rPr>
              <w:t xml:space="preserve"> to save the event mappings.</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イベントマッピングを保存します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102 </w:t>
            </w:r>
            <w:r>
              <w:rPr>
                <w:noProof/>
                <w:sz w:val="16"/>
              </w:rPr>
              <w:br/>
            </w:r>
            <w:r>
              <w:rPr>
                <w:noProof/>
                <w:sz w:val="2"/>
              </w:rPr>
              <w:t>ddaa1c62-1683-4c2c-adbe-4974d5ff5f03</w:t>
            </w:r>
          </w:p>
        </w:tc>
        <w:tc>
          <w:tcPr>
            <w:tcW w:w="7407" w:type="dxa"/>
            <w:shd w:val="clear" w:color="auto" w:fill="F2F2F2" w:themeFill="background1" w:themeFillShade="F2"/>
          </w:tcPr>
          <w:p w:rsidR="00000000" w:rsidRDefault="00065233">
            <w:pPr>
              <w:rPr>
                <w:noProof/>
              </w:rPr>
            </w:pPr>
            <w:r>
              <w:rPr>
                <w:noProof/>
              </w:rPr>
              <w:t>For each parameter you want to capture, enter the parameter number from Adobe Analytics into the corresponding field for the Brightcove parameter</w:t>
            </w:r>
            <w:r>
              <w:rPr>
                <w:noProof/>
              </w:rPr>
              <w:t xml:space="preserve"> using the format </w:t>
            </w:r>
            <w:r>
              <w:rPr>
                <w:rStyle w:val="mqInternal"/>
                <w:noProof/>
              </w:rPr>
              <w:t>[1}</w:t>
            </w:r>
            <w:r>
              <w:rPr>
                <w:noProof/>
              </w:rPr>
              <w:t>propX</w:t>
            </w:r>
            <w:r>
              <w:rPr>
                <w:rStyle w:val="mqInternal"/>
                <w:noProof/>
              </w:rPr>
              <w:t>{2]</w:t>
            </w:r>
            <w:r>
              <w:rPr>
                <w:noProof/>
              </w:rPr>
              <w:t xml:space="preserve"> where </w:t>
            </w:r>
            <w:r>
              <w:rPr>
                <w:rStyle w:val="mqInternal"/>
                <w:noProof/>
              </w:rPr>
              <w:t>[1}</w:t>
            </w:r>
            <w:r>
              <w:rPr>
                <w:noProof/>
              </w:rPr>
              <w:t>X</w:t>
            </w:r>
            <w:r>
              <w:rPr>
                <w:rStyle w:val="mqInternal"/>
                <w:noProof/>
              </w:rPr>
              <w:t>{2]</w:t>
            </w:r>
            <w:r>
              <w:rPr>
                <w:noProof/>
              </w:rPr>
              <w:t xml:space="preserve"> corresponds to the </w:t>
            </w:r>
            <w:r>
              <w:rPr>
                <w:rStyle w:val="mqInternal"/>
                <w:noProof/>
              </w:rPr>
              <w:t>[1}</w:t>
            </w:r>
            <w:r>
              <w:rPr>
                <w:noProof/>
              </w:rPr>
              <w:t>Property #</w:t>
            </w:r>
            <w:r>
              <w:rPr>
                <w:rStyle w:val="mqInternal"/>
                <w:noProof/>
              </w:rPr>
              <w:t>{2]</w:t>
            </w:r>
            <w:r>
              <w:rPr>
                <w:noProof/>
              </w:rPr>
              <w:t xml:space="preserve"> in Adobe Analytics.</w:t>
            </w:r>
          </w:p>
        </w:tc>
        <w:tc>
          <w:tcPr>
            <w:tcW w:w="7407" w:type="dxa"/>
          </w:tcPr>
          <w:p w:rsidR="00000000" w:rsidRDefault="00065233">
            <w:pPr>
              <w:rPr>
                <w:lang w:val="ja-JP"/>
              </w:rPr>
            </w:pPr>
            <w:r>
              <w:rPr>
                <w:rFonts w:ascii="MS Gothic" w:eastAsia="MS Gothic" w:hint="eastAsia"/>
                <w:lang w:val="ja-JP"/>
              </w:rPr>
              <w:t>キャプチャするパラメーターごとに</w:t>
            </w:r>
            <w:r>
              <w:rPr>
                <w:rFonts w:ascii="MS Gothic" w:eastAsia="MS Gothic" w:hAnsi="MS Gothic" w:cs="MS Gothic" w:hint="eastAsia"/>
                <w:lang w:val="ja-JP"/>
              </w:rPr>
              <w:t>、</w:t>
            </w:r>
            <w:r>
              <w:rPr>
                <w:lang w:val="ja-JP"/>
              </w:rPr>
              <w:t xml:space="preserve">Adobe Analytics </w:t>
            </w:r>
            <w:r>
              <w:rPr>
                <w:rFonts w:ascii="MS Gothic" w:eastAsia="MS Gothic" w:hint="eastAsia"/>
                <w:lang w:val="ja-JP"/>
              </w:rPr>
              <w:t>のパラメーター番号を</w:t>
            </w:r>
            <w:r>
              <w:rPr>
                <w:lang w:val="ja-JP"/>
              </w:rPr>
              <w:t xml:space="preserve"> Brightcove </w:t>
            </w:r>
            <w:r>
              <w:rPr>
                <w:rFonts w:ascii="MS Gothic" w:eastAsia="MS Gothic" w:hint="eastAsia"/>
                <w:lang w:val="ja-JP"/>
              </w:rPr>
              <w:t>パラメーターの対応するフィールドに入力します</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ここで</w:t>
            </w:r>
            <w:r>
              <w:rPr>
                <w:rFonts w:ascii="MS Gothic" w:eastAsia="MS Gothic" w:hAnsi="MS Gothic" w:cs="MS Gothic" w:hint="eastAsia"/>
                <w:lang w:val="ja-JP"/>
              </w:rPr>
              <w:t>、</w:t>
            </w:r>
            <w:r>
              <w:rPr>
                <w:rStyle w:val="mqInternal"/>
                <w:noProof/>
                <w:lang w:val="ja-JP"/>
              </w:rPr>
              <w:t>[1}</w:t>
            </w:r>
            <w:r>
              <w:rPr>
                <w:lang w:val="ja-JP"/>
              </w:rPr>
              <w:t xml:space="preserve">  X </w:t>
            </w:r>
            <w:r>
              <w:rPr>
                <w:rStyle w:val="mqInternal"/>
                <w:noProof/>
                <w:lang w:val="ja-JP"/>
              </w:rPr>
              <w:t>{2]</w:t>
            </w:r>
            <w:r>
              <w:rPr>
                <w:rFonts w:ascii="MS Gothic" w:eastAsia="MS Gothic" w:hint="eastAsia"/>
                <w:lang w:val="ja-JP"/>
              </w:rPr>
              <w:t>は</w:t>
            </w:r>
            <w:r>
              <w:rPr>
                <w:rStyle w:val="mqInternal"/>
                <w:noProof/>
                <w:lang w:val="ja-JP"/>
              </w:rPr>
              <w:t>[1}[1}</w:t>
            </w:r>
            <w:r>
              <w:rPr>
                <w:rFonts w:ascii="MS Gothic" w:eastAsia="MS Gothic" w:hint="eastAsia"/>
                <w:lang w:val="ja-JP"/>
              </w:rPr>
              <w:t>アドビアナリティクスのプロパティ番号</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103 </w:t>
            </w:r>
            <w:r>
              <w:rPr>
                <w:noProof/>
                <w:sz w:val="16"/>
              </w:rPr>
              <w:br/>
            </w:r>
            <w:r>
              <w:rPr>
                <w:noProof/>
                <w:sz w:val="2"/>
              </w:rPr>
              <w:t>8cb4aac4-3e89-4a7e-9ce5-6</w:t>
            </w:r>
            <w:r>
              <w:rPr>
                <w:noProof/>
                <w:sz w:val="2"/>
              </w:rPr>
              <w:t>f230cf66194</w:t>
            </w:r>
          </w:p>
        </w:tc>
        <w:tc>
          <w:tcPr>
            <w:tcW w:w="7407" w:type="dxa"/>
            <w:shd w:val="clear" w:color="auto" w:fill="F2F2F2" w:themeFill="background1" w:themeFillShade="F2"/>
          </w:tcPr>
          <w:p w:rsidR="00000000" w:rsidRDefault="00065233">
            <w:pPr>
              <w:rPr>
                <w:noProof/>
              </w:rPr>
            </w:pPr>
            <w:r>
              <w:rPr>
                <w:noProof/>
              </w:rPr>
              <w:t xml:space="preserve">In this example, a </w:t>
            </w:r>
            <w:r>
              <w:rPr>
                <w:rStyle w:val="mqInternal"/>
                <w:noProof/>
              </w:rPr>
              <w:t>[1}</w:t>
            </w:r>
            <w:r>
              <w:rPr>
                <w:noProof/>
              </w:rPr>
              <w:t>bcvideo-account</w:t>
            </w:r>
            <w:r>
              <w:rPr>
                <w:rStyle w:val="mqInternal"/>
                <w:noProof/>
              </w:rPr>
              <w:t>{2]</w:t>
            </w:r>
            <w:r>
              <w:rPr>
                <w:noProof/>
              </w:rPr>
              <w:t xml:space="preserve"> Traffic Variable was created in Adobe Analytics to hold the Brightcove account ID.</w:t>
            </w:r>
          </w:p>
        </w:tc>
        <w:tc>
          <w:tcPr>
            <w:tcW w:w="7407" w:type="dxa"/>
          </w:tcPr>
          <w:p w:rsidR="00000000" w:rsidRDefault="00065233">
            <w:pPr>
              <w:rPr>
                <w:lang w:val="ja-JP"/>
              </w:rPr>
            </w:pPr>
            <w:r>
              <w:rPr>
                <w:rFonts w:ascii="MS Gothic" w:eastAsia="MS Gothic" w:hint="eastAsia"/>
                <w:lang w:val="ja-JP"/>
              </w:rPr>
              <w:t>この例では</w:t>
            </w:r>
            <w:r>
              <w:rPr>
                <w:rFonts w:ascii="MS Gothic" w:eastAsia="MS Gothic" w:hAnsi="MS Gothic" w:cs="MS Gothic" w:hint="eastAsia"/>
                <w:lang w:val="ja-JP"/>
              </w:rPr>
              <w:t>、</w:t>
            </w:r>
            <w:r>
              <w:rPr>
                <w:rStyle w:val="mqInternal"/>
                <w:noProof/>
                <w:lang w:val="ja-JP"/>
              </w:rPr>
              <w:t>[1}</w:t>
            </w:r>
            <w:r>
              <w:rPr>
                <w:lang w:val="ja-JP"/>
              </w:rPr>
              <w:t xml:space="preserve">  Brightcove </w:t>
            </w:r>
            <w:r>
              <w:rPr>
                <w:rFonts w:ascii="MS Gothic" w:eastAsia="MS Gothic" w:hint="eastAsia"/>
                <w:lang w:val="ja-JP"/>
              </w:rPr>
              <w:t>アカウント</w:t>
            </w:r>
            <w:r>
              <w:rPr>
                <w:lang w:val="ja-JP"/>
              </w:rPr>
              <w:t xml:space="preserve"> ID </w:t>
            </w:r>
            <w:r>
              <w:rPr>
                <w:rFonts w:ascii="MS Gothic" w:eastAsia="MS Gothic" w:hint="eastAsia"/>
                <w:lang w:val="ja-JP"/>
              </w:rPr>
              <w:t>を保持するために</w:t>
            </w:r>
            <w:r>
              <w:rPr>
                <w:lang w:val="ja-JP"/>
              </w:rPr>
              <w:t xml:space="preserve"> bcvideo </w:t>
            </w:r>
            <w:r>
              <w:rPr>
                <w:rStyle w:val="mqInternal"/>
                <w:noProof/>
                <w:lang w:val="ja-JP"/>
              </w:rPr>
              <w:t>{2]</w:t>
            </w:r>
            <w:r>
              <w:rPr>
                <w:rFonts w:ascii="MS Gothic" w:eastAsia="MS Gothic" w:hint="eastAsia"/>
                <w:lang w:val="ja-JP"/>
              </w:rPr>
              <w:t>アカウントのトラフィック変数が</w:t>
            </w:r>
            <w:r>
              <w:rPr>
                <w:lang w:val="ja-JP"/>
              </w:rPr>
              <w:t xml:space="preserve"> Adobe Analytics </w:t>
            </w:r>
            <w:r>
              <w:rPr>
                <w:rFonts w:ascii="MS Gothic" w:eastAsia="MS Gothic" w:hint="eastAsia"/>
                <w:lang w:val="ja-JP"/>
              </w:rPr>
              <w:t>で作成されています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104 </w:t>
            </w:r>
            <w:r>
              <w:rPr>
                <w:noProof/>
                <w:sz w:val="16"/>
              </w:rPr>
              <w:br/>
            </w:r>
            <w:r>
              <w:rPr>
                <w:noProof/>
                <w:sz w:val="2"/>
              </w:rPr>
              <w:t>a1c363ee-55ff-400c-91e0-3f4cb50257ed</w:t>
            </w:r>
          </w:p>
        </w:tc>
        <w:tc>
          <w:tcPr>
            <w:tcW w:w="7407" w:type="dxa"/>
            <w:shd w:val="clear" w:color="auto" w:fill="F2F2F2" w:themeFill="background1" w:themeFillShade="F2"/>
          </w:tcPr>
          <w:p w:rsidR="00000000" w:rsidRDefault="00065233">
            <w:pPr>
              <w:rPr>
                <w:noProof/>
              </w:rPr>
            </w:pPr>
            <w:r>
              <w:rPr>
                <w:noProof/>
              </w:rPr>
              <w:t>It was assigned to Property # 1.</w:t>
            </w:r>
          </w:p>
        </w:tc>
        <w:tc>
          <w:tcPr>
            <w:tcW w:w="7407" w:type="dxa"/>
          </w:tcPr>
          <w:p w:rsidR="00000000" w:rsidRDefault="00065233">
            <w:pPr>
              <w:rPr>
                <w:lang w:val="ja-JP"/>
              </w:rPr>
            </w:pPr>
            <w:r>
              <w:rPr>
                <w:rFonts w:ascii="MS Gothic" w:eastAsia="MS Gothic" w:hint="eastAsia"/>
                <w:lang w:val="ja-JP"/>
              </w:rPr>
              <w:t>プロパティ</w:t>
            </w:r>
            <w:r>
              <w:rPr>
                <w:rFonts w:ascii="Arial Unicode MS" w:eastAsia="Arial Unicode MS" w:hint="eastAsia"/>
                <w:lang w:val="ja-JP"/>
              </w:rPr>
              <w:t>＃</w:t>
            </w:r>
            <w:r>
              <w:rPr>
                <w:lang w:val="ja-JP"/>
              </w:rPr>
              <w:t>1</w:t>
            </w:r>
            <w:r>
              <w:rPr>
                <w:rFonts w:ascii="MS Gothic" w:eastAsia="MS Gothic" w:hint="eastAsia"/>
                <w:lang w:val="ja-JP"/>
              </w:rPr>
              <w:t>に割り当てられました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106 </w:t>
            </w:r>
            <w:r>
              <w:rPr>
                <w:noProof/>
                <w:sz w:val="16"/>
              </w:rPr>
              <w:br/>
            </w:r>
            <w:r>
              <w:rPr>
                <w:noProof/>
                <w:sz w:val="2"/>
              </w:rPr>
              <w:t>bc1c4763-808d-4b6a-9378-422da841f242</w:t>
            </w:r>
          </w:p>
        </w:tc>
        <w:tc>
          <w:tcPr>
            <w:tcW w:w="7407" w:type="dxa"/>
            <w:shd w:val="clear" w:color="auto" w:fill="F2F2F2" w:themeFill="background1" w:themeFillShade="F2"/>
          </w:tcPr>
          <w:p w:rsidR="00000000" w:rsidRDefault="00065233">
            <w:pPr>
              <w:rPr>
                <w:noProof/>
              </w:rPr>
            </w:pPr>
            <w:r>
              <w:rPr>
                <w:noProof/>
              </w:rPr>
              <w:t xml:space="preserve">Therefore, </w:t>
            </w:r>
            <w:r>
              <w:rPr>
                <w:rStyle w:val="mqInternal"/>
                <w:noProof/>
              </w:rPr>
              <w:t>[1}</w:t>
            </w:r>
            <w:r>
              <w:rPr>
                <w:noProof/>
              </w:rPr>
              <w:t>prop1</w:t>
            </w:r>
            <w:r>
              <w:rPr>
                <w:rStyle w:val="mqInternal"/>
                <w:noProof/>
              </w:rPr>
              <w:t>{2]</w:t>
            </w:r>
            <w:r>
              <w:rPr>
                <w:noProof/>
              </w:rPr>
              <w:t xml:space="preserve"> should also be entered into the corresponding field for the parameter in the Players module.</w:t>
            </w:r>
          </w:p>
        </w:tc>
        <w:tc>
          <w:tcPr>
            <w:tcW w:w="7407" w:type="dxa"/>
          </w:tcPr>
          <w:p w:rsidR="00000000" w:rsidRDefault="00065233">
            <w:pPr>
              <w:rPr>
                <w:lang w:val="ja-JP"/>
              </w:rPr>
            </w:pPr>
            <w:r>
              <w:rPr>
                <w:rFonts w:ascii="MS Gothic" w:eastAsia="MS Gothic" w:hint="eastAsia"/>
                <w:lang w:val="ja-JP"/>
              </w:rPr>
              <w:t>したがって</w:t>
            </w:r>
            <w:r>
              <w:rPr>
                <w:rFonts w:ascii="MS Gothic" w:eastAsia="MS Gothic" w:hAnsi="MS Gothic" w:cs="MS Gothic" w:hint="eastAsia"/>
                <w:lang w:val="ja-JP"/>
              </w:rPr>
              <w:t>、</w:t>
            </w:r>
            <w:r>
              <w:rPr>
                <w:rStyle w:val="mqInternal"/>
                <w:noProof/>
                <w:lang w:val="ja-JP"/>
              </w:rPr>
              <w:t>[1</w:t>
            </w:r>
            <w:r>
              <w:rPr>
                <w:rStyle w:val="mqInternal"/>
                <w:noProof/>
                <w:lang w:val="ja-JP"/>
              </w:rPr>
              <w:t>}</w:t>
            </w:r>
            <w:r>
              <w:rPr>
                <w:lang w:val="ja-JP"/>
              </w:rPr>
              <w:t xml:space="preserve">  prop1 </w:t>
            </w:r>
            <w:r>
              <w:rPr>
                <w:rFonts w:ascii="MS Gothic" w:eastAsia="MS Gothic" w:hint="eastAsia"/>
                <w:lang w:val="ja-JP"/>
              </w:rPr>
              <w:t>は</w:t>
            </w:r>
            <w:r>
              <w:rPr>
                <w:lang w:val="ja-JP"/>
              </w:rPr>
              <w:t xml:space="preserve"> Players </w:t>
            </w:r>
            <w:r>
              <w:rPr>
                <w:rStyle w:val="mqInternal"/>
                <w:noProof/>
                <w:lang w:val="ja-JP"/>
              </w:rPr>
              <w:t>{2]</w:t>
            </w:r>
            <w:r>
              <w:rPr>
                <w:rFonts w:ascii="MS Gothic" w:eastAsia="MS Gothic" w:hint="eastAsia"/>
                <w:lang w:val="ja-JP"/>
              </w:rPr>
              <w:t>モジュールのパラメータの対応するフィールドにも入力する必要があります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108 </w:t>
            </w:r>
            <w:r>
              <w:rPr>
                <w:noProof/>
                <w:sz w:val="16"/>
              </w:rPr>
              <w:br/>
            </w:r>
            <w:r>
              <w:rPr>
                <w:noProof/>
                <w:sz w:val="2"/>
              </w:rPr>
              <w:t>237e0fb3-1527-403c-9dc2-4f616553b117</w:t>
            </w:r>
          </w:p>
        </w:tc>
        <w:tc>
          <w:tcPr>
            <w:tcW w:w="7407" w:type="dxa"/>
            <w:shd w:val="clear" w:color="auto" w:fill="F2F2F2" w:themeFill="background1" w:themeFillShade="F2"/>
          </w:tcPr>
          <w:p w:rsidR="00000000" w:rsidRDefault="00065233">
            <w:pPr>
              <w:rPr>
                <w:noProof/>
              </w:rPr>
            </w:pPr>
            <w:r>
              <w:rPr>
                <w:noProof/>
              </w:rPr>
              <w:t>Enter all of the parameter names from Adobe Analytics into the Players module as needed.</w:t>
            </w:r>
          </w:p>
        </w:tc>
        <w:tc>
          <w:tcPr>
            <w:tcW w:w="7407" w:type="dxa"/>
          </w:tcPr>
          <w:p w:rsidR="00000000" w:rsidRDefault="00065233">
            <w:pPr>
              <w:rPr>
                <w:lang w:val="ja-JP"/>
              </w:rPr>
            </w:pPr>
            <w:r>
              <w:rPr>
                <w:rFonts w:ascii="MS Gothic" w:eastAsia="MS Gothic" w:hint="eastAsia"/>
                <w:lang w:val="ja-JP"/>
              </w:rPr>
              <w:t>必要に応じて</w:t>
            </w:r>
            <w:r>
              <w:rPr>
                <w:rFonts w:ascii="MS Gothic" w:eastAsia="MS Gothic" w:hAnsi="MS Gothic" w:cs="MS Gothic" w:hint="eastAsia"/>
                <w:lang w:val="ja-JP"/>
              </w:rPr>
              <w:t>、</w:t>
            </w:r>
            <w:r>
              <w:rPr>
                <w:lang w:val="ja-JP"/>
              </w:rPr>
              <w:t xml:space="preserve">Adobe Analytics </w:t>
            </w:r>
            <w:r>
              <w:rPr>
                <w:rFonts w:ascii="MS Gothic" w:eastAsia="MS Gothic" w:hint="eastAsia"/>
                <w:lang w:val="ja-JP"/>
              </w:rPr>
              <w:t>のすべてのパラメーター名を</w:t>
            </w:r>
            <w:r>
              <w:rPr>
                <w:lang w:val="ja-JP"/>
              </w:rPr>
              <w:t xml:space="preserve"> Players </w:t>
            </w:r>
            <w:r>
              <w:rPr>
                <w:rFonts w:ascii="MS Gothic" w:eastAsia="MS Gothic" w:hint="eastAsia"/>
                <w:lang w:val="ja-JP"/>
              </w:rPr>
              <w:t>モジュールに入力します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109 </w:t>
            </w:r>
            <w:r>
              <w:rPr>
                <w:noProof/>
                <w:sz w:val="16"/>
              </w:rPr>
              <w:br/>
            </w:r>
            <w:r>
              <w:rPr>
                <w:noProof/>
                <w:sz w:val="2"/>
              </w:rPr>
              <w:t>00</w:t>
            </w:r>
            <w:r>
              <w:rPr>
                <w:noProof/>
                <w:sz w:val="2"/>
              </w:rPr>
              <w:t>14c4c6-5a22-4a48-86cb-da7ebdb9fbbb</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Save</w:t>
            </w:r>
            <w:r>
              <w:rPr>
                <w:rStyle w:val="mqInternal"/>
                <w:noProof/>
              </w:rPr>
              <w:t>{2]</w:t>
            </w:r>
            <w:r>
              <w:rPr>
                <w:noProof/>
              </w:rPr>
              <w:t xml:space="preserve"> to save the parameter mappings.</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パラメータマッピングを保存します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110 </w:t>
            </w:r>
            <w:r>
              <w:rPr>
                <w:noProof/>
                <w:sz w:val="16"/>
              </w:rPr>
              <w:br/>
            </w:r>
            <w:r>
              <w:rPr>
                <w:noProof/>
                <w:sz w:val="2"/>
              </w:rPr>
              <w:t>78f140bb-1f6d-4633-b6d5-652808d42fc8</w:t>
            </w:r>
          </w:p>
        </w:tc>
        <w:tc>
          <w:tcPr>
            <w:tcW w:w="7407" w:type="dxa"/>
            <w:shd w:val="clear" w:color="auto" w:fill="F2F2F2" w:themeFill="background1" w:themeFillShade="F2"/>
          </w:tcPr>
          <w:p w:rsidR="00000000" w:rsidRDefault="00065233">
            <w:pPr>
              <w:rPr>
                <w:noProof/>
              </w:rPr>
            </w:pPr>
            <w:r>
              <w:rPr>
                <w:rStyle w:val="mqInternal"/>
                <w:noProof/>
              </w:rPr>
              <w:t>[1}</w:t>
            </w:r>
            <w:r>
              <w:rPr>
                <w:noProof/>
              </w:rPr>
              <w:t>Make sure to publish the changes to the player.</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変更内容をプレーヤーに公開してください</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111 </w:t>
            </w:r>
            <w:r>
              <w:rPr>
                <w:noProof/>
                <w:sz w:val="16"/>
              </w:rPr>
              <w:br/>
            </w:r>
            <w:r>
              <w:rPr>
                <w:noProof/>
                <w:sz w:val="2"/>
              </w:rPr>
              <w:t>50a3db86-3cb5-444a-a647-724282f89391</w:t>
            </w:r>
          </w:p>
        </w:tc>
        <w:tc>
          <w:tcPr>
            <w:tcW w:w="7407" w:type="dxa"/>
            <w:shd w:val="clear" w:color="auto" w:fill="F2F2F2" w:themeFill="background1" w:themeFillShade="F2"/>
          </w:tcPr>
          <w:p w:rsidR="00000000" w:rsidRDefault="00065233">
            <w:pPr>
              <w:rPr>
                <w:noProof/>
              </w:rPr>
            </w:pPr>
            <w:r>
              <w:rPr>
                <w:noProof/>
              </w:rPr>
              <w:t>Configuring a page to collect data</w:t>
            </w:r>
          </w:p>
        </w:tc>
        <w:tc>
          <w:tcPr>
            <w:tcW w:w="7407" w:type="dxa"/>
          </w:tcPr>
          <w:p w:rsidR="00000000" w:rsidRDefault="00065233">
            <w:pPr>
              <w:rPr>
                <w:lang w:val="ja-JP"/>
              </w:rPr>
            </w:pPr>
            <w:r>
              <w:rPr>
                <w:rFonts w:ascii="MS Gothic" w:eastAsia="MS Gothic" w:hint="eastAsia"/>
                <w:lang w:val="ja-JP"/>
              </w:rPr>
              <w:t>データを収集するためのページの構成</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112 </w:t>
            </w:r>
            <w:r>
              <w:rPr>
                <w:noProof/>
                <w:sz w:val="16"/>
              </w:rPr>
              <w:br/>
            </w:r>
            <w:r>
              <w:rPr>
                <w:noProof/>
                <w:sz w:val="2"/>
              </w:rPr>
              <w:t>93b0ec75-f582-455f-a40b-b77df99a76a8</w:t>
            </w:r>
          </w:p>
        </w:tc>
        <w:tc>
          <w:tcPr>
            <w:tcW w:w="7407" w:type="dxa"/>
            <w:shd w:val="clear" w:color="auto" w:fill="F2F2F2" w:themeFill="background1" w:themeFillShade="F2"/>
          </w:tcPr>
          <w:p w:rsidR="00000000" w:rsidRDefault="00065233">
            <w:pPr>
              <w:rPr>
                <w:noProof/>
              </w:rPr>
            </w:pPr>
            <w:r>
              <w:rPr>
                <w:noProof/>
              </w:rPr>
              <w:t xml:space="preserve">To begin sending data to Adobe Analytics, data must be sent to a report suite to </w:t>
            </w:r>
            <w:r>
              <w:rPr>
                <w:noProof/>
              </w:rPr>
              <w:lastRenderedPageBreak/>
              <w:t>display in reporting.</w:t>
            </w:r>
          </w:p>
        </w:tc>
        <w:tc>
          <w:tcPr>
            <w:tcW w:w="7407" w:type="dxa"/>
          </w:tcPr>
          <w:p w:rsidR="00000000" w:rsidRDefault="00065233">
            <w:pPr>
              <w:rPr>
                <w:lang w:val="ja-JP"/>
              </w:rPr>
            </w:pPr>
            <w:r>
              <w:rPr>
                <w:lang w:val="ja-JP"/>
              </w:rPr>
              <w:lastRenderedPageBreak/>
              <w:t xml:space="preserve">Adobe Analytics </w:t>
            </w:r>
            <w:r>
              <w:rPr>
                <w:rFonts w:ascii="MS Gothic" w:eastAsia="MS Gothic" w:hint="eastAsia"/>
                <w:lang w:val="ja-JP"/>
              </w:rPr>
              <w:lastRenderedPageBreak/>
              <w:t>へのデー</w:t>
            </w:r>
            <w:r>
              <w:rPr>
                <w:rFonts w:ascii="MS Gothic" w:eastAsia="MS Gothic" w:hint="eastAsia"/>
                <w:lang w:val="ja-JP"/>
              </w:rPr>
              <w:t>タの送信を開始するには</w:t>
            </w:r>
            <w:r>
              <w:rPr>
                <w:rFonts w:ascii="MS Gothic" w:eastAsia="MS Gothic" w:hAnsi="MS Gothic" w:cs="MS Gothic" w:hint="eastAsia"/>
                <w:lang w:val="ja-JP"/>
              </w:rPr>
              <w:t>、</w:t>
            </w:r>
            <w:r>
              <w:rPr>
                <w:rFonts w:ascii="MS Gothic" w:eastAsia="MS Gothic" w:hint="eastAsia"/>
                <w:lang w:val="ja-JP"/>
              </w:rPr>
              <w:t>データをレポートスイートに送信してレポートに表示する必要があります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113 </w:t>
            </w:r>
            <w:r>
              <w:rPr>
                <w:noProof/>
                <w:sz w:val="16"/>
              </w:rPr>
              <w:br/>
            </w:r>
            <w:r>
              <w:rPr>
                <w:noProof/>
                <w:sz w:val="2"/>
              </w:rPr>
              <w:t>8d981ffb-a3b0-4d32-a627-2543aa0a51f4</w:t>
            </w:r>
          </w:p>
        </w:tc>
        <w:tc>
          <w:tcPr>
            <w:tcW w:w="7407" w:type="dxa"/>
            <w:shd w:val="clear" w:color="auto" w:fill="F2F2F2" w:themeFill="background1" w:themeFillShade="F2"/>
          </w:tcPr>
          <w:p w:rsidR="00000000" w:rsidRDefault="00065233">
            <w:pPr>
              <w:rPr>
                <w:noProof/>
              </w:rPr>
            </w:pPr>
            <w:r>
              <w:rPr>
                <w:noProof/>
              </w:rPr>
              <w:t>To successfully implement a page with code to collect data, you must have access to your hosting servers to upload new content to your website.</w:t>
            </w:r>
          </w:p>
        </w:tc>
        <w:tc>
          <w:tcPr>
            <w:tcW w:w="7407" w:type="dxa"/>
          </w:tcPr>
          <w:p w:rsidR="00000000" w:rsidRDefault="00065233">
            <w:pPr>
              <w:rPr>
                <w:lang w:val="ja-JP"/>
              </w:rPr>
            </w:pPr>
            <w:r>
              <w:rPr>
                <w:rFonts w:ascii="MS Gothic" w:eastAsia="MS Gothic" w:hint="eastAsia"/>
                <w:lang w:val="ja-JP"/>
              </w:rPr>
              <w:t>データを収集するコードを含むページを正常に実</w:t>
            </w:r>
            <w:r>
              <w:rPr>
                <w:rFonts w:ascii="MS Gothic" w:eastAsia="MS Gothic" w:hint="eastAsia"/>
                <w:lang w:val="ja-JP"/>
              </w:rPr>
              <w:t>装するには</w:t>
            </w:r>
            <w:r>
              <w:rPr>
                <w:rFonts w:ascii="MS Gothic" w:eastAsia="MS Gothic" w:hAnsi="MS Gothic" w:cs="MS Gothic" w:hint="eastAsia"/>
                <w:lang w:val="ja-JP"/>
              </w:rPr>
              <w:t>、</w:t>
            </w:r>
            <w:r>
              <w:rPr>
                <w:rFonts w:ascii="MS Gothic" w:eastAsia="MS Gothic" w:hint="eastAsia"/>
                <w:lang w:val="ja-JP"/>
              </w:rPr>
              <w:t>ホスティングサーバーにアクセスして</w:t>
            </w:r>
            <w:r>
              <w:rPr>
                <w:lang w:val="ja-JP"/>
              </w:rPr>
              <w:t xml:space="preserve"> Web </w:t>
            </w:r>
            <w:r>
              <w:rPr>
                <w:rFonts w:ascii="MS Gothic" w:eastAsia="MS Gothic" w:hint="eastAsia"/>
                <w:lang w:val="ja-JP"/>
              </w:rPr>
              <w:t>サイトに新しいコンテンツをアップロードする必要があります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114 </w:t>
            </w:r>
            <w:r>
              <w:rPr>
                <w:noProof/>
                <w:sz w:val="16"/>
              </w:rPr>
              <w:br/>
            </w:r>
            <w:r>
              <w:rPr>
                <w:noProof/>
                <w:sz w:val="2"/>
              </w:rPr>
              <w:t>f53d858b-f89b-4ea5-9154-85a4a1056939</w:t>
            </w:r>
          </w:p>
        </w:tc>
        <w:tc>
          <w:tcPr>
            <w:tcW w:w="7407" w:type="dxa"/>
            <w:shd w:val="clear" w:color="auto" w:fill="F2F2F2" w:themeFill="background1" w:themeFillShade="F2"/>
          </w:tcPr>
          <w:p w:rsidR="00000000" w:rsidRDefault="00065233">
            <w:pPr>
              <w:rPr>
                <w:noProof/>
              </w:rPr>
            </w:pPr>
            <w:r>
              <w:rPr>
                <w:noProof/>
              </w:rPr>
              <w:t>It is also useful to have an existing site to implement code.</w:t>
            </w:r>
          </w:p>
        </w:tc>
        <w:tc>
          <w:tcPr>
            <w:tcW w:w="7407" w:type="dxa"/>
          </w:tcPr>
          <w:p w:rsidR="00000000" w:rsidRDefault="00065233">
            <w:pPr>
              <w:rPr>
                <w:lang w:val="ja-JP"/>
              </w:rPr>
            </w:pPr>
            <w:r>
              <w:rPr>
                <w:rFonts w:ascii="MS Gothic" w:eastAsia="MS Gothic" w:hint="eastAsia"/>
                <w:lang w:val="ja-JP"/>
              </w:rPr>
              <w:t>コードを実装するための既存のサイトを持っていることも有用です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115 </w:t>
            </w:r>
            <w:r>
              <w:rPr>
                <w:noProof/>
                <w:sz w:val="16"/>
              </w:rPr>
              <w:br/>
            </w:r>
            <w:r>
              <w:rPr>
                <w:noProof/>
                <w:sz w:val="2"/>
              </w:rPr>
              <w:t>0290ccc3-2b67-4a25-92c8-cb11e75f9292</w:t>
            </w:r>
          </w:p>
        </w:tc>
        <w:tc>
          <w:tcPr>
            <w:tcW w:w="7407" w:type="dxa"/>
            <w:shd w:val="clear" w:color="auto" w:fill="F2F2F2" w:themeFill="background1" w:themeFillShade="F2"/>
          </w:tcPr>
          <w:p w:rsidR="00000000" w:rsidRDefault="00065233">
            <w:pPr>
              <w:rPr>
                <w:noProof/>
              </w:rPr>
            </w:pPr>
            <w:r>
              <w:rPr>
                <w:noProof/>
              </w:rPr>
              <w:t>The following step</w:t>
            </w:r>
            <w:r>
              <w:rPr>
                <w:noProof/>
              </w:rPr>
              <w:t>s walk through a basic Adobe Analytics implementation.</w:t>
            </w:r>
          </w:p>
        </w:tc>
        <w:tc>
          <w:tcPr>
            <w:tcW w:w="7407" w:type="dxa"/>
          </w:tcPr>
          <w:p w:rsidR="00000000" w:rsidRDefault="00065233">
            <w:pPr>
              <w:rPr>
                <w:lang w:val="ja-JP"/>
              </w:rPr>
            </w:pPr>
            <w:r>
              <w:rPr>
                <w:rFonts w:ascii="MS Gothic" w:eastAsia="MS Gothic" w:hint="eastAsia"/>
                <w:lang w:val="ja-JP"/>
              </w:rPr>
              <w:t>以下の手順では</w:t>
            </w:r>
            <w:r>
              <w:rPr>
                <w:rFonts w:ascii="MS Gothic" w:eastAsia="MS Gothic" w:hAnsi="MS Gothic" w:cs="MS Gothic" w:hint="eastAsia"/>
                <w:lang w:val="ja-JP"/>
              </w:rPr>
              <w:t>、</w:t>
            </w:r>
            <w:r>
              <w:rPr>
                <w:lang w:val="ja-JP"/>
              </w:rPr>
              <w:t xml:space="preserve">Adobe Analytics </w:t>
            </w:r>
            <w:r>
              <w:rPr>
                <w:rFonts w:ascii="MS Gothic" w:eastAsia="MS Gothic" w:hint="eastAsia"/>
                <w:lang w:val="ja-JP"/>
              </w:rPr>
              <w:t>の基本実装について説明します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116 </w:t>
            </w:r>
            <w:r>
              <w:rPr>
                <w:noProof/>
                <w:sz w:val="16"/>
              </w:rPr>
              <w:br/>
            </w:r>
            <w:r>
              <w:rPr>
                <w:noProof/>
                <w:sz w:val="2"/>
              </w:rPr>
              <w:t>0462d681-2899-48a8-b5b8-7257a99927c2</w:t>
            </w:r>
          </w:p>
        </w:tc>
        <w:tc>
          <w:tcPr>
            <w:tcW w:w="7407" w:type="dxa"/>
            <w:shd w:val="clear" w:color="auto" w:fill="F2F2F2" w:themeFill="background1" w:themeFillShade="F2"/>
          </w:tcPr>
          <w:p w:rsidR="00000000" w:rsidRDefault="00065233">
            <w:pPr>
              <w:rPr>
                <w:noProof/>
              </w:rPr>
            </w:pPr>
            <w:r>
              <w:rPr>
                <w:noProof/>
              </w:rPr>
              <w:t xml:space="preserve">Download </w:t>
            </w:r>
            <w:r>
              <w:rPr>
                <w:rStyle w:val="mqInternal"/>
                <w:noProof/>
              </w:rPr>
              <w:t>[1}</w:t>
            </w:r>
            <w:r>
              <w:rPr>
                <w:noProof/>
              </w:rPr>
              <w:t>AppMeasurement</w:t>
            </w:r>
            <w:r>
              <w:rPr>
                <w:rStyle w:val="mqInternal"/>
                <w:noProof/>
              </w:rPr>
              <w:t>{2]</w:t>
            </w:r>
            <w:r>
              <w:rPr>
                <w:noProof/>
              </w:rPr>
              <w:t xml:space="preserve"> for JavaScript and the </w:t>
            </w:r>
            <w:r>
              <w:rPr>
                <w:rStyle w:val="mqInternal"/>
                <w:noProof/>
              </w:rPr>
              <w:t>[1}</w:t>
            </w:r>
            <w:r>
              <w:rPr>
                <w:noProof/>
              </w:rPr>
              <w:t>Visitor ID</w:t>
            </w:r>
            <w:r>
              <w:rPr>
                <w:rStyle w:val="mqInternal"/>
                <w:noProof/>
              </w:rPr>
              <w:t>{2]</w:t>
            </w:r>
            <w:r>
              <w:rPr>
                <w:noProof/>
              </w:rPr>
              <w:t xml:space="preserve"> service.</w:t>
            </w:r>
          </w:p>
        </w:tc>
        <w:tc>
          <w:tcPr>
            <w:tcW w:w="7407" w:type="dxa"/>
          </w:tcPr>
          <w:p w:rsidR="00000000" w:rsidRDefault="00065233">
            <w:pPr>
              <w:rPr>
                <w:lang w:val="ja-JP"/>
              </w:rPr>
            </w:pPr>
            <w:r>
              <w:rPr>
                <w:lang w:val="ja-JP"/>
              </w:rPr>
              <w:t xml:space="preserve">JavaScript </w:t>
            </w:r>
            <w:r>
              <w:rPr>
                <w:rStyle w:val="mqInternal"/>
                <w:noProof/>
                <w:lang w:val="ja-JP"/>
              </w:rPr>
              <w:t>[1}{2]</w:t>
            </w:r>
            <w:r>
              <w:rPr>
                <w:rFonts w:ascii="MS Gothic" w:eastAsia="MS Gothic" w:hint="eastAsia"/>
                <w:lang w:val="ja-JP"/>
              </w:rPr>
              <w:t>用の</w:t>
            </w:r>
            <w:r>
              <w:rPr>
                <w:lang w:val="ja-JP"/>
              </w:rPr>
              <w:t xml:space="preserve">AppMeasurement </w:t>
            </w:r>
            <w:r>
              <w:rPr>
                <w:rStyle w:val="mqInternal"/>
                <w:noProof/>
                <w:lang w:val="ja-JP"/>
              </w:rPr>
              <w:t>[1}</w:t>
            </w:r>
            <w:r>
              <w:rPr>
                <w:rFonts w:ascii="MS Gothic" w:eastAsia="MS Gothic" w:hint="eastAsia"/>
                <w:lang w:val="ja-JP"/>
              </w:rPr>
              <w:t>と訪</w:t>
            </w:r>
            <w:r>
              <w:rPr>
                <w:rFonts w:ascii="MS Gothic" w:eastAsia="MS Gothic" w:hint="eastAsia"/>
                <w:lang w:val="ja-JP"/>
              </w:rPr>
              <w:t>問者</w:t>
            </w:r>
            <w:r>
              <w:rPr>
                <w:lang w:val="ja-JP"/>
              </w:rPr>
              <w:t xml:space="preserve"> ID </w:t>
            </w:r>
            <w:r>
              <w:rPr>
                <w:rStyle w:val="mqInternal"/>
                <w:noProof/>
                <w:lang w:val="ja-JP"/>
              </w:rPr>
              <w:t>{2]</w:t>
            </w:r>
            <w:r>
              <w:rPr>
                <w:rFonts w:ascii="MS Gothic" w:eastAsia="MS Gothic" w:hint="eastAsia"/>
                <w:lang w:val="ja-JP"/>
              </w:rPr>
              <w:t>サービスをダウンロードします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117 </w:t>
            </w:r>
            <w:r>
              <w:rPr>
                <w:noProof/>
                <w:sz w:val="16"/>
              </w:rPr>
              <w:br/>
            </w:r>
            <w:r>
              <w:rPr>
                <w:noProof/>
                <w:sz w:val="2"/>
              </w:rPr>
              <w:t>6f054dc7-6328-457a-9e2f-17bf313986bd</w:t>
            </w:r>
          </w:p>
        </w:tc>
        <w:tc>
          <w:tcPr>
            <w:tcW w:w="7407" w:type="dxa"/>
            <w:shd w:val="clear" w:color="auto" w:fill="F2F2F2" w:themeFill="background1" w:themeFillShade="F2"/>
          </w:tcPr>
          <w:p w:rsidR="00000000" w:rsidRDefault="00065233">
            <w:pPr>
              <w:rPr>
                <w:noProof/>
              </w:rPr>
            </w:pPr>
            <w:r>
              <w:rPr>
                <w:noProof/>
              </w:rPr>
              <w:t>The download is available in Code Manager (</w:t>
            </w:r>
            <w:r>
              <w:rPr>
                <w:rStyle w:val="mqInternal"/>
                <w:noProof/>
              </w:rPr>
              <w:t>[1}</w:t>
            </w:r>
            <w:r>
              <w:rPr>
                <w:noProof/>
              </w:rPr>
              <w:t>Analytics &gt; Admin &gt; Code Manager</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ダウンロードは</w:t>
            </w:r>
            <w:r>
              <w:rPr>
                <w:rFonts w:ascii="MS Gothic" w:eastAsia="MS Gothic" w:hAnsi="MS Gothic" w:cs="MS Gothic" w:hint="eastAsia"/>
                <w:lang w:val="ja-JP"/>
              </w:rPr>
              <w:t>、</w:t>
            </w:r>
            <w:r>
              <w:rPr>
                <w:rFonts w:ascii="MS Gothic" w:eastAsia="MS Gothic" w:hint="eastAsia"/>
                <w:lang w:val="ja-JP"/>
              </w:rPr>
              <w:t>コードマネージャー</w:t>
            </w:r>
            <w:r>
              <w:rPr>
                <w:lang w:val="ja-JP"/>
              </w:rPr>
              <w:t xml:space="preserve"> (\[ </w:t>
            </w:r>
            <w:r>
              <w:rPr>
                <w:rStyle w:val="mqInternal"/>
                <w:noProof/>
                <w:lang w:val="ja-JP"/>
              </w:rPr>
              <w:t>[1}</w:t>
            </w:r>
            <w:r>
              <w:rPr>
                <w:rFonts w:ascii="MS Gothic" w:eastAsia="MS Gothic" w:hint="eastAsia"/>
                <w:lang w:val="ja-JP"/>
              </w:rPr>
              <w:t>分析</w:t>
            </w:r>
            <w:r>
              <w:rPr>
                <w:lang w:val="ja-JP"/>
              </w:rPr>
              <w:t>] &gt; \[</w:t>
            </w:r>
            <w:r>
              <w:rPr>
                <w:rFonts w:ascii="MS Gothic" w:eastAsia="MS Gothic" w:hint="eastAsia"/>
                <w:lang w:val="ja-JP"/>
              </w:rPr>
              <w:t>管理</w:t>
            </w:r>
            <w:r>
              <w:rPr>
                <w:lang w:val="ja-JP"/>
              </w:rPr>
              <w:t>] &gt; \[</w:t>
            </w:r>
            <w:r>
              <w:rPr>
                <w:rFonts w:ascii="MS Gothic" w:eastAsia="MS Gothic" w:hint="eastAsia"/>
                <w:lang w:val="ja-JP"/>
              </w:rPr>
              <w:t>コードマネージャー</w:t>
            </w:r>
            <w:r>
              <w:rPr>
                <w:lang w:val="ja-JP"/>
              </w:rPr>
              <w:t xml:space="preserve">] </w:t>
            </w:r>
            <w:r>
              <w:rPr>
                <w:rStyle w:val="mqInternal"/>
                <w:noProof/>
                <w:lang w:val="ja-JP"/>
              </w:rPr>
              <w:t>{2]</w:t>
            </w:r>
            <w:r>
              <w:rPr>
                <w:lang w:val="ja-JP"/>
              </w:rPr>
              <w:t xml:space="preserve"> ) </w:t>
            </w:r>
            <w:r>
              <w:rPr>
                <w:rFonts w:ascii="MS Gothic" w:eastAsia="MS Gothic" w:hint="eastAsia"/>
                <w:lang w:val="ja-JP"/>
              </w:rPr>
              <w:t>で入手できます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118 </w:t>
            </w:r>
            <w:r>
              <w:rPr>
                <w:noProof/>
                <w:sz w:val="16"/>
              </w:rPr>
              <w:br/>
            </w:r>
            <w:r>
              <w:rPr>
                <w:noProof/>
                <w:sz w:val="2"/>
              </w:rPr>
              <w:t>b31feca6-bb99-4222-87ff-8a90939d70d5</w:t>
            </w:r>
          </w:p>
        </w:tc>
        <w:tc>
          <w:tcPr>
            <w:tcW w:w="7407" w:type="dxa"/>
            <w:shd w:val="clear" w:color="auto" w:fill="F2F2F2" w:themeFill="background1" w:themeFillShade="F2"/>
          </w:tcPr>
          <w:p w:rsidR="00000000" w:rsidRDefault="00065233">
            <w:pPr>
              <w:rPr>
                <w:noProof/>
              </w:rPr>
            </w:pPr>
            <w:r>
              <w:rPr>
                <w:noProof/>
              </w:rPr>
              <w:t xml:space="preserve">The download zip contains several files. </w:t>
            </w:r>
            <w:r>
              <w:rPr>
                <w:rStyle w:val="mqInternal"/>
                <w:noProof/>
              </w:rPr>
              <w:t>[1}[2]{3]</w:t>
            </w:r>
            <w:r>
              <w:rPr>
                <w:noProof/>
              </w:rPr>
              <w:t xml:space="preserve"> and </w:t>
            </w:r>
            <w:r>
              <w:rPr>
                <w:rStyle w:val="mqInternal"/>
                <w:noProof/>
              </w:rPr>
              <w:t>[1}[5]{3]</w:t>
            </w:r>
            <w:r>
              <w:rPr>
                <w:noProof/>
              </w:rPr>
              <w:t xml:space="preserve"> are the relevant files when implementing Analytics.</w:t>
            </w:r>
          </w:p>
        </w:tc>
        <w:tc>
          <w:tcPr>
            <w:tcW w:w="7407" w:type="dxa"/>
          </w:tcPr>
          <w:p w:rsidR="00000000" w:rsidRDefault="00065233">
            <w:pPr>
              <w:rPr>
                <w:lang w:val="ja-JP"/>
              </w:rPr>
            </w:pPr>
            <w:r>
              <w:rPr>
                <w:rFonts w:ascii="MS Gothic" w:eastAsia="MS Gothic" w:hint="eastAsia"/>
                <w:lang w:val="ja-JP"/>
              </w:rPr>
              <w:t>ダウンロード</w:t>
            </w:r>
            <w:r>
              <w:rPr>
                <w:lang w:val="ja-JP"/>
              </w:rPr>
              <w:t xml:space="preserve"> zip </w:t>
            </w:r>
            <w:r>
              <w:rPr>
                <w:rFonts w:ascii="MS Gothic" w:eastAsia="MS Gothic" w:hint="eastAsia"/>
                <w:lang w:val="ja-JP"/>
              </w:rPr>
              <w:t>にはいくつかのファイルが含まれています</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であり</w:t>
            </w:r>
            <w:r>
              <w:rPr>
                <w:rFonts w:ascii="MS Gothic" w:eastAsia="MS Gothic" w:hAnsi="MS Gothic" w:cs="MS Gothic" w:hint="eastAsia"/>
                <w:lang w:val="ja-JP"/>
              </w:rPr>
              <w:t>、</w:t>
            </w:r>
            <w:r>
              <w:rPr>
                <w:lang w:val="ja-JP"/>
              </w:rPr>
              <w:t xml:space="preserve">Analytics </w:t>
            </w:r>
            <w:r>
              <w:rPr>
                <w:rFonts w:ascii="MS Gothic" w:eastAsia="MS Gothic" w:hint="eastAsia"/>
                <w:lang w:val="ja-JP"/>
              </w:rPr>
              <w:t>を実装するときの関連するファイルです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119 </w:t>
            </w:r>
            <w:r>
              <w:rPr>
                <w:noProof/>
                <w:sz w:val="16"/>
              </w:rPr>
              <w:br/>
            </w:r>
            <w:r>
              <w:rPr>
                <w:noProof/>
                <w:sz w:val="2"/>
              </w:rPr>
              <w:t>0bcfda3d-f0a1</w:t>
            </w:r>
            <w:r>
              <w:rPr>
                <w:noProof/>
                <w:sz w:val="2"/>
              </w:rPr>
              <w:t>-4d77-a652-398a352c9cc9</w:t>
            </w:r>
          </w:p>
        </w:tc>
        <w:tc>
          <w:tcPr>
            <w:tcW w:w="7407" w:type="dxa"/>
            <w:shd w:val="clear" w:color="auto" w:fill="F2F2F2" w:themeFill="background1" w:themeFillShade="F2"/>
          </w:tcPr>
          <w:p w:rsidR="00000000" w:rsidRDefault="00065233">
            <w:pPr>
              <w:rPr>
                <w:noProof/>
              </w:rPr>
            </w:pPr>
            <w:r>
              <w:rPr>
                <w:noProof/>
              </w:rPr>
              <w:t>Host</w:t>
            </w:r>
            <w:r>
              <w:rPr>
                <w:rStyle w:val="mqInternal"/>
                <w:noProof/>
              </w:rPr>
              <w:t>[1][2}[3]{4][1]</w:t>
            </w:r>
            <w:r>
              <w:rPr>
                <w:noProof/>
              </w:rPr>
              <w:t>and</w:t>
            </w:r>
            <w:r>
              <w:rPr>
                <w:rStyle w:val="mqInternal"/>
                <w:noProof/>
              </w:rPr>
              <w:t>[1][2}[8]{4]</w:t>
            </w:r>
            <w:r>
              <w:rPr>
                <w:noProof/>
              </w:rPr>
              <w:t>.</w:t>
            </w:r>
          </w:p>
        </w:tc>
        <w:tc>
          <w:tcPr>
            <w:tcW w:w="7407" w:type="dxa"/>
          </w:tcPr>
          <w:p w:rsidR="00000000" w:rsidRDefault="00065233">
            <w:pPr>
              <w:rPr>
                <w:lang w:val="ja-JP"/>
              </w:rPr>
            </w:pPr>
            <w:r>
              <w:rPr>
                <w:rStyle w:val="mqInternal"/>
                <w:noProof/>
                <w:lang w:val="ja-JP"/>
              </w:rPr>
              <w:t>[1][2}[3]{4][1]</w:t>
            </w:r>
            <w:r>
              <w:rPr>
                <w:rFonts w:ascii="MS Gothic" w:eastAsia="MS Gothic" w:hint="eastAsia"/>
                <w:lang w:val="ja-JP"/>
              </w:rPr>
              <w:t>ホストと</w:t>
            </w:r>
            <w:r>
              <w:rPr>
                <w:rStyle w:val="mqInternal"/>
                <w:noProof/>
                <w:lang w:val="ja-JP"/>
              </w:rPr>
              <w:t>[1][2}[8]{4]</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120 </w:t>
            </w:r>
            <w:r>
              <w:rPr>
                <w:noProof/>
                <w:sz w:val="16"/>
              </w:rPr>
              <w:br/>
            </w:r>
            <w:r>
              <w:rPr>
                <w:noProof/>
                <w:sz w:val="2"/>
              </w:rPr>
              <w:t>e2f13b72-842a-4656-9284-f6d59e598c4a</w:t>
            </w:r>
          </w:p>
        </w:tc>
        <w:tc>
          <w:tcPr>
            <w:tcW w:w="7407" w:type="dxa"/>
            <w:shd w:val="clear" w:color="auto" w:fill="F2F2F2" w:themeFill="background1" w:themeFillShade="F2"/>
          </w:tcPr>
          <w:p w:rsidR="00000000" w:rsidRDefault="00065233">
            <w:pPr>
              <w:rPr>
                <w:noProof/>
              </w:rPr>
            </w:pPr>
            <w:r>
              <w:rPr>
                <w:noProof/>
              </w:rPr>
              <w:t>These core JavaScript files must be hosted on a web server that is accessible to all pages on your site.</w:t>
            </w:r>
          </w:p>
        </w:tc>
        <w:tc>
          <w:tcPr>
            <w:tcW w:w="7407" w:type="dxa"/>
          </w:tcPr>
          <w:p w:rsidR="00000000" w:rsidRDefault="00065233">
            <w:pPr>
              <w:rPr>
                <w:lang w:val="ja-JP"/>
              </w:rPr>
            </w:pPr>
            <w:r>
              <w:rPr>
                <w:rFonts w:ascii="MS Gothic" w:eastAsia="MS Gothic" w:hint="eastAsia"/>
                <w:lang w:val="ja-JP"/>
              </w:rPr>
              <w:t>これらのコア</w:t>
            </w:r>
            <w:r>
              <w:rPr>
                <w:lang w:val="ja-JP"/>
              </w:rPr>
              <w:t xml:space="preserve"> JavaScript </w:t>
            </w:r>
            <w:r>
              <w:rPr>
                <w:rFonts w:ascii="MS Gothic" w:eastAsia="MS Gothic" w:hint="eastAsia"/>
                <w:lang w:val="ja-JP"/>
              </w:rPr>
              <w:t>ファイルは</w:t>
            </w:r>
            <w:r>
              <w:rPr>
                <w:rFonts w:ascii="MS Gothic" w:eastAsia="MS Gothic" w:hAnsi="MS Gothic" w:cs="MS Gothic" w:hint="eastAsia"/>
                <w:lang w:val="ja-JP"/>
              </w:rPr>
              <w:t>、</w:t>
            </w:r>
            <w:r>
              <w:rPr>
                <w:rFonts w:ascii="MS Gothic" w:eastAsia="MS Gothic" w:hint="eastAsia"/>
                <w:lang w:val="ja-JP"/>
              </w:rPr>
              <w:t>サイト上のすべてのページにアクセスできるウェブサーバーでホストする必要があります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121 </w:t>
            </w:r>
            <w:r>
              <w:rPr>
                <w:noProof/>
                <w:sz w:val="16"/>
              </w:rPr>
              <w:br/>
            </w:r>
            <w:r>
              <w:rPr>
                <w:noProof/>
                <w:sz w:val="2"/>
              </w:rPr>
              <w:t>886a6a19-61f3-47bd-8197-873fded1ea80</w:t>
            </w:r>
          </w:p>
        </w:tc>
        <w:tc>
          <w:tcPr>
            <w:tcW w:w="7407" w:type="dxa"/>
            <w:shd w:val="clear" w:color="auto" w:fill="F2F2F2" w:themeFill="background1" w:themeFillShade="F2"/>
          </w:tcPr>
          <w:p w:rsidR="00000000" w:rsidRDefault="00065233">
            <w:pPr>
              <w:rPr>
                <w:noProof/>
              </w:rPr>
            </w:pPr>
            <w:r>
              <w:rPr>
                <w:noProof/>
              </w:rPr>
              <w:t>You need the path to these files when adding them to your pages.</w:t>
            </w:r>
          </w:p>
        </w:tc>
        <w:tc>
          <w:tcPr>
            <w:tcW w:w="7407" w:type="dxa"/>
          </w:tcPr>
          <w:p w:rsidR="00000000" w:rsidRDefault="00065233">
            <w:pPr>
              <w:rPr>
                <w:lang w:val="ja-JP"/>
              </w:rPr>
            </w:pPr>
            <w:r>
              <w:rPr>
                <w:rFonts w:ascii="MS Gothic" w:eastAsia="MS Gothic" w:hint="eastAsia"/>
                <w:lang w:val="ja-JP"/>
              </w:rPr>
              <w:t>これらのファイルをページに追加するときは</w:t>
            </w:r>
            <w:r>
              <w:rPr>
                <w:rFonts w:ascii="MS Gothic" w:eastAsia="MS Gothic" w:hAnsi="MS Gothic" w:cs="MS Gothic" w:hint="eastAsia"/>
                <w:lang w:val="ja-JP"/>
              </w:rPr>
              <w:t>、</w:t>
            </w:r>
            <w:r>
              <w:rPr>
                <w:rFonts w:ascii="MS Gothic" w:eastAsia="MS Gothic" w:hint="eastAsia"/>
                <w:lang w:val="ja-JP"/>
              </w:rPr>
              <w:t>これらのファイルへのパスが必要です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122 </w:t>
            </w:r>
            <w:r>
              <w:rPr>
                <w:noProof/>
                <w:sz w:val="16"/>
              </w:rPr>
              <w:br/>
            </w:r>
            <w:r>
              <w:rPr>
                <w:noProof/>
                <w:sz w:val="2"/>
              </w:rPr>
              <w:t>1aa6451c-d704-4062-a3d2-d14b20871ea2</w:t>
            </w:r>
          </w:p>
        </w:tc>
        <w:tc>
          <w:tcPr>
            <w:tcW w:w="7407" w:type="dxa"/>
            <w:shd w:val="clear" w:color="auto" w:fill="F2F2F2" w:themeFill="background1" w:themeFillShade="F2"/>
          </w:tcPr>
          <w:p w:rsidR="00000000" w:rsidRDefault="00065233">
            <w:pPr>
              <w:rPr>
                <w:noProof/>
              </w:rPr>
            </w:pPr>
            <w:r>
              <w:rPr>
                <w:noProof/>
              </w:rPr>
              <w:t>Refer</w:t>
            </w:r>
            <w:r>
              <w:rPr>
                <w:noProof/>
              </w:rPr>
              <w:t>ence</w:t>
            </w:r>
            <w:r>
              <w:rPr>
                <w:rStyle w:val="mqInternal"/>
                <w:noProof/>
              </w:rPr>
              <w:t>[1][2}[3]{4][1]</w:t>
            </w:r>
            <w:r>
              <w:rPr>
                <w:noProof/>
              </w:rPr>
              <w:t>and</w:t>
            </w:r>
            <w:r>
              <w:rPr>
                <w:rStyle w:val="mqInternal"/>
                <w:noProof/>
              </w:rPr>
              <w:t>[1][2}[8]{4][1]</w:t>
            </w:r>
            <w:r>
              <w:rPr>
                <w:noProof/>
              </w:rPr>
              <w:t>on all site pages with a Brightcove Player by adding the following lines of code in the</w:t>
            </w:r>
            <w:r>
              <w:rPr>
                <w:rStyle w:val="mqInternal"/>
                <w:noProof/>
              </w:rPr>
              <w:t>[1][2}[13]{4][1]</w:t>
            </w:r>
            <w:r>
              <w:rPr>
                <w:noProof/>
              </w:rPr>
              <w:t xml:space="preserve">or </w:t>
            </w:r>
            <w:r>
              <w:rPr>
                <w:rStyle w:val="mqInternal"/>
                <w:noProof/>
              </w:rPr>
              <w:t>[2}[17]{4]</w:t>
            </w:r>
            <w:r>
              <w:rPr>
                <w:noProof/>
              </w:rPr>
              <w:t xml:space="preserve"> tag on each page. </w:t>
            </w:r>
            <w:r>
              <w:rPr>
                <w:rStyle w:val="mqInternal"/>
                <w:noProof/>
              </w:rPr>
              <w:t>[2}[8]{4][1]</w:t>
            </w:r>
            <w:r>
              <w:rPr>
                <w:noProof/>
              </w:rPr>
              <w:t>must be included before</w:t>
            </w:r>
            <w:r>
              <w:rPr>
                <w:rStyle w:val="mqInternal"/>
                <w:noProof/>
              </w:rPr>
              <w:t>[1][2}[3]{4]</w:t>
            </w:r>
            <w:r>
              <w:rPr>
                <w:noProof/>
              </w:rPr>
              <w:t>.</w:t>
            </w:r>
          </w:p>
        </w:tc>
        <w:tc>
          <w:tcPr>
            <w:tcW w:w="7407" w:type="dxa"/>
          </w:tcPr>
          <w:p w:rsidR="00000000" w:rsidRDefault="00065233">
            <w:pPr>
              <w:rPr>
                <w:lang w:val="ja-JP"/>
              </w:rPr>
            </w:pPr>
            <w:r>
              <w:rPr>
                <w:rStyle w:val="mqInternal"/>
                <w:noProof/>
                <w:lang w:val="ja-JP"/>
              </w:rPr>
              <w:t>[1][2}[3]{4][1][1][2}[8]{4][1]</w:t>
            </w:r>
            <w:r>
              <w:rPr>
                <w:rFonts w:ascii="MS Gothic" w:eastAsia="MS Gothic" w:hint="eastAsia"/>
                <w:lang w:val="ja-JP"/>
              </w:rPr>
              <w:t>参照および</w:t>
            </w:r>
            <w:r>
              <w:rPr>
                <w:rFonts w:ascii="MS Gothic" w:eastAsia="MS Gothic" w:hint="eastAsia"/>
                <w:lang w:val="ja-JP"/>
              </w:rPr>
              <w:t>すべてのサイトページを</w:t>
            </w:r>
            <w:r>
              <w:rPr>
                <w:lang w:val="ja-JP"/>
              </w:rPr>
              <w:t xml:space="preserve"> Brightcove Player </w:t>
            </w:r>
            <w:r>
              <w:rPr>
                <w:rFonts w:ascii="MS Gothic" w:eastAsia="MS Gothic" w:hint="eastAsia"/>
                <w:lang w:val="ja-JP"/>
              </w:rPr>
              <w:t>で追加するには</w:t>
            </w:r>
            <w:r>
              <w:rPr>
                <w:rFonts w:ascii="MS Gothic" w:eastAsia="MS Gothic" w:hAnsi="MS Gothic" w:cs="MS Gothic" w:hint="eastAsia"/>
                <w:lang w:val="ja-JP"/>
              </w:rPr>
              <w:t>、</w:t>
            </w:r>
            <w:r>
              <w:rPr>
                <w:rStyle w:val="mqInternal"/>
                <w:noProof/>
                <w:lang w:val="ja-JP"/>
              </w:rPr>
              <w:t>[1][2}[13]{4][1]</w:t>
            </w:r>
            <w:r>
              <w:rPr>
                <w:rFonts w:ascii="MS Gothic" w:eastAsia="MS Gothic" w:hint="eastAsia"/>
                <w:lang w:val="ja-JP"/>
              </w:rPr>
              <w:t>または</w:t>
            </w:r>
            <w:r>
              <w:rPr>
                <w:rStyle w:val="mqInternal"/>
                <w:noProof/>
                <w:lang w:val="ja-JP"/>
              </w:rPr>
              <w:t>[2}[17]{4]</w:t>
            </w:r>
            <w:r>
              <w:rPr>
                <w:rFonts w:ascii="MS Gothic" w:eastAsia="MS Gothic" w:hint="eastAsia"/>
                <w:lang w:val="ja-JP"/>
              </w:rPr>
              <w:t>タグを各ページに表示できます</w:t>
            </w:r>
            <w:r>
              <w:rPr>
                <w:rFonts w:ascii="MS Gothic" w:eastAsia="MS Gothic" w:hAnsi="MS Gothic" w:cs="MS Gothic" w:hint="eastAsia"/>
                <w:lang w:val="ja-JP"/>
              </w:rPr>
              <w:t>。</w:t>
            </w:r>
            <w:r>
              <w:rPr>
                <w:rStyle w:val="mqInternal"/>
                <w:noProof/>
                <w:lang w:val="ja-JP"/>
              </w:rPr>
              <w:t>[2}[8]{4][1]</w:t>
            </w:r>
            <w:r>
              <w:rPr>
                <w:rFonts w:ascii="MS Gothic" w:eastAsia="MS Gothic" w:hint="eastAsia"/>
                <w:lang w:val="ja-JP"/>
              </w:rPr>
              <w:t>の前に含める必要があります</w:t>
            </w:r>
            <w:r>
              <w:rPr>
                <w:rStyle w:val="mqInternal"/>
                <w:noProof/>
                <w:lang w:val="ja-JP"/>
              </w:rPr>
              <w:t>[1][2}[3]{4]</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123 </w:t>
            </w:r>
            <w:r>
              <w:rPr>
                <w:noProof/>
                <w:sz w:val="16"/>
              </w:rPr>
              <w:br/>
            </w:r>
            <w:r>
              <w:rPr>
                <w:noProof/>
                <w:sz w:val="2"/>
              </w:rPr>
              <w:t>40f700d6-cc59-4259-aa53-0affc22701b2</w:t>
            </w:r>
          </w:p>
        </w:tc>
        <w:tc>
          <w:tcPr>
            <w:tcW w:w="7407" w:type="dxa"/>
            <w:shd w:val="clear" w:color="auto" w:fill="F2F2F2" w:themeFill="background1" w:themeFillShade="F2"/>
          </w:tcPr>
          <w:p w:rsidR="00000000" w:rsidRDefault="00065233">
            <w:pPr>
              <w:rPr>
                <w:noProof/>
              </w:rPr>
            </w:pPr>
            <w:r>
              <w:rPr>
                <w:noProof/>
              </w:rPr>
              <w:t>&lt;script</w:t>
            </w:r>
            <w:r>
              <w:rPr>
                <w:rStyle w:val="mqInternal"/>
                <w:noProof/>
              </w:rPr>
              <w:t>[1]</w:t>
            </w:r>
            <w:r>
              <w:rPr>
                <w:noProof/>
              </w:rPr>
              <w:t>language="JavaScript"</w:t>
            </w:r>
            <w:r>
              <w:rPr>
                <w:rStyle w:val="mqInternal"/>
                <w:noProof/>
              </w:rPr>
              <w:t>[1]</w:t>
            </w:r>
            <w:r>
              <w:rPr>
                <w:noProof/>
              </w:rPr>
              <w:t>type="text/javascript"</w:t>
            </w:r>
            <w:r>
              <w:rPr>
                <w:rStyle w:val="mqInternal"/>
                <w:noProof/>
              </w:rPr>
              <w:t>[1]</w:t>
            </w:r>
            <w:r>
              <w:rPr>
                <w:noProof/>
              </w:rPr>
              <w:t xml:space="preserve"> src="https://Insert Domain and p</w:t>
            </w:r>
            <w:r>
              <w:rPr>
                <w:noProof/>
              </w:rPr>
              <w:t>ath to file here/VisitorAPI.js"&gt;&lt;/script&gt;</w:t>
            </w:r>
          </w:p>
        </w:tc>
        <w:tc>
          <w:tcPr>
            <w:tcW w:w="7407" w:type="dxa"/>
          </w:tcPr>
          <w:p w:rsidR="00000000" w:rsidRDefault="00065233">
            <w:pPr>
              <w:rPr>
                <w:lang w:val="ja-JP"/>
              </w:rPr>
            </w:pPr>
            <w:r>
              <w:rPr>
                <w:lang w:val="ja-JP"/>
              </w:rPr>
              <w:t>&lt;script</w:t>
            </w:r>
            <w:r>
              <w:rPr>
                <w:rStyle w:val="mqInternal"/>
                <w:noProof/>
                <w:lang w:val="ja-JP"/>
              </w:rPr>
              <w:t>[1]</w:t>
            </w:r>
            <w:r>
              <w:rPr>
                <w:lang w:val="ja-JP"/>
              </w:rPr>
              <w:t>language="JavaScript"</w:t>
            </w:r>
            <w:r>
              <w:rPr>
                <w:rStyle w:val="mqInternal"/>
                <w:noProof/>
                <w:lang w:val="ja-JP"/>
              </w:rPr>
              <w:t>[1]</w:t>
            </w:r>
            <w:r>
              <w:rPr>
                <w:lang w:val="ja-JP"/>
              </w:rPr>
              <w:t>type="text/javascript"</w:t>
            </w:r>
            <w:r>
              <w:rPr>
                <w:rStyle w:val="mqInternal"/>
                <w:noProof/>
                <w:lang w:val="ja-JP"/>
              </w:rPr>
              <w:t>[1]</w:t>
            </w:r>
            <w:r>
              <w:rPr>
                <w:lang w:val="ja-JP"/>
              </w:rPr>
              <w:t xml:space="preserve"> src="https://Insert Domain and path to file here/VisitorAPI.js"&gt;&lt;/script&gt;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124 </w:t>
            </w:r>
            <w:r>
              <w:rPr>
                <w:noProof/>
                <w:sz w:val="16"/>
              </w:rPr>
              <w:br/>
            </w:r>
            <w:r>
              <w:rPr>
                <w:noProof/>
                <w:sz w:val="2"/>
              </w:rPr>
              <w:t>c99bb773-dca3-4ae2-8cb7-91aa3027c8c2</w:t>
            </w:r>
          </w:p>
        </w:tc>
        <w:tc>
          <w:tcPr>
            <w:tcW w:w="7407" w:type="dxa"/>
            <w:shd w:val="clear" w:color="auto" w:fill="F2F2F2" w:themeFill="background1" w:themeFillShade="F2"/>
          </w:tcPr>
          <w:p w:rsidR="00000000" w:rsidRDefault="00065233">
            <w:pPr>
              <w:rPr>
                <w:noProof/>
              </w:rPr>
            </w:pPr>
            <w:r>
              <w:rPr>
                <w:noProof/>
              </w:rPr>
              <w:t>&lt;script</w:t>
            </w:r>
            <w:r>
              <w:rPr>
                <w:rStyle w:val="mqInternal"/>
                <w:noProof/>
              </w:rPr>
              <w:t>[1]</w:t>
            </w:r>
            <w:r>
              <w:rPr>
                <w:noProof/>
              </w:rPr>
              <w:t>language="JavaScript"</w:t>
            </w:r>
            <w:r>
              <w:rPr>
                <w:rStyle w:val="mqInternal"/>
                <w:noProof/>
              </w:rPr>
              <w:t>[1]</w:t>
            </w:r>
            <w:r>
              <w:rPr>
                <w:noProof/>
              </w:rPr>
              <w:t>type="text/javascript"</w:t>
            </w:r>
            <w:r>
              <w:rPr>
                <w:rStyle w:val="mqInternal"/>
                <w:noProof/>
              </w:rPr>
              <w:t>[1]</w:t>
            </w:r>
            <w:r>
              <w:rPr>
                <w:noProof/>
              </w:rPr>
              <w:t xml:space="preserve"> src="https://Insert Domain and path to file here/AppMeasurement.js"&gt;&lt;/script&gt;</w:t>
            </w:r>
          </w:p>
        </w:tc>
        <w:tc>
          <w:tcPr>
            <w:tcW w:w="7407" w:type="dxa"/>
          </w:tcPr>
          <w:p w:rsidR="00000000" w:rsidRDefault="00065233">
            <w:pPr>
              <w:rPr>
                <w:lang w:val="ja-JP"/>
              </w:rPr>
            </w:pPr>
            <w:r>
              <w:rPr>
                <w:lang w:val="ja-JP"/>
              </w:rPr>
              <w:t>&lt;script</w:t>
            </w:r>
            <w:r>
              <w:rPr>
                <w:rStyle w:val="mqInternal"/>
                <w:noProof/>
                <w:lang w:val="ja-JP"/>
              </w:rPr>
              <w:t>[1]</w:t>
            </w:r>
            <w:r>
              <w:rPr>
                <w:lang w:val="ja-JP"/>
              </w:rPr>
              <w:t>language="JavaScript"</w:t>
            </w:r>
            <w:r>
              <w:rPr>
                <w:rStyle w:val="mqInternal"/>
                <w:noProof/>
                <w:lang w:val="ja-JP"/>
              </w:rPr>
              <w:t>[1]</w:t>
            </w:r>
            <w:r>
              <w:rPr>
                <w:lang w:val="ja-JP"/>
              </w:rPr>
              <w:t>type="text/javascript"</w:t>
            </w:r>
            <w:r>
              <w:rPr>
                <w:rStyle w:val="mqInternal"/>
                <w:noProof/>
                <w:lang w:val="ja-JP"/>
              </w:rPr>
              <w:t>[1]</w:t>
            </w:r>
            <w:r>
              <w:rPr>
                <w:lang w:val="ja-JP"/>
              </w:rPr>
              <w:t xml:space="preserve"> src="https://Insert Domain and path to file here/AppMeasurement.js"&gt;&lt;/script&gt;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125 </w:t>
            </w:r>
            <w:r>
              <w:rPr>
                <w:noProof/>
                <w:sz w:val="16"/>
              </w:rPr>
              <w:br/>
            </w:r>
            <w:r>
              <w:rPr>
                <w:noProof/>
                <w:sz w:val="2"/>
              </w:rPr>
              <w:t>7a03a053</w:t>
            </w:r>
            <w:r>
              <w:rPr>
                <w:noProof/>
                <w:sz w:val="2"/>
              </w:rPr>
              <w:t>-d005-474b-89c9-c5efc159d239</w:t>
            </w:r>
          </w:p>
        </w:tc>
        <w:tc>
          <w:tcPr>
            <w:tcW w:w="7407" w:type="dxa"/>
            <w:shd w:val="clear" w:color="auto" w:fill="F2F2F2" w:themeFill="background1" w:themeFillShade="F2"/>
          </w:tcPr>
          <w:p w:rsidR="00000000" w:rsidRDefault="00065233">
            <w:pPr>
              <w:rPr>
                <w:noProof/>
              </w:rPr>
            </w:pPr>
            <w:r>
              <w:rPr>
                <w:noProof/>
              </w:rPr>
              <w:t>Confirming the setup</w:t>
            </w:r>
          </w:p>
        </w:tc>
        <w:tc>
          <w:tcPr>
            <w:tcW w:w="7407" w:type="dxa"/>
          </w:tcPr>
          <w:p w:rsidR="00000000" w:rsidRDefault="00065233">
            <w:pPr>
              <w:rPr>
                <w:lang w:val="ja-JP"/>
              </w:rPr>
            </w:pPr>
            <w:r>
              <w:rPr>
                <w:rFonts w:ascii="MS Gothic" w:eastAsia="MS Gothic" w:hint="eastAsia"/>
                <w:lang w:val="ja-JP"/>
              </w:rPr>
              <w:t>セットアップの確認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126 </w:t>
            </w:r>
            <w:r>
              <w:rPr>
                <w:noProof/>
                <w:sz w:val="16"/>
              </w:rPr>
              <w:br/>
            </w:r>
            <w:r>
              <w:rPr>
                <w:noProof/>
                <w:sz w:val="2"/>
              </w:rPr>
              <w:t>0b23b4b8-f82b-41dd-bf18-fd23b2603697</w:t>
            </w:r>
          </w:p>
        </w:tc>
        <w:tc>
          <w:tcPr>
            <w:tcW w:w="7407" w:type="dxa"/>
            <w:shd w:val="clear" w:color="auto" w:fill="F2F2F2" w:themeFill="background1" w:themeFillShade="F2"/>
          </w:tcPr>
          <w:p w:rsidR="00000000" w:rsidRDefault="00065233">
            <w:pPr>
              <w:rPr>
                <w:noProof/>
              </w:rPr>
            </w:pPr>
            <w:r>
              <w:rPr>
                <w:noProof/>
              </w:rPr>
              <w:t>To confirm that Brightcove event data is being captured in Adobe Analytics, follow these steps.</w:t>
            </w:r>
          </w:p>
        </w:tc>
        <w:tc>
          <w:tcPr>
            <w:tcW w:w="7407" w:type="dxa"/>
          </w:tcPr>
          <w:p w:rsidR="00000000" w:rsidRDefault="00065233">
            <w:pPr>
              <w:rPr>
                <w:lang w:val="ja-JP"/>
              </w:rPr>
            </w:pPr>
            <w:r>
              <w:rPr>
                <w:lang w:val="ja-JP"/>
              </w:rPr>
              <w:t xml:space="preserve">Adobe Analytics </w:t>
            </w:r>
            <w:r>
              <w:rPr>
                <w:rFonts w:ascii="MS Gothic" w:eastAsia="MS Gothic" w:hint="eastAsia"/>
                <w:lang w:val="ja-JP"/>
              </w:rPr>
              <w:t>でブライトコーブのイベントデータがキャプチャされていることを確認するには</w:t>
            </w:r>
            <w:r>
              <w:rPr>
                <w:rFonts w:ascii="MS Gothic" w:eastAsia="MS Gothic" w:hAnsi="MS Gothic" w:cs="MS Gothic" w:hint="eastAsia"/>
                <w:lang w:val="ja-JP"/>
              </w:rPr>
              <w:t>、</w:t>
            </w:r>
            <w:r>
              <w:rPr>
                <w:rFonts w:ascii="MS Gothic" w:eastAsia="MS Gothic" w:hint="eastAsia"/>
                <w:lang w:val="ja-JP"/>
              </w:rPr>
              <w:t>次の手順</w:t>
            </w:r>
            <w:r>
              <w:rPr>
                <w:rFonts w:ascii="MS Gothic" w:eastAsia="MS Gothic" w:hint="eastAsia"/>
                <w:lang w:val="ja-JP"/>
              </w:rPr>
              <w:t>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127 </w:t>
            </w:r>
            <w:r>
              <w:rPr>
                <w:noProof/>
                <w:sz w:val="16"/>
              </w:rPr>
              <w:br/>
            </w:r>
            <w:r>
              <w:rPr>
                <w:noProof/>
                <w:sz w:val="2"/>
              </w:rPr>
              <w:t>8767c614-a00f-4d23-9303-ef0a95c24bb7</w:t>
            </w:r>
          </w:p>
        </w:tc>
        <w:tc>
          <w:tcPr>
            <w:tcW w:w="7407" w:type="dxa"/>
            <w:shd w:val="clear" w:color="auto" w:fill="F2F2F2" w:themeFill="background1" w:themeFillShade="F2"/>
          </w:tcPr>
          <w:p w:rsidR="00000000" w:rsidRDefault="00065233">
            <w:pPr>
              <w:rPr>
                <w:noProof/>
              </w:rPr>
            </w:pPr>
            <w:r>
              <w:rPr>
                <w:noProof/>
              </w:rPr>
              <w:t>Log in to your Adobe Analytics account.</w:t>
            </w:r>
          </w:p>
        </w:tc>
        <w:tc>
          <w:tcPr>
            <w:tcW w:w="7407" w:type="dxa"/>
          </w:tcPr>
          <w:p w:rsidR="00000000" w:rsidRDefault="00065233">
            <w:pPr>
              <w:rPr>
                <w:lang w:val="ja-JP"/>
              </w:rPr>
            </w:pPr>
            <w:r>
              <w:rPr>
                <w:rFonts w:ascii="MS Gothic" w:eastAsia="MS Gothic" w:hint="eastAsia"/>
                <w:lang w:val="ja-JP"/>
              </w:rPr>
              <w:t>アドビアナリティクスアカウントにログインします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128 </w:t>
            </w:r>
            <w:r>
              <w:rPr>
                <w:noProof/>
                <w:sz w:val="16"/>
              </w:rPr>
              <w:br/>
            </w:r>
            <w:r>
              <w:rPr>
                <w:noProof/>
                <w:sz w:val="2"/>
              </w:rPr>
              <w:t>f09ea36a-979f-457a-80d7-cd549958de40</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Reports</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レポート</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129 </w:t>
            </w:r>
            <w:r>
              <w:rPr>
                <w:noProof/>
                <w:sz w:val="16"/>
              </w:rPr>
              <w:br/>
            </w:r>
            <w:r>
              <w:rPr>
                <w:noProof/>
                <w:sz w:val="2"/>
              </w:rPr>
              <w:t>f8d62f91-60c1-4ba6-b21f-e168d86eda27</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Site Metrics &gt; Real-Time</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サイトメトリック</w:t>
            </w:r>
            <w:r>
              <w:rPr>
                <w:lang w:val="ja-JP"/>
              </w:rPr>
              <w:t>] &gt; \[</w:t>
            </w:r>
            <w:r>
              <w:rPr>
                <w:rFonts w:ascii="MS Gothic" w:eastAsia="MS Gothic" w:hint="eastAsia"/>
                <w:lang w:val="ja-JP"/>
              </w:rPr>
              <w:t>リアルタイム</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130 </w:t>
            </w:r>
            <w:r>
              <w:rPr>
                <w:noProof/>
                <w:sz w:val="16"/>
              </w:rPr>
              <w:br/>
            </w:r>
            <w:r>
              <w:rPr>
                <w:noProof/>
                <w:sz w:val="2"/>
              </w:rPr>
              <w:t>b3adc711-8f87-4bda-a4c3-94609404799d</w:t>
            </w:r>
          </w:p>
        </w:tc>
        <w:tc>
          <w:tcPr>
            <w:tcW w:w="7407" w:type="dxa"/>
            <w:shd w:val="clear" w:color="auto" w:fill="F2F2F2" w:themeFill="background1" w:themeFillShade="F2"/>
          </w:tcPr>
          <w:p w:rsidR="00000000" w:rsidRDefault="00065233">
            <w:pPr>
              <w:rPr>
                <w:noProof/>
              </w:rPr>
            </w:pPr>
            <w:r>
              <w:rPr>
                <w:noProof/>
              </w:rPr>
              <w:t>Confirm that the correct Report Suite is selected.</w:t>
            </w:r>
          </w:p>
        </w:tc>
        <w:tc>
          <w:tcPr>
            <w:tcW w:w="7407" w:type="dxa"/>
          </w:tcPr>
          <w:p w:rsidR="00000000" w:rsidRDefault="00065233">
            <w:pPr>
              <w:rPr>
                <w:lang w:val="ja-JP"/>
              </w:rPr>
            </w:pPr>
            <w:r>
              <w:rPr>
                <w:rFonts w:ascii="MS Gothic" w:eastAsia="MS Gothic" w:hint="eastAsia"/>
                <w:lang w:val="ja-JP"/>
              </w:rPr>
              <w:t>正しいレポートスイートが選択されていることを確認します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132 </w:t>
            </w:r>
            <w:r>
              <w:rPr>
                <w:noProof/>
                <w:sz w:val="16"/>
              </w:rPr>
              <w:br/>
            </w:r>
            <w:r>
              <w:rPr>
                <w:noProof/>
                <w:sz w:val="2"/>
              </w:rPr>
              <w:t>773987bf-05ec-4389-839e-f8be97642a18</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Configure</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設定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133 </w:t>
            </w:r>
            <w:r>
              <w:rPr>
                <w:noProof/>
                <w:sz w:val="16"/>
              </w:rPr>
              <w:br/>
            </w:r>
            <w:r>
              <w:rPr>
                <w:noProof/>
                <w:sz w:val="2"/>
              </w:rPr>
              <w:t>8c881994-d05f-4f7e-8ed1-a2096430f0b1</w:t>
            </w:r>
          </w:p>
        </w:tc>
        <w:tc>
          <w:tcPr>
            <w:tcW w:w="7407" w:type="dxa"/>
            <w:shd w:val="clear" w:color="auto" w:fill="F2F2F2" w:themeFill="background1" w:themeFillShade="F2"/>
          </w:tcPr>
          <w:p w:rsidR="00000000" w:rsidRDefault="00065233">
            <w:pPr>
              <w:rPr>
                <w:noProof/>
              </w:rPr>
            </w:pPr>
            <w:r>
              <w:rPr>
                <w:noProof/>
              </w:rPr>
              <w:t xml:space="preserve">Enter a </w:t>
            </w:r>
            <w:r>
              <w:rPr>
                <w:rStyle w:val="mqInternal"/>
                <w:noProof/>
              </w:rPr>
              <w:t>[1}</w:t>
            </w:r>
            <w:r>
              <w:rPr>
                <w:noProof/>
              </w:rPr>
              <w:t>Report Name</w:t>
            </w:r>
            <w:r>
              <w:rPr>
                <w:rStyle w:val="mqInternal"/>
                <w:noProof/>
              </w:rPr>
              <w:t>{2]</w:t>
            </w:r>
            <w:r>
              <w:rPr>
                <w:noProof/>
              </w:rPr>
              <w:t>.</w:t>
            </w:r>
          </w:p>
        </w:tc>
        <w:tc>
          <w:tcPr>
            <w:tcW w:w="7407" w:type="dxa"/>
          </w:tcPr>
          <w:p w:rsidR="00000000" w:rsidRDefault="00065233">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レポート名</w:t>
            </w:r>
            <w:r>
              <w:rPr>
                <w:rFonts w:ascii="MS Gothic" w:eastAsia="MS Gothic" w:hAnsi="MS Gothic" w:cs="MS Gothic" w:hint="eastAsia"/>
                <w:lang w:val="ja-JP"/>
              </w:rPr>
              <w:t>」</w:t>
            </w:r>
            <w:r>
              <w:rPr>
                <w:rFonts w:ascii="MS Gothic" w:eastAsia="MS Gothic" w:hint="eastAsia"/>
                <w:lang w:val="ja-JP"/>
              </w:rPr>
              <w:t>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134 </w:t>
            </w:r>
            <w:r>
              <w:rPr>
                <w:noProof/>
                <w:sz w:val="16"/>
              </w:rPr>
              <w:br/>
            </w:r>
            <w:r>
              <w:rPr>
                <w:noProof/>
                <w:sz w:val="2"/>
              </w:rPr>
              <w:t>727be78d-4116-46c0-9283-b732a5832a31</w:t>
            </w:r>
          </w:p>
        </w:tc>
        <w:tc>
          <w:tcPr>
            <w:tcW w:w="7407" w:type="dxa"/>
            <w:shd w:val="clear" w:color="auto" w:fill="F2F2F2" w:themeFill="background1" w:themeFillShade="F2"/>
          </w:tcPr>
          <w:p w:rsidR="00000000" w:rsidRDefault="00065233">
            <w:pPr>
              <w:rPr>
                <w:noProof/>
              </w:rPr>
            </w:pPr>
            <w:r>
              <w:rPr>
                <w:noProof/>
              </w:rPr>
              <w:t xml:space="preserve">For the </w:t>
            </w:r>
            <w:r>
              <w:rPr>
                <w:rStyle w:val="mqInternal"/>
                <w:noProof/>
              </w:rPr>
              <w:t>[1}</w:t>
            </w:r>
            <w:r>
              <w:rPr>
                <w:noProof/>
              </w:rPr>
              <w:t>Metric</w:t>
            </w:r>
            <w:r>
              <w:rPr>
                <w:rStyle w:val="mqInternal"/>
                <w:noProof/>
              </w:rPr>
              <w:t>{2]</w:t>
            </w:r>
            <w:r>
              <w:rPr>
                <w:noProof/>
              </w:rPr>
              <w:t xml:space="preserve">, </w:t>
            </w:r>
            <w:r>
              <w:rPr>
                <w:rStyle w:val="mqInternal"/>
                <w:noProof/>
              </w:rPr>
              <w:t>[1}</w:t>
            </w:r>
            <w:r>
              <w:rPr>
                <w:noProof/>
              </w:rPr>
              <w:t>Primary Dimension</w:t>
            </w:r>
            <w:r>
              <w:rPr>
                <w:rStyle w:val="mqInternal"/>
                <w:noProof/>
              </w:rPr>
              <w:t>{2]</w:t>
            </w:r>
            <w:r>
              <w:rPr>
                <w:noProof/>
              </w:rPr>
              <w:t xml:space="preserve"> and </w:t>
            </w:r>
            <w:r>
              <w:rPr>
                <w:rStyle w:val="mqInternal"/>
                <w:noProof/>
              </w:rPr>
              <w:t>[1}</w:t>
            </w:r>
            <w:r>
              <w:rPr>
                <w:noProof/>
              </w:rPr>
              <w:t>Secondary Dimension</w:t>
            </w:r>
            <w:r>
              <w:rPr>
                <w:rStyle w:val="mqInternal"/>
                <w:noProof/>
              </w:rPr>
              <w:t>{2]</w:t>
            </w:r>
            <w:r>
              <w:rPr>
                <w:noProof/>
              </w:rPr>
              <w:t xml:space="preserve">, select Brightcove events that you configured as </w:t>
            </w:r>
            <w:r>
              <w:rPr>
                <w:rStyle w:val="mqInternal"/>
                <w:noProof/>
              </w:rPr>
              <w:t>[7}</w:t>
            </w:r>
            <w:r>
              <w:rPr>
                <w:noProof/>
              </w:rPr>
              <w:t>Success Events</w:t>
            </w:r>
            <w:r>
              <w:rPr>
                <w:rStyle w:val="mqInternal"/>
                <w:noProof/>
              </w:rPr>
              <w:t>{8]</w:t>
            </w:r>
            <w:r>
              <w:rPr>
                <w:noProof/>
              </w:rPr>
              <w:t xml:space="preserve"> in Adobe Analytics.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メトリック</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プライマリディメンション</w:t>
            </w:r>
            <w:r>
              <w:rPr>
                <w:rStyle w:val="mqInternal"/>
                <w:noProof/>
                <w:lang w:val="ja-JP"/>
              </w:rPr>
              <w:t>{2]</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セカンダリディメンションで</w:t>
            </w:r>
            <w:r>
              <w:rPr>
                <w:rFonts w:ascii="MS Gothic" w:eastAsia="MS Gothic" w:hAnsi="MS Gothic" w:cs="MS Gothic" w:hint="eastAsia"/>
                <w:lang w:val="ja-JP"/>
              </w:rPr>
              <w:t>、</w:t>
            </w:r>
            <w:r>
              <w:rPr>
                <w:rFonts w:ascii="MS Gothic" w:eastAsia="MS Gothic" w:hint="eastAsia"/>
                <w:lang w:val="ja-JP"/>
              </w:rPr>
              <w:t>として設定した</w:t>
            </w:r>
            <w:r>
              <w:rPr>
                <w:lang w:val="ja-JP"/>
              </w:rPr>
              <w:t xml:space="preserve"> Brightcove </w:t>
            </w:r>
            <w:r>
              <w:rPr>
                <w:rFonts w:ascii="MS Gothic" w:eastAsia="MS Gothic" w:hint="eastAsia"/>
                <w:lang w:val="ja-JP"/>
              </w:rPr>
              <w:t>イベントを選択します</w:t>
            </w:r>
            <w:r>
              <w:rPr>
                <w:rFonts w:ascii="MS Gothic" w:eastAsia="MS Gothic" w:hAnsi="MS Gothic" w:cs="MS Gothic" w:hint="eastAsia"/>
                <w:lang w:val="ja-JP"/>
              </w:rPr>
              <w:t>。</w:t>
            </w:r>
            <w:r>
              <w:rPr>
                <w:rStyle w:val="mqInternal"/>
                <w:noProof/>
                <w:lang w:val="ja-JP"/>
              </w:rPr>
              <w:t>[7}{8]</w:t>
            </w:r>
            <w:r>
              <w:rPr>
                <w:rFonts w:ascii="MS Gothic" w:eastAsia="MS Gothic" w:hint="eastAsia"/>
                <w:lang w:val="ja-JP"/>
              </w:rPr>
              <w:t>アドビアナリティクスでの成功イベント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135 </w:t>
            </w:r>
            <w:r>
              <w:rPr>
                <w:noProof/>
                <w:sz w:val="16"/>
              </w:rPr>
              <w:br/>
            </w:r>
            <w:r>
              <w:rPr>
                <w:noProof/>
                <w:sz w:val="2"/>
              </w:rPr>
              <w:t>46412af9-9e82-4f4a-9ec0-c52e2128a903</w:t>
            </w:r>
          </w:p>
        </w:tc>
        <w:tc>
          <w:tcPr>
            <w:tcW w:w="7407" w:type="dxa"/>
            <w:shd w:val="clear" w:color="auto" w:fill="F2F2F2" w:themeFill="background1" w:themeFillShade="F2"/>
          </w:tcPr>
          <w:p w:rsidR="00000000" w:rsidRDefault="00065233">
            <w:pPr>
              <w:rPr>
                <w:noProof/>
              </w:rPr>
            </w:pPr>
            <w:r>
              <w:rPr>
                <w:noProof/>
              </w:rPr>
              <w:t>The events should appear in the list.</w:t>
            </w:r>
          </w:p>
        </w:tc>
        <w:tc>
          <w:tcPr>
            <w:tcW w:w="7407" w:type="dxa"/>
          </w:tcPr>
          <w:p w:rsidR="00000000" w:rsidRDefault="00065233">
            <w:pPr>
              <w:rPr>
                <w:lang w:val="ja-JP"/>
              </w:rPr>
            </w:pPr>
            <w:r>
              <w:rPr>
                <w:rFonts w:ascii="MS Gothic" w:eastAsia="MS Gothic" w:hint="eastAsia"/>
                <w:lang w:val="ja-JP"/>
              </w:rPr>
              <w:t>イベントがリストに表示されます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137 </w:t>
            </w:r>
            <w:r>
              <w:rPr>
                <w:noProof/>
                <w:sz w:val="16"/>
              </w:rPr>
              <w:br/>
            </w:r>
            <w:r>
              <w:rPr>
                <w:noProof/>
                <w:sz w:val="2"/>
              </w:rPr>
              <w:t>7aa598f0-41a1-4601-8a99-d1f9700a1240</w:t>
            </w:r>
          </w:p>
        </w:tc>
        <w:tc>
          <w:tcPr>
            <w:tcW w:w="7407" w:type="dxa"/>
            <w:shd w:val="clear" w:color="auto" w:fill="F2F2F2" w:themeFill="background1" w:themeFillShade="F2"/>
          </w:tcPr>
          <w:p w:rsidR="00000000" w:rsidRDefault="00065233">
            <w:pPr>
              <w:rPr>
                <w:noProof/>
              </w:rPr>
            </w:pPr>
            <w:r>
              <w:rPr>
                <w:noProof/>
              </w:rPr>
              <w:t>Select other events to fill the dimensions.</w:t>
            </w:r>
          </w:p>
        </w:tc>
        <w:tc>
          <w:tcPr>
            <w:tcW w:w="7407" w:type="dxa"/>
          </w:tcPr>
          <w:p w:rsidR="00000000" w:rsidRDefault="00065233">
            <w:pPr>
              <w:rPr>
                <w:lang w:val="ja-JP"/>
              </w:rPr>
            </w:pPr>
            <w:r>
              <w:rPr>
                <w:rFonts w:ascii="MS Gothic" w:eastAsia="MS Gothic" w:hint="eastAsia"/>
                <w:lang w:val="ja-JP"/>
              </w:rPr>
              <w:t>ディメンションを埋める他のイベントを選択します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139 </w:t>
            </w:r>
            <w:r>
              <w:rPr>
                <w:noProof/>
                <w:sz w:val="16"/>
              </w:rPr>
              <w:br/>
            </w:r>
            <w:r>
              <w:rPr>
                <w:noProof/>
                <w:sz w:val="2"/>
              </w:rPr>
              <w:t>ba9ab2de-431e-4753-9696-e0d078269bb3</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Save and View Report</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保存してレポ</w:t>
            </w:r>
            <w:r>
              <w:rPr>
                <w:rFonts w:ascii="MS Gothic" w:eastAsia="MS Gothic" w:hint="eastAsia"/>
                <w:lang w:val="ja-JP"/>
              </w:rPr>
              <w:t>ートを表示</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140 </w:t>
            </w:r>
            <w:r>
              <w:rPr>
                <w:noProof/>
                <w:sz w:val="16"/>
              </w:rPr>
              <w:br/>
            </w:r>
            <w:r>
              <w:rPr>
                <w:noProof/>
                <w:sz w:val="2"/>
              </w:rPr>
              <w:t>06e87748-4eff-4233-a896-c9032973221a</w:t>
            </w:r>
          </w:p>
        </w:tc>
        <w:tc>
          <w:tcPr>
            <w:tcW w:w="7407" w:type="dxa"/>
            <w:shd w:val="clear" w:color="auto" w:fill="F2F2F2" w:themeFill="background1" w:themeFillShade="F2"/>
          </w:tcPr>
          <w:p w:rsidR="00000000" w:rsidRDefault="00065233">
            <w:pPr>
              <w:rPr>
                <w:noProof/>
              </w:rPr>
            </w:pPr>
            <w:r>
              <w:rPr>
                <w:noProof/>
              </w:rPr>
              <w:t>Confirm that the expected data appears in the report.</w:t>
            </w:r>
          </w:p>
        </w:tc>
        <w:tc>
          <w:tcPr>
            <w:tcW w:w="7407" w:type="dxa"/>
          </w:tcPr>
          <w:p w:rsidR="00000000" w:rsidRDefault="00065233">
            <w:pPr>
              <w:rPr>
                <w:lang w:val="ja-JP"/>
              </w:rPr>
            </w:pPr>
            <w:r>
              <w:rPr>
                <w:rFonts w:ascii="MS Gothic" w:eastAsia="MS Gothic" w:hint="eastAsia"/>
                <w:lang w:val="ja-JP"/>
              </w:rPr>
              <w:t>レポートに期待されるデータが表示されていることを確認します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142 </w:t>
            </w:r>
            <w:r>
              <w:rPr>
                <w:noProof/>
                <w:sz w:val="16"/>
              </w:rPr>
              <w:br/>
            </w:r>
            <w:r>
              <w:rPr>
                <w:noProof/>
                <w:sz w:val="2"/>
              </w:rPr>
              <w:t>708e4131-cf91-4b2a-b0b0-c1af4d072e74</w:t>
            </w:r>
          </w:p>
        </w:tc>
        <w:tc>
          <w:tcPr>
            <w:tcW w:w="7407" w:type="dxa"/>
            <w:shd w:val="clear" w:color="auto" w:fill="F2F2F2" w:themeFill="background1" w:themeFillShade="F2"/>
          </w:tcPr>
          <w:p w:rsidR="00000000" w:rsidRDefault="00065233">
            <w:pPr>
              <w:rPr>
                <w:noProof/>
              </w:rPr>
            </w:pPr>
            <w:r>
              <w:rPr>
                <w:noProof/>
              </w:rPr>
              <w:t xml:space="preserve">If data is not appearing, verify that the URLs to the </w:t>
            </w:r>
            <w:r>
              <w:rPr>
                <w:rStyle w:val="mqInternal"/>
                <w:noProof/>
              </w:rPr>
              <w:t>[1][2}[3]{</w:t>
            </w:r>
            <w:r>
              <w:rPr>
                <w:rStyle w:val="mqInternal"/>
                <w:noProof/>
              </w:rPr>
              <w:t>4][1]</w:t>
            </w:r>
            <w:r>
              <w:rPr>
                <w:noProof/>
              </w:rPr>
              <w:t>and</w:t>
            </w:r>
            <w:r>
              <w:rPr>
                <w:rStyle w:val="mqInternal"/>
                <w:noProof/>
              </w:rPr>
              <w:t>[1][2}[8]{4][1]</w:t>
            </w:r>
            <w:r>
              <w:rPr>
                <w:noProof/>
              </w:rPr>
              <w:t>files are valid.</w:t>
            </w:r>
          </w:p>
        </w:tc>
        <w:tc>
          <w:tcPr>
            <w:tcW w:w="7407" w:type="dxa"/>
          </w:tcPr>
          <w:p w:rsidR="00000000" w:rsidRDefault="00065233">
            <w:pPr>
              <w:rPr>
                <w:lang w:val="ja-JP"/>
              </w:rPr>
            </w:pPr>
            <w:r>
              <w:rPr>
                <w:rFonts w:ascii="MS Gothic" w:eastAsia="MS Gothic" w:hint="eastAsia"/>
                <w:lang w:val="ja-JP"/>
              </w:rPr>
              <w:t>データが表示されない場合は</w:t>
            </w:r>
            <w:r>
              <w:rPr>
                <w:rFonts w:ascii="MS Gothic" w:eastAsia="MS Gothic" w:hAnsi="MS Gothic" w:cs="MS Gothic" w:hint="eastAsia"/>
                <w:lang w:val="ja-JP"/>
              </w:rPr>
              <w:t>、</w:t>
            </w:r>
            <w:r>
              <w:rPr>
                <w:rStyle w:val="mqInternal"/>
                <w:noProof/>
                <w:lang w:val="ja-JP"/>
              </w:rPr>
              <w:t>[1][2}[3]{4][1]</w:t>
            </w:r>
            <w:r>
              <w:rPr>
                <w:rFonts w:ascii="MS Gothic" w:eastAsia="MS Gothic" w:hint="eastAsia"/>
                <w:lang w:val="ja-JP"/>
              </w:rPr>
              <w:t>および</w:t>
            </w:r>
            <w:r>
              <w:rPr>
                <w:rStyle w:val="mqInternal"/>
                <w:noProof/>
                <w:lang w:val="ja-JP"/>
              </w:rPr>
              <w:t>[1][2}[8]{4][1]</w:t>
            </w:r>
            <w:r>
              <w:rPr>
                <w:rFonts w:ascii="MS Gothic" w:eastAsia="MS Gothic" w:hint="eastAsia"/>
                <w:lang w:val="ja-JP"/>
              </w:rPr>
              <w:t>ファイルは有効です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143 </w:t>
            </w:r>
            <w:r>
              <w:rPr>
                <w:noProof/>
                <w:sz w:val="16"/>
              </w:rPr>
              <w:br/>
            </w:r>
            <w:r>
              <w:rPr>
                <w:noProof/>
                <w:sz w:val="2"/>
              </w:rPr>
              <w:t>f78b7246-7f3a-45bb-8f9c-64faa8136e43</w:t>
            </w:r>
          </w:p>
        </w:tc>
        <w:tc>
          <w:tcPr>
            <w:tcW w:w="7407" w:type="dxa"/>
            <w:shd w:val="clear" w:color="auto" w:fill="F2F2F2" w:themeFill="background1" w:themeFillShade="F2"/>
          </w:tcPr>
          <w:p w:rsidR="00000000" w:rsidRDefault="00065233">
            <w:pPr>
              <w:rPr>
                <w:noProof/>
              </w:rPr>
            </w:pPr>
            <w:r>
              <w:rPr>
                <w:noProof/>
              </w:rPr>
              <w:t>Check the browser console to make sure no 404 errors are appearing.</w:t>
            </w:r>
          </w:p>
        </w:tc>
        <w:tc>
          <w:tcPr>
            <w:tcW w:w="7407" w:type="dxa"/>
          </w:tcPr>
          <w:p w:rsidR="00000000" w:rsidRDefault="00065233">
            <w:pPr>
              <w:rPr>
                <w:lang w:val="ja-JP"/>
              </w:rPr>
            </w:pPr>
            <w:r>
              <w:rPr>
                <w:rFonts w:ascii="MS Gothic" w:eastAsia="MS Gothic" w:hint="eastAsia"/>
                <w:lang w:val="ja-JP"/>
              </w:rPr>
              <w:t>ブラウザコンソールで</w:t>
            </w:r>
            <w:r>
              <w:rPr>
                <w:rFonts w:ascii="MS Gothic" w:eastAsia="MS Gothic" w:hAnsi="MS Gothic" w:cs="MS Gothic" w:hint="eastAsia"/>
                <w:lang w:val="ja-JP"/>
              </w:rPr>
              <w:t>、</w:t>
            </w:r>
            <w:r>
              <w:rPr>
                <w:lang w:val="ja-JP"/>
              </w:rPr>
              <w:t>404</w:t>
            </w:r>
            <w:r>
              <w:rPr>
                <w:rFonts w:ascii="MS Gothic" w:eastAsia="MS Gothic" w:hint="eastAsia"/>
                <w:lang w:val="ja-JP"/>
              </w:rPr>
              <w:t>エラーが表示されないことを確認します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144 </w:t>
            </w:r>
            <w:r>
              <w:rPr>
                <w:noProof/>
                <w:sz w:val="16"/>
              </w:rPr>
              <w:br/>
            </w:r>
            <w:r>
              <w:rPr>
                <w:noProof/>
                <w:sz w:val="2"/>
              </w:rPr>
              <w:t>1ca1ba7d-6ac4-443c-9801-73ae57383c9c</w:t>
            </w:r>
          </w:p>
        </w:tc>
        <w:tc>
          <w:tcPr>
            <w:tcW w:w="7407" w:type="dxa"/>
            <w:shd w:val="clear" w:color="auto" w:fill="F2F2F2" w:themeFill="background1" w:themeFillShade="F2"/>
          </w:tcPr>
          <w:p w:rsidR="00000000" w:rsidRDefault="00065233">
            <w:pPr>
              <w:rPr>
                <w:noProof/>
              </w:rPr>
            </w:pPr>
            <w:r>
              <w:rPr>
                <w:noProof/>
              </w:rPr>
              <w:t>Also, ad blockers may prevent data from being sent to Adobe Analytics.</w:t>
            </w:r>
          </w:p>
        </w:tc>
        <w:tc>
          <w:tcPr>
            <w:tcW w:w="7407" w:type="dxa"/>
          </w:tcPr>
          <w:p w:rsidR="00000000" w:rsidRDefault="00065233">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広告ブロッカーは</w:t>
            </w:r>
            <w:r>
              <w:rPr>
                <w:lang w:val="ja-JP"/>
              </w:rPr>
              <w:t xml:space="preserve"> Adobe Analytics </w:t>
            </w:r>
            <w:r>
              <w:rPr>
                <w:rFonts w:ascii="MS Gothic" w:eastAsia="MS Gothic" w:hint="eastAsia"/>
                <w:lang w:val="ja-JP"/>
              </w:rPr>
              <w:t>へのデータの送信を妨げる場合があります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configuring-google-analytics-event-tracking.html</w:t>
            </w:r>
          </w:p>
          <w:p w:rsidR="00000000" w:rsidRDefault="00065233">
            <w:pPr>
              <w:jc w:val="center"/>
              <w:rPr>
                <w:b/>
                <w:noProof/>
              </w:rPr>
            </w:pPr>
            <w:r>
              <w:rPr>
                <w:b/>
                <w:noProof/>
              </w:rPr>
              <w:t>MQ971010 504f32fd-b34a-4233-92e4-817f87acef1f</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bc3dafb0-591f-4f89-9f79-a8565dcea9a8</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2f6c1a80-98d7-4dfa-b372-9a959833bd92</w:t>
            </w:r>
          </w:p>
        </w:tc>
        <w:tc>
          <w:tcPr>
            <w:tcW w:w="7407" w:type="dxa"/>
            <w:shd w:val="clear" w:color="auto" w:fill="F2F2F2" w:themeFill="background1" w:themeFillShade="F2"/>
          </w:tcPr>
          <w:p w:rsidR="00000000" w:rsidRDefault="00065233">
            <w:pPr>
              <w:rPr>
                <w:noProof/>
              </w:rPr>
            </w:pPr>
            <w:r>
              <w:rPr>
                <w:noProof/>
              </w:rPr>
              <w:t>Configuring Google Analytics Event Tracking parent:</w:t>
            </w:r>
          </w:p>
        </w:tc>
        <w:tc>
          <w:tcPr>
            <w:tcW w:w="7407" w:type="dxa"/>
          </w:tcPr>
          <w:p w:rsidR="00000000" w:rsidRDefault="00065233">
            <w:pPr>
              <w:rPr>
                <w:lang w:val="ja-JP"/>
              </w:rPr>
            </w:pPr>
            <w:r>
              <w:rPr>
                <w:lang w:val="ja-JP"/>
              </w:rPr>
              <w:t xml:space="preserve">Google </w:t>
            </w:r>
            <w:r>
              <w:rPr>
                <w:rFonts w:ascii="MS Gothic" w:eastAsia="MS Gothic" w:hint="eastAsia"/>
                <w:lang w:val="ja-JP"/>
              </w:rPr>
              <w:t>アナリティクスのイベントトラッキングの親の設定</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e5e88352-3af6-4edc-a0cd-e99832bc4c5b</w:t>
            </w:r>
          </w:p>
        </w:tc>
        <w:tc>
          <w:tcPr>
            <w:tcW w:w="7407" w:type="dxa"/>
            <w:shd w:val="clear" w:color="auto" w:fill="F2F2F2" w:themeFill="background1" w:themeFillShade="F2"/>
          </w:tcPr>
          <w:p w:rsidR="00000000" w:rsidRDefault="00065233">
            <w:pPr>
              <w:rPr>
                <w:noProof/>
              </w:rPr>
            </w:pPr>
            <w:r>
              <w:rPr>
                <w:noProof/>
              </w:rPr>
              <w:t>Administering Accounts ---</w:t>
            </w:r>
          </w:p>
        </w:tc>
        <w:tc>
          <w:tcPr>
            <w:tcW w:w="7407" w:type="dxa"/>
          </w:tcPr>
          <w:p w:rsidR="00000000" w:rsidRDefault="00065233">
            <w:pPr>
              <w:rPr>
                <w:lang w:val="ja-JP"/>
              </w:rPr>
            </w:pPr>
            <w:r>
              <w:rPr>
                <w:rFonts w:ascii="MS Gothic" w:eastAsia="MS Gothic" w:hint="eastAsia"/>
                <w:lang w:val="ja-JP"/>
              </w:rPr>
              <w:t>アカウントの</w:t>
            </w:r>
            <w:r>
              <w:rPr>
                <w:rFonts w:ascii="MS Gothic" w:eastAsia="MS Gothic" w:hint="eastAsia"/>
                <w:lang w:val="ja-JP"/>
              </w:rPr>
              <w:t>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06551f97-e827-4e13-a528-442e3545236b</w:t>
            </w:r>
          </w:p>
        </w:tc>
        <w:tc>
          <w:tcPr>
            <w:tcW w:w="7407" w:type="dxa"/>
            <w:shd w:val="clear" w:color="auto" w:fill="F2F2F2" w:themeFill="background1" w:themeFillShade="F2"/>
          </w:tcPr>
          <w:p w:rsidR="00000000" w:rsidRDefault="00065233">
            <w:pPr>
              <w:rPr>
                <w:noProof/>
              </w:rPr>
            </w:pPr>
            <w:r>
              <w:rPr>
                <w:noProof/>
              </w:rPr>
              <w:t>Configuring Google Analytics Event Tracking</w:t>
            </w:r>
          </w:p>
        </w:tc>
        <w:tc>
          <w:tcPr>
            <w:tcW w:w="7407" w:type="dxa"/>
          </w:tcPr>
          <w:p w:rsidR="00000000" w:rsidRDefault="00065233">
            <w:pPr>
              <w:rPr>
                <w:lang w:val="ja-JP"/>
              </w:rPr>
            </w:pPr>
            <w:r>
              <w:rPr>
                <w:lang w:val="ja-JP"/>
              </w:rPr>
              <w:t xml:space="preserve">Google </w:t>
            </w:r>
            <w:r>
              <w:rPr>
                <w:rFonts w:ascii="MS Gothic" w:eastAsia="MS Gothic" w:hint="eastAsia"/>
                <w:lang w:val="ja-JP"/>
              </w:rPr>
              <w:t>アナリティクスのイベントトラッキングの設定</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a58cb726-e341-46c7-8ec1-9831d5bf85fa</w:t>
            </w:r>
          </w:p>
        </w:tc>
        <w:tc>
          <w:tcPr>
            <w:tcW w:w="7407" w:type="dxa"/>
            <w:shd w:val="clear" w:color="auto" w:fill="F2F2F2" w:themeFill="background1" w:themeFillShade="F2"/>
          </w:tcPr>
          <w:p w:rsidR="00000000" w:rsidRDefault="00065233">
            <w:pPr>
              <w:rPr>
                <w:noProof/>
              </w:rPr>
            </w:pPr>
            <w:r>
              <w:rPr>
                <w:noProof/>
              </w:rPr>
              <w:t>In this topic you will learn how to configure Google Analytics event tracking.</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Google </w:t>
            </w:r>
            <w:r>
              <w:rPr>
                <w:rFonts w:ascii="MS Gothic" w:eastAsia="MS Gothic" w:hint="eastAsia"/>
                <w:lang w:val="ja-JP"/>
              </w:rPr>
              <w:t>ア</w:t>
            </w:r>
            <w:r>
              <w:rPr>
                <w:rFonts w:ascii="MS Gothic" w:eastAsia="MS Gothic" w:hint="eastAsia"/>
                <w:lang w:val="ja-JP"/>
              </w:rPr>
              <w:t>ナリティクスのイベントトラッキングを設定する方法について説明します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2681c43c-80da-48eb-a890-43ae7b129598</w:t>
            </w:r>
          </w:p>
        </w:tc>
        <w:tc>
          <w:tcPr>
            <w:tcW w:w="7407" w:type="dxa"/>
            <w:shd w:val="clear" w:color="auto" w:fill="F2F2F2" w:themeFill="background1" w:themeFillShade="F2"/>
          </w:tcPr>
          <w:p w:rsidR="00000000" w:rsidRDefault="00065233">
            <w:pPr>
              <w:rPr>
                <w:noProof/>
              </w:rPr>
            </w:pPr>
            <w:r>
              <w:rPr>
                <w:noProof/>
              </w:rPr>
              <w:t>Brightcove Campaign</w:t>
            </w:r>
            <w:r>
              <w:rPr>
                <w:noProof/>
              </w:rPr>
              <w:t>™</w:t>
            </w:r>
            <w:r>
              <w:rPr>
                <w:noProof/>
              </w:rPr>
              <w:t xml:space="preserve"> can be configured to integrate with Google Analytics.</w:t>
            </w:r>
          </w:p>
        </w:tc>
        <w:tc>
          <w:tcPr>
            <w:tcW w:w="7407" w:type="dxa"/>
          </w:tcPr>
          <w:p w:rsidR="00000000" w:rsidRDefault="00065233">
            <w:pPr>
              <w:rPr>
                <w:lang w:val="ja-JP"/>
              </w:rPr>
            </w:pPr>
            <w:r>
              <w:rPr>
                <w:rFonts w:ascii="MS Gothic" w:eastAsia="MS Gothic" w:hint="eastAsia"/>
                <w:lang w:val="ja-JP"/>
              </w:rPr>
              <w:t>ブライトコーブキャンペーン</w:t>
            </w:r>
            <w:r>
              <w:rPr>
                <w:lang w:val="ja-JP"/>
              </w:rPr>
              <w:t>™</w:t>
            </w:r>
            <w:r>
              <w:rPr>
                <w:lang w:val="ja-JP"/>
              </w:rPr>
              <w:t xml:space="preserve"> </w:t>
            </w:r>
            <w:r>
              <w:rPr>
                <w:rFonts w:ascii="MS Gothic" w:eastAsia="MS Gothic" w:hint="eastAsia"/>
                <w:lang w:val="ja-JP"/>
              </w:rPr>
              <w:t>は</w:t>
            </w:r>
            <w:r>
              <w:rPr>
                <w:rFonts w:ascii="MS Gothic" w:eastAsia="MS Gothic" w:hAnsi="MS Gothic" w:cs="MS Gothic" w:hint="eastAsia"/>
                <w:lang w:val="ja-JP"/>
              </w:rPr>
              <w:t>、</w:t>
            </w:r>
            <w:r>
              <w:rPr>
                <w:lang w:val="ja-JP"/>
              </w:rPr>
              <w:t xml:space="preserve">Google </w:t>
            </w:r>
            <w:r>
              <w:rPr>
                <w:rFonts w:ascii="MS Gothic" w:eastAsia="MS Gothic" w:hint="eastAsia"/>
                <w:lang w:val="ja-JP"/>
              </w:rPr>
              <w:t>アナリティクスと統合するように設定できます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2c92eb72-e727-4eb0-b452-be57995c2df6</w:t>
            </w:r>
          </w:p>
        </w:tc>
        <w:tc>
          <w:tcPr>
            <w:tcW w:w="7407" w:type="dxa"/>
            <w:shd w:val="clear" w:color="auto" w:fill="F2F2F2" w:themeFill="background1" w:themeFillShade="F2"/>
          </w:tcPr>
          <w:p w:rsidR="00000000" w:rsidRDefault="00065233">
            <w:pPr>
              <w:rPr>
                <w:noProof/>
              </w:rPr>
            </w:pPr>
            <w:r>
              <w:rPr>
                <w:noProof/>
              </w:rPr>
              <w:t>This allows player events and custom dimension data to be sent to a Google Analytics account for reporting purposes.</w:t>
            </w:r>
          </w:p>
        </w:tc>
        <w:tc>
          <w:tcPr>
            <w:tcW w:w="7407" w:type="dxa"/>
          </w:tcPr>
          <w:p w:rsidR="00000000" w:rsidRDefault="00065233">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プレイヤイベントとカスタムディメンションデータを</w:t>
            </w:r>
            <w:r>
              <w:rPr>
                <w:lang w:val="ja-JP"/>
              </w:rPr>
              <w:t xml:space="preserve"> Google </w:t>
            </w:r>
            <w:r>
              <w:rPr>
                <w:rFonts w:ascii="MS Gothic" w:eastAsia="MS Gothic" w:hint="eastAsia"/>
                <w:lang w:val="ja-JP"/>
              </w:rPr>
              <w:t>アナリティクスアカウントに送信して</w:t>
            </w:r>
            <w:r>
              <w:rPr>
                <w:rFonts w:ascii="MS Gothic" w:eastAsia="MS Gothic" w:hAnsi="MS Gothic" w:cs="MS Gothic" w:hint="eastAsia"/>
                <w:lang w:val="ja-JP"/>
              </w:rPr>
              <w:t>、</w:t>
            </w:r>
            <w:r>
              <w:rPr>
                <w:rFonts w:ascii="MS Gothic" w:eastAsia="MS Gothic" w:hint="eastAsia"/>
                <w:lang w:val="ja-JP"/>
              </w:rPr>
              <w:t>レポート作成を行うことができます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d4e94f9d-d105-417a-b159-778df716c87b</w:t>
            </w:r>
          </w:p>
        </w:tc>
        <w:tc>
          <w:tcPr>
            <w:tcW w:w="7407" w:type="dxa"/>
            <w:shd w:val="clear" w:color="auto" w:fill="F2F2F2" w:themeFill="background1" w:themeFillShade="F2"/>
          </w:tcPr>
          <w:p w:rsidR="00000000" w:rsidRDefault="00065233">
            <w:pPr>
              <w:rPr>
                <w:noProof/>
              </w:rPr>
            </w:pPr>
            <w:r>
              <w:rPr>
                <w:noProof/>
              </w:rPr>
              <w:t>Note that when the integ</w:t>
            </w:r>
            <w:r>
              <w:rPr>
                <w:noProof/>
              </w:rPr>
              <w:t>ration is configured, only analytics for video events will be passed to Google Analytics.</w:t>
            </w:r>
          </w:p>
        </w:tc>
        <w:tc>
          <w:tcPr>
            <w:tcW w:w="7407" w:type="dxa"/>
          </w:tcPr>
          <w:p w:rsidR="00000000" w:rsidRDefault="00065233">
            <w:pPr>
              <w:rPr>
                <w:lang w:val="ja-JP"/>
              </w:rPr>
            </w:pPr>
            <w:r>
              <w:rPr>
                <w:rFonts w:ascii="MS Gothic" w:eastAsia="MS Gothic" w:hint="eastAsia"/>
                <w:lang w:val="ja-JP"/>
              </w:rPr>
              <w:t>統合を構成すると</w:t>
            </w:r>
            <w:r>
              <w:rPr>
                <w:rFonts w:ascii="MS Gothic" w:eastAsia="MS Gothic" w:hAnsi="MS Gothic" w:cs="MS Gothic" w:hint="eastAsia"/>
                <w:lang w:val="ja-JP"/>
              </w:rPr>
              <w:t>、</w:t>
            </w:r>
            <w:r>
              <w:rPr>
                <w:rFonts w:ascii="MS Gothic" w:eastAsia="MS Gothic" w:hint="eastAsia"/>
                <w:lang w:val="ja-JP"/>
              </w:rPr>
              <w:t>動画イベントの分析のみが</w:t>
            </w:r>
            <w:r>
              <w:rPr>
                <w:lang w:val="ja-JP"/>
              </w:rPr>
              <w:t xml:space="preserve"> Google </w:t>
            </w:r>
            <w:r>
              <w:rPr>
                <w:rFonts w:ascii="MS Gothic" w:eastAsia="MS Gothic" w:hint="eastAsia"/>
                <w:lang w:val="ja-JP"/>
              </w:rPr>
              <w:t>アナリティクスに渡されます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b5a66517-9e1e-4e7f-b436-44f8c7a6d518</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db213142-a69e-4307-a569-780b146c859b</w:t>
            </w:r>
          </w:p>
        </w:tc>
        <w:tc>
          <w:tcPr>
            <w:tcW w:w="7407" w:type="dxa"/>
            <w:shd w:val="clear" w:color="auto" w:fill="F2F2F2" w:themeFill="background1" w:themeFillShade="F2"/>
          </w:tcPr>
          <w:p w:rsidR="00000000" w:rsidRDefault="00065233">
            <w:pPr>
              <w:rPr>
                <w:noProof/>
              </w:rPr>
            </w:pPr>
            <w:r>
              <w:rPr>
                <w:noProof/>
              </w:rPr>
              <w:t>Each analytics system gathers data and calculates metrics differently.</w:t>
            </w:r>
          </w:p>
        </w:tc>
        <w:tc>
          <w:tcPr>
            <w:tcW w:w="7407" w:type="dxa"/>
          </w:tcPr>
          <w:p w:rsidR="00000000" w:rsidRDefault="00065233">
            <w:pPr>
              <w:rPr>
                <w:lang w:val="ja-JP"/>
              </w:rPr>
            </w:pPr>
            <w:r>
              <w:rPr>
                <w:rFonts w:ascii="MS Gothic" w:eastAsia="MS Gothic" w:hint="eastAsia"/>
                <w:lang w:val="ja-JP"/>
              </w:rPr>
              <w:t>各分析システムは</w:t>
            </w:r>
            <w:r>
              <w:rPr>
                <w:rFonts w:ascii="MS Gothic" w:eastAsia="MS Gothic" w:hAnsi="MS Gothic" w:cs="MS Gothic" w:hint="eastAsia"/>
                <w:lang w:val="ja-JP"/>
              </w:rPr>
              <w:t>、</w:t>
            </w:r>
            <w:r>
              <w:rPr>
                <w:rFonts w:ascii="MS Gothic" w:eastAsia="MS Gothic" w:hint="eastAsia"/>
                <w:lang w:val="ja-JP"/>
              </w:rPr>
              <w:t>データを収集し</w:t>
            </w:r>
            <w:r>
              <w:rPr>
                <w:rFonts w:ascii="MS Gothic" w:eastAsia="MS Gothic" w:hAnsi="MS Gothic" w:cs="MS Gothic" w:hint="eastAsia"/>
                <w:lang w:val="ja-JP"/>
              </w:rPr>
              <w:t>、</w:t>
            </w:r>
            <w:r>
              <w:rPr>
                <w:rFonts w:ascii="MS Gothic" w:eastAsia="MS Gothic" w:hint="eastAsia"/>
                <w:lang w:val="ja-JP"/>
              </w:rPr>
              <w:t>メトリックスを異なる方法で計算します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f4c61341-89e0-4a14-afb4-9f2b980dd941</w:t>
            </w:r>
          </w:p>
        </w:tc>
        <w:tc>
          <w:tcPr>
            <w:tcW w:w="7407" w:type="dxa"/>
            <w:shd w:val="clear" w:color="auto" w:fill="F2F2F2" w:themeFill="background1" w:themeFillShade="F2"/>
          </w:tcPr>
          <w:p w:rsidR="00000000" w:rsidRDefault="00065233">
            <w:pPr>
              <w:rPr>
                <w:noProof/>
              </w:rPr>
            </w:pPr>
            <w:r>
              <w:rPr>
                <w:noProof/>
              </w:rPr>
              <w:t>Brightcove Campaign analytics data will not be identical to what appears in Google Analytics.</w:t>
            </w:r>
          </w:p>
        </w:tc>
        <w:tc>
          <w:tcPr>
            <w:tcW w:w="7407" w:type="dxa"/>
          </w:tcPr>
          <w:p w:rsidR="00000000" w:rsidRDefault="00065233">
            <w:pPr>
              <w:rPr>
                <w:lang w:val="ja-JP"/>
              </w:rPr>
            </w:pPr>
            <w:r>
              <w:rPr>
                <w:rFonts w:ascii="MS Gothic" w:eastAsia="MS Gothic" w:hint="eastAsia"/>
                <w:lang w:val="ja-JP"/>
              </w:rPr>
              <w:t>ブライトコーブキャンペー</w:t>
            </w:r>
            <w:r>
              <w:rPr>
                <w:rFonts w:ascii="MS Gothic" w:eastAsia="MS Gothic" w:hint="eastAsia"/>
                <w:lang w:val="ja-JP"/>
              </w:rPr>
              <w:t>ンの分析データは</w:t>
            </w:r>
            <w:r>
              <w:rPr>
                <w:rFonts w:ascii="MS Gothic" w:eastAsia="MS Gothic" w:hAnsi="MS Gothic" w:cs="MS Gothic" w:hint="eastAsia"/>
                <w:lang w:val="ja-JP"/>
              </w:rPr>
              <w:t>、</w:t>
            </w:r>
            <w:r>
              <w:rPr>
                <w:lang w:val="ja-JP"/>
              </w:rPr>
              <w:t xml:space="preserve">Google </w:t>
            </w:r>
            <w:r>
              <w:rPr>
                <w:rFonts w:ascii="MS Gothic" w:eastAsia="MS Gothic" w:hint="eastAsia"/>
                <w:lang w:val="ja-JP"/>
              </w:rPr>
              <w:t>アナリティクスに表示されるデータと同じではありません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c7bf1547-48fd-40d7-a8f8-d4eda724120d</w:t>
            </w:r>
          </w:p>
        </w:tc>
        <w:tc>
          <w:tcPr>
            <w:tcW w:w="7407" w:type="dxa"/>
            <w:shd w:val="clear" w:color="auto" w:fill="F2F2F2" w:themeFill="background1" w:themeFillShade="F2"/>
          </w:tcPr>
          <w:p w:rsidR="00000000" w:rsidRDefault="00065233">
            <w:pPr>
              <w:rPr>
                <w:noProof/>
              </w:rPr>
            </w:pPr>
            <w:r>
              <w:rPr>
                <w:noProof/>
              </w:rPr>
              <w:t>To configure Google Analytics integration, follow these steps:</w:t>
            </w:r>
          </w:p>
        </w:tc>
        <w:tc>
          <w:tcPr>
            <w:tcW w:w="7407" w:type="dxa"/>
          </w:tcPr>
          <w:p w:rsidR="00000000" w:rsidRDefault="00065233">
            <w:pPr>
              <w:rPr>
                <w:lang w:val="ja-JP"/>
              </w:rPr>
            </w:pPr>
            <w:r>
              <w:rPr>
                <w:lang w:val="ja-JP"/>
              </w:rPr>
              <w:t xml:space="preserve">Google </w:t>
            </w:r>
            <w:r>
              <w:rPr>
                <w:rFonts w:ascii="MS Gothic" w:eastAsia="MS Gothic" w:hint="eastAsia"/>
                <w:lang w:val="ja-JP"/>
              </w:rPr>
              <w:t>アナリティクスの統合を設定するには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90534a6d-0873-45b2-820d-b715a27438f8</w:t>
            </w:r>
          </w:p>
        </w:tc>
        <w:tc>
          <w:tcPr>
            <w:tcW w:w="7407" w:type="dxa"/>
            <w:shd w:val="clear" w:color="auto" w:fill="F2F2F2" w:themeFill="background1" w:themeFillShade="F2"/>
          </w:tcPr>
          <w:p w:rsidR="00000000" w:rsidRDefault="00065233">
            <w:pPr>
              <w:rPr>
                <w:noProof/>
              </w:rPr>
            </w:pPr>
            <w:r>
              <w:rPr>
                <w:noProof/>
              </w:rPr>
              <w:t>Log in to Brightcove Campaign</w:t>
            </w:r>
            <w:r>
              <w:rPr>
                <w:noProof/>
              </w:rPr>
              <w:t>.</w:t>
            </w:r>
          </w:p>
        </w:tc>
        <w:tc>
          <w:tcPr>
            <w:tcW w:w="7407" w:type="dxa"/>
          </w:tcPr>
          <w:p w:rsidR="00000000" w:rsidRDefault="00065233">
            <w:pPr>
              <w:rPr>
                <w:lang w:val="ja-JP"/>
              </w:rPr>
            </w:pPr>
            <w:r>
              <w:rPr>
                <w:rFonts w:ascii="MS Gothic" w:eastAsia="MS Gothic" w:hint="eastAsia"/>
                <w:lang w:val="ja-JP"/>
              </w:rPr>
              <w:t>ブライトコーブキャンペーンにログインします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66ecb427-737b-4e5e-a352-f1553fa23d04</w:t>
            </w:r>
          </w:p>
        </w:tc>
        <w:tc>
          <w:tcPr>
            <w:tcW w:w="7407" w:type="dxa"/>
            <w:shd w:val="clear" w:color="auto" w:fill="F2F2F2" w:themeFill="background1" w:themeFillShade="F2"/>
          </w:tcPr>
          <w:p w:rsidR="00000000" w:rsidRDefault="00065233">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Google Analytics</w:t>
            </w:r>
            <w:r>
              <w:rPr>
                <w:rStyle w:val="mqInternal"/>
                <w:noProof/>
              </w:rPr>
              <w:t>{3]</w:t>
            </w:r>
            <w:r>
              <w:rPr>
                <w:noProof/>
              </w:rPr>
              <w:t>.</w:t>
            </w:r>
          </w:p>
        </w:tc>
        <w:tc>
          <w:tcPr>
            <w:tcW w:w="7407" w:type="dxa"/>
          </w:tcPr>
          <w:p w:rsidR="00000000" w:rsidRDefault="00065233">
            <w:pPr>
              <w:rPr>
                <w:lang w:val="ja-JP"/>
              </w:rPr>
            </w:pPr>
            <w:r>
              <w:rPr>
                <w:rFonts w:ascii="MS Gothic" w:eastAsia="MS Gothic" w:hint="eastAsia"/>
                <w:lang w:val="ja-JP"/>
              </w:rPr>
              <w:t>ナビゲーションヘッダーで</w:t>
            </w:r>
            <w:r>
              <w:rPr>
                <w:rFonts w:ascii="MS Gothic" w:eastAsia="MS Gothic" w:hAnsi="MS Gothic" w:cs="MS Gothic" w:hint="eastAsia"/>
                <w:lang w:val="ja-JP"/>
              </w:rPr>
              <w:t>、</w:t>
            </w:r>
            <w:r>
              <w:rPr>
                <w:rFonts w:ascii="MS Gothic" w:eastAsia="MS Gothic" w:hint="eastAsia"/>
                <w:lang w:val="ja-JP"/>
              </w:rPr>
              <w:t>歯車アイコン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[2}</w:t>
            </w:r>
            <w:r>
              <w:rPr>
                <w:lang w:val="ja-JP"/>
              </w:rPr>
              <w:t xml:space="preserve">  Google </w:t>
            </w:r>
            <w:r>
              <w:rPr>
                <w:rFonts w:ascii="MS Gothic" w:eastAsia="MS Gothic" w:hint="eastAsia"/>
                <w:lang w:val="ja-JP"/>
              </w:rPr>
              <w:t>アナリティクス</w:t>
            </w:r>
            <w:r>
              <w:rPr>
                <w:lang w:val="ja-JP"/>
              </w:rPr>
              <w:t xml:space="preserve">] </w:t>
            </w:r>
            <w:r>
              <w:rPr>
                <w:rFonts w:ascii="MS Gothic" w:eastAsia="MS Gothic" w:hint="eastAsia"/>
                <w:lang w:val="ja-JP"/>
              </w:rPr>
              <w:t>をクリックします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94b4e77e-6d99-419f-8bf1-1e101ad8d38d</w:t>
            </w:r>
          </w:p>
        </w:tc>
        <w:tc>
          <w:tcPr>
            <w:tcW w:w="7407" w:type="dxa"/>
            <w:shd w:val="clear" w:color="auto" w:fill="F2F2F2" w:themeFill="background1" w:themeFillShade="F2"/>
          </w:tcPr>
          <w:p w:rsidR="00000000" w:rsidRDefault="00065233">
            <w:pPr>
              <w:rPr>
                <w:noProof/>
              </w:rPr>
            </w:pPr>
            <w:r>
              <w:rPr>
                <w:noProof/>
              </w:rPr>
              <w:t xml:space="preserve">Check </w:t>
            </w:r>
            <w:r>
              <w:rPr>
                <w:rStyle w:val="mqInternal"/>
                <w:noProof/>
              </w:rPr>
              <w:t>[1}</w:t>
            </w:r>
            <w:r>
              <w:rPr>
                <w:noProof/>
              </w:rPr>
              <w:t>Enable Google Analytics</w:t>
            </w:r>
            <w:r>
              <w:rPr>
                <w:rStyle w:val="mqInternal"/>
                <w:noProof/>
              </w:rPr>
              <w:t>{2]</w:t>
            </w:r>
            <w:r>
              <w:rPr>
                <w:noProof/>
              </w:rPr>
              <w:t>.</w:t>
            </w:r>
          </w:p>
        </w:tc>
        <w:tc>
          <w:tcPr>
            <w:tcW w:w="7407" w:type="dxa"/>
          </w:tcPr>
          <w:p w:rsidR="00000000" w:rsidRDefault="00065233">
            <w:pPr>
              <w:rPr>
                <w:lang w:val="ja-JP"/>
              </w:rPr>
            </w:pPr>
            <w:r>
              <w:rPr>
                <w:lang w:val="ja-JP"/>
              </w:rPr>
              <w:t xml:space="preserve">\[Google </w:t>
            </w:r>
            <w:r>
              <w:rPr>
                <w:rStyle w:val="mqInternal"/>
                <w:noProof/>
                <w:lang w:val="ja-JP"/>
              </w:rPr>
              <w:t>[1}</w:t>
            </w:r>
            <w:r>
              <w:rPr>
                <w:rFonts w:ascii="MS Gothic" w:eastAsia="MS Gothic" w:hint="eastAsia"/>
                <w:lang w:val="ja-JP"/>
              </w:rPr>
              <w:t>アナリティクスを有効にする</w:t>
            </w:r>
            <w:r>
              <w:rPr>
                <w:lang w:val="ja-JP"/>
              </w:rPr>
              <w:t xml:space="preserve">] </w:t>
            </w:r>
            <w:r>
              <w:rPr>
                <w:rFonts w:ascii="MS Gothic" w:eastAsia="MS Gothic" w:hint="eastAsia"/>
                <w:lang w:val="ja-JP"/>
              </w:rPr>
              <w:t>をオンにします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3500f69c-a150-42f2-b647-6c716f957503</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Sign In to Google Account</w:t>
            </w:r>
            <w:r>
              <w:rPr>
                <w:rStyle w:val="mqInternal"/>
                <w:noProof/>
              </w:rPr>
              <w:t>{2]</w:t>
            </w:r>
            <w:r>
              <w:rPr>
                <w:noProof/>
              </w:rPr>
              <w:t>.</w:t>
            </w:r>
          </w:p>
        </w:tc>
        <w:tc>
          <w:tcPr>
            <w:tcW w:w="7407" w:type="dxa"/>
          </w:tcPr>
          <w:p w:rsidR="00000000" w:rsidRDefault="00065233">
            <w:pPr>
              <w:rPr>
                <w:lang w:val="ja-JP"/>
              </w:rPr>
            </w:pPr>
            <w:r>
              <w:rPr>
                <w:lang w:val="ja-JP"/>
              </w:rPr>
              <w:t xml:space="preserve">\[Google </w:t>
            </w:r>
            <w:r>
              <w:rPr>
                <w:rStyle w:val="mqInternal"/>
                <w:noProof/>
                <w:lang w:val="ja-JP"/>
              </w:rPr>
              <w:t>[1}</w:t>
            </w:r>
            <w:r>
              <w:rPr>
                <w:rFonts w:ascii="MS Gothic" w:eastAsia="MS Gothic" w:hint="eastAsia"/>
                <w:lang w:val="ja-JP"/>
              </w:rPr>
              <w:t>アカウントにログインする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17 </w:t>
            </w:r>
            <w:r>
              <w:rPr>
                <w:noProof/>
                <w:sz w:val="16"/>
              </w:rPr>
              <w:br/>
            </w:r>
            <w:r>
              <w:rPr>
                <w:noProof/>
                <w:sz w:val="2"/>
              </w:rPr>
              <w:t>13456ee5-78b0-4d4b</w:t>
            </w:r>
            <w:r>
              <w:rPr>
                <w:noProof/>
                <w:sz w:val="2"/>
              </w:rPr>
              <w:t>-852f-7776fa0bf116</w:t>
            </w:r>
          </w:p>
        </w:tc>
        <w:tc>
          <w:tcPr>
            <w:tcW w:w="7407" w:type="dxa"/>
            <w:shd w:val="clear" w:color="auto" w:fill="F2F2F2" w:themeFill="background1" w:themeFillShade="F2"/>
          </w:tcPr>
          <w:p w:rsidR="00000000" w:rsidRDefault="00065233">
            <w:pPr>
              <w:rPr>
                <w:noProof/>
              </w:rPr>
            </w:pPr>
            <w:r>
              <w:rPr>
                <w:noProof/>
              </w:rPr>
              <w:t>Select the Google account to sign in with and enter your credentials if prompted.</w:t>
            </w:r>
          </w:p>
        </w:tc>
        <w:tc>
          <w:tcPr>
            <w:tcW w:w="7407" w:type="dxa"/>
          </w:tcPr>
          <w:p w:rsidR="00000000" w:rsidRDefault="00065233">
            <w:pPr>
              <w:rPr>
                <w:lang w:val="ja-JP"/>
              </w:rPr>
            </w:pPr>
            <w:r>
              <w:rPr>
                <w:rFonts w:ascii="MS Gothic" w:eastAsia="MS Gothic" w:hint="eastAsia"/>
                <w:lang w:val="ja-JP"/>
              </w:rPr>
              <w:t>ログインする</w:t>
            </w:r>
            <w:r>
              <w:rPr>
                <w:lang w:val="ja-JP"/>
              </w:rPr>
              <w:t xml:space="preserve"> Google </w:t>
            </w:r>
            <w:r>
              <w:rPr>
                <w:rFonts w:ascii="MS Gothic" w:eastAsia="MS Gothic" w:hint="eastAsia"/>
                <w:lang w:val="ja-JP"/>
              </w:rPr>
              <w:t>アカウントを選択し</w:t>
            </w:r>
            <w:r>
              <w:rPr>
                <w:rFonts w:ascii="MS Gothic" w:eastAsia="MS Gothic" w:hAnsi="MS Gothic" w:cs="MS Gothic" w:hint="eastAsia"/>
                <w:lang w:val="ja-JP"/>
              </w:rPr>
              <w:t>、</w:t>
            </w:r>
            <w:r>
              <w:rPr>
                <w:rFonts w:ascii="MS Gothic" w:eastAsia="MS Gothic" w:hint="eastAsia"/>
                <w:lang w:val="ja-JP"/>
              </w:rPr>
              <w:t>プロンプトが表示されたら認証情報を入力します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60465cbd-4e9e-4565-8df2-30a8f009ac6a</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Allow</w:t>
            </w:r>
            <w:r>
              <w:rPr>
                <w:rStyle w:val="mqInternal"/>
                <w:noProof/>
              </w:rPr>
              <w:t>{2]</w:t>
            </w:r>
            <w:r>
              <w:rPr>
                <w:noProof/>
              </w:rPr>
              <w:t xml:space="preserve"> to let Brightcove access your Google account.</w:t>
            </w:r>
          </w:p>
        </w:tc>
        <w:tc>
          <w:tcPr>
            <w:tcW w:w="7407" w:type="dxa"/>
          </w:tcPr>
          <w:p w:rsidR="00000000" w:rsidRDefault="00065233">
            <w:pPr>
              <w:rPr>
                <w:lang w:val="ja-JP"/>
              </w:rPr>
            </w:pPr>
            <w:r>
              <w:rPr>
                <w:lang w:val="ja-JP"/>
              </w:rPr>
              <w:t>\</w:t>
            </w:r>
            <w:r>
              <w:rPr>
                <w:lang w:val="ja-JP"/>
              </w:rPr>
              <w:t xml:space="preserve">[ </w:t>
            </w:r>
            <w:r>
              <w:rPr>
                <w:rStyle w:val="mqInternal"/>
                <w:noProof/>
                <w:lang w:val="ja-JP"/>
              </w:rPr>
              <w:t>[1}</w:t>
            </w:r>
            <w:r>
              <w:rPr>
                <w:rFonts w:ascii="MS Gothic" w:eastAsia="MS Gothic" w:hint="eastAsia"/>
                <w:lang w:val="ja-JP"/>
              </w:rPr>
              <w:t>許可</w:t>
            </w:r>
            <w:r>
              <w:rPr>
                <w:lang w:val="ja-JP"/>
              </w:rPr>
              <w:t xml:space="preserve">] </w:t>
            </w:r>
            <w:r>
              <w:rPr>
                <w:rFonts w:ascii="MS Gothic" w:eastAsia="MS Gothic" w:hint="eastAsia"/>
                <w:lang w:val="ja-JP"/>
              </w:rPr>
              <w:t>をクリックして</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ブライトコーブが</w:t>
            </w:r>
            <w:r>
              <w:rPr>
                <w:lang w:val="ja-JP"/>
              </w:rPr>
              <w:t xml:space="preserve"> Google </w:t>
            </w:r>
            <w:r>
              <w:rPr>
                <w:rFonts w:ascii="MS Gothic" w:eastAsia="MS Gothic" w:hint="eastAsia"/>
                <w:lang w:val="ja-JP"/>
              </w:rPr>
              <w:t>アカウントにアクセスできるようにします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ee1f43fd-0367-4526-b18e-f357fd3eab94</w:t>
            </w:r>
          </w:p>
        </w:tc>
        <w:tc>
          <w:tcPr>
            <w:tcW w:w="7407" w:type="dxa"/>
            <w:shd w:val="clear" w:color="auto" w:fill="F2F2F2" w:themeFill="background1" w:themeFillShade="F2"/>
          </w:tcPr>
          <w:p w:rsidR="00000000" w:rsidRDefault="00065233">
            <w:pPr>
              <w:rPr>
                <w:noProof/>
              </w:rPr>
            </w:pPr>
            <w:r>
              <w:rPr>
                <w:noProof/>
              </w:rPr>
              <w:t xml:space="preserve">Use the </w:t>
            </w:r>
            <w:r>
              <w:rPr>
                <w:rStyle w:val="mqInternal"/>
                <w:noProof/>
              </w:rPr>
              <w:t>[1}</w:t>
            </w:r>
            <w:r>
              <w:rPr>
                <w:noProof/>
              </w:rPr>
              <w:t>Select Account</w:t>
            </w:r>
            <w:r>
              <w:rPr>
                <w:rStyle w:val="mqInternal"/>
                <w:noProof/>
              </w:rPr>
              <w:t>{2]</w:t>
            </w:r>
            <w:r>
              <w:rPr>
                <w:noProof/>
              </w:rPr>
              <w:t xml:space="preserve"> dropdown to select the Google account to send tracking data to.</w:t>
            </w:r>
          </w:p>
        </w:tc>
        <w:tc>
          <w:tcPr>
            <w:tcW w:w="7407" w:type="dxa"/>
          </w:tcPr>
          <w:p w:rsidR="00000000" w:rsidRDefault="00065233">
            <w:pPr>
              <w:rPr>
                <w:lang w:val="ja-JP"/>
              </w:rPr>
            </w:pPr>
            <w:r>
              <w:rPr>
                <w:rStyle w:val="mqInternal"/>
                <w:noProof/>
                <w:lang w:val="ja-JP"/>
              </w:rPr>
              <w:t>[1}</w:t>
            </w:r>
            <w:r>
              <w:rPr>
                <w:lang w:val="ja-JP"/>
              </w:rPr>
              <w:t xml:space="preserve"> \[ </w:t>
            </w:r>
            <w:r>
              <w:rPr>
                <w:rFonts w:ascii="MS Gothic" w:eastAsia="MS Gothic" w:hint="eastAsia"/>
                <w:lang w:val="ja-JP"/>
              </w:rPr>
              <w:t>アカウントの選択</w:t>
            </w:r>
            <w:r>
              <w:rPr>
                <w:lang w:val="ja-JP"/>
              </w:rPr>
              <w:t xml:space="preserve">] </w:t>
            </w:r>
            <w:r>
              <w:rPr>
                <w:rStyle w:val="mqInternal"/>
                <w:noProof/>
                <w:lang w:val="ja-JP"/>
              </w:rPr>
              <w:t>{2]</w:t>
            </w:r>
            <w:r>
              <w:rPr>
                <w:rFonts w:ascii="MS Gothic" w:eastAsia="MS Gothic" w:hint="eastAsia"/>
                <w:lang w:val="ja-JP"/>
              </w:rPr>
              <w:t>ドロップダウンを使用して</w:t>
            </w:r>
            <w:r>
              <w:rPr>
                <w:rFonts w:ascii="MS Gothic" w:eastAsia="MS Gothic" w:hAnsi="MS Gothic" w:cs="MS Gothic" w:hint="eastAsia"/>
                <w:lang w:val="ja-JP"/>
              </w:rPr>
              <w:t>、</w:t>
            </w:r>
            <w:r>
              <w:rPr>
                <w:rFonts w:ascii="MS Gothic" w:eastAsia="MS Gothic" w:hint="eastAsia"/>
                <w:lang w:val="ja-JP"/>
              </w:rPr>
              <w:t>トラッキングデータを送信する</w:t>
            </w:r>
            <w:r>
              <w:rPr>
                <w:lang w:val="ja-JP"/>
              </w:rPr>
              <w:t xml:space="preserve"> Google </w:t>
            </w:r>
            <w:r>
              <w:rPr>
                <w:rFonts w:ascii="MS Gothic" w:eastAsia="MS Gothic" w:hint="eastAsia"/>
                <w:lang w:val="ja-JP"/>
              </w:rPr>
              <w:t>アカウントを選択し</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2f003973-9d71-4719-b5f3-b315dde29bd2</w:t>
            </w:r>
          </w:p>
        </w:tc>
        <w:tc>
          <w:tcPr>
            <w:tcW w:w="7407" w:type="dxa"/>
            <w:shd w:val="clear" w:color="auto" w:fill="F2F2F2" w:themeFill="background1" w:themeFillShade="F2"/>
          </w:tcPr>
          <w:p w:rsidR="00000000" w:rsidRDefault="00065233">
            <w:pPr>
              <w:rPr>
                <w:noProof/>
              </w:rPr>
            </w:pPr>
            <w:r>
              <w:rPr>
                <w:noProof/>
              </w:rPr>
              <w:t xml:space="preserve">Select the </w:t>
            </w:r>
            <w:r>
              <w:rPr>
                <w:rStyle w:val="mqInternal"/>
                <w:noProof/>
              </w:rPr>
              <w:t>[1}</w:t>
            </w:r>
            <w:r>
              <w:rPr>
                <w:noProof/>
              </w:rPr>
              <w:t>Events for Tracking</w:t>
            </w:r>
            <w:r>
              <w:rPr>
                <w:rStyle w:val="mqInternal"/>
                <w:noProof/>
              </w:rPr>
              <w:t>{2]</w:t>
            </w:r>
            <w:r>
              <w:rPr>
                <w:noProof/>
              </w:rPr>
              <w:t>.</w:t>
            </w:r>
          </w:p>
        </w:tc>
        <w:tc>
          <w:tcPr>
            <w:tcW w:w="7407" w:type="dxa"/>
          </w:tcPr>
          <w:p w:rsidR="00000000" w:rsidRDefault="00065233">
            <w:pPr>
              <w:rPr>
                <w:lang w:val="ja-JP"/>
              </w:rPr>
            </w:pPr>
            <w:r>
              <w:rPr>
                <w:lang w:val="ja-JP"/>
              </w:rPr>
              <w:t>\[</w:t>
            </w:r>
            <w:r>
              <w:rPr>
                <w:rFonts w:ascii="MS Gothic" w:eastAsia="MS Gothic" w:hint="eastAsia"/>
                <w:lang w:val="ja-JP"/>
              </w:rPr>
              <w:t>トラッキング</w:t>
            </w:r>
            <w:r>
              <w:rPr>
                <w:lang w:val="ja-JP"/>
              </w:rPr>
              <w:t xml:space="preserve">] </w:t>
            </w:r>
            <w:r>
              <w:rPr>
                <w:rFonts w:ascii="MS Gothic" w:eastAsia="MS Gothic" w:hint="eastAsia"/>
                <w:lang w:val="ja-JP"/>
              </w:rPr>
              <w:t>の</w:t>
            </w:r>
            <w:r>
              <w:rPr>
                <w:lang w:val="ja-JP"/>
              </w:rPr>
              <w:t xml:space="preserve"> \[ </w:t>
            </w:r>
            <w:r>
              <w:rPr>
                <w:rStyle w:val="mqInternal"/>
                <w:noProof/>
                <w:lang w:val="ja-JP"/>
              </w:rPr>
              <w:t>[1}</w:t>
            </w:r>
            <w:r>
              <w:rPr>
                <w:rFonts w:ascii="MS Gothic" w:eastAsia="MS Gothic" w:hint="eastAsia"/>
                <w:lang w:val="ja-JP"/>
              </w:rPr>
              <w:t>イベント</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94ad1a43-05d5-47b7-b82e-0e9a55c817e2</w:t>
            </w:r>
          </w:p>
        </w:tc>
        <w:tc>
          <w:tcPr>
            <w:tcW w:w="7407" w:type="dxa"/>
            <w:shd w:val="clear" w:color="auto" w:fill="F2F2F2" w:themeFill="background1" w:themeFillShade="F2"/>
          </w:tcPr>
          <w:p w:rsidR="00000000" w:rsidRDefault="00065233">
            <w:pPr>
              <w:rPr>
                <w:noProof/>
              </w:rPr>
            </w:pPr>
            <w:r>
              <w:rPr>
                <w:noProof/>
              </w:rPr>
              <w:t xml:space="preserve">See the </w:t>
            </w:r>
            <w:r>
              <w:rPr>
                <w:rStyle w:val="mqInternal"/>
                <w:noProof/>
              </w:rPr>
              <w:t>[1}</w:t>
            </w:r>
            <w:r>
              <w:rPr>
                <w:noProof/>
              </w:rPr>
              <w:t xml:space="preserve">Events and custom dimensions </w:t>
            </w:r>
            <w:r>
              <w:rPr>
                <w:rStyle w:val="mqInternal"/>
                <w:noProof/>
              </w:rPr>
              <w:t>{2]</w:t>
            </w:r>
            <w:r>
              <w:rPr>
                <w:noProof/>
              </w:rPr>
              <w:t xml:space="preserve"> section below for a description of the events.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イ</w:t>
            </w:r>
            <w:r>
              <w:rPr>
                <w:rFonts w:ascii="MS Gothic" w:eastAsia="MS Gothic" w:hint="eastAsia"/>
                <w:lang w:val="ja-JP"/>
              </w:rPr>
              <w:t>ベントの説明については</w:t>
            </w:r>
            <w:r>
              <w:rPr>
                <w:rFonts w:ascii="MS Gothic" w:eastAsia="MS Gothic" w:hAnsi="MS Gothic" w:cs="MS Gothic" w:hint="eastAsia"/>
                <w:lang w:val="ja-JP"/>
              </w:rPr>
              <w:t>、</w:t>
            </w:r>
            <w:r>
              <w:rPr>
                <w:rFonts w:ascii="MS Gothic" w:eastAsia="MS Gothic" w:hint="eastAsia"/>
                <w:lang w:val="ja-JP"/>
              </w:rPr>
              <w:t>以下の</w:t>
            </w:r>
            <w:r>
              <w:rPr>
                <w:rFonts w:ascii="MS Gothic" w:eastAsia="MS Gothic" w:hAnsi="MS Gothic" w:cs="MS Gothic" w:hint="eastAsia"/>
                <w:lang w:val="ja-JP"/>
              </w:rPr>
              <w:t>「</w:t>
            </w:r>
            <w:r>
              <w:rPr>
                <w:rFonts w:ascii="MS Gothic" w:eastAsia="MS Gothic" w:hint="eastAsia"/>
                <w:lang w:val="ja-JP"/>
              </w:rPr>
              <w:t>イベントとカスタムディメンション</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セクションを参照してください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a89d1c07-ead1-48ea-8812-374178e9fb0b</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11e13773-9af3-491b-adfd-af0dd2d2a301</w:t>
            </w:r>
          </w:p>
        </w:tc>
        <w:tc>
          <w:tcPr>
            <w:tcW w:w="7407" w:type="dxa"/>
            <w:shd w:val="clear" w:color="auto" w:fill="F2F2F2" w:themeFill="background1" w:themeFillShade="F2"/>
          </w:tcPr>
          <w:p w:rsidR="00000000" w:rsidRDefault="00065233">
            <w:pPr>
              <w:rPr>
                <w:noProof/>
              </w:rPr>
            </w:pPr>
            <w:r>
              <w:rPr>
                <w:noProof/>
              </w:rPr>
              <w:t>This will configure the player with the Google Analytics plugin and create any needed custom dimensions in your Google Analytics account.</w:t>
            </w:r>
          </w:p>
        </w:tc>
        <w:tc>
          <w:tcPr>
            <w:tcW w:w="7407" w:type="dxa"/>
          </w:tcPr>
          <w:p w:rsidR="00000000" w:rsidRDefault="00065233">
            <w:pPr>
              <w:rPr>
                <w:lang w:val="ja-JP"/>
              </w:rPr>
            </w:pPr>
            <w:r>
              <w:rPr>
                <w:rFonts w:ascii="MS Gothic" w:eastAsia="MS Gothic" w:hint="eastAsia"/>
                <w:lang w:val="ja-JP"/>
              </w:rPr>
              <w:t>これにより</w:t>
            </w:r>
            <w:r>
              <w:rPr>
                <w:rFonts w:ascii="MS Gothic" w:eastAsia="MS Gothic" w:hAnsi="MS Gothic" w:cs="MS Gothic" w:hint="eastAsia"/>
                <w:lang w:val="ja-JP"/>
              </w:rPr>
              <w:t>、</w:t>
            </w:r>
            <w:r>
              <w:rPr>
                <w:lang w:val="ja-JP"/>
              </w:rPr>
              <w:t xml:space="preserve">Google </w:t>
            </w:r>
            <w:r>
              <w:rPr>
                <w:rFonts w:ascii="MS Gothic" w:eastAsia="MS Gothic" w:hint="eastAsia"/>
                <w:lang w:val="ja-JP"/>
              </w:rPr>
              <w:t>アナリティクスプラグインを使用してプレーヤーが設定され</w:t>
            </w:r>
            <w:r>
              <w:rPr>
                <w:rFonts w:ascii="MS Gothic" w:eastAsia="MS Gothic" w:hAnsi="MS Gothic" w:cs="MS Gothic" w:hint="eastAsia"/>
                <w:lang w:val="ja-JP"/>
              </w:rPr>
              <w:t>、</w:t>
            </w:r>
            <w:r>
              <w:rPr>
                <w:lang w:val="ja-JP"/>
              </w:rPr>
              <w:t xml:space="preserve">Google </w:t>
            </w:r>
            <w:r>
              <w:rPr>
                <w:rFonts w:ascii="MS Gothic" w:eastAsia="MS Gothic" w:hint="eastAsia"/>
                <w:lang w:val="ja-JP"/>
              </w:rPr>
              <w:t>アナリティクスアカウントに必要なカスタムディメンションが作成されます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5d88a67a-40f0-4ef0-9f60-f4759</w:t>
            </w:r>
            <w:r>
              <w:rPr>
                <w:noProof/>
                <w:sz w:val="2"/>
              </w:rPr>
              <w:t>b427478</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cd27aa78-c537-4fb0-bfe3-03915e461a6e</w:t>
            </w:r>
          </w:p>
        </w:tc>
        <w:tc>
          <w:tcPr>
            <w:tcW w:w="7407" w:type="dxa"/>
            <w:shd w:val="clear" w:color="auto" w:fill="F2F2F2" w:themeFill="background1" w:themeFillShade="F2"/>
          </w:tcPr>
          <w:p w:rsidR="00000000" w:rsidRDefault="00065233">
            <w:pPr>
              <w:rPr>
                <w:noProof/>
              </w:rPr>
            </w:pPr>
            <w:r>
              <w:rPr>
                <w:noProof/>
              </w:rPr>
              <w:t xml:space="preserve">You must have the </w:t>
            </w:r>
            <w:r>
              <w:rPr>
                <w:rStyle w:val="mqInternal"/>
                <w:noProof/>
              </w:rPr>
              <w:t>[1}</w:t>
            </w:r>
            <w:r>
              <w:rPr>
                <w:noProof/>
              </w:rPr>
              <w:t>Edit</w:t>
            </w:r>
            <w:r>
              <w:rPr>
                <w:rStyle w:val="mqInternal"/>
                <w:noProof/>
              </w:rPr>
              <w:t>{2]</w:t>
            </w:r>
            <w:r>
              <w:rPr>
                <w:noProof/>
              </w:rPr>
              <w:t xml:space="preserve"> permission in your Google Analytics account in order to create dimensions.</w:t>
            </w:r>
          </w:p>
        </w:tc>
        <w:tc>
          <w:tcPr>
            <w:tcW w:w="7407" w:type="dxa"/>
          </w:tcPr>
          <w:p w:rsidR="00000000" w:rsidRDefault="00065233">
            <w:pPr>
              <w:rPr>
                <w:lang w:val="ja-JP"/>
              </w:rPr>
            </w:pPr>
            <w:r>
              <w:rPr>
                <w:rFonts w:ascii="MS Gothic" w:eastAsia="MS Gothic" w:hint="eastAsia"/>
                <w:lang w:val="ja-JP"/>
              </w:rPr>
              <w:t>ディメンションを作成するには</w:t>
            </w:r>
            <w:r>
              <w:rPr>
                <w:rFonts w:ascii="MS Gothic" w:eastAsia="MS Gothic" w:hAnsi="MS Gothic" w:cs="MS Gothic" w:hint="eastAsia"/>
                <w:lang w:val="ja-JP"/>
              </w:rPr>
              <w:t>、</w:t>
            </w:r>
            <w:r>
              <w:rPr>
                <w:lang w:val="ja-JP"/>
              </w:rPr>
              <w:t xml:space="preserve">Google </w:t>
            </w:r>
            <w:r>
              <w:rPr>
                <w:rFonts w:ascii="MS Gothic" w:eastAsia="MS Gothic" w:hint="eastAsia"/>
                <w:lang w:val="ja-JP"/>
              </w:rPr>
              <w:t>アナリティクスアカウントの</w:t>
            </w:r>
            <w:r>
              <w:rPr>
                <w:rStyle w:val="mqInternal"/>
                <w:noProof/>
                <w:lang w:val="ja-JP"/>
              </w:rPr>
              <w:t>[1}</w:t>
            </w:r>
            <w:r>
              <w:rPr>
                <w:lang w:val="ja-JP"/>
              </w:rPr>
              <w:t xml:space="preserve">  \[</w:t>
            </w:r>
            <w:r>
              <w:rPr>
                <w:rFonts w:ascii="MS Gothic" w:eastAsia="MS Gothic" w:hint="eastAsia"/>
                <w:lang w:val="ja-JP"/>
              </w:rPr>
              <w:t>編集</w:t>
            </w:r>
            <w:r>
              <w:rPr>
                <w:lang w:val="ja-JP"/>
              </w:rPr>
              <w:t xml:space="preserve">] </w:t>
            </w:r>
            <w:r>
              <w:rPr>
                <w:rStyle w:val="mqInternal"/>
                <w:noProof/>
                <w:lang w:val="ja-JP"/>
              </w:rPr>
              <w:t>{2]</w:t>
            </w:r>
            <w:r>
              <w:rPr>
                <w:rFonts w:ascii="MS Gothic" w:eastAsia="MS Gothic" w:hint="eastAsia"/>
                <w:lang w:val="ja-JP"/>
              </w:rPr>
              <w:t>権限が必要です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d5b400c8-5230-4f9c-949f-3a6c57396f09</w:t>
            </w:r>
          </w:p>
        </w:tc>
        <w:tc>
          <w:tcPr>
            <w:tcW w:w="7407" w:type="dxa"/>
            <w:shd w:val="clear" w:color="auto" w:fill="F2F2F2" w:themeFill="background1" w:themeFillShade="F2"/>
          </w:tcPr>
          <w:p w:rsidR="00000000" w:rsidRDefault="00065233">
            <w:pPr>
              <w:rPr>
                <w:noProof/>
              </w:rPr>
            </w:pPr>
            <w:r>
              <w:rPr>
                <w:noProof/>
              </w:rPr>
              <w:t>Events &amp; custom dimensions</w:t>
            </w:r>
          </w:p>
        </w:tc>
        <w:tc>
          <w:tcPr>
            <w:tcW w:w="7407" w:type="dxa"/>
          </w:tcPr>
          <w:p w:rsidR="00000000" w:rsidRDefault="00065233">
            <w:pPr>
              <w:rPr>
                <w:lang w:val="ja-JP"/>
              </w:rPr>
            </w:pPr>
            <w:r>
              <w:rPr>
                <w:rFonts w:ascii="MS Gothic" w:eastAsia="MS Gothic" w:hint="eastAsia"/>
                <w:lang w:val="ja-JP"/>
              </w:rPr>
              <w:t>イベントとカスタムディメンション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3484ed3f-66c1-440e-8b42-8c90cdf23c7f</w:t>
            </w:r>
          </w:p>
        </w:tc>
        <w:tc>
          <w:tcPr>
            <w:tcW w:w="7407" w:type="dxa"/>
            <w:shd w:val="clear" w:color="auto" w:fill="F2F2F2" w:themeFill="background1" w:themeFillShade="F2"/>
          </w:tcPr>
          <w:p w:rsidR="00000000" w:rsidRDefault="00065233">
            <w:pPr>
              <w:rPr>
                <w:noProof/>
              </w:rPr>
            </w:pPr>
            <w:r>
              <w:rPr>
                <w:noProof/>
              </w:rPr>
              <w:t>Both events and custom dimension data can be passed to Google Analytics.</w:t>
            </w:r>
          </w:p>
        </w:tc>
        <w:tc>
          <w:tcPr>
            <w:tcW w:w="7407" w:type="dxa"/>
          </w:tcPr>
          <w:p w:rsidR="00000000" w:rsidRDefault="00065233">
            <w:pPr>
              <w:rPr>
                <w:lang w:val="ja-JP"/>
              </w:rPr>
            </w:pPr>
            <w:r>
              <w:rPr>
                <w:rFonts w:ascii="MS Gothic" w:eastAsia="MS Gothic" w:hint="eastAsia"/>
                <w:lang w:val="ja-JP"/>
              </w:rPr>
              <w:t>イベントとカスタムディメンションデータの両方を</w:t>
            </w:r>
            <w:r>
              <w:rPr>
                <w:lang w:val="ja-JP"/>
              </w:rPr>
              <w:t xml:space="preserve"> Google </w:t>
            </w:r>
            <w:r>
              <w:rPr>
                <w:rFonts w:ascii="MS Gothic" w:eastAsia="MS Gothic" w:hint="eastAsia"/>
                <w:lang w:val="ja-JP"/>
              </w:rPr>
              <w:t>アナリティクスに渡すことができます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4dd4eb34-5de9-4df0-b5a2-aa95f91e92e3</w:t>
            </w:r>
          </w:p>
        </w:tc>
        <w:tc>
          <w:tcPr>
            <w:tcW w:w="7407" w:type="dxa"/>
            <w:shd w:val="clear" w:color="auto" w:fill="F2F2F2" w:themeFill="background1" w:themeFillShade="F2"/>
          </w:tcPr>
          <w:p w:rsidR="00000000" w:rsidRDefault="00065233">
            <w:pPr>
              <w:rPr>
                <w:noProof/>
              </w:rPr>
            </w:pPr>
            <w:r>
              <w:rPr>
                <w:noProof/>
              </w:rPr>
              <w:t>The following events can be passed.</w:t>
            </w:r>
          </w:p>
        </w:tc>
        <w:tc>
          <w:tcPr>
            <w:tcW w:w="7407" w:type="dxa"/>
          </w:tcPr>
          <w:p w:rsidR="00000000" w:rsidRDefault="00065233">
            <w:pPr>
              <w:rPr>
                <w:lang w:val="ja-JP"/>
              </w:rPr>
            </w:pPr>
            <w:r>
              <w:rPr>
                <w:rFonts w:ascii="MS Gothic" w:eastAsia="MS Gothic" w:hint="eastAsia"/>
                <w:lang w:val="ja-JP"/>
              </w:rPr>
              <w:t>次のイベントを渡すことができます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b69e1bd0-5a22-4f8e-83f4-6b4b2b6baeec</w:t>
            </w:r>
          </w:p>
        </w:tc>
        <w:tc>
          <w:tcPr>
            <w:tcW w:w="7407" w:type="dxa"/>
            <w:shd w:val="clear" w:color="auto" w:fill="F2F2F2" w:themeFill="background1" w:themeFillShade="F2"/>
          </w:tcPr>
          <w:p w:rsidR="00000000" w:rsidRDefault="00065233">
            <w:pPr>
              <w:rPr>
                <w:noProof/>
              </w:rPr>
            </w:pPr>
            <w:r>
              <w:rPr>
                <w:noProof/>
              </w:rPr>
              <w:t>Basic Events</w:t>
            </w:r>
          </w:p>
        </w:tc>
        <w:tc>
          <w:tcPr>
            <w:tcW w:w="7407" w:type="dxa"/>
          </w:tcPr>
          <w:p w:rsidR="00000000" w:rsidRDefault="00065233">
            <w:pPr>
              <w:rPr>
                <w:lang w:val="ja-JP"/>
              </w:rPr>
            </w:pPr>
            <w:r>
              <w:rPr>
                <w:rFonts w:ascii="MS Gothic" w:eastAsia="MS Gothic" w:hint="eastAsia"/>
                <w:lang w:val="ja-JP"/>
              </w:rPr>
              <w:t>基本イベント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88acd656-7264-41e6-98cb-fb04c84ead0b</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Impression</w:t>
            </w:r>
            <w:r>
              <w:rPr>
                <w:rStyle w:val="mqInternal"/>
                <w:noProof/>
              </w:rPr>
              <w:t>{2]</w:t>
            </w:r>
            <w:r>
              <w:rPr>
                <w:noProof/>
              </w:rPr>
              <w:t xml:space="preserve"> - Sent when a video has been loaded into a player and is ready for playback</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動画インプレッション</w:t>
            </w:r>
            <w:r>
              <w:rPr>
                <w:rStyle w:val="mqInternal"/>
                <w:noProof/>
                <w:lang w:val="ja-JP"/>
              </w:rPr>
              <w:t>{2]</w:t>
            </w:r>
            <w:r>
              <w:rPr>
                <w:lang w:val="ja-JP"/>
              </w:rPr>
              <w:t xml:space="preserve"> -</w:t>
            </w:r>
            <w:r>
              <w:rPr>
                <w:rFonts w:ascii="MS Gothic" w:eastAsia="MS Gothic" w:hint="eastAsia"/>
                <w:lang w:val="ja-JP"/>
              </w:rPr>
              <w:t>動画がプレーヤーにロードされ</w:t>
            </w:r>
            <w:r>
              <w:rPr>
                <w:rFonts w:ascii="MS Gothic" w:eastAsia="MS Gothic" w:hAnsi="MS Gothic" w:cs="MS Gothic" w:hint="eastAsia"/>
                <w:lang w:val="ja-JP"/>
              </w:rPr>
              <w:t>、</w:t>
            </w:r>
            <w:r>
              <w:rPr>
                <w:rFonts w:ascii="MS Gothic" w:eastAsia="MS Gothic" w:hint="eastAsia"/>
                <w:lang w:val="ja-JP"/>
              </w:rPr>
              <w:t>再生可能な状態になったときに送信されます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602226ad-76bd-4c59-a2d5-b3251bd45c35</w:t>
            </w:r>
          </w:p>
        </w:tc>
        <w:tc>
          <w:tcPr>
            <w:tcW w:w="7407" w:type="dxa"/>
            <w:shd w:val="clear" w:color="auto" w:fill="F2F2F2" w:themeFill="background1" w:themeFillShade="F2"/>
          </w:tcPr>
          <w:p w:rsidR="00000000" w:rsidRDefault="00065233">
            <w:pPr>
              <w:rPr>
                <w:noProof/>
              </w:rPr>
            </w:pPr>
            <w:r>
              <w:rPr>
                <w:rStyle w:val="mqInternal"/>
                <w:noProof/>
              </w:rPr>
              <w:t>[1}</w:t>
            </w:r>
            <w:r>
              <w:rPr>
                <w:noProof/>
              </w:rPr>
              <w:t>Play Request</w:t>
            </w:r>
            <w:r>
              <w:rPr>
                <w:rStyle w:val="mqInternal"/>
                <w:noProof/>
              </w:rPr>
              <w:t>{2]</w:t>
            </w:r>
            <w:r>
              <w:rPr>
                <w:noProof/>
              </w:rPr>
              <w:t xml:space="preserve"> - Sent when playback is initiated either by the user expressly </w:t>
            </w:r>
            <w:r>
              <w:rPr>
                <w:noProof/>
              </w:rPr>
              <w:t>clicking the play button, or automatically when the platform triggers playback in an auto-play scenario</w:t>
            </w:r>
          </w:p>
        </w:tc>
        <w:tc>
          <w:tcPr>
            <w:tcW w:w="7407" w:type="dxa"/>
          </w:tcPr>
          <w:p w:rsidR="00000000" w:rsidRDefault="00065233">
            <w:pPr>
              <w:rPr>
                <w:lang w:val="ja-JP"/>
              </w:rPr>
            </w:pPr>
            <w:r>
              <w:rPr>
                <w:rStyle w:val="mqInternal"/>
                <w:noProof/>
                <w:lang w:val="ja-JP"/>
              </w:rPr>
              <w:t>[1}</w:t>
            </w:r>
            <w:r>
              <w:rPr>
                <w:lang w:val="ja-JP"/>
              </w:rPr>
              <w:t xml:space="preserve"> Play Request </w:t>
            </w:r>
            <w:r>
              <w:rPr>
                <w:rStyle w:val="mqInternal"/>
                <w:noProof/>
                <w:lang w:val="ja-JP"/>
              </w:rPr>
              <w:t>{2]</w:t>
            </w:r>
            <w:r>
              <w:rPr>
                <w:lang w:val="ja-JP"/>
              </w:rPr>
              <w:t xml:space="preserve"> -</w:t>
            </w:r>
            <w:r>
              <w:rPr>
                <w:rFonts w:ascii="MS Gothic" w:eastAsia="MS Gothic" w:hint="eastAsia"/>
                <w:lang w:val="ja-JP"/>
              </w:rPr>
              <w:t>ユーザーが明示的に再生ボタンをクリックしたときに再生が開始されたとき</w:t>
            </w:r>
            <w:r>
              <w:rPr>
                <w:rFonts w:ascii="MS Gothic" w:eastAsia="MS Gothic" w:hAnsi="MS Gothic" w:cs="MS Gothic" w:hint="eastAsia"/>
                <w:lang w:val="ja-JP"/>
              </w:rPr>
              <w:t>、</w:t>
            </w:r>
            <w:r>
              <w:rPr>
                <w:rFonts w:ascii="MS Gothic" w:eastAsia="MS Gothic" w:hint="eastAsia"/>
                <w:lang w:val="ja-JP"/>
              </w:rPr>
              <w:t>または自動再生シナリオでプラットフォームが再生をトリガーしたときに自動的に送信されます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a1d46fe4-fd6d-4b63-b8bb-9582a6b3ecd8</w:t>
            </w:r>
          </w:p>
        </w:tc>
        <w:tc>
          <w:tcPr>
            <w:tcW w:w="7407" w:type="dxa"/>
            <w:shd w:val="clear" w:color="auto" w:fill="F2F2F2" w:themeFill="background1" w:themeFillShade="F2"/>
          </w:tcPr>
          <w:p w:rsidR="00000000" w:rsidRDefault="00065233">
            <w:pPr>
              <w:rPr>
                <w:noProof/>
              </w:rPr>
            </w:pPr>
            <w:r>
              <w:rPr>
                <w:rStyle w:val="mqInternal"/>
                <w:noProof/>
              </w:rPr>
              <w:t>[1}</w:t>
            </w:r>
            <w:r>
              <w:rPr>
                <w:noProof/>
              </w:rPr>
              <w:t xml:space="preserve">Video </w:t>
            </w:r>
            <w:r>
              <w:rPr>
                <w:noProof/>
              </w:rPr>
              <w:t>Engagement</w:t>
            </w:r>
            <w:r>
              <w:rPr>
                <w:rStyle w:val="mqInternal"/>
                <w:noProof/>
              </w:rPr>
              <w:t>{2]</w:t>
            </w:r>
            <w:r>
              <w:rPr>
                <w:noProof/>
              </w:rPr>
              <w:t xml:space="preserve"> - A user watched a range of seconds of a video's timeline.</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動画エンゲージメント</w:t>
            </w:r>
            <w:r>
              <w:rPr>
                <w:rStyle w:val="mqInternal"/>
                <w:noProof/>
                <w:lang w:val="ja-JP"/>
              </w:rPr>
              <w:t>{2]</w:t>
            </w:r>
            <w:r>
              <w:rPr>
                <w:lang w:val="ja-JP"/>
              </w:rPr>
              <w:t xml:space="preserve"> -</w:t>
            </w:r>
            <w:r>
              <w:rPr>
                <w:rFonts w:ascii="MS Gothic" w:eastAsia="MS Gothic" w:hint="eastAsia"/>
                <w:lang w:val="ja-JP"/>
              </w:rPr>
              <w:t>ユーザーが動画のタイムラインを秒単位で視聴しました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01be874b-98c3-4bf3-82f2-e5d9103c5d1a</w:t>
            </w:r>
          </w:p>
        </w:tc>
        <w:tc>
          <w:tcPr>
            <w:tcW w:w="7407" w:type="dxa"/>
            <w:shd w:val="clear" w:color="auto" w:fill="F2F2F2" w:themeFill="background1" w:themeFillShade="F2"/>
          </w:tcPr>
          <w:p w:rsidR="00000000" w:rsidRDefault="00065233">
            <w:pPr>
              <w:rPr>
                <w:noProof/>
              </w:rPr>
            </w:pPr>
            <w:r>
              <w:rPr>
                <w:noProof/>
              </w:rPr>
              <w:t>This event is a heartbeat for tracking video engagement and will likely be sent many times during playback, depending on the user interaction and the length of the video.</w:t>
            </w:r>
          </w:p>
        </w:tc>
        <w:tc>
          <w:tcPr>
            <w:tcW w:w="7407" w:type="dxa"/>
          </w:tcPr>
          <w:p w:rsidR="00000000" w:rsidRDefault="00065233">
            <w:pPr>
              <w:rPr>
                <w:lang w:val="ja-JP"/>
              </w:rPr>
            </w:pPr>
            <w:r>
              <w:rPr>
                <w:rFonts w:ascii="MS Gothic" w:eastAsia="MS Gothic" w:hint="eastAsia"/>
                <w:lang w:val="ja-JP"/>
              </w:rPr>
              <w:t>このイベントは</w:t>
            </w:r>
            <w:r>
              <w:rPr>
                <w:rFonts w:ascii="MS Gothic" w:eastAsia="MS Gothic" w:hAnsi="MS Gothic" w:cs="MS Gothic" w:hint="eastAsia"/>
                <w:lang w:val="ja-JP"/>
              </w:rPr>
              <w:t>、</w:t>
            </w:r>
            <w:r>
              <w:rPr>
                <w:rFonts w:ascii="MS Gothic" w:eastAsia="MS Gothic" w:hint="eastAsia"/>
                <w:lang w:val="ja-JP"/>
              </w:rPr>
              <w:t>動画エンゲージメントを追跡するためのハートビートであり</w:t>
            </w:r>
            <w:r>
              <w:rPr>
                <w:rFonts w:ascii="MS Gothic" w:eastAsia="MS Gothic" w:hAnsi="MS Gothic" w:cs="MS Gothic" w:hint="eastAsia"/>
                <w:lang w:val="ja-JP"/>
              </w:rPr>
              <w:t>、</w:t>
            </w:r>
            <w:r>
              <w:rPr>
                <w:rFonts w:ascii="MS Gothic" w:eastAsia="MS Gothic" w:hint="eastAsia"/>
                <w:lang w:val="ja-JP"/>
              </w:rPr>
              <w:t>ユーザーの操作と動画の長さによっては</w:t>
            </w:r>
            <w:r>
              <w:rPr>
                <w:rFonts w:ascii="MS Gothic" w:eastAsia="MS Gothic" w:hAnsi="MS Gothic" w:cs="MS Gothic" w:hint="eastAsia"/>
                <w:lang w:val="ja-JP"/>
              </w:rPr>
              <w:t>、</w:t>
            </w:r>
            <w:r>
              <w:rPr>
                <w:rFonts w:ascii="MS Gothic" w:eastAsia="MS Gothic" w:hint="eastAsia"/>
                <w:lang w:val="ja-JP"/>
              </w:rPr>
              <w:t>再生中に何回も送信されます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29023066-9</w:t>
            </w:r>
            <w:r>
              <w:rPr>
                <w:noProof/>
                <w:sz w:val="2"/>
              </w:rPr>
              <w:t>0ef-4771-9904-0905a103abde</w:t>
            </w:r>
          </w:p>
        </w:tc>
        <w:tc>
          <w:tcPr>
            <w:tcW w:w="7407" w:type="dxa"/>
            <w:shd w:val="clear" w:color="auto" w:fill="F2F2F2" w:themeFill="background1" w:themeFillShade="F2"/>
          </w:tcPr>
          <w:p w:rsidR="00000000" w:rsidRDefault="00065233">
            <w:pPr>
              <w:rPr>
                <w:noProof/>
              </w:rPr>
            </w:pPr>
            <w:r>
              <w:rPr>
                <w:noProof/>
              </w:rPr>
              <w:t>Advertising Events</w:t>
            </w:r>
          </w:p>
        </w:tc>
        <w:tc>
          <w:tcPr>
            <w:tcW w:w="7407" w:type="dxa"/>
          </w:tcPr>
          <w:p w:rsidR="00000000" w:rsidRDefault="00065233">
            <w:pPr>
              <w:rPr>
                <w:lang w:val="ja-JP"/>
              </w:rPr>
            </w:pPr>
            <w:r>
              <w:rPr>
                <w:rFonts w:ascii="MS Gothic" w:eastAsia="MS Gothic" w:hint="eastAsia"/>
                <w:lang w:val="ja-JP"/>
              </w:rPr>
              <w:t>広告イベント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c786b29b-de1d-40fb-aa82-c979560ab0fc</w:t>
            </w:r>
          </w:p>
        </w:tc>
        <w:tc>
          <w:tcPr>
            <w:tcW w:w="7407" w:type="dxa"/>
            <w:shd w:val="clear" w:color="auto" w:fill="F2F2F2" w:themeFill="background1" w:themeFillShade="F2"/>
          </w:tcPr>
          <w:p w:rsidR="00000000" w:rsidRDefault="00065233">
            <w:pPr>
              <w:rPr>
                <w:noProof/>
              </w:rPr>
            </w:pPr>
            <w:r>
              <w:rPr>
                <w:rStyle w:val="mqInternal"/>
                <w:noProof/>
              </w:rPr>
              <w:t>[1}</w:t>
            </w:r>
            <w:r>
              <w:rPr>
                <w:noProof/>
              </w:rPr>
              <w:t>Ad Start</w:t>
            </w:r>
            <w:r>
              <w:rPr>
                <w:rStyle w:val="mqInternal"/>
                <w:noProof/>
              </w:rPr>
              <w:t>{2]</w:t>
            </w:r>
            <w:r>
              <w:rPr>
                <w:noProof/>
              </w:rPr>
              <w:t xml:space="preserve"> - Sent when control is handed over to an advertising agent by the playback platform</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広告開始</w:t>
            </w:r>
            <w:r>
              <w:rPr>
                <w:rStyle w:val="mqInternal"/>
                <w:noProof/>
                <w:lang w:val="ja-JP"/>
              </w:rPr>
              <w:t>{2]</w:t>
            </w:r>
            <w:r>
              <w:rPr>
                <w:lang w:val="ja-JP"/>
              </w:rPr>
              <w:t xml:space="preserve"> -</w:t>
            </w:r>
            <w:r>
              <w:rPr>
                <w:rFonts w:ascii="MS Gothic" w:eastAsia="MS Gothic" w:hint="eastAsia"/>
                <w:lang w:val="ja-JP"/>
              </w:rPr>
              <w:t>再生プラットフォームによってコントロールが広告エージェントに引き渡されたときに送信されます</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39 </w:t>
            </w:r>
            <w:r>
              <w:rPr>
                <w:noProof/>
                <w:sz w:val="16"/>
              </w:rPr>
              <w:br/>
            </w:r>
            <w:r>
              <w:rPr>
                <w:noProof/>
                <w:sz w:val="2"/>
              </w:rPr>
              <w:t>8868badd-69b7-4e6a-92db-9e8173b93302</w:t>
            </w:r>
          </w:p>
        </w:tc>
        <w:tc>
          <w:tcPr>
            <w:tcW w:w="7407" w:type="dxa"/>
            <w:shd w:val="clear" w:color="auto" w:fill="F2F2F2" w:themeFill="background1" w:themeFillShade="F2"/>
          </w:tcPr>
          <w:p w:rsidR="00000000" w:rsidRDefault="00065233">
            <w:pPr>
              <w:rPr>
                <w:noProof/>
              </w:rPr>
            </w:pPr>
            <w:r>
              <w:rPr>
                <w:rStyle w:val="mqInternal"/>
                <w:noProof/>
              </w:rPr>
              <w:t>[1}</w:t>
            </w:r>
            <w:r>
              <w:rPr>
                <w:noProof/>
              </w:rPr>
              <w:t>Ad End</w:t>
            </w:r>
            <w:r>
              <w:rPr>
                <w:rStyle w:val="mqInternal"/>
                <w:noProof/>
              </w:rPr>
              <w:t>{2]</w:t>
            </w:r>
            <w:r>
              <w:rPr>
                <w:noProof/>
              </w:rPr>
              <w:t xml:space="preserve"> - Sent when control is handed back from the advertising agent to the playback platform</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広告終了</w:t>
            </w:r>
            <w:r>
              <w:rPr>
                <w:rStyle w:val="mqInternal"/>
                <w:noProof/>
                <w:lang w:val="ja-JP"/>
              </w:rPr>
              <w:t>{2]</w:t>
            </w:r>
            <w:r>
              <w:rPr>
                <w:lang w:val="ja-JP"/>
              </w:rPr>
              <w:t xml:space="preserve"> -</w:t>
            </w:r>
            <w:r>
              <w:rPr>
                <w:rFonts w:ascii="MS Gothic" w:eastAsia="MS Gothic" w:hint="eastAsia"/>
                <w:lang w:val="ja-JP"/>
              </w:rPr>
              <w:t>コントロールが広告エージェントから再生プラットフォームに引き渡されたときに送信されます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f9cbb652-fbda-4ff7-9216-55aacf8e3d2d</w:t>
            </w:r>
          </w:p>
        </w:tc>
        <w:tc>
          <w:tcPr>
            <w:tcW w:w="7407" w:type="dxa"/>
            <w:shd w:val="clear" w:color="auto" w:fill="F2F2F2" w:themeFill="background1" w:themeFillShade="F2"/>
          </w:tcPr>
          <w:p w:rsidR="00000000" w:rsidRDefault="00065233">
            <w:pPr>
              <w:rPr>
                <w:noProof/>
              </w:rPr>
            </w:pPr>
            <w:r>
              <w:rPr>
                <w:noProof/>
              </w:rPr>
              <w:t>Advanced Events</w:t>
            </w:r>
          </w:p>
        </w:tc>
        <w:tc>
          <w:tcPr>
            <w:tcW w:w="7407" w:type="dxa"/>
          </w:tcPr>
          <w:p w:rsidR="00000000" w:rsidRDefault="00065233">
            <w:pPr>
              <w:rPr>
                <w:lang w:val="ja-JP"/>
              </w:rPr>
            </w:pPr>
            <w:r>
              <w:rPr>
                <w:rFonts w:ascii="MS Gothic" w:eastAsia="MS Gothic" w:hint="eastAsia"/>
                <w:lang w:val="ja-JP"/>
              </w:rPr>
              <w:t>高度なイ</w:t>
            </w:r>
            <w:r>
              <w:rPr>
                <w:rFonts w:ascii="MS Gothic" w:eastAsia="MS Gothic" w:hint="eastAsia"/>
                <w:lang w:val="ja-JP"/>
              </w:rPr>
              <w:t>ベント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940b32ab-5042-4005-8a21-ff77ea6e4ce7</w:t>
            </w:r>
          </w:p>
        </w:tc>
        <w:tc>
          <w:tcPr>
            <w:tcW w:w="7407" w:type="dxa"/>
            <w:shd w:val="clear" w:color="auto" w:fill="F2F2F2" w:themeFill="background1" w:themeFillShade="F2"/>
          </w:tcPr>
          <w:p w:rsidR="00000000" w:rsidRDefault="00065233">
            <w:pPr>
              <w:rPr>
                <w:noProof/>
              </w:rPr>
            </w:pPr>
            <w:r>
              <w:rPr>
                <w:rStyle w:val="mqInternal"/>
                <w:noProof/>
              </w:rPr>
              <w:t>[1}</w:t>
            </w:r>
            <w:r>
              <w:rPr>
                <w:noProof/>
              </w:rPr>
              <w:t>Player Load</w:t>
            </w:r>
            <w:r>
              <w:rPr>
                <w:rStyle w:val="mqInternal"/>
                <w:noProof/>
              </w:rPr>
              <w:t>{2]</w:t>
            </w:r>
            <w:r>
              <w:rPr>
                <w:noProof/>
              </w:rPr>
              <w:t xml:space="preserve"> - A player session has been initiated by an end-user</w:t>
            </w:r>
          </w:p>
        </w:tc>
        <w:tc>
          <w:tcPr>
            <w:tcW w:w="7407" w:type="dxa"/>
          </w:tcPr>
          <w:p w:rsidR="00000000" w:rsidRDefault="00065233">
            <w:pPr>
              <w:rPr>
                <w:lang w:val="ja-JP"/>
              </w:rPr>
            </w:pPr>
            <w:r>
              <w:rPr>
                <w:rStyle w:val="mqInternal"/>
                <w:noProof/>
                <w:lang w:val="ja-JP"/>
              </w:rPr>
              <w:t>[1}</w:t>
            </w:r>
            <w:r>
              <w:rPr>
                <w:lang w:val="ja-JP"/>
              </w:rPr>
              <w:t xml:space="preserve"> Player Load </w:t>
            </w:r>
            <w:r>
              <w:rPr>
                <w:rStyle w:val="mqInternal"/>
                <w:noProof/>
                <w:lang w:val="ja-JP"/>
              </w:rPr>
              <w:t>{2]</w:t>
            </w:r>
            <w:r>
              <w:rPr>
                <w:lang w:val="ja-JP"/>
              </w:rPr>
              <w:t xml:space="preserve"> -</w:t>
            </w:r>
            <w:r>
              <w:rPr>
                <w:rFonts w:ascii="MS Gothic" w:eastAsia="MS Gothic" w:hint="eastAsia"/>
                <w:lang w:val="ja-JP"/>
              </w:rPr>
              <w:t>エンドユーザによってプレイヤーセッションが開始されました</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e6d1cf8b-5b89-4bd6-b80f-a3972285ab98</w:t>
            </w:r>
          </w:p>
        </w:tc>
        <w:tc>
          <w:tcPr>
            <w:tcW w:w="7407" w:type="dxa"/>
            <w:shd w:val="clear" w:color="auto" w:fill="F2F2F2" w:themeFill="background1" w:themeFillShade="F2"/>
          </w:tcPr>
          <w:p w:rsidR="00000000" w:rsidRDefault="00065233">
            <w:pPr>
              <w:rPr>
                <w:noProof/>
              </w:rPr>
            </w:pPr>
            <w:r>
              <w:rPr>
                <w:rStyle w:val="mqInternal"/>
                <w:noProof/>
              </w:rPr>
              <w:t>[1}</w:t>
            </w:r>
            <w:r>
              <w:rPr>
                <w:noProof/>
              </w:rPr>
              <w:t>Error</w:t>
            </w:r>
            <w:r>
              <w:rPr>
                <w:rStyle w:val="mqInternal"/>
                <w:noProof/>
              </w:rPr>
              <w:t>{2]</w:t>
            </w:r>
            <w:r>
              <w:rPr>
                <w:noProof/>
              </w:rPr>
              <w:t xml:space="preserve"> - Sent when fatal errors which disrupt the playback experience are encountered</w:t>
            </w:r>
          </w:p>
        </w:tc>
        <w:tc>
          <w:tcPr>
            <w:tcW w:w="7407" w:type="dxa"/>
          </w:tcPr>
          <w:p w:rsidR="00000000" w:rsidRDefault="00065233">
            <w:pPr>
              <w:rPr>
                <w:lang w:val="ja-JP"/>
              </w:rPr>
            </w:pPr>
            <w:r>
              <w:rPr>
                <w:rStyle w:val="mqInternal"/>
                <w:noProof/>
                <w:lang w:val="ja-JP"/>
              </w:rPr>
              <w:t>[1}</w:t>
            </w:r>
            <w:r>
              <w:rPr>
                <w:lang w:val="ja-JP"/>
              </w:rPr>
              <w:t xml:space="preserve"> Error </w:t>
            </w:r>
            <w:r>
              <w:rPr>
                <w:rStyle w:val="mqInternal"/>
                <w:noProof/>
                <w:lang w:val="ja-JP"/>
              </w:rPr>
              <w:t>{2]</w:t>
            </w:r>
            <w:r>
              <w:rPr>
                <w:lang w:val="ja-JP"/>
              </w:rPr>
              <w:t xml:space="preserve"> -</w:t>
            </w:r>
            <w:r>
              <w:rPr>
                <w:rFonts w:ascii="MS Gothic" w:eastAsia="MS Gothic" w:hint="eastAsia"/>
                <w:lang w:val="ja-JP"/>
              </w:rPr>
              <w:t>再生体験を妨げる致命的なエラーが発生したときに送信されます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da84226f-fdfa-49f6-878c-df461d055b08</w:t>
            </w:r>
          </w:p>
        </w:tc>
        <w:tc>
          <w:tcPr>
            <w:tcW w:w="7407" w:type="dxa"/>
            <w:shd w:val="clear" w:color="auto" w:fill="F2F2F2" w:themeFill="background1" w:themeFillShade="F2"/>
          </w:tcPr>
          <w:p w:rsidR="00000000" w:rsidRDefault="00065233">
            <w:pPr>
              <w:rPr>
                <w:noProof/>
              </w:rPr>
            </w:pPr>
            <w:r>
              <w:rPr>
                <w:noProof/>
              </w:rPr>
              <w:t>Custom Dimensions</w:t>
            </w:r>
          </w:p>
        </w:tc>
        <w:tc>
          <w:tcPr>
            <w:tcW w:w="7407" w:type="dxa"/>
          </w:tcPr>
          <w:p w:rsidR="00000000" w:rsidRDefault="00065233">
            <w:pPr>
              <w:rPr>
                <w:lang w:val="ja-JP"/>
              </w:rPr>
            </w:pPr>
            <w:r>
              <w:rPr>
                <w:rFonts w:ascii="MS Gothic" w:eastAsia="MS Gothic" w:hint="eastAsia"/>
                <w:lang w:val="ja-JP"/>
              </w:rPr>
              <w:t>カスタム次元</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436d9c07-7d4e-4008-99b9-26369f3b201e</w:t>
            </w:r>
          </w:p>
        </w:tc>
        <w:tc>
          <w:tcPr>
            <w:tcW w:w="7407" w:type="dxa"/>
            <w:shd w:val="clear" w:color="auto" w:fill="F2F2F2" w:themeFill="background1" w:themeFillShade="F2"/>
          </w:tcPr>
          <w:p w:rsidR="00000000" w:rsidRDefault="00065233">
            <w:pPr>
              <w:rPr>
                <w:noProof/>
              </w:rPr>
            </w:pPr>
            <w:r>
              <w:rPr>
                <w:noProof/>
              </w:rPr>
              <w:t>Custom dimensions allow you to combine Google Analytics data with non-Analytics data.</w:t>
            </w:r>
          </w:p>
        </w:tc>
        <w:tc>
          <w:tcPr>
            <w:tcW w:w="7407" w:type="dxa"/>
          </w:tcPr>
          <w:p w:rsidR="00000000" w:rsidRDefault="00065233">
            <w:pPr>
              <w:rPr>
                <w:lang w:val="ja-JP"/>
              </w:rPr>
            </w:pPr>
            <w:r>
              <w:rPr>
                <w:rFonts w:ascii="MS Gothic" w:eastAsia="MS Gothic" w:hint="eastAsia"/>
                <w:lang w:val="ja-JP"/>
              </w:rPr>
              <w:t>カスタムディメンションを使用すると</w:t>
            </w:r>
            <w:r>
              <w:rPr>
                <w:rFonts w:ascii="MS Gothic" w:eastAsia="MS Gothic" w:hAnsi="MS Gothic" w:cs="MS Gothic" w:hint="eastAsia"/>
                <w:lang w:val="ja-JP"/>
              </w:rPr>
              <w:t>、</w:t>
            </w:r>
            <w:r>
              <w:rPr>
                <w:lang w:val="ja-JP"/>
              </w:rPr>
              <w:t xml:space="preserve">Google </w:t>
            </w:r>
            <w:r>
              <w:rPr>
                <w:rFonts w:ascii="MS Gothic" w:eastAsia="MS Gothic" w:hint="eastAsia"/>
                <w:lang w:val="ja-JP"/>
              </w:rPr>
              <w:t>アナリティクスのデータとアナリティクス以外のデータを組み合わせることができます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45 </w:t>
            </w:r>
            <w:r>
              <w:rPr>
                <w:noProof/>
                <w:sz w:val="16"/>
              </w:rPr>
              <w:br/>
            </w:r>
            <w:r>
              <w:rPr>
                <w:noProof/>
                <w:sz w:val="2"/>
              </w:rPr>
              <w:t>2423f03d-f7dd-4c08-93d3-021de72cc59d</w:t>
            </w:r>
          </w:p>
        </w:tc>
        <w:tc>
          <w:tcPr>
            <w:tcW w:w="7407" w:type="dxa"/>
            <w:shd w:val="clear" w:color="auto" w:fill="F2F2F2" w:themeFill="background1" w:themeFillShade="F2"/>
          </w:tcPr>
          <w:p w:rsidR="00000000" w:rsidRDefault="00065233">
            <w:pPr>
              <w:rPr>
                <w:noProof/>
              </w:rPr>
            </w:pPr>
            <w:r>
              <w:rPr>
                <w:noProof/>
              </w:rPr>
              <w:t>Custom dimensions collect data that Google Analytics doesn't a</w:t>
            </w:r>
            <w:r>
              <w:rPr>
                <w:noProof/>
              </w:rPr>
              <w:t>utomatically track.</w:t>
            </w:r>
          </w:p>
        </w:tc>
        <w:tc>
          <w:tcPr>
            <w:tcW w:w="7407" w:type="dxa"/>
          </w:tcPr>
          <w:p w:rsidR="00000000" w:rsidRDefault="00065233">
            <w:pPr>
              <w:rPr>
                <w:lang w:val="ja-JP"/>
              </w:rPr>
            </w:pPr>
            <w:r>
              <w:rPr>
                <w:rFonts w:ascii="MS Gothic" w:eastAsia="MS Gothic" w:hint="eastAsia"/>
                <w:lang w:val="ja-JP"/>
              </w:rPr>
              <w:t>カスタムディメンションは</w:t>
            </w:r>
            <w:r>
              <w:rPr>
                <w:rFonts w:ascii="MS Gothic" w:eastAsia="MS Gothic" w:hAnsi="MS Gothic" w:cs="MS Gothic" w:hint="eastAsia"/>
                <w:lang w:val="ja-JP"/>
              </w:rPr>
              <w:t>、</w:t>
            </w:r>
            <w:r>
              <w:rPr>
                <w:lang w:val="ja-JP"/>
              </w:rPr>
              <w:t xml:space="preserve">Google </w:t>
            </w:r>
            <w:r>
              <w:rPr>
                <w:rFonts w:ascii="MS Gothic" w:eastAsia="MS Gothic" w:hint="eastAsia"/>
                <w:lang w:val="ja-JP"/>
              </w:rPr>
              <w:t>アナリティクスが自動的に追跡しないデータを収集します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46 </w:t>
            </w:r>
            <w:r>
              <w:rPr>
                <w:noProof/>
                <w:sz w:val="16"/>
              </w:rPr>
              <w:br/>
            </w:r>
            <w:r>
              <w:rPr>
                <w:noProof/>
                <w:sz w:val="2"/>
              </w:rPr>
              <w:t>df32bf20-8d9d-422c-bf4b-b21984c07c1f</w:t>
            </w:r>
          </w:p>
        </w:tc>
        <w:tc>
          <w:tcPr>
            <w:tcW w:w="7407" w:type="dxa"/>
            <w:shd w:val="clear" w:color="auto" w:fill="F2F2F2" w:themeFill="background1" w:themeFillShade="F2"/>
          </w:tcPr>
          <w:p w:rsidR="00000000" w:rsidRDefault="00065233">
            <w:pPr>
              <w:rPr>
                <w:noProof/>
              </w:rPr>
            </w:pPr>
            <w:r>
              <w:rPr>
                <w:noProof/>
              </w:rPr>
              <w:t>The following custom dimensions are available.</w:t>
            </w:r>
          </w:p>
        </w:tc>
        <w:tc>
          <w:tcPr>
            <w:tcW w:w="7407" w:type="dxa"/>
          </w:tcPr>
          <w:p w:rsidR="00000000" w:rsidRDefault="00065233">
            <w:pPr>
              <w:rPr>
                <w:lang w:val="ja-JP"/>
              </w:rPr>
            </w:pPr>
            <w:r>
              <w:rPr>
                <w:rFonts w:ascii="MS Gothic" w:eastAsia="MS Gothic" w:hint="eastAsia"/>
                <w:lang w:val="ja-JP"/>
              </w:rPr>
              <w:t>次のカスタムディメンションを使用できます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47 </w:t>
            </w:r>
            <w:r>
              <w:rPr>
                <w:noProof/>
                <w:sz w:val="16"/>
              </w:rPr>
              <w:br/>
            </w:r>
            <w:r>
              <w:rPr>
                <w:noProof/>
                <w:sz w:val="2"/>
              </w:rPr>
              <w:t>be05fb14-0958-4a75-888f-56433db80bb4</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48 </w:t>
            </w:r>
            <w:r>
              <w:rPr>
                <w:noProof/>
                <w:sz w:val="16"/>
              </w:rPr>
              <w:br/>
            </w:r>
            <w:r>
              <w:rPr>
                <w:noProof/>
                <w:sz w:val="2"/>
              </w:rPr>
              <w:t>94aa761b-5ae5-4538-8c51-205c887f67f0</w:t>
            </w:r>
          </w:p>
        </w:tc>
        <w:tc>
          <w:tcPr>
            <w:tcW w:w="7407" w:type="dxa"/>
            <w:shd w:val="clear" w:color="auto" w:fill="F2F2F2" w:themeFill="background1" w:themeFillShade="F2"/>
          </w:tcPr>
          <w:p w:rsidR="00000000" w:rsidRDefault="00065233">
            <w:pPr>
              <w:rPr>
                <w:noProof/>
              </w:rPr>
            </w:pPr>
            <w:r>
              <w:rPr>
                <w:noProof/>
              </w:rPr>
              <w:t xml:space="preserve">For more information on custom dimensions, see the </w:t>
            </w:r>
            <w:r>
              <w:rPr>
                <w:rStyle w:val="mqInternal"/>
                <w:noProof/>
              </w:rPr>
              <w:t>[1}</w:t>
            </w:r>
            <w:r>
              <w:rPr>
                <w:noProof/>
              </w:rPr>
              <w:t>Google Analytics Help</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カスタムディメンションの詳細については</w:t>
            </w:r>
            <w:r>
              <w:rPr>
                <w:rFonts w:ascii="MS Gothic" w:eastAsia="MS Gothic" w:hAnsi="MS Gothic" w:cs="MS Gothic" w:hint="eastAsia"/>
                <w:lang w:val="ja-JP"/>
              </w:rPr>
              <w:t>、</w:t>
            </w:r>
            <w:r>
              <w:rPr>
                <w:rStyle w:val="mqInternal"/>
                <w:noProof/>
                <w:lang w:val="ja-JP"/>
              </w:rPr>
              <w:t>[1}</w:t>
            </w:r>
            <w:r>
              <w:rPr>
                <w:lang w:val="ja-JP"/>
              </w:rPr>
              <w:t xml:space="preserve">  Google </w:t>
            </w:r>
            <w:r>
              <w:rPr>
                <w:rFonts w:ascii="MS Gothic" w:eastAsia="MS Gothic" w:hint="eastAsia"/>
                <w:lang w:val="ja-JP"/>
              </w:rPr>
              <w:t>アナリティクスヘルプを参照してください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50 </w:t>
            </w:r>
            <w:r>
              <w:rPr>
                <w:noProof/>
                <w:sz w:val="16"/>
              </w:rPr>
              <w:br/>
            </w:r>
            <w:r>
              <w:rPr>
                <w:noProof/>
                <w:sz w:val="2"/>
              </w:rPr>
              <w:t>c1217d60-f88e-477a-990b-261482cce157</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Seconds Viewed</w:t>
            </w:r>
            <w:r>
              <w:rPr>
                <w:rStyle w:val="mqInternal"/>
                <w:noProof/>
              </w:rPr>
              <w:t>{2]</w:t>
            </w:r>
            <w:r>
              <w:rPr>
                <w:noProof/>
              </w:rPr>
              <w:t xml:space="preserve"> - Count of watched seconds (only available if the </w:t>
            </w:r>
            <w:r>
              <w:rPr>
                <w:rStyle w:val="mqInternal"/>
                <w:noProof/>
              </w:rPr>
              <w:t>[1}</w:t>
            </w:r>
            <w:r>
              <w:rPr>
                <w:noProof/>
              </w:rPr>
              <w:t>Video Engagement</w:t>
            </w:r>
            <w:r>
              <w:rPr>
                <w:rStyle w:val="mqInternal"/>
                <w:noProof/>
              </w:rPr>
              <w:t>{2]</w:t>
            </w:r>
            <w:r>
              <w:rPr>
                <w:noProof/>
              </w:rPr>
              <w:t xml:space="preserve"> event was selected)</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動画の閲覧時間</w:t>
            </w:r>
            <w:r>
              <w:rPr>
                <w:rFonts w:ascii="Arial Unicode MS" w:eastAsia="Arial Unicode MS" w:hint="eastAsia"/>
                <w:lang w:val="ja-JP"/>
              </w:rPr>
              <w:t>（</w:t>
            </w:r>
            <w:r>
              <w:rPr>
                <w:rFonts w:ascii="MS Gothic" w:eastAsia="MS Gothic" w:hint="eastAsia"/>
                <w:lang w:val="ja-JP"/>
              </w:rPr>
              <w:t>秒</w:t>
            </w:r>
            <w:r>
              <w:rPr>
                <w:rFonts w:ascii="Arial Unicode MS" w:eastAsia="Arial Unicode MS" w:hint="eastAsia"/>
                <w:lang w:val="ja-JP"/>
              </w:rPr>
              <w:t>）</w:t>
            </w:r>
            <w:r>
              <w:rPr>
                <w:rStyle w:val="mqInternal"/>
                <w:noProof/>
                <w:lang w:val="ja-JP"/>
              </w:rPr>
              <w:t>{2]</w:t>
            </w:r>
            <w:r>
              <w:rPr>
                <w:lang w:val="ja-JP"/>
              </w:rPr>
              <w:t xml:space="preserve"> -</w:t>
            </w:r>
            <w:r>
              <w:rPr>
                <w:rFonts w:ascii="MS Gothic" w:eastAsia="MS Gothic" w:hint="eastAsia"/>
                <w:lang w:val="ja-JP"/>
              </w:rPr>
              <w:t>視聴した秒数</w:t>
            </w:r>
            <w:r>
              <w:rPr>
                <w:rFonts w:ascii="Arial Unicode MS" w:eastAsia="Arial Unicode MS" w:hint="eastAsia"/>
                <w:lang w:val="ja-JP"/>
              </w:rPr>
              <w:t>（</w:t>
            </w:r>
            <w:r>
              <w:rPr>
                <w:rStyle w:val="mqInternal"/>
                <w:noProof/>
                <w:lang w:val="ja-JP"/>
              </w:rPr>
              <w:t>[1}{2]</w:t>
            </w:r>
            <w:r>
              <w:rPr>
                <w:rFonts w:ascii="MS Gothic" w:eastAsia="MS Gothic" w:hint="eastAsia"/>
                <w:lang w:val="ja-JP"/>
              </w:rPr>
              <w:t>動画エンゲージメントイベントが選択されている場合にのみ利用可能</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51 </w:t>
            </w:r>
            <w:r>
              <w:rPr>
                <w:noProof/>
                <w:sz w:val="16"/>
              </w:rPr>
              <w:br/>
            </w:r>
            <w:r>
              <w:rPr>
                <w:noProof/>
                <w:sz w:val="2"/>
              </w:rPr>
              <w:t>31e923d2-315c-4be9-80af-1aa33b782072</w:t>
            </w:r>
          </w:p>
        </w:tc>
        <w:tc>
          <w:tcPr>
            <w:tcW w:w="7407" w:type="dxa"/>
            <w:shd w:val="clear" w:color="auto" w:fill="F2F2F2" w:themeFill="background1" w:themeFillShade="F2"/>
          </w:tcPr>
          <w:p w:rsidR="00000000" w:rsidRDefault="00065233">
            <w:pPr>
              <w:rPr>
                <w:noProof/>
              </w:rPr>
            </w:pPr>
            <w:r>
              <w:rPr>
                <w:rStyle w:val="mqInternal"/>
                <w:noProof/>
              </w:rPr>
              <w:t>[1}</w:t>
            </w:r>
            <w:r>
              <w:rPr>
                <w:noProof/>
              </w:rPr>
              <w:t>Range</w:t>
            </w:r>
            <w:r>
              <w:rPr>
                <w:rStyle w:val="mqInternal"/>
                <w:noProof/>
              </w:rPr>
              <w:t>{2]</w:t>
            </w:r>
            <w:r>
              <w:rPr>
                <w:noProof/>
              </w:rPr>
              <w:t xml:space="preserve"> - The range of seconds viewed (only availabl</w:t>
            </w:r>
            <w:r>
              <w:rPr>
                <w:noProof/>
              </w:rPr>
              <w:t xml:space="preserve">e if the </w:t>
            </w:r>
            <w:r>
              <w:rPr>
                <w:rStyle w:val="mqInternal"/>
                <w:noProof/>
              </w:rPr>
              <w:t>[1}</w:t>
            </w:r>
            <w:r>
              <w:rPr>
                <w:noProof/>
              </w:rPr>
              <w:t>Video Engagement</w:t>
            </w:r>
            <w:r>
              <w:rPr>
                <w:rStyle w:val="mqInternal"/>
                <w:noProof/>
              </w:rPr>
              <w:t>{2]</w:t>
            </w:r>
            <w:r>
              <w:rPr>
                <w:noProof/>
              </w:rPr>
              <w:t xml:space="preserve"> event was selected)</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範囲</w:t>
            </w:r>
            <w:r>
              <w:rPr>
                <w:rStyle w:val="mqInternal"/>
                <w:noProof/>
                <w:lang w:val="ja-JP"/>
              </w:rPr>
              <w:t>{2]</w:t>
            </w:r>
            <w:r>
              <w:rPr>
                <w:lang w:val="ja-JP"/>
              </w:rPr>
              <w:t xml:space="preserve"> -</w:t>
            </w:r>
            <w:r>
              <w:rPr>
                <w:rFonts w:ascii="MS Gothic" w:eastAsia="MS Gothic" w:hint="eastAsia"/>
                <w:lang w:val="ja-JP"/>
              </w:rPr>
              <w:t>視聴した秒の範囲</w:t>
            </w:r>
            <w:r>
              <w:rPr>
                <w:rFonts w:ascii="Arial Unicode MS" w:eastAsia="Arial Unicode MS" w:hint="eastAsia"/>
                <w:lang w:val="ja-JP"/>
              </w:rPr>
              <w:t>（</w:t>
            </w:r>
            <w:r>
              <w:rPr>
                <w:rStyle w:val="mqInternal"/>
                <w:noProof/>
                <w:lang w:val="ja-JP"/>
              </w:rPr>
              <w:t>[1}{2]</w:t>
            </w:r>
            <w:r>
              <w:rPr>
                <w:rFonts w:ascii="MS Gothic" w:eastAsia="MS Gothic" w:hint="eastAsia"/>
                <w:lang w:val="ja-JP"/>
              </w:rPr>
              <w:t>ビデオエンゲージメントイベントが選択されている場合にのみ使用可能</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52 </w:t>
            </w:r>
            <w:r>
              <w:rPr>
                <w:noProof/>
                <w:sz w:val="16"/>
              </w:rPr>
              <w:br/>
            </w:r>
            <w:r>
              <w:rPr>
                <w:noProof/>
                <w:sz w:val="2"/>
              </w:rPr>
              <w:t>dcc99f06-0637-411a-8d60-af2fe346d7ec</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Duration</w:t>
            </w:r>
            <w:r>
              <w:rPr>
                <w:rStyle w:val="mqInternal"/>
                <w:noProof/>
              </w:rPr>
              <w:t>{2]</w:t>
            </w:r>
            <w:r>
              <w:rPr>
                <w:noProof/>
              </w:rPr>
              <w:t xml:space="preserve"> - The duration of the video in seconds (only available if the </w:t>
            </w:r>
            <w:r>
              <w:rPr>
                <w:rStyle w:val="mqInternal"/>
                <w:noProof/>
              </w:rPr>
              <w:t>[1}</w:t>
            </w:r>
            <w:r>
              <w:rPr>
                <w:noProof/>
              </w:rPr>
              <w:t>Video Engagement</w:t>
            </w:r>
            <w:r>
              <w:rPr>
                <w:rStyle w:val="mqInternal"/>
                <w:noProof/>
              </w:rPr>
              <w:t>{</w:t>
            </w:r>
            <w:r>
              <w:rPr>
                <w:rStyle w:val="mqInternal"/>
                <w:noProof/>
              </w:rPr>
              <w:t>2]</w:t>
            </w:r>
            <w:r>
              <w:rPr>
                <w:noProof/>
              </w:rPr>
              <w:t xml:space="preserve"> event was selected)</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動画再生時間</w:t>
            </w:r>
            <w:r>
              <w:rPr>
                <w:rStyle w:val="mqInternal"/>
                <w:noProof/>
                <w:lang w:val="ja-JP"/>
              </w:rPr>
              <w:t>{2]</w:t>
            </w:r>
            <w:r>
              <w:rPr>
                <w:lang w:val="ja-JP"/>
              </w:rPr>
              <w:t xml:space="preserve"> -</w:t>
            </w:r>
            <w:r>
              <w:rPr>
                <w:rFonts w:ascii="MS Gothic" w:eastAsia="MS Gothic" w:hint="eastAsia"/>
                <w:lang w:val="ja-JP"/>
              </w:rPr>
              <w:t>動画の再生時間</w:t>
            </w:r>
            <w:r>
              <w:rPr>
                <w:rFonts w:ascii="Arial Unicode MS" w:eastAsia="Arial Unicode MS" w:hint="eastAsia"/>
                <w:lang w:val="ja-JP"/>
              </w:rPr>
              <w:t>（</w:t>
            </w:r>
            <w:r>
              <w:rPr>
                <w:rFonts w:ascii="MS Gothic" w:eastAsia="MS Gothic" w:hint="eastAsia"/>
                <w:lang w:val="ja-JP"/>
              </w:rPr>
              <w:t>秒単位</w:t>
            </w:r>
            <w:r>
              <w:rPr>
                <w:rFonts w:ascii="Arial Unicode MS" w:eastAsia="Arial Unicode MS" w:hint="eastAsia"/>
                <w:lang w:val="ja-JP"/>
              </w:rPr>
              <w:t>）（</w:t>
            </w:r>
            <w:r>
              <w:rPr>
                <w:rStyle w:val="mqInternal"/>
                <w:noProof/>
                <w:lang w:val="ja-JP"/>
              </w:rPr>
              <w:t>[1}{2]</w:t>
            </w:r>
            <w:r>
              <w:rPr>
                <w:rFonts w:ascii="MS Gothic" w:eastAsia="MS Gothic" w:hint="eastAsia"/>
                <w:lang w:val="ja-JP"/>
              </w:rPr>
              <w:t>ビデオエンゲージメントイベントが選択されている場合にのみ利用可能</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53 </w:t>
            </w:r>
            <w:r>
              <w:rPr>
                <w:noProof/>
                <w:sz w:val="16"/>
              </w:rPr>
              <w:br/>
            </w:r>
            <w:r>
              <w:rPr>
                <w:noProof/>
                <w:sz w:val="2"/>
              </w:rPr>
              <w:t>7d5759a7-24b8-43ab-ac11-de822d854391</w:t>
            </w:r>
          </w:p>
        </w:tc>
        <w:tc>
          <w:tcPr>
            <w:tcW w:w="7407" w:type="dxa"/>
            <w:shd w:val="clear" w:color="auto" w:fill="F2F2F2" w:themeFill="background1" w:themeFillShade="F2"/>
          </w:tcPr>
          <w:p w:rsidR="00000000" w:rsidRDefault="00065233">
            <w:pPr>
              <w:rPr>
                <w:noProof/>
              </w:rPr>
            </w:pPr>
            <w:r>
              <w:rPr>
                <w:rStyle w:val="mqInternal"/>
                <w:noProof/>
              </w:rPr>
              <w:t>[1}</w:t>
            </w:r>
            <w:r>
              <w:rPr>
                <w:noProof/>
              </w:rPr>
              <w:t>Player ID and Player Name</w:t>
            </w:r>
            <w:r>
              <w:rPr>
                <w:rStyle w:val="mqInternal"/>
                <w:noProof/>
              </w:rPr>
              <w:t>{2]</w:t>
            </w:r>
            <w:r>
              <w:rPr>
                <w:noProof/>
              </w:rPr>
              <w:t xml:space="preserve"> - Player ID and Name</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プレイヤー</w:t>
            </w:r>
            <w:r>
              <w:rPr>
                <w:lang w:val="ja-JP"/>
              </w:rPr>
              <w:t>ID</w:t>
            </w:r>
            <w:r>
              <w:rPr>
                <w:rFonts w:ascii="MS Gothic" w:eastAsia="MS Gothic" w:hint="eastAsia"/>
                <w:lang w:val="ja-JP"/>
              </w:rPr>
              <w:t>とプレイヤー名</w:t>
            </w:r>
            <w:r>
              <w:rPr>
                <w:rStyle w:val="mqInternal"/>
                <w:noProof/>
                <w:lang w:val="ja-JP"/>
              </w:rPr>
              <w:t>{2]</w:t>
            </w:r>
            <w:r>
              <w:rPr>
                <w:lang w:val="ja-JP"/>
              </w:rPr>
              <w:t xml:space="preserve"> -</w:t>
            </w:r>
            <w:r>
              <w:rPr>
                <w:rFonts w:ascii="MS Gothic" w:eastAsia="MS Gothic" w:hint="eastAsia"/>
                <w:lang w:val="ja-JP"/>
              </w:rPr>
              <w:t>プレイヤー</w:t>
            </w:r>
            <w:r>
              <w:rPr>
                <w:lang w:val="ja-JP"/>
              </w:rPr>
              <w:t>ID</w:t>
            </w:r>
            <w:r>
              <w:rPr>
                <w:rFonts w:ascii="MS Gothic" w:eastAsia="MS Gothic" w:hint="eastAsia"/>
                <w:lang w:val="ja-JP"/>
              </w:rPr>
              <w:t>と名前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54 </w:t>
            </w:r>
            <w:r>
              <w:rPr>
                <w:noProof/>
                <w:sz w:val="16"/>
              </w:rPr>
              <w:br/>
            </w:r>
            <w:r>
              <w:rPr>
                <w:noProof/>
                <w:sz w:val="2"/>
              </w:rPr>
              <w:t>2297dde1-ac54-4d65-8f1a-d27287dcdba4</w:t>
            </w:r>
          </w:p>
        </w:tc>
        <w:tc>
          <w:tcPr>
            <w:tcW w:w="7407" w:type="dxa"/>
            <w:shd w:val="clear" w:color="auto" w:fill="F2F2F2" w:themeFill="background1" w:themeFillShade="F2"/>
          </w:tcPr>
          <w:p w:rsidR="00000000" w:rsidRDefault="00065233">
            <w:pPr>
              <w:rPr>
                <w:noProof/>
              </w:rPr>
            </w:pPr>
            <w:r>
              <w:rPr>
                <w:rStyle w:val="mqInternal"/>
                <w:noProof/>
              </w:rPr>
              <w:t>[1}</w:t>
            </w:r>
            <w:r>
              <w:rPr>
                <w:noProof/>
              </w:rPr>
              <w:t>Account Name</w:t>
            </w:r>
            <w:r>
              <w:rPr>
                <w:rStyle w:val="mqInternal"/>
                <w:noProof/>
              </w:rPr>
              <w:t>{2]</w:t>
            </w:r>
            <w:r>
              <w:rPr>
                <w:noProof/>
              </w:rPr>
              <w:t xml:space="preserve"> - Brightcove Account ID</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アカウント名</w:t>
            </w:r>
            <w:r>
              <w:rPr>
                <w:rStyle w:val="mqInternal"/>
                <w:noProof/>
                <w:lang w:val="ja-JP"/>
              </w:rPr>
              <w:t>{2]</w:t>
            </w:r>
            <w:r>
              <w:rPr>
                <w:lang w:val="ja-JP"/>
              </w:rPr>
              <w:t xml:space="preserve"> -</w:t>
            </w:r>
            <w:r>
              <w:rPr>
                <w:rFonts w:ascii="MS Gothic" w:eastAsia="MS Gothic" w:hint="eastAsia"/>
                <w:lang w:val="ja-JP"/>
              </w:rPr>
              <w:t>ブライトコーブのアカウント</w:t>
            </w:r>
            <w:r>
              <w:rPr>
                <w:lang w:val="ja-JP"/>
              </w:rPr>
              <w:t xml:space="preserve"> ID</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55 </w:t>
            </w:r>
            <w:r>
              <w:rPr>
                <w:noProof/>
                <w:sz w:val="16"/>
              </w:rPr>
              <w:br/>
            </w:r>
            <w:r>
              <w:rPr>
                <w:noProof/>
                <w:sz w:val="2"/>
              </w:rPr>
              <w:t>bb45d5e3-eaf3-4cc9-807f-436fc5d5ac2f</w:t>
            </w:r>
          </w:p>
        </w:tc>
        <w:tc>
          <w:tcPr>
            <w:tcW w:w="7407" w:type="dxa"/>
            <w:shd w:val="clear" w:color="auto" w:fill="F2F2F2" w:themeFill="background1" w:themeFillShade="F2"/>
          </w:tcPr>
          <w:p w:rsidR="00000000" w:rsidRDefault="00065233">
            <w:pPr>
              <w:rPr>
                <w:noProof/>
              </w:rPr>
            </w:pPr>
            <w:r>
              <w:rPr>
                <w:rStyle w:val="mqInternal"/>
                <w:noProof/>
              </w:rPr>
              <w:t>[1}</w:t>
            </w:r>
            <w:r>
              <w:rPr>
                <w:noProof/>
              </w:rPr>
              <w:t>Session</w:t>
            </w:r>
            <w:r>
              <w:rPr>
                <w:rStyle w:val="mqInternal"/>
                <w:noProof/>
              </w:rPr>
              <w:t>{2]</w:t>
            </w:r>
            <w:r>
              <w:rPr>
                <w:noProof/>
              </w:rPr>
              <w:t xml:space="preserve"> - The session identifier; the session value should be constant for the lifecycle of an ex</w:t>
            </w:r>
            <w:r>
              <w:rPr>
                <w:noProof/>
              </w:rPr>
              <w:t>perience and sent for all events from that experience</w:t>
            </w:r>
          </w:p>
        </w:tc>
        <w:tc>
          <w:tcPr>
            <w:tcW w:w="7407" w:type="dxa"/>
          </w:tcPr>
          <w:p w:rsidR="00000000" w:rsidRDefault="00065233">
            <w:pPr>
              <w:rPr>
                <w:lang w:val="ja-JP"/>
              </w:rPr>
            </w:pPr>
            <w:r>
              <w:rPr>
                <w:rStyle w:val="mqInternal"/>
                <w:noProof/>
                <w:lang w:val="ja-JP"/>
              </w:rPr>
              <w:t>[1}</w:t>
            </w:r>
            <w:r>
              <w:rPr>
                <w:lang w:val="ja-JP"/>
              </w:rPr>
              <w:t xml:space="preserve"> Session </w:t>
            </w:r>
            <w:r>
              <w:rPr>
                <w:rStyle w:val="mqInternal"/>
                <w:noProof/>
                <w:lang w:val="ja-JP"/>
              </w:rPr>
              <w:t>{2]</w:t>
            </w:r>
            <w:r>
              <w:rPr>
                <w:lang w:val="ja-JP"/>
              </w:rPr>
              <w:t xml:space="preserve"> -</w:t>
            </w:r>
            <w:r>
              <w:rPr>
                <w:rFonts w:ascii="MS Gothic" w:eastAsia="MS Gothic" w:hint="eastAsia"/>
                <w:lang w:val="ja-JP"/>
              </w:rPr>
              <w:t>セッション識別子</w:t>
            </w:r>
            <w:r>
              <w:rPr>
                <w:rFonts w:ascii="MS Gothic" w:eastAsia="MS Gothic" w:hAnsi="MS Gothic" w:cs="MS Gothic" w:hint="eastAsia"/>
                <w:lang w:val="ja-JP"/>
              </w:rPr>
              <w:t>。</w:t>
            </w:r>
            <w:r>
              <w:rPr>
                <w:rFonts w:ascii="MS Gothic" w:eastAsia="MS Gothic" w:hint="eastAsia"/>
                <w:lang w:val="ja-JP"/>
              </w:rPr>
              <w:t>セッション値はエクスペリエンスのライフサイクル全体で一定で</w:t>
            </w:r>
            <w:r>
              <w:rPr>
                <w:rFonts w:ascii="MS Gothic" w:eastAsia="MS Gothic" w:hAnsi="MS Gothic" w:cs="MS Gothic" w:hint="eastAsia"/>
                <w:lang w:val="ja-JP"/>
              </w:rPr>
              <w:t>、</w:t>
            </w:r>
            <w:r>
              <w:rPr>
                <w:rFonts w:ascii="MS Gothic" w:eastAsia="MS Gothic" w:hint="eastAsia"/>
                <w:lang w:val="ja-JP"/>
              </w:rPr>
              <w:t>そのエクスペリエンスからのすべてのイベントに対して送信されます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56 </w:t>
            </w:r>
            <w:r>
              <w:rPr>
                <w:noProof/>
                <w:sz w:val="16"/>
              </w:rPr>
              <w:br/>
            </w:r>
            <w:r>
              <w:rPr>
                <w:noProof/>
                <w:sz w:val="2"/>
              </w:rPr>
              <w:t>a0213033-f73f-46d7-ae27-f5fb0ac451e9</w:t>
            </w:r>
          </w:p>
        </w:tc>
        <w:tc>
          <w:tcPr>
            <w:tcW w:w="7407" w:type="dxa"/>
            <w:shd w:val="clear" w:color="auto" w:fill="F2F2F2" w:themeFill="background1" w:themeFillShade="F2"/>
          </w:tcPr>
          <w:p w:rsidR="00000000" w:rsidRDefault="00065233">
            <w:pPr>
              <w:rPr>
                <w:noProof/>
              </w:rPr>
            </w:pPr>
            <w:r>
              <w:rPr>
                <w:rStyle w:val="mqInternal"/>
                <w:noProof/>
              </w:rPr>
              <w:t>[1}</w:t>
            </w:r>
            <w:r>
              <w:rPr>
                <w:noProof/>
              </w:rPr>
              <w:t>Player Version</w:t>
            </w:r>
            <w:r>
              <w:rPr>
                <w:rStyle w:val="mqInternal"/>
                <w:noProof/>
              </w:rPr>
              <w:t>{2]</w:t>
            </w:r>
            <w:r>
              <w:rPr>
                <w:noProof/>
              </w:rPr>
              <w:t xml:space="preserve"> - Brightcove Player version</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プレーヤーのバージョン</w:t>
            </w:r>
            <w:r>
              <w:rPr>
                <w:rStyle w:val="mqInternal"/>
                <w:noProof/>
                <w:lang w:val="ja-JP"/>
              </w:rPr>
              <w:t>{2]</w:t>
            </w:r>
            <w:r>
              <w:rPr>
                <w:lang w:val="ja-JP"/>
              </w:rPr>
              <w:t xml:space="preserve"> -</w:t>
            </w:r>
            <w:r>
              <w:rPr>
                <w:rFonts w:ascii="MS Gothic" w:eastAsia="MS Gothic" w:hint="eastAsia"/>
                <w:lang w:val="ja-JP"/>
              </w:rPr>
              <w:t>ブライト</w:t>
            </w:r>
            <w:r>
              <w:rPr>
                <w:rFonts w:ascii="MS Gothic" w:eastAsia="MS Gothic" w:hint="eastAsia"/>
                <w:lang w:val="ja-JP"/>
              </w:rPr>
              <w:t>コーブプレーヤーのバージョン</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configuring-map-connections.html</w:t>
            </w:r>
          </w:p>
          <w:p w:rsidR="00000000" w:rsidRDefault="00065233">
            <w:pPr>
              <w:jc w:val="center"/>
              <w:rPr>
                <w:b/>
                <w:noProof/>
              </w:rPr>
            </w:pPr>
            <w:r>
              <w:rPr>
                <w:b/>
                <w:noProof/>
              </w:rPr>
              <w:t>MQ971010 ecce092f-7124-49a5-87d1-fa6ca49964c2</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1 </w:t>
            </w:r>
            <w:r>
              <w:rPr>
                <w:noProof/>
                <w:sz w:val="16"/>
              </w:rPr>
              <w:br/>
            </w:r>
            <w:r>
              <w:rPr>
                <w:noProof/>
                <w:sz w:val="2"/>
              </w:rPr>
              <w:t>248210b0-ad72-4d65-9cbe-51975335ce2d</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9a3f06c9-0a53-4219-8070-2a376bb19a1b</w:t>
            </w:r>
          </w:p>
        </w:tc>
        <w:tc>
          <w:tcPr>
            <w:tcW w:w="7407" w:type="dxa"/>
            <w:shd w:val="clear" w:color="auto" w:fill="F2F2F2" w:themeFill="background1" w:themeFillShade="F2"/>
          </w:tcPr>
          <w:p w:rsidR="00000000" w:rsidRDefault="00065233">
            <w:pPr>
              <w:rPr>
                <w:noProof/>
              </w:rPr>
            </w:pPr>
            <w:r>
              <w:rPr>
                <w:noProof/>
              </w:rPr>
              <w:t>Configuring Marketing Automation Platform Connections parent:</w:t>
            </w:r>
          </w:p>
        </w:tc>
        <w:tc>
          <w:tcPr>
            <w:tcW w:w="7407" w:type="dxa"/>
          </w:tcPr>
          <w:p w:rsidR="00000000" w:rsidRDefault="00065233">
            <w:pPr>
              <w:rPr>
                <w:lang w:val="ja-JP"/>
              </w:rPr>
            </w:pPr>
            <w:r>
              <w:rPr>
                <w:rFonts w:ascii="MS Gothic" w:eastAsia="MS Gothic" w:hint="eastAsia"/>
                <w:lang w:val="ja-JP"/>
              </w:rPr>
              <w:t>マーケティングオートメーションプラットフォーム接続の親の設定</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faeabaac-d6ea-45fa-a3c6-e202c3725b0a</w:t>
            </w:r>
          </w:p>
        </w:tc>
        <w:tc>
          <w:tcPr>
            <w:tcW w:w="7407" w:type="dxa"/>
            <w:shd w:val="clear" w:color="auto" w:fill="F2F2F2" w:themeFill="background1" w:themeFillShade="F2"/>
          </w:tcPr>
          <w:p w:rsidR="00000000" w:rsidRDefault="00065233">
            <w:pPr>
              <w:rPr>
                <w:noProof/>
              </w:rPr>
            </w:pPr>
            <w:r>
              <w:rPr>
                <w:noProof/>
              </w:rPr>
              <w:t>Administering Accounts ---</w:t>
            </w:r>
          </w:p>
        </w:tc>
        <w:tc>
          <w:tcPr>
            <w:tcW w:w="7407" w:type="dxa"/>
          </w:tcPr>
          <w:p w:rsidR="00000000" w:rsidRDefault="00065233">
            <w:pPr>
              <w:rPr>
                <w:lang w:val="ja-JP"/>
              </w:rPr>
            </w:pPr>
            <w:r>
              <w:rPr>
                <w:rFonts w:ascii="MS Gothic" w:eastAsia="MS Gothic" w:hint="eastAsia"/>
                <w:lang w:val="ja-JP"/>
              </w:rPr>
              <w:t>アカウントの管理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f73860aa-3337-41e5-86d4-b64f08ea4029</w:t>
            </w:r>
          </w:p>
        </w:tc>
        <w:tc>
          <w:tcPr>
            <w:tcW w:w="7407" w:type="dxa"/>
            <w:shd w:val="clear" w:color="auto" w:fill="F2F2F2" w:themeFill="background1" w:themeFillShade="F2"/>
          </w:tcPr>
          <w:p w:rsidR="00000000" w:rsidRDefault="00065233">
            <w:pPr>
              <w:rPr>
                <w:noProof/>
              </w:rPr>
            </w:pPr>
            <w:r>
              <w:rPr>
                <w:noProof/>
              </w:rPr>
              <w:t xml:space="preserve">Configuring Marketing Automation Platform </w:t>
            </w:r>
            <w:r>
              <w:rPr>
                <w:noProof/>
              </w:rPr>
              <w:t>Connections</w:t>
            </w:r>
          </w:p>
        </w:tc>
        <w:tc>
          <w:tcPr>
            <w:tcW w:w="7407" w:type="dxa"/>
          </w:tcPr>
          <w:p w:rsidR="00000000" w:rsidRDefault="00065233">
            <w:pPr>
              <w:rPr>
                <w:lang w:val="ja-JP"/>
              </w:rPr>
            </w:pPr>
            <w:r>
              <w:rPr>
                <w:rFonts w:ascii="MS Gothic" w:eastAsia="MS Gothic" w:hint="eastAsia"/>
                <w:lang w:val="ja-JP"/>
              </w:rPr>
              <w:t>マーケティング自動化プラットフォーム接続の構成</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bc18e646-fc78-44fd-a626-21a37d55732a</w:t>
            </w:r>
          </w:p>
        </w:tc>
        <w:tc>
          <w:tcPr>
            <w:tcW w:w="7407" w:type="dxa"/>
            <w:shd w:val="clear" w:color="auto" w:fill="F2F2F2" w:themeFill="background1" w:themeFillShade="F2"/>
          </w:tcPr>
          <w:p w:rsidR="00000000" w:rsidRDefault="00065233">
            <w:pPr>
              <w:rPr>
                <w:noProof/>
              </w:rPr>
            </w:pPr>
            <w:r>
              <w:rPr>
                <w:noProof/>
              </w:rPr>
              <w:t>In this topic you will learn how to configure connections to marketing automation platforms.</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マーケティング自動化プラットフォームへの接続を構成する方法について説明します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1e6c8050-bac8-4aea-b797-0a91b9b91ddf</w:t>
            </w:r>
          </w:p>
        </w:tc>
        <w:tc>
          <w:tcPr>
            <w:tcW w:w="7407" w:type="dxa"/>
            <w:shd w:val="clear" w:color="auto" w:fill="F2F2F2" w:themeFill="background1" w:themeFillShade="F2"/>
          </w:tcPr>
          <w:p w:rsidR="00000000" w:rsidRDefault="00065233">
            <w:pPr>
              <w:rPr>
                <w:noProof/>
              </w:rPr>
            </w:pPr>
            <w:r>
              <w:rPr>
                <w:noProof/>
              </w:rPr>
              <w:t>Brightcove Campaign</w:t>
            </w:r>
            <w:r>
              <w:rPr>
                <w:noProof/>
              </w:rPr>
              <w:t>™</w:t>
            </w:r>
            <w:r>
              <w:rPr>
                <w:noProof/>
              </w:rPr>
              <w:t xml:space="preserve"> can be configured to integrate with popular marketing automation platforms (MAP) such as HubSpot, Eloqua and Marketo.</w:t>
            </w:r>
          </w:p>
        </w:tc>
        <w:tc>
          <w:tcPr>
            <w:tcW w:w="7407" w:type="dxa"/>
          </w:tcPr>
          <w:p w:rsidR="00000000" w:rsidRDefault="00065233">
            <w:pPr>
              <w:rPr>
                <w:lang w:val="ja-JP"/>
              </w:rPr>
            </w:pPr>
            <w:r>
              <w:rPr>
                <w:lang w:val="ja-JP"/>
              </w:rPr>
              <w:t>Brightcove Campaign</w:t>
            </w:r>
            <w:r>
              <w:rPr>
                <w:lang w:val="ja-JP"/>
              </w:rPr>
              <w:t>™</w:t>
            </w:r>
            <w:r>
              <w:rPr>
                <w:lang w:val="ja-JP"/>
              </w:rPr>
              <w:t xml:space="preserve"> </w:t>
            </w:r>
            <w:r>
              <w:rPr>
                <w:rFonts w:ascii="MS Gothic" w:eastAsia="MS Gothic" w:hint="eastAsia"/>
                <w:lang w:val="ja-JP"/>
              </w:rPr>
              <w:t>は</w:t>
            </w:r>
            <w:r>
              <w:rPr>
                <w:rFonts w:ascii="MS Gothic" w:eastAsia="MS Gothic" w:hAnsi="MS Gothic" w:cs="MS Gothic" w:hint="eastAsia"/>
                <w:lang w:val="ja-JP"/>
              </w:rPr>
              <w:t>、</w:t>
            </w:r>
            <w:r>
              <w:rPr>
                <w:lang w:val="ja-JP"/>
              </w:rPr>
              <w:t>HubSpot</w:t>
            </w:r>
            <w:r>
              <w:rPr>
                <w:rFonts w:ascii="MS Gothic" w:eastAsia="MS Gothic" w:hAnsi="MS Gothic" w:cs="MS Gothic" w:hint="eastAsia"/>
                <w:lang w:val="ja-JP"/>
              </w:rPr>
              <w:t>、</w:t>
            </w:r>
            <w:r>
              <w:rPr>
                <w:lang w:val="ja-JP"/>
              </w:rPr>
              <w:t>Eloqua</w:t>
            </w:r>
            <w:r>
              <w:rPr>
                <w:rFonts w:ascii="MS Gothic" w:eastAsia="MS Gothic" w:hAnsi="MS Gothic" w:cs="MS Gothic" w:hint="eastAsia"/>
                <w:lang w:val="ja-JP"/>
              </w:rPr>
              <w:t>、</w:t>
            </w:r>
            <w:r>
              <w:rPr>
                <w:lang w:val="ja-JP"/>
              </w:rPr>
              <w:t xml:space="preserve">Marketo </w:t>
            </w:r>
            <w:r>
              <w:rPr>
                <w:rFonts w:ascii="MS Gothic" w:eastAsia="MS Gothic" w:hint="eastAsia"/>
                <w:lang w:val="ja-JP"/>
              </w:rPr>
              <w:t>などの一般的なマーケティング自動化プラットフォーム</w:t>
            </w:r>
            <w:r>
              <w:rPr>
                <w:lang w:val="ja-JP"/>
              </w:rPr>
              <w:t xml:space="preserve"> (MAP) </w:t>
            </w:r>
            <w:r>
              <w:rPr>
                <w:rFonts w:ascii="MS Gothic" w:eastAsia="MS Gothic" w:hint="eastAsia"/>
                <w:lang w:val="ja-JP"/>
              </w:rPr>
              <w:t>と統</w:t>
            </w:r>
            <w:r>
              <w:rPr>
                <w:rFonts w:ascii="MS Gothic" w:eastAsia="MS Gothic" w:hint="eastAsia"/>
                <w:lang w:val="ja-JP"/>
              </w:rPr>
              <w:t>合するように設定できます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0b24849e-7da6-4a1c-8538-57e43d0f6eb9</w:t>
            </w:r>
          </w:p>
        </w:tc>
        <w:tc>
          <w:tcPr>
            <w:tcW w:w="7407" w:type="dxa"/>
            <w:shd w:val="clear" w:color="auto" w:fill="F2F2F2" w:themeFill="background1" w:themeFillShade="F2"/>
          </w:tcPr>
          <w:p w:rsidR="00000000" w:rsidRDefault="00065233">
            <w:pPr>
              <w:rPr>
                <w:noProof/>
              </w:rPr>
            </w:pPr>
            <w:r>
              <w:rPr>
                <w:noProof/>
              </w:rPr>
              <w:t>When MAP integration is configured, video engagement data for videos published using Brightcove Campaign is synchronized to the selected marketing automation platform.</w:t>
            </w:r>
          </w:p>
        </w:tc>
        <w:tc>
          <w:tcPr>
            <w:tcW w:w="7407" w:type="dxa"/>
          </w:tcPr>
          <w:p w:rsidR="00000000" w:rsidRDefault="00065233">
            <w:pPr>
              <w:rPr>
                <w:lang w:val="ja-JP"/>
              </w:rPr>
            </w:pPr>
            <w:r>
              <w:rPr>
                <w:lang w:val="ja-JP"/>
              </w:rPr>
              <w:t xml:space="preserve">MAP </w:t>
            </w:r>
            <w:r>
              <w:rPr>
                <w:rFonts w:ascii="MS Gothic" w:eastAsia="MS Gothic" w:hint="eastAsia"/>
                <w:lang w:val="ja-JP"/>
              </w:rPr>
              <w:t>統合を設定すると</w:t>
            </w:r>
            <w:r>
              <w:rPr>
                <w:rFonts w:ascii="MS Gothic" w:eastAsia="MS Gothic" w:hAnsi="MS Gothic" w:cs="MS Gothic" w:hint="eastAsia"/>
                <w:lang w:val="ja-JP"/>
              </w:rPr>
              <w:t>、</w:t>
            </w:r>
            <w:r>
              <w:rPr>
                <w:lang w:val="ja-JP"/>
              </w:rPr>
              <w:t xml:space="preserve">Brightcove Campaign </w:t>
            </w:r>
            <w:r>
              <w:rPr>
                <w:rFonts w:ascii="MS Gothic" w:eastAsia="MS Gothic" w:hint="eastAsia"/>
                <w:lang w:val="ja-JP"/>
              </w:rPr>
              <w:t>を使用して公開された動画の動画エンゲージメントデータは</w:t>
            </w:r>
            <w:r>
              <w:rPr>
                <w:rFonts w:ascii="MS Gothic" w:eastAsia="MS Gothic" w:hAnsi="MS Gothic" w:cs="MS Gothic" w:hint="eastAsia"/>
                <w:lang w:val="ja-JP"/>
              </w:rPr>
              <w:t>、</w:t>
            </w:r>
            <w:r>
              <w:rPr>
                <w:rFonts w:ascii="MS Gothic" w:eastAsia="MS Gothic" w:hint="eastAsia"/>
                <w:lang w:val="ja-JP"/>
              </w:rPr>
              <w:t>選択したマーケティング自動化プラットフォームに同期されます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ee4b5238-dd31-4bd8-8feb-88b2396fc10b</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c8ccd26f-a707-4d33-b201-bf4aa520ded1</w:t>
            </w:r>
          </w:p>
        </w:tc>
        <w:tc>
          <w:tcPr>
            <w:tcW w:w="7407" w:type="dxa"/>
            <w:shd w:val="clear" w:color="auto" w:fill="F2F2F2" w:themeFill="background1" w:themeFillShade="F2"/>
          </w:tcPr>
          <w:p w:rsidR="00000000" w:rsidRDefault="00065233">
            <w:pPr>
              <w:rPr>
                <w:noProof/>
              </w:rPr>
            </w:pPr>
            <w:r>
              <w:rPr>
                <w:noProof/>
              </w:rPr>
              <w:t>You must be an account administrator to access the administration menu.</w:t>
            </w:r>
          </w:p>
        </w:tc>
        <w:tc>
          <w:tcPr>
            <w:tcW w:w="7407" w:type="dxa"/>
          </w:tcPr>
          <w:p w:rsidR="00000000" w:rsidRDefault="00065233">
            <w:pPr>
              <w:rPr>
                <w:lang w:val="ja-JP"/>
              </w:rPr>
            </w:pPr>
            <w:r>
              <w:rPr>
                <w:rFonts w:ascii="MS Gothic" w:eastAsia="MS Gothic" w:hint="eastAsia"/>
                <w:lang w:val="ja-JP"/>
              </w:rPr>
              <w:t>管理メニューにアクセスするには</w:t>
            </w:r>
            <w:r>
              <w:rPr>
                <w:rFonts w:ascii="MS Gothic" w:eastAsia="MS Gothic" w:hAnsi="MS Gothic" w:cs="MS Gothic" w:hint="eastAsia"/>
                <w:lang w:val="ja-JP"/>
              </w:rPr>
              <w:t>、</w:t>
            </w:r>
            <w:r>
              <w:rPr>
                <w:rFonts w:ascii="MS Gothic" w:eastAsia="MS Gothic" w:hint="eastAsia"/>
                <w:lang w:val="ja-JP"/>
              </w:rPr>
              <w:t>アカウント管理者である必要があります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9fb187eb-b7e0-43fb-8e69-7204d5c40eb7</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302f8be8-4e62-48ce-b29f-fe4751dcd329</w:t>
            </w:r>
          </w:p>
        </w:tc>
        <w:tc>
          <w:tcPr>
            <w:tcW w:w="7407" w:type="dxa"/>
            <w:shd w:val="clear" w:color="auto" w:fill="F2F2F2" w:themeFill="background1" w:themeFillShade="F2"/>
          </w:tcPr>
          <w:p w:rsidR="00000000" w:rsidRDefault="00065233">
            <w:pPr>
              <w:rPr>
                <w:noProof/>
              </w:rPr>
            </w:pPr>
            <w:r>
              <w:rPr>
                <w:noProof/>
              </w:rPr>
              <w:t>The connection process will open popup windows in your browser.</w:t>
            </w:r>
          </w:p>
        </w:tc>
        <w:tc>
          <w:tcPr>
            <w:tcW w:w="7407" w:type="dxa"/>
          </w:tcPr>
          <w:p w:rsidR="00000000" w:rsidRDefault="00065233">
            <w:pPr>
              <w:rPr>
                <w:lang w:val="ja-JP"/>
              </w:rPr>
            </w:pPr>
            <w:r>
              <w:rPr>
                <w:rFonts w:ascii="MS Gothic" w:eastAsia="MS Gothic" w:hint="eastAsia"/>
                <w:lang w:val="ja-JP"/>
              </w:rPr>
              <w:t>接続プロセスは</w:t>
            </w:r>
            <w:r>
              <w:rPr>
                <w:rFonts w:ascii="MS Gothic" w:eastAsia="MS Gothic" w:hAnsi="MS Gothic" w:cs="MS Gothic" w:hint="eastAsia"/>
                <w:lang w:val="ja-JP"/>
              </w:rPr>
              <w:t>、</w:t>
            </w:r>
            <w:r>
              <w:rPr>
                <w:rFonts w:ascii="MS Gothic" w:eastAsia="MS Gothic" w:hint="eastAsia"/>
                <w:lang w:val="ja-JP"/>
              </w:rPr>
              <w:t>ブラウザでポップアップウィンドウを開きます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d0811b6e-384c-4ee0-93c9-6f1ab2ff285a</w:t>
            </w:r>
          </w:p>
        </w:tc>
        <w:tc>
          <w:tcPr>
            <w:tcW w:w="7407" w:type="dxa"/>
            <w:shd w:val="clear" w:color="auto" w:fill="F2F2F2" w:themeFill="background1" w:themeFillShade="F2"/>
          </w:tcPr>
          <w:p w:rsidR="00000000" w:rsidRDefault="00065233">
            <w:pPr>
              <w:rPr>
                <w:noProof/>
              </w:rPr>
            </w:pPr>
            <w:r>
              <w:rPr>
                <w:noProof/>
              </w:rPr>
              <w:t>You should disable any b</w:t>
            </w:r>
            <w:r>
              <w:rPr>
                <w:noProof/>
              </w:rPr>
              <w:t>rowser popup blockers before setting up the connection.</w:t>
            </w:r>
          </w:p>
        </w:tc>
        <w:tc>
          <w:tcPr>
            <w:tcW w:w="7407" w:type="dxa"/>
          </w:tcPr>
          <w:p w:rsidR="00000000" w:rsidRDefault="00065233">
            <w:pPr>
              <w:rPr>
                <w:lang w:val="ja-JP"/>
              </w:rPr>
            </w:pPr>
            <w:r>
              <w:rPr>
                <w:rFonts w:ascii="MS Gothic" w:eastAsia="MS Gothic" w:hint="eastAsia"/>
                <w:lang w:val="ja-JP"/>
              </w:rPr>
              <w:t>接続を設定する前に</w:t>
            </w:r>
            <w:r>
              <w:rPr>
                <w:rFonts w:ascii="MS Gothic" w:eastAsia="MS Gothic" w:hAnsi="MS Gothic" w:cs="MS Gothic" w:hint="eastAsia"/>
                <w:lang w:val="ja-JP"/>
              </w:rPr>
              <w:t>、</w:t>
            </w:r>
            <w:r>
              <w:rPr>
                <w:rFonts w:ascii="MS Gothic" w:eastAsia="MS Gothic" w:hint="eastAsia"/>
                <w:lang w:val="ja-JP"/>
              </w:rPr>
              <w:t>ブラウザのポップアップブロッカーを無効にする必要があります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afcb0e18-d7e7-490a-b3a9-f89ffa0eba03</w:t>
            </w:r>
          </w:p>
        </w:tc>
        <w:tc>
          <w:tcPr>
            <w:tcW w:w="7407" w:type="dxa"/>
            <w:shd w:val="clear" w:color="auto" w:fill="F2F2F2" w:themeFill="background1" w:themeFillShade="F2"/>
          </w:tcPr>
          <w:p w:rsidR="00000000" w:rsidRDefault="00065233">
            <w:pPr>
              <w:rPr>
                <w:noProof/>
              </w:rPr>
            </w:pPr>
            <w:r>
              <w:rPr>
                <w:noProof/>
              </w:rPr>
              <w:t>To configure an integration with a marketing automation platform, follow these steps:</w:t>
            </w:r>
          </w:p>
        </w:tc>
        <w:tc>
          <w:tcPr>
            <w:tcW w:w="7407" w:type="dxa"/>
          </w:tcPr>
          <w:p w:rsidR="00000000" w:rsidRDefault="00065233">
            <w:pPr>
              <w:rPr>
                <w:lang w:val="ja-JP"/>
              </w:rPr>
            </w:pPr>
            <w:r>
              <w:rPr>
                <w:rFonts w:ascii="MS Gothic" w:eastAsia="MS Gothic" w:hint="eastAsia"/>
                <w:lang w:val="ja-JP"/>
              </w:rPr>
              <w:t>マーケティング自動化プラットフォームとの統合を構成するには</w:t>
            </w:r>
            <w:r>
              <w:rPr>
                <w:rFonts w:ascii="MS Gothic" w:eastAsia="MS Gothic" w:hAnsi="MS Gothic" w:cs="MS Gothic" w:hint="eastAsia"/>
                <w:lang w:val="ja-JP"/>
              </w:rPr>
              <w:t>、</w:t>
            </w:r>
            <w:r>
              <w:rPr>
                <w:rFonts w:ascii="MS Gothic" w:eastAsia="MS Gothic" w:hint="eastAsia"/>
                <w:lang w:val="ja-JP"/>
              </w:rPr>
              <w:t>次</w:t>
            </w:r>
            <w:r>
              <w:rPr>
                <w:rFonts w:ascii="MS Gothic" w:eastAsia="MS Gothic" w:hint="eastAsia"/>
                <w:lang w:val="ja-JP"/>
              </w:rPr>
              <w:t>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23d22450-0069-417c-a92f-01b236d52ea1</w:t>
            </w:r>
          </w:p>
        </w:tc>
        <w:tc>
          <w:tcPr>
            <w:tcW w:w="7407" w:type="dxa"/>
            <w:shd w:val="clear" w:color="auto" w:fill="F2F2F2" w:themeFill="background1" w:themeFillShade="F2"/>
          </w:tcPr>
          <w:p w:rsidR="00000000" w:rsidRDefault="00065233">
            <w:pPr>
              <w:rPr>
                <w:noProof/>
              </w:rPr>
            </w:pPr>
            <w:r>
              <w:rPr>
                <w:noProof/>
              </w:rPr>
              <w:t>Log in to Brightcove Campaign.</w:t>
            </w:r>
          </w:p>
        </w:tc>
        <w:tc>
          <w:tcPr>
            <w:tcW w:w="7407" w:type="dxa"/>
          </w:tcPr>
          <w:p w:rsidR="00000000" w:rsidRDefault="00065233">
            <w:pPr>
              <w:rPr>
                <w:lang w:val="ja-JP"/>
              </w:rPr>
            </w:pPr>
            <w:r>
              <w:rPr>
                <w:rFonts w:ascii="MS Gothic" w:eastAsia="MS Gothic" w:hint="eastAsia"/>
                <w:lang w:val="ja-JP"/>
              </w:rPr>
              <w:t>ブライトコーブキャンペーンにログインします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ec43233a-fb80-490c-83c2-e6bc25a7d9a7</w:t>
            </w:r>
          </w:p>
        </w:tc>
        <w:tc>
          <w:tcPr>
            <w:tcW w:w="7407" w:type="dxa"/>
            <w:shd w:val="clear" w:color="auto" w:fill="F2F2F2" w:themeFill="background1" w:themeFillShade="F2"/>
          </w:tcPr>
          <w:p w:rsidR="00000000" w:rsidRDefault="00065233">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7407" w:type="dxa"/>
          </w:tcPr>
          <w:p w:rsidR="00000000" w:rsidRDefault="00065233">
            <w:pPr>
              <w:rPr>
                <w:lang w:val="ja-JP"/>
              </w:rPr>
            </w:pPr>
            <w:r>
              <w:rPr>
                <w:rFonts w:ascii="MS Gothic" w:eastAsia="MS Gothic" w:hint="eastAsia"/>
                <w:lang w:val="ja-JP"/>
              </w:rPr>
              <w:t>ナビゲーションヘッダーで</w:t>
            </w:r>
            <w:r>
              <w:rPr>
                <w:rFonts w:ascii="MS Gothic" w:eastAsia="MS Gothic" w:hAnsi="MS Gothic" w:cs="MS Gothic" w:hint="eastAsia"/>
                <w:lang w:val="ja-JP"/>
              </w:rPr>
              <w:t>、</w:t>
            </w:r>
            <w:r>
              <w:rPr>
                <w:rFonts w:ascii="MS Gothic" w:eastAsia="MS Gothic" w:hint="eastAsia"/>
                <w:lang w:val="ja-JP"/>
              </w:rPr>
              <w:t>歯車アイコン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[2}</w:t>
            </w:r>
            <w:r>
              <w:rPr>
                <w:rFonts w:ascii="MS Gothic" w:eastAsia="MS Gothic" w:hint="eastAsia"/>
                <w:lang w:val="ja-JP"/>
              </w:rPr>
              <w:t>マップ接続</w:t>
            </w:r>
            <w:r>
              <w:rPr>
                <w:lang w:val="ja-JP"/>
              </w:rPr>
              <w:t xml:space="preserve">] </w:t>
            </w:r>
            <w:r>
              <w:rPr>
                <w:rFonts w:ascii="MS Gothic" w:eastAsia="MS Gothic" w:hint="eastAsia"/>
                <w:lang w:val="ja-JP"/>
              </w:rPr>
              <w:t>をクリックします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b490d5f0-af49-4944-a702-4775b7394d75</w:t>
            </w:r>
          </w:p>
        </w:tc>
        <w:tc>
          <w:tcPr>
            <w:tcW w:w="7407" w:type="dxa"/>
            <w:shd w:val="clear" w:color="auto" w:fill="F2F2F2" w:themeFill="background1" w:themeFillShade="F2"/>
          </w:tcPr>
          <w:p w:rsidR="00000000" w:rsidRDefault="00065233">
            <w:pPr>
              <w:rPr>
                <w:noProof/>
              </w:rPr>
            </w:pPr>
            <w:r>
              <w:rPr>
                <w:noProof/>
              </w:rPr>
              <w:t>A list of current connections (if any) will appear.</w:t>
            </w:r>
          </w:p>
        </w:tc>
        <w:tc>
          <w:tcPr>
            <w:tcW w:w="7407" w:type="dxa"/>
          </w:tcPr>
          <w:p w:rsidR="00000000" w:rsidRDefault="00065233">
            <w:pPr>
              <w:rPr>
                <w:lang w:val="ja-JP"/>
              </w:rPr>
            </w:pPr>
            <w:r>
              <w:rPr>
                <w:rFonts w:ascii="MS Gothic" w:eastAsia="MS Gothic" w:hint="eastAsia"/>
                <w:lang w:val="ja-JP"/>
              </w:rPr>
              <w:t>現在の接続</w:t>
            </w:r>
            <w:r>
              <w:rPr>
                <w:rFonts w:ascii="Arial Unicode MS" w:eastAsia="Arial Unicode MS" w:hint="eastAsia"/>
                <w:lang w:val="ja-JP"/>
              </w:rPr>
              <w:t>（</w:t>
            </w:r>
            <w:r>
              <w:rPr>
                <w:rFonts w:ascii="MS Gothic" w:eastAsia="MS Gothic" w:hint="eastAsia"/>
                <w:lang w:val="ja-JP"/>
              </w:rPr>
              <w:t>存在する場合</w:t>
            </w:r>
            <w:r>
              <w:rPr>
                <w:rFonts w:ascii="Arial Unicode MS" w:eastAsia="Arial Unicode MS" w:hint="eastAsia"/>
                <w:lang w:val="ja-JP"/>
              </w:rPr>
              <w:t>）</w:t>
            </w:r>
            <w:r>
              <w:rPr>
                <w:rFonts w:ascii="MS Gothic" w:eastAsia="MS Gothic" w:hint="eastAsia"/>
                <w:lang w:val="ja-JP"/>
              </w:rPr>
              <w:t>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1893eadd-66c6-4954-9588-e74b3621f07d</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新しい接続を追加</w:t>
            </w:r>
            <w:r>
              <w:rPr>
                <w:lang w:val="ja-JP"/>
              </w:rPr>
              <w:t xml:space="preserve">] </w:t>
            </w:r>
            <w:r>
              <w:rPr>
                <w:rFonts w:ascii="MS Gothic" w:eastAsia="MS Gothic" w:hint="eastAsia"/>
                <w:lang w:val="ja-JP"/>
              </w:rPr>
              <w:t>をクリックしま</w:t>
            </w:r>
            <w:r>
              <w:rPr>
                <w:rFonts w:ascii="MS Gothic" w:eastAsia="MS Gothic" w:hint="eastAsia"/>
                <w:lang w:val="ja-JP"/>
              </w:rPr>
              <w:t>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9d5de67a-79de-47fa-946d-4a4b9b2fbb71</w:t>
            </w:r>
          </w:p>
        </w:tc>
        <w:tc>
          <w:tcPr>
            <w:tcW w:w="7407" w:type="dxa"/>
            <w:shd w:val="clear" w:color="auto" w:fill="F2F2F2" w:themeFill="background1" w:themeFillShade="F2"/>
          </w:tcPr>
          <w:p w:rsidR="00000000" w:rsidRDefault="00065233">
            <w:pPr>
              <w:rPr>
                <w:noProof/>
              </w:rPr>
            </w:pPr>
            <w:r>
              <w:rPr>
                <w:noProof/>
              </w:rPr>
              <w:t>Select the type of connection.</w:t>
            </w:r>
          </w:p>
        </w:tc>
        <w:tc>
          <w:tcPr>
            <w:tcW w:w="7407" w:type="dxa"/>
          </w:tcPr>
          <w:p w:rsidR="00000000" w:rsidRDefault="00065233">
            <w:pPr>
              <w:rPr>
                <w:lang w:val="ja-JP"/>
              </w:rPr>
            </w:pPr>
            <w:r>
              <w:rPr>
                <w:rFonts w:ascii="MS Gothic" w:eastAsia="MS Gothic" w:hint="eastAsia"/>
                <w:lang w:val="ja-JP"/>
              </w:rPr>
              <w:t>接続の種類を選択します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78d5695c-3de1-4b2f-8724-46ccb5c3d0b0</w:t>
            </w:r>
          </w:p>
        </w:tc>
        <w:tc>
          <w:tcPr>
            <w:tcW w:w="7407" w:type="dxa"/>
            <w:shd w:val="clear" w:color="auto" w:fill="F2F2F2" w:themeFill="background1" w:themeFillShade="F2"/>
          </w:tcPr>
          <w:p w:rsidR="00000000" w:rsidRDefault="00065233">
            <w:pPr>
              <w:rPr>
                <w:noProof/>
              </w:rPr>
            </w:pPr>
            <w:r>
              <w:rPr>
                <w:noProof/>
              </w:rPr>
              <w:t>See the appropriate topic for information on connecting to that platform.</w:t>
            </w:r>
          </w:p>
        </w:tc>
        <w:tc>
          <w:tcPr>
            <w:tcW w:w="7407" w:type="dxa"/>
          </w:tcPr>
          <w:p w:rsidR="00000000" w:rsidRDefault="00065233">
            <w:pPr>
              <w:rPr>
                <w:lang w:val="ja-JP"/>
              </w:rPr>
            </w:pPr>
            <w:r>
              <w:rPr>
                <w:rFonts w:ascii="MS Gothic" w:eastAsia="MS Gothic" w:hint="eastAsia"/>
                <w:lang w:val="ja-JP"/>
              </w:rPr>
              <w:t>そのプラットフォームへの接続については</w:t>
            </w:r>
            <w:r>
              <w:rPr>
                <w:rFonts w:ascii="MS Gothic" w:eastAsia="MS Gothic" w:hAnsi="MS Gothic" w:cs="MS Gothic" w:hint="eastAsia"/>
                <w:lang w:val="ja-JP"/>
              </w:rPr>
              <w:t>、</w:t>
            </w:r>
            <w:r>
              <w:rPr>
                <w:rFonts w:ascii="MS Gothic" w:eastAsia="MS Gothic" w:hint="eastAsia"/>
                <w:lang w:val="ja-JP"/>
              </w:rPr>
              <w:t>該当するトピックを参照してください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8dbfb05f-7948-42a3-857a-2aca929d1a21</w:t>
            </w:r>
          </w:p>
        </w:tc>
        <w:tc>
          <w:tcPr>
            <w:tcW w:w="7407" w:type="dxa"/>
            <w:shd w:val="clear" w:color="auto" w:fill="F2F2F2" w:themeFill="background1" w:themeFillShade="F2"/>
          </w:tcPr>
          <w:p w:rsidR="00000000" w:rsidRDefault="00065233">
            <w:pPr>
              <w:rPr>
                <w:noProof/>
              </w:rPr>
            </w:pPr>
            <w:r>
              <w:rPr>
                <w:rStyle w:val="mqInternal"/>
                <w:noProof/>
              </w:rPr>
              <w:t>[1}</w:t>
            </w:r>
            <w:r>
              <w:rPr>
                <w:noProof/>
              </w:rPr>
              <w:t>Eloqua</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エロクア</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0f2d0985-9300-47e4-960d-4cef5722f4df</w:t>
            </w:r>
          </w:p>
        </w:tc>
        <w:tc>
          <w:tcPr>
            <w:tcW w:w="7407" w:type="dxa"/>
            <w:shd w:val="clear" w:color="auto" w:fill="F2F2F2" w:themeFill="background1" w:themeFillShade="F2"/>
          </w:tcPr>
          <w:p w:rsidR="00000000" w:rsidRDefault="00065233">
            <w:pPr>
              <w:rPr>
                <w:noProof/>
              </w:rPr>
            </w:pPr>
            <w:r>
              <w:rPr>
                <w:noProof/>
              </w:rPr>
              <w:t>Marketo (</w:t>
            </w:r>
            <w:r>
              <w:rPr>
                <w:rStyle w:val="mqInternal"/>
                <w:noProof/>
              </w:rPr>
              <w:t>[1}</w:t>
            </w:r>
            <w:r>
              <w:rPr>
                <w:noProof/>
              </w:rPr>
              <w:t>REST API</w:t>
            </w:r>
            <w:r>
              <w:rPr>
                <w:rStyle w:val="mqInternal"/>
                <w:noProof/>
              </w:rPr>
              <w:t>{2]</w:t>
            </w:r>
            <w:r>
              <w:rPr>
                <w:noProof/>
              </w:rPr>
              <w:t xml:space="preserve"> or </w:t>
            </w:r>
            <w:r>
              <w:rPr>
                <w:rStyle w:val="mqInternal"/>
                <w:noProof/>
              </w:rPr>
              <w:t>[3}</w:t>
            </w:r>
            <w:r>
              <w:rPr>
                <w:noProof/>
              </w:rPr>
              <w:t>Munchkin</w:t>
            </w:r>
            <w:r>
              <w:rPr>
                <w:rStyle w:val="mqInternal"/>
                <w:noProof/>
              </w:rPr>
              <w:t>{2]</w:t>
            </w:r>
            <w:r>
              <w:rPr>
                <w:noProof/>
              </w:rPr>
              <w: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マルケト</w:t>
            </w:r>
            <w:r>
              <w:rPr>
                <w:rFonts w:ascii="Arial Unicode MS" w:eastAsia="Arial Unicode MS" w:hint="eastAsia"/>
                <w:lang w:val="ja-JP"/>
              </w:rPr>
              <w:t>（</w:t>
            </w:r>
            <w:r>
              <w:rPr>
                <w:lang w:val="ja-JP"/>
              </w:rPr>
              <w:t xml:space="preserve">REST </w:t>
            </w:r>
            <w:r>
              <w:rPr>
                <w:rStyle w:val="mqInternal"/>
                <w:noProof/>
                <w:lang w:val="ja-JP"/>
              </w:rPr>
              <w:t>{2][3}</w:t>
            </w:r>
            <w:r>
              <w:rPr>
                <w:lang w:val="ja-JP"/>
              </w:rPr>
              <w:t xml:space="preserve">   API</w:t>
            </w:r>
            <w:r>
              <w:rPr>
                <w:rFonts w:ascii="MS Gothic" w:eastAsia="MS Gothic" w:hint="eastAsia"/>
                <w:lang w:val="ja-JP"/>
              </w:rPr>
              <w:t>またはマンチキン</w:t>
            </w:r>
            <w:r>
              <w:rPr>
                <w:rStyle w:val="mqInternal"/>
                <w:noProof/>
                <w:lang w:val="ja-JP"/>
              </w:rPr>
              <w:t>{2]</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d6eb530c-220d-4afe-8238-4b8b137d56b4</w:t>
            </w:r>
          </w:p>
        </w:tc>
        <w:tc>
          <w:tcPr>
            <w:tcW w:w="7407" w:type="dxa"/>
            <w:shd w:val="clear" w:color="auto" w:fill="F2F2F2" w:themeFill="background1" w:themeFillShade="F2"/>
          </w:tcPr>
          <w:p w:rsidR="00000000" w:rsidRDefault="00065233">
            <w:pPr>
              <w:rPr>
                <w:noProof/>
              </w:rPr>
            </w:pPr>
            <w:r>
              <w:rPr>
                <w:noProof/>
              </w:rPr>
              <w:t>HubSpot (</w:t>
            </w:r>
            <w:r>
              <w:rPr>
                <w:rStyle w:val="mqInternal"/>
                <w:noProof/>
              </w:rPr>
              <w:t>[1}</w:t>
            </w:r>
            <w:r>
              <w:rPr>
                <w:noProof/>
              </w:rPr>
              <w:t>REST API</w:t>
            </w:r>
            <w:r>
              <w:rPr>
                <w:rStyle w:val="mqInternal"/>
                <w:noProof/>
              </w:rPr>
              <w:t>{2]</w:t>
            </w:r>
            <w:r>
              <w:rPr>
                <w:noProof/>
              </w:rPr>
              <w:t xml:space="preserve"> or </w:t>
            </w:r>
            <w:r>
              <w:rPr>
                <w:rStyle w:val="mqInternal"/>
                <w:noProof/>
              </w:rPr>
              <w:t>[3</w:t>
            </w:r>
            <w:r>
              <w:rPr>
                <w:rStyle w:val="mqInternal"/>
                <w:noProof/>
              </w:rPr>
              <w:t>}</w:t>
            </w:r>
            <w:r>
              <w:rPr>
                <w:noProof/>
              </w:rPr>
              <w:t>Client-Side API</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ハブスポット</w:t>
            </w:r>
            <w:r>
              <w:rPr>
                <w:lang w:val="ja-JP"/>
              </w:rPr>
              <w:t xml:space="preserve"> ( </w:t>
            </w:r>
            <w:r>
              <w:rPr>
                <w:rStyle w:val="mqInternal"/>
                <w:noProof/>
                <w:lang w:val="ja-JP"/>
              </w:rPr>
              <w:t>[1}</w:t>
            </w:r>
            <w:r>
              <w:rPr>
                <w:lang w:val="ja-JP"/>
              </w:rPr>
              <w:t xml:space="preserve">  REST API </w:t>
            </w:r>
            <w:r>
              <w:rPr>
                <w:rStyle w:val="mqInternal"/>
                <w:noProof/>
                <w:lang w:val="ja-JP"/>
              </w:rPr>
              <w:t>{2][3}</w:t>
            </w:r>
            <w:r>
              <w:rPr>
                <w:rFonts w:ascii="MS Gothic" w:eastAsia="MS Gothic" w:hint="eastAsia"/>
                <w:lang w:val="ja-JP"/>
              </w:rPr>
              <w:t>またはクライアントサイド</w:t>
            </w:r>
            <w:r>
              <w:rPr>
                <w:lang w:val="ja-JP"/>
              </w:rPr>
              <w:t xml:space="preserve"> API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c014b498-ed0c-4f4e-bba1-3b29f1248a11</w:t>
            </w:r>
          </w:p>
        </w:tc>
        <w:tc>
          <w:tcPr>
            <w:tcW w:w="7407" w:type="dxa"/>
            <w:shd w:val="clear" w:color="auto" w:fill="F2F2F2" w:themeFill="background1" w:themeFillShade="F2"/>
          </w:tcPr>
          <w:p w:rsidR="00000000" w:rsidRDefault="00065233">
            <w:pPr>
              <w:rPr>
                <w:noProof/>
              </w:rPr>
            </w:pPr>
            <w:r>
              <w:rPr>
                <w:rStyle w:val="mqInternal"/>
                <w:noProof/>
              </w:rPr>
              <w:t>[1}</w:t>
            </w:r>
            <w:r>
              <w:rPr>
                <w:noProof/>
              </w:rPr>
              <w:t>Salesforce</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セールスフォース</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connecting-to-hubspot-client-side-api.html</w:t>
            </w:r>
          </w:p>
          <w:p w:rsidR="00000000" w:rsidRDefault="00065233">
            <w:pPr>
              <w:jc w:val="center"/>
              <w:rPr>
                <w:b/>
                <w:noProof/>
              </w:rPr>
            </w:pPr>
            <w:r>
              <w:rPr>
                <w:b/>
                <w:noProof/>
              </w:rPr>
              <w:t>MQ971010 1ca42bfe-3ebb-40c9-a898-7c6fc2e5b1c5</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f3a67a90-</w:t>
            </w:r>
            <w:r>
              <w:rPr>
                <w:noProof/>
                <w:sz w:val="2"/>
              </w:rPr>
              <w:t>9d0f-4bdc-8145-e84ff85c32ac</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68ed494a-20fb-4d63-b151-4f161b18f993</w:t>
            </w:r>
          </w:p>
        </w:tc>
        <w:tc>
          <w:tcPr>
            <w:tcW w:w="7407" w:type="dxa"/>
            <w:shd w:val="clear" w:color="auto" w:fill="F2F2F2" w:themeFill="background1" w:themeFillShade="F2"/>
          </w:tcPr>
          <w:p w:rsidR="00000000" w:rsidRDefault="00065233">
            <w:pPr>
              <w:rPr>
                <w:noProof/>
              </w:rPr>
            </w:pPr>
            <w:r>
              <w:rPr>
                <w:noProof/>
              </w:rPr>
              <w:t>Connecting to HubSpot using the Client-Side APIs parent:</w:t>
            </w:r>
          </w:p>
        </w:tc>
        <w:tc>
          <w:tcPr>
            <w:tcW w:w="7407" w:type="dxa"/>
          </w:tcPr>
          <w:p w:rsidR="00000000" w:rsidRDefault="00065233">
            <w:pPr>
              <w:rPr>
                <w:lang w:val="ja-JP"/>
              </w:rPr>
            </w:pPr>
            <w:r>
              <w:rPr>
                <w:rFonts w:ascii="MS Gothic" w:eastAsia="MS Gothic" w:hint="eastAsia"/>
                <w:lang w:val="ja-JP"/>
              </w:rPr>
              <w:t>クライアントサイド</w:t>
            </w:r>
            <w:r>
              <w:rPr>
                <w:lang w:val="ja-JP"/>
              </w:rPr>
              <w:t xml:space="preserve"> API </w:t>
            </w:r>
            <w:r>
              <w:rPr>
                <w:rFonts w:ascii="MS Gothic" w:eastAsia="MS Gothic" w:hint="eastAsia"/>
                <w:lang w:val="ja-JP"/>
              </w:rPr>
              <w:t>の親を使用した</w:t>
            </w:r>
            <w:r>
              <w:rPr>
                <w:lang w:val="ja-JP"/>
              </w:rPr>
              <w:t xml:space="preserve"> HubSpot </w:t>
            </w:r>
            <w:r>
              <w:rPr>
                <w:rFonts w:ascii="MS Gothic" w:eastAsia="MS Gothic" w:hint="eastAsia"/>
                <w:lang w:val="ja-JP"/>
              </w:rPr>
              <w:t>への接続</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3 </w:t>
            </w:r>
            <w:r>
              <w:rPr>
                <w:noProof/>
                <w:sz w:val="16"/>
              </w:rPr>
              <w:br/>
            </w:r>
            <w:r>
              <w:rPr>
                <w:noProof/>
                <w:sz w:val="2"/>
              </w:rPr>
              <w:t>cb94ef50-3bea-469b-89ba-555742eb39f6</w:t>
            </w:r>
          </w:p>
        </w:tc>
        <w:tc>
          <w:tcPr>
            <w:tcW w:w="7407" w:type="dxa"/>
            <w:shd w:val="clear" w:color="auto" w:fill="F2F2F2" w:themeFill="background1" w:themeFillShade="F2"/>
          </w:tcPr>
          <w:p w:rsidR="00000000" w:rsidRDefault="00065233">
            <w:pPr>
              <w:rPr>
                <w:noProof/>
              </w:rPr>
            </w:pPr>
            <w:r>
              <w:rPr>
                <w:noProof/>
              </w:rPr>
              <w:t>Administering Accounts ---</w:t>
            </w:r>
          </w:p>
        </w:tc>
        <w:tc>
          <w:tcPr>
            <w:tcW w:w="7407" w:type="dxa"/>
          </w:tcPr>
          <w:p w:rsidR="00000000" w:rsidRDefault="00065233">
            <w:pPr>
              <w:rPr>
                <w:lang w:val="ja-JP"/>
              </w:rPr>
            </w:pPr>
            <w:r>
              <w:rPr>
                <w:rFonts w:ascii="MS Gothic" w:eastAsia="MS Gothic" w:hint="eastAsia"/>
                <w:lang w:val="ja-JP"/>
              </w:rPr>
              <w:t>アカウントの管</w:t>
            </w:r>
            <w:r>
              <w:rPr>
                <w:rFonts w:ascii="MS Gothic" w:eastAsia="MS Gothic" w:hint="eastAsia"/>
                <w:lang w:val="ja-JP"/>
              </w:rPr>
              <w:t>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fc319e4d-1c7b-47a0-b360-d5e849f0b59a</w:t>
            </w:r>
          </w:p>
        </w:tc>
        <w:tc>
          <w:tcPr>
            <w:tcW w:w="7407" w:type="dxa"/>
            <w:shd w:val="clear" w:color="auto" w:fill="F2F2F2" w:themeFill="background1" w:themeFillShade="F2"/>
          </w:tcPr>
          <w:p w:rsidR="00000000" w:rsidRDefault="00065233">
            <w:pPr>
              <w:rPr>
                <w:noProof/>
              </w:rPr>
            </w:pPr>
            <w:r>
              <w:rPr>
                <w:noProof/>
              </w:rPr>
              <w:t>Connecting to HubSpot using the Client-Side APIs</w:t>
            </w:r>
          </w:p>
        </w:tc>
        <w:tc>
          <w:tcPr>
            <w:tcW w:w="7407" w:type="dxa"/>
          </w:tcPr>
          <w:p w:rsidR="00000000" w:rsidRDefault="00065233">
            <w:pPr>
              <w:rPr>
                <w:lang w:val="ja-JP"/>
              </w:rPr>
            </w:pPr>
            <w:r>
              <w:rPr>
                <w:rFonts w:ascii="MS Gothic" w:eastAsia="MS Gothic" w:hint="eastAsia"/>
                <w:lang w:val="ja-JP"/>
              </w:rPr>
              <w:t>クライアントサイド</w:t>
            </w:r>
            <w:r>
              <w:rPr>
                <w:lang w:val="ja-JP"/>
              </w:rPr>
              <w:t xml:space="preserve"> API </w:t>
            </w:r>
            <w:r>
              <w:rPr>
                <w:rFonts w:ascii="MS Gothic" w:eastAsia="MS Gothic" w:hint="eastAsia"/>
                <w:lang w:val="ja-JP"/>
              </w:rPr>
              <w:t>を使用した</w:t>
            </w:r>
            <w:r>
              <w:rPr>
                <w:lang w:val="ja-JP"/>
              </w:rPr>
              <w:t xml:space="preserve"> HubSpot </w:t>
            </w:r>
            <w:r>
              <w:rPr>
                <w:rFonts w:ascii="MS Gothic" w:eastAsia="MS Gothic" w:hint="eastAsia"/>
                <w:lang w:val="ja-JP"/>
              </w:rPr>
              <w:t>への接続</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c07d7407-aecd-4a2a-ad95-1cc35b780124</w:t>
            </w:r>
          </w:p>
        </w:tc>
        <w:tc>
          <w:tcPr>
            <w:tcW w:w="7407" w:type="dxa"/>
            <w:shd w:val="clear" w:color="auto" w:fill="F2F2F2" w:themeFill="background1" w:themeFillShade="F2"/>
          </w:tcPr>
          <w:p w:rsidR="00000000" w:rsidRDefault="00065233">
            <w:pPr>
              <w:rPr>
                <w:noProof/>
              </w:rPr>
            </w:pPr>
            <w:r>
              <w:rPr>
                <w:noProof/>
              </w:rPr>
              <w:t>In this topic you will learn how to configure Brightcove Campaign</w:t>
            </w:r>
            <w:r>
              <w:rPr>
                <w:noProof/>
              </w:rPr>
              <w:t>™</w:t>
            </w:r>
            <w:r>
              <w:rPr>
                <w:noProof/>
              </w:rPr>
              <w:t xml:space="preserve"> for use with HubSpot </w:t>
            </w:r>
            <w:r>
              <w:rPr>
                <w:noProof/>
              </w:rPr>
              <w:t>using the Client-Side APIs.</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クライアントサイド</w:t>
            </w:r>
            <w:r>
              <w:rPr>
                <w:lang w:val="ja-JP"/>
              </w:rPr>
              <w:t xml:space="preserve"> API </w:t>
            </w:r>
            <w:r>
              <w:rPr>
                <w:rFonts w:ascii="MS Gothic" w:eastAsia="MS Gothic" w:hint="eastAsia"/>
                <w:lang w:val="ja-JP"/>
              </w:rPr>
              <w:t>を使用して</w:t>
            </w:r>
            <w:r>
              <w:rPr>
                <w:lang w:val="ja-JP"/>
              </w:rPr>
              <w:t xml:space="preserve"> HubSpot </w:t>
            </w:r>
            <w:r>
              <w:rPr>
                <w:rFonts w:ascii="MS Gothic" w:eastAsia="MS Gothic" w:hint="eastAsia"/>
                <w:lang w:val="ja-JP"/>
              </w:rPr>
              <w:t>で使用するために</w:t>
            </w:r>
            <w:r>
              <w:rPr>
                <w:lang w:val="ja-JP"/>
              </w:rPr>
              <w:t xml:space="preserve"> Brightcove Campaign</w:t>
            </w:r>
            <w:r>
              <w:rPr>
                <w:lang w:val="ja-JP"/>
              </w:rPr>
              <w:t>™</w:t>
            </w:r>
            <w:r>
              <w:rPr>
                <w:lang w:val="ja-JP"/>
              </w:rPr>
              <w:t xml:space="preserve"> </w:t>
            </w:r>
            <w:r>
              <w:rPr>
                <w:rFonts w:ascii="MS Gothic" w:eastAsia="MS Gothic" w:hint="eastAsia"/>
                <w:lang w:val="ja-JP"/>
              </w:rPr>
              <w:t>を設定する方法について説明します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5e882c2d-4353-47c3-a9f4-2fad6bd007ee</w:t>
            </w:r>
          </w:p>
        </w:tc>
        <w:tc>
          <w:tcPr>
            <w:tcW w:w="7407" w:type="dxa"/>
            <w:shd w:val="clear" w:color="auto" w:fill="F2F2F2" w:themeFill="background1" w:themeFillShade="F2"/>
          </w:tcPr>
          <w:p w:rsidR="00000000" w:rsidRDefault="00065233">
            <w:pPr>
              <w:rPr>
                <w:noProof/>
              </w:rPr>
            </w:pPr>
            <w:r>
              <w:rPr>
                <w:noProof/>
              </w:rPr>
              <w:t>Brightcove Campaign can be configured to integrate with HubSpot.</w:t>
            </w:r>
          </w:p>
        </w:tc>
        <w:tc>
          <w:tcPr>
            <w:tcW w:w="7407" w:type="dxa"/>
          </w:tcPr>
          <w:p w:rsidR="00000000" w:rsidRDefault="00065233">
            <w:pPr>
              <w:rPr>
                <w:lang w:val="ja-JP"/>
              </w:rPr>
            </w:pPr>
            <w:r>
              <w:rPr>
                <w:rFonts w:ascii="MS Gothic" w:eastAsia="MS Gothic" w:hint="eastAsia"/>
                <w:lang w:val="ja-JP"/>
              </w:rPr>
              <w:t>ブライトコーブキャンペーンは</w:t>
            </w:r>
            <w:r>
              <w:rPr>
                <w:rFonts w:ascii="MS Gothic" w:eastAsia="MS Gothic" w:hAnsi="MS Gothic" w:cs="MS Gothic" w:hint="eastAsia"/>
                <w:lang w:val="ja-JP"/>
              </w:rPr>
              <w:t>、</w:t>
            </w:r>
            <w:r>
              <w:rPr>
                <w:lang w:val="ja-JP"/>
              </w:rPr>
              <w:t xml:space="preserve">HubSpot </w:t>
            </w:r>
            <w:r>
              <w:rPr>
                <w:rFonts w:ascii="MS Gothic" w:eastAsia="MS Gothic" w:hint="eastAsia"/>
                <w:lang w:val="ja-JP"/>
              </w:rPr>
              <w:t>と統合するように設定できます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6eab4667-54cf-4697-bc82-0b09daf534ed</w:t>
            </w:r>
          </w:p>
        </w:tc>
        <w:tc>
          <w:tcPr>
            <w:tcW w:w="7407" w:type="dxa"/>
            <w:shd w:val="clear" w:color="auto" w:fill="F2F2F2" w:themeFill="background1" w:themeFillShade="F2"/>
          </w:tcPr>
          <w:p w:rsidR="00000000" w:rsidRDefault="00065233">
            <w:pPr>
              <w:rPr>
                <w:noProof/>
              </w:rPr>
            </w:pPr>
            <w:r>
              <w:rPr>
                <w:noProof/>
              </w:rPr>
              <w:t>When the integration is configured, video engagement data for videos published using Brightcove Campaign is synchronized to HubSpot.</w:t>
            </w:r>
          </w:p>
        </w:tc>
        <w:tc>
          <w:tcPr>
            <w:tcW w:w="7407" w:type="dxa"/>
          </w:tcPr>
          <w:p w:rsidR="00000000" w:rsidRDefault="00065233">
            <w:pPr>
              <w:rPr>
                <w:lang w:val="ja-JP"/>
              </w:rPr>
            </w:pPr>
            <w:r>
              <w:rPr>
                <w:rFonts w:ascii="MS Gothic" w:eastAsia="MS Gothic" w:hint="eastAsia"/>
                <w:lang w:val="ja-JP"/>
              </w:rPr>
              <w:t>統合を設定すると</w:t>
            </w:r>
            <w:r>
              <w:rPr>
                <w:rFonts w:ascii="MS Gothic" w:eastAsia="MS Gothic" w:hAnsi="MS Gothic" w:cs="MS Gothic" w:hint="eastAsia"/>
                <w:lang w:val="ja-JP"/>
              </w:rPr>
              <w:t>、</w:t>
            </w:r>
            <w:r>
              <w:rPr>
                <w:lang w:val="ja-JP"/>
              </w:rPr>
              <w:t xml:space="preserve">Brightcove Campaign </w:t>
            </w:r>
            <w:r>
              <w:rPr>
                <w:rFonts w:ascii="MS Gothic" w:eastAsia="MS Gothic" w:hint="eastAsia"/>
                <w:lang w:val="ja-JP"/>
              </w:rPr>
              <w:t>を使用して公開された動画の動画エンゲージメントデータは</w:t>
            </w:r>
            <w:r>
              <w:rPr>
                <w:lang w:val="ja-JP"/>
              </w:rPr>
              <w:t xml:space="preserve"> HubSpot </w:t>
            </w:r>
            <w:r>
              <w:rPr>
                <w:rFonts w:ascii="MS Gothic" w:eastAsia="MS Gothic" w:hint="eastAsia"/>
                <w:lang w:val="ja-JP"/>
              </w:rPr>
              <w:t>に同期されます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92</w:t>
            </w:r>
            <w:r>
              <w:rPr>
                <w:noProof/>
                <w:sz w:val="2"/>
              </w:rPr>
              <w:t>bbf2d3-eb65-4c10-8b7d-5b89af1c2a2e</w:t>
            </w:r>
          </w:p>
        </w:tc>
        <w:tc>
          <w:tcPr>
            <w:tcW w:w="7407" w:type="dxa"/>
            <w:shd w:val="clear" w:color="auto" w:fill="F2F2F2" w:themeFill="background1" w:themeFillShade="F2"/>
          </w:tcPr>
          <w:p w:rsidR="00000000" w:rsidRDefault="00065233">
            <w:pPr>
              <w:rPr>
                <w:noProof/>
              </w:rPr>
            </w:pPr>
            <w:r>
              <w:rPr>
                <w:noProof/>
              </w:rPr>
              <w:t>Once in HubSpot, this data can be used for segmentation, campaign logic, reports, lead scoring, and personalizing communications.</w:t>
            </w:r>
          </w:p>
        </w:tc>
        <w:tc>
          <w:tcPr>
            <w:tcW w:w="7407" w:type="dxa"/>
          </w:tcPr>
          <w:p w:rsidR="00000000" w:rsidRDefault="00065233">
            <w:pPr>
              <w:rPr>
                <w:lang w:val="ja-JP"/>
              </w:rPr>
            </w:pPr>
            <w:r>
              <w:rPr>
                <w:lang w:val="ja-JP"/>
              </w:rPr>
              <w:t xml:space="preserve">HubSpot </w:t>
            </w:r>
            <w:r>
              <w:rPr>
                <w:rFonts w:ascii="MS Gothic" w:eastAsia="MS Gothic" w:hint="eastAsia"/>
                <w:lang w:val="ja-JP"/>
              </w:rPr>
              <w:t>に入ると</w:t>
            </w:r>
            <w:r>
              <w:rPr>
                <w:rFonts w:ascii="MS Gothic" w:eastAsia="MS Gothic" w:hAnsi="MS Gothic" w:cs="MS Gothic" w:hint="eastAsia"/>
                <w:lang w:val="ja-JP"/>
              </w:rPr>
              <w:t>、</w:t>
            </w:r>
            <w:r>
              <w:rPr>
                <w:rFonts w:ascii="MS Gothic" w:eastAsia="MS Gothic" w:hint="eastAsia"/>
                <w:lang w:val="ja-JP"/>
              </w:rPr>
              <w:t>このデータは</w:t>
            </w:r>
            <w:r>
              <w:rPr>
                <w:rFonts w:ascii="MS Gothic" w:eastAsia="MS Gothic" w:hAnsi="MS Gothic" w:cs="MS Gothic" w:hint="eastAsia"/>
                <w:lang w:val="ja-JP"/>
              </w:rPr>
              <w:t>、</w:t>
            </w:r>
            <w:r>
              <w:rPr>
                <w:rFonts w:ascii="MS Gothic" w:eastAsia="MS Gothic" w:hint="eastAsia"/>
                <w:lang w:val="ja-JP"/>
              </w:rPr>
              <w:t>セグメンテーション</w:t>
            </w:r>
            <w:r>
              <w:rPr>
                <w:rFonts w:ascii="MS Gothic" w:eastAsia="MS Gothic" w:hAnsi="MS Gothic" w:cs="MS Gothic" w:hint="eastAsia"/>
                <w:lang w:val="ja-JP"/>
              </w:rPr>
              <w:t>、</w:t>
            </w:r>
            <w:r>
              <w:rPr>
                <w:rFonts w:ascii="MS Gothic" w:eastAsia="MS Gothic" w:hint="eastAsia"/>
                <w:lang w:val="ja-JP"/>
              </w:rPr>
              <w:t>キャンペーンロジック</w:t>
            </w:r>
            <w:r>
              <w:rPr>
                <w:rFonts w:ascii="MS Gothic" w:eastAsia="MS Gothic" w:hAnsi="MS Gothic" w:cs="MS Gothic" w:hint="eastAsia"/>
                <w:lang w:val="ja-JP"/>
              </w:rPr>
              <w:t>、</w:t>
            </w:r>
            <w:r>
              <w:rPr>
                <w:rFonts w:ascii="MS Gothic" w:eastAsia="MS Gothic" w:hint="eastAsia"/>
                <w:lang w:val="ja-JP"/>
              </w:rPr>
              <w:t>レポート</w:t>
            </w:r>
            <w:r>
              <w:rPr>
                <w:rFonts w:ascii="MS Gothic" w:eastAsia="MS Gothic" w:hAnsi="MS Gothic" w:cs="MS Gothic" w:hint="eastAsia"/>
                <w:lang w:val="ja-JP"/>
              </w:rPr>
              <w:t>、</w:t>
            </w:r>
            <w:r>
              <w:rPr>
                <w:rFonts w:ascii="MS Gothic" w:eastAsia="MS Gothic" w:hint="eastAsia"/>
                <w:lang w:val="ja-JP"/>
              </w:rPr>
              <w:t>リードスコアリング</w:t>
            </w:r>
            <w:r>
              <w:rPr>
                <w:rFonts w:ascii="MS Gothic" w:eastAsia="MS Gothic" w:hAnsi="MS Gothic" w:cs="MS Gothic" w:hint="eastAsia"/>
                <w:lang w:val="ja-JP"/>
              </w:rPr>
              <w:t>、</w:t>
            </w:r>
            <w:r>
              <w:rPr>
                <w:rFonts w:ascii="MS Gothic" w:eastAsia="MS Gothic" w:hint="eastAsia"/>
                <w:lang w:val="ja-JP"/>
              </w:rPr>
              <w:t>およびコミュニケーションのパーソナライズに使用できます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4c9decfb-2ae2-4288-899a-5424b423d8eb</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c356ebb2-fe63-40a7-8a0f-f2c59db68c9d</w:t>
            </w:r>
          </w:p>
        </w:tc>
        <w:tc>
          <w:tcPr>
            <w:tcW w:w="7407" w:type="dxa"/>
            <w:shd w:val="clear" w:color="auto" w:fill="F2F2F2" w:themeFill="background1" w:themeFillShade="F2"/>
          </w:tcPr>
          <w:p w:rsidR="00000000" w:rsidRDefault="00065233">
            <w:pPr>
              <w:rPr>
                <w:noProof/>
              </w:rPr>
            </w:pPr>
            <w:r>
              <w:rPr>
                <w:noProof/>
              </w:rPr>
              <w:t>For information on how to configure Brightcove Campaign for use with HubSpot using the REST APIs, see</w:t>
            </w:r>
            <w:r>
              <w:rPr>
                <w:rStyle w:val="mqInternal"/>
                <w:noProof/>
              </w:rPr>
              <w:t>[1][2}</w:t>
            </w:r>
            <w:r>
              <w:rPr>
                <w:noProof/>
              </w:rPr>
              <w:t>Connecting to Marketo using the REST APIs</w:t>
            </w:r>
            <w:r>
              <w:rPr>
                <w:rStyle w:val="mqInternal"/>
                <w:noProof/>
              </w:rPr>
              <w:t>{3]</w:t>
            </w:r>
            <w:r>
              <w:rPr>
                <w:noProof/>
              </w:rPr>
              <w:t>.</w:t>
            </w:r>
          </w:p>
        </w:tc>
        <w:tc>
          <w:tcPr>
            <w:tcW w:w="7407" w:type="dxa"/>
          </w:tcPr>
          <w:p w:rsidR="00000000" w:rsidRDefault="00065233">
            <w:pPr>
              <w:rPr>
                <w:lang w:val="ja-JP"/>
              </w:rPr>
            </w:pPr>
            <w:r>
              <w:rPr>
                <w:lang w:val="ja-JP"/>
              </w:rPr>
              <w:t xml:space="preserve">REST API </w:t>
            </w:r>
            <w:r>
              <w:rPr>
                <w:rFonts w:ascii="MS Gothic" w:eastAsia="MS Gothic" w:hint="eastAsia"/>
                <w:lang w:val="ja-JP"/>
              </w:rPr>
              <w:t>を使用して</w:t>
            </w:r>
            <w:r>
              <w:rPr>
                <w:lang w:val="ja-JP"/>
              </w:rPr>
              <w:t xml:space="preserve"> </w:t>
            </w:r>
            <w:r>
              <w:rPr>
                <w:lang w:val="ja-JP"/>
              </w:rPr>
              <w:t xml:space="preserve">HubSpot </w:t>
            </w:r>
            <w:r>
              <w:rPr>
                <w:rFonts w:ascii="MS Gothic" w:eastAsia="MS Gothic" w:hint="eastAsia"/>
                <w:lang w:val="ja-JP"/>
              </w:rPr>
              <w:t>で使用できるように</w:t>
            </w:r>
            <w:r>
              <w:rPr>
                <w:lang w:val="ja-JP"/>
              </w:rPr>
              <w:t xml:space="preserve"> Brightcove </w:t>
            </w:r>
            <w:r>
              <w:rPr>
                <w:rFonts w:ascii="MS Gothic" w:eastAsia="MS Gothic" w:hint="eastAsia"/>
                <w:lang w:val="ja-JP"/>
              </w:rPr>
              <w:t>キャンペーンを設定する方法については</w:t>
            </w:r>
            <w:r>
              <w:rPr>
                <w:rFonts w:ascii="MS Gothic" w:eastAsia="MS Gothic" w:hAnsi="MS Gothic" w:cs="MS Gothic" w:hint="eastAsia"/>
                <w:lang w:val="ja-JP"/>
              </w:rPr>
              <w:t>、「</w:t>
            </w:r>
            <w:r>
              <w:rPr>
                <w:lang w:val="ja-JP"/>
              </w:rPr>
              <w:t xml:space="preserve">REST API </w:t>
            </w:r>
            <w:r>
              <w:rPr>
                <w:rFonts w:ascii="MS Gothic" w:eastAsia="MS Gothic" w:hint="eastAsia"/>
                <w:lang w:val="ja-JP"/>
              </w:rPr>
              <w:t>を使用して</w:t>
            </w:r>
            <w:r>
              <w:rPr>
                <w:lang w:val="ja-JP"/>
              </w:rPr>
              <w:t xml:space="preserve"> Marketto </w:t>
            </w:r>
            <w:r>
              <w:rPr>
                <w:rStyle w:val="mqInternal"/>
                <w:noProof/>
                <w:lang w:val="ja-JP"/>
              </w:rPr>
              <w:t>[1][2}</w:t>
            </w:r>
            <w:r>
              <w:rPr>
                <w:rFonts w:ascii="MS Gothic" w:eastAsia="MS Gothic" w:hint="eastAsia"/>
                <w:lang w:val="ja-JP"/>
              </w:rPr>
              <w:t>に接続する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063d137e-2fbd-46f8-b579-db85cb4b46af</w:t>
            </w:r>
          </w:p>
        </w:tc>
        <w:tc>
          <w:tcPr>
            <w:tcW w:w="7407" w:type="dxa"/>
            <w:shd w:val="clear" w:color="auto" w:fill="F2F2F2" w:themeFill="background1" w:themeFillShade="F2"/>
          </w:tcPr>
          <w:p w:rsidR="00000000" w:rsidRDefault="00065233">
            <w:pPr>
              <w:rPr>
                <w:noProof/>
              </w:rPr>
            </w:pPr>
            <w:r>
              <w:rPr>
                <w:noProof/>
              </w:rPr>
              <w:t>Some of the key features of the Video Cloud - HubSpot integration are:</w:t>
            </w:r>
          </w:p>
        </w:tc>
        <w:tc>
          <w:tcPr>
            <w:tcW w:w="7407" w:type="dxa"/>
          </w:tcPr>
          <w:p w:rsidR="00000000" w:rsidRDefault="00065233">
            <w:pPr>
              <w:rPr>
                <w:lang w:val="ja-JP"/>
              </w:rPr>
            </w:pPr>
            <w:r>
              <w:rPr>
                <w:lang w:val="ja-JP"/>
              </w:rPr>
              <w:t xml:space="preserve">Video Cloud-HubSpot </w:t>
            </w:r>
            <w:r>
              <w:rPr>
                <w:rFonts w:ascii="MS Gothic" w:eastAsia="MS Gothic" w:hint="eastAsia"/>
                <w:lang w:val="ja-JP"/>
              </w:rPr>
              <w:t>統合の主な機能は次のとおりです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ea</w:t>
            </w:r>
            <w:r>
              <w:rPr>
                <w:noProof/>
                <w:sz w:val="2"/>
              </w:rPr>
              <w:t>838099-4227-4b67-9d10-4e153a277424</w:t>
            </w:r>
          </w:p>
        </w:tc>
        <w:tc>
          <w:tcPr>
            <w:tcW w:w="7407" w:type="dxa"/>
            <w:shd w:val="clear" w:color="auto" w:fill="F2F2F2" w:themeFill="background1" w:themeFillShade="F2"/>
          </w:tcPr>
          <w:p w:rsidR="00000000" w:rsidRDefault="00065233">
            <w:pPr>
              <w:rPr>
                <w:noProof/>
              </w:rPr>
            </w:pPr>
            <w:r>
              <w:rPr>
                <w:rStyle w:val="mqInternal"/>
                <w:noProof/>
              </w:rPr>
              <w:t>[1}</w:t>
            </w:r>
            <w:r>
              <w:rPr>
                <w:noProof/>
              </w:rPr>
              <w:t>Data format</w:t>
            </w:r>
            <w:r>
              <w:rPr>
                <w:rStyle w:val="mqInternal"/>
                <w:noProof/>
              </w:rPr>
              <w:t>{2]</w:t>
            </w:r>
            <w:r>
              <w:rPr>
                <w:noProof/>
              </w:rPr>
              <w:t xml:space="preserve"> - Viewing data is delivered as a custom </w:t>
            </w:r>
            <w:r>
              <w:rPr>
                <w:rStyle w:val="mqInternal"/>
                <w:noProof/>
              </w:rPr>
              <w:t>[3}</w:t>
            </w:r>
            <w:r>
              <w:rPr>
                <w:noProof/>
              </w:rPr>
              <w:t>Timeline Event Type</w:t>
            </w:r>
            <w:r>
              <w:rPr>
                <w:rStyle w:val="mqInternal"/>
                <w:noProof/>
              </w:rPr>
              <w:t>{4]</w:t>
            </w:r>
            <w:r>
              <w:rPr>
                <w:noProof/>
              </w:rPr>
              <w: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データ形式</w:t>
            </w:r>
            <w:r>
              <w:rPr>
                <w:rStyle w:val="mqInternal"/>
                <w:noProof/>
                <w:lang w:val="ja-JP"/>
              </w:rPr>
              <w:t>{2]</w:t>
            </w:r>
            <w:r>
              <w:rPr>
                <w:lang w:val="ja-JP"/>
              </w:rPr>
              <w:t xml:space="preserve"> -</w:t>
            </w:r>
            <w:r>
              <w:rPr>
                <w:rFonts w:ascii="MS Gothic" w:eastAsia="MS Gothic" w:hint="eastAsia"/>
                <w:lang w:val="ja-JP"/>
              </w:rPr>
              <w:t>データの表示は</w:t>
            </w:r>
            <w:r>
              <w:rPr>
                <w:rFonts w:ascii="MS Gothic" w:eastAsia="MS Gothic" w:hAnsi="MS Gothic" w:cs="MS Gothic" w:hint="eastAsia"/>
                <w:lang w:val="ja-JP"/>
              </w:rPr>
              <w:t>、</w:t>
            </w:r>
            <w:r>
              <w:rPr>
                <w:rStyle w:val="mqInternal"/>
                <w:noProof/>
                <w:lang w:val="ja-JP"/>
              </w:rPr>
              <w:t>[3}{4]</w:t>
            </w:r>
            <w:r>
              <w:rPr>
                <w:rFonts w:ascii="MS Gothic" w:eastAsia="MS Gothic" w:hint="eastAsia"/>
                <w:lang w:val="ja-JP"/>
              </w:rPr>
              <w:t>カスタムタイムラインイベントタイプとして配信されます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30f4e935-0fa1-4ac9-be64-1e45d7cab2c3</w:t>
            </w:r>
          </w:p>
        </w:tc>
        <w:tc>
          <w:tcPr>
            <w:tcW w:w="7407" w:type="dxa"/>
            <w:shd w:val="clear" w:color="auto" w:fill="F2F2F2" w:themeFill="background1" w:themeFillShade="F2"/>
          </w:tcPr>
          <w:p w:rsidR="00000000" w:rsidRDefault="00065233">
            <w:pPr>
              <w:rPr>
                <w:noProof/>
              </w:rPr>
            </w:pPr>
            <w:r>
              <w:rPr>
                <w:noProof/>
              </w:rPr>
              <w:t>The data that is replicated to HubSpot is as follows:</w:t>
            </w:r>
          </w:p>
        </w:tc>
        <w:tc>
          <w:tcPr>
            <w:tcW w:w="7407" w:type="dxa"/>
          </w:tcPr>
          <w:p w:rsidR="00000000" w:rsidRDefault="00065233">
            <w:pPr>
              <w:rPr>
                <w:lang w:val="ja-JP"/>
              </w:rPr>
            </w:pPr>
            <w:r>
              <w:rPr>
                <w:lang w:val="ja-JP"/>
              </w:rPr>
              <w:t xml:space="preserve">HubSpot </w:t>
            </w:r>
            <w:r>
              <w:rPr>
                <w:rFonts w:ascii="MS Gothic" w:eastAsia="MS Gothic" w:hint="eastAsia"/>
                <w:lang w:val="ja-JP"/>
              </w:rPr>
              <w:t>にレプリケートされるデータは次のとおりです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7ba1e912-0a92-4454-8e88-461c4ea1d1ca</w:t>
            </w:r>
          </w:p>
        </w:tc>
        <w:tc>
          <w:tcPr>
            <w:tcW w:w="7407" w:type="dxa"/>
            <w:shd w:val="clear" w:color="auto" w:fill="F2F2F2" w:themeFill="background1" w:themeFillShade="F2"/>
          </w:tcPr>
          <w:p w:rsidR="00000000" w:rsidRDefault="00065233">
            <w:pPr>
              <w:rPr>
                <w:noProof/>
              </w:rPr>
            </w:pPr>
            <w:r>
              <w:rPr>
                <w:noProof/>
              </w:rPr>
              <w:t>Video Name</w:t>
            </w:r>
          </w:p>
        </w:tc>
        <w:tc>
          <w:tcPr>
            <w:tcW w:w="7407" w:type="dxa"/>
          </w:tcPr>
          <w:p w:rsidR="00000000" w:rsidRDefault="00065233">
            <w:pPr>
              <w:rPr>
                <w:lang w:val="ja-JP"/>
              </w:rPr>
            </w:pPr>
            <w:r>
              <w:rPr>
                <w:rFonts w:ascii="MS Gothic" w:eastAsia="MS Gothic" w:hint="eastAsia"/>
                <w:lang w:val="ja-JP"/>
              </w:rPr>
              <w:t>ビデオ名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20ac76cc-603a-427e-8f96-56ee89336c63</w:t>
            </w:r>
          </w:p>
        </w:tc>
        <w:tc>
          <w:tcPr>
            <w:tcW w:w="7407" w:type="dxa"/>
            <w:shd w:val="clear" w:color="auto" w:fill="F2F2F2" w:themeFill="background1" w:themeFillShade="F2"/>
          </w:tcPr>
          <w:p w:rsidR="00000000" w:rsidRDefault="00065233">
            <w:pPr>
              <w:rPr>
                <w:noProof/>
              </w:rPr>
            </w:pPr>
            <w:r>
              <w:rPr>
                <w:noProof/>
              </w:rPr>
              <w:t>Video ID</w:t>
            </w:r>
          </w:p>
        </w:tc>
        <w:tc>
          <w:tcPr>
            <w:tcW w:w="7407" w:type="dxa"/>
          </w:tcPr>
          <w:p w:rsidR="00000000" w:rsidRDefault="00065233">
            <w:pPr>
              <w:rPr>
                <w:lang w:val="ja-JP"/>
              </w:rPr>
            </w:pPr>
            <w:r>
              <w:rPr>
                <w:rFonts w:ascii="MS Gothic" w:eastAsia="MS Gothic" w:hint="eastAsia"/>
                <w:lang w:val="ja-JP"/>
              </w:rPr>
              <w:t>ビデオ</w:t>
            </w:r>
            <w:r>
              <w:rPr>
                <w:lang w:val="ja-JP"/>
              </w:rPr>
              <w:t xml:space="preserve"> ID</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bf05aec5-ba1a-4ade-abbe-c75bd6615460</w:t>
            </w:r>
          </w:p>
        </w:tc>
        <w:tc>
          <w:tcPr>
            <w:tcW w:w="7407" w:type="dxa"/>
            <w:shd w:val="clear" w:color="auto" w:fill="F2F2F2" w:themeFill="background1" w:themeFillShade="F2"/>
          </w:tcPr>
          <w:p w:rsidR="00000000" w:rsidRDefault="00065233">
            <w:pPr>
              <w:rPr>
                <w:noProof/>
              </w:rPr>
            </w:pPr>
            <w:r>
              <w:rPr>
                <w:noProof/>
              </w:rPr>
              <w:t>Account ID (Video Cloud)</w:t>
            </w:r>
          </w:p>
        </w:tc>
        <w:tc>
          <w:tcPr>
            <w:tcW w:w="7407" w:type="dxa"/>
          </w:tcPr>
          <w:p w:rsidR="00000000" w:rsidRDefault="00065233">
            <w:pPr>
              <w:rPr>
                <w:lang w:val="ja-JP"/>
              </w:rPr>
            </w:pPr>
            <w:r>
              <w:rPr>
                <w:rFonts w:ascii="MS Gothic" w:eastAsia="MS Gothic" w:hint="eastAsia"/>
                <w:lang w:val="ja-JP"/>
              </w:rPr>
              <w:t>アカウント</w:t>
            </w:r>
            <w:r>
              <w:rPr>
                <w:lang w:val="ja-JP"/>
              </w:rPr>
              <w:t xml:space="preserve"> ID (</w:t>
            </w:r>
            <w:r>
              <w:rPr>
                <w:rFonts w:ascii="MS Gothic" w:eastAsia="MS Gothic" w:hint="eastAsia"/>
                <w:lang w:val="ja-JP"/>
              </w:rPr>
              <w:t>ビデオクラウド</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c719a92f-63fb-4b83-ac8d-69dacb6467c9</w:t>
            </w:r>
          </w:p>
        </w:tc>
        <w:tc>
          <w:tcPr>
            <w:tcW w:w="7407" w:type="dxa"/>
            <w:shd w:val="clear" w:color="auto" w:fill="F2F2F2" w:themeFill="background1" w:themeFillShade="F2"/>
          </w:tcPr>
          <w:p w:rsidR="00000000" w:rsidRDefault="00065233">
            <w:pPr>
              <w:rPr>
                <w:noProof/>
              </w:rPr>
            </w:pPr>
            <w:r>
              <w:rPr>
                <w:noProof/>
              </w:rPr>
              <w:t>Page URL (URL of the referring page)</w:t>
            </w:r>
          </w:p>
        </w:tc>
        <w:tc>
          <w:tcPr>
            <w:tcW w:w="7407" w:type="dxa"/>
          </w:tcPr>
          <w:p w:rsidR="00000000" w:rsidRDefault="00065233">
            <w:pPr>
              <w:rPr>
                <w:lang w:val="ja-JP"/>
              </w:rPr>
            </w:pPr>
            <w:r>
              <w:rPr>
                <w:rFonts w:ascii="MS Gothic" w:eastAsia="MS Gothic" w:hint="eastAsia"/>
                <w:lang w:val="ja-JP"/>
              </w:rPr>
              <w:t>ページ</w:t>
            </w:r>
            <w:r>
              <w:rPr>
                <w:lang w:val="ja-JP"/>
              </w:rPr>
              <w:t xml:space="preserve"> URL</w:t>
            </w:r>
            <w:r>
              <w:rPr>
                <w:rFonts w:ascii="Arial Unicode MS" w:eastAsia="Arial Unicode MS" w:hint="eastAsia"/>
                <w:lang w:val="ja-JP"/>
              </w:rPr>
              <w:t>（</w:t>
            </w:r>
            <w:r>
              <w:rPr>
                <w:rFonts w:ascii="MS Gothic" w:eastAsia="MS Gothic" w:hint="eastAsia"/>
                <w:lang w:val="ja-JP"/>
              </w:rPr>
              <w:t>参照先のページの</w:t>
            </w:r>
            <w:r>
              <w:rPr>
                <w:lang w:val="ja-JP"/>
              </w:rPr>
              <w:t xml:space="preserve"> URL</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6243efbf-3389-4569-bb85-3363071f1cd3</w:t>
            </w:r>
          </w:p>
        </w:tc>
        <w:tc>
          <w:tcPr>
            <w:tcW w:w="7407" w:type="dxa"/>
            <w:shd w:val="clear" w:color="auto" w:fill="F2F2F2" w:themeFill="background1" w:themeFillShade="F2"/>
          </w:tcPr>
          <w:p w:rsidR="00000000" w:rsidRDefault="00065233">
            <w:pPr>
              <w:rPr>
                <w:noProof/>
              </w:rPr>
            </w:pPr>
            <w:r>
              <w:rPr>
                <w:noProof/>
              </w:rPr>
              <w:t>Player ID (Video Cloud player)</w:t>
            </w:r>
          </w:p>
        </w:tc>
        <w:tc>
          <w:tcPr>
            <w:tcW w:w="7407" w:type="dxa"/>
          </w:tcPr>
          <w:p w:rsidR="00000000" w:rsidRDefault="00065233">
            <w:pPr>
              <w:rPr>
                <w:lang w:val="ja-JP"/>
              </w:rPr>
            </w:pPr>
            <w:r>
              <w:rPr>
                <w:rFonts w:ascii="MS Gothic" w:eastAsia="MS Gothic" w:hint="eastAsia"/>
                <w:lang w:val="ja-JP"/>
              </w:rPr>
              <w:t>プレーヤー</w:t>
            </w:r>
            <w:r>
              <w:rPr>
                <w:lang w:val="ja-JP"/>
              </w:rPr>
              <w:t xml:space="preserve"> ID (</w:t>
            </w:r>
            <w:r>
              <w:rPr>
                <w:rFonts w:ascii="MS Gothic" w:eastAsia="MS Gothic" w:hint="eastAsia"/>
                <w:lang w:val="ja-JP"/>
              </w:rPr>
              <w:t>ビデオクラウドプレーヤー</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6945038d-2e12-45ef-83c2-a650ac697157</w:t>
            </w:r>
          </w:p>
        </w:tc>
        <w:tc>
          <w:tcPr>
            <w:tcW w:w="7407" w:type="dxa"/>
            <w:shd w:val="clear" w:color="auto" w:fill="F2F2F2" w:themeFill="background1" w:themeFillShade="F2"/>
          </w:tcPr>
          <w:p w:rsidR="00000000" w:rsidRDefault="00065233">
            <w:pPr>
              <w:rPr>
                <w:noProof/>
              </w:rPr>
            </w:pPr>
            <w:r>
              <w:rPr>
                <w:noProof/>
              </w:rPr>
              <w:t>% Watched (25%, 50%, 75%, 95%)</w:t>
            </w:r>
          </w:p>
        </w:tc>
        <w:tc>
          <w:tcPr>
            <w:tcW w:w="7407" w:type="dxa"/>
          </w:tcPr>
          <w:p w:rsidR="00000000" w:rsidRDefault="00065233">
            <w:pPr>
              <w:rPr>
                <w:lang w:val="ja-JP"/>
              </w:rPr>
            </w:pPr>
            <w:r>
              <w:rPr>
                <w:lang w:val="ja-JP"/>
              </w:rPr>
              <w:t xml:space="preserve">% </w:t>
            </w:r>
            <w:r>
              <w:rPr>
                <w:rFonts w:ascii="MS Gothic" w:eastAsia="MS Gothic" w:hint="eastAsia"/>
                <w:lang w:val="ja-JP"/>
              </w:rPr>
              <w:t>視聴率</w:t>
            </w:r>
            <w:r>
              <w:rPr>
                <w:lang w:val="ja-JP"/>
              </w:rPr>
              <w:t xml:space="preserve"> (25%, 50%, 75%, 95%)</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aebc6560-cdfe-4654-b9bc-6806f0440a67</w:t>
            </w:r>
          </w:p>
        </w:tc>
        <w:tc>
          <w:tcPr>
            <w:tcW w:w="7407" w:type="dxa"/>
            <w:shd w:val="clear" w:color="auto" w:fill="F2F2F2" w:themeFill="background1" w:themeFillShade="F2"/>
          </w:tcPr>
          <w:p w:rsidR="00000000" w:rsidRDefault="00065233">
            <w:pPr>
              <w:rPr>
                <w:noProof/>
              </w:rPr>
            </w:pPr>
            <w:r>
              <w:rPr>
                <w:rStyle w:val="mqInternal"/>
                <w:noProof/>
              </w:rPr>
              <w:t>[1}</w:t>
            </w:r>
            <w:r>
              <w:rPr>
                <w:noProof/>
              </w:rPr>
              <w:t>Data transfer</w:t>
            </w:r>
            <w:r>
              <w:rPr>
                <w:rStyle w:val="mqInternal"/>
                <w:noProof/>
              </w:rPr>
              <w:t>{2]</w:t>
            </w:r>
            <w:r>
              <w:rPr>
                <w:noProof/>
              </w:rPr>
              <w:t xml:space="preserve"> - Viewing data is sent to HubSpot using an automated process; however, some reports in the HubSpot platform may take some time to refresh</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データ転送</w:t>
            </w:r>
            <w:r>
              <w:rPr>
                <w:rStyle w:val="mqInternal"/>
                <w:noProof/>
                <w:lang w:val="ja-JP"/>
              </w:rPr>
              <w:t>{2]</w:t>
            </w:r>
            <w:r>
              <w:rPr>
                <w:lang w:val="ja-JP"/>
              </w:rPr>
              <w:t xml:space="preserve"> -</w:t>
            </w:r>
            <w:r>
              <w:rPr>
                <w:rFonts w:ascii="MS Gothic" w:eastAsia="MS Gothic" w:hint="eastAsia"/>
                <w:lang w:val="ja-JP"/>
              </w:rPr>
              <w:t>データの表示は</w:t>
            </w:r>
            <w:r>
              <w:rPr>
                <w:rFonts w:ascii="MS Gothic" w:eastAsia="MS Gothic" w:hAnsi="MS Gothic" w:cs="MS Gothic" w:hint="eastAsia"/>
                <w:lang w:val="ja-JP"/>
              </w:rPr>
              <w:t>、</w:t>
            </w:r>
            <w:r>
              <w:rPr>
                <w:rFonts w:ascii="MS Gothic" w:eastAsia="MS Gothic" w:hint="eastAsia"/>
                <w:lang w:val="ja-JP"/>
              </w:rPr>
              <w:t>自動化されたプロセスを使用して</w:t>
            </w:r>
            <w:r>
              <w:rPr>
                <w:lang w:val="ja-JP"/>
              </w:rPr>
              <w:t xml:space="preserve"> HubSpot </w:t>
            </w:r>
            <w:r>
              <w:rPr>
                <w:rFonts w:ascii="MS Gothic" w:eastAsia="MS Gothic" w:hint="eastAsia"/>
                <w:lang w:val="ja-JP"/>
              </w:rPr>
              <w:t>に送信されます</w:t>
            </w:r>
            <w:r>
              <w:rPr>
                <w:rFonts w:ascii="MS Gothic" w:eastAsia="MS Gothic" w:hAnsi="MS Gothic" w:cs="MS Gothic" w:hint="eastAsia"/>
                <w:lang w:val="ja-JP"/>
              </w:rPr>
              <w:t>。</w:t>
            </w:r>
            <w:r>
              <w:rPr>
                <w:rFonts w:ascii="MS Gothic" w:eastAsia="MS Gothic" w:hint="eastAsia"/>
                <w:lang w:val="ja-JP"/>
              </w:rPr>
              <w:t>ただし</w:t>
            </w:r>
            <w:r>
              <w:rPr>
                <w:rFonts w:ascii="MS Gothic" w:eastAsia="MS Gothic" w:hAnsi="MS Gothic" w:cs="MS Gothic" w:hint="eastAsia"/>
                <w:lang w:val="ja-JP"/>
              </w:rPr>
              <w:t>、</w:t>
            </w:r>
            <w:r>
              <w:rPr>
                <w:lang w:val="ja-JP"/>
              </w:rPr>
              <w:t xml:space="preserve">HubSpot </w:t>
            </w:r>
            <w:r>
              <w:rPr>
                <w:rFonts w:ascii="MS Gothic" w:eastAsia="MS Gothic" w:hint="eastAsia"/>
                <w:lang w:val="ja-JP"/>
              </w:rPr>
              <w:t>プラットフォームの一部のレポートでは</w:t>
            </w:r>
            <w:r>
              <w:rPr>
                <w:rFonts w:ascii="MS Gothic" w:eastAsia="MS Gothic" w:hAnsi="MS Gothic" w:cs="MS Gothic" w:hint="eastAsia"/>
                <w:lang w:val="ja-JP"/>
              </w:rPr>
              <w:t>、</w:t>
            </w:r>
            <w:r>
              <w:rPr>
                <w:rFonts w:ascii="MS Gothic" w:eastAsia="MS Gothic" w:hint="eastAsia"/>
                <w:lang w:val="ja-JP"/>
              </w:rPr>
              <w:t>更新に時間がかかる場合があります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1bf5bcc0-0e</w:t>
            </w:r>
            <w:r>
              <w:rPr>
                <w:noProof/>
                <w:sz w:val="2"/>
              </w:rPr>
              <w:t>26-408e-9435-43ff0d9005a5</w:t>
            </w:r>
          </w:p>
        </w:tc>
        <w:tc>
          <w:tcPr>
            <w:tcW w:w="7407" w:type="dxa"/>
            <w:shd w:val="clear" w:color="auto" w:fill="F2F2F2" w:themeFill="background1" w:themeFillShade="F2"/>
          </w:tcPr>
          <w:p w:rsidR="00000000" w:rsidRDefault="00065233">
            <w:pPr>
              <w:rPr>
                <w:noProof/>
              </w:rPr>
            </w:pPr>
            <w:r>
              <w:rPr>
                <w:rStyle w:val="mqInternal"/>
                <w:noProof/>
              </w:rPr>
              <w:t>[1}</w:t>
            </w:r>
            <w:r>
              <w:rPr>
                <w:noProof/>
              </w:rPr>
              <w:t>Data retention</w:t>
            </w:r>
            <w:r>
              <w:rPr>
                <w:rStyle w:val="mqInternal"/>
                <w:noProof/>
              </w:rPr>
              <w:t>{2]</w:t>
            </w:r>
            <w:r>
              <w:rPr>
                <w:noProof/>
              </w:rPr>
              <w:t xml:space="preserve"> - Data collected can optionally be retained in Brightcove Campaign for up to 6 months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データ保持</w:t>
            </w:r>
            <w:r>
              <w:rPr>
                <w:rStyle w:val="mqInternal"/>
                <w:noProof/>
                <w:lang w:val="ja-JP"/>
              </w:rPr>
              <w:t>{2]</w:t>
            </w:r>
            <w:r>
              <w:rPr>
                <w:lang w:val="ja-JP"/>
              </w:rPr>
              <w:t xml:space="preserve"> -</w:t>
            </w:r>
            <w:r>
              <w:rPr>
                <w:rFonts w:ascii="MS Gothic" w:eastAsia="MS Gothic" w:hint="eastAsia"/>
                <w:lang w:val="ja-JP"/>
              </w:rPr>
              <w:t>収集されたデータは</w:t>
            </w:r>
            <w:r>
              <w:rPr>
                <w:rFonts w:ascii="MS Gothic" w:eastAsia="MS Gothic" w:hAnsi="MS Gothic" w:cs="MS Gothic" w:hint="eastAsia"/>
                <w:lang w:val="ja-JP"/>
              </w:rPr>
              <w:t>、</w:t>
            </w:r>
            <w:r>
              <w:rPr>
                <w:rFonts w:ascii="MS Gothic" w:eastAsia="MS Gothic" w:hint="eastAsia"/>
                <w:lang w:val="ja-JP"/>
              </w:rPr>
              <w:t>任意で</w:t>
            </w:r>
            <w:r>
              <w:rPr>
                <w:lang w:val="ja-JP"/>
              </w:rPr>
              <w:t xml:space="preserve"> Brightcove Campaign </w:t>
            </w:r>
            <w:r>
              <w:rPr>
                <w:rFonts w:ascii="MS Gothic" w:eastAsia="MS Gothic" w:hint="eastAsia"/>
                <w:lang w:val="ja-JP"/>
              </w:rPr>
              <w:t>で最大</w:t>
            </w:r>
            <w:r>
              <w:rPr>
                <w:lang w:val="ja-JP"/>
              </w:rPr>
              <w:t xml:space="preserve"> 6 </w:t>
            </w:r>
            <w:r>
              <w:rPr>
                <w:rFonts w:ascii="MS Gothic" w:eastAsia="MS Gothic" w:hint="eastAsia"/>
                <w:lang w:val="ja-JP"/>
              </w:rPr>
              <w:t>か月間保持できます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38764f6c-ebea-46f0-9130-b4c52ee5a8b8</w:t>
            </w:r>
          </w:p>
        </w:tc>
        <w:tc>
          <w:tcPr>
            <w:tcW w:w="7407" w:type="dxa"/>
            <w:shd w:val="clear" w:color="auto" w:fill="F2F2F2" w:themeFill="background1" w:themeFillShade="F2"/>
          </w:tcPr>
          <w:p w:rsidR="00000000" w:rsidRDefault="00065233">
            <w:pPr>
              <w:rPr>
                <w:noProof/>
              </w:rPr>
            </w:pPr>
            <w:r>
              <w:rPr>
                <w:noProof/>
              </w:rPr>
              <w:t>Setting up the con</w:t>
            </w:r>
            <w:r>
              <w:rPr>
                <w:noProof/>
              </w:rPr>
              <w:t>nection</w:t>
            </w:r>
          </w:p>
        </w:tc>
        <w:tc>
          <w:tcPr>
            <w:tcW w:w="7407" w:type="dxa"/>
          </w:tcPr>
          <w:p w:rsidR="00000000" w:rsidRDefault="00065233">
            <w:pPr>
              <w:rPr>
                <w:lang w:val="ja-JP"/>
              </w:rPr>
            </w:pPr>
            <w:r>
              <w:rPr>
                <w:rFonts w:ascii="MS Gothic" w:eastAsia="MS Gothic" w:hint="eastAsia"/>
                <w:lang w:val="ja-JP"/>
              </w:rPr>
              <w:t>接続のセットアップ</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2ab137da-48ad-48e0-bef9-631d1fdf914e</w:t>
            </w:r>
          </w:p>
        </w:tc>
        <w:tc>
          <w:tcPr>
            <w:tcW w:w="7407" w:type="dxa"/>
            <w:shd w:val="clear" w:color="auto" w:fill="F2F2F2" w:themeFill="background1" w:themeFillShade="F2"/>
          </w:tcPr>
          <w:p w:rsidR="00000000" w:rsidRDefault="00065233">
            <w:pPr>
              <w:rPr>
                <w:noProof/>
              </w:rPr>
            </w:pPr>
            <w:r>
              <w:rPr>
                <w:noProof/>
              </w:rPr>
              <w:t>Follow these steps to setup the connection to HubSpot.</w:t>
            </w:r>
          </w:p>
        </w:tc>
        <w:tc>
          <w:tcPr>
            <w:tcW w:w="7407" w:type="dxa"/>
          </w:tcPr>
          <w:p w:rsidR="00000000" w:rsidRDefault="00065233">
            <w:pPr>
              <w:rPr>
                <w:lang w:val="ja-JP"/>
              </w:rPr>
            </w:pPr>
            <w:r>
              <w:rPr>
                <w:lang w:val="ja-JP"/>
              </w:rPr>
              <w:t xml:space="preserve">HubSpot </w:t>
            </w:r>
            <w:r>
              <w:rPr>
                <w:rFonts w:ascii="MS Gothic" w:eastAsia="MS Gothic" w:hint="eastAsia"/>
                <w:lang w:val="ja-JP"/>
              </w:rPr>
              <w:t>への接続を設定するには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87612427-f75f-4f9a-9b18-b1d438f3b0f7</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44b6abd0-b214-4c58-91bb-2d125546ccbb</w:t>
            </w:r>
          </w:p>
        </w:tc>
        <w:tc>
          <w:tcPr>
            <w:tcW w:w="7407" w:type="dxa"/>
            <w:shd w:val="clear" w:color="auto" w:fill="F2F2F2" w:themeFill="background1" w:themeFillShade="F2"/>
          </w:tcPr>
          <w:p w:rsidR="00000000" w:rsidRDefault="00065233">
            <w:pPr>
              <w:rPr>
                <w:noProof/>
              </w:rPr>
            </w:pPr>
            <w:r>
              <w:rPr>
                <w:noProof/>
              </w:rPr>
              <w:t>The connection process will open popup windows in your browser.</w:t>
            </w:r>
          </w:p>
        </w:tc>
        <w:tc>
          <w:tcPr>
            <w:tcW w:w="7407" w:type="dxa"/>
          </w:tcPr>
          <w:p w:rsidR="00000000" w:rsidRDefault="00065233">
            <w:pPr>
              <w:rPr>
                <w:lang w:val="ja-JP"/>
              </w:rPr>
            </w:pPr>
            <w:r>
              <w:rPr>
                <w:rFonts w:ascii="MS Gothic" w:eastAsia="MS Gothic" w:hint="eastAsia"/>
                <w:lang w:val="ja-JP"/>
              </w:rPr>
              <w:t>接続プロセスは</w:t>
            </w:r>
            <w:r>
              <w:rPr>
                <w:rFonts w:ascii="MS Gothic" w:eastAsia="MS Gothic" w:hAnsi="MS Gothic" w:cs="MS Gothic" w:hint="eastAsia"/>
                <w:lang w:val="ja-JP"/>
              </w:rPr>
              <w:t>、</w:t>
            </w:r>
            <w:r>
              <w:rPr>
                <w:rFonts w:ascii="MS Gothic" w:eastAsia="MS Gothic" w:hint="eastAsia"/>
                <w:lang w:val="ja-JP"/>
              </w:rPr>
              <w:t>ブラウザでポップアップウィンドウを開きます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c297b75b-b6f8-4b8d-b841-2e8f99c3fae6</w:t>
            </w:r>
          </w:p>
        </w:tc>
        <w:tc>
          <w:tcPr>
            <w:tcW w:w="7407" w:type="dxa"/>
            <w:shd w:val="clear" w:color="auto" w:fill="F2F2F2" w:themeFill="background1" w:themeFillShade="F2"/>
          </w:tcPr>
          <w:p w:rsidR="00000000" w:rsidRDefault="00065233">
            <w:pPr>
              <w:rPr>
                <w:noProof/>
              </w:rPr>
            </w:pPr>
            <w:r>
              <w:rPr>
                <w:noProof/>
              </w:rPr>
              <w:t xml:space="preserve">You should disable any browser popup blockers before setting up the </w:t>
            </w:r>
            <w:r>
              <w:rPr>
                <w:noProof/>
              </w:rPr>
              <w:lastRenderedPageBreak/>
              <w:t>connection.</w:t>
            </w:r>
          </w:p>
        </w:tc>
        <w:tc>
          <w:tcPr>
            <w:tcW w:w="7407" w:type="dxa"/>
          </w:tcPr>
          <w:p w:rsidR="00000000" w:rsidRDefault="00065233">
            <w:pPr>
              <w:rPr>
                <w:lang w:val="ja-JP"/>
              </w:rPr>
            </w:pPr>
            <w:r>
              <w:rPr>
                <w:rFonts w:ascii="MS Gothic" w:eastAsia="MS Gothic" w:hint="eastAsia"/>
                <w:lang w:val="ja-JP"/>
              </w:rPr>
              <w:lastRenderedPageBreak/>
              <w:t>接続を設定する前に</w:t>
            </w:r>
            <w:r>
              <w:rPr>
                <w:rFonts w:ascii="MS Gothic" w:eastAsia="MS Gothic" w:hAnsi="MS Gothic" w:cs="MS Gothic" w:hint="eastAsia"/>
                <w:lang w:val="ja-JP"/>
              </w:rPr>
              <w:t>、</w:t>
            </w:r>
            <w:r>
              <w:rPr>
                <w:rFonts w:ascii="MS Gothic" w:eastAsia="MS Gothic" w:hint="eastAsia"/>
                <w:lang w:val="ja-JP"/>
              </w:rPr>
              <w:t>ブラウザのポップアップブロッカーを無効にする必要が</w:t>
            </w:r>
            <w:r>
              <w:rPr>
                <w:rFonts w:ascii="MS Gothic" w:eastAsia="MS Gothic" w:hint="eastAsia"/>
                <w:lang w:val="ja-JP"/>
              </w:rPr>
              <w:lastRenderedPageBreak/>
              <w:t>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27 </w:t>
            </w:r>
            <w:r>
              <w:rPr>
                <w:noProof/>
                <w:sz w:val="16"/>
              </w:rPr>
              <w:br/>
            </w:r>
            <w:r>
              <w:rPr>
                <w:noProof/>
                <w:sz w:val="2"/>
              </w:rPr>
              <w:t>e169be52-9387-4c93-b572-87cbe99d52e9</w:t>
            </w:r>
          </w:p>
        </w:tc>
        <w:tc>
          <w:tcPr>
            <w:tcW w:w="7407" w:type="dxa"/>
            <w:shd w:val="clear" w:color="auto" w:fill="F2F2F2" w:themeFill="background1" w:themeFillShade="F2"/>
          </w:tcPr>
          <w:p w:rsidR="00000000" w:rsidRDefault="00065233">
            <w:pPr>
              <w:rPr>
                <w:noProof/>
              </w:rPr>
            </w:pPr>
            <w:r>
              <w:rPr>
                <w:noProof/>
              </w:rPr>
              <w:t>Establishing the connection between Brightcove Campaign and HubSpot</w:t>
            </w:r>
          </w:p>
        </w:tc>
        <w:tc>
          <w:tcPr>
            <w:tcW w:w="7407" w:type="dxa"/>
          </w:tcPr>
          <w:p w:rsidR="00000000" w:rsidRDefault="00065233">
            <w:pPr>
              <w:rPr>
                <w:lang w:val="ja-JP"/>
              </w:rPr>
            </w:pPr>
            <w:r>
              <w:rPr>
                <w:rFonts w:ascii="MS Gothic" w:eastAsia="MS Gothic" w:hint="eastAsia"/>
                <w:lang w:val="ja-JP"/>
              </w:rPr>
              <w:t>ブライトコーブキャンペーンと</w:t>
            </w:r>
            <w:r>
              <w:rPr>
                <w:lang w:val="ja-JP"/>
              </w:rPr>
              <w:t xml:space="preserve"> HubSpot </w:t>
            </w:r>
            <w:r>
              <w:rPr>
                <w:rFonts w:ascii="MS Gothic" w:eastAsia="MS Gothic" w:hint="eastAsia"/>
                <w:lang w:val="ja-JP"/>
              </w:rPr>
              <w:t>とのつながりを確立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7f6039b8-b8a7-4b2e-8b54-d2a80741cadc</w:t>
            </w:r>
          </w:p>
        </w:tc>
        <w:tc>
          <w:tcPr>
            <w:tcW w:w="7407" w:type="dxa"/>
            <w:shd w:val="clear" w:color="auto" w:fill="F2F2F2" w:themeFill="background1" w:themeFillShade="F2"/>
          </w:tcPr>
          <w:p w:rsidR="00000000" w:rsidRDefault="00065233">
            <w:pPr>
              <w:rPr>
                <w:noProof/>
              </w:rPr>
            </w:pPr>
            <w:r>
              <w:rPr>
                <w:noProof/>
              </w:rPr>
              <w:t>Log in to Brightcove Campaign.</w:t>
            </w:r>
          </w:p>
        </w:tc>
        <w:tc>
          <w:tcPr>
            <w:tcW w:w="7407" w:type="dxa"/>
          </w:tcPr>
          <w:p w:rsidR="00000000" w:rsidRDefault="00065233">
            <w:pPr>
              <w:rPr>
                <w:lang w:val="ja-JP"/>
              </w:rPr>
            </w:pPr>
            <w:r>
              <w:rPr>
                <w:rFonts w:ascii="MS Gothic" w:eastAsia="MS Gothic" w:hint="eastAsia"/>
                <w:lang w:val="ja-JP"/>
              </w:rPr>
              <w:t>ブライトコーブキャンペーンにログインします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f6117aaf-fb2d-4bd3-b7b2-83b3a3e6e3c2</w:t>
            </w:r>
          </w:p>
        </w:tc>
        <w:tc>
          <w:tcPr>
            <w:tcW w:w="7407" w:type="dxa"/>
            <w:shd w:val="clear" w:color="auto" w:fill="F2F2F2" w:themeFill="background1" w:themeFillShade="F2"/>
          </w:tcPr>
          <w:p w:rsidR="00000000" w:rsidRDefault="00065233">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7407" w:type="dxa"/>
          </w:tcPr>
          <w:p w:rsidR="00000000" w:rsidRDefault="00065233">
            <w:pPr>
              <w:rPr>
                <w:lang w:val="ja-JP"/>
              </w:rPr>
            </w:pPr>
            <w:r>
              <w:rPr>
                <w:rFonts w:ascii="MS Gothic" w:eastAsia="MS Gothic" w:hint="eastAsia"/>
                <w:lang w:val="ja-JP"/>
              </w:rPr>
              <w:t>ナビゲーションヘッダーで</w:t>
            </w:r>
            <w:r>
              <w:rPr>
                <w:rFonts w:ascii="MS Gothic" w:eastAsia="MS Gothic" w:hAnsi="MS Gothic" w:cs="MS Gothic" w:hint="eastAsia"/>
                <w:lang w:val="ja-JP"/>
              </w:rPr>
              <w:t>、</w:t>
            </w:r>
            <w:r>
              <w:rPr>
                <w:rFonts w:ascii="MS Gothic" w:eastAsia="MS Gothic" w:hint="eastAsia"/>
                <w:lang w:val="ja-JP"/>
              </w:rPr>
              <w:t>歯車アイコン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[2}</w:t>
            </w:r>
            <w:r>
              <w:rPr>
                <w:rFonts w:ascii="MS Gothic" w:eastAsia="MS Gothic" w:hint="eastAsia"/>
                <w:lang w:val="ja-JP"/>
              </w:rPr>
              <w:t>マップ接続</w:t>
            </w:r>
            <w:r>
              <w:rPr>
                <w:lang w:val="ja-JP"/>
              </w:rPr>
              <w:t xml:space="preserve">] </w:t>
            </w:r>
            <w:r>
              <w:rPr>
                <w:rFonts w:ascii="MS Gothic" w:eastAsia="MS Gothic" w:hint="eastAsia"/>
                <w:lang w:val="ja-JP"/>
              </w:rPr>
              <w:t>をクリックします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a05992bb-0b1b-4e30-b63a-a307e4d497f9</w:t>
            </w:r>
          </w:p>
        </w:tc>
        <w:tc>
          <w:tcPr>
            <w:tcW w:w="7407" w:type="dxa"/>
            <w:shd w:val="clear" w:color="auto" w:fill="F2F2F2" w:themeFill="background1" w:themeFillShade="F2"/>
          </w:tcPr>
          <w:p w:rsidR="00000000" w:rsidRDefault="00065233">
            <w:pPr>
              <w:rPr>
                <w:noProof/>
              </w:rPr>
            </w:pPr>
            <w:r>
              <w:rPr>
                <w:noProof/>
              </w:rPr>
              <w:t>A list of current connections (i</w:t>
            </w:r>
            <w:r>
              <w:rPr>
                <w:noProof/>
              </w:rPr>
              <w:t>f any) will appear.</w:t>
            </w:r>
          </w:p>
        </w:tc>
        <w:tc>
          <w:tcPr>
            <w:tcW w:w="7407" w:type="dxa"/>
          </w:tcPr>
          <w:p w:rsidR="00000000" w:rsidRDefault="00065233">
            <w:pPr>
              <w:rPr>
                <w:lang w:val="ja-JP"/>
              </w:rPr>
            </w:pPr>
            <w:r>
              <w:rPr>
                <w:rFonts w:ascii="MS Gothic" w:eastAsia="MS Gothic" w:hint="eastAsia"/>
                <w:lang w:val="ja-JP"/>
              </w:rPr>
              <w:t>現在の接続</w:t>
            </w:r>
            <w:r>
              <w:rPr>
                <w:rFonts w:ascii="Arial Unicode MS" w:eastAsia="Arial Unicode MS" w:hint="eastAsia"/>
                <w:lang w:val="ja-JP"/>
              </w:rPr>
              <w:t>（</w:t>
            </w:r>
            <w:r>
              <w:rPr>
                <w:rFonts w:ascii="MS Gothic" w:eastAsia="MS Gothic" w:hint="eastAsia"/>
                <w:lang w:val="ja-JP"/>
              </w:rPr>
              <w:t>存在する場合</w:t>
            </w:r>
            <w:r>
              <w:rPr>
                <w:rFonts w:ascii="Arial Unicode MS" w:eastAsia="Arial Unicode MS" w:hint="eastAsia"/>
                <w:lang w:val="ja-JP"/>
              </w:rPr>
              <w:t>）</w:t>
            </w:r>
            <w:r>
              <w:rPr>
                <w:rFonts w:ascii="MS Gothic" w:eastAsia="MS Gothic" w:hint="eastAsia"/>
                <w:lang w:val="ja-JP"/>
              </w:rPr>
              <w:t>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a1d916ec-7a37-4172-8392-ba7db15e82ec</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新しい接続を追加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54f4dbc2-5cdf-400c-80da-7b5746f60546</w:t>
            </w:r>
          </w:p>
        </w:tc>
        <w:tc>
          <w:tcPr>
            <w:tcW w:w="7407" w:type="dxa"/>
            <w:shd w:val="clear" w:color="auto" w:fill="F2F2F2" w:themeFill="background1" w:themeFillShade="F2"/>
          </w:tcPr>
          <w:p w:rsidR="00000000" w:rsidRDefault="00065233">
            <w:pPr>
              <w:rPr>
                <w:noProof/>
              </w:rPr>
            </w:pPr>
            <w:r>
              <w:rPr>
                <w:noProof/>
              </w:rPr>
              <w:t xml:space="preserve">Select </w:t>
            </w:r>
            <w:r>
              <w:rPr>
                <w:rStyle w:val="mqInternal"/>
                <w:noProof/>
              </w:rPr>
              <w:t>[1}</w:t>
            </w:r>
            <w:r>
              <w:rPr>
                <w:noProof/>
              </w:rPr>
              <w:t>HubSpot</w:t>
            </w:r>
            <w:r>
              <w:rPr>
                <w:rStyle w:val="mqInternal"/>
                <w:noProof/>
              </w:rPr>
              <w:t>{2]</w:t>
            </w:r>
            <w:r>
              <w:rPr>
                <w:noProof/>
              </w:rPr>
              <w:t xml:space="preserve"> from the dropdown list.</w:t>
            </w:r>
          </w:p>
        </w:tc>
        <w:tc>
          <w:tcPr>
            <w:tcW w:w="7407" w:type="dxa"/>
          </w:tcPr>
          <w:p w:rsidR="00000000" w:rsidRDefault="00065233">
            <w:pPr>
              <w:rPr>
                <w:lang w:val="ja-JP"/>
              </w:rPr>
            </w:pPr>
            <w:r>
              <w:rPr>
                <w:rStyle w:val="mqInternal"/>
                <w:noProof/>
                <w:lang w:val="ja-JP"/>
              </w:rPr>
              <w:t>{2]</w:t>
            </w:r>
            <w:r>
              <w:rPr>
                <w:rFonts w:ascii="MS Gothic" w:eastAsia="MS Gothic" w:hint="eastAsia"/>
                <w:lang w:val="ja-JP"/>
              </w:rPr>
              <w:t>ドロップダウンリストから</w:t>
            </w:r>
            <w:r>
              <w:rPr>
                <w:rStyle w:val="mqInternal"/>
                <w:noProof/>
                <w:lang w:val="ja-JP"/>
              </w:rPr>
              <w:t>[1}</w:t>
            </w:r>
            <w:r>
              <w:rPr>
                <w:lang w:val="ja-JP"/>
              </w:rPr>
              <w:t xml:space="preserve">  HubSpot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8522b6c7-ca96-4e1f-affd-7db0cf766581</w:t>
            </w:r>
          </w:p>
        </w:tc>
        <w:tc>
          <w:tcPr>
            <w:tcW w:w="7407" w:type="dxa"/>
            <w:shd w:val="clear" w:color="auto" w:fill="F2F2F2" w:themeFill="background1" w:themeFillShade="F2"/>
          </w:tcPr>
          <w:p w:rsidR="00000000" w:rsidRDefault="00065233">
            <w:pPr>
              <w:rPr>
                <w:noProof/>
              </w:rPr>
            </w:pPr>
            <w:r>
              <w:rPr>
                <w:noProof/>
              </w:rPr>
              <w:t xml:space="preserve">Select the </w:t>
            </w:r>
            <w:r>
              <w:rPr>
                <w:rStyle w:val="mqInternal"/>
                <w:noProof/>
              </w:rPr>
              <w:t>[1}</w:t>
            </w:r>
            <w:r>
              <w:rPr>
                <w:noProof/>
              </w:rPr>
              <w:t xml:space="preserve">High Volume (Client-Side API) </w:t>
            </w:r>
            <w:r>
              <w:rPr>
                <w:rStyle w:val="mqInternal"/>
                <w:noProof/>
              </w:rPr>
              <w:t>{2]</w:t>
            </w:r>
            <w:r>
              <w:rPr>
                <w:noProof/>
              </w:rPr>
              <w:t>integration type.</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高ボリューム</w:t>
            </w:r>
            <w:r>
              <w:rPr>
                <w:lang w:val="ja-JP"/>
              </w:rPr>
              <w:t xml:space="preserve"> (</w:t>
            </w:r>
            <w:r>
              <w:rPr>
                <w:rFonts w:ascii="MS Gothic" w:eastAsia="MS Gothic" w:hint="eastAsia"/>
                <w:lang w:val="ja-JP"/>
              </w:rPr>
              <w:t>クライアント側</w:t>
            </w:r>
            <w:r>
              <w:rPr>
                <w:lang w:val="ja-JP"/>
              </w:rPr>
              <w:t xml:space="preserve"> API) </w:t>
            </w:r>
            <w:r>
              <w:rPr>
                <w:rStyle w:val="mqInternal"/>
                <w:noProof/>
                <w:lang w:val="ja-JP"/>
              </w:rPr>
              <w:t>{2]</w:t>
            </w:r>
            <w:r>
              <w:rPr>
                <w:rFonts w:ascii="MS Gothic" w:eastAsia="MS Gothic" w:hint="eastAsia"/>
                <w:lang w:val="ja-JP"/>
              </w:rPr>
              <w:t>統合タイプを選択します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41b8d270-f4ca-4ef3-870b-4bc8f9249d30</w:t>
            </w:r>
          </w:p>
        </w:tc>
        <w:tc>
          <w:tcPr>
            <w:tcW w:w="7407" w:type="dxa"/>
            <w:shd w:val="clear" w:color="auto" w:fill="F2F2F2" w:themeFill="background1" w:themeFillShade="F2"/>
          </w:tcPr>
          <w:p w:rsidR="00000000" w:rsidRDefault="00065233">
            <w:pPr>
              <w:rPr>
                <w:noProof/>
              </w:rPr>
            </w:pPr>
            <w:r>
              <w:rPr>
                <w:noProof/>
              </w:rPr>
              <w:t xml:space="preserve">Enter your HubSpot </w:t>
            </w:r>
            <w:r>
              <w:rPr>
                <w:rStyle w:val="mqInternal"/>
                <w:noProof/>
              </w:rPr>
              <w:t>[1}</w:t>
            </w:r>
            <w:r>
              <w:rPr>
                <w:noProof/>
              </w:rPr>
              <w:t>Account ID</w:t>
            </w:r>
            <w:r>
              <w:rPr>
                <w:rStyle w:val="mqInternal"/>
                <w:noProof/>
              </w:rPr>
              <w:t>{2]</w:t>
            </w:r>
            <w:r>
              <w:rPr>
                <w:noProof/>
              </w:rPr>
              <w:t>.</w:t>
            </w:r>
          </w:p>
        </w:tc>
        <w:tc>
          <w:tcPr>
            <w:tcW w:w="7407" w:type="dxa"/>
          </w:tcPr>
          <w:p w:rsidR="00000000" w:rsidRDefault="00065233">
            <w:pPr>
              <w:rPr>
                <w:lang w:val="ja-JP"/>
              </w:rPr>
            </w:pPr>
            <w:r>
              <w:rPr>
                <w:lang w:val="ja-JP"/>
              </w:rPr>
              <w:t xml:space="preserve">HubSpot </w:t>
            </w:r>
            <w:r>
              <w:rPr>
                <w:rStyle w:val="mqInternal"/>
                <w:noProof/>
                <w:lang w:val="ja-JP"/>
              </w:rPr>
              <w:t>[1}</w:t>
            </w:r>
            <w:r>
              <w:rPr>
                <w:rFonts w:ascii="MS Gothic" w:eastAsia="MS Gothic" w:hint="eastAsia"/>
                <w:lang w:val="ja-JP"/>
              </w:rPr>
              <w:t>ア</w:t>
            </w:r>
            <w:r>
              <w:rPr>
                <w:rFonts w:ascii="MS Gothic" w:eastAsia="MS Gothic" w:hint="eastAsia"/>
                <w:lang w:val="ja-JP"/>
              </w:rPr>
              <w:t>カウント</w:t>
            </w:r>
            <w:r>
              <w:rPr>
                <w:lang w:val="ja-JP"/>
              </w:rPr>
              <w:t xml:space="preserve"> ID </w:t>
            </w:r>
            <w:r>
              <w:rPr>
                <w:rFonts w:ascii="MS Gothic" w:eastAsia="MS Gothic" w:hint="eastAsia"/>
                <w:lang w:val="ja-JP"/>
              </w:rPr>
              <w:t>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0fd66cc5-6dd9-4636-a0f3-1016dc171fba</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Connect to HubSpot</w:t>
            </w:r>
            <w:r>
              <w:rPr>
                <w:rStyle w:val="mqInternal"/>
                <w:noProof/>
              </w:rPr>
              <w:t>{2]</w:t>
            </w:r>
            <w:r>
              <w:rPr>
                <w:noProof/>
              </w:rPr>
              <w:t>.</w:t>
            </w:r>
          </w:p>
        </w:tc>
        <w:tc>
          <w:tcPr>
            <w:tcW w:w="7407" w:type="dxa"/>
          </w:tcPr>
          <w:p w:rsidR="00000000" w:rsidRDefault="00065233">
            <w:pPr>
              <w:rPr>
                <w:lang w:val="ja-JP"/>
              </w:rPr>
            </w:pPr>
            <w:r>
              <w:rPr>
                <w:lang w:val="ja-JP"/>
              </w:rPr>
              <w:t xml:space="preserve">\[HubSpot </w:t>
            </w:r>
            <w:r>
              <w:rPr>
                <w:rStyle w:val="mqInternal"/>
                <w:noProof/>
                <w:lang w:val="ja-JP"/>
              </w:rPr>
              <w:t>[1}</w:t>
            </w:r>
            <w:r>
              <w:rPr>
                <w:rFonts w:ascii="MS Gothic" w:eastAsia="MS Gothic" w:hint="eastAsia"/>
                <w:lang w:val="ja-JP"/>
              </w:rPr>
              <w:t>に接続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e0b7e5a3-e55e-4a98-ab4b-d86225ee57a1</w:t>
            </w:r>
          </w:p>
        </w:tc>
        <w:tc>
          <w:tcPr>
            <w:tcW w:w="7407" w:type="dxa"/>
            <w:shd w:val="clear" w:color="auto" w:fill="F2F2F2" w:themeFill="background1" w:themeFillShade="F2"/>
          </w:tcPr>
          <w:p w:rsidR="00000000" w:rsidRDefault="00065233">
            <w:pPr>
              <w:rPr>
                <w:noProof/>
              </w:rPr>
            </w:pPr>
            <w:r>
              <w:rPr>
                <w:noProof/>
              </w:rPr>
              <w:t>You will be prompted to sign in to HubSpot.</w:t>
            </w:r>
          </w:p>
        </w:tc>
        <w:tc>
          <w:tcPr>
            <w:tcW w:w="7407" w:type="dxa"/>
          </w:tcPr>
          <w:p w:rsidR="00000000" w:rsidRDefault="00065233">
            <w:pPr>
              <w:rPr>
                <w:lang w:val="ja-JP"/>
              </w:rPr>
            </w:pPr>
            <w:r>
              <w:rPr>
                <w:lang w:val="ja-JP"/>
              </w:rPr>
              <w:t xml:space="preserve">HubSpot </w:t>
            </w:r>
            <w:r>
              <w:rPr>
                <w:rFonts w:ascii="MS Gothic" w:eastAsia="MS Gothic" w:hint="eastAsia"/>
                <w:lang w:val="ja-JP"/>
              </w:rPr>
              <w:t>にサインインするように求められます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37f803cb-0526-42bb-85d6-d9282c9cd3cf</w:t>
            </w:r>
          </w:p>
        </w:tc>
        <w:tc>
          <w:tcPr>
            <w:tcW w:w="7407" w:type="dxa"/>
            <w:shd w:val="clear" w:color="auto" w:fill="F2F2F2" w:themeFill="background1" w:themeFillShade="F2"/>
          </w:tcPr>
          <w:p w:rsidR="00000000" w:rsidRDefault="00065233">
            <w:pPr>
              <w:rPr>
                <w:noProof/>
              </w:rPr>
            </w:pPr>
            <w:r>
              <w:rPr>
                <w:noProof/>
              </w:rPr>
              <w:t xml:space="preserve">Enter your </w:t>
            </w:r>
            <w:r>
              <w:rPr>
                <w:rStyle w:val="mqInternal"/>
                <w:noProof/>
              </w:rPr>
              <w:t>[1}</w:t>
            </w:r>
            <w:r>
              <w:rPr>
                <w:noProof/>
              </w:rPr>
              <w:t xml:space="preserve">Email Address </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065233">
            <w:pPr>
              <w:rPr>
                <w:lang w:val="ja-JP"/>
              </w:rPr>
            </w:pPr>
            <w:r>
              <w:rPr>
                <w:rStyle w:val="mqInternal"/>
                <w:noProof/>
                <w:lang w:val="ja-JP"/>
              </w:rPr>
              <w:t>[1}{2][1}</w:t>
            </w:r>
            <w:r>
              <w:rPr>
                <w:rFonts w:ascii="MS Gothic" w:eastAsia="MS Gothic" w:hint="eastAsia"/>
                <w:lang w:val="ja-JP"/>
              </w:rPr>
              <w:t>メールアドレスとパスワードを入力します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14fd90e8-f611-46a4-b557-7ef546dcf4f4</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Log In</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ログイン</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6503eac7-db61-4865-8539-9668b02ff26a</w:t>
            </w:r>
          </w:p>
        </w:tc>
        <w:tc>
          <w:tcPr>
            <w:tcW w:w="7407" w:type="dxa"/>
            <w:shd w:val="clear" w:color="auto" w:fill="F2F2F2" w:themeFill="background1" w:themeFillShade="F2"/>
          </w:tcPr>
          <w:p w:rsidR="00000000" w:rsidRDefault="00065233">
            <w:pPr>
              <w:rPr>
                <w:noProof/>
              </w:rPr>
            </w:pPr>
            <w:r>
              <w:rPr>
                <w:noProof/>
              </w:rPr>
              <w:t xml:space="preserve">If the login is successful, you may prompted to allow </w:t>
            </w:r>
            <w:r>
              <w:rPr>
                <w:rStyle w:val="mqInternal"/>
                <w:noProof/>
              </w:rPr>
              <w:t>[1}</w:t>
            </w:r>
            <w:r>
              <w:rPr>
                <w:noProof/>
              </w:rPr>
              <w:t>Brightcove Video Connect</w:t>
            </w:r>
            <w:r>
              <w:rPr>
                <w:rStyle w:val="mqInternal"/>
                <w:noProof/>
              </w:rPr>
              <w:t>{2]</w:t>
            </w:r>
            <w:r>
              <w:rPr>
                <w:noProof/>
              </w:rPr>
              <w:t xml:space="preserve"> to access your account.</w:t>
            </w:r>
          </w:p>
        </w:tc>
        <w:tc>
          <w:tcPr>
            <w:tcW w:w="7407" w:type="dxa"/>
          </w:tcPr>
          <w:p w:rsidR="00000000" w:rsidRDefault="00065233">
            <w:pPr>
              <w:rPr>
                <w:lang w:val="ja-JP"/>
              </w:rPr>
            </w:pPr>
            <w:r>
              <w:rPr>
                <w:rFonts w:ascii="MS Gothic" w:eastAsia="MS Gothic" w:hint="eastAsia"/>
                <w:lang w:val="ja-JP"/>
              </w:rPr>
              <w:t>ログインに成功すると</w:t>
            </w:r>
            <w:r>
              <w:rPr>
                <w:rFonts w:ascii="MS Gothic" w:eastAsia="MS Gothic" w:hAnsi="MS Gothic" w:cs="MS Gothic" w:hint="eastAsia"/>
                <w:lang w:val="ja-JP"/>
              </w:rPr>
              <w:t>、</w:t>
            </w:r>
            <w:r>
              <w:rPr>
                <w:rStyle w:val="mqInternal"/>
                <w:noProof/>
                <w:lang w:val="ja-JP"/>
              </w:rPr>
              <w:t>[1}</w:t>
            </w:r>
            <w:r>
              <w:rPr>
                <w:lang w:val="ja-JP"/>
              </w:rPr>
              <w:t xml:space="preserve">  Brightcove Video Connect </w:t>
            </w:r>
            <w:r>
              <w:rPr>
                <w:rStyle w:val="mqInternal"/>
                <w:noProof/>
                <w:lang w:val="ja-JP"/>
              </w:rPr>
              <w:t>{2]</w:t>
            </w:r>
            <w:r>
              <w:rPr>
                <w:rFonts w:ascii="MS Gothic" w:eastAsia="MS Gothic" w:hint="eastAsia"/>
                <w:lang w:val="ja-JP"/>
              </w:rPr>
              <w:t>にアカウントへのアクセスを許可するように求められる場合があります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346e75ab-70db-4059-ad03-e1ad685097e9</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Grant access</w:t>
            </w:r>
            <w:r>
              <w:rPr>
                <w:rStyle w:val="mqInternal"/>
                <w:noProof/>
              </w:rPr>
              <w:t>{2]</w:t>
            </w:r>
            <w:r>
              <w:rPr>
                <w:noProof/>
              </w:rPr>
              <w:t>.</w:t>
            </w:r>
          </w:p>
        </w:tc>
        <w:tc>
          <w:tcPr>
            <w:tcW w:w="7407" w:type="dxa"/>
          </w:tcPr>
          <w:p w:rsidR="00000000" w:rsidRDefault="00065233">
            <w:pPr>
              <w:rPr>
                <w:lang w:val="ja-JP"/>
              </w:rPr>
            </w:pPr>
            <w:r>
              <w:rPr>
                <w:lang w:val="ja-JP"/>
              </w:rPr>
              <w:t>\</w:t>
            </w:r>
            <w:r>
              <w:rPr>
                <w:lang w:val="ja-JP"/>
              </w:rPr>
              <w:t xml:space="preserve">[ </w:t>
            </w:r>
            <w:r>
              <w:rPr>
                <w:rStyle w:val="mqInternal"/>
                <w:noProof/>
                <w:lang w:val="ja-JP"/>
              </w:rPr>
              <w:t>[1}</w:t>
            </w:r>
            <w:r>
              <w:rPr>
                <w:rFonts w:ascii="MS Gothic" w:eastAsia="MS Gothic" w:hint="eastAsia"/>
                <w:lang w:val="ja-JP"/>
              </w:rPr>
              <w:t>アクセスを許可</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5485a318-f765-4edf-9fd9-78cafe3d415f</w:t>
            </w:r>
          </w:p>
        </w:tc>
        <w:tc>
          <w:tcPr>
            <w:tcW w:w="7407" w:type="dxa"/>
            <w:shd w:val="clear" w:color="auto" w:fill="F2F2F2" w:themeFill="background1" w:themeFillShade="F2"/>
          </w:tcPr>
          <w:p w:rsidR="00000000" w:rsidRDefault="00065233">
            <w:pPr>
              <w:rPr>
                <w:noProof/>
              </w:rPr>
            </w:pPr>
            <w:r>
              <w:rPr>
                <w:noProof/>
              </w:rPr>
              <w:t>The connection to HubSpot is now set up and ready to use.</w:t>
            </w:r>
          </w:p>
        </w:tc>
        <w:tc>
          <w:tcPr>
            <w:tcW w:w="7407" w:type="dxa"/>
          </w:tcPr>
          <w:p w:rsidR="00000000" w:rsidRDefault="00065233">
            <w:pPr>
              <w:rPr>
                <w:lang w:val="ja-JP"/>
              </w:rPr>
            </w:pPr>
            <w:r>
              <w:rPr>
                <w:rFonts w:ascii="MS Gothic" w:eastAsia="MS Gothic" w:hint="eastAsia"/>
                <w:lang w:val="ja-JP"/>
              </w:rPr>
              <w:t>これで</w:t>
            </w:r>
            <w:r>
              <w:rPr>
                <w:lang w:val="ja-JP"/>
              </w:rPr>
              <w:t xml:space="preserve"> HubSpot </w:t>
            </w:r>
            <w:r>
              <w:rPr>
                <w:rFonts w:ascii="MS Gothic" w:eastAsia="MS Gothic" w:hint="eastAsia"/>
                <w:lang w:val="ja-JP"/>
              </w:rPr>
              <w:t>への接続が設定され</w:t>
            </w:r>
            <w:r>
              <w:rPr>
                <w:rFonts w:ascii="MS Gothic" w:eastAsia="MS Gothic" w:hAnsi="MS Gothic" w:cs="MS Gothic" w:hint="eastAsia"/>
                <w:lang w:val="ja-JP"/>
              </w:rPr>
              <w:t>、</w:t>
            </w:r>
            <w:r>
              <w:rPr>
                <w:rFonts w:ascii="MS Gothic" w:eastAsia="MS Gothic" w:hint="eastAsia"/>
                <w:lang w:val="ja-JP"/>
              </w:rPr>
              <w:t>使用できる状態になります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4ef726dd-41e5-4594-8651-70b0b36d917b</w:t>
            </w:r>
          </w:p>
        </w:tc>
        <w:tc>
          <w:tcPr>
            <w:tcW w:w="7407" w:type="dxa"/>
            <w:shd w:val="clear" w:color="auto" w:fill="F2F2F2" w:themeFill="background1" w:themeFillShade="F2"/>
          </w:tcPr>
          <w:p w:rsidR="00000000" w:rsidRDefault="00065233">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接続ステータスは</w:t>
            </w:r>
            <w:r>
              <w:rPr>
                <w:lang w:val="ja-JP"/>
              </w:rPr>
              <w:t xml:space="preserve"> \[ </w:t>
            </w:r>
            <w:r>
              <w:rPr>
                <w:rStyle w:val="mqInternal"/>
                <w:noProof/>
                <w:lang w:val="ja-JP"/>
              </w:rPr>
              <w:t>[1}</w:t>
            </w:r>
            <w:r>
              <w:rPr>
                <w:rFonts w:ascii="MS Gothic" w:eastAsia="MS Gothic" w:hint="eastAsia"/>
                <w:lang w:val="ja-JP"/>
              </w:rPr>
              <w:t>有効</w:t>
            </w:r>
            <w:r>
              <w:rPr>
                <w:lang w:val="ja-JP"/>
              </w:rPr>
              <w:t xml:space="preserve">] </w:t>
            </w:r>
            <w:r>
              <w:rPr>
                <w:rStyle w:val="mqInternal"/>
                <w:noProof/>
                <w:lang w:val="ja-JP"/>
              </w:rPr>
              <w:t>{2]</w:t>
            </w:r>
            <w:r>
              <w:rPr>
                <w:rFonts w:ascii="MS Gothic" w:eastAsia="MS Gothic" w:hint="eastAsia"/>
                <w:lang w:val="ja-JP"/>
              </w:rPr>
              <w:t>になります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41a372ef-7d51-4ab9-bbbe-8960fde9a028</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engagement data is sent to Marketo:</w:t>
            </w:r>
          </w:p>
        </w:tc>
        <w:tc>
          <w:tcPr>
            <w:tcW w:w="7407" w:type="dxa"/>
          </w:tcPr>
          <w:p w:rsidR="00000000" w:rsidRDefault="00065233">
            <w:pPr>
              <w:rPr>
                <w:lang w:val="ja-JP"/>
              </w:rPr>
            </w:pPr>
            <w:r>
              <w:rPr>
                <w:rStyle w:val="mqInternal"/>
                <w:noProof/>
                <w:lang w:val="ja-JP"/>
              </w:rPr>
              <w:t>[1}{2]</w:t>
            </w:r>
            <w:r>
              <w:rPr>
                <w:rFonts w:ascii="MS Gothic" w:eastAsia="MS Gothic" w:hint="eastAsia"/>
                <w:lang w:val="ja-JP"/>
              </w:rPr>
              <w:t>接続ステータスによって</w:t>
            </w:r>
            <w:r>
              <w:rPr>
                <w:rFonts w:ascii="MS Gothic" w:eastAsia="MS Gothic" w:hAnsi="MS Gothic" w:cs="MS Gothic" w:hint="eastAsia"/>
                <w:lang w:val="ja-JP"/>
              </w:rPr>
              <w:t>、</w:t>
            </w:r>
            <w:r>
              <w:rPr>
                <w:rFonts w:ascii="MS Gothic" w:eastAsia="MS Gothic" w:hint="eastAsia"/>
                <w:lang w:val="ja-JP"/>
              </w:rPr>
              <w:t>動画エンゲージメントデータが</w:t>
            </w:r>
            <w:r>
              <w:rPr>
                <w:lang w:val="ja-JP"/>
              </w:rPr>
              <w:t>Marketo</w:t>
            </w:r>
            <w:r>
              <w:rPr>
                <w:rFonts w:ascii="MS Gothic" w:eastAsia="MS Gothic" w:hint="eastAsia"/>
                <w:lang w:val="ja-JP"/>
              </w:rPr>
              <w:t>に送信されるかどうかが決まります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45 </w:t>
            </w:r>
            <w:r>
              <w:rPr>
                <w:noProof/>
                <w:sz w:val="16"/>
              </w:rPr>
              <w:br/>
            </w:r>
            <w:r>
              <w:rPr>
                <w:noProof/>
                <w:sz w:val="2"/>
              </w:rPr>
              <w:t>9ccb2b1a-58dd-4044-93b7-2797f1eaa166</w:t>
            </w:r>
          </w:p>
        </w:tc>
        <w:tc>
          <w:tcPr>
            <w:tcW w:w="7407" w:type="dxa"/>
            <w:shd w:val="clear" w:color="auto" w:fill="F2F2F2" w:themeFill="background1" w:themeFillShade="F2"/>
          </w:tcPr>
          <w:p w:rsidR="00000000" w:rsidRDefault="00065233">
            <w:pPr>
              <w:rPr>
                <w:noProof/>
              </w:rPr>
            </w:pPr>
            <w:r>
              <w:rPr>
                <w:rStyle w:val="mqInternal"/>
                <w:noProof/>
              </w:rPr>
              <w:t>[1}</w:t>
            </w:r>
            <w:r>
              <w:rPr>
                <w:noProof/>
              </w:rPr>
              <w:t>Enabled</w:t>
            </w:r>
            <w:r>
              <w:rPr>
                <w:rStyle w:val="mqInternal"/>
                <w:noProof/>
              </w:rPr>
              <w:t>{2]</w:t>
            </w:r>
            <w:r>
              <w:rPr>
                <w:noProof/>
              </w:rPr>
              <w:t xml:space="preserve"> - Data is collected and will be sent to HubSpot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有効</w:t>
            </w:r>
            <w:r>
              <w:rPr>
                <w:rStyle w:val="mqInternal"/>
                <w:noProof/>
                <w:lang w:val="ja-JP"/>
              </w:rPr>
              <w:t>{2]</w:t>
            </w:r>
            <w:r>
              <w:rPr>
                <w:lang w:val="ja-JP"/>
              </w:rPr>
              <w:t xml:space="preserve"> -</w:t>
            </w:r>
            <w:r>
              <w:rPr>
                <w:rFonts w:ascii="MS Gothic" w:eastAsia="MS Gothic" w:hint="eastAsia"/>
                <w:lang w:val="ja-JP"/>
              </w:rPr>
              <w:t>データが収集され</w:t>
            </w:r>
            <w:r>
              <w:rPr>
                <w:rFonts w:ascii="MS Gothic" w:eastAsia="MS Gothic" w:hAnsi="MS Gothic" w:cs="MS Gothic" w:hint="eastAsia"/>
                <w:lang w:val="ja-JP"/>
              </w:rPr>
              <w:t>、</w:t>
            </w:r>
            <w:r>
              <w:rPr>
                <w:lang w:val="ja-JP"/>
              </w:rPr>
              <w:t xml:space="preserve">HubSpot </w:t>
            </w:r>
            <w:r>
              <w:rPr>
                <w:rFonts w:ascii="MS Gothic" w:eastAsia="MS Gothic" w:hint="eastAsia"/>
                <w:lang w:val="ja-JP"/>
              </w:rPr>
              <w:t>に送信されます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46 </w:t>
            </w:r>
            <w:r>
              <w:rPr>
                <w:noProof/>
                <w:sz w:val="16"/>
              </w:rPr>
              <w:br/>
            </w:r>
            <w:r>
              <w:rPr>
                <w:noProof/>
                <w:sz w:val="2"/>
              </w:rPr>
              <w:t>048368e9-6ebf-4d2b-a704-0b92a1391b45</w:t>
            </w:r>
          </w:p>
        </w:tc>
        <w:tc>
          <w:tcPr>
            <w:tcW w:w="7407" w:type="dxa"/>
            <w:shd w:val="clear" w:color="auto" w:fill="F2F2F2" w:themeFill="background1" w:themeFillShade="F2"/>
          </w:tcPr>
          <w:p w:rsidR="00000000" w:rsidRDefault="00065233">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無効</w:t>
            </w:r>
            <w:r>
              <w:rPr>
                <w:rStyle w:val="mqInternal"/>
                <w:noProof/>
                <w:lang w:val="ja-JP"/>
              </w:rPr>
              <w:t>{2]</w:t>
            </w:r>
            <w:r>
              <w:rPr>
                <w:lang w:val="ja-JP"/>
              </w:rPr>
              <w:t xml:space="preserve"> -</w:t>
            </w:r>
            <w:r>
              <w:rPr>
                <w:rFonts w:ascii="MS Gothic" w:eastAsia="MS Gothic" w:hint="eastAsia"/>
                <w:lang w:val="ja-JP"/>
              </w:rPr>
              <w:t>データは収集</w:t>
            </w:r>
            <w:r>
              <w:rPr>
                <w:rFonts w:ascii="MS Gothic" w:eastAsia="MS Gothic" w:hint="eastAsia"/>
                <w:lang w:val="ja-JP"/>
              </w:rPr>
              <w:t>されません</w:t>
            </w:r>
            <w:r>
              <w:rPr>
                <w:rFonts w:ascii="Arial Unicode MS" w:eastAsia="Arial Unicode MS" w:hint="eastAsia"/>
                <w:lang w:val="ja-JP"/>
              </w:rPr>
              <w:t>（</w:t>
            </w:r>
            <w:r>
              <w:rPr>
                <w:rFonts w:ascii="MS Gothic" w:eastAsia="MS Gothic" w:hint="eastAsia"/>
                <w:lang w:val="ja-JP"/>
              </w:rPr>
              <w:t>統合は無効です</w:t>
            </w:r>
            <w:r>
              <w:rPr>
                <w:rFonts w:ascii="Arial Unicode MS" w:eastAsia="Arial Unicode MS"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connecting-to-hubspot-rest-api.html</w:t>
            </w:r>
          </w:p>
          <w:p w:rsidR="00000000" w:rsidRDefault="00065233">
            <w:pPr>
              <w:jc w:val="center"/>
              <w:rPr>
                <w:b/>
                <w:noProof/>
              </w:rPr>
            </w:pPr>
            <w:r>
              <w:rPr>
                <w:b/>
                <w:noProof/>
              </w:rPr>
              <w:t>MQ971010 6add2ba7-1505-43fc-aa75-d7dbd7311b3c</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0ab315c1-9e71-4193-b137-5b958770228d</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2c9e9dde-8cec-4e46-a3c3-fa195d827d9f</w:t>
            </w:r>
          </w:p>
        </w:tc>
        <w:tc>
          <w:tcPr>
            <w:tcW w:w="7407" w:type="dxa"/>
            <w:shd w:val="clear" w:color="auto" w:fill="F2F2F2" w:themeFill="background1" w:themeFillShade="F2"/>
          </w:tcPr>
          <w:p w:rsidR="00000000" w:rsidRDefault="00065233">
            <w:pPr>
              <w:rPr>
                <w:noProof/>
              </w:rPr>
            </w:pPr>
            <w:r>
              <w:rPr>
                <w:noProof/>
              </w:rPr>
              <w:t>Connecting to HubSpot using the REST APIs parent:</w:t>
            </w:r>
          </w:p>
        </w:tc>
        <w:tc>
          <w:tcPr>
            <w:tcW w:w="7407" w:type="dxa"/>
          </w:tcPr>
          <w:p w:rsidR="00000000" w:rsidRDefault="00065233">
            <w:pPr>
              <w:rPr>
                <w:lang w:val="ja-JP"/>
              </w:rPr>
            </w:pPr>
            <w:r>
              <w:rPr>
                <w:lang w:val="ja-JP"/>
              </w:rPr>
              <w:t xml:space="preserve">REST API </w:t>
            </w:r>
            <w:r>
              <w:rPr>
                <w:rFonts w:ascii="MS Gothic" w:eastAsia="MS Gothic" w:hint="eastAsia"/>
                <w:lang w:val="ja-JP"/>
              </w:rPr>
              <w:t>の親を使用してハブスポットに接続する</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6b7741d4-7a8f-4f8c-afd0-d3d49dfdf837</w:t>
            </w:r>
          </w:p>
        </w:tc>
        <w:tc>
          <w:tcPr>
            <w:tcW w:w="7407" w:type="dxa"/>
            <w:shd w:val="clear" w:color="auto" w:fill="F2F2F2" w:themeFill="background1" w:themeFillShade="F2"/>
          </w:tcPr>
          <w:p w:rsidR="00000000" w:rsidRDefault="00065233">
            <w:pPr>
              <w:rPr>
                <w:noProof/>
              </w:rPr>
            </w:pPr>
            <w:r>
              <w:rPr>
                <w:noProof/>
              </w:rPr>
              <w:t>Administering Accounts ---</w:t>
            </w:r>
          </w:p>
        </w:tc>
        <w:tc>
          <w:tcPr>
            <w:tcW w:w="7407" w:type="dxa"/>
          </w:tcPr>
          <w:p w:rsidR="00000000" w:rsidRDefault="00065233">
            <w:pPr>
              <w:rPr>
                <w:lang w:val="ja-JP"/>
              </w:rPr>
            </w:pPr>
            <w:r>
              <w:rPr>
                <w:rFonts w:ascii="MS Gothic" w:eastAsia="MS Gothic" w:hint="eastAsia"/>
                <w:lang w:val="ja-JP"/>
              </w:rPr>
              <w:t>アカウントの管理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b995433e-1dd7-45a0-8552-5a014f04b3fc</w:t>
            </w:r>
          </w:p>
        </w:tc>
        <w:tc>
          <w:tcPr>
            <w:tcW w:w="7407" w:type="dxa"/>
            <w:shd w:val="clear" w:color="auto" w:fill="F2F2F2" w:themeFill="background1" w:themeFillShade="F2"/>
          </w:tcPr>
          <w:p w:rsidR="00000000" w:rsidRDefault="00065233">
            <w:pPr>
              <w:rPr>
                <w:noProof/>
              </w:rPr>
            </w:pPr>
            <w:r>
              <w:rPr>
                <w:noProof/>
              </w:rPr>
              <w:t>Connecting to HubSpot using the REST APIs</w:t>
            </w:r>
          </w:p>
        </w:tc>
        <w:tc>
          <w:tcPr>
            <w:tcW w:w="7407" w:type="dxa"/>
          </w:tcPr>
          <w:p w:rsidR="00000000" w:rsidRDefault="00065233">
            <w:pPr>
              <w:rPr>
                <w:lang w:val="ja-JP"/>
              </w:rPr>
            </w:pPr>
            <w:r>
              <w:rPr>
                <w:lang w:val="ja-JP"/>
              </w:rPr>
              <w:t xml:space="preserve">REST API </w:t>
            </w:r>
            <w:r>
              <w:rPr>
                <w:rFonts w:ascii="MS Gothic" w:eastAsia="MS Gothic" w:hint="eastAsia"/>
                <w:lang w:val="ja-JP"/>
              </w:rPr>
              <w:t>を使用してハブスポットに接続する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61359a5d-e724-459d-b8e7-0d8b193a30f7</w:t>
            </w:r>
          </w:p>
        </w:tc>
        <w:tc>
          <w:tcPr>
            <w:tcW w:w="7407" w:type="dxa"/>
            <w:shd w:val="clear" w:color="auto" w:fill="F2F2F2" w:themeFill="background1" w:themeFillShade="F2"/>
          </w:tcPr>
          <w:p w:rsidR="00000000" w:rsidRDefault="00065233">
            <w:pPr>
              <w:rPr>
                <w:noProof/>
              </w:rPr>
            </w:pPr>
            <w:r>
              <w:rPr>
                <w:noProof/>
              </w:rPr>
              <w:t>In this topic you will learn how to configure Brightcove Campaign</w:t>
            </w:r>
            <w:r>
              <w:rPr>
                <w:noProof/>
              </w:rPr>
              <w:t>™</w:t>
            </w:r>
            <w:r>
              <w:rPr>
                <w:noProof/>
              </w:rPr>
              <w:t xml:space="preserve"> for use with HubSpot using the REST APIs.</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REST API </w:t>
            </w:r>
            <w:r>
              <w:rPr>
                <w:rFonts w:ascii="MS Gothic" w:eastAsia="MS Gothic" w:hint="eastAsia"/>
                <w:lang w:val="ja-JP"/>
              </w:rPr>
              <w:t>を使用して</w:t>
            </w:r>
            <w:r>
              <w:rPr>
                <w:lang w:val="ja-JP"/>
              </w:rPr>
              <w:t xml:space="preserve"> HubSpot </w:t>
            </w:r>
            <w:r>
              <w:rPr>
                <w:rFonts w:ascii="MS Gothic" w:eastAsia="MS Gothic" w:hint="eastAsia"/>
                <w:lang w:val="ja-JP"/>
              </w:rPr>
              <w:t>で使用するために</w:t>
            </w:r>
            <w:r>
              <w:rPr>
                <w:lang w:val="ja-JP"/>
              </w:rPr>
              <w:t xml:space="preserve"> Brightcove Campaign</w:t>
            </w:r>
            <w:r>
              <w:rPr>
                <w:lang w:val="ja-JP"/>
              </w:rPr>
              <w:t>™</w:t>
            </w:r>
            <w:r>
              <w:rPr>
                <w:lang w:val="ja-JP"/>
              </w:rPr>
              <w:t xml:space="preserve"> </w:t>
            </w:r>
            <w:r>
              <w:rPr>
                <w:rFonts w:ascii="MS Gothic" w:eastAsia="MS Gothic" w:hint="eastAsia"/>
                <w:lang w:val="ja-JP"/>
              </w:rPr>
              <w:t>を設定する方法について説明します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1f76c954-c1ca-4bf8-a5b0-54</w:t>
            </w:r>
            <w:r>
              <w:rPr>
                <w:noProof/>
                <w:sz w:val="2"/>
              </w:rPr>
              <w:t>a276481290</w:t>
            </w:r>
          </w:p>
        </w:tc>
        <w:tc>
          <w:tcPr>
            <w:tcW w:w="7407" w:type="dxa"/>
            <w:shd w:val="clear" w:color="auto" w:fill="F2F2F2" w:themeFill="background1" w:themeFillShade="F2"/>
          </w:tcPr>
          <w:p w:rsidR="00000000" w:rsidRDefault="00065233">
            <w:pPr>
              <w:rPr>
                <w:noProof/>
              </w:rPr>
            </w:pPr>
            <w:r>
              <w:rPr>
                <w:noProof/>
              </w:rPr>
              <w:t>Brightcove Campaign can be configured to integrate with HubSpot.</w:t>
            </w:r>
          </w:p>
        </w:tc>
        <w:tc>
          <w:tcPr>
            <w:tcW w:w="7407" w:type="dxa"/>
          </w:tcPr>
          <w:p w:rsidR="00000000" w:rsidRDefault="00065233">
            <w:pPr>
              <w:rPr>
                <w:lang w:val="ja-JP"/>
              </w:rPr>
            </w:pPr>
            <w:r>
              <w:rPr>
                <w:rFonts w:ascii="MS Gothic" w:eastAsia="MS Gothic" w:hint="eastAsia"/>
                <w:lang w:val="ja-JP"/>
              </w:rPr>
              <w:t>ブライトコーブキャンペーンは</w:t>
            </w:r>
            <w:r>
              <w:rPr>
                <w:rFonts w:ascii="MS Gothic" w:eastAsia="MS Gothic" w:hAnsi="MS Gothic" w:cs="MS Gothic" w:hint="eastAsia"/>
                <w:lang w:val="ja-JP"/>
              </w:rPr>
              <w:t>、</w:t>
            </w:r>
            <w:r>
              <w:rPr>
                <w:lang w:val="ja-JP"/>
              </w:rPr>
              <w:t xml:space="preserve">HubSpot </w:t>
            </w:r>
            <w:r>
              <w:rPr>
                <w:rFonts w:ascii="MS Gothic" w:eastAsia="MS Gothic" w:hint="eastAsia"/>
                <w:lang w:val="ja-JP"/>
              </w:rPr>
              <w:t>と統合するように設定できます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ab42026b-e6f6-48a5-87fa-cd322e1bebf7</w:t>
            </w:r>
          </w:p>
        </w:tc>
        <w:tc>
          <w:tcPr>
            <w:tcW w:w="7407" w:type="dxa"/>
            <w:shd w:val="clear" w:color="auto" w:fill="F2F2F2" w:themeFill="background1" w:themeFillShade="F2"/>
          </w:tcPr>
          <w:p w:rsidR="00000000" w:rsidRDefault="00065233">
            <w:pPr>
              <w:rPr>
                <w:noProof/>
              </w:rPr>
            </w:pPr>
            <w:r>
              <w:rPr>
                <w:noProof/>
              </w:rPr>
              <w:t>When the integration is configured, video engagement data for videos published using Brightcove Camp</w:t>
            </w:r>
            <w:r>
              <w:rPr>
                <w:noProof/>
              </w:rPr>
              <w:t>aign is synchronized to HubSpot.</w:t>
            </w:r>
          </w:p>
        </w:tc>
        <w:tc>
          <w:tcPr>
            <w:tcW w:w="7407" w:type="dxa"/>
          </w:tcPr>
          <w:p w:rsidR="00000000" w:rsidRDefault="00065233">
            <w:pPr>
              <w:rPr>
                <w:lang w:val="ja-JP"/>
              </w:rPr>
            </w:pPr>
            <w:r>
              <w:rPr>
                <w:rFonts w:ascii="MS Gothic" w:eastAsia="MS Gothic" w:hint="eastAsia"/>
                <w:lang w:val="ja-JP"/>
              </w:rPr>
              <w:t>統合を設定すると</w:t>
            </w:r>
            <w:r>
              <w:rPr>
                <w:rFonts w:ascii="MS Gothic" w:eastAsia="MS Gothic" w:hAnsi="MS Gothic" w:cs="MS Gothic" w:hint="eastAsia"/>
                <w:lang w:val="ja-JP"/>
              </w:rPr>
              <w:t>、</w:t>
            </w:r>
            <w:r>
              <w:rPr>
                <w:lang w:val="ja-JP"/>
              </w:rPr>
              <w:t xml:space="preserve">Brightcove Campaign </w:t>
            </w:r>
            <w:r>
              <w:rPr>
                <w:rFonts w:ascii="MS Gothic" w:eastAsia="MS Gothic" w:hint="eastAsia"/>
                <w:lang w:val="ja-JP"/>
              </w:rPr>
              <w:t>を使用して公開された動画の動画エンゲージメントデータは</w:t>
            </w:r>
            <w:r>
              <w:rPr>
                <w:lang w:val="ja-JP"/>
              </w:rPr>
              <w:t xml:space="preserve"> HubSpot </w:t>
            </w:r>
            <w:r>
              <w:rPr>
                <w:rFonts w:ascii="MS Gothic" w:eastAsia="MS Gothic" w:hint="eastAsia"/>
                <w:lang w:val="ja-JP"/>
              </w:rPr>
              <w:t>に同期されます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7c85a805-84ee-48e3-81e0-3b9f9f1c35ce</w:t>
            </w:r>
          </w:p>
        </w:tc>
        <w:tc>
          <w:tcPr>
            <w:tcW w:w="7407" w:type="dxa"/>
            <w:shd w:val="clear" w:color="auto" w:fill="F2F2F2" w:themeFill="background1" w:themeFillShade="F2"/>
          </w:tcPr>
          <w:p w:rsidR="00000000" w:rsidRDefault="00065233">
            <w:pPr>
              <w:rPr>
                <w:noProof/>
              </w:rPr>
            </w:pPr>
            <w:r>
              <w:rPr>
                <w:noProof/>
              </w:rPr>
              <w:t>Once in HubSpot, this data can be used for segmentation, campaign logic, reports, lead scoring, and personal</w:t>
            </w:r>
            <w:r>
              <w:rPr>
                <w:noProof/>
              </w:rPr>
              <w:t>izing communications.</w:t>
            </w:r>
          </w:p>
        </w:tc>
        <w:tc>
          <w:tcPr>
            <w:tcW w:w="7407" w:type="dxa"/>
          </w:tcPr>
          <w:p w:rsidR="00000000" w:rsidRDefault="00065233">
            <w:pPr>
              <w:rPr>
                <w:lang w:val="ja-JP"/>
              </w:rPr>
            </w:pPr>
            <w:r>
              <w:rPr>
                <w:lang w:val="ja-JP"/>
              </w:rPr>
              <w:t xml:space="preserve">HubSpot </w:t>
            </w:r>
            <w:r>
              <w:rPr>
                <w:rFonts w:ascii="MS Gothic" w:eastAsia="MS Gothic" w:hint="eastAsia"/>
                <w:lang w:val="ja-JP"/>
              </w:rPr>
              <w:lastRenderedPageBreak/>
              <w:t>に入ると</w:t>
            </w:r>
            <w:r>
              <w:rPr>
                <w:rFonts w:ascii="MS Gothic" w:eastAsia="MS Gothic" w:hAnsi="MS Gothic" w:cs="MS Gothic" w:hint="eastAsia"/>
                <w:lang w:val="ja-JP"/>
              </w:rPr>
              <w:t>、</w:t>
            </w:r>
            <w:r>
              <w:rPr>
                <w:rFonts w:ascii="MS Gothic" w:eastAsia="MS Gothic" w:hint="eastAsia"/>
                <w:lang w:val="ja-JP"/>
              </w:rPr>
              <w:t>このデータは</w:t>
            </w:r>
            <w:r>
              <w:rPr>
                <w:rFonts w:ascii="MS Gothic" w:eastAsia="MS Gothic" w:hAnsi="MS Gothic" w:cs="MS Gothic" w:hint="eastAsia"/>
                <w:lang w:val="ja-JP"/>
              </w:rPr>
              <w:t>、</w:t>
            </w:r>
            <w:r>
              <w:rPr>
                <w:rFonts w:ascii="MS Gothic" w:eastAsia="MS Gothic" w:hint="eastAsia"/>
                <w:lang w:val="ja-JP"/>
              </w:rPr>
              <w:t>セグメンテーション</w:t>
            </w:r>
            <w:r>
              <w:rPr>
                <w:rFonts w:ascii="MS Gothic" w:eastAsia="MS Gothic" w:hAnsi="MS Gothic" w:cs="MS Gothic" w:hint="eastAsia"/>
                <w:lang w:val="ja-JP"/>
              </w:rPr>
              <w:t>、</w:t>
            </w:r>
            <w:r>
              <w:rPr>
                <w:rFonts w:ascii="MS Gothic" w:eastAsia="MS Gothic" w:hint="eastAsia"/>
                <w:lang w:val="ja-JP"/>
              </w:rPr>
              <w:t>キャンペーンロジック</w:t>
            </w:r>
            <w:r>
              <w:rPr>
                <w:rFonts w:ascii="MS Gothic" w:eastAsia="MS Gothic" w:hAnsi="MS Gothic" w:cs="MS Gothic" w:hint="eastAsia"/>
                <w:lang w:val="ja-JP"/>
              </w:rPr>
              <w:t>、</w:t>
            </w:r>
            <w:r>
              <w:rPr>
                <w:rFonts w:ascii="MS Gothic" w:eastAsia="MS Gothic" w:hint="eastAsia"/>
                <w:lang w:val="ja-JP"/>
              </w:rPr>
              <w:t>レポート</w:t>
            </w:r>
            <w:r>
              <w:rPr>
                <w:rFonts w:ascii="MS Gothic" w:eastAsia="MS Gothic" w:hAnsi="MS Gothic" w:cs="MS Gothic" w:hint="eastAsia"/>
                <w:lang w:val="ja-JP"/>
              </w:rPr>
              <w:t>、</w:t>
            </w:r>
            <w:r>
              <w:rPr>
                <w:rFonts w:ascii="MS Gothic" w:eastAsia="MS Gothic" w:hint="eastAsia"/>
                <w:lang w:val="ja-JP"/>
              </w:rPr>
              <w:t>リードスコアリング</w:t>
            </w:r>
            <w:r>
              <w:rPr>
                <w:rFonts w:ascii="MS Gothic" w:eastAsia="MS Gothic" w:hAnsi="MS Gothic" w:cs="MS Gothic" w:hint="eastAsia"/>
                <w:lang w:val="ja-JP"/>
              </w:rPr>
              <w:t>、</w:t>
            </w:r>
            <w:r>
              <w:rPr>
                <w:rFonts w:ascii="MS Gothic" w:eastAsia="MS Gothic" w:hint="eastAsia"/>
                <w:lang w:val="ja-JP"/>
              </w:rPr>
              <w:t>およびコミュニケーションのパーソナライズに使用できます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9 </w:t>
            </w:r>
            <w:r>
              <w:rPr>
                <w:noProof/>
                <w:sz w:val="16"/>
              </w:rPr>
              <w:br/>
            </w:r>
            <w:r>
              <w:rPr>
                <w:noProof/>
                <w:sz w:val="2"/>
              </w:rPr>
              <w:t>0db1dcae-2696-4c2b-8f8c-5314326d17a4</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de1ad0c1-b380-47b1-8c16-1fd295e0f81b</w:t>
            </w:r>
          </w:p>
        </w:tc>
        <w:tc>
          <w:tcPr>
            <w:tcW w:w="7407" w:type="dxa"/>
            <w:shd w:val="clear" w:color="auto" w:fill="F2F2F2" w:themeFill="background1" w:themeFillShade="F2"/>
          </w:tcPr>
          <w:p w:rsidR="00000000" w:rsidRDefault="00065233">
            <w:pPr>
              <w:rPr>
                <w:noProof/>
              </w:rPr>
            </w:pPr>
            <w:r>
              <w:rPr>
                <w:noProof/>
              </w:rPr>
              <w:t>For information on how to configure Brightcove Campaign for use with HubSpot using the Client-Side APIs, see</w:t>
            </w:r>
            <w:r>
              <w:rPr>
                <w:rStyle w:val="mqInternal"/>
                <w:noProof/>
              </w:rPr>
              <w:t>[1][2}</w:t>
            </w:r>
            <w:r>
              <w:rPr>
                <w:noProof/>
              </w:rPr>
              <w:t>Connecting to HubSpot using the Client-Side APIs</w:t>
            </w:r>
            <w:r>
              <w:rPr>
                <w:rStyle w:val="mqInternal"/>
                <w:noProof/>
              </w:rPr>
              <w:t>{3]</w:t>
            </w:r>
            <w:r>
              <w:rPr>
                <w:noProof/>
              </w:rPr>
              <w:t>.</w:t>
            </w:r>
          </w:p>
        </w:tc>
        <w:tc>
          <w:tcPr>
            <w:tcW w:w="7407" w:type="dxa"/>
          </w:tcPr>
          <w:p w:rsidR="00000000" w:rsidRDefault="00065233">
            <w:pPr>
              <w:rPr>
                <w:lang w:val="ja-JP"/>
              </w:rPr>
            </w:pPr>
            <w:r>
              <w:rPr>
                <w:rFonts w:ascii="MS Gothic" w:eastAsia="MS Gothic" w:hint="eastAsia"/>
                <w:lang w:val="ja-JP"/>
              </w:rPr>
              <w:t>クライアント側</w:t>
            </w:r>
            <w:r>
              <w:rPr>
                <w:lang w:val="ja-JP"/>
              </w:rPr>
              <w:t xml:space="preserve"> API </w:t>
            </w:r>
            <w:r>
              <w:rPr>
                <w:rFonts w:ascii="MS Gothic" w:eastAsia="MS Gothic" w:hint="eastAsia"/>
                <w:lang w:val="ja-JP"/>
              </w:rPr>
              <w:t>を使用して</w:t>
            </w:r>
            <w:r>
              <w:rPr>
                <w:lang w:val="ja-JP"/>
              </w:rPr>
              <w:t xml:space="preserve"> HubSpot </w:t>
            </w:r>
            <w:r>
              <w:rPr>
                <w:rFonts w:ascii="MS Gothic" w:eastAsia="MS Gothic" w:hint="eastAsia"/>
                <w:lang w:val="ja-JP"/>
              </w:rPr>
              <w:t>で使用する</w:t>
            </w:r>
            <w:r>
              <w:rPr>
                <w:lang w:val="ja-JP"/>
              </w:rPr>
              <w:t xml:space="preserve"> Brightcove </w:t>
            </w:r>
            <w:r>
              <w:rPr>
                <w:rFonts w:ascii="MS Gothic" w:eastAsia="MS Gothic" w:hint="eastAsia"/>
                <w:lang w:val="ja-JP"/>
              </w:rPr>
              <w:t>キャンペーンを設定する方法については</w:t>
            </w:r>
            <w:r>
              <w:rPr>
                <w:rFonts w:ascii="MS Gothic" w:eastAsia="MS Gothic" w:hAnsi="MS Gothic" w:cs="MS Gothic" w:hint="eastAsia"/>
                <w:lang w:val="ja-JP"/>
              </w:rPr>
              <w:t>、「</w:t>
            </w:r>
            <w:r>
              <w:rPr>
                <w:rFonts w:ascii="MS Gothic" w:eastAsia="MS Gothic" w:hint="eastAsia"/>
                <w:lang w:val="ja-JP"/>
              </w:rPr>
              <w:t>クライアント側</w:t>
            </w:r>
            <w:r>
              <w:rPr>
                <w:lang w:val="ja-JP"/>
              </w:rPr>
              <w:t xml:space="preserve"> API </w:t>
            </w:r>
            <w:r>
              <w:rPr>
                <w:rFonts w:ascii="MS Gothic" w:eastAsia="MS Gothic" w:hint="eastAsia"/>
                <w:lang w:val="ja-JP"/>
              </w:rPr>
              <w:t>を使用した</w:t>
            </w:r>
            <w:r>
              <w:rPr>
                <w:lang w:val="ja-JP"/>
              </w:rPr>
              <w:t xml:space="preserve"> HubSpot </w:t>
            </w:r>
            <w:r>
              <w:rPr>
                <w:rStyle w:val="mqInternal"/>
                <w:noProof/>
                <w:lang w:val="ja-JP"/>
              </w:rPr>
              <w:t>[1][2}</w:t>
            </w:r>
            <w:r>
              <w:rPr>
                <w:rFonts w:ascii="MS Gothic" w:eastAsia="MS Gothic" w:hint="eastAsia"/>
                <w:lang w:val="ja-JP"/>
              </w:rPr>
              <w:t>への接続</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14f61349-387d-46f7-b968-5af2c9baca37</w:t>
            </w:r>
          </w:p>
        </w:tc>
        <w:tc>
          <w:tcPr>
            <w:tcW w:w="7407" w:type="dxa"/>
            <w:shd w:val="clear" w:color="auto" w:fill="F2F2F2" w:themeFill="background1" w:themeFillShade="F2"/>
          </w:tcPr>
          <w:p w:rsidR="00000000" w:rsidRDefault="00065233">
            <w:pPr>
              <w:rPr>
                <w:noProof/>
              </w:rPr>
            </w:pPr>
            <w:r>
              <w:rPr>
                <w:noProof/>
              </w:rPr>
              <w:t>Some of the key features of the Brightcove Campaign - HubSpot integration are:</w:t>
            </w:r>
          </w:p>
        </w:tc>
        <w:tc>
          <w:tcPr>
            <w:tcW w:w="7407" w:type="dxa"/>
          </w:tcPr>
          <w:p w:rsidR="00000000" w:rsidRDefault="00065233">
            <w:pPr>
              <w:rPr>
                <w:lang w:val="ja-JP"/>
              </w:rPr>
            </w:pPr>
            <w:r>
              <w:rPr>
                <w:rFonts w:ascii="MS Gothic" w:eastAsia="MS Gothic" w:hint="eastAsia"/>
                <w:lang w:val="ja-JP"/>
              </w:rPr>
              <w:t>ブライトコーブキャンペーン</w:t>
            </w:r>
            <w:r>
              <w:rPr>
                <w:lang w:val="ja-JP"/>
              </w:rPr>
              <w:t xml:space="preserve">-HubSpot </w:t>
            </w:r>
            <w:r>
              <w:rPr>
                <w:rFonts w:ascii="MS Gothic" w:eastAsia="MS Gothic" w:hint="eastAsia"/>
                <w:lang w:val="ja-JP"/>
              </w:rPr>
              <w:t>統合の主な機能は次のとおりです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e75a1560-c8ef-4632-b768-6e9a80aeadae</w:t>
            </w:r>
          </w:p>
        </w:tc>
        <w:tc>
          <w:tcPr>
            <w:tcW w:w="7407" w:type="dxa"/>
            <w:shd w:val="clear" w:color="auto" w:fill="F2F2F2" w:themeFill="background1" w:themeFillShade="F2"/>
          </w:tcPr>
          <w:p w:rsidR="00000000" w:rsidRDefault="00065233">
            <w:pPr>
              <w:rPr>
                <w:noProof/>
              </w:rPr>
            </w:pPr>
            <w:r>
              <w:rPr>
                <w:rStyle w:val="mqInternal"/>
                <w:noProof/>
              </w:rPr>
              <w:t>[1}</w:t>
            </w:r>
            <w:r>
              <w:rPr>
                <w:noProof/>
              </w:rPr>
              <w:t>Data format</w:t>
            </w:r>
            <w:r>
              <w:rPr>
                <w:rStyle w:val="mqInternal"/>
                <w:noProof/>
              </w:rPr>
              <w:t>{2]</w:t>
            </w:r>
            <w:r>
              <w:rPr>
                <w:noProof/>
              </w:rPr>
              <w:t xml:space="preserve"> - Viewing d</w:t>
            </w:r>
            <w:r>
              <w:rPr>
                <w:noProof/>
              </w:rPr>
              <w:t xml:space="preserve">ata is delivered as a custom </w:t>
            </w:r>
            <w:r>
              <w:rPr>
                <w:rStyle w:val="mqInternal"/>
                <w:noProof/>
              </w:rPr>
              <w:t>[3}</w:t>
            </w:r>
            <w:r>
              <w:rPr>
                <w:noProof/>
              </w:rPr>
              <w:t>Timeline Event Type</w:t>
            </w:r>
            <w:r>
              <w:rPr>
                <w:rStyle w:val="mqInternal"/>
                <w:noProof/>
              </w:rPr>
              <w:t>{4]</w:t>
            </w:r>
            <w:r>
              <w:rPr>
                <w:noProof/>
              </w:rPr>
              <w: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データ形式</w:t>
            </w:r>
            <w:r>
              <w:rPr>
                <w:rStyle w:val="mqInternal"/>
                <w:noProof/>
                <w:lang w:val="ja-JP"/>
              </w:rPr>
              <w:t>{2]</w:t>
            </w:r>
            <w:r>
              <w:rPr>
                <w:lang w:val="ja-JP"/>
              </w:rPr>
              <w:t xml:space="preserve"> -</w:t>
            </w:r>
            <w:r>
              <w:rPr>
                <w:rFonts w:ascii="MS Gothic" w:eastAsia="MS Gothic" w:hint="eastAsia"/>
                <w:lang w:val="ja-JP"/>
              </w:rPr>
              <w:t>データの表示は</w:t>
            </w:r>
            <w:r>
              <w:rPr>
                <w:rFonts w:ascii="MS Gothic" w:eastAsia="MS Gothic" w:hAnsi="MS Gothic" w:cs="MS Gothic" w:hint="eastAsia"/>
                <w:lang w:val="ja-JP"/>
              </w:rPr>
              <w:t>、</w:t>
            </w:r>
            <w:r>
              <w:rPr>
                <w:rStyle w:val="mqInternal"/>
                <w:noProof/>
                <w:lang w:val="ja-JP"/>
              </w:rPr>
              <w:t>[3}{4]</w:t>
            </w:r>
            <w:r>
              <w:rPr>
                <w:rFonts w:ascii="MS Gothic" w:eastAsia="MS Gothic" w:hint="eastAsia"/>
                <w:lang w:val="ja-JP"/>
              </w:rPr>
              <w:t>カスタムタイムラインイベントタイプとして配信されます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41c13a8d-3488-42a5-8013-729ab571d4bf</w:t>
            </w:r>
          </w:p>
        </w:tc>
        <w:tc>
          <w:tcPr>
            <w:tcW w:w="7407" w:type="dxa"/>
            <w:shd w:val="clear" w:color="auto" w:fill="F2F2F2" w:themeFill="background1" w:themeFillShade="F2"/>
          </w:tcPr>
          <w:p w:rsidR="00000000" w:rsidRDefault="00065233">
            <w:pPr>
              <w:rPr>
                <w:noProof/>
              </w:rPr>
            </w:pPr>
            <w:r>
              <w:rPr>
                <w:noProof/>
              </w:rPr>
              <w:t>The data that is replicated to HubSpot is as follows:</w:t>
            </w:r>
          </w:p>
        </w:tc>
        <w:tc>
          <w:tcPr>
            <w:tcW w:w="7407" w:type="dxa"/>
          </w:tcPr>
          <w:p w:rsidR="00000000" w:rsidRDefault="00065233">
            <w:pPr>
              <w:rPr>
                <w:lang w:val="ja-JP"/>
              </w:rPr>
            </w:pPr>
            <w:r>
              <w:rPr>
                <w:lang w:val="ja-JP"/>
              </w:rPr>
              <w:t xml:space="preserve">HubSpot </w:t>
            </w:r>
            <w:r>
              <w:rPr>
                <w:rFonts w:ascii="MS Gothic" w:eastAsia="MS Gothic" w:hint="eastAsia"/>
                <w:lang w:val="ja-JP"/>
              </w:rPr>
              <w:t>にレプリケートされるデータは次のとおりです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10f39191-a816</w:t>
            </w:r>
            <w:r>
              <w:rPr>
                <w:noProof/>
                <w:sz w:val="2"/>
              </w:rPr>
              <w:t>-4f08-af1e-51bcc457c31e</w:t>
            </w:r>
          </w:p>
        </w:tc>
        <w:tc>
          <w:tcPr>
            <w:tcW w:w="7407" w:type="dxa"/>
            <w:shd w:val="clear" w:color="auto" w:fill="F2F2F2" w:themeFill="background1" w:themeFillShade="F2"/>
          </w:tcPr>
          <w:p w:rsidR="00000000" w:rsidRDefault="00065233">
            <w:pPr>
              <w:rPr>
                <w:noProof/>
              </w:rPr>
            </w:pPr>
            <w:r>
              <w:rPr>
                <w:noProof/>
              </w:rPr>
              <w:t>Video Name</w:t>
            </w:r>
          </w:p>
        </w:tc>
        <w:tc>
          <w:tcPr>
            <w:tcW w:w="7407" w:type="dxa"/>
          </w:tcPr>
          <w:p w:rsidR="00000000" w:rsidRDefault="00065233">
            <w:pPr>
              <w:rPr>
                <w:lang w:val="ja-JP"/>
              </w:rPr>
            </w:pPr>
            <w:r>
              <w:rPr>
                <w:rFonts w:ascii="MS Gothic" w:eastAsia="MS Gothic" w:hint="eastAsia"/>
                <w:lang w:val="ja-JP"/>
              </w:rPr>
              <w:t>ビデオ名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976750f9-8f0e-4ed4-b948-33be4b2b21d4</w:t>
            </w:r>
          </w:p>
        </w:tc>
        <w:tc>
          <w:tcPr>
            <w:tcW w:w="7407" w:type="dxa"/>
            <w:shd w:val="clear" w:color="auto" w:fill="F2F2F2" w:themeFill="background1" w:themeFillShade="F2"/>
          </w:tcPr>
          <w:p w:rsidR="00000000" w:rsidRDefault="00065233">
            <w:pPr>
              <w:rPr>
                <w:noProof/>
              </w:rPr>
            </w:pPr>
            <w:r>
              <w:rPr>
                <w:noProof/>
              </w:rPr>
              <w:t>Video ID</w:t>
            </w:r>
          </w:p>
        </w:tc>
        <w:tc>
          <w:tcPr>
            <w:tcW w:w="7407" w:type="dxa"/>
          </w:tcPr>
          <w:p w:rsidR="00000000" w:rsidRDefault="00065233">
            <w:pPr>
              <w:rPr>
                <w:lang w:val="ja-JP"/>
              </w:rPr>
            </w:pPr>
            <w:r>
              <w:rPr>
                <w:rFonts w:ascii="MS Gothic" w:eastAsia="MS Gothic" w:hint="eastAsia"/>
                <w:lang w:val="ja-JP"/>
              </w:rPr>
              <w:t>ビデオ</w:t>
            </w:r>
            <w:r>
              <w:rPr>
                <w:lang w:val="ja-JP"/>
              </w:rPr>
              <w:t xml:space="preserve"> ID</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18b60052-9dfc-4613-8baf-397affa54686</w:t>
            </w:r>
          </w:p>
        </w:tc>
        <w:tc>
          <w:tcPr>
            <w:tcW w:w="7407" w:type="dxa"/>
            <w:shd w:val="clear" w:color="auto" w:fill="F2F2F2" w:themeFill="background1" w:themeFillShade="F2"/>
          </w:tcPr>
          <w:p w:rsidR="00000000" w:rsidRDefault="00065233">
            <w:pPr>
              <w:rPr>
                <w:noProof/>
              </w:rPr>
            </w:pPr>
            <w:r>
              <w:rPr>
                <w:noProof/>
              </w:rPr>
              <w:t>Brightcove Account ID</w:t>
            </w:r>
          </w:p>
        </w:tc>
        <w:tc>
          <w:tcPr>
            <w:tcW w:w="7407" w:type="dxa"/>
          </w:tcPr>
          <w:p w:rsidR="00000000" w:rsidRDefault="00065233">
            <w:pPr>
              <w:rPr>
                <w:lang w:val="ja-JP"/>
              </w:rPr>
            </w:pPr>
            <w:r>
              <w:rPr>
                <w:rFonts w:ascii="MS Gothic" w:eastAsia="MS Gothic" w:hint="eastAsia"/>
                <w:lang w:val="ja-JP"/>
              </w:rPr>
              <w:t>ブライトコーブのアカウント</w:t>
            </w:r>
            <w:r>
              <w:rPr>
                <w:lang w:val="ja-JP"/>
              </w:rPr>
              <w:t xml:space="preserve"> ID</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a44640b6-8eab-4cac-b09d-01e2a0a36578</w:t>
            </w:r>
          </w:p>
        </w:tc>
        <w:tc>
          <w:tcPr>
            <w:tcW w:w="7407" w:type="dxa"/>
            <w:shd w:val="clear" w:color="auto" w:fill="F2F2F2" w:themeFill="background1" w:themeFillShade="F2"/>
          </w:tcPr>
          <w:p w:rsidR="00000000" w:rsidRDefault="00065233">
            <w:pPr>
              <w:rPr>
                <w:noProof/>
              </w:rPr>
            </w:pPr>
            <w:r>
              <w:rPr>
                <w:noProof/>
              </w:rPr>
              <w:t>Page URL of the referring page</w:t>
            </w:r>
          </w:p>
        </w:tc>
        <w:tc>
          <w:tcPr>
            <w:tcW w:w="7407" w:type="dxa"/>
          </w:tcPr>
          <w:p w:rsidR="00000000" w:rsidRDefault="00065233">
            <w:pPr>
              <w:rPr>
                <w:lang w:val="ja-JP"/>
              </w:rPr>
            </w:pPr>
            <w:r>
              <w:rPr>
                <w:rFonts w:ascii="MS Gothic" w:eastAsia="MS Gothic" w:hint="eastAsia"/>
                <w:lang w:val="ja-JP"/>
              </w:rPr>
              <w:t>参照先の</w:t>
            </w:r>
            <w:r>
              <w:rPr>
                <w:rFonts w:ascii="MS Gothic" w:eastAsia="MS Gothic" w:hint="eastAsia"/>
                <w:lang w:val="ja-JP"/>
              </w:rPr>
              <w:t>ページのページ</w:t>
            </w:r>
            <w:r>
              <w:rPr>
                <w:lang w:val="ja-JP"/>
              </w:rPr>
              <w:t xml:space="preserve"> URL</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ee57c711-267c-4605-b3f3-0d92ff1990ec</w:t>
            </w:r>
          </w:p>
        </w:tc>
        <w:tc>
          <w:tcPr>
            <w:tcW w:w="7407" w:type="dxa"/>
            <w:shd w:val="clear" w:color="auto" w:fill="F2F2F2" w:themeFill="background1" w:themeFillShade="F2"/>
          </w:tcPr>
          <w:p w:rsidR="00000000" w:rsidRDefault="00065233">
            <w:pPr>
              <w:rPr>
                <w:noProof/>
              </w:rPr>
            </w:pPr>
            <w:r>
              <w:rPr>
                <w:noProof/>
              </w:rPr>
              <w:t>Brightcove Player ID</w:t>
            </w:r>
          </w:p>
        </w:tc>
        <w:tc>
          <w:tcPr>
            <w:tcW w:w="7407" w:type="dxa"/>
          </w:tcPr>
          <w:p w:rsidR="00000000" w:rsidRDefault="00065233">
            <w:pPr>
              <w:rPr>
                <w:lang w:val="ja-JP"/>
              </w:rPr>
            </w:pPr>
            <w:r>
              <w:rPr>
                <w:rFonts w:ascii="MS Gothic" w:eastAsia="MS Gothic" w:hint="eastAsia"/>
                <w:lang w:val="ja-JP"/>
              </w:rPr>
              <w:t>ブライトコーブプレイヤー</w:t>
            </w:r>
            <w:r>
              <w:rPr>
                <w:lang w:val="ja-JP"/>
              </w:rPr>
              <w:t xml:space="preserve"> ID</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64c2865e-6dac-482a-947e-696dd28e587b</w:t>
            </w:r>
          </w:p>
        </w:tc>
        <w:tc>
          <w:tcPr>
            <w:tcW w:w="7407" w:type="dxa"/>
            <w:shd w:val="clear" w:color="auto" w:fill="F2F2F2" w:themeFill="background1" w:themeFillShade="F2"/>
          </w:tcPr>
          <w:p w:rsidR="00000000" w:rsidRDefault="00065233">
            <w:pPr>
              <w:rPr>
                <w:noProof/>
              </w:rPr>
            </w:pPr>
            <w:r>
              <w:rPr>
                <w:noProof/>
              </w:rPr>
              <w:t>% Watched</w:t>
            </w:r>
          </w:p>
        </w:tc>
        <w:tc>
          <w:tcPr>
            <w:tcW w:w="7407" w:type="dxa"/>
          </w:tcPr>
          <w:p w:rsidR="00000000" w:rsidRDefault="00065233">
            <w:pPr>
              <w:rPr>
                <w:lang w:val="ja-JP"/>
              </w:rPr>
            </w:pPr>
            <w:r>
              <w:rPr>
                <w:lang w:val="ja-JP"/>
              </w:rPr>
              <w:t xml:space="preserve">% </w:t>
            </w:r>
            <w:r>
              <w:rPr>
                <w:rFonts w:ascii="MS Gothic" w:eastAsia="MS Gothic" w:hint="eastAsia"/>
                <w:lang w:val="ja-JP"/>
              </w:rPr>
              <w:t>監視しました</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f665dcce-4ed2-4ba0-9452-c3274a791fae</w:t>
            </w:r>
          </w:p>
        </w:tc>
        <w:tc>
          <w:tcPr>
            <w:tcW w:w="7407" w:type="dxa"/>
            <w:shd w:val="clear" w:color="auto" w:fill="F2F2F2" w:themeFill="background1" w:themeFillShade="F2"/>
          </w:tcPr>
          <w:p w:rsidR="00000000" w:rsidRDefault="00065233">
            <w:pPr>
              <w:rPr>
                <w:noProof/>
              </w:rPr>
            </w:pPr>
            <w:r>
              <w:rPr>
                <w:rStyle w:val="mqInternal"/>
                <w:noProof/>
              </w:rPr>
              <w:t>[1}</w:t>
            </w:r>
            <w:r>
              <w:rPr>
                <w:noProof/>
              </w:rPr>
              <w:t>Data transfer</w:t>
            </w:r>
            <w:r>
              <w:rPr>
                <w:rStyle w:val="mqInternal"/>
                <w:noProof/>
              </w:rPr>
              <w:t>{2]</w:t>
            </w:r>
            <w:r>
              <w:rPr>
                <w:noProof/>
              </w:rPr>
              <w:t xml:space="preserve"> - Viewing data is sent to HubSpot using an automated process; however, some reports in the HubSpot platform may take some time to refresh</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データ転送</w:t>
            </w:r>
            <w:r>
              <w:rPr>
                <w:rStyle w:val="mqInternal"/>
                <w:noProof/>
                <w:lang w:val="ja-JP"/>
              </w:rPr>
              <w:t>{2]</w:t>
            </w:r>
            <w:r>
              <w:rPr>
                <w:lang w:val="ja-JP"/>
              </w:rPr>
              <w:t xml:space="preserve"> -</w:t>
            </w:r>
            <w:r>
              <w:rPr>
                <w:rFonts w:ascii="MS Gothic" w:eastAsia="MS Gothic" w:hint="eastAsia"/>
                <w:lang w:val="ja-JP"/>
              </w:rPr>
              <w:t>データの表示は</w:t>
            </w:r>
            <w:r>
              <w:rPr>
                <w:rFonts w:ascii="MS Gothic" w:eastAsia="MS Gothic" w:hAnsi="MS Gothic" w:cs="MS Gothic" w:hint="eastAsia"/>
                <w:lang w:val="ja-JP"/>
              </w:rPr>
              <w:t>、</w:t>
            </w:r>
            <w:r>
              <w:rPr>
                <w:rFonts w:ascii="MS Gothic" w:eastAsia="MS Gothic" w:hint="eastAsia"/>
                <w:lang w:val="ja-JP"/>
              </w:rPr>
              <w:t>自動化されたプロセスを使用して</w:t>
            </w:r>
            <w:r>
              <w:rPr>
                <w:lang w:val="ja-JP"/>
              </w:rPr>
              <w:t xml:space="preserve"> HubSpot </w:t>
            </w:r>
            <w:r>
              <w:rPr>
                <w:rFonts w:ascii="MS Gothic" w:eastAsia="MS Gothic" w:hint="eastAsia"/>
                <w:lang w:val="ja-JP"/>
              </w:rPr>
              <w:t>に送信されます</w:t>
            </w:r>
            <w:r>
              <w:rPr>
                <w:rFonts w:ascii="MS Gothic" w:eastAsia="MS Gothic" w:hAnsi="MS Gothic" w:cs="MS Gothic" w:hint="eastAsia"/>
                <w:lang w:val="ja-JP"/>
              </w:rPr>
              <w:t>。</w:t>
            </w:r>
            <w:r>
              <w:rPr>
                <w:rFonts w:ascii="MS Gothic" w:eastAsia="MS Gothic" w:hint="eastAsia"/>
                <w:lang w:val="ja-JP"/>
              </w:rPr>
              <w:t>ただし</w:t>
            </w:r>
            <w:r>
              <w:rPr>
                <w:rFonts w:ascii="MS Gothic" w:eastAsia="MS Gothic" w:hAnsi="MS Gothic" w:cs="MS Gothic" w:hint="eastAsia"/>
                <w:lang w:val="ja-JP"/>
              </w:rPr>
              <w:t>、</w:t>
            </w:r>
            <w:r>
              <w:rPr>
                <w:lang w:val="ja-JP"/>
              </w:rPr>
              <w:t xml:space="preserve">HubSpot </w:t>
            </w:r>
            <w:r>
              <w:rPr>
                <w:rFonts w:ascii="MS Gothic" w:eastAsia="MS Gothic" w:hint="eastAsia"/>
                <w:lang w:val="ja-JP"/>
              </w:rPr>
              <w:t>プラットフォームの一部のレポートでは</w:t>
            </w:r>
            <w:r>
              <w:rPr>
                <w:rFonts w:ascii="MS Gothic" w:eastAsia="MS Gothic" w:hAnsi="MS Gothic" w:cs="MS Gothic" w:hint="eastAsia"/>
                <w:lang w:val="ja-JP"/>
              </w:rPr>
              <w:t>、</w:t>
            </w:r>
            <w:r>
              <w:rPr>
                <w:rFonts w:ascii="MS Gothic" w:eastAsia="MS Gothic" w:hint="eastAsia"/>
                <w:lang w:val="ja-JP"/>
              </w:rPr>
              <w:t>更新に時間がかかる場合があります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33a7b34e-70</w:t>
            </w:r>
            <w:r>
              <w:rPr>
                <w:noProof/>
                <w:sz w:val="2"/>
              </w:rPr>
              <w:t>47-4b20-a75f-2a105617243b</w:t>
            </w:r>
          </w:p>
        </w:tc>
        <w:tc>
          <w:tcPr>
            <w:tcW w:w="7407" w:type="dxa"/>
            <w:shd w:val="clear" w:color="auto" w:fill="F2F2F2" w:themeFill="background1" w:themeFillShade="F2"/>
          </w:tcPr>
          <w:p w:rsidR="00000000" w:rsidRDefault="00065233">
            <w:pPr>
              <w:rPr>
                <w:noProof/>
              </w:rPr>
            </w:pPr>
            <w:r>
              <w:rPr>
                <w:noProof/>
              </w:rPr>
              <w:t>Setting up the connection</w:t>
            </w:r>
          </w:p>
        </w:tc>
        <w:tc>
          <w:tcPr>
            <w:tcW w:w="7407" w:type="dxa"/>
          </w:tcPr>
          <w:p w:rsidR="00000000" w:rsidRDefault="00065233">
            <w:pPr>
              <w:rPr>
                <w:lang w:val="ja-JP"/>
              </w:rPr>
            </w:pPr>
            <w:r>
              <w:rPr>
                <w:rFonts w:ascii="MS Gothic" w:eastAsia="MS Gothic" w:hint="eastAsia"/>
                <w:lang w:val="ja-JP"/>
              </w:rPr>
              <w:t>接続のセットアップ</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9bca7edc-867a-4076-a322-68e3e3ca38a8</w:t>
            </w:r>
          </w:p>
        </w:tc>
        <w:tc>
          <w:tcPr>
            <w:tcW w:w="7407" w:type="dxa"/>
            <w:shd w:val="clear" w:color="auto" w:fill="F2F2F2" w:themeFill="background1" w:themeFillShade="F2"/>
          </w:tcPr>
          <w:p w:rsidR="00000000" w:rsidRDefault="00065233">
            <w:pPr>
              <w:rPr>
                <w:noProof/>
              </w:rPr>
            </w:pPr>
            <w:r>
              <w:rPr>
                <w:noProof/>
              </w:rPr>
              <w:t>Follow these steps to setup the connection to HubSpot.</w:t>
            </w:r>
          </w:p>
        </w:tc>
        <w:tc>
          <w:tcPr>
            <w:tcW w:w="7407" w:type="dxa"/>
          </w:tcPr>
          <w:p w:rsidR="00000000" w:rsidRDefault="00065233">
            <w:pPr>
              <w:rPr>
                <w:lang w:val="ja-JP"/>
              </w:rPr>
            </w:pPr>
            <w:r>
              <w:rPr>
                <w:lang w:val="ja-JP"/>
              </w:rPr>
              <w:t xml:space="preserve">HubSpot </w:t>
            </w:r>
            <w:r>
              <w:rPr>
                <w:rFonts w:ascii="MS Gothic" w:eastAsia="MS Gothic" w:hint="eastAsia"/>
                <w:lang w:val="ja-JP"/>
              </w:rPr>
              <w:t>への接続を設定するには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ca9e847c-7d11-4503-ac73-ed854d7051d7</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bf941486-4e23-41c0-864a-e22292161b16</w:t>
            </w:r>
          </w:p>
        </w:tc>
        <w:tc>
          <w:tcPr>
            <w:tcW w:w="7407" w:type="dxa"/>
            <w:shd w:val="clear" w:color="auto" w:fill="F2F2F2" w:themeFill="background1" w:themeFillShade="F2"/>
          </w:tcPr>
          <w:p w:rsidR="00000000" w:rsidRDefault="00065233">
            <w:pPr>
              <w:rPr>
                <w:noProof/>
              </w:rPr>
            </w:pPr>
            <w:r>
              <w:rPr>
                <w:noProof/>
              </w:rPr>
              <w:t>The connection process will open popup windows in your browser.</w:t>
            </w:r>
          </w:p>
        </w:tc>
        <w:tc>
          <w:tcPr>
            <w:tcW w:w="7407" w:type="dxa"/>
          </w:tcPr>
          <w:p w:rsidR="00000000" w:rsidRDefault="00065233">
            <w:pPr>
              <w:rPr>
                <w:lang w:val="ja-JP"/>
              </w:rPr>
            </w:pPr>
            <w:r>
              <w:rPr>
                <w:rFonts w:ascii="MS Gothic" w:eastAsia="MS Gothic" w:hint="eastAsia"/>
                <w:lang w:val="ja-JP"/>
              </w:rPr>
              <w:t>接続プロセスは</w:t>
            </w:r>
            <w:r>
              <w:rPr>
                <w:rFonts w:ascii="MS Gothic" w:eastAsia="MS Gothic" w:hAnsi="MS Gothic" w:cs="MS Gothic" w:hint="eastAsia"/>
                <w:lang w:val="ja-JP"/>
              </w:rPr>
              <w:t>、</w:t>
            </w:r>
            <w:r>
              <w:rPr>
                <w:rFonts w:ascii="MS Gothic" w:eastAsia="MS Gothic" w:hint="eastAsia"/>
                <w:lang w:val="ja-JP"/>
              </w:rPr>
              <w:t>ブラウザでポップアップウィンドウを開きます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5cd9eaef-f2a3-4e77-95ae-4f18d1bc89c5</w:t>
            </w:r>
          </w:p>
        </w:tc>
        <w:tc>
          <w:tcPr>
            <w:tcW w:w="7407" w:type="dxa"/>
            <w:shd w:val="clear" w:color="auto" w:fill="F2F2F2" w:themeFill="background1" w:themeFillShade="F2"/>
          </w:tcPr>
          <w:p w:rsidR="00000000" w:rsidRDefault="00065233">
            <w:pPr>
              <w:rPr>
                <w:noProof/>
              </w:rPr>
            </w:pPr>
            <w:r>
              <w:rPr>
                <w:noProof/>
              </w:rPr>
              <w:t>You should disable any browser popup blockers before setting up the connection.</w:t>
            </w:r>
          </w:p>
        </w:tc>
        <w:tc>
          <w:tcPr>
            <w:tcW w:w="7407" w:type="dxa"/>
          </w:tcPr>
          <w:p w:rsidR="00000000" w:rsidRDefault="00065233">
            <w:pPr>
              <w:rPr>
                <w:lang w:val="ja-JP"/>
              </w:rPr>
            </w:pPr>
            <w:r>
              <w:rPr>
                <w:rFonts w:ascii="MS Gothic" w:eastAsia="MS Gothic" w:hint="eastAsia"/>
                <w:lang w:val="ja-JP"/>
              </w:rPr>
              <w:t>接続</w:t>
            </w:r>
            <w:r>
              <w:rPr>
                <w:rFonts w:ascii="MS Gothic" w:eastAsia="MS Gothic" w:hint="eastAsia"/>
                <w:lang w:val="ja-JP"/>
              </w:rPr>
              <w:t>を設定する前に</w:t>
            </w:r>
            <w:r>
              <w:rPr>
                <w:rFonts w:ascii="MS Gothic" w:eastAsia="MS Gothic" w:hAnsi="MS Gothic" w:cs="MS Gothic" w:hint="eastAsia"/>
                <w:lang w:val="ja-JP"/>
              </w:rPr>
              <w:t>、</w:t>
            </w:r>
            <w:r>
              <w:rPr>
                <w:rFonts w:ascii="MS Gothic" w:eastAsia="MS Gothic" w:hint="eastAsia"/>
                <w:lang w:val="ja-JP"/>
              </w:rPr>
              <w:t>ブラウザのポップアップブロッカーを無効にする必要があります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6d9c8976-7e7f-4973-8621-3e1b62f49653</w:t>
            </w:r>
          </w:p>
        </w:tc>
        <w:tc>
          <w:tcPr>
            <w:tcW w:w="7407" w:type="dxa"/>
            <w:shd w:val="clear" w:color="auto" w:fill="F2F2F2" w:themeFill="background1" w:themeFillShade="F2"/>
          </w:tcPr>
          <w:p w:rsidR="00000000" w:rsidRDefault="00065233">
            <w:pPr>
              <w:rPr>
                <w:noProof/>
              </w:rPr>
            </w:pPr>
            <w:r>
              <w:rPr>
                <w:noProof/>
              </w:rPr>
              <w:t>Establishing the connection between Brightcove Campaign and HubSpot</w:t>
            </w:r>
          </w:p>
        </w:tc>
        <w:tc>
          <w:tcPr>
            <w:tcW w:w="7407" w:type="dxa"/>
          </w:tcPr>
          <w:p w:rsidR="00000000" w:rsidRDefault="00065233">
            <w:pPr>
              <w:rPr>
                <w:lang w:val="ja-JP"/>
              </w:rPr>
            </w:pPr>
            <w:r>
              <w:rPr>
                <w:rFonts w:ascii="MS Gothic" w:eastAsia="MS Gothic" w:hint="eastAsia"/>
                <w:lang w:val="ja-JP"/>
              </w:rPr>
              <w:t>ブライトコーブキャンペーンと</w:t>
            </w:r>
            <w:r>
              <w:rPr>
                <w:lang w:val="ja-JP"/>
              </w:rPr>
              <w:t xml:space="preserve"> HubSpot </w:t>
            </w:r>
            <w:r>
              <w:rPr>
                <w:rFonts w:ascii="MS Gothic" w:eastAsia="MS Gothic" w:hint="eastAsia"/>
                <w:lang w:val="ja-JP"/>
              </w:rPr>
              <w:t>とのつながりを確立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0ba27146-dc4a-43d9-adef-4c9fb7ab4d59</w:t>
            </w:r>
          </w:p>
        </w:tc>
        <w:tc>
          <w:tcPr>
            <w:tcW w:w="7407" w:type="dxa"/>
            <w:shd w:val="clear" w:color="auto" w:fill="F2F2F2" w:themeFill="background1" w:themeFillShade="F2"/>
          </w:tcPr>
          <w:p w:rsidR="00000000" w:rsidRDefault="00065233">
            <w:pPr>
              <w:rPr>
                <w:noProof/>
              </w:rPr>
            </w:pPr>
            <w:r>
              <w:rPr>
                <w:noProof/>
              </w:rPr>
              <w:t>Log in to Brightcove Campaign.</w:t>
            </w:r>
          </w:p>
        </w:tc>
        <w:tc>
          <w:tcPr>
            <w:tcW w:w="7407" w:type="dxa"/>
          </w:tcPr>
          <w:p w:rsidR="00000000" w:rsidRDefault="00065233">
            <w:pPr>
              <w:rPr>
                <w:lang w:val="ja-JP"/>
              </w:rPr>
            </w:pPr>
            <w:r>
              <w:rPr>
                <w:rFonts w:ascii="MS Gothic" w:eastAsia="MS Gothic" w:hint="eastAsia"/>
                <w:lang w:val="ja-JP"/>
              </w:rPr>
              <w:t>ブ</w:t>
            </w:r>
            <w:r>
              <w:rPr>
                <w:rFonts w:ascii="MS Gothic" w:eastAsia="MS Gothic" w:hint="eastAsia"/>
                <w:lang w:val="ja-JP"/>
              </w:rPr>
              <w:t>ライトコーブキャンペーンにログインします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7fe43edf-94bd-4652-b9e7-75ec77b613ce</w:t>
            </w:r>
          </w:p>
        </w:tc>
        <w:tc>
          <w:tcPr>
            <w:tcW w:w="7407" w:type="dxa"/>
            <w:shd w:val="clear" w:color="auto" w:fill="F2F2F2" w:themeFill="background1" w:themeFillShade="F2"/>
          </w:tcPr>
          <w:p w:rsidR="00000000" w:rsidRDefault="00065233">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7407" w:type="dxa"/>
          </w:tcPr>
          <w:p w:rsidR="00000000" w:rsidRDefault="00065233">
            <w:pPr>
              <w:rPr>
                <w:lang w:val="ja-JP"/>
              </w:rPr>
            </w:pPr>
            <w:r>
              <w:rPr>
                <w:rFonts w:ascii="MS Gothic" w:eastAsia="MS Gothic" w:hint="eastAsia"/>
                <w:lang w:val="ja-JP"/>
              </w:rPr>
              <w:t>ナビゲーションヘッダーで</w:t>
            </w:r>
            <w:r>
              <w:rPr>
                <w:rFonts w:ascii="MS Gothic" w:eastAsia="MS Gothic" w:hAnsi="MS Gothic" w:cs="MS Gothic" w:hint="eastAsia"/>
                <w:lang w:val="ja-JP"/>
              </w:rPr>
              <w:t>、</w:t>
            </w:r>
            <w:r>
              <w:rPr>
                <w:rFonts w:ascii="MS Gothic" w:eastAsia="MS Gothic" w:hint="eastAsia"/>
                <w:lang w:val="ja-JP"/>
              </w:rPr>
              <w:t>歯車アイコン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[2}</w:t>
            </w:r>
            <w:r>
              <w:rPr>
                <w:rFonts w:ascii="MS Gothic" w:eastAsia="MS Gothic" w:hint="eastAsia"/>
                <w:lang w:val="ja-JP"/>
              </w:rPr>
              <w:t>マップ接続</w:t>
            </w:r>
            <w:r>
              <w:rPr>
                <w:lang w:val="ja-JP"/>
              </w:rPr>
              <w:t xml:space="preserve">] </w:t>
            </w:r>
            <w:r>
              <w:rPr>
                <w:rFonts w:ascii="MS Gothic" w:eastAsia="MS Gothic" w:hint="eastAsia"/>
                <w:lang w:val="ja-JP"/>
              </w:rPr>
              <w:t>をクリックします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167582c1-dc79-437f-96dc-e57e91d43f2f</w:t>
            </w:r>
          </w:p>
        </w:tc>
        <w:tc>
          <w:tcPr>
            <w:tcW w:w="7407" w:type="dxa"/>
            <w:shd w:val="clear" w:color="auto" w:fill="F2F2F2" w:themeFill="background1" w:themeFillShade="F2"/>
          </w:tcPr>
          <w:p w:rsidR="00000000" w:rsidRDefault="00065233">
            <w:pPr>
              <w:rPr>
                <w:noProof/>
              </w:rPr>
            </w:pPr>
            <w:r>
              <w:rPr>
                <w:noProof/>
              </w:rPr>
              <w:t>A list of current connections (if any) will appear.</w:t>
            </w:r>
          </w:p>
        </w:tc>
        <w:tc>
          <w:tcPr>
            <w:tcW w:w="7407" w:type="dxa"/>
          </w:tcPr>
          <w:p w:rsidR="00000000" w:rsidRDefault="00065233">
            <w:pPr>
              <w:rPr>
                <w:lang w:val="ja-JP"/>
              </w:rPr>
            </w:pPr>
            <w:r>
              <w:rPr>
                <w:rFonts w:ascii="MS Gothic" w:eastAsia="MS Gothic" w:hint="eastAsia"/>
                <w:lang w:val="ja-JP"/>
              </w:rPr>
              <w:t>現在の接続</w:t>
            </w:r>
            <w:r>
              <w:rPr>
                <w:rFonts w:ascii="Arial Unicode MS" w:eastAsia="Arial Unicode MS" w:hint="eastAsia"/>
                <w:lang w:val="ja-JP"/>
              </w:rPr>
              <w:t>（</w:t>
            </w:r>
            <w:r>
              <w:rPr>
                <w:rFonts w:ascii="MS Gothic" w:eastAsia="MS Gothic" w:hint="eastAsia"/>
                <w:lang w:val="ja-JP"/>
              </w:rPr>
              <w:t>存在する場合</w:t>
            </w:r>
            <w:r>
              <w:rPr>
                <w:rFonts w:ascii="Arial Unicode MS" w:eastAsia="Arial Unicode MS" w:hint="eastAsia"/>
                <w:lang w:val="ja-JP"/>
              </w:rPr>
              <w:t>）</w:t>
            </w:r>
            <w:r>
              <w:rPr>
                <w:rFonts w:ascii="MS Gothic" w:eastAsia="MS Gothic" w:hint="eastAsia"/>
                <w:lang w:val="ja-JP"/>
              </w:rPr>
              <w:t>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602c96a5-73b7-422e-9150-68d879f3326a</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新しい接続を追加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001d506b-7dfb-42bd-a73d-9e8a537443fd</w:t>
            </w:r>
          </w:p>
        </w:tc>
        <w:tc>
          <w:tcPr>
            <w:tcW w:w="7407" w:type="dxa"/>
            <w:shd w:val="clear" w:color="auto" w:fill="F2F2F2" w:themeFill="background1" w:themeFillShade="F2"/>
          </w:tcPr>
          <w:p w:rsidR="00000000" w:rsidRDefault="00065233">
            <w:pPr>
              <w:rPr>
                <w:noProof/>
              </w:rPr>
            </w:pPr>
            <w:r>
              <w:rPr>
                <w:noProof/>
              </w:rPr>
              <w:t xml:space="preserve">Select </w:t>
            </w:r>
            <w:r>
              <w:rPr>
                <w:rStyle w:val="mqInternal"/>
                <w:noProof/>
              </w:rPr>
              <w:t>[1}</w:t>
            </w:r>
            <w:r>
              <w:rPr>
                <w:noProof/>
              </w:rPr>
              <w:t>HubSpot</w:t>
            </w:r>
            <w:r>
              <w:rPr>
                <w:rStyle w:val="mqInternal"/>
                <w:noProof/>
              </w:rPr>
              <w:t>{2]</w:t>
            </w:r>
            <w:r>
              <w:rPr>
                <w:noProof/>
              </w:rPr>
              <w:t xml:space="preserve"> from the dropdown list.</w:t>
            </w:r>
          </w:p>
        </w:tc>
        <w:tc>
          <w:tcPr>
            <w:tcW w:w="7407" w:type="dxa"/>
          </w:tcPr>
          <w:p w:rsidR="00000000" w:rsidRDefault="00065233">
            <w:pPr>
              <w:rPr>
                <w:lang w:val="ja-JP"/>
              </w:rPr>
            </w:pPr>
            <w:r>
              <w:rPr>
                <w:rStyle w:val="mqInternal"/>
                <w:noProof/>
                <w:lang w:val="ja-JP"/>
              </w:rPr>
              <w:t>{2]</w:t>
            </w:r>
            <w:r>
              <w:rPr>
                <w:rFonts w:ascii="MS Gothic" w:eastAsia="MS Gothic" w:hint="eastAsia"/>
                <w:lang w:val="ja-JP"/>
              </w:rPr>
              <w:t>ドロップダウンリストから</w:t>
            </w:r>
            <w:r>
              <w:rPr>
                <w:rStyle w:val="mqInternal"/>
                <w:noProof/>
                <w:lang w:val="ja-JP"/>
              </w:rPr>
              <w:t>[1}</w:t>
            </w:r>
            <w:r>
              <w:rPr>
                <w:lang w:val="ja-JP"/>
              </w:rPr>
              <w:t xml:space="preserve">  HubSpot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018d4ee6-20e9-45c4-a41d-098d9305f2eb</w:t>
            </w:r>
          </w:p>
        </w:tc>
        <w:tc>
          <w:tcPr>
            <w:tcW w:w="7407" w:type="dxa"/>
            <w:shd w:val="clear" w:color="auto" w:fill="F2F2F2" w:themeFill="background1" w:themeFillShade="F2"/>
          </w:tcPr>
          <w:p w:rsidR="00000000" w:rsidRDefault="00065233">
            <w:pPr>
              <w:rPr>
                <w:noProof/>
              </w:rPr>
            </w:pPr>
            <w:r>
              <w:rPr>
                <w:noProof/>
              </w:rPr>
              <w:t xml:space="preserve">Select the </w:t>
            </w:r>
            <w:r>
              <w:rPr>
                <w:rStyle w:val="mqInternal"/>
                <w:noProof/>
              </w:rPr>
              <w:t>[1}</w:t>
            </w:r>
            <w:r>
              <w:rPr>
                <w:noProof/>
              </w:rPr>
              <w:t xml:space="preserve">Standard (REST API) </w:t>
            </w:r>
            <w:r>
              <w:rPr>
                <w:rStyle w:val="mqInternal"/>
                <w:noProof/>
              </w:rPr>
              <w:t>{2]</w:t>
            </w:r>
            <w:r>
              <w:rPr>
                <w:noProof/>
              </w:rPr>
              <w:t>integration type.</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標準</w:t>
            </w:r>
            <w:r>
              <w:rPr>
                <w:lang w:val="ja-JP"/>
              </w:rPr>
              <w:t xml:space="preserve"> (REST API) </w:t>
            </w:r>
            <w:r>
              <w:rPr>
                <w:rStyle w:val="mqInternal"/>
                <w:noProof/>
                <w:lang w:val="ja-JP"/>
              </w:rPr>
              <w:t>{2]</w:t>
            </w:r>
            <w:r>
              <w:rPr>
                <w:rFonts w:ascii="MS Gothic" w:eastAsia="MS Gothic" w:hint="eastAsia"/>
                <w:lang w:val="ja-JP"/>
              </w:rPr>
              <w:t>統合タイプを選択します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6240cc16-8dd8-4ef0-ae81-41ade2e09097</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Connect to Hub</w:t>
            </w:r>
            <w:r>
              <w:rPr>
                <w:noProof/>
              </w:rPr>
              <w:t>Spot</w:t>
            </w:r>
            <w:r>
              <w:rPr>
                <w:rStyle w:val="mqInternal"/>
                <w:noProof/>
              </w:rPr>
              <w:t>{2]</w:t>
            </w:r>
            <w:r>
              <w:rPr>
                <w:noProof/>
              </w:rPr>
              <w:t>.</w:t>
            </w:r>
          </w:p>
        </w:tc>
        <w:tc>
          <w:tcPr>
            <w:tcW w:w="7407" w:type="dxa"/>
          </w:tcPr>
          <w:p w:rsidR="00000000" w:rsidRDefault="00065233">
            <w:pPr>
              <w:rPr>
                <w:lang w:val="ja-JP"/>
              </w:rPr>
            </w:pPr>
            <w:r>
              <w:rPr>
                <w:lang w:val="ja-JP"/>
              </w:rPr>
              <w:t xml:space="preserve">\[HubSpot </w:t>
            </w:r>
            <w:r>
              <w:rPr>
                <w:rStyle w:val="mqInternal"/>
                <w:noProof/>
                <w:lang w:val="ja-JP"/>
              </w:rPr>
              <w:t>[1}</w:t>
            </w:r>
            <w:r>
              <w:rPr>
                <w:rFonts w:ascii="MS Gothic" w:eastAsia="MS Gothic" w:hint="eastAsia"/>
                <w:lang w:val="ja-JP"/>
              </w:rPr>
              <w:t>に接続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001e1231-730f-477d-a0fd-5b5c551c52a2</w:t>
            </w:r>
          </w:p>
        </w:tc>
        <w:tc>
          <w:tcPr>
            <w:tcW w:w="7407" w:type="dxa"/>
            <w:shd w:val="clear" w:color="auto" w:fill="F2F2F2" w:themeFill="background1" w:themeFillShade="F2"/>
          </w:tcPr>
          <w:p w:rsidR="00000000" w:rsidRDefault="00065233">
            <w:pPr>
              <w:rPr>
                <w:noProof/>
              </w:rPr>
            </w:pPr>
            <w:r>
              <w:rPr>
                <w:noProof/>
              </w:rPr>
              <w:t>You will be prompted to sign in to HubSpot.</w:t>
            </w:r>
          </w:p>
        </w:tc>
        <w:tc>
          <w:tcPr>
            <w:tcW w:w="7407" w:type="dxa"/>
          </w:tcPr>
          <w:p w:rsidR="00000000" w:rsidRDefault="00065233">
            <w:pPr>
              <w:rPr>
                <w:lang w:val="ja-JP"/>
              </w:rPr>
            </w:pPr>
            <w:r>
              <w:rPr>
                <w:lang w:val="ja-JP"/>
              </w:rPr>
              <w:t xml:space="preserve">HubSpot </w:t>
            </w:r>
            <w:r>
              <w:rPr>
                <w:rFonts w:ascii="MS Gothic" w:eastAsia="MS Gothic" w:hint="eastAsia"/>
                <w:lang w:val="ja-JP"/>
              </w:rPr>
              <w:t>にサインインするように求められます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35 </w:t>
            </w:r>
            <w:r>
              <w:rPr>
                <w:noProof/>
                <w:sz w:val="16"/>
              </w:rPr>
              <w:br/>
            </w:r>
            <w:r>
              <w:rPr>
                <w:noProof/>
                <w:sz w:val="2"/>
              </w:rPr>
              <w:t>c27cc198-f705-4ffe-b9c9-31107d9306c2</w:t>
            </w:r>
          </w:p>
        </w:tc>
        <w:tc>
          <w:tcPr>
            <w:tcW w:w="7407" w:type="dxa"/>
            <w:shd w:val="clear" w:color="auto" w:fill="F2F2F2" w:themeFill="background1" w:themeFillShade="F2"/>
          </w:tcPr>
          <w:p w:rsidR="00000000" w:rsidRDefault="00065233">
            <w:pPr>
              <w:rPr>
                <w:noProof/>
              </w:rPr>
            </w:pPr>
            <w:r>
              <w:rPr>
                <w:noProof/>
              </w:rPr>
              <w:t xml:space="preserve">Enter your </w:t>
            </w:r>
            <w:r>
              <w:rPr>
                <w:rStyle w:val="mqInternal"/>
                <w:noProof/>
              </w:rPr>
              <w:t>[1}</w:t>
            </w:r>
            <w:r>
              <w:rPr>
                <w:noProof/>
              </w:rPr>
              <w:t xml:space="preserve">Email Address </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065233">
            <w:pPr>
              <w:rPr>
                <w:lang w:val="ja-JP"/>
              </w:rPr>
            </w:pPr>
            <w:r>
              <w:rPr>
                <w:rStyle w:val="mqInternal"/>
                <w:noProof/>
                <w:lang w:val="ja-JP"/>
              </w:rPr>
              <w:t>[1}{2][1}</w:t>
            </w:r>
            <w:r>
              <w:rPr>
                <w:rFonts w:ascii="MS Gothic" w:eastAsia="MS Gothic" w:hint="eastAsia"/>
                <w:lang w:val="ja-JP"/>
              </w:rPr>
              <w:t>メールアドレスとパスワードを入力します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e93f4d80-6431-49cb-b39b-acfc21a9db55</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Log In</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ログイン</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b432cca3-3d18-4f4e-92ea-1fe73230d3c4</w:t>
            </w:r>
          </w:p>
        </w:tc>
        <w:tc>
          <w:tcPr>
            <w:tcW w:w="7407" w:type="dxa"/>
            <w:shd w:val="clear" w:color="auto" w:fill="F2F2F2" w:themeFill="background1" w:themeFillShade="F2"/>
          </w:tcPr>
          <w:p w:rsidR="00000000" w:rsidRDefault="00065233">
            <w:pPr>
              <w:rPr>
                <w:noProof/>
              </w:rPr>
            </w:pPr>
            <w:r>
              <w:rPr>
                <w:noProof/>
              </w:rPr>
              <w:t xml:space="preserve">If the login is successful, you may prompted to allow </w:t>
            </w:r>
            <w:r>
              <w:rPr>
                <w:rStyle w:val="mqInternal"/>
                <w:noProof/>
              </w:rPr>
              <w:t>[1}</w:t>
            </w:r>
            <w:r>
              <w:rPr>
                <w:noProof/>
              </w:rPr>
              <w:t>Brightcove Video Connect</w:t>
            </w:r>
            <w:r>
              <w:rPr>
                <w:rStyle w:val="mqInternal"/>
                <w:noProof/>
              </w:rPr>
              <w:t>{2]</w:t>
            </w:r>
            <w:r>
              <w:rPr>
                <w:noProof/>
              </w:rPr>
              <w:t xml:space="preserve"> to access your acc</w:t>
            </w:r>
            <w:r>
              <w:rPr>
                <w:noProof/>
              </w:rPr>
              <w:t>ount.</w:t>
            </w:r>
          </w:p>
        </w:tc>
        <w:tc>
          <w:tcPr>
            <w:tcW w:w="7407" w:type="dxa"/>
          </w:tcPr>
          <w:p w:rsidR="00000000" w:rsidRDefault="00065233">
            <w:pPr>
              <w:rPr>
                <w:lang w:val="ja-JP"/>
              </w:rPr>
            </w:pPr>
            <w:r>
              <w:rPr>
                <w:rFonts w:ascii="MS Gothic" w:eastAsia="MS Gothic" w:hint="eastAsia"/>
                <w:lang w:val="ja-JP"/>
              </w:rPr>
              <w:t>ログインに成功すると</w:t>
            </w:r>
            <w:r>
              <w:rPr>
                <w:rFonts w:ascii="MS Gothic" w:eastAsia="MS Gothic" w:hAnsi="MS Gothic" w:cs="MS Gothic" w:hint="eastAsia"/>
                <w:lang w:val="ja-JP"/>
              </w:rPr>
              <w:t>、</w:t>
            </w:r>
            <w:r>
              <w:rPr>
                <w:rStyle w:val="mqInternal"/>
                <w:noProof/>
                <w:lang w:val="ja-JP"/>
              </w:rPr>
              <w:t>[1}</w:t>
            </w:r>
            <w:r>
              <w:rPr>
                <w:lang w:val="ja-JP"/>
              </w:rPr>
              <w:t xml:space="preserve">  Brightcove Video Connect </w:t>
            </w:r>
            <w:r>
              <w:rPr>
                <w:rStyle w:val="mqInternal"/>
                <w:noProof/>
                <w:lang w:val="ja-JP"/>
              </w:rPr>
              <w:t>{2]</w:t>
            </w:r>
            <w:r>
              <w:rPr>
                <w:rFonts w:ascii="MS Gothic" w:eastAsia="MS Gothic" w:hint="eastAsia"/>
                <w:lang w:val="ja-JP"/>
              </w:rPr>
              <w:t>にアカウントへのアクセスを許可するように求められる場合があります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39 </w:t>
            </w:r>
            <w:r>
              <w:rPr>
                <w:noProof/>
                <w:sz w:val="16"/>
              </w:rPr>
              <w:br/>
            </w:r>
            <w:r>
              <w:rPr>
                <w:noProof/>
                <w:sz w:val="2"/>
              </w:rPr>
              <w:t>785cca52-a26a-4242-9e66-6854c98efcd8</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Grant access</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アクセスを許可</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be716cc4-e1a8-4870-8839-884db9c1152b</w:t>
            </w:r>
          </w:p>
        </w:tc>
        <w:tc>
          <w:tcPr>
            <w:tcW w:w="7407" w:type="dxa"/>
            <w:shd w:val="clear" w:color="auto" w:fill="F2F2F2" w:themeFill="background1" w:themeFillShade="F2"/>
          </w:tcPr>
          <w:p w:rsidR="00000000" w:rsidRDefault="00065233">
            <w:pPr>
              <w:rPr>
                <w:noProof/>
              </w:rPr>
            </w:pPr>
            <w:r>
              <w:rPr>
                <w:noProof/>
              </w:rPr>
              <w:t>The connection to HubSpot is now set up and ready to use.</w:t>
            </w:r>
          </w:p>
        </w:tc>
        <w:tc>
          <w:tcPr>
            <w:tcW w:w="7407" w:type="dxa"/>
          </w:tcPr>
          <w:p w:rsidR="00000000" w:rsidRDefault="00065233">
            <w:pPr>
              <w:rPr>
                <w:lang w:val="ja-JP"/>
              </w:rPr>
            </w:pPr>
            <w:r>
              <w:rPr>
                <w:rFonts w:ascii="MS Gothic" w:eastAsia="MS Gothic" w:hint="eastAsia"/>
                <w:lang w:val="ja-JP"/>
              </w:rPr>
              <w:t>これで</w:t>
            </w:r>
            <w:r>
              <w:rPr>
                <w:lang w:val="ja-JP"/>
              </w:rPr>
              <w:t xml:space="preserve"> HubSpot </w:t>
            </w:r>
            <w:r>
              <w:rPr>
                <w:rFonts w:ascii="MS Gothic" w:eastAsia="MS Gothic" w:hint="eastAsia"/>
                <w:lang w:val="ja-JP"/>
              </w:rPr>
              <w:t>への接続が設定され</w:t>
            </w:r>
            <w:r>
              <w:rPr>
                <w:rFonts w:ascii="MS Gothic" w:eastAsia="MS Gothic" w:hAnsi="MS Gothic" w:cs="MS Gothic" w:hint="eastAsia"/>
                <w:lang w:val="ja-JP"/>
              </w:rPr>
              <w:t>、</w:t>
            </w:r>
            <w:r>
              <w:rPr>
                <w:rFonts w:ascii="MS Gothic" w:eastAsia="MS Gothic" w:hint="eastAsia"/>
                <w:lang w:val="ja-JP"/>
              </w:rPr>
              <w:t>使用できる状態になります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212cbdeb-b2ac-4db2-bfa8-cea068ff1e53</w:t>
            </w:r>
          </w:p>
        </w:tc>
        <w:tc>
          <w:tcPr>
            <w:tcW w:w="7407" w:type="dxa"/>
            <w:shd w:val="clear" w:color="auto" w:fill="F2F2F2" w:themeFill="background1" w:themeFillShade="F2"/>
          </w:tcPr>
          <w:p w:rsidR="00000000" w:rsidRDefault="00065233">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接続ステータスは</w:t>
            </w:r>
            <w:r>
              <w:rPr>
                <w:lang w:val="ja-JP"/>
              </w:rPr>
              <w:t xml:space="preserve"> \[ </w:t>
            </w:r>
            <w:r>
              <w:rPr>
                <w:rStyle w:val="mqInternal"/>
                <w:noProof/>
                <w:lang w:val="ja-JP"/>
              </w:rPr>
              <w:t>[1}</w:t>
            </w:r>
            <w:r>
              <w:rPr>
                <w:rFonts w:ascii="MS Gothic" w:eastAsia="MS Gothic" w:hint="eastAsia"/>
                <w:lang w:val="ja-JP"/>
              </w:rPr>
              <w:t>有効</w:t>
            </w:r>
            <w:r>
              <w:rPr>
                <w:lang w:val="ja-JP"/>
              </w:rPr>
              <w:t xml:space="preserve">] </w:t>
            </w:r>
            <w:r>
              <w:rPr>
                <w:rStyle w:val="mqInternal"/>
                <w:noProof/>
                <w:lang w:val="ja-JP"/>
              </w:rPr>
              <w:t>{2]</w:t>
            </w:r>
            <w:r>
              <w:rPr>
                <w:rFonts w:ascii="MS Gothic" w:eastAsia="MS Gothic" w:hint="eastAsia"/>
                <w:lang w:val="ja-JP"/>
              </w:rPr>
              <w:t>になります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219a458a-efe0-433a-a936-c1f94ef6373c</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engagement data is sent to Marketo:</w:t>
            </w:r>
          </w:p>
        </w:tc>
        <w:tc>
          <w:tcPr>
            <w:tcW w:w="7407" w:type="dxa"/>
          </w:tcPr>
          <w:p w:rsidR="00000000" w:rsidRDefault="00065233">
            <w:pPr>
              <w:rPr>
                <w:lang w:val="ja-JP"/>
              </w:rPr>
            </w:pPr>
            <w:r>
              <w:rPr>
                <w:rStyle w:val="mqInternal"/>
                <w:noProof/>
                <w:lang w:val="ja-JP"/>
              </w:rPr>
              <w:t>[1}{2]</w:t>
            </w:r>
            <w:r>
              <w:rPr>
                <w:rFonts w:ascii="MS Gothic" w:eastAsia="MS Gothic" w:hint="eastAsia"/>
                <w:lang w:val="ja-JP"/>
              </w:rPr>
              <w:t>接続ステータスによって</w:t>
            </w:r>
            <w:r>
              <w:rPr>
                <w:rFonts w:ascii="MS Gothic" w:eastAsia="MS Gothic" w:hAnsi="MS Gothic" w:cs="MS Gothic" w:hint="eastAsia"/>
                <w:lang w:val="ja-JP"/>
              </w:rPr>
              <w:t>、</w:t>
            </w:r>
            <w:r>
              <w:rPr>
                <w:rFonts w:ascii="MS Gothic" w:eastAsia="MS Gothic" w:hint="eastAsia"/>
                <w:lang w:val="ja-JP"/>
              </w:rPr>
              <w:t>動画エンゲージメントデータが</w:t>
            </w:r>
            <w:r>
              <w:rPr>
                <w:lang w:val="ja-JP"/>
              </w:rPr>
              <w:t>Marketo</w:t>
            </w:r>
            <w:r>
              <w:rPr>
                <w:rFonts w:ascii="MS Gothic" w:eastAsia="MS Gothic" w:hint="eastAsia"/>
                <w:lang w:val="ja-JP"/>
              </w:rPr>
              <w:t>に送信されるかどうかが決まります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2a6d786f-004a-4a46-bd90-0e9157cee6d8</w:t>
            </w:r>
          </w:p>
        </w:tc>
        <w:tc>
          <w:tcPr>
            <w:tcW w:w="7407" w:type="dxa"/>
            <w:shd w:val="clear" w:color="auto" w:fill="F2F2F2" w:themeFill="background1" w:themeFillShade="F2"/>
          </w:tcPr>
          <w:p w:rsidR="00000000" w:rsidRDefault="00065233">
            <w:pPr>
              <w:rPr>
                <w:noProof/>
              </w:rPr>
            </w:pPr>
            <w:r>
              <w:rPr>
                <w:rStyle w:val="mqInternal"/>
                <w:noProof/>
              </w:rPr>
              <w:t>[1}</w:t>
            </w:r>
            <w:r>
              <w:rPr>
                <w:noProof/>
              </w:rPr>
              <w:t>Enabled</w:t>
            </w:r>
            <w:r>
              <w:rPr>
                <w:rStyle w:val="mqInternal"/>
                <w:noProof/>
              </w:rPr>
              <w:t>{2]</w:t>
            </w:r>
            <w:r>
              <w:rPr>
                <w:noProof/>
              </w:rPr>
              <w:t xml:space="preserve"> - Data is collected and will be sent to HubSpot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有効</w:t>
            </w:r>
            <w:r>
              <w:rPr>
                <w:rStyle w:val="mqInternal"/>
                <w:noProof/>
                <w:lang w:val="ja-JP"/>
              </w:rPr>
              <w:t>{2]</w:t>
            </w:r>
            <w:r>
              <w:rPr>
                <w:lang w:val="ja-JP"/>
              </w:rPr>
              <w:t xml:space="preserve"> -</w:t>
            </w:r>
            <w:r>
              <w:rPr>
                <w:rFonts w:ascii="MS Gothic" w:eastAsia="MS Gothic" w:hint="eastAsia"/>
                <w:lang w:val="ja-JP"/>
              </w:rPr>
              <w:t>データが収集され</w:t>
            </w:r>
            <w:r>
              <w:rPr>
                <w:rFonts w:ascii="MS Gothic" w:eastAsia="MS Gothic" w:hAnsi="MS Gothic" w:cs="MS Gothic" w:hint="eastAsia"/>
                <w:lang w:val="ja-JP"/>
              </w:rPr>
              <w:t>、</w:t>
            </w:r>
            <w:r>
              <w:rPr>
                <w:lang w:val="ja-JP"/>
              </w:rPr>
              <w:t xml:space="preserve">HubSpot </w:t>
            </w:r>
            <w:r>
              <w:rPr>
                <w:rFonts w:ascii="MS Gothic" w:eastAsia="MS Gothic" w:hint="eastAsia"/>
                <w:lang w:val="ja-JP"/>
              </w:rPr>
              <w:t>に送信されます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63312864-5828-4d89-950a-243894ca523a</w:t>
            </w:r>
          </w:p>
        </w:tc>
        <w:tc>
          <w:tcPr>
            <w:tcW w:w="7407" w:type="dxa"/>
            <w:shd w:val="clear" w:color="auto" w:fill="F2F2F2" w:themeFill="background1" w:themeFillShade="F2"/>
          </w:tcPr>
          <w:p w:rsidR="00000000" w:rsidRDefault="00065233">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無効</w:t>
            </w:r>
            <w:r>
              <w:rPr>
                <w:rStyle w:val="mqInternal"/>
                <w:noProof/>
                <w:lang w:val="ja-JP"/>
              </w:rPr>
              <w:t>{2]</w:t>
            </w:r>
            <w:r>
              <w:rPr>
                <w:lang w:val="ja-JP"/>
              </w:rPr>
              <w:t xml:space="preserve"> -</w:t>
            </w:r>
            <w:r>
              <w:rPr>
                <w:rFonts w:ascii="MS Gothic" w:eastAsia="MS Gothic" w:hint="eastAsia"/>
                <w:lang w:val="ja-JP"/>
              </w:rPr>
              <w:t>データは収集されません</w:t>
            </w:r>
            <w:r>
              <w:rPr>
                <w:rFonts w:ascii="Arial Unicode MS" w:eastAsia="Arial Unicode MS" w:hint="eastAsia"/>
                <w:lang w:val="ja-JP"/>
              </w:rPr>
              <w:t>（</w:t>
            </w:r>
            <w:r>
              <w:rPr>
                <w:rFonts w:ascii="MS Gothic" w:eastAsia="MS Gothic" w:hint="eastAsia"/>
                <w:lang w:val="ja-JP"/>
              </w:rPr>
              <w:t>統合は無効です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45 </w:t>
            </w:r>
            <w:r>
              <w:rPr>
                <w:noProof/>
                <w:sz w:val="16"/>
              </w:rPr>
              <w:br/>
            </w:r>
            <w:r>
              <w:rPr>
                <w:noProof/>
                <w:sz w:val="2"/>
              </w:rPr>
              <w:t>12c1b2ac-4a09-4011-bf40-10b3cf</w:t>
            </w:r>
            <w:r>
              <w:rPr>
                <w:noProof/>
                <w:sz w:val="2"/>
              </w:rPr>
              <w:t>97a6d6</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46 </w:t>
            </w:r>
            <w:r>
              <w:rPr>
                <w:noProof/>
                <w:sz w:val="16"/>
              </w:rPr>
              <w:br/>
            </w:r>
            <w:r>
              <w:rPr>
                <w:noProof/>
                <w:sz w:val="2"/>
              </w:rPr>
              <w:t>baf7cbec-8b01-4973-9ec5-09a223acaad9</w:t>
            </w:r>
          </w:p>
        </w:tc>
        <w:tc>
          <w:tcPr>
            <w:tcW w:w="7407" w:type="dxa"/>
            <w:shd w:val="clear" w:color="auto" w:fill="F2F2F2" w:themeFill="background1" w:themeFillShade="F2"/>
          </w:tcPr>
          <w:p w:rsidR="00000000" w:rsidRDefault="00065233">
            <w:pPr>
              <w:rPr>
                <w:noProof/>
              </w:rPr>
            </w:pPr>
            <w:r>
              <w:rPr>
                <w:noProof/>
              </w:rPr>
              <w:t xml:space="preserve">To remove the integration, click </w:t>
            </w:r>
            <w:r>
              <w:rPr>
                <w:rStyle w:val="mqInternal"/>
                <w:noProof/>
              </w:rPr>
              <w:t>[1}</w:t>
            </w:r>
            <w:r>
              <w:rPr>
                <w:noProof/>
              </w:rPr>
              <w:t>Delete</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統合を削除するには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削除</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connecting-to-marketo-munchkin.html</w:t>
            </w:r>
          </w:p>
          <w:p w:rsidR="00000000" w:rsidRDefault="00065233">
            <w:pPr>
              <w:jc w:val="center"/>
              <w:rPr>
                <w:b/>
                <w:noProof/>
              </w:rPr>
            </w:pPr>
            <w:r>
              <w:rPr>
                <w:b/>
                <w:noProof/>
              </w:rPr>
              <w:t>MQ971010 e7e63e0a-7f63-42b2-acbe-39a78fba93ec</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72de3945-b570-471f-8130-3048a69dc6f7</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3585f95f-de34-4927-b662-94795bc459a4</w:t>
            </w:r>
          </w:p>
        </w:tc>
        <w:tc>
          <w:tcPr>
            <w:tcW w:w="7407" w:type="dxa"/>
            <w:shd w:val="clear" w:color="auto" w:fill="F2F2F2" w:themeFill="background1" w:themeFillShade="F2"/>
          </w:tcPr>
          <w:p w:rsidR="00000000" w:rsidRDefault="00065233">
            <w:pPr>
              <w:rPr>
                <w:noProof/>
              </w:rPr>
            </w:pPr>
            <w:r>
              <w:rPr>
                <w:noProof/>
              </w:rPr>
              <w:t>Connecting to Marketo using Munchkin parent:</w:t>
            </w:r>
          </w:p>
        </w:tc>
        <w:tc>
          <w:tcPr>
            <w:tcW w:w="7407" w:type="dxa"/>
          </w:tcPr>
          <w:p w:rsidR="00000000" w:rsidRDefault="00065233">
            <w:pPr>
              <w:rPr>
                <w:lang w:val="ja-JP"/>
              </w:rPr>
            </w:pPr>
            <w:r>
              <w:rPr>
                <w:lang w:val="ja-JP"/>
              </w:rPr>
              <w:t>Munchkin</w:t>
            </w:r>
            <w:r>
              <w:rPr>
                <w:rFonts w:ascii="MS Gothic" w:eastAsia="MS Gothic" w:hint="eastAsia"/>
                <w:lang w:val="ja-JP"/>
              </w:rPr>
              <w:t>親を使用して</w:t>
            </w:r>
            <w:r>
              <w:rPr>
                <w:lang w:val="ja-JP"/>
              </w:rPr>
              <w:t>Marketo</w:t>
            </w:r>
            <w:r>
              <w:rPr>
                <w:rFonts w:ascii="MS Gothic" w:eastAsia="MS Gothic" w:hint="eastAsia"/>
                <w:lang w:val="ja-JP"/>
              </w:rPr>
              <w:t>に接続する</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56d05c87-9d22-444c-8823-8d4e7d90ea9a</w:t>
            </w:r>
          </w:p>
        </w:tc>
        <w:tc>
          <w:tcPr>
            <w:tcW w:w="7407" w:type="dxa"/>
            <w:shd w:val="clear" w:color="auto" w:fill="F2F2F2" w:themeFill="background1" w:themeFillShade="F2"/>
          </w:tcPr>
          <w:p w:rsidR="00000000" w:rsidRDefault="00065233">
            <w:pPr>
              <w:rPr>
                <w:noProof/>
              </w:rPr>
            </w:pPr>
            <w:r>
              <w:rPr>
                <w:noProof/>
              </w:rPr>
              <w:t>Administering Accounts ---</w:t>
            </w:r>
          </w:p>
        </w:tc>
        <w:tc>
          <w:tcPr>
            <w:tcW w:w="7407" w:type="dxa"/>
          </w:tcPr>
          <w:p w:rsidR="00000000" w:rsidRDefault="00065233">
            <w:pPr>
              <w:rPr>
                <w:lang w:val="ja-JP"/>
              </w:rPr>
            </w:pPr>
            <w:r>
              <w:rPr>
                <w:rFonts w:ascii="MS Gothic" w:eastAsia="MS Gothic" w:hint="eastAsia"/>
                <w:lang w:val="ja-JP"/>
              </w:rPr>
              <w:t>アカウントの管理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9ba69eb2-c0c5-4705-bb2a-3fe90ccd4bda</w:t>
            </w:r>
          </w:p>
        </w:tc>
        <w:tc>
          <w:tcPr>
            <w:tcW w:w="7407" w:type="dxa"/>
            <w:shd w:val="clear" w:color="auto" w:fill="F2F2F2" w:themeFill="background1" w:themeFillShade="F2"/>
          </w:tcPr>
          <w:p w:rsidR="00000000" w:rsidRDefault="00065233">
            <w:pPr>
              <w:rPr>
                <w:noProof/>
              </w:rPr>
            </w:pPr>
            <w:r>
              <w:rPr>
                <w:noProof/>
              </w:rPr>
              <w:t>Connecting to Marketo using Munchkin</w:t>
            </w:r>
          </w:p>
        </w:tc>
        <w:tc>
          <w:tcPr>
            <w:tcW w:w="7407" w:type="dxa"/>
          </w:tcPr>
          <w:p w:rsidR="00000000" w:rsidRDefault="00065233">
            <w:pPr>
              <w:rPr>
                <w:lang w:val="ja-JP"/>
              </w:rPr>
            </w:pPr>
            <w:r>
              <w:rPr>
                <w:lang w:val="ja-JP"/>
              </w:rPr>
              <w:t>Munchkin</w:t>
            </w:r>
            <w:r>
              <w:rPr>
                <w:rFonts w:ascii="MS Gothic" w:eastAsia="MS Gothic" w:hint="eastAsia"/>
                <w:lang w:val="ja-JP"/>
              </w:rPr>
              <w:t>を使って</w:t>
            </w:r>
            <w:r>
              <w:rPr>
                <w:lang w:val="ja-JP"/>
              </w:rPr>
              <w:t>Marketo</w:t>
            </w:r>
            <w:r>
              <w:rPr>
                <w:rFonts w:ascii="MS Gothic" w:eastAsia="MS Gothic" w:hint="eastAsia"/>
                <w:lang w:val="ja-JP"/>
              </w:rPr>
              <w:t>に接続する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31c7d604-536e-4270-8aef-6c1cb231e068</w:t>
            </w:r>
          </w:p>
        </w:tc>
        <w:tc>
          <w:tcPr>
            <w:tcW w:w="7407" w:type="dxa"/>
            <w:shd w:val="clear" w:color="auto" w:fill="F2F2F2" w:themeFill="background1" w:themeFillShade="F2"/>
          </w:tcPr>
          <w:p w:rsidR="00000000" w:rsidRDefault="00065233">
            <w:pPr>
              <w:rPr>
                <w:noProof/>
              </w:rPr>
            </w:pPr>
            <w:r>
              <w:rPr>
                <w:noProof/>
              </w:rPr>
              <w:t>In this topic you will learn how to c</w:t>
            </w:r>
            <w:r>
              <w:rPr>
                <w:noProof/>
              </w:rPr>
              <w:t>onfigure Brightcove Campaign</w:t>
            </w:r>
            <w:r>
              <w:rPr>
                <w:noProof/>
              </w:rPr>
              <w:t>™</w:t>
            </w:r>
            <w:r>
              <w:rPr>
                <w:noProof/>
              </w:rPr>
              <w:t xml:space="preserve"> for use with Marketo using Munchkin.</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Munchkin </w:t>
            </w:r>
            <w:r>
              <w:rPr>
                <w:rFonts w:ascii="MS Gothic" w:eastAsia="MS Gothic" w:hint="eastAsia"/>
                <w:lang w:val="ja-JP"/>
              </w:rPr>
              <w:t>を使用して</w:t>
            </w:r>
            <w:r>
              <w:rPr>
                <w:lang w:val="ja-JP"/>
              </w:rPr>
              <w:t xml:space="preserve"> Marketo </w:t>
            </w:r>
            <w:r>
              <w:rPr>
                <w:rFonts w:ascii="MS Gothic" w:eastAsia="MS Gothic" w:hint="eastAsia"/>
                <w:lang w:val="ja-JP"/>
              </w:rPr>
              <w:t>で使用する</w:t>
            </w:r>
            <w:r>
              <w:rPr>
                <w:lang w:val="ja-JP"/>
              </w:rPr>
              <w:t xml:space="preserve"> Brightcove Campaign</w:t>
            </w:r>
            <w:r>
              <w:rPr>
                <w:lang w:val="ja-JP"/>
              </w:rPr>
              <w:t>™</w:t>
            </w:r>
            <w:r>
              <w:rPr>
                <w:lang w:val="ja-JP"/>
              </w:rPr>
              <w:t xml:space="preserve"> </w:t>
            </w:r>
            <w:r>
              <w:rPr>
                <w:rFonts w:ascii="MS Gothic" w:eastAsia="MS Gothic" w:hint="eastAsia"/>
                <w:lang w:val="ja-JP"/>
              </w:rPr>
              <w:t>を設定する方法について説明します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fb16adbb-4d70-4e6a-96fb-0bc443133d69</w:t>
            </w:r>
          </w:p>
        </w:tc>
        <w:tc>
          <w:tcPr>
            <w:tcW w:w="7407" w:type="dxa"/>
            <w:shd w:val="clear" w:color="auto" w:fill="F2F2F2" w:themeFill="background1" w:themeFillShade="F2"/>
          </w:tcPr>
          <w:p w:rsidR="00000000" w:rsidRDefault="00065233">
            <w:pPr>
              <w:rPr>
                <w:noProof/>
              </w:rPr>
            </w:pPr>
            <w:r>
              <w:rPr>
                <w:noProof/>
              </w:rPr>
              <w:t>Brightcove Campaign can be configured to integrate with Marketo.</w:t>
            </w:r>
          </w:p>
        </w:tc>
        <w:tc>
          <w:tcPr>
            <w:tcW w:w="7407" w:type="dxa"/>
          </w:tcPr>
          <w:p w:rsidR="00000000" w:rsidRDefault="00065233">
            <w:pPr>
              <w:rPr>
                <w:lang w:val="ja-JP"/>
              </w:rPr>
            </w:pPr>
            <w:r>
              <w:rPr>
                <w:rFonts w:ascii="MS Gothic" w:eastAsia="MS Gothic" w:hint="eastAsia"/>
                <w:lang w:val="ja-JP"/>
              </w:rPr>
              <w:t>ブライトコー</w:t>
            </w:r>
            <w:r>
              <w:rPr>
                <w:rFonts w:ascii="MS Gothic" w:eastAsia="MS Gothic" w:hint="eastAsia"/>
                <w:lang w:val="ja-JP"/>
              </w:rPr>
              <w:t>ブキャンペーンは</w:t>
            </w:r>
            <w:r>
              <w:rPr>
                <w:rFonts w:ascii="MS Gothic" w:eastAsia="MS Gothic" w:hAnsi="MS Gothic" w:cs="MS Gothic" w:hint="eastAsia"/>
                <w:lang w:val="ja-JP"/>
              </w:rPr>
              <w:t>、</w:t>
            </w:r>
            <w:r>
              <w:rPr>
                <w:lang w:val="ja-JP"/>
              </w:rPr>
              <w:t>Marketo</w:t>
            </w:r>
            <w:r>
              <w:rPr>
                <w:rFonts w:ascii="MS Gothic" w:eastAsia="MS Gothic" w:hint="eastAsia"/>
                <w:lang w:val="ja-JP"/>
              </w:rPr>
              <w:t>と統合するように設定できます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c6e3a3cc-a5c8-4a94-89dc-1bb6f314c1b6</w:t>
            </w:r>
          </w:p>
        </w:tc>
        <w:tc>
          <w:tcPr>
            <w:tcW w:w="7407" w:type="dxa"/>
            <w:shd w:val="clear" w:color="auto" w:fill="F2F2F2" w:themeFill="background1" w:themeFillShade="F2"/>
          </w:tcPr>
          <w:p w:rsidR="00000000" w:rsidRDefault="00065233">
            <w:pPr>
              <w:rPr>
                <w:noProof/>
              </w:rPr>
            </w:pPr>
            <w:r>
              <w:rPr>
                <w:noProof/>
              </w:rPr>
              <w:t>When the integration is configured, video engagement data for videos published using Brightcove Campaign is synchronized to Marketo.</w:t>
            </w:r>
          </w:p>
        </w:tc>
        <w:tc>
          <w:tcPr>
            <w:tcW w:w="7407" w:type="dxa"/>
          </w:tcPr>
          <w:p w:rsidR="00000000" w:rsidRDefault="00065233">
            <w:pPr>
              <w:rPr>
                <w:lang w:val="ja-JP"/>
              </w:rPr>
            </w:pPr>
            <w:r>
              <w:rPr>
                <w:rFonts w:ascii="MS Gothic" w:eastAsia="MS Gothic" w:hint="eastAsia"/>
                <w:lang w:val="ja-JP"/>
              </w:rPr>
              <w:t>統合を設定すると</w:t>
            </w:r>
            <w:r>
              <w:rPr>
                <w:rFonts w:ascii="MS Gothic" w:eastAsia="MS Gothic" w:hAnsi="MS Gothic" w:cs="MS Gothic" w:hint="eastAsia"/>
                <w:lang w:val="ja-JP"/>
              </w:rPr>
              <w:t>、</w:t>
            </w:r>
            <w:r>
              <w:rPr>
                <w:lang w:val="ja-JP"/>
              </w:rPr>
              <w:t xml:space="preserve">Brightcove Campaign </w:t>
            </w:r>
            <w:r>
              <w:rPr>
                <w:rFonts w:ascii="MS Gothic" w:eastAsia="MS Gothic" w:hint="eastAsia"/>
                <w:lang w:val="ja-JP"/>
              </w:rPr>
              <w:t>を使用して公開された動画の動画エンゲージメ</w:t>
            </w:r>
            <w:r>
              <w:rPr>
                <w:rFonts w:ascii="MS Gothic" w:eastAsia="MS Gothic" w:hint="eastAsia"/>
                <w:lang w:val="ja-JP"/>
              </w:rPr>
              <w:t>ントデータは</w:t>
            </w:r>
            <w:r>
              <w:rPr>
                <w:lang w:val="ja-JP"/>
              </w:rPr>
              <w:t xml:space="preserve"> Marketo </w:t>
            </w:r>
            <w:r>
              <w:rPr>
                <w:rFonts w:ascii="MS Gothic" w:eastAsia="MS Gothic" w:hint="eastAsia"/>
                <w:lang w:val="ja-JP"/>
              </w:rPr>
              <w:t>に同期されます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ec5d1060-e01b-4300-b075-4fcd06b42467</w:t>
            </w:r>
          </w:p>
        </w:tc>
        <w:tc>
          <w:tcPr>
            <w:tcW w:w="7407" w:type="dxa"/>
            <w:shd w:val="clear" w:color="auto" w:fill="F2F2F2" w:themeFill="background1" w:themeFillShade="F2"/>
          </w:tcPr>
          <w:p w:rsidR="00000000" w:rsidRDefault="00065233">
            <w:pPr>
              <w:rPr>
                <w:noProof/>
              </w:rPr>
            </w:pPr>
            <w:r>
              <w:rPr>
                <w:noProof/>
              </w:rPr>
              <w:t>Once in Marketo, this data can be used for segmentation, campaign logic, reports, lead scoring, and personalizing communications.</w:t>
            </w:r>
          </w:p>
        </w:tc>
        <w:tc>
          <w:tcPr>
            <w:tcW w:w="7407" w:type="dxa"/>
          </w:tcPr>
          <w:p w:rsidR="00000000" w:rsidRDefault="00065233">
            <w:pPr>
              <w:rPr>
                <w:lang w:val="ja-JP"/>
              </w:rPr>
            </w:pPr>
            <w:r>
              <w:rPr>
                <w:lang w:val="ja-JP"/>
              </w:rPr>
              <w:t>Marketo</w:t>
            </w:r>
            <w:r>
              <w:rPr>
                <w:rFonts w:ascii="MS Gothic" w:eastAsia="MS Gothic" w:hint="eastAsia"/>
                <w:lang w:val="ja-JP"/>
              </w:rPr>
              <w:t>のデータをセグメント化</w:t>
            </w:r>
            <w:r>
              <w:rPr>
                <w:rFonts w:ascii="MS Gothic" w:eastAsia="MS Gothic" w:hAnsi="MS Gothic" w:cs="MS Gothic" w:hint="eastAsia"/>
                <w:lang w:val="ja-JP"/>
              </w:rPr>
              <w:t>、</w:t>
            </w:r>
            <w:r>
              <w:rPr>
                <w:rFonts w:ascii="MS Gothic" w:eastAsia="MS Gothic" w:hint="eastAsia"/>
                <w:lang w:val="ja-JP"/>
              </w:rPr>
              <w:t>キャンペーンロジック</w:t>
            </w:r>
            <w:r>
              <w:rPr>
                <w:rFonts w:ascii="MS Gothic" w:eastAsia="MS Gothic" w:hAnsi="MS Gothic" w:cs="MS Gothic" w:hint="eastAsia"/>
                <w:lang w:val="ja-JP"/>
              </w:rPr>
              <w:t>、</w:t>
            </w:r>
            <w:r>
              <w:rPr>
                <w:rFonts w:ascii="MS Gothic" w:eastAsia="MS Gothic" w:hint="eastAsia"/>
                <w:lang w:val="ja-JP"/>
              </w:rPr>
              <w:t>レポート</w:t>
            </w:r>
            <w:r>
              <w:rPr>
                <w:rFonts w:ascii="MS Gothic" w:eastAsia="MS Gothic" w:hAnsi="MS Gothic" w:cs="MS Gothic" w:hint="eastAsia"/>
                <w:lang w:val="ja-JP"/>
              </w:rPr>
              <w:t>、</w:t>
            </w:r>
            <w:r>
              <w:rPr>
                <w:rFonts w:ascii="MS Gothic" w:eastAsia="MS Gothic" w:hint="eastAsia"/>
                <w:lang w:val="ja-JP"/>
              </w:rPr>
              <w:t>リードスコアリング</w:t>
            </w:r>
            <w:r>
              <w:rPr>
                <w:rFonts w:ascii="MS Gothic" w:eastAsia="MS Gothic" w:hAnsi="MS Gothic" w:cs="MS Gothic" w:hint="eastAsia"/>
                <w:lang w:val="ja-JP"/>
              </w:rPr>
              <w:t>、</w:t>
            </w:r>
            <w:r>
              <w:rPr>
                <w:rFonts w:ascii="MS Gothic" w:eastAsia="MS Gothic" w:hint="eastAsia"/>
                <w:lang w:val="ja-JP"/>
              </w:rPr>
              <w:t>コミュニケーションのパーソナライ</w:t>
            </w:r>
            <w:r>
              <w:rPr>
                <w:rFonts w:ascii="MS Gothic" w:eastAsia="MS Gothic" w:hint="eastAsia"/>
                <w:lang w:val="ja-JP"/>
              </w:rPr>
              <w:t>ズに使用できます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f34b7ad6-9afe-4f6b-9100-867399252daf</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482cdaf5-a85b-4bad-98b9-401eeeba9eda</w:t>
            </w:r>
          </w:p>
        </w:tc>
        <w:tc>
          <w:tcPr>
            <w:tcW w:w="7407" w:type="dxa"/>
            <w:shd w:val="clear" w:color="auto" w:fill="F2F2F2" w:themeFill="background1" w:themeFillShade="F2"/>
          </w:tcPr>
          <w:p w:rsidR="00000000" w:rsidRDefault="00065233">
            <w:pPr>
              <w:rPr>
                <w:noProof/>
              </w:rPr>
            </w:pPr>
            <w:r>
              <w:rPr>
                <w:noProof/>
              </w:rPr>
              <w:t>For information on how to configure Brightcove Campaign for use with Marketo using the REST APIs, see</w:t>
            </w:r>
            <w:r>
              <w:rPr>
                <w:rStyle w:val="mqInternal"/>
                <w:noProof/>
              </w:rPr>
              <w:t>[1][2}</w:t>
            </w:r>
            <w:r>
              <w:rPr>
                <w:noProof/>
              </w:rPr>
              <w:t>Connecting to Marketo using the REST APIs</w:t>
            </w:r>
            <w:r>
              <w:rPr>
                <w:rStyle w:val="mqInternal"/>
                <w:noProof/>
              </w:rPr>
              <w:t>{3]</w:t>
            </w:r>
            <w:r>
              <w:rPr>
                <w:noProof/>
              </w:rPr>
              <w:t>.</w:t>
            </w:r>
          </w:p>
        </w:tc>
        <w:tc>
          <w:tcPr>
            <w:tcW w:w="7407" w:type="dxa"/>
          </w:tcPr>
          <w:p w:rsidR="00000000" w:rsidRDefault="00065233">
            <w:pPr>
              <w:rPr>
                <w:lang w:val="ja-JP"/>
              </w:rPr>
            </w:pPr>
            <w:r>
              <w:rPr>
                <w:lang w:val="ja-JP"/>
              </w:rPr>
              <w:t>R</w:t>
            </w:r>
            <w:r>
              <w:rPr>
                <w:lang w:val="ja-JP"/>
              </w:rPr>
              <w:t xml:space="preserve">EST API </w:t>
            </w:r>
            <w:r>
              <w:rPr>
                <w:rFonts w:ascii="MS Gothic" w:eastAsia="MS Gothic" w:hint="eastAsia"/>
                <w:lang w:val="ja-JP"/>
              </w:rPr>
              <w:t>を使用して</w:t>
            </w:r>
            <w:r>
              <w:rPr>
                <w:lang w:val="ja-JP"/>
              </w:rPr>
              <w:t xml:space="preserve"> Marketto </w:t>
            </w:r>
            <w:r>
              <w:rPr>
                <w:rFonts w:ascii="MS Gothic" w:eastAsia="MS Gothic" w:hint="eastAsia"/>
                <w:lang w:val="ja-JP"/>
              </w:rPr>
              <w:t>で使用できるように</w:t>
            </w:r>
            <w:r>
              <w:rPr>
                <w:lang w:val="ja-JP"/>
              </w:rPr>
              <w:t xml:space="preserve"> Brightcove </w:t>
            </w:r>
            <w:r>
              <w:rPr>
                <w:rFonts w:ascii="MS Gothic" w:eastAsia="MS Gothic" w:hint="eastAsia"/>
                <w:lang w:val="ja-JP"/>
              </w:rPr>
              <w:t>キャンペーンを設定する方法については</w:t>
            </w:r>
            <w:r>
              <w:rPr>
                <w:rFonts w:ascii="MS Gothic" w:eastAsia="MS Gothic" w:hAnsi="MS Gothic" w:cs="MS Gothic" w:hint="eastAsia"/>
                <w:lang w:val="ja-JP"/>
              </w:rPr>
              <w:t>、「</w:t>
            </w:r>
            <w:r>
              <w:rPr>
                <w:lang w:val="ja-JP"/>
              </w:rPr>
              <w:t xml:space="preserve">REST API </w:t>
            </w:r>
            <w:r>
              <w:rPr>
                <w:rFonts w:ascii="MS Gothic" w:eastAsia="MS Gothic" w:hint="eastAsia"/>
                <w:lang w:val="ja-JP"/>
              </w:rPr>
              <w:t>を使用して</w:t>
            </w:r>
            <w:r>
              <w:rPr>
                <w:lang w:val="ja-JP"/>
              </w:rPr>
              <w:t xml:space="preserve"> Marketto </w:t>
            </w:r>
            <w:r>
              <w:rPr>
                <w:rStyle w:val="mqInternal"/>
                <w:noProof/>
                <w:lang w:val="ja-JP"/>
              </w:rPr>
              <w:t>[1][2}</w:t>
            </w:r>
            <w:r>
              <w:rPr>
                <w:rFonts w:ascii="MS Gothic" w:eastAsia="MS Gothic" w:hint="eastAsia"/>
                <w:lang w:val="ja-JP"/>
              </w:rPr>
              <w:t>に接続する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16bf3209-1766-4d6f-9875-08923dfa3800</w:t>
            </w:r>
          </w:p>
        </w:tc>
        <w:tc>
          <w:tcPr>
            <w:tcW w:w="7407" w:type="dxa"/>
            <w:shd w:val="clear" w:color="auto" w:fill="F2F2F2" w:themeFill="background1" w:themeFillShade="F2"/>
          </w:tcPr>
          <w:p w:rsidR="00000000" w:rsidRDefault="00065233">
            <w:pPr>
              <w:rPr>
                <w:noProof/>
              </w:rPr>
            </w:pPr>
            <w:r>
              <w:rPr>
                <w:noProof/>
              </w:rPr>
              <w:t>Some of the key features of the Marketo integration are:</w:t>
            </w:r>
          </w:p>
        </w:tc>
        <w:tc>
          <w:tcPr>
            <w:tcW w:w="7407" w:type="dxa"/>
          </w:tcPr>
          <w:p w:rsidR="00000000" w:rsidRDefault="00065233">
            <w:pPr>
              <w:rPr>
                <w:lang w:val="ja-JP"/>
              </w:rPr>
            </w:pPr>
            <w:r>
              <w:rPr>
                <w:lang w:val="ja-JP"/>
              </w:rPr>
              <w:t xml:space="preserve">Marketo </w:t>
            </w:r>
            <w:r>
              <w:rPr>
                <w:rFonts w:ascii="MS Gothic" w:eastAsia="MS Gothic" w:hint="eastAsia"/>
                <w:lang w:val="ja-JP"/>
              </w:rPr>
              <w:t>統合の主な機能は次のとおりです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1e586fbe-ecb2-49a7-9556-1eb9e020158a</w:t>
            </w:r>
          </w:p>
        </w:tc>
        <w:tc>
          <w:tcPr>
            <w:tcW w:w="7407" w:type="dxa"/>
            <w:shd w:val="clear" w:color="auto" w:fill="F2F2F2" w:themeFill="background1" w:themeFillShade="F2"/>
          </w:tcPr>
          <w:p w:rsidR="00000000" w:rsidRDefault="00065233">
            <w:pPr>
              <w:rPr>
                <w:noProof/>
              </w:rPr>
            </w:pPr>
            <w:r>
              <w:rPr>
                <w:rStyle w:val="mqInternal"/>
                <w:noProof/>
              </w:rPr>
              <w:t>[1}</w:t>
            </w:r>
            <w:r>
              <w:rPr>
                <w:noProof/>
              </w:rPr>
              <w:t>Data format</w:t>
            </w:r>
            <w:r>
              <w:rPr>
                <w:rStyle w:val="mqInternal"/>
                <w:noProof/>
              </w:rPr>
              <w:t>{2]</w:t>
            </w:r>
            <w:r>
              <w:rPr>
                <w:noProof/>
              </w:rPr>
              <w:t xml:space="preserve"> - Video viewing data is delivered to Marketo as a page view, or a virtual web visit.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データ形式</w:t>
            </w:r>
            <w:r>
              <w:rPr>
                <w:rStyle w:val="mqInternal"/>
                <w:noProof/>
                <w:lang w:val="ja-JP"/>
              </w:rPr>
              <w:t>{2]</w:t>
            </w:r>
            <w:r>
              <w:rPr>
                <w:lang w:val="ja-JP"/>
              </w:rPr>
              <w:t xml:space="preserve"> -</w:t>
            </w:r>
            <w:r>
              <w:rPr>
                <w:rFonts w:ascii="MS Gothic" w:eastAsia="MS Gothic" w:hint="eastAsia"/>
                <w:lang w:val="ja-JP"/>
              </w:rPr>
              <w:t>動画視聴データは</w:t>
            </w:r>
            <w:r>
              <w:rPr>
                <w:rFonts w:ascii="MS Gothic" w:eastAsia="MS Gothic" w:hAnsi="MS Gothic" w:cs="MS Gothic" w:hint="eastAsia"/>
                <w:lang w:val="ja-JP"/>
              </w:rPr>
              <w:t>、</w:t>
            </w:r>
            <w:r>
              <w:rPr>
                <w:rFonts w:ascii="MS Gothic" w:eastAsia="MS Gothic" w:hint="eastAsia"/>
                <w:lang w:val="ja-JP"/>
              </w:rPr>
              <w:t>ページビューまたは仮想</w:t>
            </w:r>
            <w:r>
              <w:rPr>
                <w:lang w:val="ja-JP"/>
              </w:rPr>
              <w:t>Web</w:t>
            </w:r>
            <w:r>
              <w:rPr>
                <w:rFonts w:ascii="MS Gothic" w:eastAsia="MS Gothic" w:hint="eastAsia"/>
                <w:lang w:val="ja-JP"/>
              </w:rPr>
              <w:t>訪問として</w:t>
            </w:r>
            <w:r>
              <w:rPr>
                <w:lang w:val="ja-JP"/>
              </w:rPr>
              <w:t>Marketo</w:t>
            </w:r>
            <w:r>
              <w:rPr>
                <w:rFonts w:ascii="MS Gothic" w:eastAsia="MS Gothic" w:hint="eastAsia"/>
                <w:lang w:val="ja-JP"/>
              </w:rPr>
              <w:t>に配信されます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69f54116-a340-4d15-8cde-36300d3f963a</w:t>
            </w:r>
          </w:p>
        </w:tc>
        <w:tc>
          <w:tcPr>
            <w:tcW w:w="7407" w:type="dxa"/>
            <w:shd w:val="clear" w:color="auto" w:fill="F2F2F2" w:themeFill="background1" w:themeFillShade="F2"/>
          </w:tcPr>
          <w:p w:rsidR="00000000" w:rsidRDefault="00065233">
            <w:pPr>
              <w:rPr>
                <w:noProof/>
              </w:rPr>
            </w:pPr>
            <w:r>
              <w:rPr>
                <w:noProof/>
              </w:rPr>
              <w:t>The web page visit event contains query parameters that indicate the viewer's level of engagement.</w:t>
            </w:r>
          </w:p>
        </w:tc>
        <w:tc>
          <w:tcPr>
            <w:tcW w:w="7407" w:type="dxa"/>
          </w:tcPr>
          <w:p w:rsidR="00000000" w:rsidRDefault="00065233">
            <w:pPr>
              <w:rPr>
                <w:lang w:val="ja-JP"/>
              </w:rPr>
            </w:pPr>
            <w:r>
              <w:rPr>
                <w:lang w:val="ja-JP"/>
              </w:rPr>
              <w:t xml:space="preserve">Web </w:t>
            </w:r>
            <w:r>
              <w:rPr>
                <w:rFonts w:ascii="MS Gothic" w:eastAsia="MS Gothic" w:hint="eastAsia"/>
                <w:lang w:val="ja-JP"/>
              </w:rPr>
              <w:t>ページ訪問イベントには</w:t>
            </w:r>
            <w:r>
              <w:rPr>
                <w:rFonts w:ascii="MS Gothic" w:eastAsia="MS Gothic" w:hAnsi="MS Gothic" w:cs="MS Gothic" w:hint="eastAsia"/>
                <w:lang w:val="ja-JP"/>
              </w:rPr>
              <w:t>、</w:t>
            </w:r>
            <w:r>
              <w:rPr>
                <w:rFonts w:ascii="MS Gothic" w:eastAsia="MS Gothic" w:hint="eastAsia"/>
                <w:lang w:val="ja-JP"/>
              </w:rPr>
              <w:t>視聴者のエンゲージメントレベルを示すクエリパラ</w:t>
            </w:r>
            <w:r>
              <w:rPr>
                <w:rFonts w:ascii="MS Gothic" w:eastAsia="MS Gothic" w:hint="eastAsia"/>
                <w:lang w:val="ja-JP"/>
              </w:rPr>
              <w:lastRenderedPageBreak/>
              <w:t>メータが含まれます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14 </w:t>
            </w:r>
            <w:r>
              <w:rPr>
                <w:noProof/>
                <w:sz w:val="16"/>
              </w:rPr>
              <w:br/>
            </w:r>
            <w:r>
              <w:rPr>
                <w:noProof/>
                <w:sz w:val="2"/>
              </w:rPr>
              <w:t>ddc7293c-62ae-4eae-8127-85df917ab24a</w:t>
            </w:r>
          </w:p>
        </w:tc>
        <w:tc>
          <w:tcPr>
            <w:tcW w:w="7407" w:type="dxa"/>
            <w:shd w:val="clear" w:color="auto" w:fill="F2F2F2" w:themeFill="background1" w:themeFillShade="F2"/>
          </w:tcPr>
          <w:p w:rsidR="00000000" w:rsidRDefault="00065233">
            <w:pPr>
              <w:rPr>
                <w:noProof/>
              </w:rPr>
            </w:pPr>
            <w:r>
              <w:rPr>
                <w:noProof/>
              </w:rPr>
              <w:t>The data that is replicated to Marketo is as follows:</w:t>
            </w:r>
          </w:p>
        </w:tc>
        <w:tc>
          <w:tcPr>
            <w:tcW w:w="7407" w:type="dxa"/>
          </w:tcPr>
          <w:p w:rsidR="00000000" w:rsidRDefault="00065233">
            <w:pPr>
              <w:rPr>
                <w:lang w:val="ja-JP"/>
              </w:rPr>
            </w:pPr>
            <w:r>
              <w:rPr>
                <w:lang w:val="ja-JP"/>
              </w:rPr>
              <w:t xml:space="preserve">Marketo </w:t>
            </w:r>
            <w:r>
              <w:rPr>
                <w:rFonts w:ascii="MS Gothic" w:eastAsia="MS Gothic" w:hint="eastAsia"/>
                <w:lang w:val="ja-JP"/>
              </w:rPr>
              <w:t>にレプ</w:t>
            </w:r>
            <w:r>
              <w:rPr>
                <w:rFonts w:ascii="MS Gothic" w:eastAsia="MS Gothic" w:hint="eastAsia"/>
                <w:lang w:val="ja-JP"/>
              </w:rPr>
              <w:t>リケートされるデータは次のとおりです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3c85b525-ed1e-48c9-a092-5024d9bfd1a1</w:t>
            </w:r>
          </w:p>
        </w:tc>
        <w:tc>
          <w:tcPr>
            <w:tcW w:w="7407" w:type="dxa"/>
            <w:shd w:val="clear" w:color="auto" w:fill="F2F2F2" w:themeFill="background1" w:themeFillShade="F2"/>
          </w:tcPr>
          <w:p w:rsidR="00000000" w:rsidRDefault="00065233">
            <w:pPr>
              <w:rPr>
                <w:noProof/>
              </w:rPr>
            </w:pPr>
            <w:r>
              <w:rPr>
                <w:noProof/>
              </w:rPr>
              <w:t>Video Name</w:t>
            </w:r>
          </w:p>
        </w:tc>
        <w:tc>
          <w:tcPr>
            <w:tcW w:w="7407" w:type="dxa"/>
          </w:tcPr>
          <w:p w:rsidR="00000000" w:rsidRDefault="00065233">
            <w:pPr>
              <w:rPr>
                <w:lang w:val="ja-JP"/>
              </w:rPr>
            </w:pPr>
            <w:r>
              <w:rPr>
                <w:rFonts w:ascii="MS Gothic" w:eastAsia="MS Gothic" w:hint="eastAsia"/>
                <w:lang w:val="ja-JP"/>
              </w:rPr>
              <w:t>ビデオ名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2389dc62-075b-4424-95f5-d6ea80d0c031</w:t>
            </w:r>
          </w:p>
        </w:tc>
        <w:tc>
          <w:tcPr>
            <w:tcW w:w="7407" w:type="dxa"/>
            <w:shd w:val="clear" w:color="auto" w:fill="F2F2F2" w:themeFill="background1" w:themeFillShade="F2"/>
          </w:tcPr>
          <w:p w:rsidR="00000000" w:rsidRDefault="00065233">
            <w:pPr>
              <w:rPr>
                <w:noProof/>
              </w:rPr>
            </w:pPr>
            <w:r>
              <w:rPr>
                <w:noProof/>
              </w:rPr>
              <w:t>Video ID</w:t>
            </w:r>
          </w:p>
        </w:tc>
        <w:tc>
          <w:tcPr>
            <w:tcW w:w="7407" w:type="dxa"/>
          </w:tcPr>
          <w:p w:rsidR="00000000" w:rsidRDefault="00065233">
            <w:pPr>
              <w:rPr>
                <w:lang w:val="ja-JP"/>
              </w:rPr>
            </w:pPr>
            <w:r>
              <w:rPr>
                <w:rFonts w:ascii="MS Gothic" w:eastAsia="MS Gothic" w:hint="eastAsia"/>
                <w:lang w:val="ja-JP"/>
              </w:rPr>
              <w:t>ビデオ</w:t>
            </w:r>
            <w:r>
              <w:rPr>
                <w:lang w:val="ja-JP"/>
              </w:rPr>
              <w:t xml:space="preserve"> ID</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564e7772-a2ca-42ec-949d-e8a0b247937a</w:t>
            </w:r>
          </w:p>
        </w:tc>
        <w:tc>
          <w:tcPr>
            <w:tcW w:w="7407" w:type="dxa"/>
            <w:shd w:val="clear" w:color="auto" w:fill="F2F2F2" w:themeFill="background1" w:themeFillShade="F2"/>
          </w:tcPr>
          <w:p w:rsidR="00000000" w:rsidRDefault="00065233">
            <w:pPr>
              <w:rPr>
                <w:noProof/>
              </w:rPr>
            </w:pPr>
            <w:r>
              <w:rPr>
                <w:noProof/>
              </w:rPr>
              <w:t>Brightcove Account ID</w:t>
            </w:r>
          </w:p>
        </w:tc>
        <w:tc>
          <w:tcPr>
            <w:tcW w:w="7407" w:type="dxa"/>
          </w:tcPr>
          <w:p w:rsidR="00000000" w:rsidRDefault="00065233">
            <w:pPr>
              <w:rPr>
                <w:lang w:val="ja-JP"/>
              </w:rPr>
            </w:pPr>
            <w:r>
              <w:rPr>
                <w:rFonts w:ascii="MS Gothic" w:eastAsia="MS Gothic" w:hint="eastAsia"/>
                <w:lang w:val="ja-JP"/>
              </w:rPr>
              <w:t>ブライトコーブのアカウント</w:t>
            </w:r>
            <w:r>
              <w:rPr>
                <w:lang w:val="ja-JP"/>
              </w:rPr>
              <w:t xml:space="preserve"> ID</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e9a0f64a-df3e-4e42-beaf-d57f285ec63d</w:t>
            </w:r>
          </w:p>
        </w:tc>
        <w:tc>
          <w:tcPr>
            <w:tcW w:w="7407" w:type="dxa"/>
            <w:shd w:val="clear" w:color="auto" w:fill="F2F2F2" w:themeFill="background1" w:themeFillShade="F2"/>
          </w:tcPr>
          <w:p w:rsidR="00000000" w:rsidRDefault="00065233">
            <w:pPr>
              <w:rPr>
                <w:noProof/>
              </w:rPr>
            </w:pPr>
            <w:r>
              <w:rPr>
                <w:noProof/>
              </w:rPr>
              <w:t>Page URL of the referring page</w:t>
            </w:r>
          </w:p>
        </w:tc>
        <w:tc>
          <w:tcPr>
            <w:tcW w:w="7407" w:type="dxa"/>
          </w:tcPr>
          <w:p w:rsidR="00000000" w:rsidRDefault="00065233">
            <w:pPr>
              <w:rPr>
                <w:lang w:val="ja-JP"/>
              </w:rPr>
            </w:pPr>
            <w:r>
              <w:rPr>
                <w:rFonts w:ascii="MS Gothic" w:eastAsia="MS Gothic" w:hint="eastAsia"/>
                <w:lang w:val="ja-JP"/>
              </w:rPr>
              <w:t>参照先のページのページ</w:t>
            </w:r>
            <w:r>
              <w:rPr>
                <w:lang w:val="ja-JP"/>
              </w:rPr>
              <w:t xml:space="preserve"> URL</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127709e6-2774-4872-a759-a2d65de4e1c0</w:t>
            </w:r>
          </w:p>
        </w:tc>
        <w:tc>
          <w:tcPr>
            <w:tcW w:w="7407" w:type="dxa"/>
            <w:shd w:val="clear" w:color="auto" w:fill="F2F2F2" w:themeFill="background1" w:themeFillShade="F2"/>
          </w:tcPr>
          <w:p w:rsidR="00000000" w:rsidRDefault="00065233">
            <w:pPr>
              <w:rPr>
                <w:noProof/>
              </w:rPr>
            </w:pPr>
            <w:r>
              <w:rPr>
                <w:noProof/>
              </w:rPr>
              <w:t>Brightcove Player ID</w:t>
            </w:r>
          </w:p>
        </w:tc>
        <w:tc>
          <w:tcPr>
            <w:tcW w:w="7407" w:type="dxa"/>
          </w:tcPr>
          <w:p w:rsidR="00000000" w:rsidRDefault="00065233">
            <w:pPr>
              <w:rPr>
                <w:lang w:val="ja-JP"/>
              </w:rPr>
            </w:pPr>
            <w:r>
              <w:rPr>
                <w:rFonts w:ascii="MS Gothic" w:eastAsia="MS Gothic" w:hint="eastAsia"/>
                <w:lang w:val="ja-JP"/>
              </w:rPr>
              <w:t>ブライトコーブプレイヤー</w:t>
            </w:r>
            <w:r>
              <w:rPr>
                <w:lang w:val="ja-JP"/>
              </w:rPr>
              <w:t xml:space="preserve"> ID</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2e392611-391a-448d-90c8-08165d8aabf1</w:t>
            </w:r>
          </w:p>
        </w:tc>
        <w:tc>
          <w:tcPr>
            <w:tcW w:w="7407" w:type="dxa"/>
            <w:shd w:val="clear" w:color="auto" w:fill="F2F2F2" w:themeFill="background1" w:themeFillShade="F2"/>
          </w:tcPr>
          <w:p w:rsidR="00000000" w:rsidRDefault="00065233">
            <w:pPr>
              <w:rPr>
                <w:noProof/>
              </w:rPr>
            </w:pPr>
            <w:r>
              <w:rPr>
                <w:noProof/>
              </w:rPr>
              <w:t>% Watched</w:t>
            </w:r>
          </w:p>
        </w:tc>
        <w:tc>
          <w:tcPr>
            <w:tcW w:w="7407" w:type="dxa"/>
          </w:tcPr>
          <w:p w:rsidR="00000000" w:rsidRDefault="00065233">
            <w:pPr>
              <w:rPr>
                <w:lang w:val="ja-JP"/>
              </w:rPr>
            </w:pPr>
            <w:r>
              <w:rPr>
                <w:lang w:val="ja-JP"/>
              </w:rPr>
              <w:t xml:space="preserve">% </w:t>
            </w:r>
            <w:r>
              <w:rPr>
                <w:rFonts w:ascii="MS Gothic" w:eastAsia="MS Gothic" w:hint="eastAsia"/>
                <w:lang w:val="ja-JP"/>
              </w:rPr>
              <w:t>監視しました</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e4607680-e1f2-42ec-95a6-830</w:t>
            </w:r>
            <w:r>
              <w:rPr>
                <w:noProof/>
                <w:sz w:val="2"/>
              </w:rPr>
              <w:t>9ead65881</w:t>
            </w:r>
          </w:p>
        </w:tc>
        <w:tc>
          <w:tcPr>
            <w:tcW w:w="7407" w:type="dxa"/>
            <w:shd w:val="clear" w:color="auto" w:fill="F2F2F2" w:themeFill="background1" w:themeFillShade="F2"/>
          </w:tcPr>
          <w:p w:rsidR="00000000" w:rsidRDefault="00065233">
            <w:pPr>
              <w:rPr>
                <w:noProof/>
              </w:rPr>
            </w:pPr>
            <w:r>
              <w:rPr>
                <w:rStyle w:val="mqInternal"/>
                <w:noProof/>
              </w:rPr>
              <w:t>[1}</w:t>
            </w:r>
            <w:r>
              <w:rPr>
                <w:noProof/>
              </w:rPr>
              <w:t>Data transfer</w:t>
            </w:r>
            <w:r>
              <w:rPr>
                <w:rStyle w:val="mqInternal"/>
                <w:noProof/>
              </w:rPr>
              <w:t>{2]</w:t>
            </w:r>
            <w:r>
              <w:rPr>
                <w:noProof/>
              </w:rPr>
              <w:t xml:space="preserve"> - Viewing data is sent immediately to Marketo, however, some reports in the Marketo platform may take some time to refresh</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データ転送</w:t>
            </w:r>
            <w:r>
              <w:rPr>
                <w:rStyle w:val="mqInternal"/>
                <w:noProof/>
                <w:lang w:val="ja-JP"/>
              </w:rPr>
              <w:t>{2]</w:t>
            </w:r>
            <w:r>
              <w:rPr>
                <w:lang w:val="ja-JP"/>
              </w:rPr>
              <w:t xml:space="preserve"> -</w:t>
            </w:r>
            <w:r>
              <w:rPr>
                <w:rFonts w:ascii="MS Gothic" w:eastAsia="MS Gothic" w:hint="eastAsia"/>
                <w:lang w:val="ja-JP"/>
              </w:rPr>
              <w:t>データを表示するとすぐに</w:t>
            </w:r>
            <w:r>
              <w:rPr>
                <w:lang w:val="ja-JP"/>
              </w:rPr>
              <w:t xml:space="preserve"> Marketo </w:t>
            </w:r>
            <w:r>
              <w:rPr>
                <w:rFonts w:ascii="MS Gothic" w:eastAsia="MS Gothic" w:hint="eastAsia"/>
                <w:lang w:val="ja-JP"/>
              </w:rPr>
              <w:t>に送信されます</w:t>
            </w:r>
            <w:r>
              <w:rPr>
                <w:rFonts w:ascii="MS Gothic" w:eastAsia="MS Gothic" w:hAnsi="MS Gothic" w:cs="MS Gothic" w:hint="eastAsia"/>
                <w:lang w:val="ja-JP"/>
              </w:rPr>
              <w:t>。</w:t>
            </w:r>
            <w:r>
              <w:rPr>
                <w:rFonts w:ascii="MS Gothic" w:eastAsia="MS Gothic" w:hint="eastAsia"/>
                <w:lang w:val="ja-JP"/>
              </w:rPr>
              <w:t>ただし</w:t>
            </w:r>
            <w:r>
              <w:rPr>
                <w:rFonts w:ascii="MS Gothic" w:eastAsia="MS Gothic" w:hAnsi="MS Gothic" w:cs="MS Gothic" w:hint="eastAsia"/>
                <w:lang w:val="ja-JP"/>
              </w:rPr>
              <w:t>、</w:t>
            </w:r>
            <w:r>
              <w:rPr>
                <w:lang w:val="ja-JP"/>
              </w:rPr>
              <w:t xml:space="preserve">Marketo </w:t>
            </w:r>
            <w:r>
              <w:rPr>
                <w:rFonts w:ascii="MS Gothic" w:eastAsia="MS Gothic" w:hint="eastAsia"/>
                <w:lang w:val="ja-JP"/>
              </w:rPr>
              <w:t>プラットフォームの一部のレポートでは</w:t>
            </w:r>
            <w:r>
              <w:rPr>
                <w:rFonts w:ascii="MS Gothic" w:eastAsia="MS Gothic" w:hAnsi="MS Gothic" w:cs="MS Gothic" w:hint="eastAsia"/>
                <w:lang w:val="ja-JP"/>
              </w:rPr>
              <w:t>、</w:t>
            </w:r>
            <w:r>
              <w:rPr>
                <w:rFonts w:ascii="MS Gothic" w:eastAsia="MS Gothic" w:hint="eastAsia"/>
                <w:lang w:val="ja-JP"/>
              </w:rPr>
              <w:t>更新に時間がかかる場合があります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fa8c00b3-0642-4e11-bb84-72c0f44e476c</w:t>
            </w:r>
          </w:p>
        </w:tc>
        <w:tc>
          <w:tcPr>
            <w:tcW w:w="7407" w:type="dxa"/>
            <w:shd w:val="clear" w:color="auto" w:fill="F2F2F2" w:themeFill="background1" w:themeFillShade="F2"/>
          </w:tcPr>
          <w:p w:rsidR="00000000" w:rsidRDefault="00065233">
            <w:pPr>
              <w:rPr>
                <w:noProof/>
              </w:rPr>
            </w:pPr>
            <w:r>
              <w:rPr>
                <w:noProof/>
              </w:rPr>
              <w:t xml:space="preserve">To use Brightcove Campaign with Marketo Munchkin, you must have a Marketo account with the Munchkin API enabled - you will need your Munchkin account ID (see </w:t>
            </w:r>
            <w:r>
              <w:rPr>
                <w:rStyle w:val="mqInternal"/>
                <w:noProof/>
              </w:rPr>
              <w:t>[1}</w:t>
            </w:r>
            <w:r>
              <w:rPr>
                <w:noProof/>
              </w:rPr>
              <w:t>Accessing the Marketo Munchkin</w:t>
            </w:r>
            <w:r>
              <w:rPr>
                <w:rStyle w:val="mqInternal"/>
                <w:noProof/>
              </w:rPr>
              <w:t>{2]</w:t>
            </w:r>
            <w:r>
              <w:rPr>
                <w:noProof/>
              </w:rPr>
              <w:t xml:space="preserve"> below).</w:t>
            </w:r>
          </w:p>
        </w:tc>
        <w:tc>
          <w:tcPr>
            <w:tcW w:w="7407" w:type="dxa"/>
          </w:tcPr>
          <w:p w:rsidR="00000000" w:rsidRDefault="00065233">
            <w:pPr>
              <w:rPr>
                <w:lang w:val="ja-JP"/>
              </w:rPr>
            </w:pPr>
            <w:r>
              <w:rPr>
                <w:lang w:val="ja-JP"/>
              </w:rPr>
              <w:t>Marketo Munchkin</w:t>
            </w:r>
            <w:r>
              <w:rPr>
                <w:lang w:val="ja-JP"/>
              </w:rPr>
              <w:t xml:space="preserve"> </w:t>
            </w:r>
            <w:r>
              <w:rPr>
                <w:rFonts w:ascii="MS Gothic" w:eastAsia="MS Gothic" w:hint="eastAsia"/>
                <w:lang w:val="ja-JP"/>
              </w:rPr>
              <w:t>でブライトコーブキャンペーンを使用するには</w:t>
            </w:r>
            <w:r>
              <w:rPr>
                <w:rFonts w:ascii="MS Gothic" w:eastAsia="MS Gothic" w:hAnsi="MS Gothic" w:cs="MS Gothic" w:hint="eastAsia"/>
                <w:lang w:val="ja-JP"/>
              </w:rPr>
              <w:t>、</w:t>
            </w:r>
            <w:r>
              <w:rPr>
                <w:lang w:val="ja-JP"/>
              </w:rPr>
              <w:t xml:space="preserve">Munchkin API </w:t>
            </w:r>
            <w:r>
              <w:rPr>
                <w:rFonts w:ascii="MS Gothic" w:eastAsia="MS Gothic" w:hint="eastAsia"/>
                <w:lang w:val="ja-JP"/>
              </w:rPr>
              <w:t>を有効にした</w:t>
            </w:r>
            <w:r>
              <w:rPr>
                <w:lang w:val="ja-JP"/>
              </w:rPr>
              <w:t xml:space="preserve"> Marketo </w:t>
            </w:r>
            <w:r>
              <w:rPr>
                <w:rFonts w:ascii="MS Gothic" w:eastAsia="MS Gothic" w:hint="eastAsia"/>
                <w:lang w:val="ja-JP"/>
              </w:rPr>
              <w:t>アカウントが必要です</w:t>
            </w:r>
            <w:r>
              <w:rPr>
                <w:rFonts w:ascii="MS Gothic" w:eastAsia="MS Gothic" w:hAnsi="MS Gothic" w:cs="MS Gothic" w:hint="eastAsia"/>
                <w:lang w:val="ja-JP"/>
              </w:rPr>
              <w:t>。</w:t>
            </w:r>
            <w:r>
              <w:rPr>
                <w:lang w:val="ja-JP"/>
              </w:rPr>
              <w:t xml:space="preserve">Munchkin </w:t>
            </w:r>
            <w:r>
              <w:rPr>
                <w:rFonts w:ascii="MS Gothic" w:eastAsia="MS Gothic" w:hint="eastAsia"/>
                <w:lang w:val="ja-JP"/>
              </w:rPr>
              <w:t>アカウント</w:t>
            </w:r>
            <w:r>
              <w:rPr>
                <w:lang w:val="ja-JP"/>
              </w:rPr>
              <w:t xml:space="preserve"> ID </w:t>
            </w:r>
            <w:r>
              <w:rPr>
                <w:rFonts w:ascii="MS Gothic" w:eastAsia="MS Gothic" w:hint="eastAsia"/>
                <w:lang w:val="ja-JP"/>
              </w:rPr>
              <w:t>が必要になります</w:t>
            </w:r>
            <w:r>
              <w:rPr>
                <w:rFonts w:ascii="Arial Unicode MS" w:eastAsia="Arial Unicode MS" w:hint="eastAsia"/>
                <w:lang w:val="ja-JP"/>
              </w:rPr>
              <w:t>（</w:t>
            </w:r>
            <w:r>
              <w:rPr>
                <w:rStyle w:val="mqInternal"/>
                <w:noProof/>
                <w:lang w:val="ja-JP"/>
              </w:rPr>
              <w:t>{2]</w:t>
            </w:r>
            <w:r>
              <w:rPr>
                <w:rFonts w:ascii="MS Gothic" w:eastAsia="MS Gothic" w:hint="eastAsia"/>
                <w:lang w:val="ja-JP"/>
              </w:rPr>
              <w:t>以下の</w:t>
            </w:r>
            <w:r>
              <w:rPr>
                <w:rFonts w:ascii="MS Gothic" w:eastAsia="MS Gothic" w:hAnsi="MS Gothic" w:cs="MS Gothic" w:hint="eastAsia"/>
                <w:lang w:val="ja-JP"/>
              </w:rPr>
              <w:t>「</w:t>
            </w:r>
            <w:r>
              <w:rPr>
                <w:lang w:val="ja-JP"/>
              </w:rPr>
              <w:t xml:space="preserve">Marketo Munchkin </w:t>
            </w:r>
            <w:r>
              <w:rPr>
                <w:rStyle w:val="mqInternal"/>
                <w:noProof/>
                <w:lang w:val="ja-JP"/>
              </w:rPr>
              <w:t>[1}</w:t>
            </w:r>
            <w:r>
              <w:rPr>
                <w:rFonts w:ascii="MS Gothic" w:eastAsia="MS Gothic" w:hint="eastAsia"/>
                <w:lang w:val="ja-JP"/>
              </w:rPr>
              <w:t>へのアクセス</w:t>
            </w:r>
            <w:r>
              <w:rPr>
                <w:rFonts w:ascii="MS Gothic" w:eastAsia="MS Gothic" w:hAnsi="MS Gothic" w:cs="MS Gothic" w:hint="eastAsia"/>
                <w:lang w:val="ja-JP"/>
              </w:rPr>
              <w:t>」</w:t>
            </w:r>
            <w:r>
              <w:rPr>
                <w:rFonts w:ascii="MS Gothic" w:eastAsia="MS Gothic" w:hint="eastAsia"/>
                <w:lang w:val="ja-JP"/>
              </w:rPr>
              <w:t>を参照</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37591108-d491-4967-a54e-f06e04580ca8</w:t>
            </w:r>
          </w:p>
        </w:tc>
        <w:tc>
          <w:tcPr>
            <w:tcW w:w="7407" w:type="dxa"/>
            <w:shd w:val="clear" w:color="auto" w:fill="F2F2F2" w:themeFill="background1" w:themeFillShade="F2"/>
          </w:tcPr>
          <w:p w:rsidR="00000000" w:rsidRDefault="00065233">
            <w:pPr>
              <w:rPr>
                <w:noProof/>
              </w:rPr>
            </w:pPr>
            <w:r>
              <w:rPr>
                <w:noProof/>
              </w:rPr>
              <w:t>Users with the Munchkin User role should be able to access these values.</w:t>
            </w:r>
          </w:p>
        </w:tc>
        <w:tc>
          <w:tcPr>
            <w:tcW w:w="7407" w:type="dxa"/>
          </w:tcPr>
          <w:p w:rsidR="00000000" w:rsidRDefault="00065233">
            <w:pPr>
              <w:rPr>
                <w:lang w:val="ja-JP"/>
              </w:rPr>
            </w:pPr>
            <w:r>
              <w:rPr>
                <w:lang w:val="ja-JP"/>
              </w:rPr>
              <w:t xml:space="preserve">Munchkin </w:t>
            </w:r>
            <w:r>
              <w:rPr>
                <w:rFonts w:ascii="MS Gothic" w:eastAsia="MS Gothic" w:hint="eastAsia"/>
                <w:lang w:val="ja-JP"/>
              </w:rPr>
              <w:t>ユーザ</w:t>
            </w:r>
            <w:r>
              <w:rPr>
                <w:rFonts w:ascii="MS Gothic" w:eastAsia="MS Gothic" w:hint="eastAsia"/>
                <w:lang w:val="ja-JP"/>
              </w:rPr>
              <w:t>ーロールを持つユーザーは</w:t>
            </w:r>
            <w:r>
              <w:rPr>
                <w:rFonts w:ascii="MS Gothic" w:eastAsia="MS Gothic" w:hAnsi="MS Gothic" w:cs="MS Gothic" w:hint="eastAsia"/>
                <w:lang w:val="ja-JP"/>
              </w:rPr>
              <w:t>、</w:t>
            </w:r>
            <w:r>
              <w:rPr>
                <w:rFonts w:ascii="MS Gothic" w:eastAsia="MS Gothic" w:hint="eastAsia"/>
                <w:lang w:val="ja-JP"/>
              </w:rPr>
              <w:t>これらの値にアクセスできる必要があります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89593eb9-d720-4a40-88ec-2b506f1a0523</w:t>
            </w:r>
          </w:p>
        </w:tc>
        <w:tc>
          <w:tcPr>
            <w:tcW w:w="7407" w:type="dxa"/>
            <w:shd w:val="clear" w:color="auto" w:fill="F2F2F2" w:themeFill="background1" w:themeFillShade="F2"/>
          </w:tcPr>
          <w:p w:rsidR="00000000" w:rsidRDefault="00065233">
            <w:pPr>
              <w:rPr>
                <w:noProof/>
              </w:rPr>
            </w:pPr>
            <w:r>
              <w:rPr>
                <w:noProof/>
              </w:rPr>
              <w:t>Accessing the Marketo Munchkin</w:t>
            </w:r>
          </w:p>
        </w:tc>
        <w:tc>
          <w:tcPr>
            <w:tcW w:w="7407" w:type="dxa"/>
          </w:tcPr>
          <w:p w:rsidR="00000000" w:rsidRDefault="00065233">
            <w:pPr>
              <w:rPr>
                <w:lang w:val="ja-JP"/>
              </w:rPr>
            </w:pPr>
            <w:r>
              <w:rPr>
                <w:rFonts w:ascii="MS Gothic" w:eastAsia="MS Gothic" w:hint="eastAsia"/>
                <w:lang w:val="ja-JP"/>
              </w:rPr>
              <w:t>マルケトマンチキンへのアクセス</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fe2df027-434d-4da3-be03-c0bee57d4709</w:t>
            </w:r>
          </w:p>
        </w:tc>
        <w:tc>
          <w:tcPr>
            <w:tcW w:w="7407" w:type="dxa"/>
            <w:shd w:val="clear" w:color="auto" w:fill="F2F2F2" w:themeFill="background1" w:themeFillShade="F2"/>
          </w:tcPr>
          <w:p w:rsidR="00000000" w:rsidRDefault="00065233">
            <w:pPr>
              <w:rPr>
                <w:noProof/>
              </w:rPr>
            </w:pPr>
            <w:r>
              <w:rPr>
                <w:noProof/>
              </w:rPr>
              <w:t>When configuring the integration with Brightcove Campaign, you will be prompted for your M</w:t>
            </w:r>
            <w:r>
              <w:rPr>
                <w:noProof/>
              </w:rPr>
              <w:t>arketo munchkin.</w:t>
            </w:r>
          </w:p>
        </w:tc>
        <w:tc>
          <w:tcPr>
            <w:tcW w:w="7407" w:type="dxa"/>
          </w:tcPr>
          <w:p w:rsidR="00000000" w:rsidRDefault="00065233">
            <w:pPr>
              <w:rPr>
                <w:lang w:val="ja-JP"/>
              </w:rPr>
            </w:pPr>
            <w:r>
              <w:rPr>
                <w:rFonts w:ascii="MS Gothic" w:eastAsia="MS Gothic" w:hint="eastAsia"/>
                <w:lang w:val="ja-JP"/>
              </w:rPr>
              <w:t>ブライトコーブキャンペーンとの統合を設定する際に</w:t>
            </w:r>
            <w:r>
              <w:rPr>
                <w:rFonts w:ascii="MS Gothic" w:eastAsia="MS Gothic" w:hAnsi="MS Gothic" w:cs="MS Gothic" w:hint="eastAsia"/>
                <w:lang w:val="ja-JP"/>
              </w:rPr>
              <w:t>、</w:t>
            </w:r>
            <w:r>
              <w:rPr>
                <w:lang w:val="ja-JP"/>
              </w:rPr>
              <w:t xml:space="preserve">Marketto munchkin </w:t>
            </w:r>
            <w:r>
              <w:rPr>
                <w:rFonts w:ascii="MS Gothic" w:eastAsia="MS Gothic" w:hint="eastAsia"/>
                <w:lang w:val="ja-JP"/>
              </w:rPr>
              <w:t>の入力を求められます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135627ba-a553-40b5-aed2-16d0fa7f571a</w:t>
            </w:r>
          </w:p>
        </w:tc>
        <w:tc>
          <w:tcPr>
            <w:tcW w:w="7407" w:type="dxa"/>
            <w:shd w:val="clear" w:color="auto" w:fill="F2F2F2" w:themeFill="background1" w:themeFillShade="F2"/>
          </w:tcPr>
          <w:p w:rsidR="00000000" w:rsidRDefault="00065233">
            <w:pPr>
              <w:rPr>
                <w:noProof/>
              </w:rPr>
            </w:pPr>
            <w:r>
              <w:rPr>
                <w:noProof/>
              </w:rPr>
              <w:t>Follow the steps below to access this value.</w:t>
            </w:r>
          </w:p>
        </w:tc>
        <w:tc>
          <w:tcPr>
            <w:tcW w:w="7407" w:type="dxa"/>
          </w:tcPr>
          <w:p w:rsidR="00000000" w:rsidRDefault="00065233">
            <w:pPr>
              <w:rPr>
                <w:lang w:val="ja-JP"/>
              </w:rPr>
            </w:pPr>
            <w:r>
              <w:rPr>
                <w:rFonts w:ascii="MS Gothic" w:eastAsia="MS Gothic" w:hint="eastAsia"/>
                <w:lang w:val="ja-JP"/>
              </w:rPr>
              <w:t>この値にアクセスするには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2636f3ac-08a3-4ef5-a28d-912a9b0ced00</w:t>
            </w:r>
          </w:p>
        </w:tc>
        <w:tc>
          <w:tcPr>
            <w:tcW w:w="7407" w:type="dxa"/>
            <w:shd w:val="clear" w:color="auto" w:fill="F2F2F2" w:themeFill="background1" w:themeFillShade="F2"/>
          </w:tcPr>
          <w:p w:rsidR="00000000" w:rsidRDefault="00065233">
            <w:pPr>
              <w:rPr>
                <w:noProof/>
              </w:rPr>
            </w:pPr>
            <w:r>
              <w:rPr>
                <w:noProof/>
              </w:rPr>
              <w:t>Log in to your Marketo account.</w:t>
            </w:r>
          </w:p>
        </w:tc>
        <w:tc>
          <w:tcPr>
            <w:tcW w:w="7407" w:type="dxa"/>
          </w:tcPr>
          <w:p w:rsidR="00000000" w:rsidRDefault="00065233">
            <w:pPr>
              <w:rPr>
                <w:lang w:val="ja-JP"/>
              </w:rPr>
            </w:pPr>
            <w:r>
              <w:rPr>
                <w:lang w:val="ja-JP"/>
              </w:rPr>
              <w:t xml:space="preserve">Marketa </w:t>
            </w:r>
            <w:r>
              <w:rPr>
                <w:rFonts w:ascii="MS Gothic" w:eastAsia="MS Gothic" w:hint="eastAsia"/>
                <w:lang w:val="ja-JP"/>
              </w:rPr>
              <w:t>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4c9136d2-20bf-4125-95d1-a1da53cf7872</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Admin</w:t>
            </w:r>
            <w:r>
              <w:rPr>
                <w:rStyle w:val="mqInternal"/>
                <w:noProof/>
              </w:rPr>
              <w:t>{2]</w:t>
            </w:r>
            <w:r>
              <w:rPr>
                <w:noProof/>
              </w:rPr>
              <w:t xml:space="preserve"> in the top navigation.</w:t>
            </w:r>
          </w:p>
        </w:tc>
        <w:tc>
          <w:tcPr>
            <w:tcW w:w="7407" w:type="dxa"/>
          </w:tcPr>
          <w:p w:rsidR="00000000" w:rsidRDefault="00065233">
            <w:pPr>
              <w:rPr>
                <w:lang w:val="ja-JP"/>
              </w:rPr>
            </w:pPr>
            <w:r>
              <w:rPr>
                <w:rFonts w:ascii="MS Gothic" w:eastAsia="MS Gothic" w:hint="eastAsia"/>
                <w:lang w:val="ja-JP"/>
              </w:rPr>
              <w:t>上部のナビゲーションで</w:t>
            </w:r>
            <w:r>
              <w:rPr>
                <w:lang w:val="ja-JP"/>
              </w:rPr>
              <w:t xml:space="preserve"> \[ </w:t>
            </w:r>
            <w:r>
              <w:rPr>
                <w:rStyle w:val="mqInternal"/>
                <w:noProof/>
                <w:lang w:val="ja-JP"/>
              </w:rPr>
              <w:t>[1}{2]</w:t>
            </w:r>
            <w:r>
              <w:rPr>
                <w:lang w:val="ja-JP"/>
              </w:rPr>
              <w:t xml:space="preserve">   Admin]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808c1874-4655-4c2a-860e-94d7915c72df</w:t>
            </w:r>
          </w:p>
        </w:tc>
        <w:tc>
          <w:tcPr>
            <w:tcW w:w="7407" w:type="dxa"/>
            <w:shd w:val="clear" w:color="auto" w:fill="F2F2F2" w:themeFill="background1" w:themeFillShade="F2"/>
          </w:tcPr>
          <w:p w:rsidR="00000000" w:rsidRDefault="00065233">
            <w:pPr>
              <w:rPr>
                <w:noProof/>
              </w:rPr>
            </w:pPr>
            <w:r>
              <w:rPr>
                <w:noProof/>
              </w:rPr>
              <w:t xml:space="preserve">In the left navigation, navigate to </w:t>
            </w:r>
            <w:r>
              <w:rPr>
                <w:rStyle w:val="mqInternal"/>
                <w:noProof/>
              </w:rPr>
              <w:t>[1}</w:t>
            </w:r>
            <w:r>
              <w:rPr>
                <w:noProof/>
              </w:rPr>
              <w:t>Admin</w:t>
            </w:r>
            <w:r>
              <w:rPr>
                <w:rStyle w:val="mqInternal"/>
                <w:noProof/>
              </w:rPr>
              <w:t>{2]</w:t>
            </w:r>
            <w:r>
              <w:rPr>
                <w:noProof/>
              </w:rPr>
              <w:t xml:space="preserve"> &gt; </w:t>
            </w:r>
            <w:r>
              <w:rPr>
                <w:rStyle w:val="mqInternal"/>
                <w:noProof/>
              </w:rPr>
              <w:t>[1}</w:t>
            </w:r>
            <w:r>
              <w:rPr>
                <w:noProof/>
              </w:rPr>
              <w:t>Integration</w:t>
            </w:r>
            <w:r>
              <w:rPr>
                <w:rStyle w:val="mqInternal"/>
                <w:noProof/>
              </w:rPr>
              <w:t>{2</w:t>
            </w:r>
            <w:r>
              <w:rPr>
                <w:rStyle w:val="mqInternal"/>
                <w:noProof/>
              </w:rPr>
              <w:t>]</w:t>
            </w:r>
            <w:r>
              <w:rPr>
                <w:noProof/>
              </w:rPr>
              <w:t xml:space="preserve"> &gt; </w:t>
            </w:r>
            <w:r>
              <w:rPr>
                <w:rStyle w:val="mqInternal"/>
                <w:noProof/>
              </w:rPr>
              <w:t>[1}</w:t>
            </w:r>
            <w:r>
              <w:rPr>
                <w:noProof/>
              </w:rPr>
              <w:t>Munchkin</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管理者</w:t>
            </w:r>
            <w:r>
              <w:rPr>
                <w:rStyle w:val="mqInternal"/>
                <w:noProof/>
                <w:lang w:val="ja-JP"/>
              </w:rPr>
              <w:t>{2]</w:t>
            </w:r>
            <w:r>
              <w:rPr>
                <w:lang w:val="ja-JP"/>
              </w:rPr>
              <w:t xml:space="preserve"> ] &gt; \[ </w:t>
            </w:r>
            <w:r>
              <w:rPr>
                <w:rStyle w:val="mqInternal"/>
                <w:noProof/>
                <w:lang w:val="ja-JP"/>
              </w:rPr>
              <w:t>[1}</w:t>
            </w:r>
            <w:r>
              <w:rPr>
                <w:rFonts w:ascii="MS Gothic" w:eastAsia="MS Gothic" w:hint="eastAsia"/>
                <w:lang w:val="ja-JP"/>
              </w:rPr>
              <w:t>統合</w:t>
            </w:r>
            <w:r>
              <w:rPr>
                <w:lang w:val="ja-JP"/>
              </w:rPr>
              <w:t xml:space="preserve">] &gt; \[ </w:t>
            </w:r>
            <w:r>
              <w:rPr>
                <w:rStyle w:val="mqInternal"/>
                <w:noProof/>
                <w:lang w:val="ja-JP"/>
              </w:rPr>
              <w:t>[1}</w:t>
            </w:r>
            <w:r>
              <w:rPr>
                <w:lang w:val="ja-JP"/>
              </w:rPr>
              <w:t xml:space="preserve">  Munchkin </w:t>
            </w:r>
            <w:r>
              <w:rPr>
                <w:rStyle w:val="mqInternal"/>
                <w:noProof/>
                <w:lang w:val="ja-JP"/>
              </w:rPr>
              <w:t>{2]</w:t>
            </w:r>
            <w:r>
              <w:rPr>
                <w:lang w:val="ja-JP"/>
              </w:rPr>
              <w:t xml:space="preserve"> ]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77cf9147-aadd-464a-8a8d-397ef95b5307</w:t>
            </w:r>
          </w:p>
        </w:tc>
        <w:tc>
          <w:tcPr>
            <w:tcW w:w="7407" w:type="dxa"/>
            <w:shd w:val="clear" w:color="auto" w:fill="F2F2F2" w:themeFill="background1" w:themeFillShade="F2"/>
          </w:tcPr>
          <w:p w:rsidR="00000000" w:rsidRDefault="00065233">
            <w:pPr>
              <w:rPr>
                <w:noProof/>
              </w:rPr>
            </w:pPr>
            <w:r>
              <w:rPr>
                <w:noProof/>
              </w:rPr>
              <w:t xml:space="preserve">Copy the </w:t>
            </w:r>
            <w:r>
              <w:rPr>
                <w:rStyle w:val="mqInternal"/>
                <w:noProof/>
              </w:rPr>
              <w:t>[1}</w:t>
            </w:r>
            <w:r>
              <w:rPr>
                <w:noProof/>
              </w:rPr>
              <w:t>Munchkin Account ID</w:t>
            </w:r>
            <w:r>
              <w:rPr>
                <w:rStyle w:val="mqInternal"/>
                <w:noProof/>
              </w:rPr>
              <w:t>{2]</w:t>
            </w:r>
            <w:r>
              <w:rPr>
                <w:noProof/>
              </w:rPr>
              <w:t xml:space="preserve"> and save it in a safe place.</w:t>
            </w:r>
          </w:p>
        </w:tc>
        <w:tc>
          <w:tcPr>
            <w:tcW w:w="7407" w:type="dxa"/>
          </w:tcPr>
          <w:p w:rsidR="00000000" w:rsidRDefault="00065233">
            <w:pPr>
              <w:rPr>
                <w:lang w:val="ja-JP"/>
              </w:rPr>
            </w:pPr>
            <w:r>
              <w:rPr>
                <w:rStyle w:val="mqInternal"/>
                <w:noProof/>
                <w:lang w:val="ja-JP"/>
              </w:rPr>
              <w:t>[1}{2]</w:t>
            </w:r>
            <w:r>
              <w:rPr>
                <w:lang w:val="ja-JP"/>
              </w:rPr>
              <w:t xml:space="preserve">  Munchkin</w:t>
            </w:r>
            <w:r>
              <w:rPr>
                <w:rFonts w:ascii="MS Gothic" w:eastAsia="MS Gothic" w:hint="eastAsia"/>
                <w:lang w:val="ja-JP"/>
              </w:rPr>
              <w:t>アカウント</w:t>
            </w:r>
            <w:r>
              <w:rPr>
                <w:lang w:val="ja-JP"/>
              </w:rPr>
              <w:t>ID</w:t>
            </w:r>
            <w:r>
              <w:rPr>
                <w:rFonts w:ascii="MS Gothic" w:eastAsia="MS Gothic" w:hint="eastAsia"/>
                <w:lang w:val="ja-JP"/>
              </w:rPr>
              <w:t>をコピーし</w:t>
            </w:r>
            <w:r>
              <w:rPr>
                <w:rFonts w:ascii="MS Gothic" w:eastAsia="MS Gothic" w:hAnsi="MS Gothic" w:cs="MS Gothic" w:hint="eastAsia"/>
                <w:lang w:val="ja-JP"/>
              </w:rPr>
              <w:t>、</w:t>
            </w:r>
            <w:r>
              <w:rPr>
                <w:rFonts w:ascii="MS Gothic" w:eastAsia="MS Gothic" w:hint="eastAsia"/>
                <w:lang w:val="ja-JP"/>
              </w:rPr>
              <w:t>安全な場所に保存します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52ff4bdd-2c38-4c3c-bd02-ce7a9a0e6591</w:t>
            </w:r>
          </w:p>
        </w:tc>
        <w:tc>
          <w:tcPr>
            <w:tcW w:w="7407" w:type="dxa"/>
            <w:shd w:val="clear" w:color="auto" w:fill="F2F2F2" w:themeFill="background1" w:themeFillShade="F2"/>
          </w:tcPr>
          <w:p w:rsidR="00000000" w:rsidRDefault="00065233">
            <w:pPr>
              <w:rPr>
                <w:noProof/>
              </w:rPr>
            </w:pPr>
            <w:r>
              <w:rPr>
                <w:noProof/>
              </w:rPr>
              <w:t>It will be needed when configuring the integration.</w:t>
            </w:r>
          </w:p>
        </w:tc>
        <w:tc>
          <w:tcPr>
            <w:tcW w:w="7407" w:type="dxa"/>
          </w:tcPr>
          <w:p w:rsidR="00000000" w:rsidRDefault="00065233">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統合を設定するときに必要になります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662d195b-bb10-4530-a614-d1f4fe057f95</w:t>
            </w:r>
          </w:p>
        </w:tc>
        <w:tc>
          <w:tcPr>
            <w:tcW w:w="7407" w:type="dxa"/>
            <w:shd w:val="clear" w:color="auto" w:fill="F2F2F2" w:themeFill="background1" w:themeFillShade="F2"/>
          </w:tcPr>
          <w:p w:rsidR="00000000" w:rsidRDefault="00065233">
            <w:pPr>
              <w:rPr>
                <w:noProof/>
              </w:rPr>
            </w:pPr>
            <w:r>
              <w:rPr>
                <w:noProof/>
              </w:rPr>
              <w:t>Setting up the connection</w:t>
            </w:r>
          </w:p>
        </w:tc>
        <w:tc>
          <w:tcPr>
            <w:tcW w:w="7407" w:type="dxa"/>
          </w:tcPr>
          <w:p w:rsidR="00000000" w:rsidRDefault="00065233">
            <w:pPr>
              <w:rPr>
                <w:lang w:val="ja-JP"/>
              </w:rPr>
            </w:pPr>
            <w:r>
              <w:rPr>
                <w:rFonts w:ascii="MS Gothic" w:eastAsia="MS Gothic" w:hint="eastAsia"/>
                <w:lang w:val="ja-JP"/>
              </w:rPr>
              <w:t>接続のセットアップ</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4e8bc12a-b48b-43ee-8aed-a63fbbfb5fba</w:t>
            </w:r>
          </w:p>
        </w:tc>
        <w:tc>
          <w:tcPr>
            <w:tcW w:w="7407" w:type="dxa"/>
            <w:shd w:val="clear" w:color="auto" w:fill="F2F2F2" w:themeFill="background1" w:themeFillShade="F2"/>
          </w:tcPr>
          <w:p w:rsidR="00000000" w:rsidRDefault="00065233">
            <w:pPr>
              <w:rPr>
                <w:noProof/>
              </w:rPr>
            </w:pPr>
            <w:r>
              <w:rPr>
                <w:noProof/>
              </w:rPr>
              <w:t>Follow these steps to setup the connection between Brightcove Campaign and Marketo.</w:t>
            </w:r>
          </w:p>
        </w:tc>
        <w:tc>
          <w:tcPr>
            <w:tcW w:w="7407" w:type="dxa"/>
          </w:tcPr>
          <w:p w:rsidR="00000000" w:rsidRDefault="00065233">
            <w:pPr>
              <w:rPr>
                <w:lang w:val="ja-JP"/>
              </w:rPr>
            </w:pPr>
            <w:r>
              <w:rPr>
                <w:rFonts w:ascii="MS Gothic" w:eastAsia="MS Gothic" w:hint="eastAsia"/>
                <w:lang w:val="ja-JP"/>
              </w:rPr>
              <w:t>次の手順に従って</w:t>
            </w:r>
            <w:r>
              <w:rPr>
                <w:rFonts w:ascii="MS Gothic" w:eastAsia="MS Gothic" w:hAnsi="MS Gothic" w:cs="MS Gothic" w:hint="eastAsia"/>
                <w:lang w:val="ja-JP"/>
              </w:rPr>
              <w:t>、</w:t>
            </w:r>
            <w:r>
              <w:rPr>
                <w:rFonts w:ascii="MS Gothic" w:eastAsia="MS Gothic" w:hint="eastAsia"/>
                <w:lang w:val="ja-JP"/>
              </w:rPr>
              <w:t>ブライトコーブキャンペーンと</w:t>
            </w:r>
            <w:r>
              <w:rPr>
                <w:lang w:val="ja-JP"/>
              </w:rPr>
              <w:t xml:space="preserve"> Marketo</w:t>
            </w:r>
            <w:r>
              <w:rPr>
                <w:rFonts w:ascii="MS Gothic" w:eastAsia="MS Gothic" w:hint="eastAsia"/>
                <w:lang w:val="ja-JP"/>
              </w:rPr>
              <w:t>間の接続を設定します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680e7bd7-5098-475c-a94e-c473fb8b7337</w:t>
            </w:r>
          </w:p>
        </w:tc>
        <w:tc>
          <w:tcPr>
            <w:tcW w:w="7407" w:type="dxa"/>
            <w:shd w:val="clear" w:color="auto" w:fill="F2F2F2" w:themeFill="background1" w:themeFillShade="F2"/>
          </w:tcPr>
          <w:p w:rsidR="00000000" w:rsidRDefault="00065233">
            <w:pPr>
              <w:rPr>
                <w:noProof/>
              </w:rPr>
            </w:pPr>
            <w:r>
              <w:rPr>
                <w:noProof/>
              </w:rPr>
              <w:t>Establishing the connection between Brightcove Campaign and Marketo</w:t>
            </w:r>
          </w:p>
        </w:tc>
        <w:tc>
          <w:tcPr>
            <w:tcW w:w="7407" w:type="dxa"/>
          </w:tcPr>
          <w:p w:rsidR="00000000" w:rsidRDefault="00065233">
            <w:pPr>
              <w:rPr>
                <w:lang w:val="ja-JP"/>
              </w:rPr>
            </w:pPr>
            <w:r>
              <w:rPr>
                <w:rFonts w:ascii="MS Gothic" w:eastAsia="MS Gothic" w:hint="eastAsia"/>
                <w:lang w:val="ja-JP"/>
              </w:rPr>
              <w:t>ブライトコーブキャンペーンと</w:t>
            </w:r>
            <w:r>
              <w:rPr>
                <w:lang w:val="ja-JP"/>
              </w:rPr>
              <w:t xml:space="preserve"> Mark</w:t>
            </w:r>
            <w:r>
              <w:rPr>
                <w:lang w:val="ja-JP"/>
              </w:rPr>
              <w:t>eto</w:t>
            </w:r>
            <w:r>
              <w:rPr>
                <w:rFonts w:ascii="MS Gothic" w:eastAsia="MS Gothic" w:hint="eastAsia"/>
                <w:lang w:val="ja-JP"/>
              </w:rPr>
              <w:t>とのつながりを確立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6c647e8e-c1a0-4f86-8982-87c26d443401</w:t>
            </w:r>
          </w:p>
        </w:tc>
        <w:tc>
          <w:tcPr>
            <w:tcW w:w="7407" w:type="dxa"/>
            <w:shd w:val="clear" w:color="auto" w:fill="F2F2F2" w:themeFill="background1" w:themeFillShade="F2"/>
          </w:tcPr>
          <w:p w:rsidR="00000000" w:rsidRDefault="00065233">
            <w:pPr>
              <w:rPr>
                <w:noProof/>
              </w:rPr>
            </w:pPr>
            <w:r>
              <w:rPr>
                <w:noProof/>
              </w:rPr>
              <w:t>Log in to Brightcove Campaign.</w:t>
            </w:r>
          </w:p>
        </w:tc>
        <w:tc>
          <w:tcPr>
            <w:tcW w:w="7407" w:type="dxa"/>
          </w:tcPr>
          <w:p w:rsidR="00000000" w:rsidRDefault="00065233">
            <w:pPr>
              <w:rPr>
                <w:lang w:val="ja-JP"/>
              </w:rPr>
            </w:pPr>
            <w:r>
              <w:rPr>
                <w:rFonts w:ascii="MS Gothic" w:eastAsia="MS Gothic" w:hint="eastAsia"/>
                <w:lang w:val="ja-JP"/>
              </w:rPr>
              <w:t>ブライトコーブキャンペーンにログインします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5be86e2a-3a6b-423e-ba7b-bedf053e7fb4</w:t>
            </w:r>
          </w:p>
        </w:tc>
        <w:tc>
          <w:tcPr>
            <w:tcW w:w="7407" w:type="dxa"/>
            <w:shd w:val="clear" w:color="auto" w:fill="F2F2F2" w:themeFill="background1" w:themeFillShade="F2"/>
          </w:tcPr>
          <w:p w:rsidR="00000000" w:rsidRDefault="00065233">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7407" w:type="dxa"/>
          </w:tcPr>
          <w:p w:rsidR="00000000" w:rsidRDefault="00065233">
            <w:pPr>
              <w:rPr>
                <w:lang w:val="ja-JP"/>
              </w:rPr>
            </w:pPr>
            <w:r>
              <w:rPr>
                <w:rFonts w:ascii="MS Gothic" w:eastAsia="MS Gothic" w:hint="eastAsia"/>
                <w:lang w:val="ja-JP"/>
              </w:rPr>
              <w:t>ナビゲーションヘッダーで</w:t>
            </w:r>
            <w:r>
              <w:rPr>
                <w:rFonts w:ascii="MS Gothic" w:eastAsia="MS Gothic" w:hAnsi="MS Gothic" w:cs="MS Gothic" w:hint="eastAsia"/>
                <w:lang w:val="ja-JP"/>
              </w:rPr>
              <w:t>、</w:t>
            </w:r>
            <w:r>
              <w:rPr>
                <w:rFonts w:ascii="MS Gothic" w:eastAsia="MS Gothic" w:hint="eastAsia"/>
                <w:lang w:val="ja-JP"/>
              </w:rPr>
              <w:t>歯車アイコン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[2}</w:t>
            </w:r>
            <w:r>
              <w:rPr>
                <w:rFonts w:ascii="MS Gothic" w:eastAsia="MS Gothic" w:hint="eastAsia"/>
                <w:lang w:val="ja-JP"/>
              </w:rPr>
              <w:t>マップ接続</w:t>
            </w:r>
            <w:r>
              <w:rPr>
                <w:lang w:val="ja-JP"/>
              </w:rPr>
              <w:t xml:space="preserve">] </w:t>
            </w:r>
            <w:r>
              <w:rPr>
                <w:rFonts w:ascii="MS Gothic" w:eastAsia="MS Gothic" w:hint="eastAsia"/>
                <w:lang w:val="ja-JP"/>
              </w:rPr>
              <w:t>をクリックします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abbbf580-1005-4dff-904c-bea49e1061f2</w:t>
            </w:r>
          </w:p>
        </w:tc>
        <w:tc>
          <w:tcPr>
            <w:tcW w:w="7407" w:type="dxa"/>
            <w:shd w:val="clear" w:color="auto" w:fill="F2F2F2" w:themeFill="background1" w:themeFillShade="F2"/>
          </w:tcPr>
          <w:p w:rsidR="00000000" w:rsidRDefault="00065233">
            <w:pPr>
              <w:rPr>
                <w:noProof/>
              </w:rPr>
            </w:pPr>
            <w:r>
              <w:rPr>
                <w:noProof/>
              </w:rPr>
              <w:t>A list of current connections (if any) will appear.</w:t>
            </w:r>
          </w:p>
        </w:tc>
        <w:tc>
          <w:tcPr>
            <w:tcW w:w="7407" w:type="dxa"/>
          </w:tcPr>
          <w:p w:rsidR="00000000" w:rsidRDefault="00065233">
            <w:pPr>
              <w:rPr>
                <w:lang w:val="ja-JP"/>
              </w:rPr>
            </w:pPr>
            <w:r>
              <w:rPr>
                <w:rFonts w:ascii="MS Gothic" w:eastAsia="MS Gothic" w:hint="eastAsia"/>
                <w:lang w:val="ja-JP"/>
              </w:rPr>
              <w:t>現在の接続</w:t>
            </w:r>
            <w:r>
              <w:rPr>
                <w:rFonts w:ascii="Arial Unicode MS" w:eastAsia="Arial Unicode MS" w:hint="eastAsia"/>
                <w:lang w:val="ja-JP"/>
              </w:rPr>
              <w:t>（</w:t>
            </w:r>
            <w:r>
              <w:rPr>
                <w:rFonts w:ascii="MS Gothic" w:eastAsia="MS Gothic" w:hint="eastAsia"/>
                <w:lang w:val="ja-JP"/>
              </w:rPr>
              <w:t>存在する場合</w:t>
            </w:r>
            <w:r>
              <w:rPr>
                <w:rFonts w:ascii="Arial Unicode MS" w:eastAsia="Arial Unicode MS" w:hint="eastAsia"/>
                <w:lang w:val="ja-JP"/>
              </w:rPr>
              <w:t>）</w:t>
            </w:r>
            <w:r>
              <w:rPr>
                <w:rFonts w:ascii="MS Gothic" w:eastAsia="MS Gothic" w:hint="eastAsia"/>
                <w:lang w:val="ja-JP"/>
              </w:rPr>
              <w:t>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39 </w:t>
            </w:r>
            <w:r>
              <w:rPr>
                <w:noProof/>
                <w:sz w:val="16"/>
              </w:rPr>
              <w:br/>
            </w:r>
            <w:r>
              <w:rPr>
                <w:noProof/>
                <w:sz w:val="2"/>
              </w:rPr>
              <w:t>20a905c2-878b-46af-90c0-945e7eadd899</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新しい接続を追加</w:t>
            </w:r>
            <w:r>
              <w:rPr>
                <w:lang w:val="ja-JP"/>
              </w:rPr>
              <w:t xml:space="preserve">] </w:t>
            </w:r>
            <w:r>
              <w:rPr>
                <w:rFonts w:ascii="MS Gothic" w:eastAsia="MS Gothic" w:hint="eastAsia"/>
                <w:lang w:val="ja-JP"/>
              </w:rPr>
              <w:t>をクリッ</w:t>
            </w:r>
            <w:r>
              <w:rPr>
                <w:rFonts w:ascii="MS Gothic" w:eastAsia="MS Gothic" w:hint="eastAsia"/>
                <w:lang w:val="ja-JP"/>
              </w:rPr>
              <w:t>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dfa39df9-c21a-4da8-8b43-e25b8da7233a</w:t>
            </w:r>
          </w:p>
        </w:tc>
        <w:tc>
          <w:tcPr>
            <w:tcW w:w="7407" w:type="dxa"/>
            <w:shd w:val="clear" w:color="auto" w:fill="F2F2F2" w:themeFill="background1" w:themeFillShade="F2"/>
          </w:tcPr>
          <w:p w:rsidR="00000000" w:rsidRDefault="00065233">
            <w:pPr>
              <w:rPr>
                <w:noProof/>
              </w:rPr>
            </w:pPr>
            <w:r>
              <w:rPr>
                <w:noProof/>
              </w:rPr>
              <w:t xml:space="preserve">Select </w:t>
            </w:r>
            <w:r>
              <w:rPr>
                <w:rStyle w:val="mqInternal"/>
                <w:noProof/>
              </w:rPr>
              <w:t>[1}</w:t>
            </w:r>
            <w:r>
              <w:rPr>
                <w:noProof/>
              </w:rPr>
              <w:t>Marketo</w:t>
            </w:r>
            <w:r>
              <w:rPr>
                <w:rStyle w:val="mqInternal"/>
                <w:noProof/>
              </w:rPr>
              <w:t>{2]</w:t>
            </w:r>
            <w:r>
              <w:rPr>
                <w:noProof/>
              </w:rPr>
              <w:t xml:space="preserve"> from the dropdown list.</w:t>
            </w:r>
          </w:p>
        </w:tc>
        <w:tc>
          <w:tcPr>
            <w:tcW w:w="7407" w:type="dxa"/>
          </w:tcPr>
          <w:p w:rsidR="00000000" w:rsidRDefault="00065233">
            <w:pPr>
              <w:rPr>
                <w:lang w:val="ja-JP"/>
              </w:rPr>
            </w:pPr>
            <w:r>
              <w:rPr>
                <w:rStyle w:val="mqInternal"/>
                <w:noProof/>
                <w:lang w:val="ja-JP"/>
              </w:rPr>
              <w:t>{2]</w:t>
            </w:r>
            <w:r>
              <w:rPr>
                <w:rFonts w:ascii="MS Gothic" w:eastAsia="MS Gothic" w:hint="eastAsia"/>
                <w:lang w:val="ja-JP"/>
              </w:rPr>
              <w:t>ドロップダウンリストから</w:t>
            </w:r>
            <w:r>
              <w:rPr>
                <w:rStyle w:val="mqInternal"/>
                <w:noProof/>
                <w:lang w:val="ja-JP"/>
              </w:rPr>
              <w:t>[1}</w:t>
            </w:r>
            <w:r>
              <w:rPr>
                <w:lang w:val="ja-JP"/>
              </w:rPr>
              <w:t xml:space="preserve">  \[Marketa]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8cf20fd1-cbcc-4226-932b-c6a273f20317</w:t>
            </w:r>
          </w:p>
        </w:tc>
        <w:tc>
          <w:tcPr>
            <w:tcW w:w="7407" w:type="dxa"/>
            <w:shd w:val="clear" w:color="auto" w:fill="F2F2F2" w:themeFill="background1" w:themeFillShade="F2"/>
          </w:tcPr>
          <w:p w:rsidR="00000000" w:rsidRDefault="00065233">
            <w:pPr>
              <w:rPr>
                <w:noProof/>
              </w:rPr>
            </w:pPr>
            <w:r>
              <w:rPr>
                <w:noProof/>
              </w:rPr>
              <w:t xml:space="preserve">Select the </w:t>
            </w:r>
            <w:r>
              <w:rPr>
                <w:rStyle w:val="mqInternal"/>
                <w:noProof/>
              </w:rPr>
              <w:t>[1}</w:t>
            </w:r>
            <w:r>
              <w:rPr>
                <w:noProof/>
              </w:rPr>
              <w:t xml:space="preserve">High Volume (Munchkin) </w:t>
            </w:r>
            <w:r>
              <w:rPr>
                <w:rStyle w:val="mqInternal"/>
                <w:noProof/>
              </w:rPr>
              <w:t>{2]</w:t>
            </w:r>
            <w:r>
              <w:rPr>
                <w:noProof/>
              </w:rPr>
              <w:t>integration type.</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大体積</w:t>
            </w:r>
            <w:r>
              <w:rPr>
                <w:lang w:val="ja-JP"/>
              </w:rPr>
              <w:t xml:space="preserve"> (Munchkin)] </w:t>
            </w:r>
            <w:r>
              <w:rPr>
                <w:rStyle w:val="mqInternal"/>
                <w:noProof/>
                <w:lang w:val="ja-JP"/>
              </w:rPr>
              <w:t>{2]</w:t>
            </w:r>
            <w:r>
              <w:rPr>
                <w:rFonts w:ascii="MS Gothic" w:eastAsia="MS Gothic" w:hint="eastAsia"/>
                <w:lang w:val="ja-JP"/>
              </w:rPr>
              <w:t>統合タイプを選択します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7f090cf5-586d-45ca-bde9-ea439d92851d</w:t>
            </w:r>
          </w:p>
        </w:tc>
        <w:tc>
          <w:tcPr>
            <w:tcW w:w="7407" w:type="dxa"/>
            <w:shd w:val="clear" w:color="auto" w:fill="F2F2F2" w:themeFill="background1" w:themeFillShade="F2"/>
          </w:tcPr>
          <w:p w:rsidR="00000000" w:rsidRDefault="00065233">
            <w:pPr>
              <w:rPr>
                <w:noProof/>
              </w:rPr>
            </w:pPr>
            <w:r>
              <w:rPr>
                <w:noProof/>
              </w:rPr>
              <w:t xml:space="preserve">Enter your </w:t>
            </w:r>
            <w:r>
              <w:rPr>
                <w:rStyle w:val="mqInternal"/>
                <w:noProof/>
              </w:rPr>
              <w:t>[1}</w:t>
            </w:r>
            <w:r>
              <w:rPr>
                <w:noProof/>
              </w:rPr>
              <w:t>Marketo Account ID</w:t>
            </w:r>
            <w:r>
              <w:rPr>
                <w:rStyle w:val="mqInternal"/>
                <w:noProof/>
              </w:rPr>
              <w:t>{2]</w:t>
            </w:r>
            <w:r>
              <w:rPr>
                <w:noProof/>
              </w:rPr>
              <w:t>.</w:t>
            </w:r>
          </w:p>
        </w:tc>
        <w:tc>
          <w:tcPr>
            <w:tcW w:w="7407" w:type="dxa"/>
          </w:tcPr>
          <w:p w:rsidR="00000000" w:rsidRDefault="00065233">
            <w:pPr>
              <w:rPr>
                <w:lang w:val="ja-JP"/>
              </w:rPr>
            </w:pPr>
            <w:r>
              <w:rPr>
                <w:rStyle w:val="mqInternal"/>
                <w:noProof/>
                <w:lang w:val="ja-JP"/>
              </w:rPr>
              <w:t>[1}</w:t>
            </w:r>
            <w:r>
              <w:rPr>
                <w:lang w:val="ja-JP"/>
              </w:rPr>
              <w:t xml:space="preserve"> Marketo</w:t>
            </w:r>
            <w:r>
              <w:rPr>
                <w:rFonts w:ascii="MS Gothic" w:eastAsia="MS Gothic" w:hint="eastAsia"/>
                <w:lang w:val="ja-JP"/>
              </w:rPr>
              <w:t>アカウント</w:t>
            </w:r>
            <w:r>
              <w:rPr>
                <w:lang w:val="ja-JP"/>
              </w:rPr>
              <w:t>ID</w:t>
            </w:r>
            <w:r>
              <w:rPr>
                <w:rFonts w:ascii="MS Gothic" w:eastAsia="MS Gothic" w:hint="eastAsia"/>
                <w:lang w:val="ja-JP"/>
              </w:rPr>
              <w:t>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30f12fcc-a467-4e82-a05c-539d859e57ef</w:t>
            </w:r>
          </w:p>
        </w:tc>
        <w:tc>
          <w:tcPr>
            <w:tcW w:w="7407" w:type="dxa"/>
            <w:shd w:val="clear" w:color="auto" w:fill="F2F2F2" w:themeFill="background1" w:themeFillShade="F2"/>
          </w:tcPr>
          <w:p w:rsidR="00000000" w:rsidRDefault="00065233">
            <w:pPr>
              <w:rPr>
                <w:noProof/>
              </w:rPr>
            </w:pPr>
            <w:r>
              <w:rPr>
                <w:noProof/>
              </w:rPr>
              <w:t>This is the Munchkin Account ID copied from Marketo.</w:t>
            </w:r>
          </w:p>
        </w:tc>
        <w:tc>
          <w:tcPr>
            <w:tcW w:w="7407" w:type="dxa"/>
          </w:tcPr>
          <w:p w:rsidR="00000000" w:rsidRDefault="00065233">
            <w:pPr>
              <w:rPr>
                <w:lang w:val="ja-JP"/>
              </w:rPr>
            </w:pPr>
            <w:r>
              <w:rPr>
                <w:rFonts w:ascii="MS Gothic" w:eastAsia="MS Gothic" w:hint="eastAsia"/>
                <w:lang w:val="ja-JP"/>
              </w:rPr>
              <w:t>これは</w:t>
            </w:r>
            <w:r>
              <w:rPr>
                <w:rFonts w:ascii="MS Gothic" w:eastAsia="MS Gothic" w:hAnsi="MS Gothic" w:cs="MS Gothic" w:hint="eastAsia"/>
                <w:lang w:val="ja-JP"/>
              </w:rPr>
              <w:t>、</w:t>
            </w:r>
            <w:r>
              <w:rPr>
                <w:lang w:val="ja-JP"/>
              </w:rPr>
              <w:t>Marketo</w:t>
            </w:r>
            <w:r>
              <w:rPr>
                <w:rFonts w:ascii="MS Gothic" w:eastAsia="MS Gothic" w:hint="eastAsia"/>
                <w:lang w:val="ja-JP"/>
              </w:rPr>
              <w:t>からコピーされた</w:t>
            </w:r>
            <w:r>
              <w:rPr>
                <w:lang w:val="ja-JP"/>
              </w:rPr>
              <w:t>Munchkin</w:t>
            </w:r>
            <w:r>
              <w:rPr>
                <w:rFonts w:ascii="MS Gothic" w:eastAsia="MS Gothic" w:hint="eastAsia"/>
                <w:lang w:val="ja-JP"/>
              </w:rPr>
              <w:t>アカウント</w:t>
            </w:r>
            <w:r>
              <w:rPr>
                <w:lang w:val="ja-JP"/>
              </w:rPr>
              <w:t>ID</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a0d03d4d-a695-43de-80ec-7a5398287a3d</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45 </w:t>
            </w:r>
            <w:r>
              <w:rPr>
                <w:noProof/>
                <w:sz w:val="16"/>
              </w:rPr>
              <w:br/>
            </w:r>
            <w:r>
              <w:rPr>
                <w:noProof/>
                <w:sz w:val="2"/>
              </w:rPr>
              <w:t>d3b6cf3d-4c92-4d51-b5f3-bce2a9f5ae37</w:t>
            </w:r>
          </w:p>
        </w:tc>
        <w:tc>
          <w:tcPr>
            <w:tcW w:w="7407" w:type="dxa"/>
            <w:shd w:val="clear" w:color="auto" w:fill="F2F2F2" w:themeFill="background1" w:themeFillShade="F2"/>
          </w:tcPr>
          <w:p w:rsidR="00000000" w:rsidRDefault="00065233">
            <w:pPr>
              <w:rPr>
                <w:noProof/>
              </w:rPr>
            </w:pPr>
            <w:r>
              <w:rPr>
                <w:noProof/>
              </w:rPr>
              <w:t>The connection to Marketo is now set up and ready to use.</w:t>
            </w:r>
          </w:p>
        </w:tc>
        <w:tc>
          <w:tcPr>
            <w:tcW w:w="7407" w:type="dxa"/>
          </w:tcPr>
          <w:p w:rsidR="00000000" w:rsidRDefault="00065233">
            <w:pPr>
              <w:rPr>
                <w:lang w:val="ja-JP"/>
              </w:rPr>
            </w:pPr>
            <w:r>
              <w:rPr>
                <w:lang w:val="ja-JP"/>
              </w:rPr>
              <w:t xml:space="preserve">Marketa </w:t>
            </w:r>
            <w:r>
              <w:rPr>
                <w:rFonts w:ascii="MS Gothic" w:eastAsia="MS Gothic" w:hint="eastAsia"/>
                <w:lang w:val="ja-JP"/>
              </w:rPr>
              <w:t>への接続が設定され</w:t>
            </w:r>
            <w:r>
              <w:rPr>
                <w:rFonts w:ascii="MS Gothic" w:eastAsia="MS Gothic" w:hAnsi="MS Gothic" w:cs="MS Gothic" w:hint="eastAsia"/>
                <w:lang w:val="ja-JP"/>
              </w:rPr>
              <w:t>、</w:t>
            </w:r>
            <w:r>
              <w:rPr>
                <w:rFonts w:ascii="MS Gothic" w:eastAsia="MS Gothic" w:hint="eastAsia"/>
                <w:lang w:val="ja-JP"/>
              </w:rPr>
              <w:t>使用できる状態になりました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46 </w:t>
            </w:r>
            <w:r>
              <w:rPr>
                <w:noProof/>
                <w:sz w:val="16"/>
              </w:rPr>
              <w:br/>
            </w:r>
            <w:r>
              <w:rPr>
                <w:noProof/>
                <w:sz w:val="2"/>
              </w:rPr>
              <w:t>7c7953ba-7919-43</w:t>
            </w:r>
            <w:r>
              <w:rPr>
                <w:noProof/>
                <w:sz w:val="2"/>
              </w:rPr>
              <w:t>af-8327-31c52c407152</w:t>
            </w:r>
          </w:p>
        </w:tc>
        <w:tc>
          <w:tcPr>
            <w:tcW w:w="7407" w:type="dxa"/>
            <w:shd w:val="clear" w:color="auto" w:fill="F2F2F2" w:themeFill="background1" w:themeFillShade="F2"/>
          </w:tcPr>
          <w:p w:rsidR="00000000" w:rsidRDefault="00065233">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接続ステータスは</w:t>
            </w:r>
            <w:r>
              <w:rPr>
                <w:lang w:val="ja-JP"/>
              </w:rPr>
              <w:t xml:space="preserve"> \[ </w:t>
            </w:r>
            <w:r>
              <w:rPr>
                <w:rStyle w:val="mqInternal"/>
                <w:noProof/>
                <w:lang w:val="ja-JP"/>
              </w:rPr>
              <w:t>[1}</w:t>
            </w:r>
            <w:r>
              <w:rPr>
                <w:rFonts w:ascii="MS Gothic" w:eastAsia="MS Gothic" w:hint="eastAsia"/>
                <w:lang w:val="ja-JP"/>
              </w:rPr>
              <w:t>有効</w:t>
            </w:r>
            <w:r>
              <w:rPr>
                <w:lang w:val="ja-JP"/>
              </w:rPr>
              <w:t xml:space="preserve">] </w:t>
            </w:r>
            <w:r>
              <w:rPr>
                <w:rStyle w:val="mqInternal"/>
                <w:noProof/>
                <w:lang w:val="ja-JP"/>
              </w:rPr>
              <w:t>{2]</w:t>
            </w:r>
            <w:r>
              <w:rPr>
                <w:rFonts w:ascii="MS Gothic" w:eastAsia="MS Gothic" w:hint="eastAsia"/>
                <w:lang w:val="ja-JP"/>
              </w:rPr>
              <w:t>になります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47 </w:t>
            </w:r>
            <w:r>
              <w:rPr>
                <w:noProof/>
                <w:sz w:val="16"/>
              </w:rPr>
              <w:br/>
            </w:r>
            <w:r>
              <w:rPr>
                <w:noProof/>
                <w:sz w:val="2"/>
              </w:rPr>
              <w:t>4811cefa-d19c-4a8a-af33-f1b2313fe3a6</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engagement data is sent to Marketo:</w:t>
            </w:r>
          </w:p>
        </w:tc>
        <w:tc>
          <w:tcPr>
            <w:tcW w:w="7407" w:type="dxa"/>
          </w:tcPr>
          <w:p w:rsidR="00000000" w:rsidRDefault="00065233">
            <w:pPr>
              <w:rPr>
                <w:lang w:val="ja-JP"/>
              </w:rPr>
            </w:pPr>
            <w:r>
              <w:rPr>
                <w:rStyle w:val="mqInternal"/>
                <w:noProof/>
                <w:lang w:val="ja-JP"/>
              </w:rPr>
              <w:t>[1}</w:t>
            </w:r>
            <w:r>
              <w:rPr>
                <w:rStyle w:val="mqInternal"/>
                <w:noProof/>
                <w:lang w:val="ja-JP"/>
              </w:rPr>
              <w:t>{2]</w:t>
            </w:r>
            <w:r>
              <w:rPr>
                <w:rFonts w:ascii="MS Gothic" w:eastAsia="MS Gothic" w:hint="eastAsia"/>
                <w:lang w:val="ja-JP"/>
              </w:rPr>
              <w:t>接続ステータスによって</w:t>
            </w:r>
            <w:r>
              <w:rPr>
                <w:rFonts w:ascii="MS Gothic" w:eastAsia="MS Gothic" w:hAnsi="MS Gothic" w:cs="MS Gothic" w:hint="eastAsia"/>
                <w:lang w:val="ja-JP"/>
              </w:rPr>
              <w:t>、</w:t>
            </w:r>
            <w:r>
              <w:rPr>
                <w:rFonts w:ascii="MS Gothic" w:eastAsia="MS Gothic" w:hint="eastAsia"/>
                <w:lang w:val="ja-JP"/>
              </w:rPr>
              <w:t>動画エンゲージメントデータが</w:t>
            </w:r>
            <w:r>
              <w:rPr>
                <w:lang w:val="ja-JP"/>
              </w:rPr>
              <w:t>Marketo</w:t>
            </w:r>
            <w:r>
              <w:rPr>
                <w:rFonts w:ascii="MS Gothic" w:eastAsia="MS Gothic" w:hint="eastAsia"/>
                <w:lang w:val="ja-JP"/>
              </w:rPr>
              <w:t>に送信されるかどうかが決まります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48 </w:t>
            </w:r>
            <w:r>
              <w:rPr>
                <w:noProof/>
                <w:sz w:val="16"/>
              </w:rPr>
              <w:br/>
            </w:r>
            <w:r>
              <w:rPr>
                <w:noProof/>
                <w:sz w:val="2"/>
              </w:rPr>
              <w:t>f5a549db-a0a5-43ae-9b09-5aa7a6c57a6d</w:t>
            </w:r>
          </w:p>
        </w:tc>
        <w:tc>
          <w:tcPr>
            <w:tcW w:w="7407" w:type="dxa"/>
            <w:shd w:val="clear" w:color="auto" w:fill="F2F2F2" w:themeFill="background1" w:themeFillShade="F2"/>
          </w:tcPr>
          <w:p w:rsidR="00000000" w:rsidRDefault="00065233">
            <w:pPr>
              <w:rPr>
                <w:noProof/>
              </w:rPr>
            </w:pPr>
            <w:r>
              <w:rPr>
                <w:rStyle w:val="mqInternal"/>
                <w:noProof/>
              </w:rPr>
              <w:t>[1}</w:t>
            </w:r>
            <w:r>
              <w:rPr>
                <w:noProof/>
              </w:rPr>
              <w:t>Enabled</w:t>
            </w:r>
            <w:r>
              <w:rPr>
                <w:rStyle w:val="mqInternal"/>
                <w:noProof/>
              </w:rPr>
              <w:t>{2]</w:t>
            </w:r>
            <w:r>
              <w:rPr>
                <w:noProof/>
              </w:rPr>
              <w:t xml:space="preserve"> - Data is collected and will be sent to Marketo</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有効</w:t>
            </w:r>
            <w:r>
              <w:rPr>
                <w:rStyle w:val="mqInternal"/>
                <w:noProof/>
                <w:lang w:val="ja-JP"/>
              </w:rPr>
              <w:t>{2]</w:t>
            </w:r>
            <w:r>
              <w:rPr>
                <w:lang w:val="ja-JP"/>
              </w:rPr>
              <w:t xml:space="preserve"> -</w:t>
            </w:r>
            <w:r>
              <w:rPr>
                <w:rFonts w:ascii="MS Gothic" w:eastAsia="MS Gothic" w:hint="eastAsia"/>
                <w:lang w:val="ja-JP"/>
              </w:rPr>
              <w:t>データが収集され</w:t>
            </w:r>
            <w:r>
              <w:rPr>
                <w:rFonts w:ascii="MS Gothic" w:eastAsia="MS Gothic" w:hAnsi="MS Gothic" w:cs="MS Gothic" w:hint="eastAsia"/>
                <w:lang w:val="ja-JP"/>
              </w:rPr>
              <w:t>、</w:t>
            </w:r>
            <w:r>
              <w:rPr>
                <w:lang w:val="ja-JP"/>
              </w:rPr>
              <w:t xml:space="preserve">Marketo </w:t>
            </w:r>
            <w:r>
              <w:rPr>
                <w:rFonts w:ascii="MS Gothic" w:eastAsia="MS Gothic" w:hint="eastAsia"/>
                <w:lang w:val="ja-JP"/>
              </w:rPr>
              <w:t>に送信されます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49 </w:t>
            </w:r>
            <w:r>
              <w:rPr>
                <w:noProof/>
                <w:sz w:val="16"/>
              </w:rPr>
              <w:br/>
            </w:r>
            <w:r>
              <w:rPr>
                <w:noProof/>
                <w:sz w:val="2"/>
              </w:rPr>
              <w:t>3b5f5e2f-b08f-4f5c-b9e8-29f85415ec7d</w:t>
            </w:r>
          </w:p>
        </w:tc>
        <w:tc>
          <w:tcPr>
            <w:tcW w:w="7407" w:type="dxa"/>
            <w:shd w:val="clear" w:color="auto" w:fill="F2F2F2" w:themeFill="background1" w:themeFillShade="F2"/>
          </w:tcPr>
          <w:p w:rsidR="00000000" w:rsidRDefault="00065233">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無効</w:t>
            </w:r>
            <w:r>
              <w:rPr>
                <w:rStyle w:val="mqInternal"/>
                <w:noProof/>
                <w:lang w:val="ja-JP"/>
              </w:rPr>
              <w:t>{2]</w:t>
            </w:r>
            <w:r>
              <w:rPr>
                <w:lang w:val="ja-JP"/>
              </w:rPr>
              <w:t xml:space="preserve"> -</w:t>
            </w:r>
            <w:r>
              <w:rPr>
                <w:rFonts w:ascii="MS Gothic" w:eastAsia="MS Gothic" w:hint="eastAsia"/>
                <w:lang w:val="ja-JP"/>
              </w:rPr>
              <w:t>データは収集されません</w:t>
            </w:r>
            <w:r>
              <w:rPr>
                <w:rFonts w:ascii="Arial Unicode MS" w:eastAsia="Arial Unicode MS" w:hint="eastAsia"/>
                <w:lang w:val="ja-JP"/>
              </w:rPr>
              <w:t>（</w:t>
            </w:r>
            <w:r>
              <w:rPr>
                <w:rFonts w:ascii="MS Gothic" w:eastAsia="MS Gothic" w:hint="eastAsia"/>
                <w:lang w:val="ja-JP"/>
              </w:rPr>
              <w:t>統合は無効です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50 </w:t>
            </w:r>
            <w:r>
              <w:rPr>
                <w:noProof/>
                <w:sz w:val="16"/>
              </w:rPr>
              <w:br/>
            </w:r>
            <w:r>
              <w:rPr>
                <w:noProof/>
                <w:sz w:val="2"/>
              </w:rPr>
              <w:t>6d8e03ca-a59a-40e8-938b-6c4af9ae3bf4</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51 </w:t>
            </w:r>
            <w:r>
              <w:rPr>
                <w:noProof/>
                <w:sz w:val="16"/>
              </w:rPr>
              <w:br/>
            </w:r>
            <w:r>
              <w:rPr>
                <w:noProof/>
                <w:sz w:val="2"/>
              </w:rPr>
              <w:t>211b2518-631a-4221-82f4-fcb8ec11bf6d</w:t>
            </w:r>
          </w:p>
        </w:tc>
        <w:tc>
          <w:tcPr>
            <w:tcW w:w="7407" w:type="dxa"/>
            <w:shd w:val="clear" w:color="auto" w:fill="F2F2F2" w:themeFill="background1" w:themeFillShade="F2"/>
          </w:tcPr>
          <w:p w:rsidR="00000000" w:rsidRDefault="00065233">
            <w:pPr>
              <w:rPr>
                <w:noProof/>
              </w:rPr>
            </w:pPr>
            <w:r>
              <w:rPr>
                <w:noProof/>
              </w:rPr>
              <w:t xml:space="preserve">To remove the integration, click </w:t>
            </w:r>
            <w:r>
              <w:rPr>
                <w:rStyle w:val="mqInternal"/>
                <w:noProof/>
              </w:rPr>
              <w:t>[1}</w:t>
            </w:r>
            <w:r>
              <w:rPr>
                <w:noProof/>
              </w:rPr>
              <w:t>Delete</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統合を削除するには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削除</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connecting-to-marketo-rest-api.html</w:t>
            </w:r>
          </w:p>
          <w:p w:rsidR="00000000" w:rsidRDefault="00065233">
            <w:pPr>
              <w:jc w:val="center"/>
              <w:rPr>
                <w:b/>
                <w:noProof/>
              </w:rPr>
            </w:pPr>
            <w:r>
              <w:rPr>
                <w:b/>
                <w:noProof/>
              </w:rPr>
              <w:t>MQ971010 5df011c6-14b4-437a-afaa-9418cb87d5b3</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4e941199-6e02-4e5a-b40e-ccb20dc2ba43</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8f7034c0-c527-46c7-8a9a-79a5cba0d4ed</w:t>
            </w:r>
          </w:p>
        </w:tc>
        <w:tc>
          <w:tcPr>
            <w:tcW w:w="7407" w:type="dxa"/>
            <w:shd w:val="clear" w:color="auto" w:fill="F2F2F2" w:themeFill="background1" w:themeFillShade="F2"/>
          </w:tcPr>
          <w:p w:rsidR="00000000" w:rsidRDefault="00065233">
            <w:pPr>
              <w:rPr>
                <w:noProof/>
              </w:rPr>
            </w:pPr>
            <w:r>
              <w:rPr>
                <w:noProof/>
              </w:rPr>
              <w:t>Connecting to Marketo using the REST APIs parent:</w:t>
            </w:r>
          </w:p>
        </w:tc>
        <w:tc>
          <w:tcPr>
            <w:tcW w:w="7407" w:type="dxa"/>
          </w:tcPr>
          <w:p w:rsidR="00000000" w:rsidRDefault="00065233">
            <w:pPr>
              <w:rPr>
                <w:lang w:val="ja-JP"/>
              </w:rPr>
            </w:pPr>
            <w:r>
              <w:rPr>
                <w:lang w:val="ja-JP"/>
              </w:rPr>
              <w:t xml:space="preserve">REST API </w:t>
            </w:r>
            <w:r>
              <w:rPr>
                <w:rFonts w:ascii="MS Gothic" w:eastAsia="MS Gothic" w:hint="eastAsia"/>
                <w:lang w:val="ja-JP"/>
              </w:rPr>
              <w:t>の親を使用して</w:t>
            </w:r>
            <w:r>
              <w:rPr>
                <w:lang w:val="ja-JP"/>
              </w:rPr>
              <w:t xml:space="preserve"> Marketo </w:t>
            </w:r>
            <w:r>
              <w:rPr>
                <w:rFonts w:ascii="MS Gothic" w:eastAsia="MS Gothic" w:hint="eastAsia"/>
                <w:lang w:val="ja-JP"/>
              </w:rPr>
              <w:t>に接続する</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fc0e272f-2149-4f14-8f5b-b1df8ef6e9ba</w:t>
            </w:r>
          </w:p>
        </w:tc>
        <w:tc>
          <w:tcPr>
            <w:tcW w:w="7407" w:type="dxa"/>
            <w:shd w:val="clear" w:color="auto" w:fill="F2F2F2" w:themeFill="background1" w:themeFillShade="F2"/>
          </w:tcPr>
          <w:p w:rsidR="00000000" w:rsidRDefault="00065233">
            <w:pPr>
              <w:rPr>
                <w:noProof/>
              </w:rPr>
            </w:pPr>
            <w:r>
              <w:rPr>
                <w:noProof/>
              </w:rPr>
              <w:t>Administering Accounts ---</w:t>
            </w:r>
          </w:p>
        </w:tc>
        <w:tc>
          <w:tcPr>
            <w:tcW w:w="7407" w:type="dxa"/>
          </w:tcPr>
          <w:p w:rsidR="00000000" w:rsidRDefault="00065233">
            <w:pPr>
              <w:rPr>
                <w:lang w:val="ja-JP"/>
              </w:rPr>
            </w:pPr>
            <w:r>
              <w:rPr>
                <w:rFonts w:ascii="MS Gothic" w:eastAsia="MS Gothic" w:hint="eastAsia"/>
                <w:lang w:val="ja-JP"/>
              </w:rPr>
              <w:t>アカウントの管理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f4cef0cf-a1be-4a45-90c4-012e28eedc9c</w:t>
            </w:r>
          </w:p>
        </w:tc>
        <w:tc>
          <w:tcPr>
            <w:tcW w:w="7407" w:type="dxa"/>
            <w:shd w:val="clear" w:color="auto" w:fill="F2F2F2" w:themeFill="background1" w:themeFillShade="F2"/>
          </w:tcPr>
          <w:p w:rsidR="00000000" w:rsidRDefault="00065233">
            <w:pPr>
              <w:rPr>
                <w:noProof/>
              </w:rPr>
            </w:pPr>
            <w:r>
              <w:rPr>
                <w:noProof/>
              </w:rPr>
              <w:t>Connecting to Marketo using the REST APIs</w:t>
            </w:r>
          </w:p>
        </w:tc>
        <w:tc>
          <w:tcPr>
            <w:tcW w:w="7407" w:type="dxa"/>
          </w:tcPr>
          <w:p w:rsidR="00000000" w:rsidRDefault="00065233">
            <w:pPr>
              <w:rPr>
                <w:lang w:val="ja-JP"/>
              </w:rPr>
            </w:pPr>
            <w:r>
              <w:rPr>
                <w:lang w:val="ja-JP"/>
              </w:rPr>
              <w:t xml:space="preserve">REST API </w:t>
            </w:r>
            <w:r>
              <w:rPr>
                <w:rFonts w:ascii="MS Gothic" w:eastAsia="MS Gothic" w:hint="eastAsia"/>
                <w:lang w:val="ja-JP"/>
              </w:rPr>
              <w:t>を使用して</w:t>
            </w:r>
            <w:r>
              <w:rPr>
                <w:lang w:val="ja-JP"/>
              </w:rPr>
              <w:t xml:space="preserve"> Marketto </w:t>
            </w:r>
            <w:r>
              <w:rPr>
                <w:rFonts w:ascii="MS Gothic" w:eastAsia="MS Gothic" w:hint="eastAsia"/>
                <w:lang w:val="ja-JP"/>
              </w:rPr>
              <w:t>に接続する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987c0562-f632-4695-bd01-a5f370869191</w:t>
            </w:r>
          </w:p>
        </w:tc>
        <w:tc>
          <w:tcPr>
            <w:tcW w:w="7407" w:type="dxa"/>
            <w:shd w:val="clear" w:color="auto" w:fill="F2F2F2" w:themeFill="background1" w:themeFillShade="F2"/>
          </w:tcPr>
          <w:p w:rsidR="00000000" w:rsidRDefault="00065233">
            <w:pPr>
              <w:rPr>
                <w:noProof/>
              </w:rPr>
            </w:pPr>
            <w:r>
              <w:rPr>
                <w:noProof/>
              </w:rPr>
              <w:t>In this topic you will learn how to configure Brightcove Campaign</w:t>
            </w:r>
            <w:r>
              <w:rPr>
                <w:noProof/>
              </w:rPr>
              <w:t>™</w:t>
            </w:r>
            <w:r>
              <w:rPr>
                <w:noProof/>
              </w:rPr>
              <w:t xml:space="preserve"> for use with Marketo using the REST APIs.</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REST API </w:t>
            </w:r>
            <w:r>
              <w:rPr>
                <w:rFonts w:ascii="MS Gothic" w:eastAsia="MS Gothic" w:hint="eastAsia"/>
                <w:lang w:val="ja-JP"/>
              </w:rPr>
              <w:t>を使用して</w:t>
            </w:r>
            <w:r>
              <w:rPr>
                <w:lang w:val="ja-JP"/>
              </w:rPr>
              <w:t xml:space="preserve"> Marketo </w:t>
            </w:r>
            <w:r>
              <w:rPr>
                <w:rFonts w:ascii="MS Gothic" w:eastAsia="MS Gothic" w:hint="eastAsia"/>
                <w:lang w:val="ja-JP"/>
              </w:rPr>
              <w:t>で使</w:t>
            </w:r>
            <w:r>
              <w:rPr>
                <w:rFonts w:ascii="MS Gothic" w:eastAsia="MS Gothic" w:hint="eastAsia"/>
                <w:lang w:val="ja-JP"/>
              </w:rPr>
              <w:t>用するために</w:t>
            </w:r>
            <w:r>
              <w:rPr>
                <w:lang w:val="ja-JP"/>
              </w:rPr>
              <w:t xml:space="preserve"> Brightcove Campaign</w:t>
            </w:r>
            <w:r>
              <w:rPr>
                <w:lang w:val="ja-JP"/>
              </w:rPr>
              <w:t>™</w:t>
            </w:r>
            <w:r>
              <w:rPr>
                <w:lang w:val="ja-JP"/>
              </w:rPr>
              <w:t xml:space="preserve"> </w:t>
            </w:r>
            <w:r>
              <w:rPr>
                <w:rFonts w:ascii="MS Gothic" w:eastAsia="MS Gothic" w:hint="eastAsia"/>
                <w:lang w:val="ja-JP"/>
              </w:rPr>
              <w:t>を設定する方法について説明します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eef115fd-7ba7-4edf-a563-26694467519b</w:t>
            </w:r>
          </w:p>
        </w:tc>
        <w:tc>
          <w:tcPr>
            <w:tcW w:w="7407" w:type="dxa"/>
            <w:shd w:val="clear" w:color="auto" w:fill="F2F2F2" w:themeFill="background1" w:themeFillShade="F2"/>
          </w:tcPr>
          <w:p w:rsidR="00000000" w:rsidRDefault="00065233">
            <w:pPr>
              <w:rPr>
                <w:noProof/>
              </w:rPr>
            </w:pPr>
            <w:r>
              <w:rPr>
                <w:noProof/>
              </w:rPr>
              <w:t>Brightcove Campaign can be configured to integrate with Marketo.</w:t>
            </w:r>
          </w:p>
        </w:tc>
        <w:tc>
          <w:tcPr>
            <w:tcW w:w="7407" w:type="dxa"/>
          </w:tcPr>
          <w:p w:rsidR="00000000" w:rsidRDefault="00065233">
            <w:pPr>
              <w:rPr>
                <w:lang w:val="ja-JP"/>
              </w:rPr>
            </w:pPr>
            <w:r>
              <w:rPr>
                <w:rFonts w:ascii="MS Gothic" w:eastAsia="MS Gothic" w:hint="eastAsia"/>
                <w:lang w:val="ja-JP"/>
              </w:rPr>
              <w:t>ブライトコーブキャンペーンは</w:t>
            </w:r>
            <w:r>
              <w:rPr>
                <w:rFonts w:ascii="MS Gothic" w:eastAsia="MS Gothic" w:hAnsi="MS Gothic" w:cs="MS Gothic" w:hint="eastAsia"/>
                <w:lang w:val="ja-JP"/>
              </w:rPr>
              <w:t>、</w:t>
            </w:r>
            <w:r>
              <w:rPr>
                <w:lang w:val="ja-JP"/>
              </w:rPr>
              <w:t>Marketo</w:t>
            </w:r>
            <w:r>
              <w:rPr>
                <w:rFonts w:ascii="MS Gothic" w:eastAsia="MS Gothic" w:hint="eastAsia"/>
                <w:lang w:val="ja-JP"/>
              </w:rPr>
              <w:t>と統合するように設定できます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04c9352e-00ab-44dc-879e-f3f5aef66575</w:t>
            </w:r>
          </w:p>
        </w:tc>
        <w:tc>
          <w:tcPr>
            <w:tcW w:w="7407" w:type="dxa"/>
            <w:shd w:val="clear" w:color="auto" w:fill="F2F2F2" w:themeFill="background1" w:themeFillShade="F2"/>
          </w:tcPr>
          <w:p w:rsidR="00000000" w:rsidRDefault="00065233">
            <w:pPr>
              <w:rPr>
                <w:noProof/>
              </w:rPr>
            </w:pPr>
            <w:r>
              <w:rPr>
                <w:noProof/>
              </w:rPr>
              <w:t>When the integration is c</w:t>
            </w:r>
            <w:r>
              <w:rPr>
                <w:noProof/>
              </w:rPr>
              <w:t>onfigured, video engagement data for videos published using Brightcove Campaign is synchronized to Marketo.</w:t>
            </w:r>
          </w:p>
        </w:tc>
        <w:tc>
          <w:tcPr>
            <w:tcW w:w="7407" w:type="dxa"/>
          </w:tcPr>
          <w:p w:rsidR="00000000" w:rsidRDefault="00065233">
            <w:pPr>
              <w:rPr>
                <w:lang w:val="ja-JP"/>
              </w:rPr>
            </w:pPr>
            <w:r>
              <w:rPr>
                <w:rFonts w:ascii="MS Gothic" w:eastAsia="MS Gothic" w:hint="eastAsia"/>
                <w:lang w:val="ja-JP"/>
              </w:rPr>
              <w:t>統合を設定すると</w:t>
            </w:r>
            <w:r>
              <w:rPr>
                <w:rFonts w:ascii="MS Gothic" w:eastAsia="MS Gothic" w:hAnsi="MS Gothic" w:cs="MS Gothic" w:hint="eastAsia"/>
                <w:lang w:val="ja-JP"/>
              </w:rPr>
              <w:t>、</w:t>
            </w:r>
            <w:r>
              <w:rPr>
                <w:lang w:val="ja-JP"/>
              </w:rPr>
              <w:t xml:space="preserve">Brightcove Campaign </w:t>
            </w:r>
            <w:r>
              <w:rPr>
                <w:rFonts w:ascii="MS Gothic" w:eastAsia="MS Gothic" w:hint="eastAsia"/>
                <w:lang w:val="ja-JP"/>
              </w:rPr>
              <w:t>を使用して公開された動画の動画エンゲージメントデータは</w:t>
            </w:r>
            <w:r>
              <w:rPr>
                <w:lang w:val="ja-JP"/>
              </w:rPr>
              <w:t xml:space="preserve"> Marketo </w:t>
            </w:r>
            <w:r>
              <w:rPr>
                <w:rFonts w:ascii="MS Gothic" w:eastAsia="MS Gothic" w:hint="eastAsia"/>
                <w:lang w:val="ja-JP"/>
              </w:rPr>
              <w:t>に同期されます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d59a26af-05f1-4493-bae0-1c3872167f9e</w:t>
            </w:r>
          </w:p>
        </w:tc>
        <w:tc>
          <w:tcPr>
            <w:tcW w:w="7407" w:type="dxa"/>
            <w:shd w:val="clear" w:color="auto" w:fill="F2F2F2" w:themeFill="background1" w:themeFillShade="F2"/>
          </w:tcPr>
          <w:p w:rsidR="00000000" w:rsidRDefault="00065233">
            <w:pPr>
              <w:rPr>
                <w:noProof/>
              </w:rPr>
            </w:pPr>
            <w:r>
              <w:rPr>
                <w:noProof/>
              </w:rPr>
              <w:t>Once in Marketo, this data can be</w:t>
            </w:r>
            <w:r>
              <w:rPr>
                <w:noProof/>
              </w:rPr>
              <w:t xml:space="preserve"> used for segmentation, campaign logic, reports, lead scoring, and personalizing communications.</w:t>
            </w:r>
          </w:p>
        </w:tc>
        <w:tc>
          <w:tcPr>
            <w:tcW w:w="7407" w:type="dxa"/>
          </w:tcPr>
          <w:p w:rsidR="00000000" w:rsidRDefault="00065233">
            <w:pPr>
              <w:rPr>
                <w:lang w:val="ja-JP"/>
              </w:rPr>
            </w:pPr>
            <w:r>
              <w:rPr>
                <w:lang w:val="ja-JP"/>
              </w:rPr>
              <w:t>Marketo</w:t>
            </w:r>
            <w:r>
              <w:rPr>
                <w:rFonts w:ascii="MS Gothic" w:eastAsia="MS Gothic" w:hint="eastAsia"/>
                <w:lang w:val="ja-JP"/>
              </w:rPr>
              <w:t>のデータをセグメント化</w:t>
            </w:r>
            <w:r>
              <w:rPr>
                <w:rFonts w:ascii="MS Gothic" w:eastAsia="MS Gothic" w:hAnsi="MS Gothic" w:cs="MS Gothic" w:hint="eastAsia"/>
                <w:lang w:val="ja-JP"/>
              </w:rPr>
              <w:t>、</w:t>
            </w:r>
            <w:r>
              <w:rPr>
                <w:rFonts w:ascii="MS Gothic" w:eastAsia="MS Gothic" w:hint="eastAsia"/>
                <w:lang w:val="ja-JP"/>
              </w:rPr>
              <w:t>キャンペーンロジック</w:t>
            </w:r>
            <w:r>
              <w:rPr>
                <w:rFonts w:ascii="MS Gothic" w:eastAsia="MS Gothic" w:hAnsi="MS Gothic" w:cs="MS Gothic" w:hint="eastAsia"/>
                <w:lang w:val="ja-JP"/>
              </w:rPr>
              <w:t>、</w:t>
            </w:r>
            <w:r>
              <w:rPr>
                <w:rFonts w:ascii="MS Gothic" w:eastAsia="MS Gothic" w:hint="eastAsia"/>
                <w:lang w:val="ja-JP"/>
              </w:rPr>
              <w:t>レポート</w:t>
            </w:r>
            <w:r>
              <w:rPr>
                <w:rFonts w:ascii="MS Gothic" w:eastAsia="MS Gothic" w:hAnsi="MS Gothic" w:cs="MS Gothic" w:hint="eastAsia"/>
                <w:lang w:val="ja-JP"/>
              </w:rPr>
              <w:t>、</w:t>
            </w:r>
            <w:r>
              <w:rPr>
                <w:rFonts w:ascii="MS Gothic" w:eastAsia="MS Gothic" w:hint="eastAsia"/>
                <w:lang w:val="ja-JP"/>
              </w:rPr>
              <w:t>リードスコアリング</w:t>
            </w:r>
            <w:r>
              <w:rPr>
                <w:rFonts w:ascii="MS Gothic" w:eastAsia="MS Gothic" w:hAnsi="MS Gothic" w:cs="MS Gothic" w:hint="eastAsia"/>
                <w:lang w:val="ja-JP"/>
              </w:rPr>
              <w:t>、</w:t>
            </w:r>
            <w:r>
              <w:rPr>
                <w:rFonts w:ascii="MS Gothic" w:eastAsia="MS Gothic" w:hint="eastAsia"/>
                <w:lang w:val="ja-JP"/>
              </w:rPr>
              <w:t>コミュニケーションのパーソナライズに使用できます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db2d4766-d830-4123-8df8-38895079b1ad</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7e767a3f-48cd-40db-b641-d99cb2349c53</w:t>
            </w:r>
          </w:p>
        </w:tc>
        <w:tc>
          <w:tcPr>
            <w:tcW w:w="7407" w:type="dxa"/>
            <w:shd w:val="clear" w:color="auto" w:fill="F2F2F2" w:themeFill="background1" w:themeFillShade="F2"/>
          </w:tcPr>
          <w:p w:rsidR="00000000" w:rsidRDefault="00065233">
            <w:pPr>
              <w:rPr>
                <w:noProof/>
              </w:rPr>
            </w:pPr>
            <w:r>
              <w:rPr>
                <w:noProof/>
              </w:rPr>
              <w:t>For information on how to configure Brightcove Campaign for use with Marketo using the Munchkin ID, see</w:t>
            </w:r>
            <w:r>
              <w:rPr>
                <w:rStyle w:val="mqInternal"/>
                <w:noProof/>
              </w:rPr>
              <w:t>[1][2}</w:t>
            </w:r>
            <w:r>
              <w:rPr>
                <w:noProof/>
              </w:rPr>
              <w:t>Connecting to Marketo using Munchkin</w:t>
            </w:r>
            <w:r>
              <w:rPr>
                <w:rStyle w:val="mqInternal"/>
                <w:noProof/>
              </w:rPr>
              <w:t>{3]</w:t>
            </w:r>
            <w:r>
              <w:rPr>
                <w:noProof/>
              </w:rPr>
              <w:t>.</w:t>
            </w:r>
          </w:p>
        </w:tc>
        <w:tc>
          <w:tcPr>
            <w:tcW w:w="7407" w:type="dxa"/>
          </w:tcPr>
          <w:p w:rsidR="00000000" w:rsidRDefault="00065233">
            <w:pPr>
              <w:rPr>
                <w:lang w:val="ja-JP"/>
              </w:rPr>
            </w:pPr>
            <w:r>
              <w:rPr>
                <w:lang w:val="ja-JP"/>
              </w:rPr>
              <w:t xml:space="preserve">Munchkin ID </w:t>
            </w:r>
            <w:r>
              <w:rPr>
                <w:rFonts w:ascii="MS Gothic" w:eastAsia="MS Gothic" w:hint="eastAsia"/>
                <w:lang w:val="ja-JP"/>
              </w:rPr>
              <w:t>を使用して</w:t>
            </w:r>
            <w:r>
              <w:rPr>
                <w:lang w:val="ja-JP"/>
              </w:rPr>
              <w:t xml:space="preserve"> Marketto </w:t>
            </w:r>
            <w:r>
              <w:rPr>
                <w:rFonts w:ascii="MS Gothic" w:eastAsia="MS Gothic" w:hint="eastAsia"/>
                <w:lang w:val="ja-JP"/>
              </w:rPr>
              <w:t>で使用する</w:t>
            </w:r>
            <w:r>
              <w:rPr>
                <w:lang w:val="ja-JP"/>
              </w:rPr>
              <w:t xml:space="preserve"> Brightcove </w:t>
            </w:r>
            <w:r>
              <w:rPr>
                <w:rFonts w:ascii="MS Gothic" w:eastAsia="MS Gothic" w:hint="eastAsia"/>
                <w:lang w:val="ja-JP"/>
              </w:rPr>
              <w:t>キャンペーンを設定する方法については</w:t>
            </w:r>
            <w:r>
              <w:rPr>
                <w:rFonts w:ascii="MS Gothic" w:eastAsia="MS Gothic" w:hAnsi="MS Gothic" w:cs="MS Gothic" w:hint="eastAsia"/>
                <w:lang w:val="ja-JP"/>
              </w:rPr>
              <w:t>、「</w:t>
            </w:r>
            <w:r>
              <w:rPr>
                <w:lang w:val="ja-JP"/>
              </w:rPr>
              <w:t xml:space="preserve">Munchkin </w:t>
            </w:r>
            <w:r>
              <w:rPr>
                <w:rFonts w:ascii="MS Gothic" w:eastAsia="MS Gothic" w:hint="eastAsia"/>
                <w:lang w:val="ja-JP"/>
              </w:rPr>
              <w:t>を使用して</w:t>
            </w:r>
            <w:r>
              <w:rPr>
                <w:lang w:val="ja-JP"/>
              </w:rPr>
              <w:t xml:space="preserve"> Marketto </w:t>
            </w:r>
            <w:r>
              <w:rPr>
                <w:rStyle w:val="mqInternal"/>
                <w:noProof/>
                <w:lang w:val="ja-JP"/>
              </w:rPr>
              <w:t>[1][2}</w:t>
            </w:r>
            <w:r>
              <w:rPr>
                <w:rFonts w:ascii="MS Gothic" w:eastAsia="MS Gothic" w:hint="eastAsia"/>
                <w:lang w:val="ja-JP"/>
              </w:rPr>
              <w:t>に接続する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cf9bb025-474a-492b-8936-f57a67d249e6</w:t>
            </w:r>
          </w:p>
        </w:tc>
        <w:tc>
          <w:tcPr>
            <w:tcW w:w="7407" w:type="dxa"/>
            <w:shd w:val="clear" w:color="auto" w:fill="F2F2F2" w:themeFill="background1" w:themeFillShade="F2"/>
          </w:tcPr>
          <w:p w:rsidR="00000000" w:rsidRDefault="00065233">
            <w:pPr>
              <w:rPr>
                <w:noProof/>
              </w:rPr>
            </w:pPr>
            <w:r>
              <w:rPr>
                <w:noProof/>
              </w:rPr>
              <w:t>Requirements</w:t>
            </w:r>
          </w:p>
        </w:tc>
        <w:tc>
          <w:tcPr>
            <w:tcW w:w="7407" w:type="dxa"/>
          </w:tcPr>
          <w:p w:rsidR="00000000" w:rsidRDefault="00065233">
            <w:pPr>
              <w:rPr>
                <w:lang w:val="ja-JP"/>
              </w:rPr>
            </w:pPr>
            <w:r>
              <w:rPr>
                <w:rFonts w:ascii="MS Gothic" w:eastAsia="MS Gothic" w:hint="eastAsia"/>
                <w:lang w:val="ja-JP"/>
              </w:rPr>
              <w:t>必要条件</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439ece94-2435-4bca-a380-e83de0f48700</w:t>
            </w:r>
          </w:p>
        </w:tc>
        <w:tc>
          <w:tcPr>
            <w:tcW w:w="7407" w:type="dxa"/>
            <w:shd w:val="clear" w:color="auto" w:fill="F2F2F2" w:themeFill="background1" w:themeFillShade="F2"/>
          </w:tcPr>
          <w:p w:rsidR="00000000" w:rsidRDefault="00065233">
            <w:pPr>
              <w:rPr>
                <w:noProof/>
              </w:rPr>
            </w:pPr>
            <w:r>
              <w:rPr>
                <w:noProof/>
              </w:rPr>
              <w:t>To use Brightcove Campaign with the Marketo REST integration, you must:</w:t>
            </w:r>
          </w:p>
        </w:tc>
        <w:tc>
          <w:tcPr>
            <w:tcW w:w="7407" w:type="dxa"/>
          </w:tcPr>
          <w:p w:rsidR="00000000" w:rsidRDefault="00065233">
            <w:pPr>
              <w:rPr>
                <w:lang w:val="ja-JP"/>
              </w:rPr>
            </w:pPr>
            <w:r>
              <w:rPr>
                <w:lang w:val="ja-JP"/>
              </w:rPr>
              <w:t xml:space="preserve">Marketo REST </w:t>
            </w:r>
            <w:r>
              <w:rPr>
                <w:rFonts w:ascii="MS Gothic" w:eastAsia="MS Gothic" w:hint="eastAsia"/>
                <w:lang w:val="ja-JP"/>
              </w:rPr>
              <w:t>インテグレーションで</w:t>
            </w:r>
            <w:r>
              <w:rPr>
                <w:lang w:val="ja-JP"/>
              </w:rPr>
              <w:t xml:space="preserve"> Brightco</w:t>
            </w:r>
            <w:r>
              <w:rPr>
                <w:lang w:val="ja-JP"/>
              </w:rPr>
              <w:t xml:space="preserve">ve </w:t>
            </w:r>
            <w:r>
              <w:rPr>
                <w:rFonts w:ascii="MS Gothic" w:eastAsia="MS Gothic" w:hint="eastAsia"/>
                <w:lang w:val="ja-JP"/>
              </w:rPr>
              <w:t>キャンペーンを使用するには</w:t>
            </w:r>
            <w:r>
              <w:rPr>
                <w:rFonts w:ascii="MS Gothic" w:eastAsia="MS Gothic" w:hAnsi="MS Gothic" w:cs="MS Gothic" w:hint="eastAsia"/>
                <w:lang w:val="ja-JP"/>
              </w:rPr>
              <w:t>、</w:t>
            </w:r>
            <w:r>
              <w:rPr>
                <w:rFonts w:ascii="MS Gothic" w:eastAsia="MS Gothic" w:hint="eastAsia"/>
                <w:lang w:val="ja-JP"/>
              </w:rPr>
              <w:t>次のことが必要です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c8e7e392-a06f-4898-a980-c723a41d4149</w:t>
            </w:r>
          </w:p>
        </w:tc>
        <w:tc>
          <w:tcPr>
            <w:tcW w:w="7407" w:type="dxa"/>
            <w:shd w:val="clear" w:color="auto" w:fill="F2F2F2" w:themeFill="background1" w:themeFillShade="F2"/>
          </w:tcPr>
          <w:p w:rsidR="00000000" w:rsidRDefault="00065233">
            <w:pPr>
              <w:rPr>
                <w:noProof/>
              </w:rPr>
            </w:pPr>
            <w:r>
              <w:rPr>
                <w:noProof/>
              </w:rPr>
              <w:t>Create a role in Marketo which has access to all of the API permissions</w:t>
            </w:r>
          </w:p>
        </w:tc>
        <w:tc>
          <w:tcPr>
            <w:tcW w:w="7407" w:type="dxa"/>
          </w:tcPr>
          <w:p w:rsidR="00000000" w:rsidRDefault="00065233">
            <w:pPr>
              <w:rPr>
                <w:lang w:val="ja-JP"/>
              </w:rPr>
            </w:pPr>
            <w:r>
              <w:rPr>
                <w:rFonts w:ascii="MS Gothic" w:eastAsia="MS Gothic" w:hint="eastAsia"/>
                <w:lang w:val="ja-JP"/>
              </w:rPr>
              <w:t>すべての</w:t>
            </w:r>
            <w:r>
              <w:rPr>
                <w:lang w:val="ja-JP"/>
              </w:rPr>
              <w:t xml:space="preserve"> API </w:t>
            </w:r>
            <w:r>
              <w:rPr>
                <w:rFonts w:ascii="MS Gothic" w:eastAsia="MS Gothic" w:hint="eastAsia"/>
                <w:lang w:val="ja-JP"/>
              </w:rPr>
              <w:t>権限にアクセスできるロールを</w:t>
            </w:r>
            <w:r>
              <w:rPr>
                <w:lang w:val="ja-JP"/>
              </w:rPr>
              <w:t xml:space="preserve"> Marketa </w:t>
            </w:r>
            <w:r>
              <w:rPr>
                <w:rFonts w:ascii="MS Gothic" w:eastAsia="MS Gothic" w:hint="eastAsia"/>
                <w:lang w:val="ja-JP"/>
              </w:rPr>
              <w:t>で作成する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72c95f8f-e633-47d9-a4ee-832ab287280d</w:t>
            </w:r>
          </w:p>
        </w:tc>
        <w:tc>
          <w:tcPr>
            <w:tcW w:w="7407" w:type="dxa"/>
            <w:shd w:val="clear" w:color="auto" w:fill="F2F2F2" w:themeFill="background1" w:themeFillShade="F2"/>
          </w:tcPr>
          <w:p w:rsidR="00000000" w:rsidRDefault="00065233">
            <w:pPr>
              <w:rPr>
                <w:noProof/>
              </w:rPr>
            </w:pPr>
            <w:r>
              <w:rPr>
                <w:noProof/>
              </w:rPr>
              <w:t>Create a LaunchPoint Service</w:t>
            </w:r>
          </w:p>
        </w:tc>
        <w:tc>
          <w:tcPr>
            <w:tcW w:w="7407" w:type="dxa"/>
          </w:tcPr>
          <w:p w:rsidR="00000000" w:rsidRDefault="00065233">
            <w:pPr>
              <w:rPr>
                <w:lang w:val="ja-JP"/>
              </w:rPr>
            </w:pPr>
            <w:r>
              <w:rPr>
                <w:lang w:val="ja-JP"/>
              </w:rPr>
              <w:t xml:space="preserve">LaunchPoint </w:t>
            </w:r>
            <w:r>
              <w:rPr>
                <w:rFonts w:ascii="MS Gothic" w:eastAsia="MS Gothic" w:hint="eastAsia"/>
                <w:lang w:val="ja-JP"/>
              </w:rPr>
              <w:t>サービスの作成</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15 </w:t>
            </w:r>
            <w:r>
              <w:rPr>
                <w:noProof/>
                <w:sz w:val="16"/>
              </w:rPr>
              <w:br/>
            </w:r>
            <w:r>
              <w:rPr>
                <w:noProof/>
                <w:sz w:val="2"/>
              </w:rPr>
              <w:t>aec3bff0-c0b7-4922-b954-dda8ba5ef517</w:t>
            </w:r>
          </w:p>
        </w:tc>
        <w:tc>
          <w:tcPr>
            <w:tcW w:w="7407" w:type="dxa"/>
            <w:shd w:val="clear" w:color="auto" w:fill="F2F2F2" w:themeFill="background1" w:themeFillShade="F2"/>
          </w:tcPr>
          <w:p w:rsidR="00000000" w:rsidRDefault="00065233">
            <w:pPr>
              <w:rPr>
                <w:noProof/>
              </w:rPr>
            </w:pPr>
            <w:r>
              <w:rPr>
                <w:noProof/>
              </w:rPr>
              <w:t>Creating an API-only user and LaunchPoint service</w:t>
            </w:r>
          </w:p>
        </w:tc>
        <w:tc>
          <w:tcPr>
            <w:tcW w:w="7407" w:type="dxa"/>
          </w:tcPr>
          <w:p w:rsidR="00000000" w:rsidRDefault="00065233">
            <w:pPr>
              <w:rPr>
                <w:lang w:val="ja-JP"/>
              </w:rPr>
            </w:pPr>
            <w:r>
              <w:rPr>
                <w:lang w:val="ja-JP"/>
              </w:rPr>
              <w:t xml:space="preserve">API </w:t>
            </w:r>
            <w:r>
              <w:rPr>
                <w:rFonts w:ascii="MS Gothic" w:eastAsia="MS Gothic" w:hint="eastAsia"/>
                <w:lang w:val="ja-JP"/>
              </w:rPr>
              <w:t>のみのユーザーと</w:t>
            </w:r>
            <w:r>
              <w:rPr>
                <w:lang w:val="ja-JP"/>
              </w:rPr>
              <w:t xml:space="preserve"> LaunchPoint </w:t>
            </w:r>
            <w:r>
              <w:rPr>
                <w:rFonts w:ascii="MS Gothic" w:eastAsia="MS Gothic" w:hint="eastAsia"/>
                <w:lang w:val="ja-JP"/>
              </w:rPr>
              <w:t>サービスの作成</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063172ce-1784-4817-b70d-b96f7eab990a</w:t>
            </w:r>
          </w:p>
        </w:tc>
        <w:tc>
          <w:tcPr>
            <w:tcW w:w="7407" w:type="dxa"/>
            <w:shd w:val="clear" w:color="auto" w:fill="F2F2F2" w:themeFill="background1" w:themeFillShade="F2"/>
          </w:tcPr>
          <w:p w:rsidR="00000000" w:rsidRDefault="00065233">
            <w:pPr>
              <w:rPr>
                <w:noProof/>
              </w:rPr>
            </w:pPr>
            <w:r>
              <w:rPr>
                <w:noProof/>
              </w:rPr>
              <w:t>Before you can make a call to the Marketo REST API, you need to create a new API role with access to all of the APIs, create an API-only user and then create a service that uniquely identifies your client application.</w:t>
            </w:r>
          </w:p>
        </w:tc>
        <w:tc>
          <w:tcPr>
            <w:tcW w:w="7407" w:type="dxa"/>
          </w:tcPr>
          <w:p w:rsidR="00000000" w:rsidRDefault="00065233">
            <w:pPr>
              <w:rPr>
                <w:lang w:val="ja-JP"/>
              </w:rPr>
            </w:pPr>
            <w:r>
              <w:rPr>
                <w:lang w:val="ja-JP"/>
              </w:rPr>
              <w:t>Marketo</w:t>
            </w:r>
            <w:r>
              <w:rPr>
                <w:rFonts w:ascii="MS Gothic" w:eastAsia="MS Gothic" w:hint="eastAsia"/>
                <w:lang w:val="ja-JP"/>
              </w:rPr>
              <w:t>の</w:t>
            </w:r>
            <w:r>
              <w:rPr>
                <w:lang w:val="ja-JP"/>
              </w:rPr>
              <w:t xml:space="preserve"> REST API </w:t>
            </w:r>
            <w:r>
              <w:rPr>
                <w:rFonts w:ascii="MS Gothic" w:eastAsia="MS Gothic" w:hint="eastAsia"/>
                <w:lang w:val="ja-JP"/>
              </w:rPr>
              <w:t>を呼び出す前に</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API </w:t>
            </w:r>
            <w:r>
              <w:rPr>
                <w:rFonts w:ascii="MS Gothic" w:eastAsia="MS Gothic" w:hint="eastAsia"/>
                <w:lang w:val="ja-JP"/>
              </w:rPr>
              <w:t>にアク</w:t>
            </w:r>
            <w:r>
              <w:rPr>
                <w:rFonts w:ascii="MS Gothic" w:eastAsia="MS Gothic" w:hint="eastAsia"/>
                <w:lang w:val="ja-JP"/>
              </w:rPr>
              <w:t>セスできる新しい</w:t>
            </w:r>
            <w:r>
              <w:rPr>
                <w:lang w:val="ja-JP"/>
              </w:rPr>
              <w:t xml:space="preserve"> API </w:t>
            </w:r>
            <w:r>
              <w:rPr>
                <w:rFonts w:ascii="MS Gothic" w:eastAsia="MS Gothic" w:hint="eastAsia"/>
                <w:lang w:val="ja-JP"/>
              </w:rPr>
              <w:t>ロールを作成し</w:t>
            </w:r>
            <w:r>
              <w:rPr>
                <w:rFonts w:ascii="MS Gothic" w:eastAsia="MS Gothic" w:hAnsi="MS Gothic" w:cs="MS Gothic" w:hint="eastAsia"/>
                <w:lang w:val="ja-JP"/>
              </w:rPr>
              <w:t>、</w:t>
            </w:r>
            <w:r>
              <w:rPr>
                <w:lang w:val="ja-JP"/>
              </w:rPr>
              <w:t xml:space="preserve">API </w:t>
            </w:r>
            <w:r>
              <w:rPr>
                <w:rFonts w:ascii="MS Gothic" w:eastAsia="MS Gothic" w:hint="eastAsia"/>
                <w:lang w:val="ja-JP"/>
              </w:rPr>
              <w:t>のみのユーザーを作成し</w:t>
            </w:r>
            <w:r>
              <w:rPr>
                <w:rFonts w:ascii="MS Gothic" w:eastAsia="MS Gothic" w:hAnsi="MS Gothic" w:cs="MS Gothic" w:hint="eastAsia"/>
                <w:lang w:val="ja-JP"/>
              </w:rPr>
              <w:t>、</w:t>
            </w:r>
            <w:r>
              <w:rPr>
                <w:rFonts w:ascii="MS Gothic" w:eastAsia="MS Gothic" w:hint="eastAsia"/>
                <w:lang w:val="ja-JP"/>
              </w:rPr>
              <w:t>クライアントアプリケーションを一意に識別するサービスを作成する必要があります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61552412-cf33-47c0-ab59-8a23ee2da644</w:t>
            </w:r>
          </w:p>
        </w:tc>
        <w:tc>
          <w:tcPr>
            <w:tcW w:w="7407" w:type="dxa"/>
            <w:shd w:val="clear" w:color="auto" w:fill="F2F2F2" w:themeFill="background1" w:themeFillShade="F2"/>
          </w:tcPr>
          <w:p w:rsidR="00000000" w:rsidRDefault="00065233">
            <w:pPr>
              <w:rPr>
                <w:noProof/>
              </w:rPr>
            </w:pPr>
            <w:r>
              <w:rPr>
                <w:noProof/>
              </w:rPr>
              <w:t xml:space="preserve">The steps to complete these tasks are outlined in the </w:t>
            </w:r>
            <w:r>
              <w:rPr>
                <w:rStyle w:val="mqInternal"/>
                <w:noProof/>
              </w:rPr>
              <w:t>[1}</w:t>
            </w:r>
            <w:r>
              <w:rPr>
                <w:noProof/>
              </w:rPr>
              <w:t>Marketo documentation</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これらのタスクを完了する手順は</w:t>
            </w:r>
            <w:r>
              <w:rPr>
                <w:rFonts w:ascii="MS Gothic" w:eastAsia="MS Gothic" w:hAnsi="MS Gothic" w:cs="MS Gothic" w:hint="eastAsia"/>
                <w:lang w:val="ja-JP"/>
              </w:rPr>
              <w:t>、</w:t>
            </w:r>
            <w:r>
              <w:rPr>
                <w:rStyle w:val="mqInternal"/>
                <w:noProof/>
                <w:lang w:val="ja-JP"/>
              </w:rPr>
              <w:t>[1}</w:t>
            </w:r>
            <w:r>
              <w:rPr>
                <w:lang w:val="ja-JP"/>
              </w:rPr>
              <w:t xml:space="preserve">  Marketo </w:t>
            </w:r>
            <w:r>
              <w:rPr>
                <w:rFonts w:ascii="MS Gothic" w:eastAsia="MS Gothic" w:hint="eastAsia"/>
                <w:lang w:val="ja-JP"/>
              </w:rPr>
              <w:t>のドキュメントに記載されています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a365d906-ba33-4a7b-9e01-288c889148c6</w:t>
            </w:r>
          </w:p>
        </w:tc>
        <w:tc>
          <w:tcPr>
            <w:tcW w:w="7407" w:type="dxa"/>
            <w:shd w:val="clear" w:color="auto" w:fill="F2F2F2" w:themeFill="background1" w:themeFillShade="F2"/>
          </w:tcPr>
          <w:p w:rsidR="00000000" w:rsidRDefault="00065233">
            <w:pPr>
              <w:rPr>
                <w:noProof/>
              </w:rPr>
            </w:pPr>
            <w:r>
              <w:rPr>
                <w:noProof/>
              </w:rPr>
              <w:t>Setting up the connection</w:t>
            </w:r>
          </w:p>
        </w:tc>
        <w:tc>
          <w:tcPr>
            <w:tcW w:w="7407" w:type="dxa"/>
          </w:tcPr>
          <w:p w:rsidR="00000000" w:rsidRDefault="00065233">
            <w:pPr>
              <w:rPr>
                <w:lang w:val="ja-JP"/>
              </w:rPr>
            </w:pPr>
            <w:r>
              <w:rPr>
                <w:rFonts w:ascii="MS Gothic" w:eastAsia="MS Gothic" w:hint="eastAsia"/>
                <w:lang w:val="ja-JP"/>
              </w:rPr>
              <w:t>接続のセットアップ</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f47a81e0-7d8b-4172-a2ba-e2cbb24a764c</w:t>
            </w:r>
          </w:p>
        </w:tc>
        <w:tc>
          <w:tcPr>
            <w:tcW w:w="7407" w:type="dxa"/>
            <w:shd w:val="clear" w:color="auto" w:fill="F2F2F2" w:themeFill="background1" w:themeFillShade="F2"/>
          </w:tcPr>
          <w:p w:rsidR="00000000" w:rsidRDefault="00065233">
            <w:pPr>
              <w:rPr>
                <w:noProof/>
              </w:rPr>
            </w:pPr>
            <w:r>
              <w:rPr>
                <w:noProof/>
              </w:rPr>
              <w:t>Once the configuration steps on the Marketo side have been completed, follow these steps to setup the connection between Brightcove Campaign and Marketo.</w:t>
            </w:r>
          </w:p>
        </w:tc>
        <w:tc>
          <w:tcPr>
            <w:tcW w:w="7407" w:type="dxa"/>
          </w:tcPr>
          <w:p w:rsidR="00000000" w:rsidRDefault="00065233">
            <w:pPr>
              <w:rPr>
                <w:lang w:val="ja-JP"/>
              </w:rPr>
            </w:pPr>
            <w:r>
              <w:rPr>
                <w:lang w:val="ja-JP"/>
              </w:rPr>
              <w:t>Marketo</w:t>
            </w:r>
            <w:r>
              <w:rPr>
                <w:rFonts w:ascii="MS Gothic" w:eastAsia="MS Gothic" w:hint="eastAsia"/>
                <w:lang w:val="ja-JP"/>
              </w:rPr>
              <w:t>側の設定手順が完了したら</w:t>
            </w:r>
            <w:r>
              <w:rPr>
                <w:rFonts w:ascii="MS Gothic" w:eastAsia="MS Gothic" w:hAnsi="MS Gothic" w:cs="MS Gothic" w:hint="eastAsia"/>
                <w:lang w:val="ja-JP"/>
              </w:rPr>
              <w:t>、</w:t>
            </w:r>
            <w:r>
              <w:rPr>
                <w:rFonts w:ascii="MS Gothic" w:eastAsia="MS Gothic" w:hint="eastAsia"/>
                <w:lang w:val="ja-JP"/>
              </w:rPr>
              <w:t>次の手順に従って</w:t>
            </w:r>
            <w:r>
              <w:rPr>
                <w:lang w:val="ja-JP"/>
              </w:rPr>
              <w:t xml:space="preserve"> Brightcove Campaign </w:t>
            </w:r>
            <w:r>
              <w:rPr>
                <w:rFonts w:ascii="MS Gothic" w:eastAsia="MS Gothic" w:hint="eastAsia"/>
                <w:lang w:val="ja-JP"/>
              </w:rPr>
              <w:t>と</w:t>
            </w:r>
            <w:r>
              <w:rPr>
                <w:lang w:val="ja-JP"/>
              </w:rPr>
              <w:t xml:space="preserve"> Marketo</w:t>
            </w:r>
            <w:r>
              <w:rPr>
                <w:rFonts w:ascii="MS Gothic" w:eastAsia="MS Gothic" w:hint="eastAsia"/>
                <w:lang w:val="ja-JP"/>
              </w:rPr>
              <w:t>間の接続を設定します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9d1d5821-2755-4b00-af48-895</w:t>
            </w:r>
            <w:r>
              <w:rPr>
                <w:noProof/>
                <w:sz w:val="2"/>
              </w:rPr>
              <w:t>9551049dc</w:t>
            </w:r>
          </w:p>
        </w:tc>
        <w:tc>
          <w:tcPr>
            <w:tcW w:w="7407" w:type="dxa"/>
            <w:shd w:val="clear" w:color="auto" w:fill="F2F2F2" w:themeFill="background1" w:themeFillShade="F2"/>
          </w:tcPr>
          <w:p w:rsidR="00000000" w:rsidRDefault="00065233">
            <w:pPr>
              <w:rPr>
                <w:noProof/>
              </w:rPr>
            </w:pPr>
            <w:r>
              <w:rPr>
                <w:noProof/>
              </w:rPr>
              <w:t>Establishing the connection between Brightcove Campaign and Marketo</w:t>
            </w:r>
          </w:p>
        </w:tc>
        <w:tc>
          <w:tcPr>
            <w:tcW w:w="7407" w:type="dxa"/>
          </w:tcPr>
          <w:p w:rsidR="00000000" w:rsidRDefault="00065233">
            <w:pPr>
              <w:rPr>
                <w:lang w:val="ja-JP"/>
              </w:rPr>
            </w:pPr>
            <w:r>
              <w:rPr>
                <w:rFonts w:ascii="MS Gothic" w:eastAsia="MS Gothic" w:hint="eastAsia"/>
                <w:lang w:val="ja-JP"/>
              </w:rPr>
              <w:t>ブライトコーブキャンペーンと</w:t>
            </w:r>
            <w:r>
              <w:rPr>
                <w:lang w:val="ja-JP"/>
              </w:rPr>
              <w:t xml:space="preserve"> Marketo</w:t>
            </w:r>
            <w:r>
              <w:rPr>
                <w:rFonts w:ascii="MS Gothic" w:eastAsia="MS Gothic" w:hint="eastAsia"/>
                <w:lang w:val="ja-JP"/>
              </w:rPr>
              <w:t>とのつながりを確立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dfe92e96-4f6d-4016-b607-62f4126cd77f</w:t>
            </w:r>
          </w:p>
        </w:tc>
        <w:tc>
          <w:tcPr>
            <w:tcW w:w="7407" w:type="dxa"/>
            <w:shd w:val="clear" w:color="auto" w:fill="F2F2F2" w:themeFill="background1" w:themeFillShade="F2"/>
          </w:tcPr>
          <w:p w:rsidR="00000000" w:rsidRDefault="00065233">
            <w:pPr>
              <w:rPr>
                <w:noProof/>
              </w:rPr>
            </w:pPr>
            <w:r>
              <w:rPr>
                <w:noProof/>
              </w:rPr>
              <w:t>Log in to Brightcove Campaign.</w:t>
            </w:r>
          </w:p>
        </w:tc>
        <w:tc>
          <w:tcPr>
            <w:tcW w:w="7407" w:type="dxa"/>
          </w:tcPr>
          <w:p w:rsidR="00000000" w:rsidRDefault="00065233">
            <w:pPr>
              <w:rPr>
                <w:lang w:val="ja-JP"/>
              </w:rPr>
            </w:pPr>
            <w:r>
              <w:rPr>
                <w:rFonts w:ascii="MS Gothic" w:eastAsia="MS Gothic" w:hint="eastAsia"/>
                <w:lang w:val="ja-JP"/>
              </w:rPr>
              <w:t>ブライトコーブキャンペーンにログインします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4f05b377-842f-4a4f-8342-57256d007b61</w:t>
            </w:r>
          </w:p>
        </w:tc>
        <w:tc>
          <w:tcPr>
            <w:tcW w:w="7407" w:type="dxa"/>
            <w:shd w:val="clear" w:color="auto" w:fill="F2F2F2" w:themeFill="background1" w:themeFillShade="F2"/>
          </w:tcPr>
          <w:p w:rsidR="00000000" w:rsidRDefault="00065233">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7407" w:type="dxa"/>
          </w:tcPr>
          <w:p w:rsidR="00000000" w:rsidRDefault="00065233">
            <w:pPr>
              <w:rPr>
                <w:lang w:val="ja-JP"/>
              </w:rPr>
            </w:pPr>
            <w:r>
              <w:rPr>
                <w:rFonts w:ascii="MS Gothic" w:eastAsia="MS Gothic" w:hint="eastAsia"/>
                <w:lang w:val="ja-JP"/>
              </w:rPr>
              <w:t>ナビゲーションヘッダーで</w:t>
            </w:r>
            <w:r>
              <w:rPr>
                <w:rFonts w:ascii="MS Gothic" w:eastAsia="MS Gothic" w:hAnsi="MS Gothic" w:cs="MS Gothic" w:hint="eastAsia"/>
                <w:lang w:val="ja-JP"/>
              </w:rPr>
              <w:t>、</w:t>
            </w:r>
            <w:r>
              <w:rPr>
                <w:rFonts w:ascii="MS Gothic" w:eastAsia="MS Gothic" w:hint="eastAsia"/>
                <w:lang w:val="ja-JP"/>
              </w:rPr>
              <w:t>歯車アイコン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[2}</w:t>
            </w:r>
            <w:r>
              <w:rPr>
                <w:rFonts w:ascii="MS Gothic" w:eastAsia="MS Gothic" w:hint="eastAsia"/>
                <w:lang w:val="ja-JP"/>
              </w:rPr>
              <w:t>マップ接続</w:t>
            </w:r>
            <w:r>
              <w:rPr>
                <w:lang w:val="ja-JP"/>
              </w:rPr>
              <w:t xml:space="preserve">] </w:t>
            </w:r>
            <w:r>
              <w:rPr>
                <w:rFonts w:ascii="MS Gothic" w:eastAsia="MS Gothic" w:hint="eastAsia"/>
                <w:lang w:val="ja-JP"/>
              </w:rPr>
              <w:t>をクリックします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1133615d-0bb6-47f4-906e-d57ffc987f04</w:t>
            </w:r>
          </w:p>
        </w:tc>
        <w:tc>
          <w:tcPr>
            <w:tcW w:w="7407" w:type="dxa"/>
            <w:shd w:val="clear" w:color="auto" w:fill="F2F2F2" w:themeFill="background1" w:themeFillShade="F2"/>
          </w:tcPr>
          <w:p w:rsidR="00000000" w:rsidRDefault="00065233">
            <w:pPr>
              <w:rPr>
                <w:noProof/>
              </w:rPr>
            </w:pPr>
            <w:r>
              <w:rPr>
                <w:noProof/>
              </w:rPr>
              <w:t>A list of current connections (if any) will appear.</w:t>
            </w:r>
          </w:p>
        </w:tc>
        <w:tc>
          <w:tcPr>
            <w:tcW w:w="7407" w:type="dxa"/>
          </w:tcPr>
          <w:p w:rsidR="00000000" w:rsidRDefault="00065233">
            <w:pPr>
              <w:rPr>
                <w:lang w:val="ja-JP"/>
              </w:rPr>
            </w:pPr>
            <w:r>
              <w:rPr>
                <w:rFonts w:ascii="MS Gothic" w:eastAsia="MS Gothic" w:hint="eastAsia"/>
                <w:lang w:val="ja-JP"/>
              </w:rPr>
              <w:t>現在の接続</w:t>
            </w:r>
            <w:r>
              <w:rPr>
                <w:rFonts w:ascii="Arial Unicode MS" w:eastAsia="Arial Unicode MS" w:hint="eastAsia"/>
                <w:lang w:val="ja-JP"/>
              </w:rPr>
              <w:t>（</w:t>
            </w:r>
            <w:r>
              <w:rPr>
                <w:rFonts w:ascii="MS Gothic" w:eastAsia="MS Gothic" w:hint="eastAsia"/>
                <w:lang w:val="ja-JP"/>
              </w:rPr>
              <w:t>存在する場合</w:t>
            </w:r>
            <w:r>
              <w:rPr>
                <w:rFonts w:ascii="Arial Unicode MS" w:eastAsia="Arial Unicode MS" w:hint="eastAsia"/>
                <w:lang w:val="ja-JP"/>
              </w:rPr>
              <w:t>）</w:t>
            </w:r>
            <w:r>
              <w:rPr>
                <w:rFonts w:ascii="MS Gothic" w:eastAsia="MS Gothic" w:hint="eastAsia"/>
                <w:lang w:val="ja-JP"/>
              </w:rPr>
              <w:t>のリスト</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44f30da8-b7b1-4e46-9392-752579c8f737</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新しい接続を追加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b739879c-03f8-490a-9e8a-7d8603d76543</w:t>
            </w:r>
          </w:p>
        </w:tc>
        <w:tc>
          <w:tcPr>
            <w:tcW w:w="7407" w:type="dxa"/>
            <w:shd w:val="clear" w:color="auto" w:fill="F2F2F2" w:themeFill="background1" w:themeFillShade="F2"/>
          </w:tcPr>
          <w:p w:rsidR="00000000" w:rsidRDefault="00065233">
            <w:pPr>
              <w:rPr>
                <w:noProof/>
              </w:rPr>
            </w:pPr>
            <w:r>
              <w:rPr>
                <w:noProof/>
              </w:rPr>
              <w:t xml:space="preserve">Select </w:t>
            </w:r>
            <w:r>
              <w:rPr>
                <w:rStyle w:val="mqInternal"/>
                <w:noProof/>
              </w:rPr>
              <w:t>[1}</w:t>
            </w:r>
            <w:r>
              <w:rPr>
                <w:noProof/>
              </w:rPr>
              <w:t>Marketo</w:t>
            </w:r>
            <w:r>
              <w:rPr>
                <w:rStyle w:val="mqInternal"/>
                <w:noProof/>
              </w:rPr>
              <w:t>{2]</w:t>
            </w:r>
            <w:r>
              <w:rPr>
                <w:noProof/>
              </w:rPr>
              <w:t xml:space="preserve"> from the dropdown list.</w:t>
            </w:r>
          </w:p>
        </w:tc>
        <w:tc>
          <w:tcPr>
            <w:tcW w:w="7407" w:type="dxa"/>
          </w:tcPr>
          <w:p w:rsidR="00000000" w:rsidRDefault="00065233">
            <w:pPr>
              <w:rPr>
                <w:lang w:val="ja-JP"/>
              </w:rPr>
            </w:pPr>
            <w:r>
              <w:rPr>
                <w:rStyle w:val="mqInternal"/>
                <w:noProof/>
                <w:lang w:val="ja-JP"/>
              </w:rPr>
              <w:t>{2]</w:t>
            </w:r>
            <w:r>
              <w:rPr>
                <w:rFonts w:ascii="MS Gothic" w:eastAsia="MS Gothic" w:hint="eastAsia"/>
                <w:lang w:val="ja-JP"/>
              </w:rPr>
              <w:t>ドロップダウンリストから</w:t>
            </w:r>
            <w:r>
              <w:rPr>
                <w:rStyle w:val="mqInternal"/>
                <w:noProof/>
                <w:lang w:val="ja-JP"/>
              </w:rPr>
              <w:t>[1}</w:t>
            </w:r>
            <w:r>
              <w:rPr>
                <w:lang w:val="ja-JP"/>
              </w:rPr>
              <w:t xml:space="preserve">  \[Marketa]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eec10e06-713e-4027-ba26-e4ff54c4c5dc</w:t>
            </w:r>
          </w:p>
        </w:tc>
        <w:tc>
          <w:tcPr>
            <w:tcW w:w="7407" w:type="dxa"/>
            <w:shd w:val="clear" w:color="auto" w:fill="F2F2F2" w:themeFill="background1" w:themeFillShade="F2"/>
          </w:tcPr>
          <w:p w:rsidR="00000000" w:rsidRDefault="00065233">
            <w:pPr>
              <w:rPr>
                <w:noProof/>
              </w:rPr>
            </w:pPr>
            <w:r>
              <w:rPr>
                <w:noProof/>
              </w:rPr>
              <w:t xml:space="preserve">Select the </w:t>
            </w:r>
            <w:r>
              <w:rPr>
                <w:rStyle w:val="mqInternal"/>
                <w:noProof/>
              </w:rPr>
              <w:t>[1}</w:t>
            </w:r>
            <w:r>
              <w:rPr>
                <w:noProof/>
              </w:rPr>
              <w:t xml:space="preserve">Standard (REST API) </w:t>
            </w:r>
            <w:r>
              <w:rPr>
                <w:rStyle w:val="mqInternal"/>
                <w:noProof/>
              </w:rPr>
              <w:t>{2]</w:t>
            </w:r>
            <w:r>
              <w:rPr>
                <w:noProof/>
              </w:rPr>
              <w:t>integration type.</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標準</w:t>
            </w:r>
            <w:r>
              <w:rPr>
                <w:lang w:val="ja-JP"/>
              </w:rPr>
              <w:t xml:space="preserve"> (REST API) </w:t>
            </w:r>
            <w:r>
              <w:rPr>
                <w:rStyle w:val="mqInternal"/>
                <w:noProof/>
                <w:lang w:val="ja-JP"/>
              </w:rPr>
              <w:t>{2]</w:t>
            </w:r>
            <w:r>
              <w:rPr>
                <w:rFonts w:ascii="MS Gothic" w:eastAsia="MS Gothic" w:hint="eastAsia"/>
                <w:lang w:val="ja-JP"/>
              </w:rPr>
              <w:t>統合タイプを選択します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d17c7996-3291-4819-a582-f5466db68ae7</w:t>
            </w:r>
          </w:p>
        </w:tc>
        <w:tc>
          <w:tcPr>
            <w:tcW w:w="7407" w:type="dxa"/>
            <w:shd w:val="clear" w:color="auto" w:fill="F2F2F2" w:themeFill="background1" w:themeFillShade="F2"/>
          </w:tcPr>
          <w:p w:rsidR="00000000" w:rsidRDefault="00065233">
            <w:pPr>
              <w:rPr>
                <w:noProof/>
              </w:rPr>
            </w:pPr>
            <w:r>
              <w:rPr>
                <w:noProof/>
              </w:rPr>
              <w:t>You will required to paste in several values from your Marketo account.</w:t>
            </w:r>
          </w:p>
        </w:tc>
        <w:tc>
          <w:tcPr>
            <w:tcW w:w="7407" w:type="dxa"/>
          </w:tcPr>
          <w:p w:rsidR="00000000" w:rsidRDefault="00065233">
            <w:pPr>
              <w:rPr>
                <w:lang w:val="ja-JP"/>
              </w:rPr>
            </w:pPr>
            <w:r>
              <w:rPr>
                <w:lang w:val="ja-JP"/>
              </w:rPr>
              <w:t xml:space="preserve">Marketa </w:t>
            </w:r>
            <w:r>
              <w:rPr>
                <w:rFonts w:ascii="MS Gothic" w:eastAsia="MS Gothic" w:hint="eastAsia"/>
                <w:lang w:val="ja-JP"/>
              </w:rPr>
              <w:t>アカウントからいく</w:t>
            </w:r>
            <w:r>
              <w:rPr>
                <w:rFonts w:ascii="MS Gothic" w:eastAsia="MS Gothic" w:hint="eastAsia"/>
                <w:lang w:val="ja-JP"/>
              </w:rPr>
              <w:t>つかの値を貼り付ける必要があります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39fbb05c-4ab1-4f31-ba84-0fa935cca676</w:t>
            </w:r>
          </w:p>
        </w:tc>
        <w:tc>
          <w:tcPr>
            <w:tcW w:w="7407" w:type="dxa"/>
            <w:shd w:val="clear" w:color="auto" w:fill="F2F2F2" w:themeFill="background1" w:themeFillShade="F2"/>
          </w:tcPr>
          <w:p w:rsidR="00000000" w:rsidRDefault="00065233">
            <w:pPr>
              <w:rPr>
                <w:noProof/>
              </w:rPr>
            </w:pPr>
            <w:r>
              <w:rPr>
                <w:noProof/>
              </w:rPr>
              <w:t>Note that you must be logged in as a Marketo administrator to complete the following steps.</w:t>
            </w:r>
          </w:p>
        </w:tc>
        <w:tc>
          <w:tcPr>
            <w:tcW w:w="7407" w:type="dxa"/>
          </w:tcPr>
          <w:p w:rsidR="00000000" w:rsidRDefault="00065233">
            <w:pPr>
              <w:rPr>
                <w:lang w:val="ja-JP"/>
              </w:rPr>
            </w:pPr>
            <w:r>
              <w:rPr>
                <w:rFonts w:ascii="MS Gothic" w:eastAsia="MS Gothic" w:hint="eastAsia"/>
                <w:lang w:val="ja-JP"/>
              </w:rPr>
              <w:t>以下の手順を実行するには</w:t>
            </w:r>
            <w:r>
              <w:rPr>
                <w:rFonts w:ascii="MS Gothic" w:eastAsia="MS Gothic" w:hAnsi="MS Gothic" w:cs="MS Gothic" w:hint="eastAsia"/>
                <w:lang w:val="ja-JP"/>
              </w:rPr>
              <w:t>、</w:t>
            </w:r>
            <w:r>
              <w:rPr>
                <w:lang w:val="ja-JP"/>
              </w:rPr>
              <w:t xml:space="preserve">Marketto </w:t>
            </w:r>
            <w:r>
              <w:rPr>
                <w:rFonts w:ascii="MS Gothic" w:eastAsia="MS Gothic" w:hint="eastAsia"/>
                <w:lang w:val="ja-JP"/>
              </w:rPr>
              <w:t>管理者としてログインする必要があります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c52914b6-5199-43bb-a551-7bd17a441e64</w:t>
            </w:r>
          </w:p>
        </w:tc>
        <w:tc>
          <w:tcPr>
            <w:tcW w:w="7407" w:type="dxa"/>
            <w:shd w:val="clear" w:color="auto" w:fill="F2F2F2" w:themeFill="background1" w:themeFillShade="F2"/>
          </w:tcPr>
          <w:p w:rsidR="00000000" w:rsidRDefault="00065233">
            <w:pPr>
              <w:rPr>
                <w:noProof/>
              </w:rPr>
            </w:pPr>
            <w:r>
              <w:rPr>
                <w:noProof/>
              </w:rPr>
              <w:t xml:space="preserve">Enter your </w:t>
            </w:r>
            <w:r>
              <w:rPr>
                <w:rStyle w:val="mqInternal"/>
                <w:noProof/>
              </w:rPr>
              <w:t>[1}</w:t>
            </w:r>
            <w:r>
              <w:rPr>
                <w:noProof/>
              </w:rPr>
              <w:t>Marketo Account ID</w:t>
            </w:r>
            <w:r>
              <w:rPr>
                <w:rStyle w:val="mqInternal"/>
                <w:noProof/>
              </w:rPr>
              <w:t>{2]</w:t>
            </w:r>
            <w:r>
              <w:rPr>
                <w:noProof/>
              </w:rPr>
              <w:t>.</w:t>
            </w:r>
          </w:p>
        </w:tc>
        <w:tc>
          <w:tcPr>
            <w:tcW w:w="7407" w:type="dxa"/>
          </w:tcPr>
          <w:p w:rsidR="00000000" w:rsidRDefault="00065233">
            <w:pPr>
              <w:rPr>
                <w:lang w:val="ja-JP"/>
              </w:rPr>
            </w:pPr>
            <w:r>
              <w:rPr>
                <w:rStyle w:val="mqInternal"/>
                <w:noProof/>
                <w:lang w:val="ja-JP"/>
              </w:rPr>
              <w:t>[1}</w:t>
            </w:r>
            <w:r>
              <w:rPr>
                <w:lang w:val="ja-JP"/>
              </w:rPr>
              <w:t xml:space="preserve"> Marketo</w:t>
            </w:r>
            <w:r>
              <w:rPr>
                <w:rFonts w:ascii="MS Gothic" w:eastAsia="MS Gothic" w:hint="eastAsia"/>
                <w:lang w:val="ja-JP"/>
              </w:rPr>
              <w:t>アカウント</w:t>
            </w:r>
            <w:r>
              <w:rPr>
                <w:lang w:val="ja-JP"/>
              </w:rPr>
              <w:t>ID</w:t>
            </w:r>
            <w:r>
              <w:rPr>
                <w:rFonts w:ascii="MS Gothic" w:eastAsia="MS Gothic" w:hint="eastAsia"/>
                <w:lang w:val="ja-JP"/>
              </w:rPr>
              <w:t>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9f448219-a2c8-4623-b5d0-cc5d5b3a8065</w:t>
            </w:r>
          </w:p>
        </w:tc>
        <w:tc>
          <w:tcPr>
            <w:tcW w:w="7407" w:type="dxa"/>
            <w:shd w:val="clear" w:color="auto" w:fill="F2F2F2" w:themeFill="background1" w:themeFillShade="F2"/>
          </w:tcPr>
          <w:p w:rsidR="00000000" w:rsidRDefault="00065233">
            <w:pPr>
              <w:rPr>
                <w:noProof/>
              </w:rPr>
            </w:pPr>
            <w:r>
              <w:rPr>
                <w:noProof/>
              </w:rPr>
              <w:t xml:space="preserve">To get this value,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Munchkin</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この値を取得するには</w:t>
            </w:r>
            <w:r>
              <w:rPr>
                <w:rFonts w:ascii="MS Gothic" w:eastAsia="MS Gothic" w:hAnsi="MS Gothic" w:cs="MS Gothic" w:hint="eastAsia"/>
                <w:lang w:val="ja-JP"/>
              </w:rPr>
              <w:t>、</w:t>
            </w:r>
            <w:r>
              <w:rPr>
                <w:lang w:val="ja-JP"/>
              </w:rPr>
              <w:t>Marketo</w:t>
            </w:r>
            <w:r>
              <w:rPr>
                <w:rFonts w:ascii="MS Gothic" w:eastAsia="MS Gothic" w:hint="eastAsia"/>
                <w:lang w:val="ja-JP"/>
              </w:rPr>
              <w:t>で</w:t>
            </w:r>
            <w:r>
              <w:rPr>
                <w:lang w:val="ja-JP"/>
              </w:rPr>
              <w:t xml:space="preserve"> \[</w:t>
            </w:r>
            <w:r>
              <w:rPr>
                <w:rFonts w:ascii="MS Gothic" w:eastAsia="MS Gothic" w:hint="eastAsia"/>
                <w:lang w:val="ja-JP"/>
              </w:rPr>
              <w:t>管理</w:t>
            </w:r>
            <w:r>
              <w:rPr>
                <w:lang w:val="ja-JP"/>
              </w:rPr>
              <w:t xml:space="preserve">] </w:t>
            </w:r>
            <w:r>
              <w:rPr>
                <w:rStyle w:val="mqInternal"/>
                <w:noProof/>
                <w:lang w:val="ja-JP"/>
              </w:rPr>
              <w:t>{2]</w:t>
            </w:r>
            <w:r>
              <w:rPr>
                <w:lang w:val="ja-JP"/>
              </w:rPr>
              <w:t xml:space="preserve">  &gt; \[ </w:t>
            </w:r>
            <w:r>
              <w:rPr>
                <w:rStyle w:val="mqInternal"/>
                <w:noProof/>
                <w:lang w:val="ja-JP"/>
              </w:rPr>
              <w:t>[1}[1}</w:t>
            </w:r>
            <w:r>
              <w:rPr>
                <w:lang w:val="ja-JP"/>
              </w:rPr>
              <w:t xml:space="preserve">   Munchkin]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9819772b-8e00-4bf4-b801-25e1f08348bb</w:t>
            </w:r>
          </w:p>
        </w:tc>
        <w:tc>
          <w:tcPr>
            <w:tcW w:w="7407" w:type="dxa"/>
            <w:shd w:val="clear" w:color="auto" w:fill="F2F2F2" w:themeFill="background1" w:themeFillShade="F2"/>
          </w:tcPr>
          <w:p w:rsidR="00000000" w:rsidRDefault="00065233">
            <w:pPr>
              <w:rPr>
                <w:noProof/>
              </w:rPr>
            </w:pPr>
            <w:r>
              <w:rPr>
                <w:noProof/>
              </w:rPr>
              <w:t xml:space="preserve">Enter your </w:t>
            </w:r>
            <w:r>
              <w:rPr>
                <w:rStyle w:val="mqInternal"/>
                <w:noProof/>
              </w:rPr>
              <w:t>[1}</w:t>
            </w:r>
            <w:r>
              <w:rPr>
                <w:noProof/>
              </w:rPr>
              <w:t>Marketo REST API Endpoint URL</w:t>
            </w:r>
            <w:r>
              <w:rPr>
                <w:rStyle w:val="mqInternal"/>
                <w:noProof/>
              </w:rPr>
              <w:t>{2]</w:t>
            </w:r>
            <w:r>
              <w:rPr>
                <w:noProof/>
              </w:rPr>
              <w:t>.</w:t>
            </w:r>
          </w:p>
        </w:tc>
        <w:tc>
          <w:tcPr>
            <w:tcW w:w="7407" w:type="dxa"/>
          </w:tcPr>
          <w:p w:rsidR="00000000" w:rsidRDefault="00065233">
            <w:pPr>
              <w:rPr>
                <w:lang w:val="ja-JP"/>
              </w:rPr>
            </w:pPr>
            <w:r>
              <w:rPr>
                <w:rStyle w:val="mqInternal"/>
                <w:noProof/>
                <w:lang w:val="ja-JP"/>
              </w:rPr>
              <w:t>[1}</w:t>
            </w:r>
            <w:r>
              <w:rPr>
                <w:lang w:val="ja-JP"/>
              </w:rPr>
              <w:t xml:space="preserve"> Marketa REST API </w:t>
            </w:r>
            <w:r>
              <w:rPr>
                <w:rFonts w:ascii="MS Gothic" w:eastAsia="MS Gothic" w:hint="eastAsia"/>
                <w:lang w:val="ja-JP"/>
              </w:rPr>
              <w:t>エンドポイントの</w:t>
            </w:r>
            <w:r>
              <w:rPr>
                <w:lang w:val="ja-JP"/>
              </w:rPr>
              <w:t xml:space="preserve"> URL </w:t>
            </w:r>
            <w:r>
              <w:rPr>
                <w:rFonts w:ascii="MS Gothic" w:eastAsia="MS Gothic" w:hint="eastAsia"/>
                <w:lang w:val="ja-JP"/>
              </w:rPr>
              <w:t>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7c7e37ba-492b-470a-92e3-36f1798c7a81</w:t>
            </w:r>
          </w:p>
        </w:tc>
        <w:tc>
          <w:tcPr>
            <w:tcW w:w="7407" w:type="dxa"/>
            <w:shd w:val="clear" w:color="auto" w:fill="F2F2F2" w:themeFill="background1" w:themeFillShade="F2"/>
          </w:tcPr>
          <w:p w:rsidR="00000000" w:rsidRDefault="00065233">
            <w:pPr>
              <w:rPr>
                <w:noProof/>
              </w:rPr>
            </w:pPr>
            <w:r>
              <w:rPr>
                <w:noProof/>
              </w:rPr>
              <w:t xml:space="preserve">To get this value,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Web Services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この値を取得するには</w:t>
            </w:r>
            <w:r>
              <w:rPr>
                <w:rFonts w:ascii="MS Gothic" w:eastAsia="MS Gothic" w:hAnsi="MS Gothic" w:cs="MS Gothic" w:hint="eastAsia"/>
                <w:lang w:val="ja-JP"/>
              </w:rPr>
              <w:t>、</w:t>
            </w:r>
            <w:r>
              <w:rPr>
                <w:lang w:val="ja-JP"/>
              </w:rPr>
              <w:t>Mar</w:t>
            </w:r>
            <w:r>
              <w:rPr>
                <w:lang w:val="ja-JP"/>
              </w:rPr>
              <w:t>keto</w:t>
            </w:r>
            <w:r>
              <w:rPr>
                <w:rFonts w:ascii="MS Gothic" w:eastAsia="MS Gothic" w:hint="eastAsia"/>
                <w:lang w:val="ja-JP"/>
              </w:rPr>
              <w:t>で</w:t>
            </w:r>
            <w:r>
              <w:rPr>
                <w:lang w:val="ja-JP"/>
              </w:rPr>
              <w:t xml:space="preserve"> \[ </w:t>
            </w:r>
            <w:r>
              <w:rPr>
                <w:rStyle w:val="mqInternal"/>
                <w:noProof/>
                <w:lang w:val="ja-JP"/>
              </w:rPr>
              <w:t>[1}</w:t>
            </w:r>
            <w:r>
              <w:rPr>
                <w:rFonts w:ascii="MS Gothic" w:eastAsia="MS Gothic" w:hint="eastAsia"/>
                <w:lang w:val="ja-JP"/>
              </w:rPr>
              <w:t>管理</w:t>
            </w:r>
            <w:r>
              <w:rPr>
                <w:lang w:val="ja-JP"/>
              </w:rPr>
              <w:t xml:space="preserve">] </w:t>
            </w:r>
            <w:r>
              <w:rPr>
                <w:rStyle w:val="mqInternal"/>
                <w:noProof/>
                <w:lang w:val="ja-JP"/>
              </w:rPr>
              <w:t>{2]</w:t>
            </w:r>
            <w:r>
              <w:rPr>
                <w:lang w:val="ja-JP"/>
              </w:rPr>
              <w:t xml:space="preserve">  &gt; \[ </w:t>
            </w:r>
            <w:r>
              <w:rPr>
                <w:rStyle w:val="mqInternal"/>
                <w:noProof/>
                <w:lang w:val="ja-JP"/>
              </w:rPr>
              <w:t>[1}</w:t>
            </w:r>
            <w:r>
              <w:rPr>
                <w:lang w:val="ja-JP"/>
              </w:rPr>
              <w:t xml:space="preserve">  Web </w:t>
            </w:r>
            <w:r>
              <w:rPr>
                <w:rFonts w:ascii="MS Gothic" w:eastAsia="MS Gothic" w:hint="eastAsia"/>
                <w:lang w:val="ja-JP"/>
              </w:rPr>
              <w:t>サービス</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8466911a-01f8-4573-baea-680bbf523a93</w:t>
            </w:r>
          </w:p>
        </w:tc>
        <w:tc>
          <w:tcPr>
            <w:tcW w:w="7407" w:type="dxa"/>
            <w:shd w:val="clear" w:color="auto" w:fill="F2F2F2" w:themeFill="background1" w:themeFillShade="F2"/>
          </w:tcPr>
          <w:p w:rsidR="00000000" w:rsidRDefault="00065233">
            <w:pPr>
              <w:rPr>
                <w:noProof/>
              </w:rPr>
            </w:pPr>
            <w:r>
              <w:rPr>
                <w:noProof/>
              </w:rPr>
              <w:t xml:space="preserve">Copy the </w:t>
            </w:r>
            <w:r>
              <w:rPr>
                <w:rStyle w:val="mqInternal"/>
                <w:noProof/>
              </w:rPr>
              <w:t>[1}</w:t>
            </w:r>
            <w:r>
              <w:rPr>
                <w:noProof/>
              </w:rPr>
              <w:t>Endpoint</w:t>
            </w:r>
            <w:r>
              <w:rPr>
                <w:rStyle w:val="mqInternal"/>
                <w:noProof/>
              </w:rPr>
              <w:t>{2]</w:t>
            </w:r>
            <w:r>
              <w:rPr>
                <w:noProof/>
              </w:rPr>
              <w:t xml:space="preserve"> in the </w:t>
            </w:r>
            <w:r>
              <w:rPr>
                <w:rStyle w:val="mqInternal"/>
                <w:noProof/>
              </w:rPr>
              <w:t>[1}</w:t>
            </w:r>
            <w:r>
              <w:rPr>
                <w:noProof/>
              </w:rPr>
              <w:t>REST API</w:t>
            </w:r>
            <w:r>
              <w:rPr>
                <w:rStyle w:val="mqInternal"/>
                <w:noProof/>
              </w:rPr>
              <w:t>{2]</w:t>
            </w:r>
            <w:r>
              <w:rPr>
                <w:noProof/>
              </w:rPr>
              <w:t xml:space="preserve"> section.</w:t>
            </w:r>
          </w:p>
        </w:tc>
        <w:tc>
          <w:tcPr>
            <w:tcW w:w="7407" w:type="dxa"/>
          </w:tcPr>
          <w:p w:rsidR="00000000" w:rsidRDefault="00065233">
            <w:pPr>
              <w:rPr>
                <w:lang w:val="ja-JP"/>
              </w:rPr>
            </w:pPr>
            <w:r>
              <w:rPr>
                <w:rStyle w:val="mqInternal"/>
                <w:noProof/>
                <w:lang w:val="ja-JP"/>
              </w:rPr>
              <w:t>[1}</w:t>
            </w:r>
            <w:r>
              <w:rPr>
                <w:lang w:val="ja-JP"/>
              </w:rPr>
              <w:t xml:space="preserve"> REST API </w:t>
            </w:r>
            <w:r>
              <w:rPr>
                <w:rStyle w:val="mqInternal"/>
                <w:noProof/>
                <w:lang w:val="ja-JP"/>
              </w:rPr>
              <w:t>[1}{2]{2]</w:t>
            </w:r>
            <w:r>
              <w:rPr>
                <w:rFonts w:ascii="MS Gothic" w:eastAsia="MS Gothic" w:hint="eastAsia"/>
                <w:lang w:val="ja-JP"/>
              </w:rPr>
              <w:t>セクションでエンドポイントをコピーします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463baa6f-6a0c-4337-8121-b69f2d8b8544</w:t>
            </w:r>
          </w:p>
        </w:tc>
        <w:tc>
          <w:tcPr>
            <w:tcW w:w="7407" w:type="dxa"/>
            <w:shd w:val="clear" w:color="auto" w:fill="F2F2F2" w:themeFill="background1" w:themeFillShade="F2"/>
          </w:tcPr>
          <w:p w:rsidR="00000000" w:rsidRDefault="00065233">
            <w:pPr>
              <w:rPr>
                <w:noProof/>
              </w:rPr>
            </w:pPr>
            <w:r>
              <w:rPr>
                <w:noProof/>
              </w:rPr>
              <w:t xml:space="preserve">Enter your </w:t>
            </w:r>
            <w:r>
              <w:rPr>
                <w:rStyle w:val="mqInternal"/>
                <w:noProof/>
              </w:rPr>
              <w:t>[1}</w:t>
            </w:r>
            <w:r>
              <w:rPr>
                <w:noProof/>
              </w:rPr>
              <w:t>Marketo REST API Identity URL</w:t>
            </w:r>
            <w:r>
              <w:rPr>
                <w:rStyle w:val="mqInternal"/>
                <w:noProof/>
              </w:rPr>
              <w:t>{2]</w:t>
            </w:r>
            <w:r>
              <w:rPr>
                <w:noProof/>
              </w:rPr>
              <w: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マルケト</w:t>
            </w:r>
            <w:r>
              <w:rPr>
                <w:lang w:val="ja-JP"/>
              </w:rPr>
              <w:t xml:space="preserve"> REST API </w:t>
            </w:r>
            <w:r>
              <w:rPr>
                <w:rFonts w:ascii="MS Gothic" w:eastAsia="MS Gothic" w:hint="eastAsia"/>
                <w:lang w:val="ja-JP"/>
              </w:rPr>
              <w:t>アイデンティティ</w:t>
            </w:r>
            <w:r>
              <w:rPr>
                <w:lang w:val="ja-JP"/>
              </w:rPr>
              <w:t xml:space="preserve"> URL </w:t>
            </w:r>
            <w:r>
              <w:rPr>
                <w:rFonts w:ascii="MS Gothic" w:eastAsia="MS Gothic" w:hint="eastAsia"/>
                <w:lang w:val="ja-JP"/>
              </w:rPr>
              <w:t>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6471f913-6ebd-4e5a-8c33-04c7beac3793</w:t>
            </w:r>
          </w:p>
        </w:tc>
        <w:tc>
          <w:tcPr>
            <w:tcW w:w="7407" w:type="dxa"/>
            <w:shd w:val="clear" w:color="auto" w:fill="F2F2F2" w:themeFill="background1" w:themeFillShade="F2"/>
          </w:tcPr>
          <w:p w:rsidR="00000000" w:rsidRDefault="00065233">
            <w:pPr>
              <w:rPr>
                <w:noProof/>
              </w:rPr>
            </w:pPr>
            <w:r>
              <w:rPr>
                <w:noProof/>
              </w:rPr>
              <w:t xml:space="preserve">To get this value, in Marketo click </w:t>
            </w:r>
            <w:r>
              <w:rPr>
                <w:rStyle w:val="mqInternal"/>
                <w:noProof/>
              </w:rPr>
              <w:t>[1}</w:t>
            </w:r>
            <w:r>
              <w:rPr>
                <w:noProof/>
              </w:rPr>
              <w:t>Admin</w:t>
            </w:r>
            <w:r>
              <w:rPr>
                <w:rStyle w:val="mqInternal"/>
                <w:noProof/>
              </w:rPr>
              <w:t>{2]</w:t>
            </w:r>
            <w:r>
              <w:rPr>
                <w:noProof/>
              </w:rPr>
              <w:t xml:space="preserve"> &gt;</w:t>
            </w:r>
            <w:r>
              <w:rPr>
                <w:rStyle w:val="mqInternal"/>
                <w:noProof/>
              </w:rPr>
              <w:t>[1}</w:t>
            </w:r>
            <w:r>
              <w:rPr>
                <w:noProof/>
              </w:rPr>
              <w:t xml:space="preserve"> Web Services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この値を取得するには</w:t>
            </w:r>
            <w:r>
              <w:rPr>
                <w:rFonts w:ascii="MS Gothic" w:eastAsia="MS Gothic" w:hAnsi="MS Gothic" w:cs="MS Gothic" w:hint="eastAsia"/>
                <w:lang w:val="ja-JP"/>
              </w:rPr>
              <w:t>、</w:t>
            </w:r>
            <w:r>
              <w:rPr>
                <w:lang w:val="ja-JP"/>
              </w:rPr>
              <w:t>Marketo</w:t>
            </w:r>
            <w:r>
              <w:rPr>
                <w:rFonts w:ascii="MS Gothic" w:eastAsia="MS Gothic" w:hint="eastAsia"/>
                <w:lang w:val="ja-JP"/>
              </w:rPr>
              <w:t>で</w:t>
            </w:r>
            <w:r>
              <w:rPr>
                <w:lang w:val="ja-JP"/>
              </w:rPr>
              <w:t xml:space="preserve"> \[ </w:t>
            </w:r>
            <w:r>
              <w:rPr>
                <w:rStyle w:val="mqInternal"/>
                <w:noProof/>
                <w:lang w:val="ja-JP"/>
              </w:rPr>
              <w:t>[1}</w:t>
            </w:r>
            <w:r>
              <w:rPr>
                <w:rFonts w:ascii="MS Gothic" w:eastAsia="MS Gothic" w:hint="eastAsia"/>
                <w:lang w:val="ja-JP"/>
              </w:rPr>
              <w:t>管理</w:t>
            </w:r>
            <w:r>
              <w:rPr>
                <w:lang w:val="ja-JP"/>
              </w:rPr>
              <w:t xml:space="preserve">] </w:t>
            </w:r>
            <w:r>
              <w:rPr>
                <w:rStyle w:val="mqInternal"/>
                <w:noProof/>
                <w:lang w:val="ja-JP"/>
              </w:rPr>
              <w:t>{2]</w:t>
            </w:r>
            <w:r>
              <w:rPr>
                <w:lang w:val="ja-JP"/>
              </w:rPr>
              <w:t xml:space="preserve">  &gt; \[ </w:t>
            </w:r>
            <w:r>
              <w:rPr>
                <w:rStyle w:val="mqInternal"/>
                <w:noProof/>
                <w:lang w:val="ja-JP"/>
              </w:rPr>
              <w:t>[1}</w:t>
            </w:r>
            <w:r>
              <w:rPr>
                <w:lang w:val="ja-JP"/>
              </w:rPr>
              <w:t xml:space="preserve">  Web </w:t>
            </w:r>
            <w:r>
              <w:rPr>
                <w:rFonts w:ascii="MS Gothic" w:eastAsia="MS Gothic" w:hint="eastAsia"/>
                <w:lang w:val="ja-JP"/>
              </w:rPr>
              <w:t>サービス</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ca28de18-8e44-4865-ac95-792d5779b331</w:t>
            </w:r>
          </w:p>
        </w:tc>
        <w:tc>
          <w:tcPr>
            <w:tcW w:w="7407" w:type="dxa"/>
            <w:shd w:val="clear" w:color="auto" w:fill="F2F2F2" w:themeFill="background1" w:themeFillShade="F2"/>
          </w:tcPr>
          <w:p w:rsidR="00000000" w:rsidRDefault="00065233">
            <w:pPr>
              <w:rPr>
                <w:noProof/>
              </w:rPr>
            </w:pPr>
            <w:r>
              <w:rPr>
                <w:noProof/>
              </w:rPr>
              <w:t xml:space="preserve">Enter </w:t>
            </w:r>
            <w:r>
              <w:rPr>
                <w:rStyle w:val="mqInternal"/>
                <w:noProof/>
              </w:rPr>
              <w:t>[1}</w:t>
            </w:r>
            <w:r>
              <w:rPr>
                <w:noProof/>
              </w:rPr>
              <w:t>Marketo LaunchPoint Client ID</w:t>
            </w:r>
            <w:r>
              <w:rPr>
                <w:rStyle w:val="mqInternal"/>
                <w:noProof/>
              </w:rPr>
              <w:t>{2]</w:t>
            </w:r>
            <w:r>
              <w:rPr>
                <w:noProof/>
              </w:rPr>
              <w:t>.</w:t>
            </w:r>
          </w:p>
        </w:tc>
        <w:tc>
          <w:tcPr>
            <w:tcW w:w="7407" w:type="dxa"/>
          </w:tcPr>
          <w:p w:rsidR="00000000" w:rsidRDefault="00065233">
            <w:pPr>
              <w:rPr>
                <w:lang w:val="ja-JP"/>
              </w:rPr>
            </w:pPr>
            <w:r>
              <w:rPr>
                <w:rStyle w:val="mqInternal"/>
                <w:noProof/>
                <w:lang w:val="ja-JP"/>
              </w:rPr>
              <w:t>[1}</w:t>
            </w:r>
            <w:r>
              <w:rPr>
                <w:lang w:val="ja-JP"/>
              </w:rPr>
              <w:t xml:space="preserve"> Marketo</w:t>
            </w:r>
            <w:r>
              <w:rPr>
                <w:rFonts w:ascii="MS Gothic" w:eastAsia="MS Gothic" w:hint="eastAsia"/>
                <w:lang w:val="ja-JP"/>
              </w:rPr>
              <w:t>ローンチポイントクライアント</w:t>
            </w:r>
            <w:r>
              <w:rPr>
                <w:lang w:val="ja-JP"/>
              </w:rPr>
              <w:t xml:space="preserve"> ID </w:t>
            </w:r>
            <w:r>
              <w:rPr>
                <w:rFonts w:ascii="MS Gothic" w:eastAsia="MS Gothic" w:hint="eastAsia"/>
                <w:lang w:val="ja-JP"/>
              </w:rPr>
              <w:t>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840763b5-2e7d-40f6-9acb-8f4ffad5c8f5</w:t>
            </w:r>
          </w:p>
        </w:tc>
        <w:tc>
          <w:tcPr>
            <w:tcW w:w="7407" w:type="dxa"/>
            <w:shd w:val="clear" w:color="auto" w:fill="F2F2F2" w:themeFill="background1" w:themeFillShade="F2"/>
          </w:tcPr>
          <w:p w:rsidR="00000000" w:rsidRDefault="00065233">
            <w:pPr>
              <w:rPr>
                <w:noProof/>
              </w:rPr>
            </w:pPr>
            <w:r>
              <w:rPr>
                <w:noProof/>
              </w:rPr>
              <w:t xml:space="preserve">To get this value,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LaunchPoint</w:t>
            </w:r>
            <w:r>
              <w:rPr>
                <w:rStyle w:val="mqInternal"/>
                <w:noProof/>
              </w:rPr>
              <w:t>{2]</w:t>
            </w:r>
            <w:r>
              <w:rPr>
                <w:noProof/>
              </w:rPr>
              <w:t xml:space="preserve"> and then click the </w:t>
            </w:r>
            <w:r>
              <w:rPr>
                <w:rStyle w:val="mqInternal"/>
                <w:noProof/>
              </w:rPr>
              <w:t>[1}</w:t>
            </w:r>
            <w:r>
              <w:rPr>
                <w:noProof/>
              </w:rPr>
              <w:t>View Details</w:t>
            </w:r>
            <w:r>
              <w:rPr>
                <w:rStyle w:val="mqInternal"/>
                <w:noProof/>
              </w:rPr>
              <w:t>{2]</w:t>
            </w:r>
            <w:r>
              <w:rPr>
                <w:noProof/>
              </w:rPr>
              <w:t xml:space="preserve"> link for the LaunchPoint you created earlier as part of this setup.</w:t>
            </w:r>
          </w:p>
        </w:tc>
        <w:tc>
          <w:tcPr>
            <w:tcW w:w="7407" w:type="dxa"/>
          </w:tcPr>
          <w:p w:rsidR="00000000" w:rsidRDefault="00065233">
            <w:pPr>
              <w:rPr>
                <w:lang w:val="ja-JP"/>
              </w:rPr>
            </w:pPr>
            <w:r>
              <w:rPr>
                <w:rFonts w:ascii="MS Gothic" w:eastAsia="MS Gothic" w:hint="eastAsia"/>
                <w:lang w:val="ja-JP"/>
              </w:rPr>
              <w:t>この値を取得するには</w:t>
            </w:r>
            <w:r>
              <w:rPr>
                <w:rFonts w:ascii="MS Gothic" w:eastAsia="MS Gothic" w:hAnsi="MS Gothic" w:cs="MS Gothic" w:hint="eastAsia"/>
                <w:lang w:val="ja-JP"/>
              </w:rPr>
              <w:t>、</w:t>
            </w:r>
            <w:r>
              <w:rPr>
                <w:lang w:val="ja-JP"/>
              </w:rPr>
              <w:t>Marketo</w:t>
            </w:r>
            <w:r>
              <w:rPr>
                <w:rFonts w:ascii="MS Gothic" w:eastAsia="MS Gothic" w:hint="eastAsia"/>
                <w:lang w:val="ja-JP"/>
              </w:rPr>
              <w:t>で</w:t>
            </w:r>
            <w:r>
              <w:rPr>
                <w:lang w:val="ja-JP"/>
              </w:rPr>
              <w:t xml:space="preserve"> \[ </w:t>
            </w:r>
            <w:r>
              <w:rPr>
                <w:rStyle w:val="mqInternal"/>
                <w:noProof/>
                <w:lang w:val="ja-JP"/>
              </w:rPr>
              <w:t>[1}</w:t>
            </w:r>
            <w:r>
              <w:rPr>
                <w:rFonts w:ascii="MS Gothic" w:eastAsia="MS Gothic" w:hint="eastAsia"/>
                <w:lang w:val="ja-JP"/>
              </w:rPr>
              <w:t>管理</w:t>
            </w:r>
            <w:r>
              <w:rPr>
                <w:lang w:val="ja-JP"/>
              </w:rPr>
              <w:t xml:space="preserve">] </w:t>
            </w:r>
            <w:r>
              <w:rPr>
                <w:rStyle w:val="mqInternal"/>
                <w:noProof/>
                <w:lang w:val="ja-JP"/>
              </w:rPr>
              <w:t>{2]</w:t>
            </w:r>
            <w:r>
              <w:rPr>
                <w:lang w:val="ja-JP"/>
              </w:rPr>
              <w:t xml:space="preserve">  &gt; \[ </w:t>
            </w:r>
            <w:r>
              <w:rPr>
                <w:rStyle w:val="mqInternal"/>
                <w:noProof/>
                <w:lang w:val="ja-JP"/>
              </w:rPr>
              <w:t>[1}</w:t>
            </w:r>
            <w:r>
              <w:rPr>
                <w:lang w:val="ja-JP"/>
              </w:rPr>
              <w:t xml:space="preserve">  LaunchPoint] </w:t>
            </w:r>
            <w:r>
              <w:rPr>
                <w:rStyle w:val="mqInternal"/>
                <w:noProof/>
                <w:lang w:val="ja-JP"/>
              </w:rPr>
              <w:t>{2]</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先ほど作成した</w:t>
            </w:r>
            <w:r>
              <w:rPr>
                <w:lang w:val="ja-JP"/>
              </w:rPr>
              <w:t xml:space="preserve"> LaunchPoint </w:t>
            </w:r>
            <w:r>
              <w:rPr>
                <w:rFonts w:ascii="MS Gothic" w:eastAsia="MS Gothic" w:hint="eastAsia"/>
                <w:lang w:val="ja-JP"/>
              </w:rPr>
              <w:t>の</w:t>
            </w:r>
            <w:r>
              <w:rPr>
                <w:lang w:val="ja-JP"/>
              </w:rPr>
              <w:t xml:space="preserve"> \[ </w:t>
            </w:r>
            <w:r>
              <w:rPr>
                <w:rStyle w:val="mqInternal"/>
                <w:noProof/>
                <w:lang w:val="ja-JP"/>
              </w:rPr>
              <w:t>[1}</w:t>
            </w:r>
            <w:r>
              <w:rPr>
                <w:rFonts w:ascii="MS Gothic" w:eastAsia="MS Gothic" w:hint="eastAsia"/>
                <w:lang w:val="ja-JP"/>
              </w:rPr>
              <w:t>詳細の表示</w:t>
            </w:r>
            <w:r>
              <w:rPr>
                <w:lang w:val="ja-JP"/>
              </w:rPr>
              <w:t xml:space="preserve">] </w:t>
            </w:r>
            <w:r>
              <w:rPr>
                <w:rStyle w:val="mqInternal"/>
                <w:noProof/>
                <w:lang w:val="ja-JP"/>
              </w:rPr>
              <w:t>{2]</w:t>
            </w:r>
            <w:r>
              <w:rPr>
                <w:rFonts w:ascii="MS Gothic" w:eastAsia="MS Gothic" w:hint="eastAsia"/>
                <w:lang w:val="ja-JP"/>
              </w:rPr>
              <w:t>リンクをこのセットアップの一部です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a53b0713-bd42-4b1b-b555-c7394e3bd894</w:t>
            </w:r>
          </w:p>
        </w:tc>
        <w:tc>
          <w:tcPr>
            <w:tcW w:w="7407" w:type="dxa"/>
            <w:shd w:val="clear" w:color="auto" w:fill="F2F2F2" w:themeFill="background1" w:themeFillShade="F2"/>
          </w:tcPr>
          <w:p w:rsidR="00000000" w:rsidRDefault="00065233">
            <w:pPr>
              <w:rPr>
                <w:noProof/>
              </w:rPr>
            </w:pPr>
            <w:r>
              <w:rPr>
                <w:noProof/>
              </w:rPr>
              <w:t>Enter</w:t>
            </w:r>
            <w:r>
              <w:rPr>
                <w:noProof/>
              </w:rPr>
              <w:t xml:space="preserve"> </w:t>
            </w:r>
            <w:r>
              <w:rPr>
                <w:rStyle w:val="mqInternal"/>
                <w:noProof/>
              </w:rPr>
              <w:t>[1}</w:t>
            </w:r>
            <w:r>
              <w:rPr>
                <w:noProof/>
              </w:rPr>
              <w:t>Marketo LaunchPoint Client Secret</w:t>
            </w:r>
            <w:r>
              <w:rPr>
                <w:rStyle w:val="mqInternal"/>
                <w:noProof/>
              </w:rPr>
              <w:t>{2]</w:t>
            </w:r>
            <w:r>
              <w:rPr>
                <w:noProof/>
              </w:rPr>
              <w:t>.</w:t>
            </w:r>
          </w:p>
        </w:tc>
        <w:tc>
          <w:tcPr>
            <w:tcW w:w="7407" w:type="dxa"/>
          </w:tcPr>
          <w:p w:rsidR="00000000" w:rsidRDefault="00065233">
            <w:pPr>
              <w:rPr>
                <w:lang w:val="ja-JP"/>
              </w:rPr>
            </w:pPr>
            <w:r>
              <w:rPr>
                <w:rStyle w:val="mqInternal"/>
                <w:noProof/>
                <w:lang w:val="ja-JP"/>
              </w:rPr>
              <w:t>[1}</w:t>
            </w:r>
            <w:r>
              <w:rPr>
                <w:lang w:val="ja-JP"/>
              </w:rPr>
              <w:t xml:space="preserve"> MarketoLaunchPoint </w:t>
            </w:r>
            <w:r>
              <w:rPr>
                <w:rFonts w:ascii="MS Gothic" w:eastAsia="MS Gothic" w:hint="eastAsia"/>
                <w:lang w:val="ja-JP"/>
              </w:rPr>
              <w:t>クライアントシークレットを入力します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39 </w:t>
            </w:r>
            <w:r>
              <w:rPr>
                <w:noProof/>
                <w:sz w:val="16"/>
              </w:rPr>
              <w:br/>
            </w:r>
            <w:r>
              <w:rPr>
                <w:noProof/>
                <w:sz w:val="2"/>
              </w:rPr>
              <w:t>f16a37df-fff2-4cb1-bb37-4ac1d30859f6</w:t>
            </w:r>
          </w:p>
        </w:tc>
        <w:tc>
          <w:tcPr>
            <w:tcW w:w="7407" w:type="dxa"/>
            <w:shd w:val="clear" w:color="auto" w:fill="F2F2F2" w:themeFill="background1" w:themeFillShade="F2"/>
          </w:tcPr>
          <w:p w:rsidR="00000000" w:rsidRDefault="00065233">
            <w:pPr>
              <w:rPr>
                <w:noProof/>
              </w:rPr>
            </w:pPr>
            <w:r>
              <w:rPr>
                <w:noProof/>
              </w:rPr>
              <w:t xml:space="preserve">To get this value, in Marketo click </w:t>
            </w:r>
            <w:r>
              <w:rPr>
                <w:rStyle w:val="mqInternal"/>
                <w:noProof/>
              </w:rPr>
              <w:t>[1}</w:t>
            </w:r>
            <w:r>
              <w:rPr>
                <w:noProof/>
              </w:rPr>
              <w:t>Admin</w:t>
            </w:r>
            <w:r>
              <w:rPr>
                <w:rStyle w:val="mqInternal"/>
                <w:noProof/>
              </w:rPr>
              <w:t>{2]</w:t>
            </w:r>
            <w:r>
              <w:rPr>
                <w:noProof/>
              </w:rPr>
              <w:t xml:space="preserve"> &gt;</w:t>
            </w:r>
            <w:r>
              <w:rPr>
                <w:rStyle w:val="mqInternal"/>
                <w:noProof/>
              </w:rPr>
              <w:t>[1}</w:t>
            </w:r>
            <w:r>
              <w:rPr>
                <w:noProof/>
              </w:rPr>
              <w:t xml:space="preserve"> LaunchPoint</w:t>
            </w:r>
            <w:r>
              <w:rPr>
                <w:rStyle w:val="mqInternal"/>
                <w:noProof/>
              </w:rPr>
              <w:t>{2]</w:t>
            </w:r>
            <w:r>
              <w:rPr>
                <w:noProof/>
              </w:rPr>
              <w:t xml:space="preserve"> and then </w:t>
            </w:r>
            <w:r>
              <w:rPr>
                <w:noProof/>
              </w:rPr>
              <w:lastRenderedPageBreak/>
              <w:t xml:space="preserve">click the </w:t>
            </w:r>
            <w:r>
              <w:rPr>
                <w:rStyle w:val="mqInternal"/>
                <w:noProof/>
              </w:rPr>
              <w:t>[1}</w:t>
            </w:r>
            <w:r>
              <w:rPr>
                <w:noProof/>
              </w:rPr>
              <w:t>View Details</w:t>
            </w:r>
            <w:r>
              <w:rPr>
                <w:rStyle w:val="mqInternal"/>
                <w:noProof/>
              </w:rPr>
              <w:t>{2]</w:t>
            </w:r>
            <w:r>
              <w:rPr>
                <w:noProof/>
              </w:rPr>
              <w:t xml:space="preserve"> link for the LaunchPoint you created earlier as part of this setup.</w:t>
            </w:r>
          </w:p>
        </w:tc>
        <w:tc>
          <w:tcPr>
            <w:tcW w:w="7407" w:type="dxa"/>
          </w:tcPr>
          <w:p w:rsidR="00000000" w:rsidRDefault="00065233">
            <w:pPr>
              <w:rPr>
                <w:lang w:val="ja-JP"/>
              </w:rPr>
            </w:pPr>
            <w:r>
              <w:rPr>
                <w:rFonts w:ascii="MS Gothic" w:eastAsia="MS Gothic" w:hint="eastAsia"/>
                <w:lang w:val="ja-JP"/>
              </w:rPr>
              <w:lastRenderedPageBreak/>
              <w:t>この値を取得するには</w:t>
            </w:r>
            <w:r>
              <w:rPr>
                <w:rFonts w:ascii="MS Gothic" w:eastAsia="MS Gothic" w:hAnsi="MS Gothic" w:cs="MS Gothic" w:hint="eastAsia"/>
                <w:lang w:val="ja-JP"/>
              </w:rPr>
              <w:t>、</w:t>
            </w:r>
            <w:r>
              <w:rPr>
                <w:lang w:val="ja-JP"/>
              </w:rPr>
              <w:t>Marketo</w:t>
            </w:r>
            <w:r>
              <w:rPr>
                <w:rFonts w:ascii="MS Gothic" w:eastAsia="MS Gothic" w:hint="eastAsia"/>
                <w:lang w:val="ja-JP"/>
              </w:rPr>
              <w:t>で</w:t>
            </w:r>
            <w:r>
              <w:rPr>
                <w:lang w:val="ja-JP"/>
              </w:rPr>
              <w:t xml:space="preserve"> \[ </w:t>
            </w:r>
            <w:r>
              <w:rPr>
                <w:rStyle w:val="mqInternal"/>
                <w:noProof/>
                <w:lang w:val="ja-JP"/>
              </w:rPr>
              <w:t>[1}</w:t>
            </w:r>
            <w:r>
              <w:rPr>
                <w:rFonts w:ascii="MS Gothic" w:eastAsia="MS Gothic" w:hint="eastAsia"/>
                <w:lang w:val="ja-JP"/>
              </w:rPr>
              <w:t>管理</w:t>
            </w:r>
            <w:r>
              <w:rPr>
                <w:lang w:val="ja-JP"/>
              </w:rPr>
              <w:t xml:space="preserve">] </w:t>
            </w:r>
            <w:r>
              <w:rPr>
                <w:rStyle w:val="mqInternal"/>
                <w:noProof/>
                <w:lang w:val="ja-JP"/>
              </w:rPr>
              <w:t>{2]</w:t>
            </w:r>
            <w:r>
              <w:rPr>
                <w:lang w:val="ja-JP"/>
              </w:rPr>
              <w:t xml:space="preserve">  &gt; \[ </w:t>
            </w:r>
            <w:r>
              <w:rPr>
                <w:rStyle w:val="mqInternal"/>
                <w:noProof/>
                <w:lang w:val="ja-JP"/>
              </w:rPr>
              <w:t>[1}</w:t>
            </w:r>
            <w:r>
              <w:rPr>
                <w:lang w:val="ja-JP"/>
              </w:rPr>
              <w:t xml:space="preserve">  LaunchPoint] </w:t>
            </w:r>
            <w:r>
              <w:rPr>
                <w:rStyle w:val="mqInternal"/>
                <w:noProof/>
                <w:lang w:val="ja-JP"/>
              </w:rPr>
              <w:lastRenderedPageBreak/>
              <w:t>{2]</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先ほど作成した</w:t>
            </w:r>
            <w:r>
              <w:rPr>
                <w:lang w:val="ja-JP"/>
              </w:rPr>
              <w:t xml:space="preserve"> LaunchPoint </w:t>
            </w:r>
            <w:r>
              <w:rPr>
                <w:rFonts w:ascii="MS Gothic" w:eastAsia="MS Gothic" w:hint="eastAsia"/>
                <w:lang w:val="ja-JP"/>
              </w:rPr>
              <w:t>の</w:t>
            </w:r>
            <w:r>
              <w:rPr>
                <w:lang w:val="ja-JP"/>
              </w:rPr>
              <w:t xml:space="preserve"> \[ </w:t>
            </w:r>
            <w:r>
              <w:rPr>
                <w:rStyle w:val="mqInternal"/>
                <w:noProof/>
                <w:lang w:val="ja-JP"/>
              </w:rPr>
              <w:t>[1}</w:t>
            </w:r>
            <w:r>
              <w:rPr>
                <w:rFonts w:ascii="MS Gothic" w:eastAsia="MS Gothic" w:hint="eastAsia"/>
                <w:lang w:val="ja-JP"/>
              </w:rPr>
              <w:t>詳細の表示</w:t>
            </w:r>
            <w:r>
              <w:rPr>
                <w:lang w:val="ja-JP"/>
              </w:rPr>
              <w:t xml:space="preserve">] </w:t>
            </w:r>
            <w:r>
              <w:rPr>
                <w:rStyle w:val="mqInternal"/>
                <w:noProof/>
                <w:lang w:val="ja-JP"/>
              </w:rPr>
              <w:t>{2]</w:t>
            </w:r>
            <w:r>
              <w:rPr>
                <w:rFonts w:ascii="MS Gothic" w:eastAsia="MS Gothic" w:hint="eastAsia"/>
                <w:lang w:val="ja-JP"/>
              </w:rPr>
              <w:t>リンクをこのセットアップの一部です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40 </w:t>
            </w:r>
            <w:r>
              <w:rPr>
                <w:noProof/>
                <w:sz w:val="16"/>
              </w:rPr>
              <w:br/>
            </w:r>
            <w:r>
              <w:rPr>
                <w:noProof/>
                <w:sz w:val="2"/>
              </w:rPr>
              <w:t>9603a64c-b291-407f-9c29-3e621d45b633</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065233">
            <w:pPr>
              <w:rPr>
                <w:lang w:val="ja-JP"/>
              </w:rPr>
            </w:pPr>
            <w:r>
              <w:rPr>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f77bcecc-bae8-466b-92bf-aa3813fd3cd0</w:t>
            </w:r>
          </w:p>
        </w:tc>
        <w:tc>
          <w:tcPr>
            <w:tcW w:w="7407" w:type="dxa"/>
            <w:shd w:val="clear" w:color="auto" w:fill="F2F2F2" w:themeFill="background1" w:themeFillShade="F2"/>
          </w:tcPr>
          <w:p w:rsidR="00000000" w:rsidRDefault="00065233">
            <w:pPr>
              <w:rPr>
                <w:noProof/>
              </w:rPr>
            </w:pPr>
            <w:r>
              <w:rPr>
                <w:noProof/>
              </w:rPr>
              <w:t>The connection to Marketo is now set up and ready to use.</w:t>
            </w:r>
          </w:p>
        </w:tc>
        <w:tc>
          <w:tcPr>
            <w:tcW w:w="7407" w:type="dxa"/>
          </w:tcPr>
          <w:p w:rsidR="00000000" w:rsidRDefault="00065233">
            <w:pPr>
              <w:rPr>
                <w:lang w:val="ja-JP"/>
              </w:rPr>
            </w:pPr>
            <w:r>
              <w:rPr>
                <w:lang w:val="ja-JP"/>
              </w:rPr>
              <w:t xml:space="preserve">Marketa </w:t>
            </w:r>
            <w:r>
              <w:rPr>
                <w:rFonts w:ascii="MS Gothic" w:eastAsia="MS Gothic" w:hint="eastAsia"/>
                <w:lang w:val="ja-JP"/>
              </w:rPr>
              <w:t>への接続が設定され</w:t>
            </w:r>
            <w:r>
              <w:rPr>
                <w:rFonts w:ascii="MS Gothic" w:eastAsia="MS Gothic" w:hAnsi="MS Gothic" w:cs="MS Gothic" w:hint="eastAsia"/>
                <w:lang w:val="ja-JP"/>
              </w:rPr>
              <w:t>、</w:t>
            </w:r>
            <w:r>
              <w:rPr>
                <w:rFonts w:ascii="MS Gothic" w:eastAsia="MS Gothic" w:hint="eastAsia"/>
                <w:lang w:val="ja-JP"/>
              </w:rPr>
              <w:t>使用できる状態になりました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8414171b-ae7a-4225-9960-de5015678930</w:t>
            </w:r>
          </w:p>
        </w:tc>
        <w:tc>
          <w:tcPr>
            <w:tcW w:w="7407" w:type="dxa"/>
            <w:shd w:val="clear" w:color="auto" w:fill="F2F2F2" w:themeFill="background1" w:themeFillShade="F2"/>
          </w:tcPr>
          <w:p w:rsidR="00000000" w:rsidRDefault="00065233">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接続ステータスは</w:t>
            </w:r>
            <w:r>
              <w:rPr>
                <w:lang w:val="ja-JP"/>
              </w:rPr>
              <w:t xml:space="preserve"> \[ </w:t>
            </w:r>
            <w:r>
              <w:rPr>
                <w:rStyle w:val="mqInternal"/>
                <w:noProof/>
                <w:lang w:val="ja-JP"/>
              </w:rPr>
              <w:t>[1}</w:t>
            </w:r>
            <w:r>
              <w:rPr>
                <w:rFonts w:ascii="MS Gothic" w:eastAsia="MS Gothic" w:hint="eastAsia"/>
                <w:lang w:val="ja-JP"/>
              </w:rPr>
              <w:t>有効</w:t>
            </w:r>
            <w:r>
              <w:rPr>
                <w:lang w:val="ja-JP"/>
              </w:rPr>
              <w:t xml:space="preserve">] </w:t>
            </w:r>
            <w:r>
              <w:rPr>
                <w:rStyle w:val="mqInternal"/>
                <w:noProof/>
                <w:lang w:val="ja-JP"/>
              </w:rPr>
              <w:t>{2]</w:t>
            </w:r>
            <w:r>
              <w:rPr>
                <w:rFonts w:ascii="MS Gothic" w:eastAsia="MS Gothic" w:hint="eastAsia"/>
                <w:lang w:val="ja-JP"/>
              </w:rPr>
              <w:t>になります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f1b90723-8a69-44ff-b6fa-3025f33a402a</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engagement data is sent to Marketo:</w:t>
            </w:r>
          </w:p>
        </w:tc>
        <w:tc>
          <w:tcPr>
            <w:tcW w:w="7407" w:type="dxa"/>
          </w:tcPr>
          <w:p w:rsidR="00000000" w:rsidRDefault="00065233">
            <w:pPr>
              <w:rPr>
                <w:lang w:val="ja-JP"/>
              </w:rPr>
            </w:pPr>
            <w:r>
              <w:rPr>
                <w:rStyle w:val="mqInternal"/>
                <w:noProof/>
                <w:lang w:val="ja-JP"/>
              </w:rPr>
              <w:t>[1}{2]</w:t>
            </w:r>
            <w:r>
              <w:rPr>
                <w:rFonts w:ascii="MS Gothic" w:eastAsia="MS Gothic" w:hint="eastAsia"/>
                <w:lang w:val="ja-JP"/>
              </w:rPr>
              <w:t>接続ステータスによって</w:t>
            </w:r>
            <w:r>
              <w:rPr>
                <w:rFonts w:ascii="MS Gothic" w:eastAsia="MS Gothic" w:hAnsi="MS Gothic" w:cs="MS Gothic" w:hint="eastAsia"/>
                <w:lang w:val="ja-JP"/>
              </w:rPr>
              <w:t>、</w:t>
            </w:r>
            <w:r>
              <w:rPr>
                <w:rFonts w:ascii="MS Gothic" w:eastAsia="MS Gothic" w:hint="eastAsia"/>
                <w:lang w:val="ja-JP"/>
              </w:rPr>
              <w:t>動画エンゲージメントデータが</w:t>
            </w:r>
            <w:r>
              <w:rPr>
                <w:lang w:val="ja-JP"/>
              </w:rPr>
              <w:t>Marketo</w:t>
            </w:r>
            <w:r>
              <w:rPr>
                <w:rFonts w:ascii="MS Gothic" w:eastAsia="MS Gothic" w:hint="eastAsia"/>
                <w:lang w:val="ja-JP"/>
              </w:rPr>
              <w:t>に送信されるかどうかが決まります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041c589b-c5ea-4964-bae8-66320da50e87</w:t>
            </w:r>
          </w:p>
        </w:tc>
        <w:tc>
          <w:tcPr>
            <w:tcW w:w="7407" w:type="dxa"/>
            <w:shd w:val="clear" w:color="auto" w:fill="F2F2F2" w:themeFill="background1" w:themeFillShade="F2"/>
          </w:tcPr>
          <w:p w:rsidR="00000000" w:rsidRDefault="00065233">
            <w:pPr>
              <w:rPr>
                <w:noProof/>
              </w:rPr>
            </w:pPr>
            <w:r>
              <w:rPr>
                <w:rStyle w:val="mqInternal"/>
                <w:noProof/>
              </w:rPr>
              <w:t>[1}</w:t>
            </w:r>
            <w:r>
              <w:rPr>
                <w:noProof/>
              </w:rPr>
              <w:t>Enabled</w:t>
            </w:r>
            <w:r>
              <w:rPr>
                <w:rStyle w:val="mqInternal"/>
                <w:noProof/>
              </w:rPr>
              <w:t>{2]</w:t>
            </w:r>
            <w:r>
              <w:rPr>
                <w:noProof/>
              </w:rPr>
              <w:t xml:space="preserve"> - Data is collected and will be sent to Marketo</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有効</w:t>
            </w:r>
            <w:r>
              <w:rPr>
                <w:rStyle w:val="mqInternal"/>
                <w:noProof/>
                <w:lang w:val="ja-JP"/>
              </w:rPr>
              <w:t>{2]</w:t>
            </w:r>
            <w:r>
              <w:rPr>
                <w:lang w:val="ja-JP"/>
              </w:rPr>
              <w:t xml:space="preserve"> -</w:t>
            </w:r>
            <w:r>
              <w:rPr>
                <w:rFonts w:ascii="MS Gothic" w:eastAsia="MS Gothic" w:hint="eastAsia"/>
                <w:lang w:val="ja-JP"/>
              </w:rPr>
              <w:t>データが収集され</w:t>
            </w:r>
            <w:r>
              <w:rPr>
                <w:rFonts w:ascii="MS Gothic" w:eastAsia="MS Gothic" w:hAnsi="MS Gothic" w:cs="MS Gothic" w:hint="eastAsia"/>
                <w:lang w:val="ja-JP"/>
              </w:rPr>
              <w:t>、</w:t>
            </w:r>
            <w:r>
              <w:rPr>
                <w:lang w:val="ja-JP"/>
              </w:rPr>
              <w:t xml:space="preserve">Marketo </w:t>
            </w:r>
            <w:r>
              <w:rPr>
                <w:rFonts w:ascii="MS Gothic" w:eastAsia="MS Gothic" w:hint="eastAsia"/>
                <w:lang w:val="ja-JP"/>
              </w:rPr>
              <w:t>に送信されます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45 </w:t>
            </w:r>
            <w:r>
              <w:rPr>
                <w:noProof/>
                <w:sz w:val="16"/>
              </w:rPr>
              <w:br/>
            </w:r>
            <w:r>
              <w:rPr>
                <w:noProof/>
                <w:sz w:val="2"/>
              </w:rPr>
              <w:t>7a4b14b9-02c9-4658-9564-dbfd54495815</w:t>
            </w:r>
          </w:p>
        </w:tc>
        <w:tc>
          <w:tcPr>
            <w:tcW w:w="7407" w:type="dxa"/>
            <w:shd w:val="clear" w:color="auto" w:fill="F2F2F2" w:themeFill="background1" w:themeFillShade="F2"/>
          </w:tcPr>
          <w:p w:rsidR="00000000" w:rsidRDefault="00065233">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無効</w:t>
            </w:r>
            <w:r>
              <w:rPr>
                <w:rStyle w:val="mqInternal"/>
                <w:noProof/>
                <w:lang w:val="ja-JP"/>
              </w:rPr>
              <w:t>{2]</w:t>
            </w:r>
            <w:r>
              <w:rPr>
                <w:lang w:val="ja-JP"/>
              </w:rPr>
              <w:t xml:space="preserve"> -</w:t>
            </w:r>
            <w:r>
              <w:rPr>
                <w:rFonts w:ascii="MS Gothic" w:eastAsia="MS Gothic" w:hint="eastAsia"/>
                <w:lang w:val="ja-JP"/>
              </w:rPr>
              <w:t>データは収集</w:t>
            </w:r>
            <w:r>
              <w:rPr>
                <w:rFonts w:ascii="MS Gothic" w:eastAsia="MS Gothic" w:hint="eastAsia"/>
                <w:lang w:val="ja-JP"/>
              </w:rPr>
              <w:t>されません</w:t>
            </w:r>
            <w:r>
              <w:rPr>
                <w:rFonts w:ascii="Arial Unicode MS" w:eastAsia="Arial Unicode MS" w:hint="eastAsia"/>
                <w:lang w:val="ja-JP"/>
              </w:rPr>
              <w:t>（</w:t>
            </w:r>
            <w:r>
              <w:rPr>
                <w:rFonts w:ascii="MS Gothic" w:eastAsia="MS Gothic" w:hint="eastAsia"/>
                <w:lang w:val="ja-JP"/>
              </w:rPr>
              <w:t>統合は無効です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46 </w:t>
            </w:r>
            <w:r>
              <w:rPr>
                <w:noProof/>
                <w:sz w:val="16"/>
              </w:rPr>
              <w:br/>
            </w:r>
            <w:r>
              <w:rPr>
                <w:noProof/>
                <w:sz w:val="2"/>
              </w:rPr>
              <w:t>326bfa38-75ed-4d81-9b80-eeda42986c4c</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47 </w:t>
            </w:r>
            <w:r>
              <w:rPr>
                <w:noProof/>
                <w:sz w:val="16"/>
              </w:rPr>
              <w:br/>
            </w:r>
            <w:r>
              <w:rPr>
                <w:noProof/>
                <w:sz w:val="2"/>
              </w:rPr>
              <w:t>975b8c87-b5f8-49da-907e-a0695c8e2fa7</w:t>
            </w:r>
          </w:p>
        </w:tc>
        <w:tc>
          <w:tcPr>
            <w:tcW w:w="7407" w:type="dxa"/>
            <w:shd w:val="clear" w:color="auto" w:fill="F2F2F2" w:themeFill="background1" w:themeFillShade="F2"/>
          </w:tcPr>
          <w:p w:rsidR="00000000" w:rsidRDefault="00065233">
            <w:pPr>
              <w:rPr>
                <w:noProof/>
              </w:rPr>
            </w:pPr>
            <w:r>
              <w:rPr>
                <w:noProof/>
              </w:rPr>
              <w:t xml:space="preserve">To remove the integration, click </w:t>
            </w:r>
            <w:r>
              <w:rPr>
                <w:rStyle w:val="mqInternal"/>
                <w:noProof/>
              </w:rPr>
              <w:t>[1}</w:t>
            </w:r>
            <w:r>
              <w:rPr>
                <w:noProof/>
              </w:rPr>
              <w:t>Delete</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統合を削除するには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削除</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connecting-to-oracle-eloqua.html</w:t>
            </w:r>
          </w:p>
          <w:p w:rsidR="00000000" w:rsidRDefault="00065233">
            <w:pPr>
              <w:jc w:val="center"/>
              <w:rPr>
                <w:b/>
                <w:noProof/>
              </w:rPr>
            </w:pPr>
            <w:r>
              <w:rPr>
                <w:b/>
                <w:noProof/>
              </w:rPr>
              <w:t>MQ971010 9a76a765-17a7-4fef-84d9-3173eaddcc1e</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4b24ca0d-bef7-464f-9ad8-3004a1c61f1f</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f7a5cfd4-1ae0-4810-8273-82965e504a1d</w:t>
            </w:r>
          </w:p>
        </w:tc>
        <w:tc>
          <w:tcPr>
            <w:tcW w:w="7407" w:type="dxa"/>
            <w:shd w:val="clear" w:color="auto" w:fill="F2F2F2" w:themeFill="background1" w:themeFillShade="F2"/>
          </w:tcPr>
          <w:p w:rsidR="00000000" w:rsidRDefault="00065233">
            <w:pPr>
              <w:rPr>
                <w:noProof/>
              </w:rPr>
            </w:pPr>
            <w:r>
              <w:rPr>
                <w:noProof/>
              </w:rPr>
              <w:t>Connecting to Oracle Eloqua parent:</w:t>
            </w:r>
          </w:p>
        </w:tc>
        <w:tc>
          <w:tcPr>
            <w:tcW w:w="7407" w:type="dxa"/>
          </w:tcPr>
          <w:p w:rsidR="00000000" w:rsidRDefault="00065233">
            <w:pPr>
              <w:rPr>
                <w:lang w:val="ja-JP"/>
              </w:rPr>
            </w:pPr>
            <w:r>
              <w:rPr>
                <w:lang w:val="ja-JP"/>
              </w:rPr>
              <w:t>Oracle Eloqua</w:t>
            </w:r>
            <w:r>
              <w:rPr>
                <w:rFonts w:ascii="MS Gothic" w:eastAsia="MS Gothic" w:hint="eastAsia"/>
                <w:lang w:val="ja-JP"/>
              </w:rPr>
              <w:t>親に接続中</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7e5eb20a-9ae3-4b30-bb5b-5687090ba91c</w:t>
            </w:r>
          </w:p>
        </w:tc>
        <w:tc>
          <w:tcPr>
            <w:tcW w:w="7407" w:type="dxa"/>
            <w:shd w:val="clear" w:color="auto" w:fill="F2F2F2" w:themeFill="background1" w:themeFillShade="F2"/>
          </w:tcPr>
          <w:p w:rsidR="00000000" w:rsidRDefault="00065233">
            <w:pPr>
              <w:rPr>
                <w:noProof/>
              </w:rPr>
            </w:pPr>
            <w:r>
              <w:rPr>
                <w:noProof/>
              </w:rPr>
              <w:t>Administering Accounts ---</w:t>
            </w:r>
          </w:p>
        </w:tc>
        <w:tc>
          <w:tcPr>
            <w:tcW w:w="7407" w:type="dxa"/>
          </w:tcPr>
          <w:p w:rsidR="00000000" w:rsidRDefault="00065233">
            <w:pPr>
              <w:rPr>
                <w:lang w:val="ja-JP"/>
              </w:rPr>
            </w:pPr>
            <w:r>
              <w:rPr>
                <w:rFonts w:ascii="MS Gothic" w:eastAsia="MS Gothic" w:hint="eastAsia"/>
                <w:lang w:val="ja-JP"/>
              </w:rPr>
              <w:t>アカウントの管理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a24976c4-520d-40d4-864d-ee8d832e9746</w:t>
            </w:r>
          </w:p>
        </w:tc>
        <w:tc>
          <w:tcPr>
            <w:tcW w:w="7407" w:type="dxa"/>
            <w:shd w:val="clear" w:color="auto" w:fill="F2F2F2" w:themeFill="background1" w:themeFillShade="F2"/>
          </w:tcPr>
          <w:p w:rsidR="00000000" w:rsidRDefault="00065233">
            <w:pPr>
              <w:rPr>
                <w:noProof/>
              </w:rPr>
            </w:pPr>
            <w:r>
              <w:rPr>
                <w:noProof/>
              </w:rPr>
              <w:t>Connecting to Oracle Eloqua</w:t>
            </w:r>
          </w:p>
        </w:tc>
        <w:tc>
          <w:tcPr>
            <w:tcW w:w="7407" w:type="dxa"/>
          </w:tcPr>
          <w:p w:rsidR="00000000" w:rsidRDefault="00065233">
            <w:pPr>
              <w:rPr>
                <w:lang w:val="ja-JP"/>
              </w:rPr>
            </w:pPr>
            <w:r>
              <w:rPr>
                <w:lang w:val="ja-JP"/>
              </w:rPr>
              <w:t>Oracle Eloqua</w:t>
            </w:r>
            <w:r>
              <w:rPr>
                <w:rFonts w:ascii="MS Gothic" w:eastAsia="MS Gothic" w:hint="eastAsia"/>
                <w:lang w:val="ja-JP"/>
              </w:rPr>
              <w:t>に接続中</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55c7427d-e696-4edf-bb06-bbe71d8c9c81</w:t>
            </w:r>
          </w:p>
        </w:tc>
        <w:tc>
          <w:tcPr>
            <w:tcW w:w="7407" w:type="dxa"/>
            <w:shd w:val="clear" w:color="auto" w:fill="F2F2F2" w:themeFill="background1" w:themeFillShade="F2"/>
          </w:tcPr>
          <w:p w:rsidR="00000000" w:rsidRDefault="00065233">
            <w:pPr>
              <w:rPr>
                <w:noProof/>
              </w:rPr>
            </w:pPr>
            <w:r>
              <w:rPr>
                <w:noProof/>
              </w:rPr>
              <w:t>In this topic you will learn how to configure Brightcove Campaign</w:t>
            </w:r>
            <w:r>
              <w:rPr>
                <w:noProof/>
              </w:rPr>
              <w:t>™</w:t>
            </w:r>
            <w:r>
              <w:rPr>
                <w:noProof/>
              </w:rPr>
              <w:t xml:space="preserve"> for use with Oracle Eloqua.</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Oracle Eloqua </w:t>
            </w:r>
            <w:r>
              <w:rPr>
                <w:rFonts w:ascii="MS Gothic" w:eastAsia="MS Gothic" w:hint="eastAsia"/>
                <w:lang w:val="ja-JP"/>
              </w:rPr>
              <w:t>で使用するために</w:t>
            </w:r>
            <w:r>
              <w:rPr>
                <w:lang w:val="ja-JP"/>
              </w:rPr>
              <w:t xml:space="preserve"> Brightcove Campaign</w:t>
            </w:r>
            <w:r>
              <w:rPr>
                <w:lang w:val="ja-JP"/>
              </w:rPr>
              <w:t>™</w:t>
            </w:r>
            <w:r>
              <w:rPr>
                <w:lang w:val="ja-JP"/>
              </w:rPr>
              <w:t xml:space="preserve"> </w:t>
            </w:r>
            <w:r>
              <w:rPr>
                <w:rFonts w:ascii="MS Gothic" w:eastAsia="MS Gothic" w:hint="eastAsia"/>
                <w:lang w:val="ja-JP"/>
              </w:rPr>
              <w:t>を設定する方法について説明します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d5de3e27-6c98-4351-a137-4f5497a84b5d</w:t>
            </w:r>
          </w:p>
        </w:tc>
        <w:tc>
          <w:tcPr>
            <w:tcW w:w="7407" w:type="dxa"/>
            <w:shd w:val="clear" w:color="auto" w:fill="F2F2F2" w:themeFill="background1" w:themeFillShade="F2"/>
          </w:tcPr>
          <w:p w:rsidR="00000000" w:rsidRDefault="00065233">
            <w:pPr>
              <w:rPr>
                <w:noProof/>
              </w:rPr>
            </w:pPr>
            <w:r>
              <w:rPr>
                <w:noProof/>
              </w:rPr>
              <w:t>Brightcove Campaign can be configured to integrate with Oracle Eloqua.</w:t>
            </w:r>
          </w:p>
        </w:tc>
        <w:tc>
          <w:tcPr>
            <w:tcW w:w="7407" w:type="dxa"/>
          </w:tcPr>
          <w:p w:rsidR="00000000" w:rsidRDefault="00065233">
            <w:pPr>
              <w:rPr>
                <w:lang w:val="ja-JP"/>
              </w:rPr>
            </w:pPr>
            <w:r>
              <w:rPr>
                <w:rFonts w:ascii="MS Gothic" w:eastAsia="MS Gothic" w:hint="eastAsia"/>
                <w:lang w:val="ja-JP"/>
              </w:rPr>
              <w:t>ブライトコーブキャンペーンは</w:t>
            </w:r>
            <w:r>
              <w:rPr>
                <w:rFonts w:ascii="MS Gothic" w:eastAsia="MS Gothic" w:hAnsi="MS Gothic" w:cs="MS Gothic" w:hint="eastAsia"/>
                <w:lang w:val="ja-JP"/>
              </w:rPr>
              <w:t>、</w:t>
            </w:r>
            <w:r>
              <w:rPr>
                <w:lang w:val="ja-JP"/>
              </w:rPr>
              <w:t xml:space="preserve">Oracle Eloqua </w:t>
            </w:r>
            <w:r>
              <w:rPr>
                <w:rFonts w:ascii="MS Gothic" w:eastAsia="MS Gothic" w:hint="eastAsia"/>
                <w:lang w:val="ja-JP"/>
              </w:rPr>
              <w:t>と統合するように設定できます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059d166f-4b95-4bf2-b674-89267a631a43</w:t>
            </w:r>
          </w:p>
        </w:tc>
        <w:tc>
          <w:tcPr>
            <w:tcW w:w="7407" w:type="dxa"/>
            <w:shd w:val="clear" w:color="auto" w:fill="F2F2F2" w:themeFill="background1" w:themeFillShade="F2"/>
          </w:tcPr>
          <w:p w:rsidR="00000000" w:rsidRDefault="00065233">
            <w:pPr>
              <w:rPr>
                <w:noProof/>
              </w:rPr>
            </w:pPr>
            <w:r>
              <w:rPr>
                <w:noProof/>
              </w:rPr>
              <w:t>When the integration is configured, video engagement data for videos published using Brightcove Cam</w:t>
            </w:r>
            <w:r>
              <w:rPr>
                <w:noProof/>
              </w:rPr>
              <w:t>paign is synchronized to Eloqua.</w:t>
            </w:r>
          </w:p>
        </w:tc>
        <w:tc>
          <w:tcPr>
            <w:tcW w:w="7407" w:type="dxa"/>
          </w:tcPr>
          <w:p w:rsidR="00000000" w:rsidRDefault="00065233">
            <w:pPr>
              <w:rPr>
                <w:lang w:val="ja-JP"/>
              </w:rPr>
            </w:pPr>
            <w:r>
              <w:rPr>
                <w:rFonts w:ascii="MS Gothic" w:eastAsia="MS Gothic" w:hint="eastAsia"/>
                <w:lang w:val="ja-JP"/>
              </w:rPr>
              <w:t>統合を設定すると</w:t>
            </w:r>
            <w:r>
              <w:rPr>
                <w:rFonts w:ascii="MS Gothic" w:eastAsia="MS Gothic" w:hAnsi="MS Gothic" w:cs="MS Gothic" w:hint="eastAsia"/>
                <w:lang w:val="ja-JP"/>
              </w:rPr>
              <w:t>、</w:t>
            </w:r>
            <w:r>
              <w:rPr>
                <w:rFonts w:ascii="MS Gothic" w:eastAsia="MS Gothic" w:hint="eastAsia"/>
                <w:lang w:val="ja-JP"/>
              </w:rPr>
              <w:t>ブライトコーブキャンペーンを使用して公開された動画の動画エンゲージメントデータは</w:t>
            </w:r>
            <w:r>
              <w:rPr>
                <w:lang w:val="ja-JP"/>
              </w:rPr>
              <w:t xml:space="preserve"> Eloqua </w:t>
            </w:r>
            <w:r>
              <w:rPr>
                <w:rFonts w:ascii="MS Gothic" w:eastAsia="MS Gothic" w:hint="eastAsia"/>
                <w:lang w:val="ja-JP"/>
              </w:rPr>
              <w:t>に同期されます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f0083318-29b9-49f6-8cc6-cba4c9182683</w:t>
            </w:r>
          </w:p>
        </w:tc>
        <w:tc>
          <w:tcPr>
            <w:tcW w:w="7407" w:type="dxa"/>
            <w:shd w:val="clear" w:color="auto" w:fill="F2F2F2" w:themeFill="background1" w:themeFillShade="F2"/>
          </w:tcPr>
          <w:p w:rsidR="00000000" w:rsidRDefault="00065233">
            <w:pPr>
              <w:rPr>
                <w:noProof/>
              </w:rPr>
            </w:pPr>
            <w:r>
              <w:rPr>
                <w:noProof/>
              </w:rPr>
              <w:t>Once in Eloqua, this data can be used for segmentation, campaign logic, reports, lead scoring, and personalizing com</w:t>
            </w:r>
            <w:r>
              <w:rPr>
                <w:noProof/>
              </w:rPr>
              <w:t>munications.</w:t>
            </w:r>
          </w:p>
        </w:tc>
        <w:tc>
          <w:tcPr>
            <w:tcW w:w="7407" w:type="dxa"/>
          </w:tcPr>
          <w:p w:rsidR="00000000" w:rsidRDefault="00065233">
            <w:pPr>
              <w:rPr>
                <w:lang w:val="ja-JP"/>
              </w:rPr>
            </w:pPr>
            <w:r>
              <w:rPr>
                <w:lang w:val="ja-JP"/>
              </w:rPr>
              <w:t xml:space="preserve">Eloqua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このデータは</w:t>
            </w:r>
            <w:r>
              <w:rPr>
                <w:rFonts w:ascii="MS Gothic" w:eastAsia="MS Gothic" w:hAnsi="MS Gothic" w:cs="MS Gothic" w:hint="eastAsia"/>
                <w:lang w:val="ja-JP"/>
              </w:rPr>
              <w:t>、</w:t>
            </w:r>
            <w:r>
              <w:rPr>
                <w:rFonts w:ascii="MS Gothic" w:eastAsia="MS Gothic" w:hint="eastAsia"/>
                <w:lang w:val="ja-JP"/>
              </w:rPr>
              <w:t>セグメンテーション</w:t>
            </w:r>
            <w:r>
              <w:rPr>
                <w:rFonts w:ascii="MS Gothic" w:eastAsia="MS Gothic" w:hAnsi="MS Gothic" w:cs="MS Gothic" w:hint="eastAsia"/>
                <w:lang w:val="ja-JP"/>
              </w:rPr>
              <w:t>、</w:t>
            </w:r>
            <w:r>
              <w:rPr>
                <w:rFonts w:ascii="MS Gothic" w:eastAsia="MS Gothic" w:hint="eastAsia"/>
                <w:lang w:val="ja-JP"/>
              </w:rPr>
              <w:t>キャンペーンロジック</w:t>
            </w:r>
            <w:r>
              <w:rPr>
                <w:rFonts w:ascii="MS Gothic" w:eastAsia="MS Gothic" w:hAnsi="MS Gothic" w:cs="MS Gothic" w:hint="eastAsia"/>
                <w:lang w:val="ja-JP"/>
              </w:rPr>
              <w:t>、</w:t>
            </w:r>
            <w:r>
              <w:rPr>
                <w:rFonts w:ascii="MS Gothic" w:eastAsia="MS Gothic" w:hint="eastAsia"/>
                <w:lang w:val="ja-JP"/>
              </w:rPr>
              <w:t>レポート</w:t>
            </w:r>
            <w:r>
              <w:rPr>
                <w:rFonts w:ascii="MS Gothic" w:eastAsia="MS Gothic" w:hAnsi="MS Gothic" w:cs="MS Gothic" w:hint="eastAsia"/>
                <w:lang w:val="ja-JP"/>
              </w:rPr>
              <w:t>、</w:t>
            </w:r>
            <w:r>
              <w:rPr>
                <w:rFonts w:ascii="MS Gothic" w:eastAsia="MS Gothic" w:hint="eastAsia"/>
                <w:lang w:val="ja-JP"/>
              </w:rPr>
              <w:t>リードスコアリング</w:t>
            </w:r>
            <w:r>
              <w:rPr>
                <w:rFonts w:ascii="MS Gothic" w:eastAsia="MS Gothic" w:hAnsi="MS Gothic" w:cs="MS Gothic" w:hint="eastAsia"/>
                <w:lang w:val="ja-JP"/>
              </w:rPr>
              <w:t>、</w:t>
            </w:r>
            <w:r>
              <w:rPr>
                <w:rFonts w:ascii="MS Gothic" w:eastAsia="MS Gothic" w:hint="eastAsia"/>
                <w:lang w:val="ja-JP"/>
              </w:rPr>
              <w:t>コミュニケーションのパーソナライズに使用できます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883d0b80-db18-47ec-b868-abf0c52ad668</w:t>
            </w:r>
          </w:p>
        </w:tc>
        <w:tc>
          <w:tcPr>
            <w:tcW w:w="7407" w:type="dxa"/>
            <w:shd w:val="clear" w:color="auto" w:fill="F2F2F2" w:themeFill="background1" w:themeFillShade="F2"/>
          </w:tcPr>
          <w:p w:rsidR="00000000" w:rsidRDefault="00065233">
            <w:pPr>
              <w:rPr>
                <w:noProof/>
              </w:rPr>
            </w:pPr>
            <w:r>
              <w:rPr>
                <w:noProof/>
              </w:rPr>
              <w:t>Requirements</w:t>
            </w:r>
          </w:p>
        </w:tc>
        <w:tc>
          <w:tcPr>
            <w:tcW w:w="7407" w:type="dxa"/>
          </w:tcPr>
          <w:p w:rsidR="00000000" w:rsidRDefault="00065233">
            <w:pPr>
              <w:rPr>
                <w:lang w:val="ja-JP"/>
              </w:rPr>
            </w:pPr>
            <w:r>
              <w:rPr>
                <w:rFonts w:ascii="MS Gothic" w:eastAsia="MS Gothic" w:hint="eastAsia"/>
                <w:lang w:val="ja-JP"/>
              </w:rPr>
              <w:t>必要条件</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15d6c07a-9bb4-475d-981c-686fa13f554c</w:t>
            </w:r>
          </w:p>
        </w:tc>
        <w:tc>
          <w:tcPr>
            <w:tcW w:w="7407" w:type="dxa"/>
            <w:shd w:val="clear" w:color="auto" w:fill="F2F2F2" w:themeFill="background1" w:themeFillShade="F2"/>
          </w:tcPr>
          <w:p w:rsidR="00000000" w:rsidRDefault="00065233">
            <w:pPr>
              <w:rPr>
                <w:noProof/>
              </w:rPr>
            </w:pPr>
            <w:r>
              <w:rPr>
                <w:noProof/>
              </w:rPr>
              <w:t>To use Brightcove Campaign with Oracle Eloqua, you must:</w:t>
            </w:r>
          </w:p>
        </w:tc>
        <w:tc>
          <w:tcPr>
            <w:tcW w:w="7407" w:type="dxa"/>
          </w:tcPr>
          <w:p w:rsidR="00000000" w:rsidRDefault="00065233">
            <w:pPr>
              <w:rPr>
                <w:lang w:val="ja-JP"/>
              </w:rPr>
            </w:pPr>
            <w:r>
              <w:rPr>
                <w:rFonts w:ascii="MS Gothic" w:eastAsia="MS Gothic" w:hint="eastAsia"/>
                <w:lang w:val="ja-JP"/>
              </w:rPr>
              <w:t>ブライトコー</w:t>
            </w:r>
            <w:r>
              <w:rPr>
                <w:rFonts w:ascii="MS Gothic" w:eastAsia="MS Gothic" w:hint="eastAsia"/>
                <w:lang w:val="ja-JP"/>
              </w:rPr>
              <w:t>ブキャンペーンを</w:t>
            </w:r>
            <w:r>
              <w:rPr>
                <w:lang w:val="ja-JP"/>
              </w:rPr>
              <w:t xml:space="preserve"> Oracle Eloqua </w:t>
            </w:r>
            <w:r>
              <w:rPr>
                <w:rFonts w:ascii="MS Gothic" w:eastAsia="MS Gothic" w:hint="eastAsia"/>
                <w:lang w:val="ja-JP"/>
              </w:rPr>
              <w:t>で使用するには</w:t>
            </w:r>
            <w:r>
              <w:rPr>
                <w:rFonts w:ascii="MS Gothic" w:eastAsia="MS Gothic" w:hAnsi="MS Gothic" w:cs="MS Gothic" w:hint="eastAsia"/>
                <w:lang w:val="ja-JP"/>
              </w:rPr>
              <w:t>、</w:t>
            </w:r>
            <w:r>
              <w:rPr>
                <w:rFonts w:ascii="MS Gothic" w:eastAsia="MS Gothic" w:hint="eastAsia"/>
                <w:lang w:val="ja-JP"/>
              </w:rPr>
              <w:t>次の条件を満たす必要があります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f9e99be9-1554-4148-b74d-a234ba86e6b3</w:t>
            </w:r>
          </w:p>
        </w:tc>
        <w:tc>
          <w:tcPr>
            <w:tcW w:w="7407" w:type="dxa"/>
            <w:shd w:val="clear" w:color="auto" w:fill="F2F2F2" w:themeFill="background1" w:themeFillShade="F2"/>
          </w:tcPr>
          <w:p w:rsidR="00000000" w:rsidRDefault="00065233">
            <w:pPr>
              <w:rPr>
                <w:noProof/>
              </w:rPr>
            </w:pPr>
            <w:r>
              <w:rPr>
                <w:noProof/>
              </w:rPr>
              <w:t xml:space="preserve">Have Oracle Eloqua 10 and credentials to login at: </w:t>
            </w:r>
            <w:r>
              <w:rPr>
                <w:rStyle w:val="mqInternal"/>
                <w:noProof/>
              </w:rPr>
              <w:t>[1}</w:t>
            </w:r>
            <w:r>
              <w:rPr>
                <w:noProof/>
              </w:rPr>
              <w:t>https://login.eloqua.com</w:t>
            </w:r>
            <w:r>
              <w:rPr>
                <w:rStyle w:val="mqInternal"/>
                <w:noProof/>
              </w:rPr>
              <w:t>{2]</w:t>
            </w:r>
          </w:p>
        </w:tc>
        <w:tc>
          <w:tcPr>
            <w:tcW w:w="7407" w:type="dxa"/>
          </w:tcPr>
          <w:p w:rsidR="00000000" w:rsidRDefault="00065233">
            <w:pPr>
              <w:rPr>
                <w:lang w:val="ja-JP"/>
              </w:rPr>
            </w:pPr>
            <w:r>
              <w:rPr>
                <w:lang w:val="ja-JP"/>
              </w:rPr>
              <w:t xml:space="preserve">Oracle Eloqua 10 </w:t>
            </w:r>
            <w:r>
              <w:rPr>
                <w:rFonts w:ascii="MS Gothic" w:eastAsia="MS Gothic" w:hint="eastAsia"/>
                <w:lang w:val="ja-JP"/>
              </w:rPr>
              <w:t>と認証情報を入手して</w:t>
            </w:r>
            <w:r>
              <w:rPr>
                <w:rFonts w:ascii="MS Gothic" w:eastAsia="MS Gothic" w:hAnsi="MS Gothic" w:cs="MS Gothic" w:hint="eastAsia"/>
                <w:lang w:val="ja-JP"/>
              </w:rPr>
              <w:t>、</w:t>
            </w:r>
            <w:r>
              <w:rPr>
                <w:rFonts w:ascii="MS Gothic" w:eastAsia="MS Gothic" w:hint="eastAsia"/>
                <w:lang w:val="ja-JP"/>
              </w:rPr>
              <w:t>次のサイトにログインしてください</w:t>
            </w:r>
            <w:r>
              <w:rPr>
                <w:lang w:val="ja-JP"/>
              </w:rPr>
              <w:t xml:space="preserve">: </w:t>
            </w:r>
            <w:r>
              <w:rPr>
                <w:rStyle w:val="mqInternal"/>
                <w:noProof/>
                <w:lang w:val="ja-JP"/>
              </w:rPr>
              <w:t>[1}</w:t>
            </w:r>
            <w:r>
              <w:rPr>
                <w:lang w:val="ja-JP"/>
              </w:rPr>
              <w:t xml:space="preserve">  https://login.eloqua.com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8238539f-42bd-473b-81f4-b99a438e7e42</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9aa54420-eec7-44ea-812f-9f8b035f3209</w:t>
            </w:r>
          </w:p>
        </w:tc>
        <w:tc>
          <w:tcPr>
            <w:tcW w:w="7407" w:type="dxa"/>
            <w:shd w:val="clear" w:color="auto" w:fill="F2F2F2" w:themeFill="background1" w:themeFillShade="F2"/>
          </w:tcPr>
          <w:p w:rsidR="00000000" w:rsidRDefault="00065233">
            <w:pPr>
              <w:rPr>
                <w:noProof/>
              </w:rPr>
            </w:pPr>
            <w:r>
              <w:rPr>
                <w:noProof/>
              </w:rPr>
              <w:t>These credentials are entered into an Eloqua login page and are not provided directly to Brightcove.</w:t>
            </w:r>
          </w:p>
        </w:tc>
        <w:tc>
          <w:tcPr>
            <w:tcW w:w="7407" w:type="dxa"/>
          </w:tcPr>
          <w:p w:rsidR="00000000" w:rsidRDefault="00065233">
            <w:pPr>
              <w:rPr>
                <w:lang w:val="ja-JP"/>
              </w:rPr>
            </w:pPr>
            <w:r>
              <w:rPr>
                <w:rFonts w:ascii="MS Gothic" w:eastAsia="MS Gothic" w:hint="eastAsia"/>
                <w:lang w:val="ja-JP"/>
              </w:rPr>
              <w:t>これらの認証情報は</w:t>
            </w:r>
            <w:r>
              <w:rPr>
                <w:lang w:val="ja-JP"/>
              </w:rPr>
              <w:t xml:space="preserve"> Eloqua </w:t>
            </w:r>
            <w:r>
              <w:rPr>
                <w:rFonts w:ascii="MS Gothic" w:eastAsia="MS Gothic" w:hint="eastAsia"/>
                <w:lang w:val="ja-JP"/>
              </w:rPr>
              <w:t>ログインページに入力され</w:t>
            </w:r>
            <w:r>
              <w:rPr>
                <w:rFonts w:ascii="MS Gothic" w:eastAsia="MS Gothic" w:hAnsi="MS Gothic" w:cs="MS Gothic" w:hint="eastAsia"/>
                <w:lang w:val="ja-JP"/>
              </w:rPr>
              <w:t>、</w:t>
            </w:r>
            <w:r>
              <w:rPr>
                <w:rFonts w:ascii="MS Gothic" w:eastAsia="MS Gothic" w:hint="eastAsia"/>
                <w:lang w:val="ja-JP"/>
              </w:rPr>
              <w:t>ブライトコーブに直接提供されません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fb849ae5-fe42-4024-8355-3732bc3d465b</w:t>
            </w:r>
          </w:p>
        </w:tc>
        <w:tc>
          <w:tcPr>
            <w:tcW w:w="7407" w:type="dxa"/>
            <w:shd w:val="clear" w:color="auto" w:fill="F2F2F2" w:themeFill="background1" w:themeFillShade="F2"/>
          </w:tcPr>
          <w:p w:rsidR="00000000" w:rsidRDefault="00065233">
            <w:pPr>
              <w:rPr>
                <w:noProof/>
              </w:rPr>
            </w:pPr>
            <w:r>
              <w:rPr>
                <w:noProof/>
              </w:rPr>
              <w:t xml:space="preserve">The credential being used to login to Eloqua should be added to the </w:t>
            </w:r>
            <w:r>
              <w:rPr>
                <w:rStyle w:val="mqInternal"/>
                <w:noProof/>
              </w:rPr>
              <w:t>[1}</w:t>
            </w:r>
            <w:r>
              <w:rPr>
                <w:noProof/>
              </w:rPr>
              <w:t>Advanced Users - Marketing</w:t>
            </w:r>
            <w:r>
              <w:rPr>
                <w:rStyle w:val="mqInternal"/>
                <w:noProof/>
              </w:rPr>
              <w:t>{2]</w:t>
            </w:r>
            <w:r>
              <w:rPr>
                <w:noProof/>
              </w:rPr>
              <w:t xml:space="preserve"> group and have the following permissions:</w:t>
            </w:r>
          </w:p>
        </w:tc>
        <w:tc>
          <w:tcPr>
            <w:tcW w:w="7407" w:type="dxa"/>
          </w:tcPr>
          <w:p w:rsidR="00000000" w:rsidRDefault="00065233">
            <w:pPr>
              <w:rPr>
                <w:lang w:val="ja-JP"/>
              </w:rPr>
            </w:pPr>
            <w:r>
              <w:rPr>
                <w:lang w:val="ja-JP"/>
              </w:rPr>
              <w:t xml:space="preserve">Eloqua </w:t>
            </w:r>
            <w:r>
              <w:rPr>
                <w:rFonts w:ascii="MS Gothic" w:eastAsia="MS Gothic" w:hint="eastAsia"/>
                <w:lang w:val="ja-JP"/>
              </w:rPr>
              <w:t>へのログインに使用する認証情報は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上級ユーザー</w:t>
            </w:r>
            <w:r>
              <w:rPr>
                <w:lang w:val="ja-JP"/>
              </w:rPr>
              <w:t>-</w:t>
            </w:r>
            <w:r>
              <w:rPr>
                <w:rStyle w:val="mqInternal"/>
                <w:noProof/>
                <w:lang w:val="ja-JP"/>
              </w:rPr>
              <w:t>{2]</w:t>
            </w:r>
            <w:r>
              <w:rPr>
                <w:rFonts w:ascii="MS Gothic" w:eastAsia="MS Gothic" w:hint="eastAsia"/>
                <w:lang w:val="ja-JP"/>
              </w:rPr>
              <w:t>マーケティンググループに追加され</w:t>
            </w:r>
            <w:r>
              <w:rPr>
                <w:rFonts w:ascii="MS Gothic" w:eastAsia="MS Gothic" w:hAnsi="MS Gothic" w:cs="MS Gothic" w:hint="eastAsia"/>
                <w:lang w:val="ja-JP"/>
              </w:rPr>
              <w:t>、</w:t>
            </w:r>
            <w:r>
              <w:rPr>
                <w:rFonts w:ascii="MS Gothic" w:eastAsia="MS Gothic" w:hint="eastAsia"/>
                <w:lang w:val="ja-JP"/>
              </w:rPr>
              <w:t>次の権限を持っている必要があります</w:t>
            </w:r>
            <w:r>
              <w:rPr>
                <w:rFonts w:ascii="MS Gothic" w:eastAsia="MS Gothic" w:hAnsi="MS Gothic" w:cs="MS Gothic" w:hint="eastAsia"/>
                <w:lang w:val="ja-JP"/>
              </w:rPr>
              <w:lastRenderedPageBreak/>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15</w:t>
            </w:r>
            <w:r>
              <w:rPr>
                <w:noProof/>
                <w:sz w:val="16"/>
              </w:rPr>
              <w:t xml:space="preserve"> </w:t>
            </w:r>
            <w:r>
              <w:rPr>
                <w:noProof/>
                <w:sz w:val="16"/>
              </w:rPr>
              <w:br/>
            </w:r>
            <w:r>
              <w:rPr>
                <w:noProof/>
                <w:sz w:val="2"/>
              </w:rPr>
              <w:t>0625d761-b48d-4c5a-a002-4dbbf17460ef</w:t>
            </w:r>
          </w:p>
        </w:tc>
        <w:tc>
          <w:tcPr>
            <w:tcW w:w="7407" w:type="dxa"/>
            <w:shd w:val="clear" w:color="auto" w:fill="F2F2F2" w:themeFill="background1" w:themeFillShade="F2"/>
          </w:tcPr>
          <w:p w:rsidR="00000000" w:rsidRDefault="00065233">
            <w:pPr>
              <w:rPr>
                <w:noProof/>
              </w:rPr>
            </w:pPr>
            <w:r>
              <w:rPr>
                <w:noProof/>
              </w:rPr>
              <w:t>Consume API</w:t>
            </w:r>
          </w:p>
        </w:tc>
        <w:tc>
          <w:tcPr>
            <w:tcW w:w="7407" w:type="dxa"/>
          </w:tcPr>
          <w:p w:rsidR="00000000" w:rsidRDefault="00065233">
            <w:pPr>
              <w:rPr>
                <w:lang w:val="ja-JP"/>
              </w:rPr>
            </w:pPr>
            <w:r>
              <w:rPr>
                <w:lang w:val="ja-JP"/>
              </w:rPr>
              <w:t>API</w:t>
            </w:r>
            <w:r>
              <w:rPr>
                <w:rFonts w:ascii="MS Gothic" w:eastAsia="MS Gothic" w:hint="eastAsia"/>
                <w:lang w:val="ja-JP"/>
              </w:rPr>
              <w:t>を消費</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a4236b73-c614-4abd-8b9e-a5d90f7fb0b5</w:t>
            </w:r>
          </w:p>
        </w:tc>
        <w:tc>
          <w:tcPr>
            <w:tcW w:w="7407" w:type="dxa"/>
            <w:shd w:val="clear" w:color="auto" w:fill="F2F2F2" w:themeFill="background1" w:themeFillShade="F2"/>
          </w:tcPr>
          <w:p w:rsidR="00000000" w:rsidRDefault="00065233">
            <w:pPr>
              <w:rPr>
                <w:noProof/>
              </w:rPr>
            </w:pPr>
            <w:r>
              <w:rPr>
                <w:noProof/>
              </w:rPr>
              <w:t>Install Cloud Applications</w:t>
            </w:r>
          </w:p>
        </w:tc>
        <w:tc>
          <w:tcPr>
            <w:tcW w:w="7407" w:type="dxa"/>
          </w:tcPr>
          <w:p w:rsidR="00000000" w:rsidRDefault="00065233">
            <w:pPr>
              <w:rPr>
                <w:lang w:val="ja-JP"/>
              </w:rPr>
            </w:pPr>
            <w:r>
              <w:rPr>
                <w:rFonts w:ascii="MS Gothic" w:eastAsia="MS Gothic" w:hint="eastAsia"/>
                <w:lang w:val="ja-JP"/>
              </w:rPr>
              <w:t>クラウドアプリケーションのインストール</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de4939ce-f984-4f64-be40-3162fbcf15fd</w:t>
            </w:r>
          </w:p>
        </w:tc>
        <w:tc>
          <w:tcPr>
            <w:tcW w:w="7407" w:type="dxa"/>
            <w:shd w:val="clear" w:color="auto" w:fill="F2F2F2" w:themeFill="background1" w:themeFillShade="F2"/>
          </w:tcPr>
          <w:p w:rsidR="00000000" w:rsidRDefault="00065233">
            <w:pPr>
              <w:rPr>
                <w:noProof/>
              </w:rPr>
            </w:pPr>
            <w:r>
              <w:rPr>
                <w:noProof/>
              </w:rPr>
              <w:t>Set-up Marketing Campaigns</w:t>
            </w:r>
          </w:p>
        </w:tc>
        <w:tc>
          <w:tcPr>
            <w:tcW w:w="7407" w:type="dxa"/>
          </w:tcPr>
          <w:p w:rsidR="00000000" w:rsidRDefault="00065233">
            <w:pPr>
              <w:rPr>
                <w:lang w:val="ja-JP"/>
              </w:rPr>
            </w:pPr>
            <w:r>
              <w:rPr>
                <w:rFonts w:ascii="MS Gothic" w:eastAsia="MS Gothic" w:hint="eastAsia"/>
                <w:lang w:val="ja-JP"/>
              </w:rPr>
              <w:t>マーケティングキャンペーンの設定</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e512efea-4fec-4665</w:t>
            </w:r>
            <w:r>
              <w:rPr>
                <w:noProof/>
                <w:sz w:val="2"/>
              </w:rPr>
              <w:t>-9e29-8e673e88528b</w:t>
            </w:r>
          </w:p>
        </w:tc>
        <w:tc>
          <w:tcPr>
            <w:tcW w:w="7407" w:type="dxa"/>
            <w:shd w:val="clear" w:color="auto" w:fill="F2F2F2" w:themeFill="background1" w:themeFillShade="F2"/>
          </w:tcPr>
          <w:p w:rsidR="00000000" w:rsidRDefault="00065233">
            <w:pPr>
              <w:rPr>
                <w:noProof/>
              </w:rPr>
            </w:pPr>
            <w:r>
              <w:rPr>
                <w:noProof/>
              </w:rPr>
              <w:t>Features</w:t>
            </w:r>
          </w:p>
        </w:tc>
        <w:tc>
          <w:tcPr>
            <w:tcW w:w="7407" w:type="dxa"/>
          </w:tcPr>
          <w:p w:rsidR="00000000" w:rsidRDefault="00065233">
            <w:pPr>
              <w:rPr>
                <w:lang w:val="ja-JP"/>
              </w:rPr>
            </w:pPr>
            <w:r>
              <w:rPr>
                <w:rFonts w:ascii="MS Gothic" w:eastAsia="MS Gothic" w:hint="eastAsia"/>
                <w:lang w:val="ja-JP"/>
              </w:rPr>
              <w:t>特徴</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0e88fe55-d157-4075-987d-d0490b0a80ab</w:t>
            </w:r>
          </w:p>
        </w:tc>
        <w:tc>
          <w:tcPr>
            <w:tcW w:w="7407" w:type="dxa"/>
            <w:shd w:val="clear" w:color="auto" w:fill="F2F2F2" w:themeFill="background1" w:themeFillShade="F2"/>
          </w:tcPr>
          <w:p w:rsidR="00000000" w:rsidRDefault="00065233">
            <w:pPr>
              <w:rPr>
                <w:noProof/>
              </w:rPr>
            </w:pPr>
            <w:r>
              <w:rPr>
                <w:noProof/>
              </w:rPr>
              <w:t>Some of the key features of the Brightcove Campaign - Oracle Eloqua integration are:</w:t>
            </w:r>
          </w:p>
        </w:tc>
        <w:tc>
          <w:tcPr>
            <w:tcW w:w="7407" w:type="dxa"/>
          </w:tcPr>
          <w:p w:rsidR="00000000" w:rsidRDefault="00065233">
            <w:pPr>
              <w:rPr>
                <w:lang w:val="ja-JP"/>
              </w:rPr>
            </w:pPr>
            <w:r>
              <w:rPr>
                <w:rFonts w:ascii="MS Gothic" w:eastAsia="MS Gothic" w:hint="eastAsia"/>
                <w:lang w:val="ja-JP"/>
              </w:rPr>
              <w:t>ブライトコーブ・キャンペーンの主な機能</w:t>
            </w:r>
            <w:r>
              <w:rPr>
                <w:lang w:val="ja-JP"/>
              </w:rPr>
              <w:t xml:space="preserve">-Oracle Eloqua </w:t>
            </w:r>
            <w:r>
              <w:rPr>
                <w:rFonts w:ascii="MS Gothic" w:eastAsia="MS Gothic" w:hint="eastAsia"/>
                <w:lang w:val="ja-JP"/>
              </w:rPr>
              <w:t>との統合には次のものがあります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a89dac66-a765-4bac-861e-26837221a5f7</w:t>
            </w:r>
          </w:p>
        </w:tc>
        <w:tc>
          <w:tcPr>
            <w:tcW w:w="7407" w:type="dxa"/>
            <w:shd w:val="clear" w:color="auto" w:fill="F2F2F2" w:themeFill="background1" w:themeFillShade="F2"/>
          </w:tcPr>
          <w:p w:rsidR="00000000" w:rsidRDefault="00065233">
            <w:pPr>
              <w:rPr>
                <w:noProof/>
              </w:rPr>
            </w:pPr>
            <w:r>
              <w:rPr>
                <w:rStyle w:val="mqInternal"/>
                <w:noProof/>
              </w:rPr>
              <w:t>[1}</w:t>
            </w:r>
            <w:r>
              <w:rPr>
                <w:noProof/>
              </w:rPr>
              <w:t>Data format</w:t>
            </w:r>
            <w:r>
              <w:rPr>
                <w:rStyle w:val="mqInternal"/>
                <w:noProof/>
              </w:rPr>
              <w:t>{2]</w:t>
            </w:r>
            <w:r>
              <w:rPr>
                <w:noProof/>
              </w:rPr>
              <w:t xml:space="preserve"> - Video viewing data is delivered to a custom data object (CDO) in Oracle Eloqua.</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データ・フォーマット</w:t>
            </w:r>
            <w:r>
              <w:rPr>
                <w:rStyle w:val="mqInternal"/>
                <w:noProof/>
                <w:lang w:val="ja-JP"/>
              </w:rPr>
              <w:t>{2]</w:t>
            </w:r>
            <w:r>
              <w:rPr>
                <w:lang w:val="ja-JP"/>
              </w:rPr>
              <w:t xml:space="preserve"> -</w:t>
            </w:r>
            <w:r>
              <w:rPr>
                <w:rFonts w:ascii="MS Gothic" w:eastAsia="MS Gothic" w:hint="eastAsia"/>
                <w:lang w:val="ja-JP"/>
              </w:rPr>
              <w:t>ビデオ表示データは</w:t>
            </w:r>
            <w:r>
              <w:rPr>
                <w:rFonts w:ascii="MS Gothic" w:eastAsia="MS Gothic" w:hAnsi="MS Gothic" w:cs="MS Gothic" w:hint="eastAsia"/>
                <w:lang w:val="ja-JP"/>
              </w:rPr>
              <w:t>、</w:t>
            </w:r>
            <w:r>
              <w:rPr>
                <w:lang w:val="ja-JP"/>
              </w:rPr>
              <w:t>Oracle Eloqua</w:t>
            </w:r>
            <w:r>
              <w:rPr>
                <w:rFonts w:ascii="MS Gothic" w:eastAsia="MS Gothic" w:hint="eastAsia"/>
                <w:lang w:val="ja-JP"/>
              </w:rPr>
              <w:t>内のカスタム・データ・オブジェクト</w:t>
            </w:r>
            <w:r>
              <w:rPr>
                <w:rFonts w:ascii="Arial Unicode MS" w:eastAsia="Arial Unicode MS" w:hint="eastAsia"/>
                <w:lang w:val="ja-JP"/>
              </w:rPr>
              <w:t>（</w:t>
            </w:r>
            <w:r>
              <w:rPr>
                <w:lang w:val="ja-JP"/>
              </w:rPr>
              <w:t>CDO</w:t>
            </w:r>
            <w:r>
              <w:rPr>
                <w:rFonts w:ascii="Arial Unicode MS" w:eastAsia="Arial Unicode MS" w:hint="eastAsia"/>
                <w:lang w:val="ja-JP"/>
              </w:rPr>
              <w:t>）</w:t>
            </w:r>
            <w:r>
              <w:rPr>
                <w:rFonts w:ascii="MS Gothic" w:eastAsia="MS Gothic" w:hint="eastAsia"/>
                <w:lang w:val="ja-JP"/>
              </w:rPr>
              <w:t>に配信されます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e62d55b2-107a-48be-8eb0-ad30e54bf95d</w:t>
            </w:r>
          </w:p>
        </w:tc>
        <w:tc>
          <w:tcPr>
            <w:tcW w:w="7407" w:type="dxa"/>
            <w:shd w:val="clear" w:color="auto" w:fill="F2F2F2" w:themeFill="background1" w:themeFillShade="F2"/>
          </w:tcPr>
          <w:p w:rsidR="00000000" w:rsidRDefault="00065233">
            <w:pPr>
              <w:rPr>
                <w:noProof/>
              </w:rPr>
            </w:pPr>
            <w:r>
              <w:rPr>
                <w:noProof/>
              </w:rPr>
              <w:t>The data that is replicated to Eloqua is as f</w:t>
            </w:r>
            <w:r>
              <w:rPr>
                <w:noProof/>
              </w:rPr>
              <w:t>ollows:</w:t>
            </w:r>
          </w:p>
        </w:tc>
        <w:tc>
          <w:tcPr>
            <w:tcW w:w="7407" w:type="dxa"/>
          </w:tcPr>
          <w:p w:rsidR="00000000" w:rsidRDefault="00065233">
            <w:pPr>
              <w:rPr>
                <w:lang w:val="ja-JP"/>
              </w:rPr>
            </w:pPr>
            <w:r>
              <w:rPr>
                <w:lang w:val="ja-JP"/>
              </w:rPr>
              <w:t xml:space="preserve">Eloqua </w:t>
            </w:r>
            <w:r>
              <w:rPr>
                <w:rFonts w:ascii="MS Gothic" w:eastAsia="MS Gothic" w:hint="eastAsia"/>
                <w:lang w:val="ja-JP"/>
              </w:rPr>
              <w:t>に複製されるデータは次のとおりです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985782e6-0365-4fc6-8415-e38cb8923dd5</w:t>
            </w:r>
          </w:p>
        </w:tc>
        <w:tc>
          <w:tcPr>
            <w:tcW w:w="7407" w:type="dxa"/>
            <w:shd w:val="clear" w:color="auto" w:fill="F2F2F2" w:themeFill="background1" w:themeFillShade="F2"/>
          </w:tcPr>
          <w:p w:rsidR="00000000" w:rsidRDefault="00065233">
            <w:pPr>
              <w:rPr>
                <w:noProof/>
              </w:rPr>
            </w:pPr>
            <w:r>
              <w:rPr>
                <w:noProof/>
              </w:rPr>
              <w:t>Video Name</w:t>
            </w:r>
          </w:p>
        </w:tc>
        <w:tc>
          <w:tcPr>
            <w:tcW w:w="7407" w:type="dxa"/>
          </w:tcPr>
          <w:p w:rsidR="00000000" w:rsidRDefault="00065233">
            <w:pPr>
              <w:rPr>
                <w:lang w:val="ja-JP"/>
              </w:rPr>
            </w:pPr>
            <w:r>
              <w:rPr>
                <w:rFonts w:ascii="MS Gothic" w:eastAsia="MS Gothic" w:hint="eastAsia"/>
                <w:lang w:val="ja-JP"/>
              </w:rPr>
              <w:t>ビデオ名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81fadf0e-cdd3-412b-ad00-d9140b3ddae6</w:t>
            </w:r>
          </w:p>
        </w:tc>
        <w:tc>
          <w:tcPr>
            <w:tcW w:w="7407" w:type="dxa"/>
            <w:shd w:val="clear" w:color="auto" w:fill="F2F2F2" w:themeFill="background1" w:themeFillShade="F2"/>
          </w:tcPr>
          <w:p w:rsidR="00000000" w:rsidRDefault="00065233">
            <w:pPr>
              <w:rPr>
                <w:noProof/>
              </w:rPr>
            </w:pPr>
            <w:r>
              <w:rPr>
                <w:noProof/>
              </w:rPr>
              <w:t>Video ID</w:t>
            </w:r>
          </w:p>
        </w:tc>
        <w:tc>
          <w:tcPr>
            <w:tcW w:w="7407" w:type="dxa"/>
          </w:tcPr>
          <w:p w:rsidR="00000000" w:rsidRDefault="00065233">
            <w:pPr>
              <w:rPr>
                <w:lang w:val="ja-JP"/>
              </w:rPr>
            </w:pPr>
            <w:r>
              <w:rPr>
                <w:rFonts w:ascii="MS Gothic" w:eastAsia="MS Gothic" w:hint="eastAsia"/>
                <w:lang w:val="ja-JP"/>
              </w:rPr>
              <w:t>ビデオ</w:t>
            </w:r>
            <w:r>
              <w:rPr>
                <w:lang w:val="ja-JP"/>
              </w:rPr>
              <w:t xml:space="preserve"> ID</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01c85ae6-e784-48a8-b3eb-5503ab51bea5</w:t>
            </w:r>
          </w:p>
        </w:tc>
        <w:tc>
          <w:tcPr>
            <w:tcW w:w="7407" w:type="dxa"/>
            <w:shd w:val="clear" w:color="auto" w:fill="F2F2F2" w:themeFill="background1" w:themeFillShade="F2"/>
          </w:tcPr>
          <w:p w:rsidR="00000000" w:rsidRDefault="00065233">
            <w:pPr>
              <w:rPr>
                <w:noProof/>
              </w:rPr>
            </w:pPr>
            <w:r>
              <w:rPr>
                <w:noProof/>
              </w:rPr>
              <w:t>Brightcove Account ID</w:t>
            </w:r>
          </w:p>
        </w:tc>
        <w:tc>
          <w:tcPr>
            <w:tcW w:w="7407" w:type="dxa"/>
          </w:tcPr>
          <w:p w:rsidR="00000000" w:rsidRDefault="00065233">
            <w:pPr>
              <w:rPr>
                <w:lang w:val="ja-JP"/>
              </w:rPr>
            </w:pPr>
            <w:r>
              <w:rPr>
                <w:rFonts w:ascii="MS Gothic" w:eastAsia="MS Gothic" w:hint="eastAsia"/>
                <w:lang w:val="ja-JP"/>
              </w:rPr>
              <w:t>ブライトコーブのアカウント</w:t>
            </w:r>
            <w:r>
              <w:rPr>
                <w:lang w:val="ja-JP"/>
              </w:rPr>
              <w:t xml:space="preserve"> ID</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e0373c51-0e04-415d-8422-71befe7a35b0</w:t>
            </w:r>
          </w:p>
        </w:tc>
        <w:tc>
          <w:tcPr>
            <w:tcW w:w="7407" w:type="dxa"/>
            <w:shd w:val="clear" w:color="auto" w:fill="F2F2F2" w:themeFill="background1" w:themeFillShade="F2"/>
          </w:tcPr>
          <w:p w:rsidR="00000000" w:rsidRDefault="00065233">
            <w:pPr>
              <w:rPr>
                <w:noProof/>
              </w:rPr>
            </w:pPr>
            <w:r>
              <w:rPr>
                <w:noProof/>
              </w:rPr>
              <w:t>Page URL of the referring page</w:t>
            </w:r>
          </w:p>
        </w:tc>
        <w:tc>
          <w:tcPr>
            <w:tcW w:w="7407" w:type="dxa"/>
          </w:tcPr>
          <w:p w:rsidR="00000000" w:rsidRDefault="00065233">
            <w:pPr>
              <w:rPr>
                <w:lang w:val="ja-JP"/>
              </w:rPr>
            </w:pPr>
            <w:r>
              <w:rPr>
                <w:rFonts w:ascii="MS Gothic" w:eastAsia="MS Gothic" w:hint="eastAsia"/>
                <w:lang w:val="ja-JP"/>
              </w:rPr>
              <w:t>参照先のページのページ</w:t>
            </w:r>
            <w:r>
              <w:rPr>
                <w:lang w:val="ja-JP"/>
              </w:rPr>
              <w:t xml:space="preserve"> URL</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f7d8605d-f4c9-47a7-ad7f-e8e5c2510608</w:t>
            </w:r>
          </w:p>
        </w:tc>
        <w:tc>
          <w:tcPr>
            <w:tcW w:w="7407" w:type="dxa"/>
            <w:shd w:val="clear" w:color="auto" w:fill="F2F2F2" w:themeFill="background1" w:themeFillShade="F2"/>
          </w:tcPr>
          <w:p w:rsidR="00000000" w:rsidRDefault="00065233">
            <w:pPr>
              <w:rPr>
                <w:noProof/>
              </w:rPr>
            </w:pPr>
            <w:r>
              <w:rPr>
                <w:noProof/>
              </w:rPr>
              <w:t>Brightcove Player ID</w:t>
            </w:r>
          </w:p>
        </w:tc>
        <w:tc>
          <w:tcPr>
            <w:tcW w:w="7407" w:type="dxa"/>
          </w:tcPr>
          <w:p w:rsidR="00000000" w:rsidRDefault="00065233">
            <w:pPr>
              <w:rPr>
                <w:lang w:val="ja-JP"/>
              </w:rPr>
            </w:pPr>
            <w:r>
              <w:rPr>
                <w:rFonts w:ascii="MS Gothic" w:eastAsia="MS Gothic" w:hint="eastAsia"/>
                <w:lang w:val="ja-JP"/>
              </w:rPr>
              <w:t>ブライトコーブプレイヤー</w:t>
            </w:r>
            <w:r>
              <w:rPr>
                <w:lang w:val="ja-JP"/>
              </w:rPr>
              <w:t xml:space="preserve"> ID</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f0228b9d-56c9-429d-aa94-e9e6c5010c18</w:t>
            </w:r>
          </w:p>
        </w:tc>
        <w:tc>
          <w:tcPr>
            <w:tcW w:w="7407" w:type="dxa"/>
            <w:shd w:val="clear" w:color="auto" w:fill="F2F2F2" w:themeFill="background1" w:themeFillShade="F2"/>
          </w:tcPr>
          <w:p w:rsidR="00000000" w:rsidRDefault="00065233">
            <w:pPr>
              <w:rPr>
                <w:noProof/>
              </w:rPr>
            </w:pPr>
            <w:r>
              <w:rPr>
                <w:noProof/>
              </w:rPr>
              <w:t>% Watched</w:t>
            </w:r>
          </w:p>
        </w:tc>
        <w:tc>
          <w:tcPr>
            <w:tcW w:w="7407" w:type="dxa"/>
          </w:tcPr>
          <w:p w:rsidR="00000000" w:rsidRDefault="00065233">
            <w:pPr>
              <w:rPr>
                <w:lang w:val="ja-JP"/>
              </w:rPr>
            </w:pPr>
            <w:r>
              <w:rPr>
                <w:lang w:val="ja-JP"/>
              </w:rPr>
              <w:t xml:space="preserve">% </w:t>
            </w:r>
            <w:r>
              <w:rPr>
                <w:rFonts w:ascii="MS Gothic" w:eastAsia="MS Gothic" w:hint="eastAsia"/>
                <w:lang w:val="ja-JP"/>
              </w:rPr>
              <w:t>監視しました</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9599ea8b-68a7-4246-8997-c709ffd64a84</w:t>
            </w:r>
          </w:p>
        </w:tc>
        <w:tc>
          <w:tcPr>
            <w:tcW w:w="7407" w:type="dxa"/>
            <w:shd w:val="clear" w:color="auto" w:fill="F2F2F2" w:themeFill="background1" w:themeFillShade="F2"/>
          </w:tcPr>
          <w:p w:rsidR="00000000" w:rsidRDefault="00065233">
            <w:pPr>
              <w:rPr>
                <w:noProof/>
              </w:rPr>
            </w:pPr>
            <w:r>
              <w:rPr>
                <w:rStyle w:val="mqInternal"/>
                <w:noProof/>
              </w:rPr>
              <w:t>[1}</w:t>
            </w:r>
            <w:r>
              <w:rPr>
                <w:noProof/>
              </w:rPr>
              <w:t>Data transfer</w:t>
            </w:r>
            <w:r>
              <w:rPr>
                <w:rStyle w:val="mqInternal"/>
                <w:noProof/>
              </w:rPr>
              <w:t>{2]</w:t>
            </w:r>
            <w:r>
              <w:rPr>
                <w:noProof/>
              </w:rPr>
              <w:t xml:space="preserve"> - Viewing data that is more than 15 minutes old is sent from Brightcove Campaign to Eloqua four times per hour.</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データ転送</w:t>
            </w:r>
            <w:r>
              <w:rPr>
                <w:rStyle w:val="mqInternal"/>
                <w:noProof/>
                <w:lang w:val="ja-JP"/>
              </w:rPr>
              <w:t>{2]</w:t>
            </w:r>
            <w:r>
              <w:rPr>
                <w:lang w:val="ja-JP"/>
              </w:rPr>
              <w:t xml:space="preserve"> -15 </w:t>
            </w:r>
            <w:r>
              <w:rPr>
                <w:rFonts w:ascii="MS Gothic" w:eastAsia="MS Gothic" w:hint="eastAsia"/>
                <w:lang w:val="ja-JP"/>
              </w:rPr>
              <w:t>分以上経過したデータの閲覧は</w:t>
            </w:r>
            <w:r>
              <w:rPr>
                <w:rFonts w:ascii="MS Gothic" w:eastAsia="MS Gothic" w:hAnsi="MS Gothic" w:cs="MS Gothic" w:hint="eastAsia"/>
                <w:lang w:val="ja-JP"/>
              </w:rPr>
              <w:t>、</w:t>
            </w:r>
            <w:r>
              <w:rPr>
                <w:rFonts w:ascii="MS Gothic" w:eastAsia="MS Gothic" w:hint="eastAsia"/>
                <w:lang w:val="ja-JP"/>
              </w:rPr>
              <w:t>ブライトコーブキャンペーンから</w:t>
            </w:r>
            <w:r>
              <w:rPr>
                <w:lang w:val="ja-JP"/>
              </w:rPr>
              <w:t xml:space="preserve"> Eloqua </w:t>
            </w:r>
            <w:r>
              <w:rPr>
                <w:rFonts w:ascii="MS Gothic" w:eastAsia="MS Gothic" w:hint="eastAsia"/>
                <w:lang w:val="ja-JP"/>
              </w:rPr>
              <w:t>に</w:t>
            </w:r>
            <w:r>
              <w:rPr>
                <w:lang w:val="ja-JP"/>
              </w:rPr>
              <w:t xml:space="preserve"> 1 </w:t>
            </w:r>
            <w:r>
              <w:rPr>
                <w:rFonts w:ascii="MS Gothic" w:eastAsia="MS Gothic" w:hint="eastAsia"/>
                <w:lang w:val="ja-JP"/>
              </w:rPr>
              <w:t>時間に</w:t>
            </w:r>
            <w:r>
              <w:rPr>
                <w:lang w:val="ja-JP"/>
              </w:rPr>
              <w:t xml:space="preserve"> 4 </w:t>
            </w:r>
            <w:r>
              <w:rPr>
                <w:rFonts w:ascii="MS Gothic" w:eastAsia="MS Gothic" w:hint="eastAsia"/>
                <w:lang w:val="ja-JP"/>
              </w:rPr>
              <w:t>回送信されます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81c5f4c7-609c-465c-bc71-19cbe6aa1074</w:t>
            </w:r>
          </w:p>
        </w:tc>
        <w:tc>
          <w:tcPr>
            <w:tcW w:w="7407" w:type="dxa"/>
            <w:shd w:val="clear" w:color="auto" w:fill="F2F2F2" w:themeFill="background1" w:themeFillShade="F2"/>
          </w:tcPr>
          <w:p w:rsidR="00000000" w:rsidRDefault="00065233">
            <w:pPr>
              <w:rPr>
                <w:noProof/>
              </w:rPr>
            </w:pPr>
            <w:r>
              <w:rPr>
                <w:noProof/>
              </w:rPr>
              <w:t>Note that this means that viewing data can take up to 30 minutes to appear in Eloqua.</w:t>
            </w:r>
          </w:p>
        </w:tc>
        <w:tc>
          <w:tcPr>
            <w:tcW w:w="7407" w:type="dxa"/>
          </w:tcPr>
          <w:p w:rsidR="00000000" w:rsidRDefault="00065233">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データの表示が</w:t>
            </w:r>
            <w:r>
              <w:rPr>
                <w:lang w:val="ja-JP"/>
              </w:rPr>
              <w:t>Eloqua</w:t>
            </w:r>
            <w:r>
              <w:rPr>
                <w:rFonts w:ascii="MS Gothic" w:eastAsia="MS Gothic" w:hint="eastAsia"/>
                <w:lang w:val="ja-JP"/>
              </w:rPr>
              <w:t>に表示されるまでに最大</w:t>
            </w:r>
            <w:r>
              <w:rPr>
                <w:lang w:val="ja-JP"/>
              </w:rPr>
              <w:t>30</w:t>
            </w:r>
            <w:r>
              <w:rPr>
                <w:rFonts w:ascii="MS Gothic" w:eastAsia="MS Gothic" w:hint="eastAsia"/>
                <w:lang w:val="ja-JP"/>
              </w:rPr>
              <w:t>分かかることを意味します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553f35ca-cba4-49bc-9870-5d09b124671e</w:t>
            </w:r>
          </w:p>
        </w:tc>
        <w:tc>
          <w:tcPr>
            <w:tcW w:w="7407" w:type="dxa"/>
            <w:shd w:val="clear" w:color="auto" w:fill="F2F2F2" w:themeFill="background1" w:themeFillShade="F2"/>
          </w:tcPr>
          <w:p w:rsidR="00000000" w:rsidRDefault="00065233">
            <w:pPr>
              <w:rPr>
                <w:noProof/>
              </w:rPr>
            </w:pPr>
            <w:r>
              <w:rPr>
                <w:noProof/>
              </w:rPr>
              <w:t>Setting up the connection</w:t>
            </w:r>
          </w:p>
        </w:tc>
        <w:tc>
          <w:tcPr>
            <w:tcW w:w="7407" w:type="dxa"/>
          </w:tcPr>
          <w:p w:rsidR="00000000" w:rsidRDefault="00065233">
            <w:pPr>
              <w:rPr>
                <w:lang w:val="ja-JP"/>
              </w:rPr>
            </w:pPr>
            <w:r>
              <w:rPr>
                <w:rFonts w:ascii="MS Gothic" w:eastAsia="MS Gothic" w:hint="eastAsia"/>
                <w:lang w:val="ja-JP"/>
              </w:rPr>
              <w:t>接続のセットアップ</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a989aa</w:t>
            </w:r>
            <w:r>
              <w:rPr>
                <w:noProof/>
                <w:sz w:val="2"/>
              </w:rPr>
              <w:t>72-dfc4-468d-927e-bbfa1819c37c</w:t>
            </w:r>
          </w:p>
        </w:tc>
        <w:tc>
          <w:tcPr>
            <w:tcW w:w="7407" w:type="dxa"/>
            <w:shd w:val="clear" w:color="auto" w:fill="F2F2F2" w:themeFill="background1" w:themeFillShade="F2"/>
          </w:tcPr>
          <w:p w:rsidR="00000000" w:rsidRDefault="00065233">
            <w:pPr>
              <w:rPr>
                <w:noProof/>
              </w:rPr>
            </w:pPr>
            <w:r>
              <w:rPr>
                <w:noProof/>
              </w:rPr>
              <w:t>Before configuring the integration with Eloqua, we recommend that you open a new browser window and manually log out of your Eloqua account.</w:t>
            </w:r>
          </w:p>
        </w:tc>
        <w:tc>
          <w:tcPr>
            <w:tcW w:w="7407" w:type="dxa"/>
          </w:tcPr>
          <w:p w:rsidR="00000000" w:rsidRDefault="00065233">
            <w:pPr>
              <w:rPr>
                <w:lang w:val="ja-JP"/>
              </w:rPr>
            </w:pPr>
            <w:r>
              <w:rPr>
                <w:lang w:val="ja-JP"/>
              </w:rPr>
              <w:t xml:space="preserve">Eloqua </w:t>
            </w:r>
            <w:r>
              <w:rPr>
                <w:rFonts w:ascii="MS Gothic" w:eastAsia="MS Gothic" w:hint="eastAsia"/>
                <w:lang w:val="ja-JP"/>
              </w:rPr>
              <w:t>との統合を設定する前に</w:t>
            </w:r>
            <w:r>
              <w:rPr>
                <w:rFonts w:ascii="MS Gothic" w:eastAsia="MS Gothic" w:hAnsi="MS Gothic" w:cs="MS Gothic" w:hint="eastAsia"/>
                <w:lang w:val="ja-JP"/>
              </w:rPr>
              <w:t>、</w:t>
            </w:r>
            <w:r>
              <w:rPr>
                <w:rFonts w:ascii="MS Gothic" w:eastAsia="MS Gothic" w:hint="eastAsia"/>
                <w:lang w:val="ja-JP"/>
              </w:rPr>
              <w:t>新しいブラウザウィンドウを開き</w:t>
            </w:r>
            <w:r>
              <w:rPr>
                <w:rFonts w:ascii="MS Gothic" w:eastAsia="MS Gothic" w:hAnsi="MS Gothic" w:cs="MS Gothic" w:hint="eastAsia"/>
                <w:lang w:val="ja-JP"/>
              </w:rPr>
              <w:t>、</w:t>
            </w:r>
            <w:r>
              <w:rPr>
                <w:lang w:val="ja-JP"/>
              </w:rPr>
              <w:t xml:space="preserve">Eloqua </w:t>
            </w:r>
            <w:r>
              <w:rPr>
                <w:rFonts w:ascii="MS Gothic" w:eastAsia="MS Gothic" w:hint="eastAsia"/>
                <w:lang w:val="ja-JP"/>
              </w:rPr>
              <w:t>アカウントから手動でログアウトすることをお勧めします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fc983780-36cd-459c-b9ac-d296f4596fba</w:t>
            </w:r>
          </w:p>
        </w:tc>
        <w:tc>
          <w:tcPr>
            <w:tcW w:w="7407" w:type="dxa"/>
            <w:shd w:val="clear" w:color="auto" w:fill="F2F2F2" w:themeFill="background1" w:themeFillShade="F2"/>
          </w:tcPr>
          <w:p w:rsidR="00000000" w:rsidRDefault="00065233">
            <w:pPr>
              <w:rPr>
                <w:noProof/>
              </w:rPr>
            </w:pPr>
            <w:r>
              <w:rPr>
                <w:noProof/>
              </w:rPr>
              <w:t>This will ensure that when you configure the integration, you will be prompted to login to your Eloqua account and you can confirm that you are using the correct account.</w:t>
            </w:r>
          </w:p>
        </w:tc>
        <w:tc>
          <w:tcPr>
            <w:tcW w:w="7407" w:type="dxa"/>
          </w:tcPr>
          <w:p w:rsidR="00000000" w:rsidRDefault="00065233">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インテグレーションの設定時に</w:t>
            </w:r>
            <w:r>
              <w:rPr>
                <w:lang w:val="ja-JP"/>
              </w:rPr>
              <w:t xml:space="preserve"> Eloqua </w:t>
            </w:r>
            <w:r>
              <w:rPr>
                <w:rFonts w:ascii="MS Gothic" w:eastAsia="MS Gothic" w:hint="eastAsia"/>
                <w:lang w:val="ja-JP"/>
              </w:rPr>
              <w:t>アカウントにログインするように促され</w:t>
            </w:r>
            <w:r>
              <w:rPr>
                <w:rFonts w:ascii="MS Gothic" w:eastAsia="MS Gothic" w:hAnsi="MS Gothic" w:cs="MS Gothic" w:hint="eastAsia"/>
                <w:lang w:val="ja-JP"/>
              </w:rPr>
              <w:t>、</w:t>
            </w:r>
            <w:r>
              <w:rPr>
                <w:rFonts w:ascii="MS Gothic" w:eastAsia="MS Gothic" w:hint="eastAsia"/>
                <w:lang w:val="ja-JP"/>
              </w:rPr>
              <w:t>正</w:t>
            </w:r>
            <w:r>
              <w:rPr>
                <w:rFonts w:ascii="MS Gothic" w:eastAsia="MS Gothic" w:hint="eastAsia"/>
                <w:lang w:val="ja-JP"/>
              </w:rPr>
              <w:t>しいアカウントを使用していることを確認できます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c86f8593-203c-42de-baaa-c7a65e47420d</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c615ae80-5c4d-44e0-9779-c4f3e13cc73b</w:t>
            </w:r>
          </w:p>
        </w:tc>
        <w:tc>
          <w:tcPr>
            <w:tcW w:w="7407" w:type="dxa"/>
            <w:shd w:val="clear" w:color="auto" w:fill="F2F2F2" w:themeFill="background1" w:themeFillShade="F2"/>
          </w:tcPr>
          <w:p w:rsidR="00000000" w:rsidRDefault="00065233">
            <w:pPr>
              <w:rPr>
                <w:noProof/>
              </w:rPr>
            </w:pPr>
            <w:r>
              <w:rPr>
                <w:noProof/>
              </w:rPr>
              <w:t>The connection process will open popup windows in your browser.</w:t>
            </w:r>
          </w:p>
        </w:tc>
        <w:tc>
          <w:tcPr>
            <w:tcW w:w="7407" w:type="dxa"/>
          </w:tcPr>
          <w:p w:rsidR="00000000" w:rsidRDefault="00065233">
            <w:pPr>
              <w:rPr>
                <w:lang w:val="ja-JP"/>
              </w:rPr>
            </w:pPr>
            <w:r>
              <w:rPr>
                <w:rFonts w:ascii="MS Gothic" w:eastAsia="MS Gothic" w:hint="eastAsia"/>
                <w:lang w:val="ja-JP"/>
              </w:rPr>
              <w:t>接続プロセスは</w:t>
            </w:r>
            <w:r>
              <w:rPr>
                <w:rFonts w:ascii="MS Gothic" w:eastAsia="MS Gothic" w:hAnsi="MS Gothic" w:cs="MS Gothic" w:hint="eastAsia"/>
                <w:lang w:val="ja-JP"/>
              </w:rPr>
              <w:t>、</w:t>
            </w:r>
            <w:r>
              <w:rPr>
                <w:rFonts w:ascii="MS Gothic" w:eastAsia="MS Gothic" w:hint="eastAsia"/>
                <w:lang w:val="ja-JP"/>
              </w:rPr>
              <w:t>ブラウザでポップアップウィンドウを開きます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65349d88-89b9-4950-986f-4df7be60005c</w:t>
            </w:r>
          </w:p>
        </w:tc>
        <w:tc>
          <w:tcPr>
            <w:tcW w:w="7407" w:type="dxa"/>
            <w:shd w:val="clear" w:color="auto" w:fill="F2F2F2" w:themeFill="background1" w:themeFillShade="F2"/>
          </w:tcPr>
          <w:p w:rsidR="00000000" w:rsidRDefault="00065233">
            <w:pPr>
              <w:rPr>
                <w:noProof/>
              </w:rPr>
            </w:pPr>
            <w:r>
              <w:rPr>
                <w:noProof/>
              </w:rPr>
              <w:t>You should disable any browser popup blockers before setting up the connection.</w:t>
            </w:r>
          </w:p>
        </w:tc>
        <w:tc>
          <w:tcPr>
            <w:tcW w:w="7407" w:type="dxa"/>
          </w:tcPr>
          <w:p w:rsidR="00000000" w:rsidRDefault="00065233">
            <w:pPr>
              <w:rPr>
                <w:lang w:val="ja-JP"/>
              </w:rPr>
            </w:pPr>
            <w:r>
              <w:rPr>
                <w:rFonts w:ascii="MS Gothic" w:eastAsia="MS Gothic" w:hint="eastAsia"/>
                <w:lang w:val="ja-JP"/>
              </w:rPr>
              <w:t>接続を設定する前に</w:t>
            </w:r>
            <w:r>
              <w:rPr>
                <w:rFonts w:ascii="MS Gothic" w:eastAsia="MS Gothic" w:hAnsi="MS Gothic" w:cs="MS Gothic" w:hint="eastAsia"/>
                <w:lang w:val="ja-JP"/>
              </w:rPr>
              <w:t>、</w:t>
            </w:r>
            <w:r>
              <w:rPr>
                <w:rFonts w:ascii="MS Gothic" w:eastAsia="MS Gothic" w:hint="eastAsia"/>
                <w:lang w:val="ja-JP"/>
              </w:rPr>
              <w:t>ブラウザのポップアップブロッカーを無効にする必要があります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1b1ea0a1-ae15-4a67-8844-5f87191567e5</w:t>
            </w:r>
          </w:p>
        </w:tc>
        <w:tc>
          <w:tcPr>
            <w:tcW w:w="7407" w:type="dxa"/>
            <w:shd w:val="clear" w:color="auto" w:fill="F2F2F2" w:themeFill="background1" w:themeFillShade="F2"/>
          </w:tcPr>
          <w:p w:rsidR="00000000" w:rsidRDefault="00065233">
            <w:pPr>
              <w:rPr>
                <w:noProof/>
              </w:rPr>
            </w:pPr>
            <w:r>
              <w:rPr>
                <w:noProof/>
              </w:rPr>
              <w:t>Follow these steps to setup the connection between Brightcove Campaign and Oracle Eloqua.</w:t>
            </w:r>
          </w:p>
        </w:tc>
        <w:tc>
          <w:tcPr>
            <w:tcW w:w="7407" w:type="dxa"/>
          </w:tcPr>
          <w:p w:rsidR="00000000" w:rsidRDefault="00065233">
            <w:pPr>
              <w:rPr>
                <w:lang w:val="ja-JP"/>
              </w:rPr>
            </w:pPr>
            <w:r>
              <w:rPr>
                <w:rFonts w:ascii="MS Gothic" w:eastAsia="MS Gothic" w:hint="eastAsia"/>
                <w:lang w:val="ja-JP"/>
              </w:rPr>
              <w:t>次の手</w:t>
            </w:r>
            <w:r>
              <w:rPr>
                <w:rFonts w:ascii="MS Gothic" w:eastAsia="MS Gothic" w:hint="eastAsia"/>
                <w:lang w:val="ja-JP"/>
              </w:rPr>
              <w:t>順に従って</w:t>
            </w:r>
            <w:r>
              <w:rPr>
                <w:rFonts w:ascii="MS Gothic" w:eastAsia="MS Gothic" w:hAnsi="MS Gothic" w:cs="MS Gothic" w:hint="eastAsia"/>
                <w:lang w:val="ja-JP"/>
              </w:rPr>
              <w:t>、</w:t>
            </w:r>
            <w:r>
              <w:rPr>
                <w:rFonts w:ascii="MS Gothic" w:eastAsia="MS Gothic" w:hint="eastAsia"/>
                <w:lang w:val="ja-JP"/>
              </w:rPr>
              <w:t>ブライトコーブキャンペーンと</w:t>
            </w:r>
            <w:r>
              <w:rPr>
                <w:lang w:val="ja-JP"/>
              </w:rPr>
              <w:t xml:space="preserve"> Oracle Eloqua </w:t>
            </w:r>
            <w:r>
              <w:rPr>
                <w:rFonts w:ascii="MS Gothic" w:eastAsia="MS Gothic" w:hint="eastAsia"/>
                <w:lang w:val="ja-JP"/>
              </w:rPr>
              <w:t>間の接続を設定します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16105d2d-cc17-467f-b8fb-0a66b5419f11</w:t>
            </w:r>
          </w:p>
        </w:tc>
        <w:tc>
          <w:tcPr>
            <w:tcW w:w="7407" w:type="dxa"/>
            <w:shd w:val="clear" w:color="auto" w:fill="F2F2F2" w:themeFill="background1" w:themeFillShade="F2"/>
          </w:tcPr>
          <w:p w:rsidR="00000000" w:rsidRDefault="00065233">
            <w:pPr>
              <w:rPr>
                <w:noProof/>
              </w:rPr>
            </w:pPr>
            <w:r>
              <w:rPr>
                <w:noProof/>
              </w:rPr>
              <w:t>Log in to Brightcove Campaign.</w:t>
            </w:r>
          </w:p>
        </w:tc>
        <w:tc>
          <w:tcPr>
            <w:tcW w:w="7407" w:type="dxa"/>
          </w:tcPr>
          <w:p w:rsidR="00000000" w:rsidRDefault="00065233">
            <w:pPr>
              <w:rPr>
                <w:lang w:val="ja-JP"/>
              </w:rPr>
            </w:pPr>
            <w:r>
              <w:rPr>
                <w:rFonts w:ascii="MS Gothic" w:eastAsia="MS Gothic" w:hint="eastAsia"/>
                <w:lang w:val="ja-JP"/>
              </w:rPr>
              <w:t>ブライトコーブキャンペーンにログインします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f33e80dd-1176-4cbc-821b-054bac8531a0</w:t>
            </w:r>
          </w:p>
        </w:tc>
        <w:tc>
          <w:tcPr>
            <w:tcW w:w="7407" w:type="dxa"/>
            <w:shd w:val="clear" w:color="auto" w:fill="F2F2F2" w:themeFill="background1" w:themeFillShade="F2"/>
          </w:tcPr>
          <w:p w:rsidR="00000000" w:rsidRDefault="00065233">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w:t>
            </w:r>
            <w:r>
              <w:rPr>
                <w:noProof/>
              </w:rPr>
              <w:t>nections</w:t>
            </w:r>
            <w:r>
              <w:rPr>
                <w:rStyle w:val="mqInternal"/>
                <w:noProof/>
              </w:rPr>
              <w:t>{3]</w:t>
            </w:r>
            <w:r>
              <w:rPr>
                <w:noProof/>
              </w:rPr>
              <w:t>.</w:t>
            </w:r>
          </w:p>
        </w:tc>
        <w:tc>
          <w:tcPr>
            <w:tcW w:w="7407" w:type="dxa"/>
          </w:tcPr>
          <w:p w:rsidR="00000000" w:rsidRDefault="00065233">
            <w:pPr>
              <w:rPr>
                <w:lang w:val="ja-JP"/>
              </w:rPr>
            </w:pPr>
            <w:r>
              <w:rPr>
                <w:rFonts w:ascii="MS Gothic" w:eastAsia="MS Gothic" w:hint="eastAsia"/>
                <w:lang w:val="ja-JP"/>
              </w:rPr>
              <w:t>ナビゲーションヘッダーで</w:t>
            </w:r>
            <w:r>
              <w:rPr>
                <w:rFonts w:ascii="MS Gothic" w:eastAsia="MS Gothic" w:hAnsi="MS Gothic" w:cs="MS Gothic" w:hint="eastAsia"/>
                <w:lang w:val="ja-JP"/>
              </w:rPr>
              <w:t>、</w:t>
            </w:r>
            <w:r>
              <w:rPr>
                <w:rFonts w:ascii="MS Gothic" w:eastAsia="MS Gothic" w:hint="eastAsia"/>
                <w:lang w:val="ja-JP"/>
              </w:rPr>
              <w:t>歯車アイコン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[2}</w:t>
            </w:r>
            <w:r>
              <w:rPr>
                <w:rFonts w:ascii="MS Gothic" w:eastAsia="MS Gothic" w:hint="eastAsia"/>
                <w:lang w:val="ja-JP"/>
              </w:rPr>
              <w:t>マップ接続</w:t>
            </w:r>
            <w:r>
              <w:rPr>
                <w:lang w:val="ja-JP"/>
              </w:rPr>
              <w:t xml:space="preserve">] </w:t>
            </w:r>
            <w:r>
              <w:rPr>
                <w:rFonts w:ascii="MS Gothic" w:eastAsia="MS Gothic" w:hint="eastAsia"/>
                <w:lang w:val="ja-JP"/>
              </w:rPr>
              <w:t>をクリックします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39 </w:t>
            </w:r>
            <w:r>
              <w:rPr>
                <w:noProof/>
                <w:sz w:val="16"/>
              </w:rPr>
              <w:br/>
            </w:r>
            <w:r>
              <w:rPr>
                <w:noProof/>
                <w:sz w:val="2"/>
              </w:rPr>
              <w:t>1f3d3351-9829-4b9d-914a-7d7901891716</w:t>
            </w:r>
          </w:p>
        </w:tc>
        <w:tc>
          <w:tcPr>
            <w:tcW w:w="7407" w:type="dxa"/>
            <w:shd w:val="clear" w:color="auto" w:fill="F2F2F2" w:themeFill="background1" w:themeFillShade="F2"/>
          </w:tcPr>
          <w:p w:rsidR="00000000" w:rsidRDefault="00065233">
            <w:pPr>
              <w:rPr>
                <w:noProof/>
              </w:rPr>
            </w:pPr>
            <w:r>
              <w:rPr>
                <w:noProof/>
              </w:rPr>
              <w:t>A list of current connections (if any) will appear.</w:t>
            </w:r>
          </w:p>
        </w:tc>
        <w:tc>
          <w:tcPr>
            <w:tcW w:w="7407" w:type="dxa"/>
          </w:tcPr>
          <w:p w:rsidR="00000000" w:rsidRDefault="00065233">
            <w:pPr>
              <w:rPr>
                <w:lang w:val="ja-JP"/>
              </w:rPr>
            </w:pPr>
            <w:r>
              <w:rPr>
                <w:rFonts w:ascii="MS Gothic" w:eastAsia="MS Gothic" w:hint="eastAsia"/>
                <w:lang w:val="ja-JP"/>
              </w:rPr>
              <w:t>現在の接続</w:t>
            </w:r>
            <w:r>
              <w:rPr>
                <w:rFonts w:ascii="Arial Unicode MS" w:eastAsia="Arial Unicode MS" w:hint="eastAsia"/>
                <w:lang w:val="ja-JP"/>
              </w:rPr>
              <w:t>（</w:t>
            </w:r>
            <w:r>
              <w:rPr>
                <w:rFonts w:ascii="MS Gothic" w:eastAsia="MS Gothic" w:hint="eastAsia"/>
                <w:lang w:val="ja-JP"/>
              </w:rPr>
              <w:t>存在する場合</w:t>
            </w:r>
            <w:r>
              <w:rPr>
                <w:rFonts w:ascii="Arial Unicode MS" w:eastAsia="Arial Unicode MS" w:hint="eastAsia"/>
                <w:lang w:val="ja-JP"/>
              </w:rPr>
              <w:t>）</w:t>
            </w:r>
            <w:r>
              <w:rPr>
                <w:rFonts w:ascii="MS Gothic" w:eastAsia="MS Gothic" w:hint="eastAsia"/>
                <w:lang w:val="ja-JP"/>
              </w:rPr>
              <w:t>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f522c8f7-32c9-4c81-8c16-eecaabbd7a93</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新しい接続を追加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5ea0ffc6-9af4-4cf5-837d-0c578bc00133</w:t>
            </w:r>
          </w:p>
        </w:tc>
        <w:tc>
          <w:tcPr>
            <w:tcW w:w="7407" w:type="dxa"/>
            <w:shd w:val="clear" w:color="auto" w:fill="F2F2F2" w:themeFill="background1" w:themeFillShade="F2"/>
          </w:tcPr>
          <w:p w:rsidR="00000000" w:rsidRDefault="00065233">
            <w:pPr>
              <w:rPr>
                <w:noProof/>
              </w:rPr>
            </w:pPr>
            <w:r>
              <w:rPr>
                <w:noProof/>
              </w:rPr>
              <w:t xml:space="preserve">Select </w:t>
            </w:r>
            <w:r>
              <w:rPr>
                <w:rStyle w:val="mqInternal"/>
                <w:noProof/>
              </w:rPr>
              <w:t>[1}</w:t>
            </w:r>
            <w:r>
              <w:rPr>
                <w:noProof/>
              </w:rPr>
              <w:t>Eloqua</w:t>
            </w:r>
            <w:r>
              <w:rPr>
                <w:rStyle w:val="mqInternal"/>
                <w:noProof/>
              </w:rPr>
              <w:t>{2]</w:t>
            </w:r>
            <w:r>
              <w:rPr>
                <w:noProof/>
              </w:rPr>
              <w:t xml:space="preserve"> from the dropdown list.</w:t>
            </w:r>
          </w:p>
        </w:tc>
        <w:tc>
          <w:tcPr>
            <w:tcW w:w="7407" w:type="dxa"/>
          </w:tcPr>
          <w:p w:rsidR="00000000" w:rsidRDefault="00065233">
            <w:pPr>
              <w:rPr>
                <w:lang w:val="ja-JP"/>
              </w:rPr>
            </w:pPr>
            <w:r>
              <w:rPr>
                <w:rStyle w:val="mqInternal"/>
                <w:noProof/>
                <w:lang w:val="ja-JP"/>
              </w:rPr>
              <w:t>{2]</w:t>
            </w:r>
            <w:r>
              <w:rPr>
                <w:rFonts w:ascii="MS Gothic" w:eastAsia="MS Gothic" w:hint="eastAsia"/>
                <w:lang w:val="ja-JP"/>
              </w:rPr>
              <w:t>ドロップダウンリストから</w:t>
            </w:r>
            <w:r>
              <w:rPr>
                <w:rStyle w:val="mqInternal"/>
                <w:noProof/>
                <w:lang w:val="ja-JP"/>
              </w:rPr>
              <w:t>[1}</w:t>
            </w:r>
            <w:r>
              <w:rPr>
                <w:lang w:val="ja-JP"/>
              </w:rPr>
              <w:t xml:space="preserve">  Eloqua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7ec2dfb1-4df9-41ca-ba6f-965550229e84</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Connect to Eloqua</w:t>
            </w:r>
            <w:r>
              <w:rPr>
                <w:rStyle w:val="mqInternal"/>
                <w:noProof/>
              </w:rPr>
              <w:t>{2]</w:t>
            </w:r>
            <w:r>
              <w:rPr>
                <w:noProof/>
              </w:rPr>
              <w:t>.</w:t>
            </w:r>
          </w:p>
        </w:tc>
        <w:tc>
          <w:tcPr>
            <w:tcW w:w="7407" w:type="dxa"/>
          </w:tcPr>
          <w:p w:rsidR="00000000" w:rsidRDefault="00065233">
            <w:pPr>
              <w:rPr>
                <w:lang w:val="ja-JP"/>
              </w:rPr>
            </w:pPr>
            <w:r>
              <w:rPr>
                <w:rFonts w:ascii="MS Gothic" w:eastAsia="MS Gothic" w:hAnsi="MS Gothic" w:cs="MS Gothic" w:hint="eastAsia"/>
                <w:lang w:val="ja-JP"/>
              </w:rPr>
              <w:t>「</w:t>
            </w:r>
            <w:r>
              <w:rPr>
                <w:lang w:val="ja-JP"/>
              </w:rPr>
              <w:t xml:space="preserve">Eloqua </w:t>
            </w:r>
            <w:r>
              <w:rPr>
                <w:rStyle w:val="mqInternal"/>
                <w:noProof/>
                <w:lang w:val="ja-JP"/>
              </w:rPr>
              <w:t>[1</w:t>
            </w:r>
            <w:r>
              <w:rPr>
                <w:rStyle w:val="mqInternal"/>
                <w:noProof/>
                <w:lang w:val="ja-JP"/>
              </w:rPr>
              <w:t>}</w:t>
            </w:r>
            <w:r>
              <w:rPr>
                <w:rFonts w:ascii="MS Gothic" w:eastAsia="MS Gothic" w:hint="eastAsia"/>
                <w:lang w:val="ja-JP"/>
              </w:rPr>
              <w:t>に接続</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a0dd9aeb-b674-439f-b87c-daf75e29ac85</w:t>
            </w:r>
          </w:p>
        </w:tc>
        <w:tc>
          <w:tcPr>
            <w:tcW w:w="7407" w:type="dxa"/>
            <w:shd w:val="clear" w:color="auto" w:fill="F2F2F2" w:themeFill="background1" w:themeFillShade="F2"/>
          </w:tcPr>
          <w:p w:rsidR="00000000" w:rsidRDefault="00065233">
            <w:pPr>
              <w:rPr>
                <w:noProof/>
              </w:rPr>
            </w:pPr>
            <w:r>
              <w:rPr>
                <w:noProof/>
              </w:rPr>
              <w:t>You will be prompted to sign in to Eloqua.</w:t>
            </w:r>
          </w:p>
        </w:tc>
        <w:tc>
          <w:tcPr>
            <w:tcW w:w="7407" w:type="dxa"/>
          </w:tcPr>
          <w:p w:rsidR="00000000" w:rsidRDefault="00065233">
            <w:pPr>
              <w:rPr>
                <w:lang w:val="ja-JP"/>
              </w:rPr>
            </w:pPr>
            <w:r>
              <w:rPr>
                <w:lang w:val="ja-JP"/>
              </w:rPr>
              <w:t xml:space="preserve">Eloqua </w:t>
            </w:r>
            <w:r>
              <w:rPr>
                <w:rFonts w:ascii="MS Gothic" w:eastAsia="MS Gothic" w:hint="eastAsia"/>
                <w:lang w:val="ja-JP"/>
              </w:rPr>
              <w:t>にサインインするように求められます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625e0019-c882-4ef5-b06a-74f9b4575f69</w:t>
            </w:r>
          </w:p>
        </w:tc>
        <w:tc>
          <w:tcPr>
            <w:tcW w:w="7407" w:type="dxa"/>
            <w:shd w:val="clear" w:color="auto" w:fill="F2F2F2" w:themeFill="background1" w:themeFillShade="F2"/>
          </w:tcPr>
          <w:p w:rsidR="00000000" w:rsidRDefault="00065233">
            <w:pPr>
              <w:rPr>
                <w:noProof/>
              </w:rPr>
            </w:pPr>
            <w:r>
              <w:rPr>
                <w:noProof/>
              </w:rPr>
              <w:t xml:space="preserve">Enter your Eloqua </w:t>
            </w:r>
            <w:r>
              <w:rPr>
                <w:rStyle w:val="mqInternal"/>
                <w:noProof/>
              </w:rPr>
              <w:t>[1}</w:t>
            </w:r>
            <w:r>
              <w:rPr>
                <w:noProof/>
              </w:rPr>
              <w:t>Company Name</w:t>
            </w:r>
            <w:r>
              <w:rPr>
                <w:rStyle w:val="mqInternal"/>
                <w:noProof/>
              </w:rPr>
              <w:t>{2]</w:t>
            </w:r>
            <w:r>
              <w:rPr>
                <w:noProof/>
              </w:rPr>
              <w:t xml:space="preserve">, </w:t>
            </w:r>
            <w:r>
              <w:rPr>
                <w:rStyle w:val="mqInternal"/>
                <w:noProof/>
              </w:rPr>
              <w:t>[1}</w:t>
            </w:r>
            <w:r>
              <w:rPr>
                <w:noProof/>
              </w:rPr>
              <w:t>Username</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065233">
            <w:pPr>
              <w:rPr>
                <w:lang w:val="ja-JP"/>
              </w:rPr>
            </w:pPr>
            <w:r>
              <w:rPr>
                <w:lang w:val="ja-JP"/>
              </w:rPr>
              <w:t xml:space="preserve">Eloqua </w:t>
            </w:r>
            <w:r>
              <w:rPr>
                <w:rStyle w:val="mqInternal"/>
                <w:noProof/>
                <w:lang w:val="ja-JP"/>
              </w:rPr>
              <w:t>[1}</w:t>
            </w:r>
            <w:r>
              <w:rPr>
                <w:rFonts w:ascii="MS Gothic" w:eastAsia="MS Gothic" w:hint="eastAsia"/>
                <w:lang w:val="ja-JP"/>
              </w:rPr>
              <w:t>の会</w:t>
            </w:r>
            <w:r>
              <w:rPr>
                <w:rFonts w:ascii="MS Gothic" w:eastAsia="MS Gothic" w:hint="eastAsia"/>
                <w:lang w:val="ja-JP"/>
              </w:rPr>
              <w:t>社名</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ユーザー名</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パスワードを入力します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45 </w:t>
            </w:r>
            <w:r>
              <w:rPr>
                <w:noProof/>
                <w:sz w:val="16"/>
              </w:rPr>
              <w:br/>
            </w:r>
            <w:r>
              <w:rPr>
                <w:noProof/>
                <w:sz w:val="2"/>
              </w:rPr>
              <w:t>752a2805-00ec-413c-8ff2-ba83f5be9c94</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Sign In</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サインイン</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47 </w:t>
            </w:r>
            <w:r>
              <w:rPr>
                <w:noProof/>
                <w:sz w:val="16"/>
              </w:rPr>
              <w:br/>
            </w:r>
            <w:r>
              <w:rPr>
                <w:noProof/>
                <w:sz w:val="2"/>
              </w:rPr>
              <w:t>345a82c0-cf38-4e44-b877-fa9b6b48bc66</w:t>
            </w:r>
          </w:p>
        </w:tc>
        <w:tc>
          <w:tcPr>
            <w:tcW w:w="7407" w:type="dxa"/>
            <w:shd w:val="clear" w:color="auto" w:fill="F2F2F2" w:themeFill="background1" w:themeFillShade="F2"/>
          </w:tcPr>
          <w:p w:rsidR="00000000" w:rsidRDefault="00065233">
            <w:pPr>
              <w:rPr>
                <w:noProof/>
              </w:rPr>
            </w:pPr>
            <w:r>
              <w:rPr>
                <w:noProof/>
              </w:rPr>
              <w:t xml:space="preserve">If the login is successful, you will prompted to install the </w:t>
            </w:r>
            <w:r>
              <w:rPr>
                <w:rStyle w:val="mqInternal"/>
                <w:noProof/>
              </w:rPr>
              <w:t>[1}</w:t>
            </w:r>
            <w:r>
              <w:rPr>
                <w:noProof/>
              </w:rPr>
              <w:t>Brightcove Video Connect</w:t>
            </w:r>
            <w:r>
              <w:rPr>
                <w:noProof/>
              </w:rPr>
              <w:t xml:space="preserve"> for Eloqua</w:t>
            </w:r>
            <w:r>
              <w:rPr>
                <w:rStyle w:val="mqInternal"/>
                <w:noProof/>
              </w:rPr>
              <w:t>{2]</w:t>
            </w:r>
            <w:r>
              <w:rPr>
                <w:noProof/>
              </w:rPr>
              <w:t xml:space="preserve"> app.</w:t>
            </w:r>
          </w:p>
        </w:tc>
        <w:tc>
          <w:tcPr>
            <w:tcW w:w="7407" w:type="dxa"/>
          </w:tcPr>
          <w:p w:rsidR="00000000" w:rsidRDefault="00065233">
            <w:pPr>
              <w:rPr>
                <w:lang w:val="ja-JP"/>
              </w:rPr>
            </w:pPr>
            <w:r>
              <w:rPr>
                <w:rFonts w:ascii="MS Gothic" w:eastAsia="MS Gothic" w:hint="eastAsia"/>
                <w:lang w:val="ja-JP"/>
              </w:rPr>
              <w:t>ログインに成功すると</w:t>
            </w:r>
            <w:r>
              <w:rPr>
                <w:rFonts w:ascii="MS Gothic" w:eastAsia="MS Gothic" w:hAnsi="MS Gothic" w:cs="MS Gothic" w:hint="eastAsia"/>
                <w:lang w:val="ja-JP"/>
              </w:rPr>
              <w:t>、</w:t>
            </w:r>
            <w:r>
              <w:rPr>
                <w:lang w:val="ja-JP"/>
              </w:rPr>
              <w:t xml:space="preserve">Eloqua </w:t>
            </w:r>
            <w:r>
              <w:rPr>
                <w:rStyle w:val="mqInternal"/>
                <w:noProof/>
                <w:lang w:val="ja-JP"/>
              </w:rPr>
              <w:t>{2]</w:t>
            </w:r>
            <w:r>
              <w:rPr>
                <w:rFonts w:ascii="MS Gothic" w:eastAsia="MS Gothic" w:hint="eastAsia"/>
                <w:lang w:val="ja-JP"/>
              </w:rPr>
              <w:t>用</w:t>
            </w:r>
            <w:r>
              <w:rPr>
                <w:rStyle w:val="mqInternal"/>
                <w:noProof/>
                <w:lang w:val="ja-JP"/>
              </w:rPr>
              <w:t>[1}</w:t>
            </w:r>
            <w:r>
              <w:rPr>
                <w:lang w:val="ja-JP"/>
              </w:rPr>
              <w:t xml:space="preserve">  Brightcove </w:t>
            </w:r>
            <w:r>
              <w:rPr>
                <w:rFonts w:ascii="MS Gothic" w:eastAsia="MS Gothic" w:hint="eastAsia"/>
                <w:lang w:val="ja-JP"/>
              </w:rPr>
              <w:t>動画コネクトをインストールするよう求められます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48 </w:t>
            </w:r>
            <w:r>
              <w:rPr>
                <w:noProof/>
                <w:sz w:val="16"/>
              </w:rPr>
              <w:br/>
            </w:r>
            <w:r>
              <w:rPr>
                <w:noProof/>
                <w:sz w:val="2"/>
              </w:rPr>
              <w:t>15b11549-bfe0-4186-a0e3-9220792b7aed</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Accept and Install</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同意してインストール</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50 </w:t>
            </w:r>
            <w:r>
              <w:rPr>
                <w:noProof/>
                <w:sz w:val="16"/>
              </w:rPr>
              <w:br/>
            </w:r>
            <w:r>
              <w:rPr>
                <w:noProof/>
                <w:sz w:val="2"/>
              </w:rPr>
              <w:t>d9f60f1c-bd62-4001-a343-b583f859a3f9</w:t>
            </w:r>
          </w:p>
        </w:tc>
        <w:tc>
          <w:tcPr>
            <w:tcW w:w="7407" w:type="dxa"/>
            <w:shd w:val="clear" w:color="auto" w:fill="F2F2F2" w:themeFill="background1" w:themeFillShade="F2"/>
          </w:tcPr>
          <w:p w:rsidR="00000000" w:rsidRDefault="00065233">
            <w:pPr>
              <w:rPr>
                <w:noProof/>
              </w:rPr>
            </w:pPr>
            <w:r>
              <w:rPr>
                <w:noProof/>
              </w:rPr>
              <w:t>You will be prompted to enable Eloqua for the account.</w:t>
            </w:r>
          </w:p>
        </w:tc>
        <w:tc>
          <w:tcPr>
            <w:tcW w:w="7407" w:type="dxa"/>
          </w:tcPr>
          <w:p w:rsidR="00000000" w:rsidRDefault="00065233">
            <w:pPr>
              <w:rPr>
                <w:lang w:val="ja-JP"/>
              </w:rPr>
            </w:pPr>
            <w:r>
              <w:rPr>
                <w:rFonts w:ascii="MS Gothic" w:eastAsia="MS Gothic" w:hint="eastAsia"/>
                <w:lang w:val="ja-JP"/>
              </w:rPr>
              <w:t>アカウントの</w:t>
            </w:r>
            <w:r>
              <w:rPr>
                <w:lang w:val="ja-JP"/>
              </w:rPr>
              <w:t xml:space="preserve"> Eloqua </w:t>
            </w:r>
            <w:r>
              <w:rPr>
                <w:rFonts w:ascii="MS Gothic" w:eastAsia="MS Gothic" w:hint="eastAsia"/>
                <w:lang w:val="ja-JP"/>
              </w:rPr>
              <w:t>を有効にするよう求められます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51 </w:t>
            </w:r>
            <w:r>
              <w:rPr>
                <w:noProof/>
                <w:sz w:val="16"/>
              </w:rPr>
              <w:br/>
            </w:r>
            <w:r>
              <w:rPr>
                <w:noProof/>
                <w:sz w:val="2"/>
              </w:rPr>
              <w:t>bfbdbc59-3b25-4c50-9bb0-11177e1ee317</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Enable</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有効</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53 </w:t>
            </w:r>
            <w:r>
              <w:rPr>
                <w:noProof/>
                <w:sz w:val="16"/>
              </w:rPr>
              <w:br/>
            </w:r>
            <w:r>
              <w:rPr>
                <w:noProof/>
                <w:sz w:val="2"/>
              </w:rPr>
              <w:t>5fea703f-57e6-413f-80a3-050deaadbbfc</w:t>
            </w:r>
          </w:p>
        </w:tc>
        <w:tc>
          <w:tcPr>
            <w:tcW w:w="7407" w:type="dxa"/>
            <w:shd w:val="clear" w:color="auto" w:fill="F2F2F2" w:themeFill="background1" w:themeFillShade="F2"/>
          </w:tcPr>
          <w:p w:rsidR="00000000" w:rsidRDefault="00065233">
            <w:pPr>
              <w:rPr>
                <w:noProof/>
              </w:rPr>
            </w:pPr>
            <w:r>
              <w:rPr>
                <w:noProof/>
              </w:rPr>
              <w:t>confirm account</w:t>
            </w:r>
          </w:p>
        </w:tc>
        <w:tc>
          <w:tcPr>
            <w:tcW w:w="7407" w:type="dxa"/>
          </w:tcPr>
          <w:p w:rsidR="00000000" w:rsidRDefault="00065233">
            <w:pPr>
              <w:rPr>
                <w:lang w:val="ja-JP"/>
              </w:rPr>
            </w:pPr>
            <w:r>
              <w:rPr>
                <w:rFonts w:ascii="MS Gothic" w:eastAsia="MS Gothic" w:hint="eastAsia"/>
                <w:lang w:val="ja-JP"/>
              </w:rPr>
              <w:t>アカウントの確認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54 </w:t>
            </w:r>
            <w:r>
              <w:rPr>
                <w:noProof/>
                <w:sz w:val="16"/>
              </w:rPr>
              <w:br/>
            </w:r>
            <w:r>
              <w:rPr>
                <w:noProof/>
                <w:sz w:val="2"/>
              </w:rPr>
              <w:t>2821f8</w:t>
            </w:r>
            <w:r>
              <w:rPr>
                <w:noProof/>
                <w:sz w:val="2"/>
              </w:rPr>
              <w:t>89-ae66-4c12-b01b-de818f496aee</w:t>
            </w:r>
          </w:p>
        </w:tc>
        <w:tc>
          <w:tcPr>
            <w:tcW w:w="7407" w:type="dxa"/>
            <w:shd w:val="clear" w:color="auto" w:fill="F2F2F2" w:themeFill="background1" w:themeFillShade="F2"/>
          </w:tcPr>
          <w:p w:rsidR="00000000" w:rsidRDefault="00065233">
            <w:pPr>
              <w:rPr>
                <w:noProof/>
              </w:rPr>
            </w:pPr>
            <w:r>
              <w:rPr>
                <w:noProof/>
              </w:rPr>
              <w:t xml:space="preserve">Review the terms for using the integration and then click </w:t>
            </w:r>
            <w:r>
              <w:rPr>
                <w:rStyle w:val="mqInternal"/>
                <w:noProof/>
              </w:rPr>
              <w:t>[1}</w:t>
            </w:r>
            <w:r>
              <w:rPr>
                <w:noProof/>
              </w:rPr>
              <w:t>I Agree</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統合の使用条件を確認し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同意する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55 </w:t>
            </w:r>
            <w:r>
              <w:rPr>
                <w:noProof/>
                <w:sz w:val="16"/>
              </w:rPr>
              <w:br/>
            </w:r>
            <w:r>
              <w:rPr>
                <w:noProof/>
                <w:sz w:val="2"/>
              </w:rPr>
              <w:t>a79c5906-41d7-41e7-99e4-28809f7072e2</w:t>
            </w:r>
          </w:p>
        </w:tc>
        <w:tc>
          <w:tcPr>
            <w:tcW w:w="7407" w:type="dxa"/>
            <w:shd w:val="clear" w:color="auto" w:fill="F2F2F2" w:themeFill="background1" w:themeFillShade="F2"/>
          </w:tcPr>
          <w:p w:rsidR="00000000" w:rsidRDefault="00065233">
            <w:pPr>
              <w:rPr>
                <w:noProof/>
              </w:rPr>
            </w:pPr>
            <w:r>
              <w:rPr>
                <w:noProof/>
              </w:rPr>
              <w:t xml:space="preserve">You will be prompted to allow </w:t>
            </w:r>
            <w:r>
              <w:rPr>
                <w:rStyle w:val="mqInternal"/>
                <w:noProof/>
              </w:rPr>
              <w:t>[1}</w:t>
            </w:r>
            <w:r>
              <w:rPr>
                <w:noProof/>
              </w:rPr>
              <w:t>Brightcove Video Connect for Eloqua</w:t>
            </w:r>
            <w:r>
              <w:rPr>
                <w:rStyle w:val="mqInternal"/>
                <w:noProof/>
              </w:rPr>
              <w:t>{2]</w:t>
            </w:r>
            <w:r>
              <w:rPr>
                <w:noProof/>
              </w:rPr>
              <w:t xml:space="preserve"> to access your Eloqua account.</w:t>
            </w:r>
          </w:p>
        </w:tc>
        <w:tc>
          <w:tcPr>
            <w:tcW w:w="7407" w:type="dxa"/>
          </w:tcPr>
          <w:p w:rsidR="00000000" w:rsidRDefault="00065233">
            <w:pPr>
              <w:rPr>
                <w:lang w:val="ja-JP"/>
              </w:rPr>
            </w:pPr>
            <w:r>
              <w:rPr>
                <w:lang w:val="ja-JP"/>
              </w:rPr>
              <w:t xml:space="preserve">Eloqua </w:t>
            </w:r>
            <w:r>
              <w:rPr>
                <w:rFonts w:ascii="MS Gothic" w:eastAsia="MS Gothic" w:hint="eastAsia"/>
                <w:lang w:val="ja-JP"/>
              </w:rPr>
              <w:t>の</w:t>
            </w:r>
            <w:r>
              <w:rPr>
                <w:rStyle w:val="mqInternal"/>
                <w:noProof/>
                <w:lang w:val="ja-JP"/>
              </w:rPr>
              <w:t>[1}</w:t>
            </w:r>
            <w:r>
              <w:rPr>
                <w:lang w:val="ja-JP"/>
              </w:rPr>
              <w:t xml:space="preserve">  Brightcove </w:t>
            </w:r>
            <w:r>
              <w:rPr>
                <w:rFonts w:ascii="MS Gothic" w:eastAsia="MS Gothic" w:hint="eastAsia"/>
                <w:lang w:val="ja-JP"/>
              </w:rPr>
              <w:t>ビデオコネクトが</w:t>
            </w:r>
            <w:r>
              <w:rPr>
                <w:lang w:val="ja-JP"/>
              </w:rPr>
              <w:t xml:space="preserve"> Eloqua </w:t>
            </w:r>
            <w:r>
              <w:rPr>
                <w:rStyle w:val="mqInternal"/>
                <w:noProof/>
                <w:lang w:val="ja-JP"/>
              </w:rPr>
              <w:t>{2]</w:t>
            </w:r>
            <w:r>
              <w:rPr>
                <w:rFonts w:ascii="MS Gothic" w:eastAsia="MS Gothic" w:hint="eastAsia"/>
                <w:lang w:val="ja-JP"/>
              </w:rPr>
              <w:t>アカウントにアクセスすることを許可するように求められます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56 </w:t>
            </w:r>
            <w:r>
              <w:rPr>
                <w:noProof/>
                <w:sz w:val="16"/>
              </w:rPr>
              <w:br/>
            </w:r>
            <w:r>
              <w:rPr>
                <w:noProof/>
                <w:sz w:val="2"/>
              </w:rPr>
              <w:t>96774a5b-f744-4da4-8569-10a1a0a4b3a9</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Sign In</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サインイン</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58 </w:t>
            </w:r>
            <w:r>
              <w:rPr>
                <w:noProof/>
                <w:sz w:val="16"/>
              </w:rPr>
              <w:br/>
            </w:r>
            <w:r>
              <w:rPr>
                <w:noProof/>
                <w:sz w:val="2"/>
              </w:rPr>
              <w:t>91dd6249-d917-4971-8235-578112c51bcb</w:t>
            </w:r>
          </w:p>
        </w:tc>
        <w:tc>
          <w:tcPr>
            <w:tcW w:w="7407" w:type="dxa"/>
            <w:shd w:val="clear" w:color="auto" w:fill="F2F2F2" w:themeFill="background1" w:themeFillShade="F2"/>
          </w:tcPr>
          <w:p w:rsidR="00000000" w:rsidRDefault="00065233">
            <w:pPr>
              <w:rPr>
                <w:noProof/>
              </w:rPr>
            </w:pPr>
            <w:r>
              <w:rPr>
                <w:noProof/>
              </w:rPr>
              <w:t xml:space="preserve">Confirm your company name and username and click </w:t>
            </w:r>
            <w:r>
              <w:rPr>
                <w:rStyle w:val="mqInternal"/>
                <w:noProof/>
              </w:rPr>
              <w:t>[1}</w:t>
            </w:r>
            <w:r>
              <w:rPr>
                <w:noProof/>
              </w:rPr>
              <w:t>Accept</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会社名とユーザー名を確認し</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Accept]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60 </w:t>
            </w:r>
            <w:r>
              <w:rPr>
                <w:noProof/>
                <w:sz w:val="16"/>
              </w:rPr>
              <w:br/>
            </w:r>
            <w:r>
              <w:rPr>
                <w:noProof/>
                <w:sz w:val="2"/>
              </w:rPr>
              <w:t>4195eef7-e522-4300-b095-a33b32c74b40</w:t>
            </w:r>
          </w:p>
        </w:tc>
        <w:tc>
          <w:tcPr>
            <w:tcW w:w="7407" w:type="dxa"/>
            <w:shd w:val="clear" w:color="auto" w:fill="F2F2F2" w:themeFill="background1" w:themeFillShade="F2"/>
          </w:tcPr>
          <w:p w:rsidR="00000000" w:rsidRDefault="00065233">
            <w:pPr>
              <w:rPr>
                <w:noProof/>
              </w:rPr>
            </w:pPr>
            <w:r>
              <w:rPr>
                <w:noProof/>
              </w:rPr>
              <w:t>You will be prompted to continue the setup.</w:t>
            </w:r>
          </w:p>
        </w:tc>
        <w:tc>
          <w:tcPr>
            <w:tcW w:w="7407" w:type="dxa"/>
          </w:tcPr>
          <w:p w:rsidR="00000000" w:rsidRDefault="00065233">
            <w:pPr>
              <w:rPr>
                <w:lang w:val="ja-JP"/>
              </w:rPr>
            </w:pPr>
            <w:r>
              <w:rPr>
                <w:rFonts w:ascii="MS Gothic" w:eastAsia="MS Gothic" w:hint="eastAsia"/>
                <w:lang w:val="ja-JP"/>
              </w:rPr>
              <w:t>セットアップを続行するように求められます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61 </w:t>
            </w:r>
            <w:r>
              <w:rPr>
                <w:noProof/>
                <w:sz w:val="16"/>
              </w:rPr>
              <w:br/>
            </w:r>
            <w:r>
              <w:rPr>
                <w:noProof/>
                <w:sz w:val="2"/>
              </w:rPr>
              <w:t>aee41412-757c-4dbf-a62d-e65348d91a17</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Continue Setup</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セットアップを続行</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63 </w:t>
            </w:r>
            <w:r>
              <w:rPr>
                <w:noProof/>
                <w:sz w:val="16"/>
              </w:rPr>
              <w:br/>
            </w:r>
            <w:r>
              <w:rPr>
                <w:noProof/>
                <w:sz w:val="2"/>
              </w:rPr>
              <w:t>45ba9863-ea41-48e1-acb8-07deb01c1adf</w:t>
            </w:r>
          </w:p>
        </w:tc>
        <w:tc>
          <w:tcPr>
            <w:tcW w:w="7407" w:type="dxa"/>
            <w:shd w:val="clear" w:color="auto" w:fill="F2F2F2" w:themeFill="background1" w:themeFillShade="F2"/>
          </w:tcPr>
          <w:p w:rsidR="00000000" w:rsidRDefault="00065233">
            <w:pPr>
              <w:rPr>
                <w:noProof/>
              </w:rPr>
            </w:pPr>
            <w:r>
              <w:rPr>
                <w:noProof/>
              </w:rPr>
              <w:t>Confirm the connection details display.</w:t>
            </w:r>
          </w:p>
        </w:tc>
        <w:tc>
          <w:tcPr>
            <w:tcW w:w="7407" w:type="dxa"/>
          </w:tcPr>
          <w:p w:rsidR="00000000" w:rsidRDefault="00065233">
            <w:pPr>
              <w:rPr>
                <w:lang w:val="ja-JP"/>
              </w:rPr>
            </w:pPr>
            <w:r>
              <w:rPr>
                <w:rFonts w:ascii="MS Gothic" w:eastAsia="MS Gothic" w:hint="eastAsia"/>
                <w:lang w:val="ja-JP"/>
              </w:rPr>
              <w:t>接続の詳細表示を確認します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65 </w:t>
            </w:r>
            <w:r>
              <w:rPr>
                <w:noProof/>
                <w:sz w:val="16"/>
              </w:rPr>
              <w:br/>
            </w:r>
            <w:r>
              <w:rPr>
                <w:noProof/>
                <w:sz w:val="2"/>
              </w:rPr>
              <w:t>b0c94a1b-3a42-4074-9b13-2c1bff0479a6</w:t>
            </w:r>
          </w:p>
        </w:tc>
        <w:tc>
          <w:tcPr>
            <w:tcW w:w="7407" w:type="dxa"/>
            <w:shd w:val="clear" w:color="auto" w:fill="F2F2F2" w:themeFill="background1" w:themeFillShade="F2"/>
          </w:tcPr>
          <w:p w:rsidR="00000000" w:rsidRDefault="00065233">
            <w:pPr>
              <w:rPr>
                <w:noProof/>
              </w:rPr>
            </w:pPr>
            <w:r>
              <w:rPr>
                <w:noProof/>
              </w:rPr>
              <w:t>The connection to Eloqua is now set up and ready to use.</w:t>
            </w:r>
          </w:p>
        </w:tc>
        <w:tc>
          <w:tcPr>
            <w:tcW w:w="7407" w:type="dxa"/>
          </w:tcPr>
          <w:p w:rsidR="00000000" w:rsidRDefault="00065233">
            <w:pPr>
              <w:rPr>
                <w:lang w:val="ja-JP"/>
              </w:rPr>
            </w:pPr>
            <w:r>
              <w:rPr>
                <w:lang w:val="ja-JP"/>
              </w:rPr>
              <w:t xml:space="preserve">Eloqua </w:t>
            </w:r>
            <w:r>
              <w:rPr>
                <w:rFonts w:ascii="MS Gothic" w:eastAsia="MS Gothic" w:hint="eastAsia"/>
                <w:lang w:val="ja-JP"/>
              </w:rPr>
              <w:t>への接続が設定され</w:t>
            </w:r>
            <w:r>
              <w:rPr>
                <w:rFonts w:ascii="MS Gothic" w:eastAsia="MS Gothic" w:hAnsi="MS Gothic" w:cs="MS Gothic" w:hint="eastAsia"/>
                <w:lang w:val="ja-JP"/>
              </w:rPr>
              <w:t>、</w:t>
            </w:r>
            <w:r>
              <w:rPr>
                <w:rFonts w:ascii="MS Gothic" w:eastAsia="MS Gothic" w:hint="eastAsia"/>
                <w:lang w:val="ja-JP"/>
              </w:rPr>
              <w:t>使用できる状態になりました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66 </w:t>
            </w:r>
            <w:r>
              <w:rPr>
                <w:noProof/>
                <w:sz w:val="16"/>
              </w:rPr>
              <w:br/>
            </w:r>
            <w:r>
              <w:rPr>
                <w:noProof/>
                <w:sz w:val="2"/>
              </w:rPr>
              <w:t>0ddf3d43-7d54-4b72-9392-3307c856866b</w:t>
            </w:r>
          </w:p>
        </w:tc>
        <w:tc>
          <w:tcPr>
            <w:tcW w:w="7407" w:type="dxa"/>
            <w:shd w:val="clear" w:color="auto" w:fill="F2F2F2" w:themeFill="background1" w:themeFillShade="F2"/>
          </w:tcPr>
          <w:p w:rsidR="00000000" w:rsidRDefault="00065233">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接続ステータスは</w:t>
            </w:r>
            <w:r>
              <w:rPr>
                <w:lang w:val="ja-JP"/>
              </w:rPr>
              <w:t xml:space="preserve"> \[ </w:t>
            </w:r>
            <w:r>
              <w:rPr>
                <w:rStyle w:val="mqInternal"/>
                <w:noProof/>
                <w:lang w:val="ja-JP"/>
              </w:rPr>
              <w:t>[1}</w:t>
            </w:r>
            <w:r>
              <w:rPr>
                <w:rFonts w:ascii="MS Gothic" w:eastAsia="MS Gothic" w:hint="eastAsia"/>
                <w:lang w:val="ja-JP"/>
              </w:rPr>
              <w:t>有効</w:t>
            </w:r>
            <w:r>
              <w:rPr>
                <w:lang w:val="ja-JP"/>
              </w:rPr>
              <w:t xml:space="preserve">] </w:t>
            </w:r>
            <w:r>
              <w:rPr>
                <w:rStyle w:val="mqInternal"/>
                <w:noProof/>
                <w:lang w:val="ja-JP"/>
              </w:rPr>
              <w:t>{2]</w:t>
            </w:r>
            <w:r>
              <w:rPr>
                <w:rFonts w:ascii="MS Gothic" w:eastAsia="MS Gothic" w:hint="eastAsia"/>
                <w:lang w:val="ja-JP"/>
              </w:rPr>
              <w:t>になります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67 </w:t>
            </w:r>
            <w:r>
              <w:rPr>
                <w:noProof/>
                <w:sz w:val="16"/>
              </w:rPr>
              <w:br/>
            </w:r>
            <w:r>
              <w:rPr>
                <w:noProof/>
                <w:sz w:val="2"/>
              </w:rPr>
              <w:t>1ddb109b-9dc1-4f8c-9680-4de9f019fe45</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w:t>
            </w:r>
            <w:r>
              <w:rPr>
                <w:noProof/>
              </w:rPr>
              <w:t>ines if video engagement data is sent to Eloqua:</w:t>
            </w:r>
          </w:p>
        </w:tc>
        <w:tc>
          <w:tcPr>
            <w:tcW w:w="7407" w:type="dxa"/>
          </w:tcPr>
          <w:p w:rsidR="00000000" w:rsidRDefault="00065233">
            <w:pPr>
              <w:rPr>
                <w:lang w:val="ja-JP"/>
              </w:rPr>
            </w:pPr>
            <w:r>
              <w:rPr>
                <w:rStyle w:val="mqInternal"/>
                <w:noProof/>
                <w:lang w:val="ja-JP"/>
              </w:rPr>
              <w:t>[1}{2]</w:t>
            </w:r>
            <w:r>
              <w:rPr>
                <w:rFonts w:ascii="MS Gothic" w:eastAsia="MS Gothic" w:hint="eastAsia"/>
                <w:lang w:val="ja-JP"/>
              </w:rPr>
              <w:t>接続ステータスによって</w:t>
            </w:r>
            <w:r>
              <w:rPr>
                <w:rFonts w:ascii="MS Gothic" w:eastAsia="MS Gothic" w:hAnsi="MS Gothic" w:cs="MS Gothic" w:hint="eastAsia"/>
                <w:lang w:val="ja-JP"/>
              </w:rPr>
              <w:t>、</w:t>
            </w:r>
            <w:r>
              <w:rPr>
                <w:rFonts w:ascii="MS Gothic" w:eastAsia="MS Gothic" w:hint="eastAsia"/>
                <w:lang w:val="ja-JP"/>
              </w:rPr>
              <w:t>動画エンゲージメントデータが</w:t>
            </w:r>
            <w:r>
              <w:rPr>
                <w:lang w:val="ja-JP"/>
              </w:rPr>
              <w:t>Eloqua</w:t>
            </w:r>
            <w:r>
              <w:rPr>
                <w:rFonts w:ascii="MS Gothic" w:eastAsia="MS Gothic" w:hint="eastAsia"/>
                <w:lang w:val="ja-JP"/>
              </w:rPr>
              <w:t>に送信されるかどうかが決まります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68 </w:t>
            </w:r>
            <w:r>
              <w:rPr>
                <w:noProof/>
                <w:sz w:val="16"/>
              </w:rPr>
              <w:br/>
            </w:r>
            <w:r>
              <w:rPr>
                <w:noProof/>
                <w:sz w:val="2"/>
              </w:rPr>
              <w:t>ebfd2272-16d3-4fa2-a6e8-2b64da05e46d</w:t>
            </w:r>
          </w:p>
        </w:tc>
        <w:tc>
          <w:tcPr>
            <w:tcW w:w="7407" w:type="dxa"/>
            <w:shd w:val="clear" w:color="auto" w:fill="F2F2F2" w:themeFill="background1" w:themeFillShade="F2"/>
          </w:tcPr>
          <w:p w:rsidR="00000000" w:rsidRDefault="00065233">
            <w:pPr>
              <w:rPr>
                <w:noProof/>
              </w:rPr>
            </w:pPr>
            <w:r>
              <w:rPr>
                <w:rStyle w:val="mqInternal"/>
                <w:noProof/>
              </w:rPr>
              <w:t>[1}</w:t>
            </w:r>
            <w:r>
              <w:rPr>
                <w:noProof/>
              </w:rPr>
              <w:t>Enabled</w:t>
            </w:r>
            <w:r>
              <w:rPr>
                <w:rStyle w:val="mqInternal"/>
                <w:noProof/>
              </w:rPr>
              <w:t>{2]</w:t>
            </w:r>
            <w:r>
              <w:rPr>
                <w:noProof/>
              </w:rPr>
              <w:t xml:space="preserve"> - Data is collected and will be sent to Eloqua</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有効</w:t>
            </w:r>
            <w:r>
              <w:rPr>
                <w:rStyle w:val="mqInternal"/>
                <w:noProof/>
                <w:lang w:val="ja-JP"/>
              </w:rPr>
              <w:t>{2]</w:t>
            </w:r>
            <w:r>
              <w:rPr>
                <w:lang w:val="ja-JP"/>
              </w:rPr>
              <w:t xml:space="preserve"> -</w:t>
            </w:r>
            <w:r>
              <w:rPr>
                <w:rFonts w:ascii="MS Gothic" w:eastAsia="MS Gothic" w:hint="eastAsia"/>
                <w:lang w:val="ja-JP"/>
              </w:rPr>
              <w:t>データが収集され</w:t>
            </w:r>
            <w:r>
              <w:rPr>
                <w:rFonts w:ascii="MS Gothic" w:eastAsia="MS Gothic" w:hAnsi="MS Gothic" w:cs="MS Gothic" w:hint="eastAsia"/>
                <w:lang w:val="ja-JP"/>
              </w:rPr>
              <w:t>、</w:t>
            </w:r>
            <w:r>
              <w:rPr>
                <w:lang w:val="ja-JP"/>
              </w:rPr>
              <w:t>Eloqua</w:t>
            </w:r>
            <w:r>
              <w:rPr>
                <w:rFonts w:ascii="MS Gothic" w:eastAsia="MS Gothic" w:hint="eastAsia"/>
                <w:lang w:val="ja-JP"/>
              </w:rPr>
              <w:t>に送信されます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69 </w:t>
            </w:r>
            <w:r>
              <w:rPr>
                <w:noProof/>
                <w:sz w:val="16"/>
              </w:rPr>
              <w:br/>
            </w:r>
            <w:r>
              <w:rPr>
                <w:noProof/>
                <w:sz w:val="2"/>
              </w:rPr>
              <w:t>a16a1b0f-37d0-46dc-a30c-271712f9b236</w:t>
            </w:r>
          </w:p>
        </w:tc>
        <w:tc>
          <w:tcPr>
            <w:tcW w:w="7407" w:type="dxa"/>
            <w:shd w:val="clear" w:color="auto" w:fill="F2F2F2" w:themeFill="background1" w:themeFillShade="F2"/>
          </w:tcPr>
          <w:p w:rsidR="00000000" w:rsidRDefault="00065233">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無効</w:t>
            </w:r>
            <w:r>
              <w:rPr>
                <w:rStyle w:val="mqInternal"/>
                <w:noProof/>
                <w:lang w:val="ja-JP"/>
              </w:rPr>
              <w:t>{2]</w:t>
            </w:r>
            <w:r>
              <w:rPr>
                <w:lang w:val="ja-JP"/>
              </w:rPr>
              <w:t xml:space="preserve"> -</w:t>
            </w:r>
            <w:r>
              <w:rPr>
                <w:rFonts w:ascii="MS Gothic" w:eastAsia="MS Gothic" w:hint="eastAsia"/>
                <w:lang w:val="ja-JP"/>
              </w:rPr>
              <w:t>データは収集されません</w:t>
            </w:r>
            <w:r>
              <w:rPr>
                <w:rFonts w:ascii="Arial Unicode MS" w:eastAsia="Arial Unicode MS" w:hint="eastAsia"/>
                <w:lang w:val="ja-JP"/>
              </w:rPr>
              <w:t>（</w:t>
            </w:r>
            <w:r>
              <w:rPr>
                <w:rFonts w:ascii="MS Gothic" w:eastAsia="MS Gothic" w:hint="eastAsia"/>
                <w:lang w:val="ja-JP"/>
              </w:rPr>
              <w:t>統合は無効です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70 </w:t>
            </w:r>
            <w:r>
              <w:rPr>
                <w:noProof/>
                <w:sz w:val="16"/>
              </w:rPr>
              <w:br/>
            </w:r>
            <w:r>
              <w:rPr>
                <w:noProof/>
                <w:sz w:val="2"/>
              </w:rPr>
              <w:t>611470bb-e887-43c7-9046-30a12abe4cd6</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71 </w:t>
            </w:r>
            <w:r>
              <w:rPr>
                <w:noProof/>
                <w:sz w:val="16"/>
              </w:rPr>
              <w:br/>
            </w:r>
            <w:r>
              <w:rPr>
                <w:noProof/>
                <w:sz w:val="2"/>
              </w:rPr>
              <w:t>7d9f6b66-1a6d-4e55-93af-ef647228838f</w:t>
            </w:r>
          </w:p>
        </w:tc>
        <w:tc>
          <w:tcPr>
            <w:tcW w:w="7407" w:type="dxa"/>
            <w:shd w:val="clear" w:color="auto" w:fill="F2F2F2" w:themeFill="background1" w:themeFillShade="F2"/>
          </w:tcPr>
          <w:p w:rsidR="00000000" w:rsidRDefault="00065233">
            <w:pPr>
              <w:rPr>
                <w:noProof/>
              </w:rPr>
            </w:pPr>
            <w:r>
              <w:rPr>
                <w:noProof/>
              </w:rPr>
              <w:t xml:space="preserve">To remove the integration, click </w:t>
            </w:r>
            <w:r>
              <w:rPr>
                <w:rStyle w:val="mqInternal"/>
                <w:noProof/>
              </w:rPr>
              <w:t>[1}</w:t>
            </w:r>
            <w:r>
              <w:rPr>
                <w:noProof/>
              </w:rPr>
              <w:t>Delete</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統合を削除するには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削除</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connecting-to-salesforce.html</w:t>
            </w:r>
          </w:p>
          <w:p w:rsidR="00000000" w:rsidRDefault="00065233">
            <w:pPr>
              <w:jc w:val="center"/>
              <w:rPr>
                <w:b/>
                <w:noProof/>
              </w:rPr>
            </w:pPr>
            <w:r>
              <w:rPr>
                <w:b/>
                <w:noProof/>
              </w:rPr>
              <w:t>MQ971010 b3b6a82d-cf37-433d-bb6a-ea2c2866c546</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a35ad6d7-62b7-42a4-af2b-a7c6d15e67b4</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79e264c8-673c-44b7-b249-b20a56279ec4</w:t>
            </w:r>
          </w:p>
        </w:tc>
        <w:tc>
          <w:tcPr>
            <w:tcW w:w="7407" w:type="dxa"/>
            <w:shd w:val="clear" w:color="auto" w:fill="F2F2F2" w:themeFill="background1" w:themeFillShade="F2"/>
          </w:tcPr>
          <w:p w:rsidR="00000000" w:rsidRDefault="00065233">
            <w:pPr>
              <w:rPr>
                <w:noProof/>
              </w:rPr>
            </w:pPr>
            <w:r>
              <w:rPr>
                <w:noProof/>
              </w:rPr>
              <w:t>Connecting to Salesforce parent:</w:t>
            </w:r>
          </w:p>
        </w:tc>
        <w:tc>
          <w:tcPr>
            <w:tcW w:w="7407" w:type="dxa"/>
          </w:tcPr>
          <w:p w:rsidR="00000000" w:rsidRDefault="00065233">
            <w:pPr>
              <w:rPr>
                <w:lang w:val="ja-JP"/>
              </w:rPr>
            </w:pPr>
            <w:r>
              <w:rPr>
                <w:lang w:val="ja-JP"/>
              </w:rPr>
              <w:t xml:space="preserve">Salesforce </w:t>
            </w:r>
            <w:r>
              <w:rPr>
                <w:rFonts w:ascii="MS Gothic" w:eastAsia="MS Gothic" w:hint="eastAsia"/>
                <w:lang w:val="ja-JP"/>
              </w:rPr>
              <w:t>の親に接続する</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9e0e4104-be1d-4c2d-a041-405ed6a2238c</w:t>
            </w:r>
          </w:p>
        </w:tc>
        <w:tc>
          <w:tcPr>
            <w:tcW w:w="7407" w:type="dxa"/>
            <w:shd w:val="clear" w:color="auto" w:fill="F2F2F2" w:themeFill="background1" w:themeFillShade="F2"/>
          </w:tcPr>
          <w:p w:rsidR="00000000" w:rsidRDefault="00065233">
            <w:pPr>
              <w:rPr>
                <w:noProof/>
              </w:rPr>
            </w:pPr>
            <w:r>
              <w:rPr>
                <w:noProof/>
              </w:rPr>
              <w:t>Administering Accounts ---</w:t>
            </w:r>
          </w:p>
        </w:tc>
        <w:tc>
          <w:tcPr>
            <w:tcW w:w="7407" w:type="dxa"/>
          </w:tcPr>
          <w:p w:rsidR="00000000" w:rsidRDefault="00065233">
            <w:pPr>
              <w:rPr>
                <w:lang w:val="ja-JP"/>
              </w:rPr>
            </w:pPr>
            <w:r>
              <w:rPr>
                <w:rFonts w:ascii="MS Gothic" w:eastAsia="MS Gothic" w:hint="eastAsia"/>
                <w:lang w:val="ja-JP"/>
              </w:rPr>
              <w:t>アカウントの管理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37e440a9-68be-4511-a184-688215a881b8</w:t>
            </w:r>
          </w:p>
        </w:tc>
        <w:tc>
          <w:tcPr>
            <w:tcW w:w="7407" w:type="dxa"/>
            <w:shd w:val="clear" w:color="auto" w:fill="F2F2F2" w:themeFill="background1" w:themeFillShade="F2"/>
          </w:tcPr>
          <w:p w:rsidR="00000000" w:rsidRDefault="00065233">
            <w:pPr>
              <w:rPr>
                <w:noProof/>
              </w:rPr>
            </w:pPr>
            <w:r>
              <w:rPr>
                <w:noProof/>
              </w:rPr>
              <w:t>Connecting to Salesforce</w:t>
            </w:r>
          </w:p>
        </w:tc>
        <w:tc>
          <w:tcPr>
            <w:tcW w:w="7407" w:type="dxa"/>
          </w:tcPr>
          <w:p w:rsidR="00000000" w:rsidRDefault="00065233">
            <w:pPr>
              <w:rPr>
                <w:lang w:val="ja-JP"/>
              </w:rPr>
            </w:pPr>
            <w:r>
              <w:rPr>
                <w:lang w:val="ja-JP"/>
              </w:rPr>
              <w:t xml:space="preserve">Salesforce </w:t>
            </w:r>
            <w:r>
              <w:rPr>
                <w:rFonts w:ascii="MS Gothic" w:eastAsia="MS Gothic" w:hint="eastAsia"/>
                <w:lang w:val="ja-JP"/>
              </w:rPr>
              <w:t>に接続中</w:t>
            </w:r>
          </w:p>
        </w:tc>
      </w:tr>
      <w:tr w:rsidR="00000000">
        <w:tc>
          <w:tcPr>
            <w:tcW w:w="660" w:type="dxa"/>
            <w:shd w:val="clear" w:color="auto" w:fill="F2F2F2" w:themeFill="background1" w:themeFillShade="F2"/>
          </w:tcPr>
          <w:p w:rsidR="00000000" w:rsidRDefault="00065233">
            <w:pPr>
              <w:rPr>
                <w:noProof/>
                <w:sz w:val="2"/>
              </w:rPr>
            </w:pPr>
            <w:r>
              <w:rPr>
                <w:noProof/>
                <w:sz w:val="16"/>
              </w:rPr>
              <w:t>5</w:t>
            </w:r>
            <w:r>
              <w:rPr>
                <w:noProof/>
                <w:sz w:val="16"/>
              </w:rPr>
              <w:t xml:space="preserve"> </w:t>
            </w:r>
            <w:r>
              <w:rPr>
                <w:noProof/>
                <w:sz w:val="16"/>
              </w:rPr>
              <w:br/>
            </w:r>
            <w:r>
              <w:rPr>
                <w:noProof/>
                <w:sz w:val="2"/>
              </w:rPr>
              <w:t>d8b896de-cf5a-43f2-8ee8-f78b7b085462</w:t>
            </w:r>
          </w:p>
        </w:tc>
        <w:tc>
          <w:tcPr>
            <w:tcW w:w="7407" w:type="dxa"/>
            <w:shd w:val="clear" w:color="auto" w:fill="F2F2F2" w:themeFill="background1" w:themeFillShade="F2"/>
          </w:tcPr>
          <w:p w:rsidR="00000000" w:rsidRDefault="00065233">
            <w:pPr>
              <w:rPr>
                <w:noProof/>
              </w:rPr>
            </w:pPr>
            <w:r>
              <w:rPr>
                <w:noProof/>
              </w:rPr>
              <w:t>In this topic you will learn how to configure Brightcove Campaign</w:t>
            </w:r>
            <w:r>
              <w:rPr>
                <w:noProof/>
              </w:rPr>
              <w:t>™</w:t>
            </w:r>
            <w:r>
              <w:rPr>
                <w:noProof/>
              </w:rPr>
              <w:t xml:space="preserve"> for use with </w:t>
            </w:r>
            <w:r>
              <w:rPr>
                <w:noProof/>
              </w:rPr>
              <w:lastRenderedPageBreak/>
              <w:t>Salesforce.</w:t>
            </w:r>
          </w:p>
        </w:tc>
        <w:tc>
          <w:tcPr>
            <w:tcW w:w="7407" w:type="dxa"/>
          </w:tcPr>
          <w:p w:rsidR="00000000" w:rsidRDefault="00065233">
            <w:pPr>
              <w:rPr>
                <w:lang w:val="ja-JP"/>
              </w:rPr>
            </w:pPr>
            <w:r>
              <w:rPr>
                <w:rFonts w:ascii="MS Gothic" w:eastAsia="MS Gothic" w:hint="eastAsia"/>
                <w:lang w:val="ja-JP"/>
              </w:rPr>
              <w:lastRenderedPageBreak/>
              <w:t>このトピックでは</w:t>
            </w:r>
            <w:r>
              <w:rPr>
                <w:rFonts w:ascii="MS Gothic" w:eastAsia="MS Gothic" w:hAnsi="MS Gothic" w:cs="MS Gothic" w:hint="eastAsia"/>
                <w:lang w:val="ja-JP"/>
              </w:rPr>
              <w:t>、</w:t>
            </w:r>
            <w:r>
              <w:rPr>
                <w:lang w:val="ja-JP"/>
              </w:rPr>
              <w:t xml:space="preserve">Salesforce </w:t>
            </w:r>
            <w:r>
              <w:rPr>
                <w:rFonts w:ascii="MS Gothic" w:eastAsia="MS Gothic" w:hint="eastAsia"/>
                <w:lang w:val="ja-JP"/>
              </w:rPr>
              <w:t>で使用するために</w:t>
            </w:r>
            <w:r>
              <w:rPr>
                <w:lang w:val="ja-JP"/>
              </w:rPr>
              <w:t xml:space="preserve"> Brightcove Campaign</w:t>
            </w:r>
            <w:r>
              <w:rPr>
                <w:lang w:val="ja-JP"/>
              </w:rPr>
              <w:t>™</w:t>
            </w:r>
            <w:r>
              <w:rPr>
                <w:lang w:val="ja-JP"/>
              </w:rPr>
              <w:t xml:space="preserve"> </w:t>
            </w:r>
            <w:r>
              <w:rPr>
                <w:rFonts w:ascii="MS Gothic" w:eastAsia="MS Gothic" w:hint="eastAsia"/>
                <w:lang w:val="ja-JP"/>
              </w:rPr>
              <w:lastRenderedPageBreak/>
              <w:t>を設定する方法について説明します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6 </w:t>
            </w:r>
            <w:r>
              <w:rPr>
                <w:noProof/>
                <w:sz w:val="16"/>
              </w:rPr>
              <w:br/>
            </w:r>
            <w:r>
              <w:rPr>
                <w:noProof/>
                <w:sz w:val="2"/>
              </w:rPr>
              <w:t>7bb37ecb-63e3-4731-aa21-0a110b6ca60e</w:t>
            </w:r>
          </w:p>
        </w:tc>
        <w:tc>
          <w:tcPr>
            <w:tcW w:w="7407" w:type="dxa"/>
            <w:shd w:val="clear" w:color="auto" w:fill="F2F2F2" w:themeFill="background1" w:themeFillShade="F2"/>
          </w:tcPr>
          <w:p w:rsidR="00000000" w:rsidRDefault="00065233">
            <w:pPr>
              <w:rPr>
                <w:noProof/>
              </w:rPr>
            </w:pPr>
            <w:r>
              <w:rPr>
                <w:noProof/>
              </w:rPr>
              <w:t>Brightcove Campa</w:t>
            </w:r>
            <w:r>
              <w:rPr>
                <w:noProof/>
              </w:rPr>
              <w:t>ign can be configured to integrate with Salesforce.</w:t>
            </w:r>
          </w:p>
        </w:tc>
        <w:tc>
          <w:tcPr>
            <w:tcW w:w="7407" w:type="dxa"/>
          </w:tcPr>
          <w:p w:rsidR="00000000" w:rsidRDefault="00065233">
            <w:pPr>
              <w:rPr>
                <w:lang w:val="ja-JP"/>
              </w:rPr>
            </w:pPr>
            <w:r>
              <w:rPr>
                <w:rFonts w:ascii="MS Gothic" w:eastAsia="MS Gothic" w:hint="eastAsia"/>
                <w:lang w:val="ja-JP"/>
              </w:rPr>
              <w:t>ブライトコーブキャンペーンは</w:t>
            </w:r>
            <w:r>
              <w:rPr>
                <w:rFonts w:ascii="MS Gothic" w:eastAsia="MS Gothic" w:hAnsi="MS Gothic" w:cs="MS Gothic" w:hint="eastAsia"/>
                <w:lang w:val="ja-JP"/>
              </w:rPr>
              <w:t>、</w:t>
            </w:r>
            <w:r>
              <w:rPr>
                <w:lang w:val="ja-JP"/>
              </w:rPr>
              <w:t xml:space="preserve">Salesforce </w:t>
            </w:r>
            <w:r>
              <w:rPr>
                <w:rFonts w:ascii="MS Gothic" w:eastAsia="MS Gothic" w:hint="eastAsia"/>
                <w:lang w:val="ja-JP"/>
              </w:rPr>
              <w:t>と統合するように設定できます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14b320e3-9366-48d1-9b16-f412a6dbd9c9</w:t>
            </w:r>
          </w:p>
        </w:tc>
        <w:tc>
          <w:tcPr>
            <w:tcW w:w="7407" w:type="dxa"/>
            <w:shd w:val="clear" w:color="auto" w:fill="F2F2F2" w:themeFill="background1" w:themeFillShade="F2"/>
          </w:tcPr>
          <w:p w:rsidR="00000000" w:rsidRDefault="00065233">
            <w:pPr>
              <w:rPr>
                <w:noProof/>
              </w:rPr>
            </w:pPr>
            <w:r>
              <w:rPr>
                <w:noProof/>
              </w:rPr>
              <w:t>When the integration is configured, video engagement data for</w:t>
            </w:r>
            <w:r>
              <w:rPr>
                <w:noProof/>
              </w:rPr>
              <w:t xml:space="preserve"> videos published using Brightcove Campaign is synchronized to Salesforce.</w:t>
            </w:r>
          </w:p>
        </w:tc>
        <w:tc>
          <w:tcPr>
            <w:tcW w:w="7407" w:type="dxa"/>
          </w:tcPr>
          <w:p w:rsidR="00000000" w:rsidRDefault="00065233">
            <w:pPr>
              <w:rPr>
                <w:lang w:val="ja-JP"/>
              </w:rPr>
            </w:pPr>
            <w:r>
              <w:rPr>
                <w:rFonts w:ascii="MS Gothic" w:eastAsia="MS Gothic" w:hint="eastAsia"/>
                <w:lang w:val="ja-JP"/>
              </w:rPr>
              <w:t>統合が設定されると</w:t>
            </w:r>
            <w:r>
              <w:rPr>
                <w:rFonts w:ascii="MS Gothic" w:eastAsia="MS Gothic" w:hAnsi="MS Gothic" w:cs="MS Gothic" w:hint="eastAsia"/>
                <w:lang w:val="ja-JP"/>
              </w:rPr>
              <w:t>、</w:t>
            </w:r>
            <w:r>
              <w:rPr>
                <w:lang w:val="ja-JP"/>
              </w:rPr>
              <w:t xml:space="preserve">Brightcove Campaign </w:t>
            </w:r>
            <w:r>
              <w:rPr>
                <w:rFonts w:ascii="MS Gothic" w:eastAsia="MS Gothic" w:hint="eastAsia"/>
                <w:lang w:val="ja-JP"/>
              </w:rPr>
              <w:t>を使用して公開された動画の動画エンゲージメントデータは</w:t>
            </w:r>
            <w:r>
              <w:rPr>
                <w:lang w:val="ja-JP"/>
              </w:rPr>
              <w:t xml:space="preserve"> Salesforce </w:t>
            </w:r>
            <w:r>
              <w:rPr>
                <w:rFonts w:ascii="MS Gothic" w:eastAsia="MS Gothic" w:hint="eastAsia"/>
                <w:lang w:val="ja-JP"/>
              </w:rPr>
              <w:t>に同期されます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7cd4c693-b760-4eb6-b1a4-75c1e50240b8</w:t>
            </w:r>
          </w:p>
        </w:tc>
        <w:tc>
          <w:tcPr>
            <w:tcW w:w="7407" w:type="dxa"/>
            <w:shd w:val="clear" w:color="auto" w:fill="F2F2F2" w:themeFill="background1" w:themeFillShade="F2"/>
          </w:tcPr>
          <w:p w:rsidR="00000000" w:rsidRDefault="00065233">
            <w:pPr>
              <w:rPr>
                <w:noProof/>
              </w:rPr>
            </w:pPr>
            <w:r>
              <w:rPr>
                <w:noProof/>
              </w:rPr>
              <w:t>Once in Salesforce, this data can be used for segmentation, ca</w:t>
            </w:r>
            <w:r>
              <w:rPr>
                <w:noProof/>
              </w:rPr>
              <w:t>mpaign logic, reports, lead scoring, and personalizing communications.</w:t>
            </w:r>
          </w:p>
        </w:tc>
        <w:tc>
          <w:tcPr>
            <w:tcW w:w="7407" w:type="dxa"/>
          </w:tcPr>
          <w:p w:rsidR="00000000" w:rsidRDefault="00065233">
            <w:pPr>
              <w:rPr>
                <w:lang w:val="ja-JP"/>
              </w:rPr>
            </w:pPr>
            <w:r>
              <w:rPr>
                <w:lang w:val="ja-JP"/>
              </w:rPr>
              <w:t xml:space="preserve">Salesforce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このデータは</w:t>
            </w:r>
            <w:r>
              <w:rPr>
                <w:rFonts w:ascii="MS Gothic" w:eastAsia="MS Gothic" w:hAnsi="MS Gothic" w:cs="MS Gothic" w:hint="eastAsia"/>
                <w:lang w:val="ja-JP"/>
              </w:rPr>
              <w:t>、</w:t>
            </w:r>
            <w:r>
              <w:rPr>
                <w:rFonts w:ascii="MS Gothic" w:eastAsia="MS Gothic" w:hint="eastAsia"/>
                <w:lang w:val="ja-JP"/>
              </w:rPr>
              <w:t>セグメンテーション</w:t>
            </w:r>
            <w:r>
              <w:rPr>
                <w:rFonts w:ascii="MS Gothic" w:eastAsia="MS Gothic" w:hAnsi="MS Gothic" w:cs="MS Gothic" w:hint="eastAsia"/>
                <w:lang w:val="ja-JP"/>
              </w:rPr>
              <w:t>、</w:t>
            </w:r>
            <w:r>
              <w:rPr>
                <w:rFonts w:ascii="MS Gothic" w:eastAsia="MS Gothic" w:hint="eastAsia"/>
                <w:lang w:val="ja-JP"/>
              </w:rPr>
              <w:t>キャンペーンロジック</w:t>
            </w:r>
            <w:r>
              <w:rPr>
                <w:rFonts w:ascii="MS Gothic" w:eastAsia="MS Gothic" w:hAnsi="MS Gothic" w:cs="MS Gothic" w:hint="eastAsia"/>
                <w:lang w:val="ja-JP"/>
              </w:rPr>
              <w:t>、</w:t>
            </w:r>
            <w:r>
              <w:rPr>
                <w:rFonts w:ascii="MS Gothic" w:eastAsia="MS Gothic" w:hint="eastAsia"/>
                <w:lang w:val="ja-JP"/>
              </w:rPr>
              <w:t>レポート</w:t>
            </w:r>
            <w:r>
              <w:rPr>
                <w:rFonts w:ascii="MS Gothic" w:eastAsia="MS Gothic" w:hAnsi="MS Gothic" w:cs="MS Gothic" w:hint="eastAsia"/>
                <w:lang w:val="ja-JP"/>
              </w:rPr>
              <w:t>、</w:t>
            </w:r>
            <w:r>
              <w:rPr>
                <w:rFonts w:ascii="MS Gothic" w:eastAsia="MS Gothic" w:hint="eastAsia"/>
                <w:lang w:val="ja-JP"/>
              </w:rPr>
              <w:t>リードスコアリング</w:t>
            </w:r>
            <w:r>
              <w:rPr>
                <w:rFonts w:ascii="MS Gothic" w:eastAsia="MS Gothic" w:hAnsi="MS Gothic" w:cs="MS Gothic" w:hint="eastAsia"/>
                <w:lang w:val="ja-JP"/>
              </w:rPr>
              <w:t>、</w:t>
            </w:r>
            <w:r>
              <w:rPr>
                <w:rFonts w:ascii="MS Gothic" w:eastAsia="MS Gothic" w:hint="eastAsia"/>
                <w:lang w:val="ja-JP"/>
              </w:rPr>
              <w:t>およびコミュニケーションのパーソナライズに使用できます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805fb1a0-fd8b-45e8-a1d8-ffb78463deea</w:t>
            </w:r>
          </w:p>
        </w:tc>
        <w:tc>
          <w:tcPr>
            <w:tcW w:w="7407" w:type="dxa"/>
            <w:shd w:val="clear" w:color="auto" w:fill="F2F2F2" w:themeFill="background1" w:themeFillShade="F2"/>
          </w:tcPr>
          <w:p w:rsidR="00000000" w:rsidRDefault="00065233">
            <w:pPr>
              <w:rPr>
                <w:noProof/>
              </w:rPr>
            </w:pPr>
            <w:r>
              <w:rPr>
                <w:noProof/>
              </w:rPr>
              <w:t>Requirements</w:t>
            </w:r>
          </w:p>
        </w:tc>
        <w:tc>
          <w:tcPr>
            <w:tcW w:w="7407" w:type="dxa"/>
          </w:tcPr>
          <w:p w:rsidR="00000000" w:rsidRDefault="00065233">
            <w:pPr>
              <w:rPr>
                <w:lang w:val="ja-JP"/>
              </w:rPr>
            </w:pPr>
            <w:r>
              <w:rPr>
                <w:rFonts w:ascii="MS Gothic" w:eastAsia="MS Gothic" w:hint="eastAsia"/>
                <w:lang w:val="ja-JP"/>
              </w:rPr>
              <w:t>必要条件</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0ebfea51-9e98-48f8-bd82-1670dd185f00</w:t>
            </w:r>
          </w:p>
        </w:tc>
        <w:tc>
          <w:tcPr>
            <w:tcW w:w="7407" w:type="dxa"/>
            <w:shd w:val="clear" w:color="auto" w:fill="F2F2F2" w:themeFill="background1" w:themeFillShade="F2"/>
          </w:tcPr>
          <w:p w:rsidR="00000000" w:rsidRDefault="00065233">
            <w:pPr>
              <w:rPr>
                <w:noProof/>
              </w:rPr>
            </w:pPr>
            <w:r>
              <w:rPr>
                <w:noProof/>
              </w:rPr>
              <w:t>To use the Brightcove Campaign module with Salesforce, you must:</w:t>
            </w:r>
          </w:p>
        </w:tc>
        <w:tc>
          <w:tcPr>
            <w:tcW w:w="7407" w:type="dxa"/>
          </w:tcPr>
          <w:p w:rsidR="00000000" w:rsidRDefault="00065233">
            <w:pPr>
              <w:rPr>
                <w:lang w:val="ja-JP"/>
              </w:rPr>
            </w:pPr>
            <w:r>
              <w:rPr>
                <w:lang w:val="ja-JP"/>
              </w:rPr>
              <w:t xml:space="preserve">Salesforce </w:t>
            </w:r>
            <w:r>
              <w:rPr>
                <w:rFonts w:ascii="MS Gothic" w:eastAsia="MS Gothic" w:hint="eastAsia"/>
                <w:lang w:val="ja-JP"/>
              </w:rPr>
              <w:t>で</w:t>
            </w:r>
            <w:r>
              <w:rPr>
                <w:lang w:val="ja-JP"/>
              </w:rPr>
              <w:t xml:space="preserve"> Brightcove </w:t>
            </w:r>
            <w:r>
              <w:rPr>
                <w:rFonts w:ascii="MS Gothic" w:eastAsia="MS Gothic" w:hint="eastAsia"/>
                <w:lang w:val="ja-JP"/>
              </w:rPr>
              <w:t>キャンペーンモジュールを使用するには</w:t>
            </w:r>
            <w:r>
              <w:rPr>
                <w:rFonts w:ascii="MS Gothic" w:eastAsia="MS Gothic" w:hAnsi="MS Gothic" w:cs="MS Gothic" w:hint="eastAsia"/>
                <w:lang w:val="ja-JP"/>
              </w:rPr>
              <w:t>、</w:t>
            </w:r>
            <w:r>
              <w:rPr>
                <w:rFonts w:ascii="MS Gothic" w:eastAsia="MS Gothic" w:hint="eastAsia"/>
                <w:lang w:val="ja-JP"/>
              </w:rPr>
              <w:t>次の操作を行う必要があります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81f252f7-75ab-4013-835d-9a471cee28b4</w:t>
            </w:r>
          </w:p>
        </w:tc>
        <w:tc>
          <w:tcPr>
            <w:tcW w:w="7407" w:type="dxa"/>
            <w:shd w:val="clear" w:color="auto" w:fill="F2F2F2" w:themeFill="background1" w:themeFillShade="F2"/>
          </w:tcPr>
          <w:p w:rsidR="00000000" w:rsidRDefault="00065233">
            <w:pPr>
              <w:rPr>
                <w:noProof/>
              </w:rPr>
            </w:pPr>
            <w:r>
              <w:rPr>
                <w:noProof/>
              </w:rPr>
              <w:t>Have a Salesforce account, Salesforce sandbox account</w:t>
            </w:r>
            <w:r>
              <w:rPr>
                <w:noProof/>
              </w:rPr>
              <w:t>s are not supported</w:t>
            </w:r>
          </w:p>
        </w:tc>
        <w:tc>
          <w:tcPr>
            <w:tcW w:w="7407" w:type="dxa"/>
          </w:tcPr>
          <w:p w:rsidR="00000000" w:rsidRDefault="00065233">
            <w:pPr>
              <w:rPr>
                <w:lang w:val="ja-JP"/>
              </w:rPr>
            </w:pPr>
            <w:r>
              <w:rPr>
                <w:lang w:val="ja-JP"/>
              </w:rPr>
              <w:t xml:space="preserve">Salesforce </w:t>
            </w:r>
            <w:r>
              <w:rPr>
                <w:rFonts w:ascii="MS Gothic" w:eastAsia="MS Gothic" w:hint="eastAsia"/>
                <w:lang w:val="ja-JP"/>
              </w:rPr>
              <w:t>アカウントを持っている</w:t>
            </w:r>
            <w:r>
              <w:rPr>
                <w:rFonts w:ascii="MS Gothic" w:eastAsia="MS Gothic" w:hAnsi="MS Gothic" w:cs="MS Gothic" w:hint="eastAsia"/>
                <w:lang w:val="ja-JP"/>
              </w:rPr>
              <w:t>、</w:t>
            </w:r>
            <w:r>
              <w:rPr>
                <w:lang w:val="ja-JP"/>
              </w:rPr>
              <w:t xml:space="preserve">Salesforce </w:t>
            </w:r>
            <w:r>
              <w:rPr>
                <w:rFonts w:ascii="MS Gothic" w:eastAsia="MS Gothic" w:hint="eastAsia"/>
                <w:lang w:val="ja-JP"/>
              </w:rPr>
              <w:t>サンドボックスアカウントはサポートされていません</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694e932e-a4ec-4933-b388-33769d04b854</w:t>
            </w:r>
          </w:p>
        </w:tc>
        <w:tc>
          <w:tcPr>
            <w:tcW w:w="7407" w:type="dxa"/>
            <w:shd w:val="clear" w:color="auto" w:fill="F2F2F2" w:themeFill="background1" w:themeFillShade="F2"/>
          </w:tcPr>
          <w:p w:rsidR="00000000" w:rsidRDefault="00065233">
            <w:pPr>
              <w:rPr>
                <w:noProof/>
              </w:rPr>
            </w:pPr>
            <w:r>
              <w:rPr>
                <w:noProof/>
              </w:rPr>
              <w:t xml:space="preserve">Have a Salesforce.com account with the </w:t>
            </w:r>
            <w:r>
              <w:rPr>
                <w:rStyle w:val="mqInternal"/>
                <w:noProof/>
              </w:rPr>
              <w:t>[1}</w:t>
            </w:r>
            <w:r>
              <w:rPr>
                <w:noProof/>
              </w:rPr>
              <w:t>API Enabled</w:t>
            </w:r>
            <w:r>
              <w:rPr>
                <w:rStyle w:val="mqInternal"/>
                <w:noProof/>
              </w:rPr>
              <w:t>{2]</w:t>
            </w:r>
            <w:r>
              <w:rPr>
                <w:noProof/>
              </w:rPr>
              <w:t xml:space="preserve"> permission and belong to a role which allows you to read and write to the Salesforce object you choose to send viewing data to</w:t>
            </w:r>
          </w:p>
        </w:tc>
        <w:tc>
          <w:tcPr>
            <w:tcW w:w="7407" w:type="dxa"/>
          </w:tcPr>
          <w:p w:rsidR="00000000" w:rsidRDefault="00065233">
            <w:pPr>
              <w:rPr>
                <w:lang w:val="ja-JP"/>
              </w:rPr>
            </w:pPr>
            <w:r>
              <w:rPr>
                <w:rStyle w:val="mqInternal"/>
                <w:noProof/>
                <w:lang w:val="ja-JP"/>
              </w:rPr>
              <w:t>[1}</w:t>
            </w:r>
            <w:r>
              <w:rPr>
                <w:lang w:val="ja-JP"/>
              </w:rPr>
              <w:t xml:space="preserve"> API </w:t>
            </w:r>
            <w:r>
              <w:rPr>
                <w:rStyle w:val="mqInternal"/>
                <w:noProof/>
                <w:lang w:val="ja-JP"/>
              </w:rPr>
              <w:t>{2]</w:t>
            </w:r>
            <w:r>
              <w:rPr>
                <w:rFonts w:ascii="MS Gothic" w:eastAsia="MS Gothic" w:hint="eastAsia"/>
                <w:lang w:val="ja-JP"/>
              </w:rPr>
              <w:t>が有効な権限を持つ</w:t>
            </w:r>
            <w:r>
              <w:rPr>
                <w:lang w:val="ja-JP"/>
              </w:rPr>
              <w:t xml:space="preserve"> Salesforce.com </w:t>
            </w:r>
            <w:r>
              <w:rPr>
                <w:rFonts w:ascii="MS Gothic" w:eastAsia="MS Gothic" w:hint="eastAsia"/>
                <w:lang w:val="ja-JP"/>
              </w:rPr>
              <w:t>アカウントを持ち</w:t>
            </w:r>
            <w:r>
              <w:rPr>
                <w:rFonts w:ascii="MS Gothic" w:eastAsia="MS Gothic" w:hAnsi="MS Gothic" w:cs="MS Gothic" w:hint="eastAsia"/>
                <w:lang w:val="ja-JP"/>
              </w:rPr>
              <w:t>、</w:t>
            </w:r>
            <w:r>
              <w:rPr>
                <w:rFonts w:ascii="MS Gothic" w:eastAsia="MS Gothic" w:hint="eastAsia"/>
                <w:lang w:val="ja-JP"/>
              </w:rPr>
              <w:t>表示データの送信先として選択した</w:t>
            </w:r>
            <w:r>
              <w:rPr>
                <w:lang w:val="ja-JP"/>
              </w:rPr>
              <w:t xml:space="preserve"> Salesforce </w:t>
            </w:r>
            <w:r>
              <w:rPr>
                <w:rFonts w:ascii="MS Gothic" w:eastAsia="MS Gothic" w:hint="eastAsia"/>
                <w:lang w:val="ja-JP"/>
              </w:rPr>
              <w:t>オブジェクトの読み取りおよび書き込みを許可するロールに属している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2a57c151-5218-482</w:t>
            </w:r>
            <w:r>
              <w:rPr>
                <w:noProof/>
                <w:sz w:val="2"/>
              </w:rPr>
              <w:t>e-a229-04731039bd77</w:t>
            </w:r>
          </w:p>
        </w:tc>
        <w:tc>
          <w:tcPr>
            <w:tcW w:w="7407" w:type="dxa"/>
            <w:shd w:val="clear" w:color="auto" w:fill="F2F2F2" w:themeFill="background1" w:themeFillShade="F2"/>
          </w:tcPr>
          <w:p w:rsidR="00000000" w:rsidRDefault="00065233">
            <w:pPr>
              <w:rPr>
                <w:noProof/>
              </w:rPr>
            </w:pPr>
            <w:r>
              <w:rPr>
                <w:noProof/>
              </w:rPr>
              <w:t xml:space="preserve">If you will be using the Pardot integration, you should complete the steps outlined in the </w:t>
            </w:r>
            <w:r>
              <w:rPr>
                <w:rStyle w:val="mqInternal"/>
                <w:noProof/>
              </w:rPr>
              <w:t>[1}</w:t>
            </w:r>
            <w:r>
              <w:rPr>
                <w:noProof/>
              </w:rPr>
              <w:t>Creating a Custom Salesforce Object for Pardot Integration</w:t>
            </w:r>
            <w:r>
              <w:rPr>
                <w:rStyle w:val="mqInternal"/>
                <w:noProof/>
              </w:rPr>
              <w:t>{2]</w:t>
            </w:r>
            <w:r>
              <w:rPr>
                <w:noProof/>
              </w:rPr>
              <w:t xml:space="preserve"> topic.</w:t>
            </w:r>
          </w:p>
        </w:tc>
        <w:tc>
          <w:tcPr>
            <w:tcW w:w="7407" w:type="dxa"/>
          </w:tcPr>
          <w:p w:rsidR="00000000" w:rsidRDefault="00065233">
            <w:pPr>
              <w:rPr>
                <w:lang w:val="ja-JP"/>
              </w:rPr>
            </w:pPr>
            <w:r>
              <w:rPr>
                <w:lang w:val="ja-JP"/>
              </w:rPr>
              <w:t xml:space="preserve">Pardot </w:t>
            </w:r>
            <w:r>
              <w:rPr>
                <w:rFonts w:ascii="MS Gothic" w:eastAsia="MS Gothic" w:hint="eastAsia"/>
                <w:lang w:val="ja-JP"/>
              </w:rPr>
              <w:t>統合を使用する場合は</w:t>
            </w:r>
            <w:r>
              <w:rPr>
                <w:rFonts w:ascii="MS Gothic" w:eastAsia="MS Gothic" w:hAnsi="MS Gothic" w:cs="MS Gothic" w:hint="eastAsia"/>
                <w:lang w:val="ja-JP"/>
              </w:rPr>
              <w:t>、「</w:t>
            </w:r>
            <w:r>
              <w:rPr>
                <w:lang w:val="ja-JP"/>
              </w:rPr>
              <w:t xml:space="preserve">Pardot </w:t>
            </w:r>
            <w:r>
              <w:rPr>
                <w:rFonts w:ascii="MS Gothic" w:eastAsia="MS Gothic" w:hint="eastAsia"/>
                <w:lang w:val="ja-JP"/>
              </w:rPr>
              <w:t>統合用のカスタム</w:t>
            </w:r>
            <w:r>
              <w:rPr>
                <w:lang w:val="ja-JP"/>
              </w:rPr>
              <w:t xml:space="preserve"> Salesforce </w:t>
            </w:r>
            <w:r>
              <w:rPr>
                <w:rStyle w:val="mqInternal"/>
                <w:noProof/>
                <w:lang w:val="ja-JP"/>
              </w:rPr>
              <w:t>[1}</w:t>
            </w:r>
            <w:r>
              <w:rPr>
                <w:rFonts w:ascii="MS Gothic" w:eastAsia="MS Gothic" w:hint="eastAsia"/>
                <w:lang w:val="ja-JP"/>
              </w:rPr>
              <w:t>オブジェクトの作成</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トピックで説明されてい</w:t>
            </w:r>
            <w:r>
              <w:rPr>
                <w:rFonts w:ascii="MS Gothic" w:eastAsia="MS Gothic" w:hint="eastAsia"/>
                <w:lang w:val="ja-JP"/>
              </w:rPr>
              <w:t>る手順を完了する必要があります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a6f6be25-e192-4dd6-a18a-e7e6c2c99ead</w:t>
            </w:r>
          </w:p>
        </w:tc>
        <w:tc>
          <w:tcPr>
            <w:tcW w:w="7407" w:type="dxa"/>
            <w:shd w:val="clear" w:color="auto" w:fill="F2F2F2" w:themeFill="background1" w:themeFillShade="F2"/>
          </w:tcPr>
          <w:p w:rsidR="00000000" w:rsidRDefault="00065233">
            <w:pPr>
              <w:rPr>
                <w:noProof/>
              </w:rPr>
            </w:pPr>
            <w:r>
              <w:rPr>
                <w:noProof/>
              </w:rPr>
              <w:t>Features</w:t>
            </w:r>
          </w:p>
        </w:tc>
        <w:tc>
          <w:tcPr>
            <w:tcW w:w="7407" w:type="dxa"/>
          </w:tcPr>
          <w:p w:rsidR="00000000" w:rsidRDefault="00065233">
            <w:pPr>
              <w:rPr>
                <w:lang w:val="ja-JP"/>
              </w:rPr>
            </w:pPr>
            <w:r>
              <w:rPr>
                <w:rFonts w:ascii="MS Gothic" w:eastAsia="MS Gothic" w:hint="eastAsia"/>
                <w:lang w:val="ja-JP"/>
              </w:rPr>
              <w:t>特徴</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52c927dc-0c21-4f2c-bfc3-bf2e2fbeb226</w:t>
            </w:r>
          </w:p>
        </w:tc>
        <w:tc>
          <w:tcPr>
            <w:tcW w:w="7407" w:type="dxa"/>
            <w:shd w:val="clear" w:color="auto" w:fill="F2F2F2" w:themeFill="background1" w:themeFillShade="F2"/>
          </w:tcPr>
          <w:p w:rsidR="00000000" w:rsidRDefault="00065233">
            <w:pPr>
              <w:rPr>
                <w:noProof/>
              </w:rPr>
            </w:pPr>
            <w:r>
              <w:rPr>
                <w:noProof/>
              </w:rPr>
              <w:t>Some of the key features of the Brightcove Campaign - Salesforce integration are:</w:t>
            </w:r>
          </w:p>
        </w:tc>
        <w:tc>
          <w:tcPr>
            <w:tcW w:w="7407" w:type="dxa"/>
          </w:tcPr>
          <w:p w:rsidR="00000000" w:rsidRDefault="00065233">
            <w:pPr>
              <w:rPr>
                <w:lang w:val="ja-JP"/>
              </w:rPr>
            </w:pPr>
            <w:r>
              <w:rPr>
                <w:rFonts w:ascii="MS Gothic" w:eastAsia="MS Gothic" w:hint="eastAsia"/>
                <w:lang w:val="ja-JP"/>
              </w:rPr>
              <w:t>ブライトコーブキャンペーン</w:t>
            </w:r>
            <w:r>
              <w:rPr>
                <w:lang w:val="ja-JP"/>
              </w:rPr>
              <w:t xml:space="preserve">-Salesforce </w:t>
            </w:r>
            <w:r>
              <w:rPr>
                <w:rFonts w:ascii="MS Gothic" w:eastAsia="MS Gothic" w:hint="eastAsia"/>
                <w:lang w:val="ja-JP"/>
              </w:rPr>
              <w:t>統合の主な機能は次のとおりです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d67e01b7-ec2d-</w:t>
            </w:r>
            <w:r>
              <w:rPr>
                <w:noProof/>
                <w:sz w:val="2"/>
              </w:rPr>
              <w:t>4eff-aad4-c93774e840d3</w:t>
            </w:r>
          </w:p>
        </w:tc>
        <w:tc>
          <w:tcPr>
            <w:tcW w:w="7407" w:type="dxa"/>
            <w:shd w:val="clear" w:color="auto" w:fill="F2F2F2" w:themeFill="background1" w:themeFillShade="F2"/>
          </w:tcPr>
          <w:p w:rsidR="00000000" w:rsidRDefault="00065233">
            <w:pPr>
              <w:rPr>
                <w:noProof/>
              </w:rPr>
            </w:pPr>
            <w:r>
              <w:rPr>
                <w:rStyle w:val="mqInternal"/>
                <w:noProof/>
              </w:rPr>
              <w:t>[1}</w:t>
            </w:r>
            <w:r>
              <w:rPr>
                <w:noProof/>
              </w:rPr>
              <w:t>Data format</w:t>
            </w:r>
            <w:r>
              <w:rPr>
                <w:rStyle w:val="mqInternal"/>
                <w:noProof/>
              </w:rPr>
              <w:t>{2]</w:t>
            </w:r>
            <w:r>
              <w:rPr>
                <w:noProof/>
              </w:rPr>
              <w:t xml:space="preserve"> - Viewing data is mapped to a Salesforce object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データ形式</w:t>
            </w:r>
            <w:r>
              <w:rPr>
                <w:rStyle w:val="mqInternal"/>
                <w:noProof/>
                <w:lang w:val="ja-JP"/>
              </w:rPr>
              <w:t>{2]</w:t>
            </w:r>
            <w:r>
              <w:rPr>
                <w:lang w:val="ja-JP"/>
              </w:rPr>
              <w:t xml:space="preserve"> -</w:t>
            </w:r>
            <w:r>
              <w:rPr>
                <w:rFonts w:ascii="MS Gothic" w:eastAsia="MS Gothic" w:hint="eastAsia"/>
                <w:lang w:val="ja-JP"/>
              </w:rPr>
              <w:t>データの表示は</w:t>
            </w:r>
            <w:r>
              <w:rPr>
                <w:lang w:val="ja-JP"/>
              </w:rPr>
              <w:t xml:space="preserve"> Salesforce </w:t>
            </w:r>
            <w:r>
              <w:rPr>
                <w:rFonts w:ascii="MS Gothic" w:eastAsia="MS Gothic" w:hint="eastAsia"/>
                <w:lang w:val="ja-JP"/>
              </w:rPr>
              <w:t>オブジェクトにマッピングされます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2d8fd0be-f439-4cb1-832f-3a61300e28fe</w:t>
            </w:r>
          </w:p>
        </w:tc>
        <w:tc>
          <w:tcPr>
            <w:tcW w:w="7407" w:type="dxa"/>
            <w:shd w:val="clear" w:color="auto" w:fill="F2F2F2" w:themeFill="background1" w:themeFillShade="F2"/>
          </w:tcPr>
          <w:p w:rsidR="00000000" w:rsidRDefault="00065233">
            <w:pPr>
              <w:rPr>
                <w:noProof/>
              </w:rPr>
            </w:pPr>
            <w:r>
              <w:rPr>
                <w:rStyle w:val="mqInternal"/>
                <w:noProof/>
              </w:rPr>
              <w:t>[1}</w:t>
            </w:r>
            <w:r>
              <w:rPr>
                <w:noProof/>
              </w:rPr>
              <w:t>Data transfer</w:t>
            </w:r>
            <w:r>
              <w:rPr>
                <w:rStyle w:val="mqInternal"/>
                <w:noProof/>
              </w:rPr>
              <w:t>{2]</w:t>
            </w:r>
            <w:r>
              <w:rPr>
                <w:noProof/>
              </w:rPr>
              <w:t xml:space="preserve"> - Viewing data is sent from Brightcove Campaign to Salesforce every hour</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データ転送</w:t>
            </w:r>
            <w:r>
              <w:rPr>
                <w:rStyle w:val="mqInternal"/>
                <w:noProof/>
                <w:lang w:val="ja-JP"/>
              </w:rPr>
              <w:t>{2]</w:t>
            </w:r>
            <w:r>
              <w:rPr>
                <w:lang w:val="ja-JP"/>
              </w:rPr>
              <w:t xml:space="preserve"> -</w:t>
            </w:r>
            <w:r>
              <w:rPr>
                <w:rFonts w:ascii="MS Gothic" w:eastAsia="MS Gothic" w:hint="eastAsia"/>
                <w:lang w:val="ja-JP"/>
              </w:rPr>
              <w:t>表示データは</w:t>
            </w:r>
            <w:r>
              <w:rPr>
                <w:lang w:val="ja-JP"/>
              </w:rPr>
              <w:t xml:space="preserve"> Brightcove </w:t>
            </w:r>
            <w:r>
              <w:rPr>
                <w:rFonts w:ascii="MS Gothic" w:eastAsia="MS Gothic" w:hint="eastAsia"/>
                <w:lang w:val="ja-JP"/>
              </w:rPr>
              <w:t>キャンペーンから</w:t>
            </w:r>
            <w:r>
              <w:rPr>
                <w:lang w:val="ja-JP"/>
              </w:rPr>
              <w:t xml:space="preserve"> Salesforce </w:t>
            </w:r>
            <w:r>
              <w:rPr>
                <w:rFonts w:ascii="MS Gothic" w:eastAsia="MS Gothic" w:hint="eastAsia"/>
                <w:lang w:val="ja-JP"/>
              </w:rPr>
              <w:t>に</w:t>
            </w:r>
            <w:r>
              <w:rPr>
                <w:lang w:val="ja-JP"/>
              </w:rPr>
              <w:t xml:space="preserve"> 1 </w:t>
            </w:r>
            <w:r>
              <w:rPr>
                <w:rFonts w:ascii="MS Gothic" w:eastAsia="MS Gothic" w:hint="eastAsia"/>
                <w:lang w:val="ja-JP"/>
              </w:rPr>
              <w:t>時間ごとに送信されます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910f8b83-573b-4cf9-9587-46aeeb0506ee</w:t>
            </w:r>
          </w:p>
        </w:tc>
        <w:tc>
          <w:tcPr>
            <w:tcW w:w="7407" w:type="dxa"/>
            <w:shd w:val="clear" w:color="auto" w:fill="F2F2F2" w:themeFill="background1" w:themeFillShade="F2"/>
          </w:tcPr>
          <w:p w:rsidR="00000000" w:rsidRDefault="00065233">
            <w:pPr>
              <w:rPr>
                <w:noProof/>
              </w:rPr>
            </w:pPr>
            <w:r>
              <w:rPr>
                <w:rStyle w:val="mqInternal"/>
                <w:noProof/>
              </w:rPr>
              <w:t>[1}</w:t>
            </w:r>
            <w:r>
              <w:rPr>
                <w:noProof/>
              </w:rPr>
              <w:t>Lead forms</w:t>
            </w:r>
            <w:r>
              <w:rPr>
                <w:rStyle w:val="mqInternal"/>
                <w:noProof/>
              </w:rPr>
              <w:t>{2]</w:t>
            </w:r>
            <w:r>
              <w:rPr>
                <w:noProof/>
              </w:rPr>
              <w:t xml:space="preserve"> - Create Salesforce forms that will appear automatically</w:t>
            </w:r>
            <w:r>
              <w:rPr>
                <w:noProof/>
              </w:rPr>
              <w:t xml:space="preserve"> as viewers watch videos.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リードフォーム</w:t>
            </w:r>
            <w:r>
              <w:rPr>
                <w:rStyle w:val="mqInternal"/>
                <w:noProof/>
                <w:lang w:val="ja-JP"/>
              </w:rPr>
              <w:t>{2]</w:t>
            </w:r>
            <w:r>
              <w:rPr>
                <w:lang w:val="ja-JP"/>
              </w:rPr>
              <w:t xml:space="preserve"> -</w:t>
            </w:r>
            <w:r>
              <w:rPr>
                <w:rFonts w:ascii="MS Gothic" w:eastAsia="MS Gothic" w:hint="eastAsia"/>
                <w:lang w:val="ja-JP"/>
              </w:rPr>
              <w:t>視聴者が動画を視聴したときに自動的に表示される</w:t>
            </w:r>
            <w:r>
              <w:rPr>
                <w:lang w:val="ja-JP"/>
              </w:rPr>
              <w:t xml:space="preserve"> Salesforce </w:t>
            </w:r>
            <w:r>
              <w:rPr>
                <w:rFonts w:ascii="MS Gothic" w:eastAsia="MS Gothic" w:hint="eastAsia"/>
                <w:lang w:val="ja-JP"/>
              </w:rPr>
              <w:t>フォームを作成します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bde965e7-cf8c-4083-986e-a620e4f31e75</w:t>
            </w:r>
          </w:p>
        </w:tc>
        <w:tc>
          <w:tcPr>
            <w:tcW w:w="7407" w:type="dxa"/>
            <w:shd w:val="clear" w:color="auto" w:fill="F2F2F2" w:themeFill="background1" w:themeFillShade="F2"/>
          </w:tcPr>
          <w:p w:rsidR="00000000" w:rsidRDefault="00065233">
            <w:pPr>
              <w:rPr>
                <w:noProof/>
              </w:rPr>
            </w:pPr>
            <w:r>
              <w:rPr>
                <w:noProof/>
              </w:rPr>
              <w:t xml:space="preserve">For information, see </w:t>
            </w:r>
            <w:r>
              <w:rPr>
                <w:rStyle w:val="mqInternal"/>
                <w:noProof/>
              </w:rPr>
              <w:t>[1}</w:t>
            </w:r>
            <w:r>
              <w:rPr>
                <w:noProof/>
              </w:rPr>
              <w:t>Creating Lead Forms in Salesforce</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Salesforce </w:t>
            </w:r>
            <w:r>
              <w:rPr>
                <w:rStyle w:val="mqInternal"/>
                <w:noProof/>
                <w:lang w:val="ja-JP"/>
              </w:rPr>
              <w:t>[1}</w:t>
            </w:r>
            <w:r>
              <w:rPr>
                <w:rFonts w:ascii="MS Gothic" w:eastAsia="MS Gothic" w:hint="eastAsia"/>
                <w:lang w:val="ja-JP"/>
              </w:rPr>
              <w:t>でのリードフォームの作成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662204fc-5dd2-4702-a005-bc216b1287e4</w:t>
            </w:r>
          </w:p>
        </w:tc>
        <w:tc>
          <w:tcPr>
            <w:tcW w:w="7407" w:type="dxa"/>
            <w:shd w:val="clear" w:color="auto" w:fill="F2F2F2" w:themeFill="background1" w:themeFillShade="F2"/>
          </w:tcPr>
          <w:p w:rsidR="00000000" w:rsidRDefault="00065233">
            <w:pPr>
              <w:rPr>
                <w:noProof/>
              </w:rPr>
            </w:pPr>
            <w:r>
              <w:rPr>
                <w:noProof/>
              </w:rPr>
              <w:t>Setting up the connection</w:t>
            </w:r>
          </w:p>
        </w:tc>
        <w:tc>
          <w:tcPr>
            <w:tcW w:w="7407" w:type="dxa"/>
          </w:tcPr>
          <w:p w:rsidR="00000000" w:rsidRDefault="00065233">
            <w:pPr>
              <w:rPr>
                <w:lang w:val="ja-JP"/>
              </w:rPr>
            </w:pPr>
            <w:r>
              <w:rPr>
                <w:rFonts w:ascii="MS Gothic" w:eastAsia="MS Gothic" w:hint="eastAsia"/>
                <w:lang w:val="ja-JP"/>
              </w:rPr>
              <w:t>接続のセットアップ</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ee18dabb-edaf-4ea6-9218-79853d3b727a</w:t>
            </w:r>
          </w:p>
        </w:tc>
        <w:tc>
          <w:tcPr>
            <w:tcW w:w="7407" w:type="dxa"/>
            <w:shd w:val="clear" w:color="auto" w:fill="F2F2F2" w:themeFill="background1" w:themeFillShade="F2"/>
          </w:tcPr>
          <w:p w:rsidR="00000000" w:rsidRDefault="00065233">
            <w:pPr>
              <w:rPr>
                <w:noProof/>
              </w:rPr>
            </w:pPr>
            <w:r>
              <w:rPr>
                <w:noProof/>
              </w:rPr>
              <w:t>Follow these steps to setup the connection between Brightcove Campaign and Salesforce.</w:t>
            </w:r>
          </w:p>
        </w:tc>
        <w:tc>
          <w:tcPr>
            <w:tcW w:w="7407" w:type="dxa"/>
          </w:tcPr>
          <w:p w:rsidR="00000000" w:rsidRDefault="00065233">
            <w:pPr>
              <w:rPr>
                <w:lang w:val="ja-JP"/>
              </w:rPr>
            </w:pPr>
            <w:r>
              <w:rPr>
                <w:rFonts w:ascii="MS Gothic" w:eastAsia="MS Gothic" w:hint="eastAsia"/>
                <w:lang w:val="ja-JP"/>
              </w:rPr>
              <w:t>次の手順に従って</w:t>
            </w:r>
            <w:r>
              <w:rPr>
                <w:rFonts w:ascii="MS Gothic" w:eastAsia="MS Gothic" w:hAnsi="MS Gothic" w:cs="MS Gothic" w:hint="eastAsia"/>
                <w:lang w:val="ja-JP"/>
              </w:rPr>
              <w:t>、</w:t>
            </w:r>
            <w:r>
              <w:rPr>
                <w:rFonts w:ascii="MS Gothic" w:eastAsia="MS Gothic" w:hint="eastAsia"/>
                <w:lang w:val="ja-JP"/>
              </w:rPr>
              <w:t>ブライトコーブキャンペーンと</w:t>
            </w:r>
            <w:r>
              <w:rPr>
                <w:lang w:val="ja-JP"/>
              </w:rPr>
              <w:t xml:space="preserve"> Salesforce </w:t>
            </w:r>
            <w:r>
              <w:rPr>
                <w:rFonts w:ascii="MS Gothic" w:eastAsia="MS Gothic" w:hint="eastAsia"/>
                <w:lang w:val="ja-JP"/>
              </w:rPr>
              <w:t>間の接続を設定します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1e843bdf-c164-4476-bf4b-c8cab956673c</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077de1b9-b244-41bd-9406-823ebc7773f1</w:t>
            </w:r>
          </w:p>
        </w:tc>
        <w:tc>
          <w:tcPr>
            <w:tcW w:w="7407" w:type="dxa"/>
            <w:shd w:val="clear" w:color="auto" w:fill="F2F2F2" w:themeFill="background1" w:themeFillShade="F2"/>
          </w:tcPr>
          <w:p w:rsidR="00000000" w:rsidRDefault="00065233">
            <w:pPr>
              <w:rPr>
                <w:noProof/>
              </w:rPr>
            </w:pPr>
            <w:r>
              <w:rPr>
                <w:noProof/>
              </w:rPr>
              <w:t>The connection process will open popup windows in your browser.</w:t>
            </w:r>
          </w:p>
        </w:tc>
        <w:tc>
          <w:tcPr>
            <w:tcW w:w="7407" w:type="dxa"/>
          </w:tcPr>
          <w:p w:rsidR="00000000" w:rsidRDefault="00065233">
            <w:pPr>
              <w:rPr>
                <w:lang w:val="ja-JP"/>
              </w:rPr>
            </w:pPr>
            <w:r>
              <w:rPr>
                <w:rFonts w:ascii="MS Gothic" w:eastAsia="MS Gothic" w:hint="eastAsia"/>
                <w:lang w:val="ja-JP"/>
              </w:rPr>
              <w:t>接続プロセスは</w:t>
            </w:r>
            <w:r>
              <w:rPr>
                <w:rFonts w:ascii="MS Gothic" w:eastAsia="MS Gothic" w:hAnsi="MS Gothic" w:cs="MS Gothic" w:hint="eastAsia"/>
                <w:lang w:val="ja-JP"/>
              </w:rPr>
              <w:t>、</w:t>
            </w:r>
            <w:r>
              <w:rPr>
                <w:rFonts w:ascii="MS Gothic" w:eastAsia="MS Gothic" w:hint="eastAsia"/>
                <w:lang w:val="ja-JP"/>
              </w:rPr>
              <w:t>ブラウザでポップアップウィンドウを開きます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91e37698-a1c1-4714-b149-dd67becd5b12</w:t>
            </w:r>
          </w:p>
        </w:tc>
        <w:tc>
          <w:tcPr>
            <w:tcW w:w="7407" w:type="dxa"/>
            <w:shd w:val="clear" w:color="auto" w:fill="F2F2F2" w:themeFill="background1" w:themeFillShade="F2"/>
          </w:tcPr>
          <w:p w:rsidR="00000000" w:rsidRDefault="00065233">
            <w:pPr>
              <w:rPr>
                <w:noProof/>
              </w:rPr>
            </w:pPr>
            <w:r>
              <w:rPr>
                <w:noProof/>
              </w:rPr>
              <w:t xml:space="preserve">You should disable any browser </w:t>
            </w:r>
            <w:r>
              <w:rPr>
                <w:noProof/>
              </w:rPr>
              <w:t>popup blockers before setting up the connection.</w:t>
            </w:r>
          </w:p>
        </w:tc>
        <w:tc>
          <w:tcPr>
            <w:tcW w:w="7407" w:type="dxa"/>
          </w:tcPr>
          <w:p w:rsidR="00000000" w:rsidRDefault="00065233">
            <w:pPr>
              <w:rPr>
                <w:lang w:val="ja-JP"/>
              </w:rPr>
            </w:pPr>
            <w:r>
              <w:rPr>
                <w:rFonts w:ascii="MS Gothic" w:eastAsia="MS Gothic" w:hint="eastAsia"/>
                <w:lang w:val="ja-JP"/>
              </w:rPr>
              <w:t>接続を設定する前に</w:t>
            </w:r>
            <w:r>
              <w:rPr>
                <w:rFonts w:ascii="MS Gothic" w:eastAsia="MS Gothic" w:hAnsi="MS Gothic" w:cs="MS Gothic" w:hint="eastAsia"/>
                <w:lang w:val="ja-JP"/>
              </w:rPr>
              <w:t>、</w:t>
            </w:r>
            <w:r>
              <w:rPr>
                <w:rFonts w:ascii="MS Gothic" w:eastAsia="MS Gothic" w:hint="eastAsia"/>
                <w:lang w:val="ja-JP"/>
              </w:rPr>
              <w:t>ブラウザのポップアップブロッカーを無効にする必要が</w:t>
            </w:r>
            <w:r>
              <w:rPr>
                <w:rFonts w:ascii="MS Gothic" w:eastAsia="MS Gothic" w:hint="eastAsia"/>
                <w:lang w:val="ja-JP"/>
              </w:rPr>
              <w:lastRenderedPageBreak/>
              <w:t>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25 </w:t>
            </w:r>
            <w:r>
              <w:rPr>
                <w:noProof/>
                <w:sz w:val="16"/>
              </w:rPr>
              <w:br/>
            </w:r>
            <w:r>
              <w:rPr>
                <w:noProof/>
                <w:sz w:val="2"/>
              </w:rPr>
              <w:t>d3b03243-d127-45d2-80d3-9d49cd81d3e3</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2d168087-2a93-4b44-8675-d75e20987687</w:t>
            </w:r>
          </w:p>
        </w:tc>
        <w:tc>
          <w:tcPr>
            <w:tcW w:w="7407" w:type="dxa"/>
            <w:shd w:val="clear" w:color="auto" w:fill="F2F2F2" w:themeFill="background1" w:themeFillShade="F2"/>
          </w:tcPr>
          <w:p w:rsidR="00000000" w:rsidRDefault="00065233">
            <w:pPr>
              <w:rPr>
                <w:noProof/>
              </w:rPr>
            </w:pPr>
            <w:r>
              <w:rPr>
                <w:noProof/>
              </w:rPr>
              <w:t>Brightcove recommends creating a dedicated Salesforce user account to use when configuring the integration with Brightcove Campaign.</w:t>
            </w:r>
          </w:p>
        </w:tc>
        <w:tc>
          <w:tcPr>
            <w:tcW w:w="7407" w:type="dxa"/>
          </w:tcPr>
          <w:p w:rsidR="00000000" w:rsidRDefault="00065233">
            <w:pPr>
              <w:rPr>
                <w:lang w:val="ja-JP"/>
              </w:rPr>
            </w:pPr>
            <w:r>
              <w:rPr>
                <w:rFonts w:ascii="MS Gothic" w:eastAsia="MS Gothic" w:hint="eastAsia"/>
                <w:lang w:val="ja-JP"/>
              </w:rPr>
              <w:t>ブライトコーブキャンペーンとの統合を設定するときに使用する専用の</w:t>
            </w:r>
            <w:r>
              <w:rPr>
                <w:lang w:val="ja-JP"/>
              </w:rPr>
              <w:t xml:space="preserve"> Salesforce </w:t>
            </w:r>
            <w:r>
              <w:rPr>
                <w:rFonts w:ascii="MS Gothic" w:eastAsia="MS Gothic" w:hint="eastAsia"/>
                <w:lang w:val="ja-JP"/>
              </w:rPr>
              <w:t>ユーザアカウントを作成することをお勧めします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badf44a7-79bf-4c4f-830e-5e744cd5f4ad</w:t>
            </w:r>
          </w:p>
        </w:tc>
        <w:tc>
          <w:tcPr>
            <w:tcW w:w="7407" w:type="dxa"/>
            <w:shd w:val="clear" w:color="auto" w:fill="F2F2F2" w:themeFill="background1" w:themeFillShade="F2"/>
          </w:tcPr>
          <w:p w:rsidR="00000000" w:rsidRDefault="00065233">
            <w:pPr>
              <w:rPr>
                <w:noProof/>
              </w:rPr>
            </w:pPr>
            <w:r>
              <w:rPr>
                <w:noProof/>
              </w:rPr>
              <w:t>Log in to Brightcove Campaign.</w:t>
            </w:r>
          </w:p>
        </w:tc>
        <w:tc>
          <w:tcPr>
            <w:tcW w:w="7407" w:type="dxa"/>
          </w:tcPr>
          <w:p w:rsidR="00000000" w:rsidRDefault="00065233">
            <w:pPr>
              <w:rPr>
                <w:lang w:val="ja-JP"/>
              </w:rPr>
            </w:pPr>
            <w:r>
              <w:rPr>
                <w:rFonts w:ascii="MS Gothic" w:eastAsia="MS Gothic" w:hint="eastAsia"/>
                <w:lang w:val="ja-JP"/>
              </w:rPr>
              <w:t>ブライトコーブキャンペーンにログインします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38a58393-b733-4501-bcc0-00efb138baaf</w:t>
            </w:r>
          </w:p>
        </w:tc>
        <w:tc>
          <w:tcPr>
            <w:tcW w:w="7407" w:type="dxa"/>
            <w:shd w:val="clear" w:color="auto" w:fill="F2F2F2" w:themeFill="background1" w:themeFillShade="F2"/>
          </w:tcPr>
          <w:p w:rsidR="00000000" w:rsidRDefault="00065233">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7407" w:type="dxa"/>
          </w:tcPr>
          <w:p w:rsidR="00000000" w:rsidRDefault="00065233">
            <w:pPr>
              <w:rPr>
                <w:lang w:val="ja-JP"/>
              </w:rPr>
            </w:pPr>
            <w:r>
              <w:rPr>
                <w:rFonts w:ascii="MS Gothic" w:eastAsia="MS Gothic" w:hint="eastAsia"/>
                <w:lang w:val="ja-JP"/>
              </w:rPr>
              <w:t>ナビゲーションヘッダーで</w:t>
            </w:r>
            <w:r>
              <w:rPr>
                <w:rFonts w:ascii="MS Gothic" w:eastAsia="MS Gothic" w:hAnsi="MS Gothic" w:cs="MS Gothic" w:hint="eastAsia"/>
                <w:lang w:val="ja-JP"/>
              </w:rPr>
              <w:t>、</w:t>
            </w:r>
            <w:r>
              <w:rPr>
                <w:rFonts w:ascii="MS Gothic" w:eastAsia="MS Gothic" w:hint="eastAsia"/>
                <w:lang w:val="ja-JP"/>
              </w:rPr>
              <w:t>歯車アイコン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[2}</w:t>
            </w:r>
            <w:r>
              <w:rPr>
                <w:rFonts w:ascii="MS Gothic" w:eastAsia="MS Gothic" w:hint="eastAsia"/>
                <w:lang w:val="ja-JP"/>
              </w:rPr>
              <w:t>マップ接続</w:t>
            </w:r>
            <w:r>
              <w:rPr>
                <w:lang w:val="ja-JP"/>
              </w:rPr>
              <w:t xml:space="preserve">] </w:t>
            </w:r>
            <w:r>
              <w:rPr>
                <w:rFonts w:ascii="MS Gothic" w:eastAsia="MS Gothic" w:hint="eastAsia"/>
                <w:lang w:val="ja-JP"/>
              </w:rPr>
              <w:t>をクリックします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4f9246bf-1</w:t>
            </w:r>
            <w:r>
              <w:rPr>
                <w:noProof/>
                <w:sz w:val="2"/>
              </w:rPr>
              <w:t>454-4882-9ec8-fd1f0a65ff9e</w:t>
            </w:r>
          </w:p>
        </w:tc>
        <w:tc>
          <w:tcPr>
            <w:tcW w:w="7407" w:type="dxa"/>
            <w:shd w:val="clear" w:color="auto" w:fill="F2F2F2" w:themeFill="background1" w:themeFillShade="F2"/>
          </w:tcPr>
          <w:p w:rsidR="00000000" w:rsidRDefault="00065233">
            <w:pPr>
              <w:rPr>
                <w:noProof/>
              </w:rPr>
            </w:pPr>
            <w:r>
              <w:rPr>
                <w:noProof/>
              </w:rPr>
              <w:t>A list of current connections (if any) will appear.</w:t>
            </w:r>
          </w:p>
        </w:tc>
        <w:tc>
          <w:tcPr>
            <w:tcW w:w="7407" w:type="dxa"/>
          </w:tcPr>
          <w:p w:rsidR="00000000" w:rsidRDefault="00065233">
            <w:pPr>
              <w:rPr>
                <w:lang w:val="ja-JP"/>
              </w:rPr>
            </w:pPr>
            <w:r>
              <w:rPr>
                <w:rFonts w:ascii="MS Gothic" w:eastAsia="MS Gothic" w:hint="eastAsia"/>
                <w:lang w:val="ja-JP"/>
              </w:rPr>
              <w:t>現在の接続</w:t>
            </w:r>
            <w:r>
              <w:rPr>
                <w:rFonts w:ascii="Arial Unicode MS" w:eastAsia="Arial Unicode MS" w:hint="eastAsia"/>
                <w:lang w:val="ja-JP"/>
              </w:rPr>
              <w:t>（</w:t>
            </w:r>
            <w:r>
              <w:rPr>
                <w:rFonts w:ascii="MS Gothic" w:eastAsia="MS Gothic" w:hint="eastAsia"/>
                <w:lang w:val="ja-JP"/>
              </w:rPr>
              <w:t>存在する場合</w:t>
            </w:r>
            <w:r>
              <w:rPr>
                <w:rFonts w:ascii="Arial Unicode MS" w:eastAsia="Arial Unicode MS" w:hint="eastAsia"/>
                <w:lang w:val="ja-JP"/>
              </w:rPr>
              <w:t>）</w:t>
            </w:r>
            <w:r>
              <w:rPr>
                <w:rFonts w:ascii="MS Gothic" w:eastAsia="MS Gothic" w:hint="eastAsia"/>
                <w:lang w:val="ja-JP"/>
              </w:rPr>
              <w:t>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bfd4dcc0-db69-49fa-9dd5-da55d6040d9f</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新しい接続を追加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ba6b03e7-913c-4cc9-8def-b3daf680716a</w:t>
            </w:r>
          </w:p>
        </w:tc>
        <w:tc>
          <w:tcPr>
            <w:tcW w:w="7407" w:type="dxa"/>
            <w:shd w:val="clear" w:color="auto" w:fill="F2F2F2" w:themeFill="background1" w:themeFillShade="F2"/>
          </w:tcPr>
          <w:p w:rsidR="00000000" w:rsidRDefault="00065233">
            <w:pPr>
              <w:rPr>
                <w:noProof/>
              </w:rPr>
            </w:pPr>
            <w:r>
              <w:rPr>
                <w:noProof/>
              </w:rPr>
              <w:t xml:space="preserve">Select </w:t>
            </w:r>
            <w:r>
              <w:rPr>
                <w:rStyle w:val="mqInternal"/>
                <w:noProof/>
              </w:rPr>
              <w:t>[1}</w:t>
            </w:r>
            <w:r>
              <w:rPr>
                <w:noProof/>
              </w:rPr>
              <w:t>Salesforce</w:t>
            </w:r>
            <w:r>
              <w:rPr>
                <w:rStyle w:val="mqInternal"/>
                <w:noProof/>
              </w:rPr>
              <w:t>{2]</w:t>
            </w:r>
            <w:r>
              <w:rPr>
                <w:noProof/>
              </w:rPr>
              <w:t xml:space="preserve"> from the dropdown list and click </w:t>
            </w:r>
            <w:r>
              <w:rPr>
                <w:rStyle w:val="mqInternal"/>
                <w:noProof/>
              </w:rPr>
              <w:t>[1}</w:t>
            </w:r>
            <w:r>
              <w:rPr>
                <w:noProof/>
              </w:rPr>
              <w:t>Connect to Salesforce</w:t>
            </w:r>
            <w:r>
              <w:rPr>
                <w:rStyle w:val="mqInternal"/>
                <w:noProof/>
              </w:rPr>
              <w:t>{2]</w:t>
            </w:r>
            <w:r>
              <w:rPr>
                <w:noProof/>
              </w:rPr>
              <w:t>.</w:t>
            </w:r>
          </w:p>
        </w:tc>
        <w:tc>
          <w:tcPr>
            <w:tcW w:w="7407" w:type="dxa"/>
          </w:tcPr>
          <w:p w:rsidR="00000000" w:rsidRDefault="00065233">
            <w:pPr>
              <w:rPr>
                <w:lang w:val="ja-JP"/>
              </w:rPr>
            </w:pPr>
            <w:r>
              <w:rPr>
                <w:rStyle w:val="mqInternal"/>
                <w:noProof/>
                <w:lang w:val="ja-JP"/>
              </w:rPr>
              <w:t>{2]</w:t>
            </w:r>
            <w:r>
              <w:rPr>
                <w:rFonts w:ascii="MS Gothic" w:eastAsia="MS Gothic" w:hint="eastAsia"/>
                <w:lang w:val="ja-JP"/>
              </w:rPr>
              <w:t>ドロップダウンリストから</w:t>
            </w:r>
            <w:r>
              <w:rPr>
                <w:rStyle w:val="mqInternal"/>
                <w:noProof/>
                <w:lang w:val="ja-JP"/>
              </w:rPr>
              <w:t>[1}</w:t>
            </w:r>
            <w:r>
              <w:rPr>
                <w:lang w:val="ja-JP"/>
              </w:rPr>
              <w:t xml:space="preserve">  Salesforce </w:t>
            </w:r>
            <w:r>
              <w:rPr>
                <w:rFonts w:ascii="MS Gothic" w:eastAsia="MS Gothic" w:hint="eastAsia"/>
                <w:lang w:val="ja-JP"/>
              </w:rPr>
              <w:t>を選択し</w:t>
            </w:r>
            <w:r>
              <w:rPr>
                <w:rFonts w:ascii="MS Gothic" w:eastAsia="MS Gothic" w:hAnsi="MS Gothic" w:cs="MS Gothic" w:hint="eastAsia"/>
                <w:lang w:val="ja-JP"/>
              </w:rPr>
              <w:t>、</w:t>
            </w:r>
            <w:r>
              <w:rPr>
                <w:lang w:val="ja-JP"/>
              </w:rPr>
              <w:t xml:space="preserve">\[Salesforce </w:t>
            </w:r>
            <w:r>
              <w:rPr>
                <w:rStyle w:val="mqInternal"/>
                <w:noProof/>
                <w:lang w:val="ja-JP"/>
              </w:rPr>
              <w:t>[1}</w:t>
            </w:r>
            <w:r>
              <w:rPr>
                <w:rFonts w:ascii="MS Gothic" w:eastAsia="MS Gothic" w:hint="eastAsia"/>
                <w:lang w:val="ja-JP"/>
              </w:rPr>
              <w:t>に接続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68b0d83a-bc66-4121-affb-d1d577217b1d</w:t>
            </w:r>
          </w:p>
        </w:tc>
        <w:tc>
          <w:tcPr>
            <w:tcW w:w="7407" w:type="dxa"/>
            <w:shd w:val="clear" w:color="auto" w:fill="F2F2F2" w:themeFill="background1" w:themeFillShade="F2"/>
          </w:tcPr>
          <w:p w:rsidR="00000000" w:rsidRDefault="00065233">
            <w:pPr>
              <w:rPr>
                <w:noProof/>
              </w:rPr>
            </w:pPr>
            <w:r>
              <w:rPr>
                <w:noProof/>
              </w:rPr>
              <w:t xml:space="preserve">On the login screen that appears, enter your Salesforce </w:t>
            </w:r>
            <w:r>
              <w:rPr>
                <w:rStyle w:val="mqInternal"/>
                <w:noProof/>
              </w:rPr>
              <w:t>[1</w:t>
            </w:r>
            <w:r>
              <w:rPr>
                <w:rStyle w:val="mqInternal"/>
                <w:noProof/>
              </w:rPr>
              <w:t>}</w:t>
            </w:r>
            <w:r>
              <w:rPr>
                <w:noProof/>
              </w:rPr>
              <w:t xml:space="preserve">Username </w:t>
            </w:r>
            <w:r>
              <w:rPr>
                <w:rStyle w:val="mqInternal"/>
                <w:noProof/>
              </w:rPr>
              <w:t>{2]</w:t>
            </w:r>
            <w:r>
              <w:rPr>
                <w:noProof/>
              </w:rPr>
              <w:t xml:space="preserve">and </w:t>
            </w:r>
            <w:r>
              <w:rPr>
                <w:rStyle w:val="mqInternal"/>
                <w:noProof/>
              </w:rPr>
              <w:t>[1}</w:t>
            </w:r>
            <w:r>
              <w:rPr>
                <w:noProof/>
              </w:rPr>
              <w:t>Password</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表示されるログイン画面で</w:t>
            </w:r>
            <w:r>
              <w:rPr>
                <w:rFonts w:ascii="MS Gothic" w:eastAsia="MS Gothic" w:hAnsi="MS Gothic" w:cs="MS Gothic" w:hint="eastAsia"/>
                <w:lang w:val="ja-JP"/>
              </w:rPr>
              <w:t>、</w:t>
            </w:r>
            <w:r>
              <w:rPr>
                <w:lang w:val="ja-JP"/>
              </w:rPr>
              <w:t xml:space="preserve">Salesforce </w:t>
            </w:r>
            <w:r>
              <w:rPr>
                <w:rStyle w:val="mqInternal"/>
                <w:noProof/>
                <w:lang w:val="ja-JP"/>
              </w:rPr>
              <w:t>[1}{2][1}</w:t>
            </w:r>
            <w:r>
              <w:rPr>
                <w:rFonts w:ascii="MS Gothic" w:eastAsia="MS Gothic" w:hint="eastAsia"/>
                <w:lang w:val="ja-JP"/>
              </w:rPr>
              <w:t>ユーザ名とパスワードを入力します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abc52f3f-9bdd-49ba-8e9a-0b6d688fb4fb</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Log In</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ログイン</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a0e482e6-80ae-4db9-88cb-444e78de33b7</w:t>
            </w:r>
          </w:p>
        </w:tc>
        <w:tc>
          <w:tcPr>
            <w:tcW w:w="7407" w:type="dxa"/>
            <w:shd w:val="clear" w:color="auto" w:fill="F2F2F2" w:themeFill="background1" w:themeFillShade="F2"/>
          </w:tcPr>
          <w:p w:rsidR="00000000" w:rsidRDefault="00065233">
            <w:pPr>
              <w:rPr>
                <w:noProof/>
              </w:rPr>
            </w:pPr>
            <w:r>
              <w:rPr>
                <w:noProof/>
              </w:rPr>
              <w:t>Salesforce login</w:t>
            </w:r>
          </w:p>
        </w:tc>
        <w:tc>
          <w:tcPr>
            <w:tcW w:w="7407" w:type="dxa"/>
          </w:tcPr>
          <w:p w:rsidR="00000000" w:rsidRDefault="00065233">
            <w:pPr>
              <w:rPr>
                <w:lang w:val="ja-JP"/>
              </w:rPr>
            </w:pPr>
            <w:r>
              <w:rPr>
                <w:lang w:val="ja-JP"/>
              </w:rPr>
              <w:t xml:space="preserve">Salesforce </w:t>
            </w:r>
            <w:r>
              <w:rPr>
                <w:rFonts w:ascii="MS Gothic" w:eastAsia="MS Gothic" w:hint="eastAsia"/>
                <w:lang w:val="ja-JP"/>
              </w:rPr>
              <w:t>ログイン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3f7a12ce-4232-4a92-be4b-0a420ba1c2f3</w:t>
            </w:r>
          </w:p>
        </w:tc>
        <w:tc>
          <w:tcPr>
            <w:tcW w:w="7407" w:type="dxa"/>
            <w:shd w:val="clear" w:color="auto" w:fill="F2F2F2" w:themeFill="background1" w:themeFillShade="F2"/>
          </w:tcPr>
          <w:p w:rsidR="00000000" w:rsidRDefault="00065233">
            <w:pPr>
              <w:rPr>
                <w:noProof/>
              </w:rPr>
            </w:pPr>
            <w:r>
              <w:rPr>
                <w:noProof/>
              </w:rPr>
              <w:t xml:space="preserve">If the login is successful, you will prompted to install the </w:t>
            </w:r>
            <w:r>
              <w:rPr>
                <w:rStyle w:val="mqInternal"/>
                <w:noProof/>
              </w:rPr>
              <w:t>[1}</w:t>
            </w:r>
            <w:r>
              <w:rPr>
                <w:noProof/>
              </w:rPr>
              <w:t>Brightcove Video Connect for Salesforce</w:t>
            </w:r>
            <w:r>
              <w:rPr>
                <w:rStyle w:val="mqInternal"/>
                <w:noProof/>
              </w:rPr>
              <w:t>{2]</w:t>
            </w:r>
            <w:r>
              <w:rPr>
                <w:noProof/>
              </w:rPr>
              <w:t xml:space="preserve"> app.</w:t>
            </w:r>
          </w:p>
        </w:tc>
        <w:tc>
          <w:tcPr>
            <w:tcW w:w="7407" w:type="dxa"/>
          </w:tcPr>
          <w:p w:rsidR="00000000" w:rsidRDefault="00065233">
            <w:pPr>
              <w:rPr>
                <w:lang w:val="ja-JP"/>
              </w:rPr>
            </w:pPr>
            <w:r>
              <w:rPr>
                <w:rFonts w:ascii="MS Gothic" w:eastAsia="MS Gothic" w:hint="eastAsia"/>
                <w:lang w:val="ja-JP"/>
              </w:rPr>
              <w:t>ログインに成功すると</w:t>
            </w:r>
            <w:r>
              <w:rPr>
                <w:rFonts w:ascii="MS Gothic" w:eastAsia="MS Gothic" w:hAnsi="MS Gothic" w:cs="MS Gothic" w:hint="eastAsia"/>
                <w:lang w:val="ja-JP"/>
              </w:rPr>
              <w:t>、</w:t>
            </w:r>
            <w:r>
              <w:rPr>
                <w:lang w:val="ja-JP"/>
              </w:rPr>
              <w:t xml:space="preserve">Salesforce </w:t>
            </w:r>
            <w:r>
              <w:rPr>
                <w:rFonts w:ascii="MS Gothic" w:eastAsia="MS Gothic" w:hint="eastAsia"/>
                <w:lang w:val="ja-JP"/>
              </w:rPr>
              <w:t>用</w:t>
            </w:r>
            <w:r>
              <w:rPr>
                <w:rStyle w:val="mqInternal"/>
                <w:noProof/>
                <w:lang w:val="ja-JP"/>
              </w:rPr>
              <w:t>[1}</w:t>
            </w:r>
            <w:r>
              <w:rPr>
                <w:lang w:val="ja-JP"/>
              </w:rPr>
              <w:t xml:space="preserve">  Brightcove </w:t>
            </w:r>
            <w:r>
              <w:rPr>
                <w:rStyle w:val="mqInternal"/>
                <w:noProof/>
                <w:lang w:val="ja-JP"/>
              </w:rPr>
              <w:t>{2]</w:t>
            </w:r>
            <w:r>
              <w:rPr>
                <w:rFonts w:ascii="MS Gothic" w:eastAsia="MS Gothic" w:hint="eastAsia"/>
                <w:lang w:val="ja-JP"/>
              </w:rPr>
              <w:t>ビデオコネクトアプリケーションをインストールするように求められます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0cd96ce6-313f-4d80-9731-4</w:t>
            </w:r>
            <w:r>
              <w:rPr>
                <w:noProof/>
                <w:sz w:val="2"/>
              </w:rPr>
              <w:t>6aa410ceaec</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Allow</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許可</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39 </w:t>
            </w:r>
            <w:r>
              <w:rPr>
                <w:noProof/>
                <w:sz w:val="16"/>
              </w:rPr>
              <w:br/>
            </w:r>
            <w:r>
              <w:rPr>
                <w:noProof/>
                <w:sz w:val="2"/>
              </w:rPr>
              <w:t>01c411f4-e09e-456f-b808-ae2697a7dd0e</w:t>
            </w:r>
          </w:p>
        </w:tc>
        <w:tc>
          <w:tcPr>
            <w:tcW w:w="7407" w:type="dxa"/>
            <w:shd w:val="clear" w:color="auto" w:fill="F2F2F2" w:themeFill="background1" w:themeFillShade="F2"/>
          </w:tcPr>
          <w:p w:rsidR="00000000" w:rsidRDefault="00065233">
            <w:pPr>
              <w:rPr>
                <w:noProof/>
              </w:rPr>
            </w:pPr>
            <w:r>
              <w:rPr>
                <w:noProof/>
              </w:rPr>
              <w:t>salesforce allow access</w:t>
            </w:r>
          </w:p>
        </w:tc>
        <w:tc>
          <w:tcPr>
            <w:tcW w:w="7407" w:type="dxa"/>
          </w:tcPr>
          <w:p w:rsidR="00000000" w:rsidRDefault="00065233">
            <w:pPr>
              <w:rPr>
                <w:lang w:val="ja-JP"/>
              </w:rPr>
            </w:pPr>
            <w:r>
              <w:rPr>
                <w:lang w:val="ja-JP"/>
              </w:rPr>
              <w:t xml:space="preserve">Salesforce </w:t>
            </w:r>
            <w:r>
              <w:rPr>
                <w:rFonts w:ascii="MS Gothic" w:eastAsia="MS Gothic" w:hint="eastAsia"/>
                <w:lang w:val="ja-JP"/>
              </w:rPr>
              <w:t>アクセスを許可する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c13568c5-929f-4ce4-a00a-f5bd6ac7e9bc</w:t>
            </w:r>
          </w:p>
        </w:tc>
        <w:tc>
          <w:tcPr>
            <w:tcW w:w="7407" w:type="dxa"/>
            <w:shd w:val="clear" w:color="auto" w:fill="F2F2F2" w:themeFill="background1" w:themeFillShade="F2"/>
          </w:tcPr>
          <w:p w:rsidR="00000000" w:rsidRDefault="00065233">
            <w:pPr>
              <w:rPr>
                <w:noProof/>
              </w:rPr>
            </w:pPr>
            <w:r>
              <w:rPr>
                <w:noProof/>
              </w:rPr>
              <w:t>Verify that you receive a message that the connection was successful.</w:t>
            </w:r>
          </w:p>
        </w:tc>
        <w:tc>
          <w:tcPr>
            <w:tcW w:w="7407" w:type="dxa"/>
          </w:tcPr>
          <w:p w:rsidR="00000000" w:rsidRDefault="00065233">
            <w:pPr>
              <w:rPr>
                <w:lang w:val="ja-JP"/>
              </w:rPr>
            </w:pPr>
            <w:r>
              <w:rPr>
                <w:rFonts w:ascii="MS Gothic" w:eastAsia="MS Gothic" w:hint="eastAsia"/>
                <w:lang w:val="ja-JP"/>
              </w:rPr>
              <w:t>接続が</w:t>
            </w:r>
            <w:r>
              <w:rPr>
                <w:rFonts w:ascii="MS Gothic" w:eastAsia="MS Gothic" w:hint="eastAsia"/>
                <w:lang w:val="ja-JP"/>
              </w:rPr>
              <w:t>成功したことを示すメッセージが表示されることを確認します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d3c74580-cc19-40e4-b17c-f7de357646cc</w:t>
            </w:r>
          </w:p>
        </w:tc>
        <w:tc>
          <w:tcPr>
            <w:tcW w:w="7407" w:type="dxa"/>
            <w:shd w:val="clear" w:color="auto" w:fill="F2F2F2" w:themeFill="background1" w:themeFillShade="F2"/>
          </w:tcPr>
          <w:p w:rsidR="00000000" w:rsidRDefault="00065233">
            <w:pPr>
              <w:rPr>
                <w:noProof/>
              </w:rPr>
            </w:pPr>
            <w:r>
              <w:rPr>
                <w:noProof/>
              </w:rPr>
              <w:t>You will be redirected back to Brightcove Campaign.</w:t>
            </w:r>
          </w:p>
        </w:tc>
        <w:tc>
          <w:tcPr>
            <w:tcW w:w="7407" w:type="dxa"/>
          </w:tcPr>
          <w:p w:rsidR="00000000" w:rsidRDefault="00065233">
            <w:pPr>
              <w:rPr>
                <w:lang w:val="ja-JP"/>
              </w:rPr>
            </w:pPr>
            <w:r>
              <w:rPr>
                <w:lang w:val="ja-JP"/>
              </w:rPr>
              <w:t xml:space="preserve">Brightcove Campaign </w:t>
            </w:r>
            <w:r>
              <w:rPr>
                <w:rFonts w:ascii="MS Gothic" w:eastAsia="MS Gothic" w:hint="eastAsia"/>
                <w:lang w:val="ja-JP"/>
              </w:rPr>
              <w:t>にリダイレクトされます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b5ce2e4c-0827-4385-8c7e-7161225fbb8b</w:t>
            </w:r>
          </w:p>
        </w:tc>
        <w:tc>
          <w:tcPr>
            <w:tcW w:w="7407" w:type="dxa"/>
            <w:shd w:val="clear" w:color="auto" w:fill="F2F2F2" w:themeFill="background1" w:themeFillShade="F2"/>
          </w:tcPr>
          <w:p w:rsidR="00000000" w:rsidRDefault="00065233">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065233">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[1}</w:t>
            </w:r>
            <w:r>
              <w:rPr>
                <w:rFonts w:ascii="MS Gothic" w:eastAsia="MS Gothic" w:hint="eastAsia"/>
                <w:lang w:val="ja-JP"/>
              </w:rPr>
              <w:t>接続名を入</w:t>
            </w:r>
            <w:r>
              <w:rPr>
                <w:rFonts w:ascii="MS Gothic" w:eastAsia="MS Gothic" w:hint="eastAsia"/>
                <w:lang w:val="ja-JP"/>
              </w:rPr>
              <w:t>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88066f3e-a379-41ba-8752-809159cda63c</w:t>
            </w:r>
          </w:p>
        </w:tc>
        <w:tc>
          <w:tcPr>
            <w:tcW w:w="7407" w:type="dxa"/>
            <w:shd w:val="clear" w:color="auto" w:fill="F2F2F2" w:themeFill="background1" w:themeFillShade="F2"/>
          </w:tcPr>
          <w:p w:rsidR="00000000" w:rsidRDefault="00065233">
            <w:pPr>
              <w:rPr>
                <w:noProof/>
              </w:rPr>
            </w:pPr>
            <w:r>
              <w:rPr>
                <w:noProof/>
              </w:rPr>
              <w:t>Select an integration type.</w:t>
            </w:r>
          </w:p>
        </w:tc>
        <w:tc>
          <w:tcPr>
            <w:tcW w:w="7407" w:type="dxa"/>
          </w:tcPr>
          <w:p w:rsidR="00000000" w:rsidRDefault="00065233">
            <w:pPr>
              <w:rPr>
                <w:lang w:val="ja-JP"/>
              </w:rPr>
            </w:pPr>
            <w:r>
              <w:rPr>
                <w:rFonts w:ascii="MS Gothic" w:eastAsia="MS Gothic" w:hint="eastAsia"/>
                <w:lang w:val="ja-JP"/>
              </w:rPr>
              <w:t>統合タイプを選択します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5c442831-6941-4856-9671-c476c0352772</w:t>
            </w:r>
          </w:p>
        </w:tc>
        <w:tc>
          <w:tcPr>
            <w:tcW w:w="7407" w:type="dxa"/>
            <w:shd w:val="clear" w:color="auto" w:fill="F2F2F2" w:themeFill="background1" w:themeFillShade="F2"/>
          </w:tcPr>
          <w:p w:rsidR="00000000" w:rsidRDefault="00065233">
            <w:pPr>
              <w:rPr>
                <w:noProof/>
              </w:rPr>
            </w:pPr>
            <w:r>
              <w:rPr>
                <w:rStyle w:val="mqInternal"/>
                <w:noProof/>
              </w:rPr>
              <w:t>[1}</w:t>
            </w:r>
            <w:r>
              <w:rPr>
                <w:noProof/>
              </w:rPr>
              <w:t>Pardot</w:t>
            </w:r>
            <w:r>
              <w:rPr>
                <w:rStyle w:val="mqInternal"/>
                <w:noProof/>
              </w:rPr>
              <w:t>{2]</w:t>
            </w:r>
            <w:r>
              <w:rPr>
                <w:noProof/>
              </w:rPr>
              <w:t xml:space="preserve"> - Pardot is used to identify viewers.</w:t>
            </w:r>
          </w:p>
        </w:tc>
        <w:tc>
          <w:tcPr>
            <w:tcW w:w="7407" w:type="dxa"/>
          </w:tcPr>
          <w:p w:rsidR="00000000" w:rsidRDefault="00065233">
            <w:pPr>
              <w:rPr>
                <w:lang w:val="ja-JP"/>
              </w:rPr>
            </w:pPr>
            <w:r>
              <w:rPr>
                <w:rStyle w:val="mqInternal"/>
                <w:noProof/>
                <w:lang w:val="ja-JP"/>
              </w:rPr>
              <w:t>[1}</w:t>
            </w:r>
            <w:r>
              <w:rPr>
                <w:lang w:val="ja-JP"/>
              </w:rPr>
              <w:t xml:space="preserve"> Pardot </w:t>
            </w:r>
            <w:r>
              <w:rPr>
                <w:rStyle w:val="mqInternal"/>
                <w:noProof/>
                <w:lang w:val="ja-JP"/>
              </w:rPr>
              <w:t>{2]</w:t>
            </w:r>
            <w:r>
              <w:rPr>
                <w:lang w:val="ja-JP"/>
              </w:rPr>
              <w:t xml:space="preserve"> -Pardot </w:t>
            </w:r>
            <w:r>
              <w:rPr>
                <w:rFonts w:ascii="MS Gothic" w:eastAsia="MS Gothic" w:hint="eastAsia"/>
                <w:lang w:val="ja-JP"/>
              </w:rPr>
              <w:t>はビューアを識別するために使用されます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45 </w:t>
            </w:r>
            <w:r>
              <w:rPr>
                <w:noProof/>
                <w:sz w:val="16"/>
              </w:rPr>
              <w:br/>
            </w:r>
            <w:r>
              <w:rPr>
                <w:noProof/>
                <w:sz w:val="2"/>
              </w:rPr>
              <w:t>f349be42-a6e1-42aa-ac55-90fa8443b8be</w:t>
            </w:r>
          </w:p>
        </w:tc>
        <w:tc>
          <w:tcPr>
            <w:tcW w:w="7407" w:type="dxa"/>
            <w:shd w:val="clear" w:color="auto" w:fill="F2F2F2" w:themeFill="background1" w:themeFillShade="F2"/>
          </w:tcPr>
          <w:p w:rsidR="00000000" w:rsidRDefault="00065233">
            <w:pPr>
              <w:rPr>
                <w:noProof/>
              </w:rPr>
            </w:pPr>
            <w:r>
              <w:rPr>
                <w:noProof/>
              </w:rPr>
              <w:t xml:space="preserve">See the </w:t>
            </w:r>
            <w:r>
              <w:rPr>
                <w:rStyle w:val="mqInternal"/>
                <w:noProof/>
              </w:rPr>
              <w:t>[1}</w:t>
            </w:r>
            <w:r>
              <w:rPr>
                <w:noProof/>
              </w:rPr>
              <w:t>Configuring a Pardot integration</w:t>
            </w:r>
            <w:r>
              <w:rPr>
                <w:rStyle w:val="mqInternal"/>
                <w:noProof/>
              </w:rPr>
              <w:t>{2]</w:t>
            </w:r>
            <w:r>
              <w:rPr>
                <w:noProof/>
              </w:rPr>
              <w:t xml:space="preserve"> section below.</w:t>
            </w:r>
          </w:p>
        </w:tc>
        <w:tc>
          <w:tcPr>
            <w:tcW w:w="7407" w:type="dxa"/>
          </w:tcPr>
          <w:p w:rsidR="00000000" w:rsidRDefault="00065233">
            <w:pPr>
              <w:rPr>
                <w:lang w:val="ja-JP"/>
              </w:rPr>
            </w:pPr>
            <w:r>
              <w:rPr>
                <w:rFonts w:ascii="MS Gothic" w:eastAsia="MS Gothic" w:hint="eastAsia"/>
                <w:lang w:val="ja-JP"/>
              </w:rPr>
              <w:t>以下の</w:t>
            </w:r>
            <w:r>
              <w:rPr>
                <w:rFonts w:ascii="MS Gothic" w:eastAsia="MS Gothic" w:hAnsi="MS Gothic" w:cs="MS Gothic" w:hint="eastAsia"/>
                <w:lang w:val="ja-JP"/>
              </w:rPr>
              <w:t>「</w:t>
            </w:r>
            <w:r>
              <w:rPr>
                <w:lang w:val="ja-JP"/>
              </w:rPr>
              <w:t xml:space="preserve">Pardot </w:t>
            </w:r>
            <w:r>
              <w:rPr>
                <w:rStyle w:val="mqInternal"/>
                <w:noProof/>
                <w:lang w:val="ja-JP"/>
              </w:rPr>
              <w:t>[1}</w:t>
            </w:r>
            <w:r>
              <w:rPr>
                <w:rFonts w:ascii="MS Gothic" w:eastAsia="MS Gothic" w:hint="eastAsia"/>
                <w:lang w:val="ja-JP"/>
              </w:rPr>
              <w:t>統合の設定</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セクションを参照してください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46 </w:t>
            </w:r>
            <w:r>
              <w:rPr>
                <w:noProof/>
                <w:sz w:val="16"/>
              </w:rPr>
              <w:br/>
            </w:r>
            <w:r>
              <w:rPr>
                <w:noProof/>
                <w:sz w:val="2"/>
              </w:rPr>
              <w:t>1a6ff08e-1987-4b25-95fa-3043c9b387f9</w:t>
            </w:r>
          </w:p>
        </w:tc>
        <w:tc>
          <w:tcPr>
            <w:tcW w:w="7407" w:type="dxa"/>
            <w:shd w:val="clear" w:color="auto" w:fill="F2F2F2" w:themeFill="background1" w:themeFillShade="F2"/>
          </w:tcPr>
          <w:p w:rsidR="00000000" w:rsidRDefault="00065233">
            <w:pPr>
              <w:rPr>
                <w:noProof/>
              </w:rPr>
            </w:pPr>
            <w:r>
              <w:rPr>
                <w:rStyle w:val="mqInternal"/>
                <w:noProof/>
              </w:rPr>
              <w:t>[1}</w:t>
            </w:r>
            <w:r>
              <w:rPr>
                <w:noProof/>
              </w:rPr>
              <w:t>Manual</w:t>
            </w:r>
            <w:r>
              <w:rPr>
                <w:rStyle w:val="mqInternal"/>
                <w:noProof/>
              </w:rPr>
              <w:t>{2]</w:t>
            </w:r>
            <w:r>
              <w:rPr>
                <w:noProof/>
              </w:rPr>
              <w:t xml:space="preserve"> - Your development staff will be responsible for adding logic t</w:t>
            </w:r>
            <w:r>
              <w:rPr>
                <w:noProof/>
              </w:rPr>
              <w:t xml:space="preserve">o </w:t>
            </w:r>
            <w:r>
              <w:rPr>
                <w:rStyle w:val="mqInternal"/>
                <w:noProof/>
              </w:rPr>
              <w:t>[3}</w:t>
            </w:r>
            <w:r>
              <w:rPr>
                <w:noProof/>
              </w:rPr>
              <w:t>identify viewers</w:t>
            </w:r>
            <w:r>
              <w:rPr>
                <w:rStyle w:val="mqInternal"/>
                <w:noProof/>
              </w:rPr>
              <w:t>{4]</w:t>
            </w:r>
            <w:r>
              <w:rPr>
                <w:noProof/>
              </w:rPr>
              <w: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手動</w:t>
            </w:r>
            <w:r>
              <w:rPr>
                <w:rStyle w:val="mqInternal"/>
                <w:noProof/>
                <w:lang w:val="ja-JP"/>
              </w:rPr>
              <w:t>{2]</w:t>
            </w:r>
            <w:r>
              <w:rPr>
                <w:lang w:val="ja-JP"/>
              </w:rPr>
              <w:t xml:space="preserve"> -</w:t>
            </w:r>
            <w:r>
              <w:rPr>
                <w:rFonts w:ascii="MS Gothic" w:eastAsia="MS Gothic" w:hint="eastAsia"/>
                <w:lang w:val="ja-JP"/>
              </w:rPr>
              <w:t>開発スタッフが</w:t>
            </w:r>
            <w:r>
              <w:rPr>
                <w:rFonts w:ascii="MS Gothic" w:eastAsia="MS Gothic" w:hAnsi="MS Gothic" w:cs="MS Gothic" w:hint="eastAsia"/>
                <w:lang w:val="ja-JP"/>
              </w:rPr>
              <w:t>、</w:t>
            </w:r>
            <w:r>
              <w:rPr>
                <w:rStyle w:val="mqInternal"/>
                <w:noProof/>
                <w:lang w:val="ja-JP"/>
              </w:rPr>
              <w:t>[3}{4]</w:t>
            </w:r>
            <w:r>
              <w:rPr>
                <w:rFonts w:ascii="MS Gothic" w:eastAsia="MS Gothic" w:hint="eastAsia"/>
                <w:lang w:val="ja-JP"/>
              </w:rPr>
              <w:t>視聴者を識別するためのロジックを追加する責任があります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47 </w:t>
            </w:r>
            <w:r>
              <w:rPr>
                <w:noProof/>
                <w:sz w:val="16"/>
              </w:rPr>
              <w:br/>
            </w:r>
            <w:r>
              <w:rPr>
                <w:noProof/>
                <w:sz w:val="2"/>
              </w:rPr>
              <w:t>195c9c3e-14b5-43af-ae44-fe8a59ca1158</w:t>
            </w:r>
          </w:p>
        </w:tc>
        <w:tc>
          <w:tcPr>
            <w:tcW w:w="7407" w:type="dxa"/>
            <w:shd w:val="clear" w:color="auto" w:fill="F2F2F2" w:themeFill="background1" w:themeFillShade="F2"/>
          </w:tcPr>
          <w:p w:rsidR="00000000" w:rsidRDefault="00065233">
            <w:pPr>
              <w:rPr>
                <w:noProof/>
              </w:rPr>
            </w:pPr>
            <w:r>
              <w:rPr>
                <w:noProof/>
              </w:rPr>
              <w:t xml:space="preserve">Select a </w:t>
            </w:r>
            <w:r>
              <w:rPr>
                <w:rStyle w:val="mqInternal"/>
                <w:noProof/>
              </w:rPr>
              <w:t>[1}</w:t>
            </w:r>
            <w:r>
              <w:rPr>
                <w:noProof/>
              </w:rPr>
              <w:t>Mapping Type</w:t>
            </w:r>
            <w:r>
              <w:rPr>
                <w:rStyle w:val="mqInternal"/>
                <w:noProof/>
              </w:rPr>
              <w:t>{2]</w:t>
            </w:r>
            <w:r>
              <w:rPr>
                <w:noProof/>
              </w:rPr>
              <w:t xml:space="preserve"> and </w:t>
            </w:r>
            <w:r>
              <w:rPr>
                <w:rStyle w:val="mqInternal"/>
                <w:noProof/>
              </w:rPr>
              <w:t>[3}</w:t>
            </w:r>
            <w:r>
              <w:rPr>
                <w:noProof/>
              </w:rPr>
              <w:t>configure data mapping</w:t>
            </w:r>
            <w:r>
              <w:rPr>
                <w:rStyle w:val="mqInternal"/>
                <w:noProof/>
              </w:rPr>
              <w:t>{4]</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マッピングタイプ</w:t>
            </w:r>
            <w:r>
              <w:rPr>
                <w:lang w:val="ja-JP"/>
              </w:rPr>
              <w:t xml:space="preserve">] </w:t>
            </w:r>
            <w:r>
              <w:rPr>
                <w:rFonts w:ascii="MS Gothic" w:eastAsia="MS Gothic" w:hint="eastAsia"/>
                <w:lang w:val="ja-JP"/>
              </w:rPr>
              <w:t>を選択し</w:t>
            </w:r>
            <w:r>
              <w:rPr>
                <w:rStyle w:val="mqInternal"/>
                <w:noProof/>
                <w:lang w:val="ja-JP"/>
              </w:rPr>
              <w:t>{2]</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データマッピングを構成します</w:t>
            </w:r>
            <w:r>
              <w:rPr>
                <w:rStyle w:val="mqInternal"/>
                <w:noProof/>
                <w:lang w:val="ja-JP"/>
              </w:rPr>
              <w:t>{4]</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48 </w:t>
            </w:r>
            <w:r>
              <w:rPr>
                <w:noProof/>
                <w:sz w:val="16"/>
              </w:rPr>
              <w:br/>
            </w:r>
            <w:r>
              <w:rPr>
                <w:noProof/>
                <w:sz w:val="2"/>
              </w:rPr>
              <w:t>bf5c283c-c216-409c-85fd-a26d25cadfb2</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49 </w:t>
            </w:r>
            <w:r>
              <w:rPr>
                <w:noProof/>
                <w:sz w:val="16"/>
              </w:rPr>
              <w:br/>
            </w:r>
            <w:r>
              <w:rPr>
                <w:noProof/>
                <w:sz w:val="2"/>
              </w:rPr>
              <w:t>70049a11-45fe-4afc-a3c9-497351295335</w:t>
            </w:r>
          </w:p>
        </w:tc>
        <w:tc>
          <w:tcPr>
            <w:tcW w:w="7407" w:type="dxa"/>
            <w:shd w:val="clear" w:color="auto" w:fill="F2F2F2" w:themeFill="background1" w:themeFillShade="F2"/>
          </w:tcPr>
          <w:p w:rsidR="00000000" w:rsidRDefault="00065233">
            <w:pPr>
              <w:rPr>
                <w:noProof/>
              </w:rPr>
            </w:pPr>
            <w:r>
              <w:rPr>
                <w:noProof/>
              </w:rPr>
              <w:t xml:space="preserve">Click the </w:t>
            </w:r>
            <w:r>
              <w:rPr>
                <w:rStyle w:val="mqInternal"/>
                <w:noProof/>
              </w:rPr>
              <w:t>[1}</w:t>
            </w:r>
            <w:r>
              <w:rPr>
                <w:noProof/>
              </w:rPr>
              <w:t>Back to MAP Connections</w:t>
            </w:r>
            <w:r>
              <w:rPr>
                <w:rStyle w:val="mqInternal"/>
                <w:noProof/>
              </w:rPr>
              <w:t>{2]</w:t>
            </w:r>
            <w:r>
              <w:rPr>
                <w:noProof/>
              </w:rPr>
              <w:t xml:space="preserve"> link at the top of the page to return to the MAP Connections page.</w:t>
            </w:r>
          </w:p>
        </w:tc>
        <w:tc>
          <w:tcPr>
            <w:tcW w:w="7407" w:type="dxa"/>
          </w:tcPr>
          <w:p w:rsidR="00000000" w:rsidRDefault="00065233">
            <w:pPr>
              <w:rPr>
                <w:lang w:val="ja-JP"/>
              </w:rPr>
            </w:pPr>
            <w:r>
              <w:rPr>
                <w:rFonts w:ascii="MS Gothic" w:eastAsia="MS Gothic" w:hint="eastAsia"/>
                <w:lang w:val="ja-JP"/>
              </w:rPr>
              <w:t>ページ上部の</w:t>
            </w:r>
            <w:r>
              <w:rPr>
                <w:lang w:val="ja-JP"/>
              </w:rPr>
              <w:t xml:space="preserve"> \[ </w:t>
            </w:r>
            <w:r>
              <w:rPr>
                <w:rStyle w:val="mqInternal"/>
                <w:noProof/>
                <w:lang w:val="ja-JP"/>
              </w:rPr>
              <w:t>[1}</w:t>
            </w:r>
            <w:r>
              <w:rPr>
                <w:rFonts w:ascii="MS Gothic" w:eastAsia="MS Gothic" w:hint="eastAsia"/>
                <w:lang w:val="ja-JP"/>
              </w:rPr>
              <w:t>マップ接続に戻る</w:t>
            </w:r>
            <w:r>
              <w:rPr>
                <w:lang w:val="ja-JP"/>
              </w:rPr>
              <w:t xml:space="preserve">] </w:t>
            </w:r>
            <w:r>
              <w:rPr>
                <w:rStyle w:val="mqInternal"/>
                <w:noProof/>
                <w:lang w:val="ja-JP"/>
              </w:rPr>
              <w:t>{2]</w:t>
            </w:r>
            <w:r>
              <w:rPr>
                <w:rFonts w:ascii="MS Gothic" w:eastAsia="MS Gothic" w:hint="eastAsia"/>
                <w:lang w:val="ja-JP"/>
              </w:rPr>
              <w:t>リンク</w:t>
            </w:r>
            <w:r>
              <w:rPr>
                <w:rFonts w:ascii="MS Gothic" w:eastAsia="MS Gothic" w:hint="eastAsia"/>
                <w:lang w:val="ja-JP"/>
              </w:rPr>
              <w:t>をクリックして</w:t>
            </w:r>
            <w:r>
              <w:rPr>
                <w:rFonts w:ascii="MS Gothic" w:eastAsia="MS Gothic" w:hAnsi="MS Gothic" w:cs="MS Gothic" w:hint="eastAsia"/>
                <w:lang w:val="ja-JP"/>
              </w:rPr>
              <w:t>、</w:t>
            </w:r>
            <w:r>
              <w:rPr>
                <w:lang w:val="ja-JP"/>
              </w:rPr>
              <w:t>\[</w:t>
            </w:r>
            <w:r>
              <w:rPr>
                <w:rFonts w:ascii="MS Gothic" w:eastAsia="MS Gothic" w:hint="eastAsia"/>
                <w:lang w:val="ja-JP"/>
              </w:rPr>
              <w:t>マップ接続</w:t>
            </w:r>
            <w:r>
              <w:rPr>
                <w:lang w:val="ja-JP"/>
              </w:rPr>
              <w:t xml:space="preserve">] </w:t>
            </w:r>
            <w:r>
              <w:rPr>
                <w:rFonts w:ascii="MS Gothic" w:eastAsia="MS Gothic" w:hint="eastAsia"/>
                <w:lang w:val="ja-JP"/>
              </w:rPr>
              <w:t>ページに戻ります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50 </w:t>
            </w:r>
            <w:r>
              <w:rPr>
                <w:noProof/>
                <w:sz w:val="16"/>
              </w:rPr>
              <w:br/>
            </w:r>
            <w:r>
              <w:rPr>
                <w:noProof/>
                <w:sz w:val="2"/>
              </w:rPr>
              <w:t>e88bf066-74fc-4a9d-ad74-0f4ade5d9a8c</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51 </w:t>
            </w:r>
            <w:r>
              <w:rPr>
                <w:noProof/>
                <w:sz w:val="16"/>
              </w:rPr>
              <w:br/>
            </w:r>
            <w:r>
              <w:rPr>
                <w:noProof/>
                <w:sz w:val="2"/>
              </w:rPr>
              <w:t>d3ec920a-4a7b-4f73-9196-cd9bd034146f</w:t>
            </w:r>
          </w:p>
        </w:tc>
        <w:tc>
          <w:tcPr>
            <w:tcW w:w="7407" w:type="dxa"/>
            <w:shd w:val="clear" w:color="auto" w:fill="F2F2F2" w:themeFill="background1" w:themeFillShade="F2"/>
          </w:tcPr>
          <w:p w:rsidR="00000000" w:rsidRDefault="00065233">
            <w:pPr>
              <w:rPr>
                <w:noProof/>
              </w:rPr>
            </w:pPr>
            <w:r>
              <w:rPr>
                <w:noProof/>
              </w:rPr>
              <w:t xml:space="preserve">If you create a connection without configuring an integration type, the connection will have a status of </w:t>
            </w:r>
            <w:r>
              <w:rPr>
                <w:rStyle w:val="mqInternal"/>
                <w:noProof/>
              </w:rPr>
              <w:t>[1}</w:t>
            </w:r>
            <w:r>
              <w:rPr>
                <w:noProof/>
              </w:rPr>
              <w:t>Connection Incomplete</w:t>
            </w:r>
            <w:r>
              <w:rPr>
                <w:rStyle w:val="mqInternal"/>
                <w:noProof/>
              </w:rPr>
              <w:t>{2]</w:t>
            </w:r>
            <w:r>
              <w:rPr>
                <w:noProof/>
              </w:rPr>
              <w:t xml:space="preserve"> on the MAP Connections page.</w:t>
            </w:r>
          </w:p>
        </w:tc>
        <w:tc>
          <w:tcPr>
            <w:tcW w:w="7407" w:type="dxa"/>
          </w:tcPr>
          <w:p w:rsidR="00000000" w:rsidRDefault="00065233">
            <w:pPr>
              <w:rPr>
                <w:lang w:val="ja-JP"/>
              </w:rPr>
            </w:pPr>
            <w:r>
              <w:rPr>
                <w:rFonts w:ascii="MS Gothic" w:eastAsia="MS Gothic" w:hint="eastAsia"/>
                <w:lang w:val="ja-JP"/>
              </w:rPr>
              <w:t>統合タイプを構成せずに接続を作成すると</w:t>
            </w:r>
            <w:r>
              <w:rPr>
                <w:rFonts w:ascii="MS Gothic" w:eastAsia="MS Gothic" w:hAnsi="MS Gothic" w:cs="MS Gothic" w:hint="eastAsia"/>
                <w:lang w:val="ja-JP"/>
              </w:rPr>
              <w:t>、</w:t>
            </w:r>
            <w:r>
              <w:rPr>
                <w:lang w:val="ja-JP"/>
              </w:rPr>
              <w:t>\[</w:t>
            </w:r>
            <w:r>
              <w:rPr>
                <w:rFonts w:ascii="MS Gothic" w:eastAsia="MS Gothic" w:hint="eastAsia"/>
                <w:lang w:val="ja-JP"/>
              </w:rPr>
              <w:t>マップ接続</w:t>
            </w:r>
            <w:r>
              <w:rPr>
                <w:lang w:val="ja-JP"/>
              </w:rPr>
              <w:t xml:space="preserve">] </w:t>
            </w:r>
            <w:r>
              <w:rPr>
                <w:rFonts w:ascii="MS Gothic" w:eastAsia="MS Gothic" w:hint="eastAsia"/>
                <w:lang w:val="ja-JP"/>
              </w:rPr>
              <w:t>ページで</w:t>
            </w:r>
            <w:r>
              <w:rPr>
                <w:rFonts w:ascii="MS Gothic" w:eastAsia="MS Gothic" w:hAnsi="MS Gothic" w:cs="MS Gothic" w:hint="eastAsia"/>
                <w:lang w:val="ja-JP"/>
              </w:rPr>
              <w:t>、</w:t>
            </w:r>
            <w:r>
              <w:rPr>
                <w:rFonts w:ascii="MS Gothic" w:eastAsia="MS Gothic" w:hint="eastAsia"/>
                <w:lang w:val="ja-JP"/>
              </w:rPr>
              <w:t>接続のステータスは</w:t>
            </w:r>
            <w:r>
              <w:rPr>
                <w:lang w:val="ja-JP"/>
              </w:rPr>
              <w:t xml:space="preserve"> \[ </w:t>
            </w:r>
            <w:r>
              <w:rPr>
                <w:rStyle w:val="mqInternal"/>
                <w:noProof/>
                <w:lang w:val="ja-JP"/>
              </w:rPr>
              <w:t>[1}</w:t>
            </w:r>
            <w:r>
              <w:rPr>
                <w:rFonts w:ascii="MS Gothic" w:eastAsia="MS Gothic" w:hint="eastAsia"/>
                <w:lang w:val="ja-JP"/>
              </w:rPr>
              <w:t>接続不完全</w:t>
            </w:r>
            <w:r>
              <w:rPr>
                <w:rStyle w:val="mqInternal"/>
                <w:noProof/>
                <w:lang w:val="ja-JP"/>
              </w:rPr>
              <w:t>{2]</w:t>
            </w:r>
            <w:r>
              <w:rPr>
                <w:lang w:val="ja-JP"/>
              </w:rPr>
              <w:t xml:space="preserve"> ] </w:t>
            </w:r>
            <w:r>
              <w:rPr>
                <w:rFonts w:ascii="MS Gothic" w:eastAsia="MS Gothic" w:hint="eastAsia"/>
                <w:lang w:val="ja-JP"/>
              </w:rPr>
              <w:t>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52 </w:t>
            </w:r>
            <w:r>
              <w:rPr>
                <w:noProof/>
                <w:sz w:val="16"/>
              </w:rPr>
              <w:br/>
            </w:r>
            <w:r>
              <w:rPr>
                <w:noProof/>
                <w:sz w:val="2"/>
              </w:rPr>
              <w:t>d6c8b9ff-ed12-40f3-bf01-4c2c20ba0306</w:t>
            </w:r>
          </w:p>
        </w:tc>
        <w:tc>
          <w:tcPr>
            <w:tcW w:w="7407" w:type="dxa"/>
            <w:shd w:val="clear" w:color="auto" w:fill="F2F2F2" w:themeFill="background1" w:themeFillShade="F2"/>
          </w:tcPr>
          <w:p w:rsidR="00000000" w:rsidRDefault="00065233">
            <w:pPr>
              <w:rPr>
                <w:noProof/>
              </w:rPr>
            </w:pPr>
            <w:r>
              <w:rPr>
                <w:noProof/>
              </w:rPr>
              <w:t>Configuring a Pardot integration</w:t>
            </w:r>
          </w:p>
        </w:tc>
        <w:tc>
          <w:tcPr>
            <w:tcW w:w="7407" w:type="dxa"/>
          </w:tcPr>
          <w:p w:rsidR="00000000" w:rsidRDefault="00065233">
            <w:pPr>
              <w:rPr>
                <w:lang w:val="ja-JP"/>
              </w:rPr>
            </w:pPr>
            <w:r>
              <w:rPr>
                <w:lang w:val="ja-JP"/>
              </w:rPr>
              <w:t xml:space="preserve">Pardot </w:t>
            </w:r>
            <w:r>
              <w:rPr>
                <w:rFonts w:ascii="MS Gothic" w:eastAsia="MS Gothic" w:hint="eastAsia"/>
                <w:lang w:val="ja-JP"/>
              </w:rPr>
              <w:t>統合の設定</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53 </w:t>
            </w:r>
            <w:r>
              <w:rPr>
                <w:noProof/>
                <w:sz w:val="16"/>
              </w:rPr>
              <w:br/>
            </w:r>
            <w:r>
              <w:rPr>
                <w:noProof/>
                <w:sz w:val="2"/>
              </w:rPr>
              <w:t>9b89ad7b-3aa4-41bc-9c5f-d13f24479502</w:t>
            </w:r>
          </w:p>
        </w:tc>
        <w:tc>
          <w:tcPr>
            <w:tcW w:w="7407" w:type="dxa"/>
            <w:shd w:val="clear" w:color="auto" w:fill="F2F2F2" w:themeFill="background1" w:themeFillShade="F2"/>
          </w:tcPr>
          <w:p w:rsidR="00000000" w:rsidRDefault="00065233">
            <w:pPr>
              <w:rPr>
                <w:noProof/>
              </w:rPr>
            </w:pPr>
            <w:r>
              <w:rPr>
                <w:noProof/>
              </w:rPr>
              <w:t>Once the Brightcove Campaign</w:t>
            </w:r>
            <w:r>
              <w:rPr>
                <w:noProof/>
              </w:rPr>
              <w:t xml:space="preserve"> to Salesforce connection has been made, you need to configure an integration type.</w:t>
            </w:r>
          </w:p>
        </w:tc>
        <w:tc>
          <w:tcPr>
            <w:tcW w:w="7407" w:type="dxa"/>
          </w:tcPr>
          <w:p w:rsidR="00000000" w:rsidRDefault="00065233">
            <w:pPr>
              <w:rPr>
                <w:lang w:val="ja-JP"/>
              </w:rPr>
            </w:pPr>
            <w:r>
              <w:rPr>
                <w:rFonts w:ascii="MS Gothic" w:eastAsia="MS Gothic" w:hint="eastAsia"/>
                <w:lang w:val="ja-JP"/>
              </w:rPr>
              <w:t>ブライトコーブキャンペーンから</w:t>
            </w:r>
            <w:r>
              <w:rPr>
                <w:lang w:val="ja-JP"/>
              </w:rPr>
              <w:t xml:space="preserve"> Salesforce </w:t>
            </w:r>
            <w:r>
              <w:rPr>
                <w:rFonts w:ascii="MS Gothic" w:eastAsia="MS Gothic" w:hint="eastAsia"/>
                <w:lang w:val="ja-JP"/>
              </w:rPr>
              <w:t>への接続が完了したら</w:t>
            </w:r>
            <w:r>
              <w:rPr>
                <w:rFonts w:ascii="MS Gothic" w:eastAsia="MS Gothic" w:hAnsi="MS Gothic" w:cs="MS Gothic" w:hint="eastAsia"/>
                <w:lang w:val="ja-JP"/>
              </w:rPr>
              <w:t>、</w:t>
            </w:r>
            <w:r>
              <w:rPr>
                <w:rFonts w:ascii="MS Gothic" w:eastAsia="MS Gothic" w:hint="eastAsia"/>
                <w:lang w:val="ja-JP"/>
              </w:rPr>
              <w:t>統合タイプを設定する必要があります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54 </w:t>
            </w:r>
            <w:r>
              <w:rPr>
                <w:noProof/>
                <w:sz w:val="16"/>
              </w:rPr>
              <w:br/>
            </w:r>
            <w:r>
              <w:rPr>
                <w:noProof/>
                <w:sz w:val="2"/>
              </w:rPr>
              <w:t>107ac91d-4640-4436-97d5-7f9dbe1f69df</w:t>
            </w:r>
          </w:p>
        </w:tc>
        <w:tc>
          <w:tcPr>
            <w:tcW w:w="7407" w:type="dxa"/>
            <w:shd w:val="clear" w:color="auto" w:fill="F2F2F2" w:themeFill="background1" w:themeFillShade="F2"/>
          </w:tcPr>
          <w:p w:rsidR="00000000" w:rsidRDefault="00065233">
            <w:pPr>
              <w:rPr>
                <w:noProof/>
              </w:rPr>
            </w:pPr>
            <w:r>
              <w:rPr>
                <w:noProof/>
              </w:rPr>
              <w:t xml:space="preserve">This section covers the steps to use a </w:t>
            </w:r>
            <w:r>
              <w:rPr>
                <w:rStyle w:val="mqInternal"/>
                <w:noProof/>
              </w:rPr>
              <w:t>[1}</w:t>
            </w:r>
            <w:r>
              <w:rPr>
                <w:noProof/>
              </w:rPr>
              <w:t>Pardot</w:t>
            </w:r>
            <w:r>
              <w:rPr>
                <w:rStyle w:val="mqInternal"/>
                <w:noProof/>
              </w:rPr>
              <w:t>{2]</w:t>
            </w:r>
            <w:r>
              <w:rPr>
                <w:noProof/>
              </w:rPr>
              <w:t xml:space="preserve"> integration type.</w:t>
            </w:r>
          </w:p>
        </w:tc>
        <w:tc>
          <w:tcPr>
            <w:tcW w:w="7407" w:type="dxa"/>
          </w:tcPr>
          <w:p w:rsidR="00000000" w:rsidRDefault="00065233">
            <w:pPr>
              <w:rPr>
                <w:lang w:val="ja-JP"/>
              </w:rPr>
            </w:pPr>
            <w:r>
              <w:rPr>
                <w:rFonts w:ascii="MS Gothic" w:eastAsia="MS Gothic" w:hint="eastAsia"/>
                <w:lang w:val="ja-JP"/>
              </w:rPr>
              <w:t>このセ</w:t>
            </w:r>
            <w:r>
              <w:rPr>
                <w:rFonts w:ascii="MS Gothic" w:eastAsia="MS Gothic" w:hint="eastAsia"/>
                <w:lang w:val="ja-JP"/>
              </w:rPr>
              <w:t>クションでは</w:t>
            </w:r>
            <w:r>
              <w:rPr>
                <w:rFonts w:ascii="MS Gothic" w:eastAsia="MS Gothic" w:hAnsi="MS Gothic" w:cs="MS Gothic" w:hint="eastAsia"/>
                <w:lang w:val="ja-JP"/>
              </w:rPr>
              <w:t>、</w:t>
            </w:r>
            <w:r>
              <w:rPr>
                <w:rStyle w:val="mqInternal"/>
                <w:noProof/>
                <w:lang w:val="ja-JP"/>
              </w:rPr>
              <w:t>[1}</w:t>
            </w:r>
            <w:r>
              <w:rPr>
                <w:lang w:val="ja-JP"/>
              </w:rPr>
              <w:t xml:space="preserve">  Pardot </w:t>
            </w:r>
            <w:r>
              <w:rPr>
                <w:rStyle w:val="mqInternal"/>
                <w:noProof/>
                <w:lang w:val="ja-JP"/>
              </w:rPr>
              <w:t>{2]</w:t>
            </w:r>
            <w:r>
              <w:rPr>
                <w:rFonts w:ascii="MS Gothic" w:eastAsia="MS Gothic" w:hint="eastAsia"/>
                <w:lang w:val="ja-JP"/>
              </w:rPr>
              <w:t>統合タイプを使用する手順について説明します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55 </w:t>
            </w:r>
            <w:r>
              <w:rPr>
                <w:noProof/>
                <w:sz w:val="16"/>
              </w:rPr>
              <w:br/>
            </w:r>
            <w:r>
              <w:rPr>
                <w:noProof/>
                <w:sz w:val="2"/>
              </w:rPr>
              <w:t>35f62cb9-024e-40fc-b4eb-4b158ade23cd</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56 </w:t>
            </w:r>
            <w:r>
              <w:rPr>
                <w:noProof/>
                <w:sz w:val="16"/>
              </w:rPr>
              <w:br/>
            </w:r>
            <w:r>
              <w:rPr>
                <w:noProof/>
                <w:sz w:val="2"/>
              </w:rPr>
              <w:t>e9604165-76ba-4f40-be30-fa023441c5bc</w:t>
            </w:r>
          </w:p>
        </w:tc>
        <w:tc>
          <w:tcPr>
            <w:tcW w:w="7407" w:type="dxa"/>
            <w:shd w:val="clear" w:color="auto" w:fill="F2F2F2" w:themeFill="background1" w:themeFillShade="F2"/>
          </w:tcPr>
          <w:p w:rsidR="00000000" w:rsidRDefault="00065233">
            <w:pPr>
              <w:rPr>
                <w:noProof/>
              </w:rPr>
            </w:pPr>
            <w:r>
              <w:rPr>
                <w:noProof/>
              </w:rPr>
              <w:t xml:space="preserve">Before configuring the Pardot integration, you should complete the steps outlined in the </w:t>
            </w:r>
            <w:r>
              <w:rPr>
                <w:rStyle w:val="mqInternal"/>
                <w:noProof/>
              </w:rPr>
              <w:t>[1}</w:t>
            </w:r>
            <w:r>
              <w:rPr>
                <w:noProof/>
              </w:rPr>
              <w:t>Creating a Custom Salesforce Object for Pardot Integration</w:t>
            </w:r>
            <w:r>
              <w:rPr>
                <w:rStyle w:val="mqInternal"/>
                <w:noProof/>
              </w:rPr>
              <w:t>{2]</w:t>
            </w:r>
            <w:r>
              <w:rPr>
                <w:noProof/>
              </w:rPr>
              <w:t xml:space="preserve"> topic.</w:t>
            </w:r>
          </w:p>
        </w:tc>
        <w:tc>
          <w:tcPr>
            <w:tcW w:w="7407" w:type="dxa"/>
          </w:tcPr>
          <w:p w:rsidR="00000000" w:rsidRDefault="00065233">
            <w:pPr>
              <w:rPr>
                <w:lang w:val="ja-JP"/>
              </w:rPr>
            </w:pPr>
            <w:r>
              <w:rPr>
                <w:lang w:val="ja-JP"/>
              </w:rPr>
              <w:t xml:space="preserve">Pardot </w:t>
            </w:r>
            <w:r>
              <w:rPr>
                <w:rFonts w:ascii="MS Gothic" w:eastAsia="MS Gothic" w:hint="eastAsia"/>
                <w:lang w:val="ja-JP"/>
              </w:rPr>
              <w:t>統合を設定する前に</w:t>
            </w:r>
            <w:r>
              <w:rPr>
                <w:rFonts w:ascii="MS Gothic" w:eastAsia="MS Gothic" w:hAnsi="MS Gothic" w:cs="MS Gothic" w:hint="eastAsia"/>
                <w:lang w:val="ja-JP"/>
              </w:rPr>
              <w:t>、「</w:t>
            </w:r>
            <w:r>
              <w:rPr>
                <w:lang w:val="ja-JP"/>
              </w:rPr>
              <w:t xml:space="preserve">Pardot </w:t>
            </w:r>
            <w:r>
              <w:rPr>
                <w:rFonts w:ascii="MS Gothic" w:eastAsia="MS Gothic" w:hint="eastAsia"/>
                <w:lang w:val="ja-JP"/>
              </w:rPr>
              <w:t>統合用のカスタム</w:t>
            </w:r>
            <w:r>
              <w:rPr>
                <w:lang w:val="ja-JP"/>
              </w:rPr>
              <w:t xml:space="preserve"> Salesforce </w:t>
            </w:r>
            <w:r>
              <w:rPr>
                <w:rStyle w:val="mqInternal"/>
                <w:noProof/>
                <w:lang w:val="ja-JP"/>
              </w:rPr>
              <w:t>[1}</w:t>
            </w:r>
            <w:r>
              <w:rPr>
                <w:rFonts w:ascii="MS Gothic" w:eastAsia="MS Gothic" w:hint="eastAsia"/>
                <w:lang w:val="ja-JP"/>
              </w:rPr>
              <w:t>オブジェクトの作成</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トピックで説明されている手順を完了する必要があります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57 </w:t>
            </w:r>
            <w:r>
              <w:rPr>
                <w:noProof/>
                <w:sz w:val="16"/>
              </w:rPr>
              <w:br/>
            </w:r>
            <w:r>
              <w:rPr>
                <w:noProof/>
                <w:sz w:val="2"/>
              </w:rPr>
              <w:t>16c6d851-f71e-417b-baa9-4db7463280d7</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58 </w:t>
            </w:r>
            <w:r>
              <w:rPr>
                <w:noProof/>
                <w:sz w:val="16"/>
              </w:rPr>
              <w:br/>
            </w:r>
            <w:r>
              <w:rPr>
                <w:noProof/>
                <w:sz w:val="2"/>
              </w:rPr>
              <w:t>af32a44e-a27c-4702-b9ec-144fd3caf0f4</w:t>
            </w:r>
          </w:p>
        </w:tc>
        <w:tc>
          <w:tcPr>
            <w:tcW w:w="7407" w:type="dxa"/>
            <w:shd w:val="clear" w:color="auto" w:fill="F2F2F2" w:themeFill="background1" w:themeFillShade="F2"/>
          </w:tcPr>
          <w:p w:rsidR="00000000" w:rsidRDefault="00065233">
            <w:pPr>
              <w:rPr>
                <w:noProof/>
              </w:rPr>
            </w:pPr>
            <w:r>
              <w:rPr>
                <w:noProof/>
              </w:rPr>
              <w:t>Brigh</w:t>
            </w:r>
            <w:r>
              <w:rPr>
                <w:noProof/>
              </w:rPr>
              <w:t>tcove recommends creating a dedicated Pardot user account to use when configuring the integration with Brightcove Campaign.</w:t>
            </w:r>
          </w:p>
        </w:tc>
        <w:tc>
          <w:tcPr>
            <w:tcW w:w="7407" w:type="dxa"/>
          </w:tcPr>
          <w:p w:rsidR="00000000" w:rsidRDefault="00065233">
            <w:pPr>
              <w:rPr>
                <w:lang w:val="ja-JP"/>
              </w:rPr>
            </w:pPr>
            <w:r>
              <w:rPr>
                <w:rFonts w:ascii="MS Gothic" w:eastAsia="MS Gothic" w:hint="eastAsia"/>
                <w:lang w:val="ja-JP"/>
              </w:rPr>
              <w:t>ブライトコーブキャンペーンとの統合を設定するときに使用する専用の</w:t>
            </w:r>
            <w:r>
              <w:rPr>
                <w:lang w:val="ja-JP"/>
              </w:rPr>
              <w:t xml:space="preserve"> Pardot </w:t>
            </w:r>
            <w:r>
              <w:rPr>
                <w:rFonts w:ascii="MS Gothic" w:eastAsia="MS Gothic" w:hint="eastAsia"/>
                <w:lang w:val="ja-JP"/>
              </w:rPr>
              <w:t>ユーザーアカウントを作成することをお勧めします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59 </w:t>
            </w:r>
            <w:r>
              <w:rPr>
                <w:noProof/>
                <w:sz w:val="16"/>
              </w:rPr>
              <w:br/>
            </w:r>
            <w:r>
              <w:rPr>
                <w:noProof/>
                <w:sz w:val="2"/>
              </w:rPr>
              <w:t>aedba29b-c71f-4a26-b1f3-7f3d0d626584</w:t>
            </w:r>
          </w:p>
        </w:tc>
        <w:tc>
          <w:tcPr>
            <w:tcW w:w="7407" w:type="dxa"/>
            <w:shd w:val="clear" w:color="auto" w:fill="F2F2F2" w:themeFill="background1" w:themeFillShade="F2"/>
          </w:tcPr>
          <w:p w:rsidR="00000000" w:rsidRDefault="00065233">
            <w:pPr>
              <w:rPr>
                <w:noProof/>
              </w:rPr>
            </w:pPr>
            <w:r>
              <w:rPr>
                <w:noProof/>
              </w:rPr>
              <w:t xml:space="preserve">Select </w:t>
            </w:r>
            <w:r>
              <w:rPr>
                <w:rStyle w:val="mqInternal"/>
                <w:noProof/>
              </w:rPr>
              <w:t>[1}</w:t>
            </w:r>
            <w:r>
              <w:rPr>
                <w:noProof/>
              </w:rPr>
              <w:t>Pardot</w:t>
            </w:r>
            <w:r>
              <w:rPr>
                <w:rStyle w:val="mqInternal"/>
                <w:noProof/>
              </w:rPr>
              <w:t>{2]</w:t>
            </w:r>
            <w:r>
              <w:rPr>
                <w:noProof/>
              </w:rPr>
              <w:t xml:space="preserve"> for the integration type.</w:t>
            </w:r>
          </w:p>
        </w:tc>
        <w:tc>
          <w:tcPr>
            <w:tcW w:w="7407" w:type="dxa"/>
          </w:tcPr>
          <w:p w:rsidR="00000000" w:rsidRDefault="00065233">
            <w:pPr>
              <w:rPr>
                <w:lang w:val="ja-JP"/>
              </w:rPr>
            </w:pPr>
            <w:r>
              <w:rPr>
                <w:rStyle w:val="mqInternal"/>
                <w:noProof/>
                <w:lang w:val="ja-JP"/>
              </w:rPr>
              <w:t>{2]</w:t>
            </w:r>
            <w:r>
              <w:rPr>
                <w:rFonts w:ascii="MS Gothic" w:eastAsia="MS Gothic" w:hint="eastAsia"/>
                <w:lang w:val="ja-JP"/>
              </w:rPr>
              <w:t>統合タイプとして</w:t>
            </w:r>
            <w:r>
              <w:rPr>
                <w:rStyle w:val="mqInternal"/>
                <w:noProof/>
                <w:lang w:val="ja-JP"/>
              </w:rPr>
              <w:t>[1}</w:t>
            </w:r>
            <w:r>
              <w:rPr>
                <w:lang w:val="ja-JP"/>
              </w:rPr>
              <w:t xml:space="preserve">  Pardot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60 </w:t>
            </w:r>
            <w:r>
              <w:rPr>
                <w:noProof/>
                <w:sz w:val="16"/>
              </w:rPr>
              <w:br/>
            </w:r>
            <w:r>
              <w:rPr>
                <w:noProof/>
                <w:sz w:val="2"/>
              </w:rPr>
              <w:t>a8933efd-0a2d-458e-a2cf-ffeff1148978</w:t>
            </w:r>
          </w:p>
        </w:tc>
        <w:tc>
          <w:tcPr>
            <w:tcW w:w="7407" w:type="dxa"/>
            <w:shd w:val="clear" w:color="auto" w:fill="F2F2F2" w:themeFill="background1" w:themeFillShade="F2"/>
          </w:tcPr>
          <w:p w:rsidR="00000000" w:rsidRDefault="00065233">
            <w:pPr>
              <w:rPr>
                <w:noProof/>
              </w:rPr>
            </w:pPr>
            <w:r>
              <w:rPr>
                <w:noProof/>
              </w:rPr>
              <w:t xml:space="preserve">Enter your </w:t>
            </w:r>
            <w:r>
              <w:rPr>
                <w:rStyle w:val="mqInternal"/>
                <w:noProof/>
              </w:rPr>
              <w:t>[1}</w:t>
            </w:r>
            <w:r>
              <w:rPr>
                <w:noProof/>
              </w:rPr>
              <w:t>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 xml:space="preserve"> you use to login to Pardot.</w:t>
            </w:r>
          </w:p>
        </w:tc>
        <w:tc>
          <w:tcPr>
            <w:tcW w:w="7407" w:type="dxa"/>
          </w:tcPr>
          <w:p w:rsidR="00000000" w:rsidRDefault="00065233">
            <w:pPr>
              <w:rPr>
                <w:lang w:val="ja-JP"/>
              </w:rPr>
            </w:pPr>
            <w:r>
              <w:rPr>
                <w:lang w:val="ja-JP"/>
              </w:rPr>
              <w:t xml:space="preserve">Pardot </w:t>
            </w:r>
            <w:r>
              <w:rPr>
                <w:rStyle w:val="mqInternal"/>
                <w:noProof/>
                <w:lang w:val="ja-JP"/>
              </w:rPr>
              <w:t>[1}{2][1}{2]</w:t>
            </w:r>
            <w:r>
              <w:rPr>
                <w:rFonts w:ascii="MS Gothic" w:eastAsia="MS Gothic" w:hint="eastAsia"/>
                <w:lang w:val="ja-JP"/>
              </w:rPr>
              <w:t>へのログインに使用するメールアドレスとパスワードを入力します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61 </w:t>
            </w:r>
            <w:r>
              <w:rPr>
                <w:noProof/>
                <w:sz w:val="16"/>
              </w:rPr>
              <w:br/>
            </w:r>
            <w:r>
              <w:rPr>
                <w:noProof/>
                <w:sz w:val="2"/>
              </w:rPr>
              <w:t>9ae88a7a-e8e5-4300-944f-9d936866a8c5</w:t>
            </w:r>
          </w:p>
        </w:tc>
        <w:tc>
          <w:tcPr>
            <w:tcW w:w="7407" w:type="dxa"/>
            <w:shd w:val="clear" w:color="auto" w:fill="F2F2F2" w:themeFill="background1" w:themeFillShade="F2"/>
          </w:tcPr>
          <w:p w:rsidR="00000000" w:rsidRDefault="00065233">
            <w:pPr>
              <w:rPr>
                <w:noProof/>
              </w:rPr>
            </w:pPr>
            <w:r>
              <w:rPr>
                <w:noProof/>
              </w:rPr>
              <w:t>Get the Pardot API key</w:t>
            </w:r>
          </w:p>
        </w:tc>
        <w:tc>
          <w:tcPr>
            <w:tcW w:w="7407" w:type="dxa"/>
          </w:tcPr>
          <w:p w:rsidR="00000000" w:rsidRDefault="00065233">
            <w:pPr>
              <w:rPr>
                <w:lang w:val="ja-JP"/>
              </w:rPr>
            </w:pPr>
            <w:r>
              <w:rPr>
                <w:lang w:val="ja-JP"/>
              </w:rPr>
              <w:t xml:space="preserve">Pardot API </w:t>
            </w:r>
            <w:r>
              <w:rPr>
                <w:rFonts w:ascii="MS Gothic" w:eastAsia="MS Gothic" w:hint="eastAsia"/>
                <w:lang w:val="ja-JP"/>
              </w:rPr>
              <w:t>キーを取得する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62 </w:t>
            </w:r>
            <w:r>
              <w:rPr>
                <w:noProof/>
                <w:sz w:val="16"/>
              </w:rPr>
              <w:br/>
            </w:r>
            <w:r>
              <w:rPr>
                <w:noProof/>
                <w:sz w:val="2"/>
              </w:rPr>
              <w:t>6da8684c-2faf-4191-9c9d-771dc62ae1d1</w:t>
            </w:r>
          </w:p>
        </w:tc>
        <w:tc>
          <w:tcPr>
            <w:tcW w:w="7407" w:type="dxa"/>
            <w:shd w:val="clear" w:color="auto" w:fill="F2F2F2" w:themeFill="background1" w:themeFillShade="F2"/>
          </w:tcPr>
          <w:p w:rsidR="00000000" w:rsidRDefault="00065233">
            <w:pPr>
              <w:rPr>
                <w:noProof/>
              </w:rPr>
            </w:pPr>
            <w:r>
              <w:rPr>
                <w:noProof/>
              </w:rPr>
              <w:t>To get the value for the API Key field, follow these steps.</w:t>
            </w:r>
          </w:p>
        </w:tc>
        <w:tc>
          <w:tcPr>
            <w:tcW w:w="7407" w:type="dxa"/>
          </w:tcPr>
          <w:p w:rsidR="00000000" w:rsidRDefault="00065233">
            <w:pPr>
              <w:rPr>
                <w:lang w:val="ja-JP"/>
              </w:rPr>
            </w:pPr>
            <w:r>
              <w:rPr>
                <w:lang w:val="ja-JP"/>
              </w:rPr>
              <w:t xml:space="preserve">\[API Key] </w:t>
            </w:r>
            <w:r>
              <w:rPr>
                <w:rFonts w:ascii="MS Gothic" w:eastAsia="MS Gothic" w:hint="eastAsia"/>
                <w:lang w:val="ja-JP"/>
              </w:rPr>
              <w:t>フィールドの値を取得するには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63 </w:t>
            </w:r>
            <w:r>
              <w:rPr>
                <w:noProof/>
                <w:sz w:val="16"/>
              </w:rPr>
              <w:br/>
            </w:r>
            <w:r>
              <w:rPr>
                <w:noProof/>
                <w:sz w:val="2"/>
              </w:rPr>
              <w:t>db24638b-3dd9-4bd5-9048-7762b200b</w:t>
            </w:r>
            <w:r>
              <w:rPr>
                <w:noProof/>
                <w:sz w:val="2"/>
              </w:rPr>
              <w:t>3f4</w:t>
            </w:r>
          </w:p>
        </w:tc>
        <w:tc>
          <w:tcPr>
            <w:tcW w:w="7407" w:type="dxa"/>
            <w:shd w:val="clear" w:color="auto" w:fill="F2F2F2" w:themeFill="background1" w:themeFillShade="F2"/>
          </w:tcPr>
          <w:p w:rsidR="00000000" w:rsidRDefault="00065233">
            <w:pPr>
              <w:rPr>
                <w:noProof/>
              </w:rPr>
            </w:pPr>
            <w:r>
              <w:rPr>
                <w:noProof/>
              </w:rPr>
              <w:t>Log in to Pardot.</w:t>
            </w:r>
          </w:p>
        </w:tc>
        <w:tc>
          <w:tcPr>
            <w:tcW w:w="7407" w:type="dxa"/>
          </w:tcPr>
          <w:p w:rsidR="00000000" w:rsidRDefault="00065233">
            <w:pPr>
              <w:rPr>
                <w:lang w:val="ja-JP"/>
              </w:rPr>
            </w:pPr>
            <w:r>
              <w:rPr>
                <w:lang w:val="ja-JP"/>
              </w:rPr>
              <w:t xml:space="preserve">Pardot </w:t>
            </w:r>
            <w:r>
              <w:rPr>
                <w:rFonts w:ascii="MS Gothic" w:eastAsia="MS Gothic" w:hint="eastAsia"/>
                <w:lang w:val="ja-JP"/>
              </w:rPr>
              <w:t>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64 </w:t>
            </w:r>
            <w:r>
              <w:rPr>
                <w:noProof/>
                <w:sz w:val="16"/>
              </w:rPr>
              <w:br/>
            </w:r>
            <w:r>
              <w:rPr>
                <w:noProof/>
                <w:sz w:val="2"/>
              </w:rPr>
              <w:t>b96fe293-1440-4936-94a7-af462b2b5bc8</w:t>
            </w:r>
          </w:p>
        </w:tc>
        <w:tc>
          <w:tcPr>
            <w:tcW w:w="7407" w:type="dxa"/>
            <w:shd w:val="clear" w:color="auto" w:fill="F2F2F2" w:themeFill="background1" w:themeFillShade="F2"/>
          </w:tcPr>
          <w:p w:rsidR="00000000" w:rsidRDefault="00065233">
            <w:pPr>
              <w:rPr>
                <w:noProof/>
              </w:rPr>
            </w:pPr>
            <w:r>
              <w:rPr>
                <w:noProof/>
              </w:rPr>
              <w:t>Click the gear icon (</w:t>
            </w:r>
            <w:r>
              <w:rPr>
                <w:rStyle w:val="mqInternal"/>
                <w:noProof/>
              </w:rPr>
              <w:t>[1]</w:t>
            </w:r>
            <w:r>
              <w:rPr>
                <w:noProof/>
              </w:rPr>
              <w:t xml:space="preserve">) and then </w:t>
            </w:r>
            <w:r>
              <w:rPr>
                <w:rStyle w:val="mqInternal"/>
                <w:noProof/>
              </w:rPr>
              <w:t>[2}</w:t>
            </w:r>
            <w:r>
              <w:rPr>
                <w:noProof/>
              </w:rPr>
              <w:t>Settings</w:t>
            </w:r>
            <w:r>
              <w:rPr>
                <w:rStyle w:val="mqInternal"/>
                <w:noProof/>
              </w:rPr>
              <w:t>{3]</w:t>
            </w:r>
            <w:r>
              <w:rPr>
                <w:noProof/>
              </w:rPr>
              <w:t>.</w:t>
            </w:r>
          </w:p>
        </w:tc>
        <w:tc>
          <w:tcPr>
            <w:tcW w:w="7407" w:type="dxa"/>
          </w:tcPr>
          <w:p w:rsidR="00000000" w:rsidRDefault="00065233">
            <w:pPr>
              <w:rPr>
                <w:lang w:val="ja-JP"/>
              </w:rPr>
            </w:pPr>
            <w:r>
              <w:rPr>
                <w:rFonts w:ascii="MS Gothic" w:eastAsia="MS Gothic" w:hint="eastAsia"/>
                <w:lang w:val="ja-JP"/>
              </w:rPr>
              <w:t>歯車アイコン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[2}</w:t>
            </w:r>
            <w:r>
              <w:rPr>
                <w:rFonts w:ascii="MS Gothic" w:eastAsia="MS Gothic" w:hint="eastAsia"/>
                <w:lang w:val="ja-JP"/>
              </w:rPr>
              <w:t>設定</w:t>
            </w:r>
            <w:r>
              <w:rPr>
                <w:lang w:val="ja-JP"/>
              </w:rPr>
              <w:t xml:space="preserve">] </w:t>
            </w:r>
            <w:r>
              <w:rPr>
                <w:rFonts w:ascii="MS Gothic" w:eastAsia="MS Gothic" w:hint="eastAsia"/>
                <w:lang w:val="ja-JP"/>
              </w:rPr>
              <w:t>をクリックします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65 </w:t>
            </w:r>
            <w:r>
              <w:rPr>
                <w:noProof/>
                <w:sz w:val="16"/>
              </w:rPr>
              <w:br/>
            </w:r>
            <w:r>
              <w:rPr>
                <w:noProof/>
                <w:sz w:val="2"/>
              </w:rPr>
              <w:t>a55c44e2-476c-460d-9604-500c10633a6d</w:t>
            </w:r>
          </w:p>
        </w:tc>
        <w:tc>
          <w:tcPr>
            <w:tcW w:w="7407" w:type="dxa"/>
            <w:shd w:val="clear" w:color="auto" w:fill="F2F2F2" w:themeFill="background1" w:themeFillShade="F2"/>
          </w:tcPr>
          <w:p w:rsidR="00000000" w:rsidRDefault="00065233">
            <w:pPr>
              <w:rPr>
                <w:noProof/>
              </w:rPr>
            </w:pPr>
            <w:r>
              <w:rPr>
                <w:noProof/>
              </w:rPr>
              <w:t xml:space="preserve">Click the </w:t>
            </w:r>
            <w:r>
              <w:rPr>
                <w:rStyle w:val="mqInternal"/>
                <w:noProof/>
              </w:rPr>
              <w:t>[1}</w:t>
            </w:r>
            <w:r>
              <w:rPr>
                <w:noProof/>
              </w:rPr>
              <w:t>My Profile</w:t>
            </w:r>
            <w:r>
              <w:rPr>
                <w:rStyle w:val="mqInternal"/>
                <w:noProof/>
              </w:rPr>
              <w:t>{2]</w:t>
            </w:r>
            <w:r>
              <w:rPr>
                <w:noProof/>
              </w:rPr>
              <w:t xml:space="preserve"> link at the top of the page.</w:t>
            </w:r>
          </w:p>
        </w:tc>
        <w:tc>
          <w:tcPr>
            <w:tcW w:w="7407" w:type="dxa"/>
          </w:tcPr>
          <w:p w:rsidR="00000000" w:rsidRDefault="00065233">
            <w:pPr>
              <w:rPr>
                <w:lang w:val="ja-JP"/>
              </w:rPr>
            </w:pPr>
            <w:r>
              <w:rPr>
                <w:rFonts w:ascii="MS Gothic" w:eastAsia="MS Gothic" w:hint="eastAsia"/>
                <w:lang w:val="ja-JP"/>
              </w:rPr>
              <w:t>ページの上部にある</w:t>
            </w:r>
            <w:r>
              <w:rPr>
                <w:lang w:val="ja-JP"/>
              </w:rPr>
              <w:t xml:space="preserve"> \[ </w:t>
            </w:r>
            <w:r>
              <w:rPr>
                <w:rStyle w:val="mqInternal"/>
                <w:noProof/>
                <w:lang w:val="ja-JP"/>
              </w:rPr>
              <w:t>[1}</w:t>
            </w:r>
            <w:r>
              <w:rPr>
                <w:rFonts w:ascii="MS Gothic" w:eastAsia="MS Gothic" w:hint="eastAsia"/>
                <w:lang w:val="ja-JP"/>
              </w:rPr>
              <w:t>マイプロフィール</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66 </w:t>
            </w:r>
            <w:r>
              <w:rPr>
                <w:noProof/>
                <w:sz w:val="16"/>
              </w:rPr>
              <w:br/>
            </w:r>
            <w:r>
              <w:rPr>
                <w:noProof/>
                <w:sz w:val="2"/>
              </w:rPr>
              <w:t>5defffd3-75f3-4581-9677-e557caf6a78f</w:t>
            </w:r>
          </w:p>
        </w:tc>
        <w:tc>
          <w:tcPr>
            <w:tcW w:w="7407" w:type="dxa"/>
            <w:shd w:val="clear" w:color="auto" w:fill="F2F2F2" w:themeFill="background1" w:themeFillShade="F2"/>
          </w:tcPr>
          <w:p w:rsidR="00000000" w:rsidRDefault="00065233">
            <w:pPr>
              <w:rPr>
                <w:noProof/>
              </w:rPr>
            </w:pPr>
            <w:r>
              <w:rPr>
                <w:noProof/>
              </w:rPr>
              <w:t xml:space="preserve">Copy the value in the </w:t>
            </w:r>
            <w:r>
              <w:rPr>
                <w:rStyle w:val="mqInternal"/>
                <w:noProof/>
              </w:rPr>
              <w:t>[1}</w:t>
            </w:r>
            <w:r>
              <w:rPr>
                <w:noProof/>
              </w:rPr>
              <w:t>API User Key</w:t>
            </w:r>
            <w:r>
              <w:rPr>
                <w:rStyle w:val="mqInternal"/>
                <w:noProof/>
              </w:rPr>
              <w:t>{2]</w:t>
            </w:r>
            <w:r>
              <w:rPr>
                <w:noProof/>
              </w:rPr>
              <w:t xml:space="preserve"> field and paste it into the </w:t>
            </w:r>
            <w:r>
              <w:rPr>
                <w:rStyle w:val="mqInternal"/>
                <w:noProof/>
              </w:rPr>
              <w:t>[1}</w:t>
            </w:r>
            <w:r>
              <w:rPr>
                <w:noProof/>
              </w:rPr>
              <w:t>User Key</w:t>
            </w:r>
            <w:r>
              <w:rPr>
                <w:rStyle w:val="mqInternal"/>
                <w:noProof/>
              </w:rPr>
              <w:t>{2]</w:t>
            </w:r>
            <w:r>
              <w:rPr>
                <w:noProof/>
              </w:rPr>
              <w:t xml:space="preserve"> field.</w:t>
            </w:r>
          </w:p>
        </w:tc>
        <w:tc>
          <w:tcPr>
            <w:tcW w:w="7407" w:type="dxa"/>
          </w:tcPr>
          <w:p w:rsidR="00000000" w:rsidRDefault="00065233">
            <w:pPr>
              <w:rPr>
                <w:lang w:val="ja-JP"/>
              </w:rPr>
            </w:pPr>
            <w:r>
              <w:rPr>
                <w:lang w:val="ja-JP"/>
              </w:rPr>
              <w:t xml:space="preserve">\[ </w:t>
            </w:r>
            <w:r>
              <w:rPr>
                <w:rStyle w:val="mqInternal"/>
                <w:noProof/>
                <w:lang w:val="ja-JP"/>
              </w:rPr>
              <w:t>[1}</w:t>
            </w:r>
            <w:r>
              <w:rPr>
                <w:lang w:val="ja-JP"/>
              </w:rPr>
              <w:t xml:space="preserve">  API User Key </w:t>
            </w:r>
            <w:r>
              <w:rPr>
                <w:rStyle w:val="mqInternal"/>
                <w:noProof/>
                <w:lang w:val="ja-JP"/>
              </w:rPr>
              <w:t>{2]</w:t>
            </w:r>
            <w:r>
              <w:rPr>
                <w:lang w:val="ja-JP"/>
              </w:rPr>
              <w:t xml:space="preserve"> ] </w:t>
            </w:r>
            <w:r>
              <w:rPr>
                <w:rFonts w:ascii="MS Gothic" w:eastAsia="MS Gothic" w:hint="eastAsia"/>
                <w:lang w:val="ja-JP"/>
              </w:rPr>
              <w:t>フィールドの値をコピーし</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User Key </w:t>
            </w:r>
            <w:r>
              <w:rPr>
                <w:rStyle w:val="mqInternal"/>
                <w:noProof/>
                <w:lang w:val="ja-JP"/>
              </w:rPr>
              <w:t>{2]</w:t>
            </w:r>
            <w:r>
              <w:rPr>
                <w:lang w:val="ja-JP"/>
              </w:rPr>
              <w:t xml:space="preserve"> ] </w:t>
            </w:r>
            <w:r>
              <w:rPr>
                <w:rFonts w:ascii="MS Gothic" w:eastAsia="MS Gothic" w:hint="eastAsia"/>
                <w:lang w:val="ja-JP"/>
              </w:rPr>
              <w:t>フィールドに貼り付けます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67 </w:t>
            </w:r>
            <w:r>
              <w:rPr>
                <w:noProof/>
                <w:sz w:val="16"/>
              </w:rPr>
              <w:br/>
            </w:r>
            <w:r>
              <w:rPr>
                <w:noProof/>
                <w:sz w:val="2"/>
              </w:rPr>
              <w:t>cbe23fa0-7dbf-4118-a49e-92945bbbe60d</w:t>
            </w:r>
          </w:p>
        </w:tc>
        <w:tc>
          <w:tcPr>
            <w:tcW w:w="7407" w:type="dxa"/>
            <w:shd w:val="clear" w:color="auto" w:fill="F2F2F2" w:themeFill="background1" w:themeFillShade="F2"/>
          </w:tcPr>
          <w:p w:rsidR="00000000" w:rsidRDefault="00065233">
            <w:pPr>
              <w:rPr>
                <w:noProof/>
              </w:rPr>
            </w:pPr>
            <w:r>
              <w:rPr>
                <w:noProof/>
              </w:rPr>
              <w:t>Get the tracking IDs</w:t>
            </w:r>
          </w:p>
        </w:tc>
        <w:tc>
          <w:tcPr>
            <w:tcW w:w="7407" w:type="dxa"/>
          </w:tcPr>
          <w:p w:rsidR="00000000" w:rsidRDefault="00065233">
            <w:pPr>
              <w:rPr>
                <w:lang w:val="ja-JP"/>
              </w:rPr>
            </w:pPr>
            <w:r>
              <w:rPr>
                <w:rFonts w:ascii="MS Gothic" w:eastAsia="MS Gothic" w:hint="eastAsia"/>
                <w:lang w:val="ja-JP"/>
              </w:rPr>
              <w:t>トラッキング</w:t>
            </w:r>
            <w:r>
              <w:rPr>
                <w:lang w:val="ja-JP"/>
              </w:rPr>
              <w:t xml:space="preserve"> ID </w:t>
            </w:r>
            <w:r>
              <w:rPr>
                <w:rFonts w:ascii="MS Gothic" w:eastAsia="MS Gothic" w:hint="eastAsia"/>
                <w:lang w:val="ja-JP"/>
              </w:rPr>
              <w:t>を取得する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68 </w:t>
            </w:r>
            <w:r>
              <w:rPr>
                <w:noProof/>
                <w:sz w:val="16"/>
              </w:rPr>
              <w:br/>
            </w:r>
            <w:r>
              <w:rPr>
                <w:noProof/>
                <w:sz w:val="2"/>
              </w:rPr>
              <w:t>d186bdb0-aa14-4054-b3d9-3c59f08b8340</w:t>
            </w:r>
          </w:p>
        </w:tc>
        <w:tc>
          <w:tcPr>
            <w:tcW w:w="7407" w:type="dxa"/>
            <w:shd w:val="clear" w:color="auto" w:fill="F2F2F2" w:themeFill="background1" w:themeFillShade="F2"/>
          </w:tcPr>
          <w:p w:rsidR="00000000" w:rsidRDefault="00065233">
            <w:pPr>
              <w:rPr>
                <w:noProof/>
              </w:rPr>
            </w:pPr>
            <w:r>
              <w:rPr>
                <w:noProof/>
              </w:rPr>
              <w:t xml:space="preserve">To get the value for the </w:t>
            </w:r>
            <w:r>
              <w:rPr>
                <w:rStyle w:val="mqInternal"/>
                <w:noProof/>
              </w:rPr>
              <w:t>[1}</w:t>
            </w:r>
            <w:r>
              <w:rPr>
                <w:noProof/>
              </w:rPr>
              <w:t>Tracking piAld</w:t>
            </w:r>
            <w:r>
              <w:rPr>
                <w:rStyle w:val="mqInternal"/>
                <w:noProof/>
              </w:rPr>
              <w:t>{2]</w:t>
            </w:r>
            <w:r>
              <w:rPr>
                <w:noProof/>
              </w:rPr>
              <w:t xml:space="preserve"> and </w:t>
            </w:r>
            <w:r>
              <w:rPr>
                <w:rStyle w:val="mqInternal"/>
                <w:noProof/>
              </w:rPr>
              <w:t>[1}</w:t>
            </w:r>
            <w:r>
              <w:rPr>
                <w:noProof/>
              </w:rPr>
              <w:t>Tracking piCld</w:t>
            </w:r>
            <w:r>
              <w:rPr>
                <w:rStyle w:val="mqInternal"/>
                <w:noProof/>
              </w:rPr>
              <w:t>{2]</w:t>
            </w:r>
            <w:r>
              <w:rPr>
                <w:noProof/>
              </w:rPr>
              <w:t xml:space="preserve"> fields, follow these steps.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トラ</w:t>
            </w:r>
            <w:r>
              <w:rPr>
                <w:rFonts w:ascii="MS Gothic" w:eastAsia="MS Gothic" w:hint="eastAsia"/>
                <w:lang w:val="ja-JP"/>
              </w:rPr>
              <w:t>ッキング</w:t>
            </w:r>
            <w:r>
              <w:rPr>
                <w:lang w:val="ja-JP"/>
              </w:rPr>
              <w:t xml:space="preserve"> PiLd </w:t>
            </w:r>
            <w:r>
              <w:rPr>
                <w:rStyle w:val="mqInternal"/>
                <w:noProof/>
                <w:lang w:val="ja-JP"/>
              </w:rPr>
              <w:t>{2][1}</w:t>
            </w:r>
            <w:r>
              <w:rPr>
                <w:rFonts w:ascii="MS Gothic" w:eastAsia="MS Gothic" w:hint="eastAsia"/>
                <w:lang w:val="ja-JP"/>
              </w:rPr>
              <w:t>フィールドとトラッキング</w:t>
            </w:r>
            <w:r>
              <w:rPr>
                <w:lang w:val="ja-JP"/>
              </w:rPr>
              <w:t xml:space="preserve"> PiCd </w:t>
            </w:r>
            <w:r>
              <w:rPr>
                <w:rStyle w:val="mqInternal"/>
                <w:noProof/>
                <w:lang w:val="ja-JP"/>
              </w:rPr>
              <w:t>{2]</w:t>
            </w:r>
            <w:r>
              <w:rPr>
                <w:rFonts w:ascii="MS Gothic" w:eastAsia="MS Gothic" w:hint="eastAsia"/>
                <w:lang w:val="ja-JP"/>
              </w:rPr>
              <w:t>フィールドの値を取得するには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69 </w:t>
            </w:r>
            <w:r>
              <w:rPr>
                <w:noProof/>
                <w:sz w:val="16"/>
              </w:rPr>
              <w:br/>
            </w:r>
            <w:r>
              <w:rPr>
                <w:noProof/>
                <w:sz w:val="2"/>
              </w:rPr>
              <w:t>a0cc4930-4d99-4bf7-accc-66b1f237b57f</w:t>
            </w:r>
          </w:p>
        </w:tc>
        <w:tc>
          <w:tcPr>
            <w:tcW w:w="7407" w:type="dxa"/>
            <w:shd w:val="clear" w:color="auto" w:fill="F2F2F2" w:themeFill="background1" w:themeFillShade="F2"/>
          </w:tcPr>
          <w:p w:rsidR="00000000" w:rsidRDefault="00065233">
            <w:pPr>
              <w:rPr>
                <w:noProof/>
              </w:rPr>
            </w:pPr>
            <w:r>
              <w:rPr>
                <w:noProof/>
              </w:rPr>
              <w:t xml:space="preserve">In the left navigation, click the </w:t>
            </w:r>
            <w:r>
              <w:rPr>
                <w:rStyle w:val="mqInternal"/>
                <w:noProof/>
              </w:rPr>
              <w:t>[1}</w:t>
            </w:r>
            <w:r>
              <w:rPr>
                <w:noProof/>
              </w:rPr>
              <w:t>Marketing</w:t>
            </w:r>
            <w:r>
              <w:rPr>
                <w:rStyle w:val="mqInternal"/>
                <w:noProof/>
              </w:rPr>
              <w:t>{2]</w:t>
            </w:r>
            <w:r>
              <w:rPr>
                <w:noProof/>
              </w:rPr>
              <w:t xml:space="preserve"> icon and then click </w:t>
            </w:r>
            <w:r>
              <w:rPr>
                <w:rStyle w:val="mqInternal"/>
                <w:noProof/>
              </w:rPr>
              <w:t>[1}</w:t>
            </w:r>
            <w:r>
              <w:rPr>
                <w:noProof/>
              </w:rPr>
              <w:t>Campaigns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マーケティング</w:t>
            </w:r>
            <w:r>
              <w:rPr>
                <w:lang w:val="ja-JP"/>
              </w:rPr>
              <w:t xml:space="preserve">] </w:t>
            </w:r>
            <w:r>
              <w:rPr>
                <w:rStyle w:val="mqInternal"/>
                <w:noProof/>
                <w:lang w:val="ja-JP"/>
              </w:rPr>
              <w:t>{2]</w:t>
            </w:r>
            <w:r>
              <w:rPr>
                <w:rFonts w:ascii="MS Gothic" w:eastAsia="MS Gothic" w:hint="eastAsia"/>
                <w:lang w:val="ja-JP"/>
              </w:rPr>
              <w:t>アイコンをクリックし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キャンペーン</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70 </w:t>
            </w:r>
            <w:r>
              <w:rPr>
                <w:noProof/>
                <w:sz w:val="16"/>
              </w:rPr>
              <w:br/>
            </w:r>
            <w:r>
              <w:rPr>
                <w:noProof/>
                <w:sz w:val="2"/>
              </w:rPr>
              <w:t>b6abb9f7-56a8-42b5-96ab-448bae79f4ea</w:t>
            </w:r>
          </w:p>
        </w:tc>
        <w:tc>
          <w:tcPr>
            <w:tcW w:w="7407" w:type="dxa"/>
            <w:shd w:val="clear" w:color="auto" w:fill="F2F2F2" w:themeFill="background1" w:themeFillShade="F2"/>
          </w:tcPr>
          <w:p w:rsidR="00000000" w:rsidRDefault="00065233">
            <w:pPr>
              <w:rPr>
                <w:noProof/>
              </w:rPr>
            </w:pPr>
            <w:r>
              <w:rPr>
                <w:noProof/>
              </w:rPr>
              <w:t>Click on a Campaign Name (or add a campaign if there are no campaigns).</w:t>
            </w:r>
          </w:p>
        </w:tc>
        <w:tc>
          <w:tcPr>
            <w:tcW w:w="7407" w:type="dxa"/>
          </w:tcPr>
          <w:p w:rsidR="00000000" w:rsidRDefault="00065233">
            <w:pPr>
              <w:rPr>
                <w:lang w:val="ja-JP"/>
              </w:rPr>
            </w:pPr>
            <w:r>
              <w:rPr>
                <w:rFonts w:ascii="MS Gothic" w:eastAsia="MS Gothic" w:hint="eastAsia"/>
                <w:lang w:val="ja-JP"/>
              </w:rPr>
              <w:t>キャンペーン名をクリックします</w:t>
            </w:r>
            <w:r>
              <w:rPr>
                <w:rFonts w:ascii="Arial Unicode MS" w:eastAsia="Arial Unicode MS" w:hint="eastAsia"/>
                <w:lang w:val="ja-JP"/>
              </w:rPr>
              <w:t>（</w:t>
            </w:r>
            <w:r>
              <w:rPr>
                <w:rFonts w:ascii="MS Gothic" w:eastAsia="MS Gothic" w:hint="eastAsia"/>
                <w:lang w:val="ja-JP"/>
              </w:rPr>
              <w:t>キャンペーンがない場合は</w:t>
            </w:r>
            <w:r>
              <w:rPr>
                <w:rFonts w:ascii="MS Gothic" w:eastAsia="MS Gothic" w:hAnsi="MS Gothic" w:cs="MS Gothic" w:hint="eastAsia"/>
                <w:lang w:val="ja-JP"/>
              </w:rPr>
              <w:t>、</w:t>
            </w:r>
            <w:r>
              <w:rPr>
                <w:rFonts w:ascii="MS Gothic" w:eastAsia="MS Gothic" w:hint="eastAsia"/>
                <w:lang w:val="ja-JP"/>
              </w:rPr>
              <w:t>キャンペーンを追加します</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71 </w:t>
            </w:r>
            <w:r>
              <w:rPr>
                <w:noProof/>
                <w:sz w:val="16"/>
              </w:rPr>
              <w:br/>
            </w:r>
            <w:r>
              <w:rPr>
                <w:noProof/>
                <w:sz w:val="2"/>
              </w:rPr>
              <w:t>78c2bba4-bebc-4b17-b64b-4843a3ed67fd</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72 </w:t>
            </w:r>
            <w:r>
              <w:rPr>
                <w:noProof/>
                <w:sz w:val="16"/>
              </w:rPr>
              <w:br/>
            </w:r>
            <w:r>
              <w:rPr>
                <w:noProof/>
                <w:sz w:val="2"/>
              </w:rPr>
              <w:t>2da86767-887f-4012-8c81-227d5ef9de31</w:t>
            </w:r>
          </w:p>
        </w:tc>
        <w:tc>
          <w:tcPr>
            <w:tcW w:w="7407" w:type="dxa"/>
            <w:shd w:val="clear" w:color="auto" w:fill="F2F2F2" w:themeFill="background1" w:themeFillShade="F2"/>
          </w:tcPr>
          <w:p w:rsidR="00000000" w:rsidRDefault="00065233">
            <w:pPr>
              <w:rPr>
                <w:noProof/>
              </w:rPr>
            </w:pPr>
            <w:r>
              <w:rPr>
                <w:noProof/>
              </w:rPr>
              <w:t>It doesn</w:t>
            </w:r>
            <w:r>
              <w:rPr>
                <w:noProof/>
              </w:rPr>
              <w:t>’</w:t>
            </w:r>
            <w:r>
              <w:rPr>
                <w:noProof/>
              </w:rPr>
              <w:t>t matter which campaign you select, Brightcove Campaign needs both values to get the cookie to identify the viewer.</w:t>
            </w:r>
          </w:p>
        </w:tc>
        <w:tc>
          <w:tcPr>
            <w:tcW w:w="7407" w:type="dxa"/>
          </w:tcPr>
          <w:p w:rsidR="00000000" w:rsidRDefault="00065233">
            <w:pPr>
              <w:rPr>
                <w:lang w:val="ja-JP"/>
              </w:rPr>
            </w:pPr>
            <w:r>
              <w:rPr>
                <w:rFonts w:ascii="MS Gothic" w:eastAsia="MS Gothic" w:hint="eastAsia"/>
                <w:lang w:val="ja-JP"/>
              </w:rPr>
              <w:t>どのキャンペーンを選択しても構いません</w:t>
            </w:r>
            <w:r>
              <w:rPr>
                <w:rFonts w:ascii="MS Gothic" w:eastAsia="MS Gothic" w:hAnsi="MS Gothic" w:cs="MS Gothic" w:hint="eastAsia"/>
                <w:lang w:val="ja-JP"/>
              </w:rPr>
              <w:t>。</w:t>
            </w:r>
            <w:r>
              <w:rPr>
                <w:rFonts w:ascii="MS Gothic" w:eastAsia="MS Gothic" w:hint="eastAsia"/>
                <w:lang w:val="ja-JP"/>
              </w:rPr>
              <w:t>ブライトコーブキャンペーンでは</w:t>
            </w:r>
            <w:r>
              <w:rPr>
                <w:rFonts w:ascii="MS Gothic" w:eastAsia="MS Gothic" w:hAnsi="MS Gothic" w:cs="MS Gothic" w:hint="eastAsia"/>
                <w:lang w:val="ja-JP"/>
              </w:rPr>
              <w:t>、</w:t>
            </w:r>
            <w:r>
              <w:rPr>
                <w:rFonts w:ascii="MS Gothic" w:eastAsia="MS Gothic" w:hint="eastAsia"/>
                <w:lang w:val="ja-JP"/>
              </w:rPr>
              <w:t>閲覧者を識別するために</w:t>
            </w:r>
            <w:r>
              <w:rPr>
                <w:lang w:val="ja-JP"/>
              </w:rPr>
              <w:t xml:space="preserve"> Cookie </w:t>
            </w:r>
            <w:r>
              <w:rPr>
                <w:rFonts w:ascii="MS Gothic" w:eastAsia="MS Gothic" w:hint="eastAsia"/>
                <w:lang w:val="ja-JP"/>
              </w:rPr>
              <w:t>を取得するために両方の値が必要です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73 </w:t>
            </w:r>
            <w:r>
              <w:rPr>
                <w:noProof/>
                <w:sz w:val="16"/>
              </w:rPr>
              <w:br/>
            </w:r>
            <w:r>
              <w:rPr>
                <w:noProof/>
                <w:sz w:val="2"/>
              </w:rPr>
              <w:t>970fa382-0ec2-4100-bd40-d14c9a98cb2b</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View T</w:t>
            </w:r>
            <w:r>
              <w:rPr>
                <w:noProof/>
              </w:rPr>
              <w:t>racking Code</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トラッキングコードを表示</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74 </w:t>
            </w:r>
            <w:r>
              <w:rPr>
                <w:noProof/>
                <w:sz w:val="16"/>
              </w:rPr>
              <w:br/>
            </w:r>
            <w:r>
              <w:rPr>
                <w:noProof/>
                <w:sz w:val="2"/>
              </w:rPr>
              <w:t>c79d9711-5453-4689-ba6e-f2c7adcd2116</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piAId</w:t>
            </w:r>
            <w:r>
              <w:rPr>
                <w:rStyle w:val="mqInternal"/>
                <w:noProof/>
              </w:rPr>
              <w:t>{2]</w:t>
            </w:r>
            <w:r>
              <w:rPr>
                <w:noProof/>
              </w:rPr>
              <w:t xml:space="preserve"> and </w:t>
            </w:r>
            <w:r>
              <w:rPr>
                <w:rStyle w:val="mqInternal"/>
                <w:noProof/>
              </w:rPr>
              <w:t>[1}</w:t>
            </w:r>
            <w:r>
              <w:rPr>
                <w:noProof/>
              </w:rPr>
              <w:t>piCId</w:t>
            </w:r>
            <w:r>
              <w:rPr>
                <w:rStyle w:val="mqInternal"/>
                <w:noProof/>
              </w:rPr>
              <w:t>{2]</w:t>
            </w:r>
            <w:r>
              <w:rPr>
                <w:noProof/>
              </w:rPr>
              <w:t xml:space="preserve"> values will be displayed.</w:t>
            </w:r>
          </w:p>
        </w:tc>
        <w:tc>
          <w:tcPr>
            <w:tcW w:w="7407" w:type="dxa"/>
          </w:tcPr>
          <w:p w:rsidR="00000000" w:rsidRDefault="00065233">
            <w:pPr>
              <w:rPr>
                <w:lang w:val="ja-JP"/>
              </w:rPr>
            </w:pPr>
            <w:r>
              <w:rPr>
                <w:rStyle w:val="mqInternal"/>
                <w:noProof/>
                <w:lang w:val="ja-JP"/>
              </w:rPr>
              <w:t>[1}</w:t>
            </w:r>
            <w:r>
              <w:rPr>
                <w:lang w:val="ja-JP"/>
              </w:rPr>
              <w:t xml:space="preserve"> PiaID </w:t>
            </w:r>
            <w:r>
              <w:rPr>
                <w:rStyle w:val="mqInternal"/>
                <w:noProof/>
                <w:lang w:val="ja-JP"/>
              </w:rPr>
              <w:t>{2]</w:t>
            </w:r>
            <w:r>
              <w:rPr>
                <w:rFonts w:ascii="MS Gothic" w:eastAsia="MS Gothic" w:hint="eastAsia"/>
                <w:lang w:val="ja-JP"/>
              </w:rPr>
              <w:t>と</w:t>
            </w:r>
            <w:r>
              <w:rPr>
                <w:rStyle w:val="mqInternal"/>
                <w:noProof/>
                <w:lang w:val="ja-JP"/>
              </w:rPr>
              <w:t>[1}</w:t>
            </w:r>
            <w:r>
              <w:rPr>
                <w:lang w:val="ja-JP"/>
              </w:rPr>
              <w:t xml:space="preserve">  picID </w:t>
            </w:r>
            <w:r>
              <w:rPr>
                <w:rStyle w:val="mqInternal"/>
                <w:noProof/>
                <w:lang w:val="ja-JP"/>
              </w:rPr>
              <w:t>{2]</w:t>
            </w:r>
            <w:r>
              <w:rPr>
                <w:rFonts w:ascii="MS Gothic" w:eastAsia="MS Gothic" w:hint="eastAsia"/>
                <w:lang w:val="ja-JP"/>
              </w:rPr>
              <w:t>の値が表示されます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76 </w:t>
            </w:r>
            <w:r>
              <w:rPr>
                <w:noProof/>
                <w:sz w:val="16"/>
              </w:rPr>
              <w:br/>
            </w:r>
            <w:r>
              <w:rPr>
                <w:noProof/>
                <w:sz w:val="2"/>
              </w:rPr>
              <w:t>69f12411-4a3c-46ec-9637-9e3979bbd5b2</w:t>
            </w:r>
          </w:p>
        </w:tc>
        <w:tc>
          <w:tcPr>
            <w:tcW w:w="7407" w:type="dxa"/>
            <w:shd w:val="clear" w:color="auto" w:fill="F2F2F2" w:themeFill="background1" w:themeFillShade="F2"/>
          </w:tcPr>
          <w:p w:rsidR="00000000" w:rsidRDefault="00065233">
            <w:pPr>
              <w:rPr>
                <w:noProof/>
              </w:rPr>
            </w:pPr>
            <w:r>
              <w:rPr>
                <w:noProof/>
              </w:rPr>
              <w:t>Copy the val</w:t>
            </w:r>
            <w:r>
              <w:rPr>
                <w:noProof/>
              </w:rPr>
              <w:t>ues and paste them into their respective fields.</w:t>
            </w:r>
          </w:p>
        </w:tc>
        <w:tc>
          <w:tcPr>
            <w:tcW w:w="7407" w:type="dxa"/>
          </w:tcPr>
          <w:p w:rsidR="00000000" w:rsidRDefault="00065233">
            <w:pPr>
              <w:rPr>
                <w:lang w:val="ja-JP"/>
              </w:rPr>
            </w:pPr>
            <w:r>
              <w:rPr>
                <w:rFonts w:ascii="MS Gothic" w:eastAsia="MS Gothic" w:hint="eastAsia"/>
                <w:lang w:val="ja-JP"/>
              </w:rPr>
              <w:t>値をコピーし</w:t>
            </w:r>
            <w:r>
              <w:rPr>
                <w:rFonts w:ascii="MS Gothic" w:eastAsia="MS Gothic" w:hAnsi="MS Gothic" w:cs="MS Gothic" w:hint="eastAsia"/>
                <w:lang w:val="ja-JP"/>
              </w:rPr>
              <w:t>、</w:t>
            </w:r>
            <w:r>
              <w:rPr>
                <w:rFonts w:ascii="MS Gothic" w:eastAsia="MS Gothic" w:hint="eastAsia"/>
                <w:lang w:val="ja-JP"/>
              </w:rPr>
              <w:t>それぞれのフィールドに貼り付けます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77 </w:t>
            </w:r>
            <w:r>
              <w:rPr>
                <w:noProof/>
                <w:sz w:val="16"/>
              </w:rPr>
              <w:br/>
            </w:r>
            <w:r>
              <w:rPr>
                <w:noProof/>
                <w:sz w:val="2"/>
              </w:rPr>
              <w:t>5187110d-8cad-49a4-8350-f279d1b20b9c</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78 </w:t>
            </w:r>
            <w:r>
              <w:rPr>
                <w:noProof/>
                <w:sz w:val="16"/>
              </w:rPr>
              <w:br/>
            </w:r>
            <w:r>
              <w:rPr>
                <w:noProof/>
                <w:sz w:val="2"/>
              </w:rPr>
              <w:t>26be858c-ab11-4dbf-a2a1-366c64aa76c0</w:t>
            </w:r>
          </w:p>
        </w:tc>
        <w:tc>
          <w:tcPr>
            <w:tcW w:w="7407" w:type="dxa"/>
            <w:shd w:val="clear" w:color="auto" w:fill="F2F2F2" w:themeFill="background1" w:themeFillShade="F2"/>
          </w:tcPr>
          <w:p w:rsidR="00000000" w:rsidRDefault="00065233">
            <w:pPr>
              <w:rPr>
                <w:noProof/>
              </w:rPr>
            </w:pPr>
            <w:r>
              <w:rPr>
                <w:noProof/>
              </w:rPr>
              <w:t>Brightcove Campaign doesn</w:t>
            </w:r>
            <w:r>
              <w:rPr>
                <w:noProof/>
              </w:rPr>
              <w:t>’</w:t>
            </w:r>
            <w:r>
              <w:rPr>
                <w:noProof/>
              </w:rPr>
              <w:t>t validate the piAId and piCId fields, but if wrong values are</w:t>
            </w:r>
            <w:r>
              <w:rPr>
                <w:noProof/>
              </w:rPr>
              <w:t xml:space="preserve"> entered, Brightcove Campaign will not be able to identify the viewer.</w:t>
            </w:r>
          </w:p>
        </w:tc>
        <w:tc>
          <w:tcPr>
            <w:tcW w:w="7407" w:type="dxa"/>
          </w:tcPr>
          <w:p w:rsidR="00000000" w:rsidRDefault="00065233">
            <w:pPr>
              <w:rPr>
                <w:lang w:val="ja-JP"/>
              </w:rPr>
            </w:pPr>
            <w:r>
              <w:rPr>
                <w:rFonts w:ascii="MS Gothic" w:eastAsia="MS Gothic" w:hint="eastAsia"/>
                <w:lang w:val="ja-JP"/>
              </w:rPr>
              <w:t>ブライトコーブキャンペーンでは</w:t>
            </w:r>
            <w:r>
              <w:rPr>
                <w:rFonts w:ascii="MS Gothic" w:eastAsia="MS Gothic" w:hAnsi="MS Gothic" w:cs="MS Gothic" w:hint="eastAsia"/>
                <w:lang w:val="ja-JP"/>
              </w:rPr>
              <w:t>、</w:t>
            </w:r>
            <w:r>
              <w:rPr>
                <w:lang w:val="ja-JP"/>
              </w:rPr>
              <w:t xml:space="preserve">PiaID </w:t>
            </w:r>
            <w:r>
              <w:rPr>
                <w:rFonts w:ascii="MS Gothic" w:eastAsia="MS Gothic" w:hint="eastAsia"/>
                <w:lang w:val="ja-JP"/>
              </w:rPr>
              <w:t>フィールドと</w:t>
            </w:r>
            <w:r>
              <w:rPr>
                <w:lang w:val="ja-JP"/>
              </w:rPr>
              <w:t xml:space="preserve"> PicID </w:t>
            </w:r>
            <w:r>
              <w:rPr>
                <w:rFonts w:ascii="MS Gothic" w:eastAsia="MS Gothic" w:hint="eastAsia"/>
                <w:lang w:val="ja-JP"/>
              </w:rPr>
              <w:t>フィールドは検証されませんが</w:t>
            </w:r>
            <w:r>
              <w:rPr>
                <w:rFonts w:ascii="MS Gothic" w:eastAsia="MS Gothic" w:hAnsi="MS Gothic" w:cs="MS Gothic" w:hint="eastAsia"/>
                <w:lang w:val="ja-JP"/>
              </w:rPr>
              <w:t>、</w:t>
            </w:r>
            <w:r>
              <w:rPr>
                <w:rFonts w:ascii="MS Gothic" w:eastAsia="MS Gothic" w:hint="eastAsia"/>
                <w:lang w:val="ja-JP"/>
              </w:rPr>
              <w:t>間違った値が入力されると</w:t>
            </w:r>
            <w:r>
              <w:rPr>
                <w:rFonts w:ascii="MS Gothic" w:eastAsia="MS Gothic" w:hAnsi="MS Gothic" w:cs="MS Gothic" w:hint="eastAsia"/>
                <w:lang w:val="ja-JP"/>
              </w:rPr>
              <w:t>、</w:t>
            </w:r>
            <w:r>
              <w:rPr>
                <w:rFonts w:ascii="MS Gothic" w:eastAsia="MS Gothic" w:hint="eastAsia"/>
                <w:lang w:val="ja-JP"/>
              </w:rPr>
              <w:t>ブライトコーブキャンペーンは閲覧者を識別できません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80 </w:t>
            </w:r>
            <w:r>
              <w:rPr>
                <w:noProof/>
                <w:sz w:val="16"/>
              </w:rPr>
              <w:br/>
            </w:r>
            <w:r>
              <w:rPr>
                <w:noProof/>
                <w:sz w:val="2"/>
              </w:rPr>
              <w:t>29e27eea-91b1-493d-ba87-e87a011b9f5e</w:t>
            </w:r>
          </w:p>
        </w:tc>
        <w:tc>
          <w:tcPr>
            <w:tcW w:w="7407" w:type="dxa"/>
            <w:shd w:val="clear" w:color="auto" w:fill="F2F2F2" w:themeFill="background1" w:themeFillShade="F2"/>
          </w:tcPr>
          <w:p w:rsidR="00000000" w:rsidRDefault="00065233">
            <w:pPr>
              <w:rPr>
                <w:noProof/>
              </w:rPr>
            </w:pPr>
            <w:r>
              <w:rPr>
                <w:noProof/>
              </w:rPr>
              <w:t>salesforce integration type</w:t>
            </w:r>
          </w:p>
        </w:tc>
        <w:tc>
          <w:tcPr>
            <w:tcW w:w="7407" w:type="dxa"/>
          </w:tcPr>
          <w:p w:rsidR="00000000" w:rsidRDefault="00065233">
            <w:pPr>
              <w:rPr>
                <w:lang w:val="ja-JP"/>
              </w:rPr>
            </w:pPr>
            <w:r>
              <w:rPr>
                <w:lang w:val="ja-JP"/>
              </w:rPr>
              <w:t xml:space="preserve">Salesforce </w:t>
            </w:r>
            <w:r>
              <w:rPr>
                <w:rFonts w:ascii="MS Gothic" w:eastAsia="MS Gothic" w:hint="eastAsia"/>
                <w:lang w:val="ja-JP"/>
              </w:rPr>
              <w:t>統合タイプ</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81 </w:t>
            </w:r>
            <w:r>
              <w:rPr>
                <w:noProof/>
                <w:sz w:val="16"/>
              </w:rPr>
              <w:br/>
            </w:r>
            <w:r>
              <w:rPr>
                <w:noProof/>
                <w:sz w:val="2"/>
              </w:rPr>
              <w:t>021cef63-ca6c-406b-b557-0af78841ae24</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Connect to Pardot</w:t>
            </w:r>
            <w:r>
              <w:rPr>
                <w:rStyle w:val="mqInternal"/>
                <w:noProof/>
              </w:rPr>
              <w:t>{2]</w:t>
            </w:r>
            <w:r>
              <w:rPr>
                <w:noProof/>
              </w:rPr>
              <w:t>.</w:t>
            </w:r>
          </w:p>
        </w:tc>
        <w:tc>
          <w:tcPr>
            <w:tcW w:w="7407" w:type="dxa"/>
          </w:tcPr>
          <w:p w:rsidR="00000000" w:rsidRDefault="00065233">
            <w:pPr>
              <w:rPr>
                <w:lang w:val="ja-JP"/>
              </w:rPr>
            </w:pPr>
            <w:r>
              <w:rPr>
                <w:lang w:val="ja-JP"/>
              </w:rPr>
              <w:t xml:space="preserve">\[Pardot </w:t>
            </w:r>
            <w:r>
              <w:rPr>
                <w:rStyle w:val="mqInternal"/>
                <w:noProof/>
                <w:lang w:val="ja-JP"/>
              </w:rPr>
              <w:t>[1}</w:t>
            </w:r>
            <w:r>
              <w:rPr>
                <w:rFonts w:ascii="MS Gothic" w:eastAsia="MS Gothic" w:hint="eastAsia"/>
                <w:lang w:val="ja-JP"/>
              </w:rPr>
              <w:t>に接続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82 </w:t>
            </w:r>
            <w:r>
              <w:rPr>
                <w:noProof/>
                <w:sz w:val="16"/>
              </w:rPr>
              <w:br/>
            </w:r>
            <w:r>
              <w:rPr>
                <w:noProof/>
                <w:sz w:val="2"/>
              </w:rPr>
              <w:t>212564a4-c38c-4d8b-a06d-a412166f3ea1</w:t>
            </w:r>
          </w:p>
        </w:tc>
        <w:tc>
          <w:tcPr>
            <w:tcW w:w="7407" w:type="dxa"/>
            <w:shd w:val="clear" w:color="auto" w:fill="F2F2F2" w:themeFill="background1" w:themeFillShade="F2"/>
          </w:tcPr>
          <w:p w:rsidR="00000000" w:rsidRDefault="00065233">
            <w:pPr>
              <w:rPr>
                <w:noProof/>
              </w:rPr>
            </w:pPr>
            <w:r>
              <w:rPr>
                <w:noProof/>
              </w:rPr>
              <w:t xml:space="preserve">Typically, when using the Pardot integration type, you will select the </w:t>
            </w:r>
            <w:r>
              <w:rPr>
                <w:rStyle w:val="mqInternal"/>
                <w:noProof/>
              </w:rPr>
              <w:t>[1}</w:t>
            </w:r>
            <w:r>
              <w:rPr>
                <w:noProof/>
              </w:rPr>
              <w:t>Advanced</w:t>
            </w:r>
            <w:r>
              <w:rPr>
                <w:rStyle w:val="mqInternal"/>
                <w:noProof/>
              </w:rPr>
              <w:t>{2]</w:t>
            </w:r>
            <w:r>
              <w:rPr>
                <w:noProof/>
              </w:rPr>
              <w:t xml:space="preserve"> Mapping Type and then map the view fields to the </w:t>
            </w:r>
            <w:r>
              <w:rPr>
                <w:rStyle w:val="mqInternal"/>
                <w:noProof/>
              </w:rPr>
              <w:t>[3}</w:t>
            </w:r>
            <w:r>
              <w:rPr>
                <w:noProof/>
              </w:rPr>
              <w:t>Salesforce custom object</w:t>
            </w:r>
            <w:r>
              <w:rPr>
                <w:rStyle w:val="mqInternal"/>
                <w:noProof/>
              </w:rPr>
              <w:t>{4]</w:t>
            </w:r>
            <w:r>
              <w:rPr>
                <w:noProof/>
              </w:rPr>
              <w:t xml:space="preserve"> you created.</w:t>
            </w:r>
          </w:p>
        </w:tc>
        <w:tc>
          <w:tcPr>
            <w:tcW w:w="7407" w:type="dxa"/>
          </w:tcPr>
          <w:p w:rsidR="00000000" w:rsidRDefault="00065233">
            <w:pPr>
              <w:rPr>
                <w:lang w:val="ja-JP"/>
              </w:rPr>
            </w:pPr>
            <w:r>
              <w:rPr>
                <w:rFonts w:ascii="MS Gothic" w:eastAsia="MS Gothic" w:hint="eastAsia"/>
                <w:lang w:val="ja-JP"/>
              </w:rPr>
              <w:t>通常</w:t>
            </w:r>
            <w:r>
              <w:rPr>
                <w:rFonts w:ascii="MS Gothic" w:eastAsia="MS Gothic" w:hAnsi="MS Gothic" w:cs="MS Gothic" w:hint="eastAsia"/>
                <w:lang w:val="ja-JP"/>
              </w:rPr>
              <w:t>、</w:t>
            </w:r>
            <w:r>
              <w:rPr>
                <w:lang w:val="ja-JP"/>
              </w:rPr>
              <w:t xml:space="preserve">Pardot </w:t>
            </w:r>
            <w:r>
              <w:rPr>
                <w:rFonts w:ascii="MS Gothic" w:eastAsia="MS Gothic" w:hint="eastAsia"/>
                <w:lang w:val="ja-JP"/>
              </w:rPr>
              <w:t>統合タイプを使用する場合は</w:t>
            </w:r>
            <w:r>
              <w:rPr>
                <w:rFonts w:ascii="MS Gothic" w:eastAsia="MS Gothic" w:hAnsi="MS Gothic" w:cs="MS Gothic" w:hint="eastAsia"/>
                <w:lang w:val="ja-JP"/>
              </w:rPr>
              <w:t>、</w:t>
            </w:r>
            <w:r>
              <w:rPr>
                <w:lang w:val="ja-JP"/>
              </w:rPr>
              <w:t xml:space="preserve">\[ </w:t>
            </w:r>
            <w:r>
              <w:rPr>
                <w:rStyle w:val="mqInternal"/>
                <w:noProof/>
                <w:lang w:val="ja-JP"/>
              </w:rPr>
              <w:t>[1}{2]</w:t>
            </w:r>
            <w:r>
              <w:rPr>
                <w:rFonts w:ascii="MS Gothic" w:eastAsia="MS Gothic" w:hint="eastAsia"/>
                <w:lang w:val="ja-JP"/>
              </w:rPr>
              <w:t>高度なマッピングタイプ</w:t>
            </w:r>
            <w:r>
              <w:rPr>
                <w:lang w:val="ja-JP"/>
              </w:rPr>
              <w:t xml:space="preserve">] </w:t>
            </w:r>
            <w:r>
              <w:rPr>
                <w:rFonts w:ascii="MS Gothic" w:eastAsia="MS Gothic" w:hint="eastAsia"/>
                <w:lang w:val="ja-JP"/>
              </w:rPr>
              <w:t>を選択し</w:t>
            </w:r>
            <w:r>
              <w:rPr>
                <w:rFonts w:ascii="MS Gothic" w:eastAsia="MS Gothic" w:hAnsi="MS Gothic" w:cs="MS Gothic" w:hint="eastAsia"/>
                <w:lang w:val="ja-JP"/>
              </w:rPr>
              <w:t>、</w:t>
            </w:r>
            <w:r>
              <w:rPr>
                <w:rFonts w:ascii="MS Gothic" w:eastAsia="MS Gothic" w:hint="eastAsia"/>
                <w:lang w:val="ja-JP"/>
              </w:rPr>
              <w:t>作成した</w:t>
            </w:r>
            <w:r>
              <w:rPr>
                <w:rStyle w:val="mqInternal"/>
                <w:noProof/>
                <w:lang w:val="ja-JP"/>
              </w:rPr>
              <w:t>[3}</w:t>
            </w:r>
            <w:r>
              <w:rPr>
                <w:lang w:val="ja-JP"/>
              </w:rPr>
              <w:t xml:space="preserve">  Salesforce </w:t>
            </w:r>
            <w:r>
              <w:rPr>
                <w:rStyle w:val="mqInternal"/>
                <w:noProof/>
                <w:lang w:val="ja-JP"/>
              </w:rPr>
              <w:t>{4]</w:t>
            </w:r>
            <w:r>
              <w:rPr>
                <w:rFonts w:ascii="MS Gothic" w:eastAsia="MS Gothic" w:hint="eastAsia"/>
                <w:lang w:val="ja-JP"/>
              </w:rPr>
              <w:t>カスタムオブジェクトにビュー項目をマップします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83 </w:t>
            </w:r>
            <w:r>
              <w:rPr>
                <w:noProof/>
                <w:sz w:val="16"/>
              </w:rPr>
              <w:br/>
            </w:r>
            <w:r>
              <w:rPr>
                <w:noProof/>
                <w:sz w:val="2"/>
              </w:rPr>
              <w:t>25ea235c-43b9-49bb-ba60-067742b3fe37</w:t>
            </w:r>
          </w:p>
        </w:tc>
        <w:tc>
          <w:tcPr>
            <w:tcW w:w="7407" w:type="dxa"/>
            <w:shd w:val="clear" w:color="auto" w:fill="F2F2F2" w:themeFill="background1" w:themeFillShade="F2"/>
          </w:tcPr>
          <w:p w:rsidR="00000000" w:rsidRDefault="00065233">
            <w:pPr>
              <w:rPr>
                <w:noProof/>
              </w:rPr>
            </w:pPr>
            <w:r>
              <w:rPr>
                <w:noProof/>
              </w:rPr>
              <w:t>Configuring data mapp</w:t>
            </w:r>
            <w:r>
              <w:rPr>
                <w:noProof/>
              </w:rPr>
              <w:t>ing</w:t>
            </w:r>
          </w:p>
        </w:tc>
        <w:tc>
          <w:tcPr>
            <w:tcW w:w="7407" w:type="dxa"/>
          </w:tcPr>
          <w:p w:rsidR="00000000" w:rsidRDefault="00065233">
            <w:pPr>
              <w:rPr>
                <w:lang w:val="ja-JP"/>
              </w:rPr>
            </w:pPr>
            <w:r>
              <w:rPr>
                <w:rFonts w:ascii="MS Gothic" w:eastAsia="MS Gothic" w:hint="eastAsia"/>
                <w:lang w:val="ja-JP"/>
              </w:rPr>
              <w:t>データマッピングの設定</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84 </w:t>
            </w:r>
            <w:r>
              <w:rPr>
                <w:noProof/>
                <w:sz w:val="16"/>
              </w:rPr>
              <w:br/>
            </w:r>
            <w:r>
              <w:rPr>
                <w:noProof/>
                <w:sz w:val="2"/>
              </w:rPr>
              <w:t>02c71d9f-22c6-43b0-9ed5-16d484a4440a</w:t>
            </w:r>
          </w:p>
        </w:tc>
        <w:tc>
          <w:tcPr>
            <w:tcW w:w="7407" w:type="dxa"/>
            <w:shd w:val="clear" w:color="auto" w:fill="F2F2F2" w:themeFill="background1" w:themeFillShade="F2"/>
          </w:tcPr>
          <w:p w:rsidR="00000000" w:rsidRDefault="00065233">
            <w:pPr>
              <w:rPr>
                <w:noProof/>
              </w:rPr>
            </w:pPr>
            <w:r>
              <w:rPr>
                <w:noProof/>
              </w:rPr>
              <w:t>Data mapping determines how video data is mapped to fields in a Salesforce object.</w:t>
            </w:r>
          </w:p>
        </w:tc>
        <w:tc>
          <w:tcPr>
            <w:tcW w:w="7407" w:type="dxa"/>
          </w:tcPr>
          <w:p w:rsidR="00000000" w:rsidRDefault="00065233">
            <w:pPr>
              <w:rPr>
                <w:lang w:val="ja-JP"/>
              </w:rPr>
            </w:pPr>
            <w:r>
              <w:rPr>
                <w:rFonts w:ascii="MS Gothic" w:eastAsia="MS Gothic" w:hint="eastAsia"/>
                <w:lang w:val="ja-JP"/>
              </w:rPr>
              <w:t>データマッピングは</w:t>
            </w:r>
            <w:r>
              <w:rPr>
                <w:rFonts w:ascii="MS Gothic" w:eastAsia="MS Gothic" w:hAnsi="MS Gothic" w:cs="MS Gothic" w:hint="eastAsia"/>
                <w:lang w:val="ja-JP"/>
              </w:rPr>
              <w:t>、</w:t>
            </w:r>
            <w:r>
              <w:rPr>
                <w:rFonts w:ascii="MS Gothic" w:eastAsia="MS Gothic" w:hint="eastAsia"/>
                <w:lang w:val="ja-JP"/>
              </w:rPr>
              <w:t>ビデオデータを</w:t>
            </w:r>
            <w:r>
              <w:rPr>
                <w:lang w:val="ja-JP"/>
              </w:rPr>
              <w:t xml:space="preserve"> Salesforce </w:t>
            </w:r>
            <w:r>
              <w:rPr>
                <w:rFonts w:ascii="MS Gothic" w:eastAsia="MS Gothic" w:hint="eastAsia"/>
                <w:lang w:val="ja-JP"/>
              </w:rPr>
              <w:t>オブジェクトの項目にマップする方法を決定します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85 </w:t>
            </w:r>
            <w:r>
              <w:rPr>
                <w:noProof/>
                <w:sz w:val="16"/>
              </w:rPr>
              <w:br/>
            </w:r>
            <w:r>
              <w:rPr>
                <w:noProof/>
                <w:sz w:val="2"/>
              </w:rPr>
              <w:t>060b34f9-777a-4844-aa84-bb01f025e72c</w:t>
            </w:r>
          </w:p>
        </w:tc>
        <w:tc>
          <w:tcPr>
            <w:tcW w:w="7407" w:type="dxa"/>
            <w:shd w:val="clear" w:color="auto" w:fill="F2F2F2" w:themeFill="background1" w:themeFillShade="F2"/>
          </w:tcPr>
          <w:p w:rsidR="00000000" w:rsidRDefault="00065233">
            <w:pPr>
              <w:rPr>
                <w:noProof/>
              </w:rPr>
            </w:pPr>
            <w:r>
              <w:rPr>
                <w:noProof/>
              </w:rPr>
              <w:t>By default, the int</w:t>
            </w:r>
            <w:r>
              <w:rPr>
                <w:noProof/>
              </w:rPr>
              <w:t xml:space="preserve">egration will be configured using </w:t>
            </w:r>
            <w:r>
              <w:rPr>
                <w:rStyle w:val="mqInternal"/>
                <w:noProof/>
              </w:rPr>
              <w:t>[1}</w:t>
            </w:r>
            <w:r>
              <w:rPr>
                <w:noProof/>
              </w:rPr>
              <w:t>Simple</w:t>
            </w:r>
            <w:r>
              <w:rPr>
                <w:rStyle w:val="mqInternal"/>
                <w:noProof/>
              </w:rPr>
              <w:t>{2]</w:t>
            </w:r>
            <w:r>
              <w:rPr>
                <w:noProof/>
              </w:rPr>
              <w:t xml:space="preserve"> mapping which maps some video data to the </w:t>
            </w:r>
            <w:r>
              <w:rPr>
                <w:rStyle w:val="mqInternal"/>
                <w:noProof/>
              </w:rPr>
              <w:t>[1}</w:t>
            </w:r>
            <w:r>
              <w:rPr>
                <w:noProof/>
              </w:rPr>
              <w:t>Task</w:t>
            </w:r>
            <w:r>
              <w:rPr>
                <w:rStyle w:val="mqInternal"/>
                <w:noProof/>
              </w:rPr>
              <w:t>{2]</w:t>
            </w:r>
            <w:r>
              <w:rPr>
                <w:noProof/>
              </w:rPr>
              <w:t xml:space="preserve"> object in Salesforce.</w:t>
            </w:r>
          </w:p>
        </w:tc>
        <w:tc>
          <w:tcPr>
            <w:tcW w:w="7407" w:type="dxa"/>
          </w:tcPr>
          <w:p w:rsidR="00000000" w:rsidRDefault="00065233">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統合は</w:t>
            </w:r>
            <w:r>
              <w:rPr>
                <w:rFonts w:ascii="MS Gothic" w:eastAsia="MS Gothic" w:hAnsi="MS Gothic" w:cs="MS Gothic" w:hint="eastAsia"/>
                <w:lang w:val="ja-JP"/>
              </w:rPr>
              <w:t>、</w:t>
            </w:r>
            <w:r>
              <w:rPr>
                <w:rFonts w:ascii="MS Gothic" w:eastAsia="MS Gothic" w:hint="eastAsia"/>
                <w:lang w:val="ja-JP"/>
              </w:rPr>
              <w:t>いくつかのビデオデータを</w:t>
            </w:r>
            <w:r>
              <w:rPr>
                <w:lang w:val="ja-JP"/>
              </w:rPr>
              <w:t xml:space="preserve"> Salesforce </w:t>
            </w:r>
            <w:r>
              <w:rPr>
                <w:rFonts w:ascii="MS Gothic" w:eastAsia="MS Gothic" w:hint="eastAsia"/>
                <w:lang w:val="ja-JP"/>
              </w:rPr>
              <w:t>の</w:t>
            </w:r>
            <w:r>
              <w:rPr>
                <w:rStyle w:val="mqInternal"/>
                <w:noProof/>
                <w:lang w:val="ja-JP"/>
              </w:rPr>
              <w:t>[1}</w:t>
            </w:r>
            <w:r>
              <w:rPr>
                <w:lang w:val="ja-JP"/>
              </w:rPr>
              <w:t xml:space="preserve">  Task </w:t>
            </w:r>
            <w:r>
              <w:rPr>
                <w:rStyle w:val="mqInternal"/>
                <w:noProof/>
                <w:lang w:val="ja-JP"/>
              </w:rPr>
              <w:t>[1}{2]{2]</w:t>
            </w:r>
            <w:r>
              <w:rPr>
                <w:rFonts w:ascii="MS Gothic" w:eastAsia="MS Gothic" w:hint="eastAsia"/>
                <w:lang w:val="ja-JP"/>
              </w:rPr>
              <w:t>オブジェクトにマッピングする簡易マッピングを使用して設定されます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87 </w:t>
            </w:r>
            <w:r>
              <w:rPr>
                <w:noProof/>
                <w:sz w:val="16"/>
              </w:rPr>
              <w:br/>
            </w:r>
            <w:r>
              <w:rPr>
                <w:noProof/>
                <w:sz w:val="2"/>
              </w:rPr>
              <w:t>72916cd4-a158-4235-94bd-55e2c1f71cbd</w:t>
            </w:r>
          </w:p>
        </w:tc>
        <w:tc>
          <w:tcPr>
            <w:tcW w:w="7407" w:type="dxa"/>
            <w:shd w:val="clear" w:color="auto" w:fill="F2F2F2" w:themeFill="background1" w:themeFillShade="F2"/>
          </w:tcPr>
          <w:p w:rsidR="00000000" w:rsidRDefault="00065233">
            <w:pPr>
              <w:rPr>
                <w:noProof/>
              </w:rPr>
            </w:pPr>
            <w:r>
              <w:rPr>
                <w:noProof/>
              </w:rPr>
              <w:t>salesforce mappping type</w:t>
            </w:r>
          </w:p>
        </w:tc>
        <w:tc>
          <w:tcPr>
            <w:tcW w:w="7407" w:type="dxa"/>
          </w:tcPr>
          <w:p w:rsidR="00000000" w:rsidRDefault="00065233">
            <w:pPr>
              <w:rPr>
                <w:lang w:val="ja-JP"/>
              </w:rPr>
            </w:pPr>
            <w:r>
              <w:rPr>
                <w:rFonts w:ascii="MS Gothic" w:eastAsia="MS Gothic" w:hint="eastAsia"/>
                <w:lang w:val="ja-JP"/>
              </w:rPr>
              <w:t>セールスフォースのマップタイプ</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88 </w:t>
            </w:r>
            <w:r>
              <w:rPr>
                <w:noProof/>
                <w:sz w:val="16"/>
              </w:rPr>
              <w:br/>
            </w:r>
            <w:r>
              <w:rPr>
                <w:noProof/>
                <w:sz w:val="2"/>
              </w:rPr>
              <w:t>ca6e780d-0300-46bb-bcc2-7f3a875a7c2a</w:t>
            </w:r>
          </w:p>
        </w:tc>
        <w:tc>
          <w:tcPr>
            <w:tcW w:w="7407" w:type="dxa"/>
            <w:shd w:val="clear" w:color="auto" w:fill="F2F2F2" w:themeFill="background1" w:themeFillShade="F2"/>
          </w:tcPr>
          <w:p w:rsidR="00000000" w:rsidRDefault="00065233">
            <w:pPr>
              <w:rPr>
                <w:noProof/>
              </w:rPr>
            </w:pPr>
            <w:r>
              <w:rPr>
                <w:noProof/>
              </w:rPr>
              <w:t>Follow these steps to customize the data mapping.</w:t>
            </w:r>
          </w:p>
        </w:tc>
        <w:tc>
          <w:tcPr>
            <w:tcW w:w="7407" w:type="dxa"/>
          </w:tcPr>
          <w:p w:rsidR="00000000" w:rsidRDefault="00065233">
            <w:pPr>
              <w:rPr>
                <w:lang w:val="ja-JP"/>
              </w:rPr>
            </w:pPr>
            <w:r>
              <w:rPr>
                <w:rFonts w:ascii="MS Gothic" w:eastAsia="MS Gothic" w:hint="eastAsia"/>
                <w:lang w:val="ja-JP"/>
              </w:rPr>
              <w:t>データマッピングをカスタマイズするには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89 </w:t>
            </w:r>
            <w:r>
              <w:rPr>
                <w:noProof/>
                <w:sz w:val="16"/>
              </w:rPr>
              <w:br/>
            </w:r>
            <w:r>
              <w:rPr>
                <w:noProof/>
                <w:sz w:val="2"/>
              </w:rPr>
              <w:t>e293df58-9bb3-4f2f-b7d4-1459b4692875</w:t>
            </w:r>
          </w:p>
        </w:tc>
        <w:tc>
          <w:tcPr>
            <w:tcW w:w="7407" w:type="dxa"/>
            <w:shd w:val="clear" w:color="auto" w:fill="F2F2F2" w:themeFill="background1" w:themeFillShade="F2"/>
          </w:tcPr>
          <w:p w:rsidR="00000000" w:rsidRDefault="00065233">
            <w:pPr>
              <w:rPr>
                <w:noProof/>
              </w:rPr>
            </w:pPr>
            <w:r>
              <w:rPr>
                <w:noProof/>
              </w:rPr>
              <w:t xml:space="preserve">For the </w:t>
            </w:r>
            <w:r>
              <w:rPr>
                <w:rStyle w:val="mqInternal"/>
                <w:noProof/>
              </w:rPr>
              <w:t>[1}</w:t>
            </w:r>
            <w:r>
              <w:rPr>
                <w:noProof/>
              </w:rPr>
              <w:t>Mapping Type</w:t>
            </w:r>
            <w:r>
              <w:rPr>
                <w:rStyle w:val="mqInternal"/>
                <w:noProof/>
              </w:rPr>
              <w:t>{2]</w:t>
            </w:r>
            <w:r>
              <w:rPr>
                <w:noProof/>
              </w:rPr>
              <w:t xml:space="preserve">, select </w:t>
            </w:r>
            <w:r>
              <w:rPr>
                <w:rStyle w:val="mqInternal"/>
                <w:noProof/>
              </w:rPr>
              <w:t>[1}</w:t>
            </w:r>
            <w:r>
              <w:rPr>
                <w:noProof/>
              </w:rPr>
              <w:t>Advanced</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マッピングタイプ</w:t>
            </w:r>
            <w:r>
              <w:rPr>
                <w:lang w:val="ja-JP"/>
              </w:rPr>
              <w:t xml:space="preserve">] </w:t>
            </w:r>
            <w:r>
              <w:rPr>
                <w:rStyle w:val="mqInternal"/>
                <w:noProof/>
                <w:lang w:val="ja-JP"/>
              </w:rPr>
              <w:t>{2]</w:t>
            </w:r>
            <w:r>
              <w:rPr>
                <w:rFonts w:ascii="MS Gothic" w:eastAsia="MS Gothic" w:hint="eastAsia"/>
                <w:lang w:val="ja-JP"/>
              </w:rPr>
              <w:t>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詳細</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90 </w:t>
            </w:r>
            <w:r>
              <w:rPr>
                <w:noProof/>
                <w:sz w:val="16"/>
              </w:rPr>
              <w:br/>
            </w:r>
            <w:r>
              <w:rPr>
                <w:noProof/>
                <w:sz w:val="2"/>
              </w:rPr>
              <w:t>90548ce5-09c1-425d-a8ce-471845731eb7</w:t>
            </w:r>
          </w:p>
        </w:tc>
        <w:tc>
          <w:tcPr>
            <w:tcW w:w="7407" w:type="dxa"/>
            <w:shd w:val="clear" w:color="auto" w:fill="F2F2F2" w:themeFill="background1" w:themeFillShade="F2"/>
          </w:tcPr>
          <w:p w:rsidR="00000000" w:rsidRDefault="00065233">
            <w:pPr>
              <w:rPr>
                <w:noProof/>
              </w:rPr>
            </w:pPr>
            <w:r>
              <w:rPr>
                <w:noProof/>
              </w:rPr>
              <w:t xml:space="preserve">In the </w:t>
            </w:r>
            <w:r>
              <w:rPr>
                <w:rStyle w:val="mqInternal"/>
                <w:noProof/>
              </w:rPr>
              <w:t>[1}</w:t>
            </w:r>
            <w:r>
              <w:rPr>
                <w:noProof/>
              </w:rPr>
              <w:t>Salesforce Object</w:t>
            </w:r>
            <w:r>
              <w:rPr>
                <w:rStyle w:val="mqInternal"/>
                <w:noProof/>
              </w:rPr>
              <w:t>{2]</w:t>
            </w:r>
            <w:r>
              <w:rPr>
                <w:noProof/>
              </w:rPr>
              <w:t xml:space="preserve"> dropdown list, select a Salesforce object to map the video data to.</w:t>
            </w:r>
          </w:p>
        </w:tc>
        <w:tc>
          <w:tcPr>
            <w:tcW w:w="7407" w:type="dxa"/>
          </w:tcPr>
          <w:p w:rsidR="00000000" w:rsidRDefault="00065233">
            <w:pPr>
              <w:rPr>
                <w:lang w:val="ja-JP"/>
              </w:rPr>
            </w:pPr>
            <w:r>
              <w:rPr>
                <w:lang w:val="ja-JP"/>
              </w:rPr>
              <w:t xml:space="preserve">\[ </w:t>
            </w:r>
            <w:r>
              <w:rPr>
                <w:rStyle w:val="mqInternal"/>
                <w:noProof/>
                <w:lang w:val="ja-JP"/>
              </w:rPr>
              <w:t>[1}</w:t>
            </w:r>
            <w:r>
              <w:rPr>
                <w:lang w:val="ja-JP"/>
              </w:rPr>
              <w:t xml:space="preserve">  Salesforce </w:t>
            </w:r>
            <w:r>
              <w:rPr>
                <w:rFonts w:ascii="MS Gothic" w:eastAsia="MS Gothic" w:hint="eastAsia"/>
                <w:lang w:val="ja-JP"/>
              </w:rPr>
              <w:t>オブジェクト</w:t>
            </w:r>
            <w:r>
              <w:rPr>
                <w:lang w:val="ja-JP"/>
              </w:rPr>
              <w:t xml:space="preserve">] </w:t>
            </w:r>
            <w:r>
              <w:rPr>
                <w:rStyle w:val="mqInternal"/>
                <w:noProof/>
                <w:lang w:val="ja-JP"/>
              </w:rPr>
              <w:t>{2]</w:t>
            </w:r>
            <w:r>
              <w:rPr>
                <w:rFonts w:ascii="MS Gothic" w:eastAsia="MS Gothic" w:hint="eastAsia"/>
                <w:lang w:val="ja-JP"/>
              </w:rPr>
              <w:t>ドロップダウンリストで</w:t>
            </w:r>
            <w:r>
              <w:rPr>
                <w:rFonts w:ascii="MS Gothic" w:eastAsia="MS Gothic" w:hAnsi="MS Gothic" w:cs="MS Gothic" w:hint="eastAsia"/>
                <w:lang w:val="ja-JP"/>
              </w:rPr>
              <w:t>、</w:t>
            </w:r>
            <w:r>
              <w:rPr>
                <w:rFonts w:ascii="MS Gothic" w:eastAsia="MS Gothic" w:hint="eastAsia"/>
                <w:lang w:val="ja-JP"/>
              </w:rPr>
              <w:t>ビデオデータをマップする</w:t>
            </w:r>
            <w:r>
              <w:rPr>
                <w:lang w:val="ja-JP"/>
              </w:rPr>
              <w:t xml:space="preserve"> Salesforce </w:t>
            </w:r>
            <w:r>
              <w:rPr>
                <w:rFonts w:ascii="MS Gothic" w:eastAsia="MS Gothic" w:hint="eastAsia"/>
                <w:lang w:val="ja-JP"/>
              </w:rPr>
              <w:t>オブジェクト</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91 </w:t>
            </w:r>
            <w:r>
              <w:rPr>
                <w:noProof/>
                <w:sz w:val="16"/>
              </w:rPr>
              <w:br/>
            </w:r>
            <w:r>
              <w:rPr>
                <w:noProof/>
                <w:sz w:val="2"/>
              </w:rPr>
              <w:t>8d174e51-dad8-44bd-a2f9-f503700e0061</w:t>
            </w:r>
          </w:p>
        </w:tc>
        <w:tc>
          <w:tcPr>
            <w:tcW w:w="7407" w:type="dxa"/>
            <w:shd w:val="clear" w:color="auto" w:fill="F2F2F2" w:themeFill="background1" w:themeFillShade="F2"/>
          </w:tcPr>
          <w:p w:rsidR="00000000" w:rsidRDefault="00065233">
            <w:pPr>
              <w:rPr>
                <w:noProof/>
              </w:rPr>
            </w:pPr>
            <w:r>
              <w:rPr>
                <w:noProof/>
              </w:rPr>
              <w:t xml:space="preserve">Typically, when using the Pardot integration type, you will map the view fields to the </w:t>
            </w:r>
            <w:r>
              <w:rPr>
                <w:rStyle w:val="mqInternal"/>
                <w:noProof/>
              </w:rPr>
              <w:t>[1}</w:t>
            </w:r>
            <w:r>
              <w:rPr>
                <w:noProof/>
              </w:rPr>
              <w:t>Salesforce custom object</w:t>
            </w:r>
            <w:r>
              <w:rPr>
                <w:rStyle w:val="mqInternal"/>
                <w:noProof/>
              </w:rPr>
              <w:t>{2]</w:t>
            </w:r>
            <w:r>
              <w:rPr>
                <w:noProof/>
              </w:rPr>
              <w:t xml:space="preserve"> you created.</w:t>
            </w:r>
          </w:p>
        </w:tc>
        <w:tc>
          <w:tcPr>
            <w:tcW w:w="7407" w:type="dxa"/>
          </w:tcPr>
          <w:p w:rsidR="00000000" w:rsidRDefault="00065233">
            <w:pPr>
              <w:rPr>
                <w:lang w:val="ja-JP"/>
              </w:rPr>
            </w:pPr>
            <w:r>
              <w:rPr>
                <w:rFonts w:ascii="MS Gothic" w:eastAsia="MS Gothic" w:hint="eastAsia"/>
                <w:lang w:val="ja-JP"/>
              </w:rPr>
              <w:t>通常</w:t>
            </w:r>
            <w:r>
              <w:rPr>
                <w:rFonts w:ascii="MS Gothic" w:eastAsia="MS Gothic" w:hAnsi="MS Gothic" w:cs="MS Gothic" w:hint="eastAsia"/>
                <w:lang w:val="ja-JP"/>
              </w:rPr>
              <w:t>、</w:t>
            </w:r>
            <w:r>
              <w:rPr>
                <w:lang w:val="ja-JP"/>
              </w:rPr>
              <w:t xml:space="preserve">Pardot </w:t>
            </w:r>
            <w:r>
              <w:rPr>
                <w:rFonts w:ascii="MS Gothic" w:eastAsia="MS Gothic" w:hint="eastAsia"/>
                <w:lang w:val="ja-JP"/>
              </w:rPr>
              <w:t>統合タイプを使用する場合は</w:t>
            </w:r>
            <w:r>
              <w:rPr>
                <w:rFonts w:ascii="MS Gothic" w:eastAsia="MS Gothic" w:hAnsi="MS Gothic" w:cs="MS Gothic" w:hint="eastAsia"/>
                <w:lang w:val="ja-JP"/>
              </w:rPr>
              <w:t>、</w:t>
            </w:r>
            <w:r>
              <w:rPr>
                <w:rFonts w:ascii="MS Gothic" w:eastAsia="MS Gothic" w:hint="eastAsia"/>
                <w:lang w:val="ja-JP"/>
              </w:rPr>
              <w:t>作成した</w:t>
            </w:r>
            <w:r>
              <w:rPr>
                <w:rStyle w:val="mqInternal"/>
                <w:noProof/>
                <w:lang w:val="ja-JP"/>
              </w:rPr>
              <w:t>[1}</w:t>
            </w:r>
            <w:r>
              <w:rPr>
                <w:lang w:val="ja-JP"/>
              </w:rPr>
              <w:t xml:space="preserve">  Salesforce </w:t>
            </w:r>
            <w:r>
              <w:rPr>
                <w:rStyle w:val="mqInternal"/>
                <w:noProof/>
                <w:lang w:val="ja-JP"/>
              </w:rPr>
              <w:t>{2]</w:t>
            </w:r>
            <w:r>
              <w:rPr>
                <w:rFonts w:ascii="MS Gothic" w:eastAsia="MS Gothic" w:hint="eastAsia"/>
                <w:lang w:val="ja-JP"/>
              </w:rPr>
              <w:t>カスタムオブジェクトにビュー項目をマップします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92 </w:t>
            </w:r>
            <w:r>
              <w:rPr>
                <w:noProof/>
                <w:sz w:val="16"/>
              </w:rPr>
              <w:br/>
            </w:r>
            <w:r>
              <w:rPr>
                <w:noProof/>
                <w:sz w:val="2"/>
              </w:rPr>
              <w:t>08115af0-d5a7-4d66-b67d-17d96d9c3063</w:t>
            </w:r>
          </w:p>
        </w:tc>
        <w:tc>
          <w:tcPr>
            <w:tcW w:w="7407" w:type="dxa"/>
            <w:shd w:val="clear" w:color="auto" w:fill="F2F2F2" w:themeFill="background1" w:themeFillShade="F2"/>
          </w:tcPr>
          <w:p w:rsidR="00000000" w:rsidRDefault="00065233">
            <w:pPr>
              <w:rPr>
                <w:noProof/>
              </w:rPr>
            </w:pPr>
            <w:r>
              <w:rPr>
                <w:noProof/>
              </w:rPr>
              <w:t xml:space="preserve">Map the appropriate </w:t>
            </w:r>
            <w:r>
              <w:rPr>
                <w:rStyle w:val="mqInternal"/>
                <w:noProof/>
              </w:rPr>
              <w:t>[1}</w:t>
            </w:r>
            <w:r>
              <w:rPr>
                <w:noProof/>
              </w:rPr>
              <w:t>View Field</w:t>
            </w:r>
            <w:r>
              <w:rPr>
                <w:rStyle w:val="mqInternal"/>
                <w:noProof/>
              </w:rPr>
              <w:t>{2]</w:t>
            </w:r>
            <w:r>
              <w:rPr>
                <w:noProof/>
              </w:rPr>
              <w:t xml:space="preserve"> to Salesforce fields.</w:t>
            </w:r>
          </w:p>
        </w:tc>
        <w:tc>
          <w:tcPr>
            <w:tcW w:w="7407" w:type="dxa"/>
          </w:tcPr>
          <w:p w:rsidR="00000000" w:rsidRDefault="00065233">
            <w:pPr>
              <w:rPr>
                <w:lang w:val="ja-JP"/>
              </w:rPr>
            </w:pPr>
            <w:r>
              <w:rPr>
                <w:rStyle w:val="mqInternal"/>
                <w:noProof/>
                <w:lang w:val="ja-JP"/>
              </w:rPr>
              <w:t>[1}{2]</w:t>
            </w:r>
            <w:r>
              <w:rPr>
                <w:rFonts w:ascii="MS Gothic" w:eastAsia="MS Gothic" w:hint="eastAsia"/>
                <w:lang w:val="ja-JP"/>
              </w:rPr>
              <w:t>適切なビュー項目を</w:t>
            </w:r>
            <w:r>
              <w:rPr>
                <w:lang w:val="ja-JP"/>
              </w:rPr>
              <w:t xml:space="preserve"> Salesforce </w:t>
            </w:r>
            <w:r>
              <w:rPr>
                <w:rFonts w:ascii="MS Gothic" w:eastAsia="MS Gothic" w:hint="eastAsia"/>
                <w:lang w:val="ja-JP"/>
              </w:rPr>
              <w:t>項目にマップします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93 </w:t>
            </w:r>
            <w:r>
              <w:rPr>
                <w:noProof/>
                <w:sz w:val="16"/>
              </w:rPr>
              <w:br/>
            </w:r>
            <w:r>
              <w:rPr>
                <w:noProof/>
                <w:sz w:val="2"/>
              </w:rPr>
              <w:t>15d77f35-d652-44f7-91b7-6a021cf07b8b</w:t>
            </w:r>
          </w:p>
        </w:tc>
        <w:tc>
          <w:tcPr>
            <w:tcW w:w="7407" w:type="dxa"/>
            <w:shd w:val="clear" w:color="auto" w:fill="F2F2F2" w:themeFill="background1" w:themeFillShade="F2"/>
          </w:tcPr>
          <w:p w:rsidR="00000000" w:rsidRDefault="00065233">
            <w:pPr>
              <w:rPr>
                <w:noProof/>
              </w:rPr>
            </w:pPr>
            <w:r>
              <w:rPr>
                <w:noProof/>
              </w:rPr>
              <w:t>The following example shows the video fields being mapped to a custom object</w:t>
            </w:r>
            <w:r>
              <w:rPr>
                <w:noProof/>
              </w:rPr>
              <w:t>.</w:t>
            </w:r>
          </w:p>
        </w:tc>
        <w:tc>
          <w:tcPr>
            <w:tcW w:w="7407" w:type="dxa"/>
          </w:tcPr>
          <w:p w:rsidR="00000000" w:rsidRDefault="00065233">
            <w:pPr>
              <w:rPr>
                <w:lang w:val="ja-JP"/>
              </w:rPr>
            </w:pPr>
            <w:r>
              <w:rPr>
                <w:rFonts w:ascii="MS Gothic" w:eastAsia="MS Gothic" w:hint="eastAsia"/>
                <w:lang w:val="ja-JP"/>
              </w:rPr>
              <w:t>次の例は</w:t>
            </w:r>
            <w:r>
              <w:rPr>
                <w:rFonts w:ascii="MS Gothic" w:eastAsia="MS Gothic" w:hAnsi="MS Gothic" w:cs="MS Gothic" w:hint="eastAsia"/>
                <w:lang w:val="ja-JP"/>
              </w:rPr>
              <w:t>、</w:t>
            </w:r>
            <w:r>
              <w:rPr>
                <w:rFonts w:ascii="MS Gothic" w:eastAsia="MS Gothic" w:hint="eastAsia"/>
                <w:lang w:val="ja-JP"/>
              </w:rPr>
              <w:t>カスタムオブジェクトにマップされるビデオフィールドを示しています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95 </w:t>
            </w:r>
            <w:r>
              <w:rPr>
                <w:noProof/>
                <w:sz w:val="16"/>
              </w:rPr>
              <w:br/>
            </w:r>
            <w:r>
              <w:rPr>
                <w:noProof/>
                <w:sz w:val="2"/>
              </w:rPr>
              <w:t>9e174ba0-99ad-45d0-8e1f-ce1236da3234</w:t>
            </w:r>
          </w:p>
        </w:tc>
        <w:tc>
          <w:tcPr>
            <w:tcW w:w="7407" w:type="dxa"/>
            <w:shd w:val="clear" w:color="auto" w:fill="F2F2F2" w:themeFill="background1" w:themeFillShade="F2"/>
          </w:tcPr>
          <w:p w:rsidR="00000000" w:rsidRDefault="00065233">
            <w:pPr>
              <w:rPr>
                <w:noProof/>
              </w:rPr>
            </w:pPr>
            <w:r>
              <w:rPr>
                <w:noProof/>
              </w:rPr>
              <w:t>salesforce advanced mapping</w:t>
            </w:r>
          </w:p>
        </w:tc>
        <w:tc>
          <w:tcPr>
            <w:tcW w:w="7407" w:type="dxa"/>
          </w:tcPr>
          <w:p w:rsidR="00000000" w:rsidRDefault="00065233">
            <w:pPr>
              <w:rPr>
                <w:lang w:val="ja-JP"/>
              </w:rPr>
            </w:pPr>
            <w:r>
              <w:rPr>
                <w:rFonts w:ascii="MS Gothic" w:eastAsia="MS Gothic" w:hint="eastAsia"/>
                <w:lang w:val="ja-JP"/>
              </w:rPr>
              <w:t>セールスフォースの高度なマッピング</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96 </w:t>
            </w:r>
            <w:r>
              <w:rPr>
                <w:noProof/>
                <w:sz w:val="16"/>
              </w:rPr>
              <w:br/>
            </w:r>
            <w:r>
              <w:rPr>
                <w:noProof/>
                <w:sz w:val="2"/>
              </w:rPr>
              <w:t>a9c5e25f-ff01-4d2c-8115-876b08f332b9</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97 </w:t>
            </w:r>
            <w:r>
              <w:rPr>
                <w:noProof/>
                <w:sz w:val="16"/>
              </w:rPr>
              <w:br/>
            </w:r>
            <w:r>
              <w:rPr>
                <w:noProof/>
                <w:sz w:val="2"/>
              </w:rPr>
              <w:t>feedc8de-2219-4392-a32d-c07619e454be</w:t>
            </w:r>
          </w:p>
        </w:tc>
        <w:tc>
          <w:tcPr>
            <w:tcW w:w="7407" w:type="dxa"/>
            <w:shd w:val="clear" w:color="auto" w:fill="F2F2F2" w:themeFill="background1" w:themeFillShade="F2"/>
          </w:tcPr>
          <w:p w:rsidR="00000000" w:rsidRDefault="00065233">
            <w:pPr>
              <w:rPr>
                <w:noProof/>
              </w:rPr>
            </w:pPr>
            <w:r>
              <w:rPr>
                <w:noProof/>
              </w:rPr>
              <w:t xml:space="preserve">To remove the integration with Salesforce, click </w:t>
            </w:r>
            <w:r>
              <w:rPr>
                <w:rStyle w:val="mqInternal"/>
                <w:noProof/>
              </w:rPr>
              <w:t>[1}</w:t>
            </w:r>
            <w:r>
              <w:rPr>
                <w:noProof/>
              </w:rPr>
              <w:t>Delete</w:t>
            </w:r>
            <w:r>
              <w:rPr>
                <w:rStyle w:val="mqInternal"/>
                <w:noProof/>
              </w:rPr>
              <w:t>{2]</w:t>
            </w:r>
            <w:r>
              <w:rPr>
                <w:noProof/>
              </w:rPr>
              <w:t>.</w:t>
            </w:r>
          </w:p>
        </w:tc>
        <w:tc>
          <w:tcPr>
            <w:tcW w:w="7407" w:type="dxa"/>
          </w:tcPr>
          <w:p w:rsidR="00000000" w:rsidRDefault="00065233">
            <w:pPr>
              <w:rPr>
                <w:lang w:val="ja-JP"/>
              </w:rPr>
            </w:pPr>
            <w:r>
              <w:rPr>
                <w:lang w:val="ja-JP"/>
              </w:rPr>
              <w:t xml:space="preserve">Salesforce </w:t>
            </w:r>
            <w:r>
              <w:rPr>
                <w:rFonts w:ascii="MS Gothic" w:eastAsia="MS Gothic" w:hint="eastAsia"/>
                <w:lang w:val="ja-JP"/>
              </w:rPr>
              <w:t>との統合を削除するには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削除</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98 </w:t>
            </w:r>
            <w:r>
              <w:rPr>
                <w:noProof/>
                <w:sz w:val="16"/>
              </w:rPr>
              <w:br/>
            </w:r>
            <w:r>
              <w:rPr>
                <w:noProof/>
                <w:sz w:val="2"/>
              </w:rPr>
              <w:t>36fe66f3-86ea-43d0-902d-d1e34e58dedc</w:t>
            </w:r>
          </w:p>
        </w:tc>
        <w:tc>
          <w:tcPr>
            <w:tcW w:w="7407" w:type="dxa"/>
            <w:shd w:val="clear" w:color="auto" w:fill="F2F2F2" w:themeFill="background1" w:themeFillShade="F2"/>
          </w:tcPr>
          <w:p w:rsidR="00000000" w:rsidRDefault="00065233">
            <w:pPr>
              <w:rPr>
                <w:noProof/>
              </w:rPr>
            </w:pPr>
            <w:r>
              <w:rPr>
                <w:noProof/>
              </w:rPr>
              <w:t>Passing a tracking ID</w:t>
            </w:r>
          </w:p>
        </w:tc>
        <w:tc>
          <w:tcPr>
            <w:tcW w:w="7407" w:type="dxa"/>
          </w:tcPr>
          <w:p w:rsidR="00000000" w:rsidRDefault="00065233">
            <w:pPr>
              <w:rPr>
                <w:lang w:val="ja-JP"/>
              </w:rPr>
            </w:pPr>
            <w:r>
              <w:rPr>
                <w:rFonts w:ascii="MS Gothic" w:eastAsia="MS Gothic" w:hint="eastAsia"/>
                <w:lang w:val="ja-JP"/>
              </w:rPr>
              <w:t>トラッキング</w:t>
            </w:r>
            <w:r>
              <w:rPr>
                <w:lang w:val="ja-JP"/>
              </w:rPr>
              <w:t>ID</w:t>
            </w:r>
            <w:r>
              <w:rPr>
                <w:rFonts w:ascii="MS Gothic" w:eastAsia="MS Gothic" w:hint="eastAsia"/>
                <w:lang w:val="ja-JP"/>
              </w:rPr>
              <w:t>を渡す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99 </w:t>
            </w:r>
            <w:r>
              <w:rPr>
                <w:noProof/>
                <w:sz w:val="16"/>
              </w:rPr>
              <w:br/>
            </w:r>
            <w:r>
              <w:rPr>
                <w:noProof/>
                <w:sz w:val="2"/>
              </w:rPr>
              <w:t>ef819d84-8bce-4601-9be0-c56c1ec98a98</w:t>
            </w:r>
          </w:p>
        </w:tc>
        <w:tc>
          <w:tcPr>
            <w:tcW w:w="7407" w:type="dxa"/>
            <w:shd w:val="clear" w:color="auto" w:fill="F2F2F2" w:themeFill="background1" w:themeFillShade="F2"/>
          </w:tcPr>
          <w:p w:rsidR="00000000" w:rsidRDefault="00065233">
            <w:pPr>
              <w:rPr>
                <w:noProof/>
              </w:rPr>
            </w:pPr>
            <w:r>
              <w:rPr>
                <w:noProof/>
              </w:rPr>
              <w:t>Brightcove Campaign supports the ability to pass a tracking ID value to Salesforce.</w:t>
            </w:r>
          </w:p>
        </w:tc>
        <w:tc>
          <w:tcPr>
            <w:tcW w:w="7407" w:type="dxa"/>
          </w:tcPr>
          <w:p w:rsidR="00000000" w:rsidRDefault="00065233">
            <w:pPr>
              <w:rPr>
                <w:lang w:val="ja-JP"/>
              </w:rPr>
            </w:pPr>
            <w:r>
              <w:rPr>
                <w:rFonts w:ascii="MS Gothic" w:eastAsia="MS Gothic" w:hint="eastAsia"/>
                <w:lang w:val="ja-JP"/>
              </w:rPr>
              <w:t>ブライトコーブキャンペーンでは</w:t>
            </w:r>
            <w:r>
              <w:rPr>
                <w:rFonts w:ascii="MS Gothic" w:eastAsia="MS Gothic" w:hAnsi="MS Gothic" w:cs="MS Gothic" w:hint="eastAsia"/>
                <w:lang w:val="ja-JP"/>
              </w:rPr>
              <w:t>、</w:t>
            </w:r>
            <w:r>
              <w:rPr>
                <w:rFonts w:ascii="MS Gothic" w:eastAsia="MS Gothic" w:hint="eastAsia"/>
                <w:lang w:val="ja-JP"/>
              </w:rPr>
              <w:t>トラッキング</w:t>
            </w:r>
            <w:r>
              <w:rPr>
                <w:lang w:val="ja-JP"/>
              </w:rPr>
              <w:t xml:space="preserve"> ID </w:t>
            </w:r>
            <w:r>
              <w:rPr>
                <w:rFonts w:ascii="MS Gothic" w:eastAsia="MS Gothic" w:hint="eastAsia"/>
                <w:lang w:val="ja-JP"/>
              </w:rPr>
              <w:t>値を</w:t>
            </w:r>
            <w:r>
              <w:rPr>
                <w:lang w:val="ja-JP"/>
              </w:rPr>
              <w:t xml:space="preserve"> Salesforce </w:t>
            </w:r>
            <w:r>
              <w:rPr>
                <w:rFonts w:ascii="MS Gothic" w:eastAsia="MS Gothic" w:hint="eastAsia"/>
                <w:lang w:val="ja-JP"/>
              </w:rPr>
              <w:t>に渡す機能をサポートしています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100 </w:t>
            </w:r>
            <w:r>
              <w:rPr>
                <w:noProof/>
                <w:sz w:val="16"/>
              </w:rPr>
              <w:br/>
            </w:r>
            <w:r>
              <w:rPr>
                <w:noProof/>
                <w:sz w:val="2"/>
              </w:rPr>
              <w:t>b1c705bd-2d89-4a34-8b47-7d0721c5f941</w:t>
            </w:r>
          </w:p>
        </w:tc>
        <w:tc>
          <w:tcPr>
            <w:tcW w:w="7407" w:type="dxa"/>
            <w:shd w:val="clear" w:color="auto" w:fill="F2F2F2" w:themeFill="background1" w:themeFillShade="F2"/>
          </w:tcPr>
          <w:p w:rsidR="00000000" w:rsidRDefault="00065233">
            <w:pPr>
              <w:rPr>
                <w:noProof/>
              </w:rPr>
            </w:pPr>
            <w:r>
              <w:rPr>
                <w:noProof/>
              </w:rPr>
              <w:t>The tracking ID might be used to tr</w:t>
            </w:r>
            <w:r>
              <w:rPr>
                <w:noProof/>
              </w:rPr>
              <w:t>ack a campaign ID for example.</w:t>
            </w:r>
          </w:p>
        </w:tc>
        <w:tc>
          <w:tcPr>
            <w:tcW w:w="7407" w:type="dxa"/>
          </w:tcPr>
          <w:p w:rsidR="00000000" w:rsidRDefault="00065233">
            <w:pPr>
              <w:rPr>
                <w:lang w:val="ja-JP"/>
              </w:rPr>
            </w:pPr>
            <w:r>
              <w:rPr>
                <w:rFonts w:ascii="MS Gothic" w:eastAsia="MS Gothic" w:hint="eastAsia"/>
                <w:lang w:val="ja-JP"/>
              </w:rPr>
              <w:t>トラッキング</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キャンペーン</w:t>
            </w:r>
            <w:r>
              <w:rPr>
                <w:lang w:val="ja-JP"/>
              </w:rPr>
              <w:t xml:space="preserve"> ID </w:t>
            </w:r>
            <w:r>
              <w:rPr>
                <w:rFonts w:ascii="MS Gothic" w:eastAsia="MS Gothic" w:hint="eastAsia"/>
                <w:lang w:val="ja-JP"/>
              </w:rPr>
              <w:t>の追跡に使用されます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101 </w:t>
            </w:r>
            <w:r>
              <w:rPr>
                <w:noProof/>
                <w:sz w:val="16"/>
              </w:rPr>
              <w:br/>
            </w:r>
            <w:r>
              <w:rPr>
                <w:noProof/>
                <w:sz w:val="2"/>
              </w:rPr>
              <w:t>db54ded3-8a77-4c9a-9255-a0351be869c7</w:t>
            </w:r>
          </w:p>
        </w:tc>
        <w:tc>
          <w:tcPr>
            <w:tcW w:w="7407" w:type="dxa"/>
            <w:shd w:val="clear" w:color="auto" w:fill="F2F2F2" w:themeFill="background1" w:themeFillShade="F2"/>
          </w:tcPr>
          <w:p w:rsidR="00000000" w:rsidRDefault="00065233">
            <w:pPr>
              <w:rPr>
                <w:noProof/>
              </w:rPr>
            </w:pPr>
            <w:r>
              <w:rPr>
                <w:noProof/>
              </w:rPr>
              <w:t>The tracking ID can be appended to the page URL that displays the video or added to the embed code.</w:t>
            </w:r>
          </w:p>
        </w:tc>
        <w:tc>
          <w:tcPr>
            <w:tcW w:w="7407" w:type="dxa"/>
          </w:tcPr>
          <w:p w:rsidR="00000000" w:rsidRDefault="00065233">
            <w:pPr>
              <w:rPr>
                <w:lang w:val="ja-JP"/>
              </w:rPr>
            </w:pPr>
            <w:r>
              <w:rPr>
                <w:rFonts w:ascii="MS Gothic" w:eastAsia="MS Gothic" w:hint="eastAsia"/>
                <w:lang w:val="ja-JP"/>
              </w:rPr>
              <w:t>トラッキング</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動画を表示するページ</w:t>
            </w:r>
            <w:r>
              <w:rPr>
                <w:lang w:val="ja-JP"/>
              </w:rPr>
              <w:t xml:space="preserve"> URL </w:t>
            </w:r>
            <w:r>
              <w:rPr>
                <w:rFonts w:ascii="MS Gothic" w:eastAsia="MS Gothic" w:hint="eastAsia"/>
                <w:lang w:val="ja-JP"/>
              </w:rPr>
              <w:t>に追加するか</w:t>
            </w:r>
            <w:r>
              <w:rPr>
                <w:rFonts w:ascii="MS Gothic" w:eastAsia="MS Gothic" w:hAnsi="MS Gothic" w:cs="MS Gothic" w:hint="eastAsia"/>
                <w:lang w:val="ja-JP"/>
              </w:rPr>
              <w:t>、</w:t>
            </w:r>
            <w:r>
              <w:rPr>
                <w:rFonts w:ascii="MS Gothic" w:eastAsia="MS Gothic" w:hint="eastAsia"/>
                <w:lang w:val="ja-JP"/>
              </w:rPr>
              <w:t>埋め込みコードに追</w:t>
            </w:r>
            <w:r>
              <w:rPr>
                <w:rFonts w:ascii="MS Gothic" w:eastAsia="MS Gothic" w:hint="eastAsia"/>
                <w:lang w:val="ja-JP"/>
              </w:rPr>
              <w:t>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102 </w:t>
            </w:r>
            <w:r>
              <w:rPr>
                <w:noProof/>
                <w:sz w:val="16"/>
              </w:rPr>
              <w:br/>
            </w:r>
            <w:r>
              <w:rPr>
                <w:noProof/>
                <w:sz w:val="2"/>
              </w:rPr>
              <w:t>06607109-30be-4d5f-bc3d-735d50a1c765</w:t>
            </w:r>
          </w:p>
        </w:tc>
        <w:tc>
          <w:tcPr>
            <w:tcW w:w="7407" w:type="dxa"/>
            <w:shd w:val="clear" w:color="auto" w:fill="F2F2F2" w:themeFill="background1" w:themeFillShade="F2"/>
          </w:tcPr>
          <w:p w:rsidR="00000000" w:rsidRDefault="00065233">
            <w:pPr>
              <w:rPr>
                <w:noProof/>
              </w:rPr>
            </w:pPr>
            <w:r>
              <w:rPr>
                <w:noProof/>
              </w:rPr>
              <w:t>Example:</w:t>
            </w:r>
          </w:p>
        </w:tc>
        <w:tc>
          <w:tcPr>
            <w:tcW w:w="7407" w:type="dxa"/>
          </w:tcPr>
          <w:p w:rsidR="00000000" w:rsidRDefault="00065233">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103 </w:t>
            </w:r>
            <w:r>
              <w:rPr>
                <w:noProof/>
                <w:sz w:val="16"/>
              </w:rPr>
              <w:br/>
            </w:r>
            <w:r>
              <w:rPr>
                <w:noProof/>
                <w:sz w:val="2"/>
              </w:rPr>
              <w:t>9ce398db-db76-4ac1-824a-987d36b1c2e5</w:t>
            </w:r>
          </w:p>
        </w:tc>
        <w:tc>
          <w:tcPr>
            <w:tcW w:w="7407" w:type="dxa"/>
            <w:shd w:val="clear" w:color="auto" w:fill="F2F2F2" w:themeFill="background1" w:themeFillShade="F2"/>
          </w:tcPr>
          <w:p w:rsidR="00000000" w:rsidRDefault="00065233">
            <w:pPr>
              <w:rPr>
                <w:noProof/>
              </w:rPr>
            </w:pPr>
            <w:r>
              <w:rPr>
                <w:noProof/>
              </w:rPr>
              <w:t>Appended to URL</w:t>
            </w:r>
          </w:p>
        </w:tc>
        <w:tc>
          <w:tcPr>
            <w:tcW w:w="7407" w:type="dxa"/>
          </w:tcPr>
          <w:p w:rsidR="00000000" w:rsidRDefault="00065233">
            <w:pPr>
              <w:rPr>
                <w:lang w:val="ja-JP"/>
              </w:rPr>
            </w:pPr>
            <w:r>
              <w:rPr>
                <w:lang w:val="ja-JP"/>
              </w:rPr>
              <w:t>URL</w:t>
            </w:r>
            <w:r>
              <w:rPr>
                <w:rFonts w:ascii="MS Gothic" w:eastAsia="MS Gothic" w:hint="eastAsia"/>
                <w:lang w:val="ja-JP"/>
              </w:rPr>
              <w:t>に追加</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104 </w:t>
            </w:r>
            <w:r>
              <w:rPr>
                <w:noProof/>
                <w:sz w:val="16"/>
              </w:rPr>
              <w:br/>
            </w:r>
            <w:r>
              <w:rPr>
                <w:noProof/>
                <w:sz w:val="2"/>
              </w:rPr>
              <w:t>6eeeeb93-4ab4-4557-a227-00b70d56d8e6</w:t>
            </w:r>
          </w:p>
        </w:tc>
        <w:tc>
          <w:tcPr>
            <w:tcW w:w="7407" w:type="dxa"/>
            <w:shd w:val="clear" w:color="auto" w:fill="F2F2F2" w:themeFill="background1" w:themeFillShade="F2"/>
          </w:tcPr>
          <w:p w:rsidR="00000000" w:rsidRDefault="00065233">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065233">
            <w:pPr>
              <w:rPr>
                <w:lang w:val="ja-JP"/>
              </w:rPr>
            </w:pPr>
            <w:r>
              <w:rPr>
                <w:lang w:val="ja-JP"/>
              </w:rPr>
              <w:t>http://www.myurl.com/video.html</w:t>
            </w:r>
            <w:r>
              <w:rPr>
                <w:rFonts w:ascii="Arial Unicode MS" w:eastAsia="Arial Unicode MS" w:hint="eastAsia"/>
                <w:lang w:val="ja-JP"/>
              </w:rPr>
              <w:t>？</w:t>
            </w:r>
            <w:r>
              <w:rPr>
                <w:rStyle w:val="mqInternal"/>
                <w:noProof/>
                <w:lang w:val="ja-JP"/>
              </w:rPr>
              <w:t>[1}</w:t>
            </w:r>
            <w:r>
              <w:rPr>
                <w:lang w:val="ja-JP"/>
              </w:rPr>
              <w:t xml:space="preserve">  bctrackingid=12345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105 </w:t>
            </w:r>
            <w:r>
              <w:rPr>
                <w:noProof/>
                <w:sz w:val="16"/>
              </w:rPr>
              <w:br/>
            </w:r>
            <w:r>
              <w:rPr>
                <w:noProof/>
                <w:sz w:val="2"/>
              </w:rPr>
              <w:t>2e729d6f-428a-4093-b949-a42e54c739fa</w:t>
            </w:r>
          </w:p>
        </w:tc>
        <w:tc>
          <w:tcPr>
            <w:tcW w:w="7407" w:type="dxa"/>
            <w:shd w:val="clear" w:color="auto" w:fill="F2F2F2" w:themeFill="background1" w:themeFillShade="F2"/>
          </w:tcPr>
          <w:p w:rsidR="00000000" w:rsidRDefault="00065233">
            <w:pPr>
              <w:rPr>
                <w:noProof/>
              </w:rPr>
            </w:pPr>
            <w:r>
              <w:rPr>
                <w:noProof/>
              </w:rPr>
              <w:t>Example:</w:t>
            </w:r>
          </w:p>
        </w:tc>
        <w:tc>
          <w:tcPr>
            <w:tcW w:w="7407" w:type="dxa"/>
          </w:tcPr>
          <w:p w:rsidR="00000000" w:rsidRDefault="00065233">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106 </w:t>
            </w:r>
            <w:r>
              <w:rPr>
                <w:noProof/>
                <w:sz w:val="16"/>
              </w:rPr>
              <w:br/>
            </w:r>
            <w:r>
              <w:rPr>
                <w:noProof/>
                <w:sz w:val="2"/>
              </w:rPr>
              <w:t>21a47f66-6935-45e4-a399-cb62dd244066</w:t>
            </w:r>
          </w:p>
        </w:tc>
        <w:tc>
          <w:tcPr>
            <w:tcW w:w="7407" w:type="dxa"/>
            <w:shd w:val="clear" w:color="auto" w:fill="F2F2F2" w:themeFill="background1" w:themeFillShade="F2"/>
          </w:tcPr>
          <w:p w:rsidR="00000000" w:rsidRDefault="00065233">
            <w:pPr>
              <w:rPr>
                <w:noProof/>
              </w:rPr>
            </w:pPr>
            <w:r>
              <w:rPr>
                <w:noProof/>
              </w:rPr>
              <w:t>Added to player embed code</w:t>
            </w:r>
          </w:p>
        </w:tc>
        <w:tc>
          <w:tcPr>
            <w:tcW w:w="7407" w:type="dxa"/>
          </w:tcPr>
          <w:p w:rsidR="00000000" w:rsidRDefault="00065233">
            <w:pPr>
              <w:rPr>
                <w:lang w:val="ja-JP"/>
              </w:rPr>
            </w:pPr>
            <w:r>
              <w:rPr>
                <w:rFonts w:ascii="MS Gothic" w:eastAsia="MS Gothic" w:hint="eastAsia"/>
                <w:lang w:val="ja-JP"/>
              </w:rPr>
              <w:t>プレーヤーの埋め込みコードに追加しました</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107 </w:t>
            </w:r>
            <w:r>
              <w:rPr>
                <w:noProof/>
                <w:sz w:val="16"/>
              </w:rPr>
              <w:br/>
            </w:r>
            <w:r>
              <w:rPr>
                <w:noProof/>
                <w:sz w:val="2"/>
              </w:rPr>
              <w:t>8bac0d69-f81a-4e61-b1a9-883d7c80043e</w:t>
            </w:r>
          </w:p>
        </w:tc>
        <w:tc>
          <w:tcPr>
            <w:tcW w:w="7407" w:type="dxa"/>
            <w:shd w:val="clear" w:color="auto" w:fill="F2F2F2" w:themeFill="background1" w:themeFillShade="F2"/>
          </w:tcPr>
          <w:p w:rsidR="00000000" w:rsidRDefault="00065233">
            <w:pPr>
              <w:rPr>
                <w:noProof/>
              </w:rPr>
            </w:pPr>
            <w:r>
              <w:rPr>
                <w:noProof/>
              </w:rPr>
              <w:t>&lt;video</w:t>
            </w:r>
            <w:r>
              <w:rPr>
                <w:noProof/>
              </w:rPr>
              <w:t xml:space="preserve"> data-video-id="6033402539001"</w:t>
            </w:r>
          </w:p>
        </w:tc>
        <w:tc>
          <w:tcPr>
            <w:tcW w:w="7407" w:type="dxa"/>
          </w:tcPr>
          <w:p w:rsidR="00000000" w:rsidRDefault="00065233">
            <w:pPr>
              <w:rPr>
                <w:lang w:val="ja-JP"/>
              </w:rPr>
            </w:pPr>
            <w:r>
              <w:rPr>
                <w:lang w:val="ja-JP"/>
              </w:rPr>
              <w:t>&lt;video data-video-id="6033402539001"</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108 </w:t>
            </w:r>
            <w:r>
              <w:rPr>
                <w:noProof/>
                <w:sz w:val="16"/>
              </w:rPr>
              <w:br/>
            </w:r>
            <w:r>
              <w:rPr>
                <w:noProof/>
                <w:sz w:val="2"/>
              </w:rPr>
              <w:t>dbc8cc93-6059-4d0f-a51b-319c9f9ac526</w:t>
            </w:r>
          </w:p>
        </w:tc>
        <w:tc>
          <w:tcPr>
            <w:tcW w:w="7407" w:type="dxa"/>
            <w:shd w:val="clear" w:color="auto" w:fill="F2F2F2" w:themeFill="background1" w:themeFillShade="F2"/>
          </w:tcPr>
          <w:p w:rsidR="00000000" w:rsidRDefault="00065233">
            <w:pPr>
              <w:rPr>
                <w:noProof/>
              </w:rPr>
            </w:pPr>
            <w:r>
              <w:rPr>
                <w:noProof/>
              </w:rPr>
              <w:t>data-account="1486906377"</w:t>
            </w:r>
          </w:p>
        </w:tc>
        <w:tc>
          <w:tcPr>
            <w:tcW w:w="7407" w:type="dxa"/>
          </w:tcPr>
          <w:p w:rsidR="00000000" w:rsidRDefault="00065233">
            <w:pPr>
              <w:rPr>
                <w:lang w:val="ja-JP"/>
              </w:rPr>
            </w:pPr>
            <w:r>
              <w:rPr>
                <w:lang w:val="ja-JP"/>
              </w:rPr>
              <w:t>data-account= "1486906377"</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109 </w:t>
            </w:r>
            <w:r>
              <w:rPr>
                <w:noProof/>
                <w:sz w:val="16"/>
              </w:rPr>
              <w:br/>
            </w:r>
            <w:r>
              <w:rPr>
                <w:noProof/>
                <w:sz w:val="2"/>
              </w:rPr>
              <w:t>cd0d8cb1-3094-4113-82b1-062a516aa21e</w:t>
            </w:r>
          </w:p>
        </w:tc>
        <w:tc>
          <w:tcPr>
            <w:tcW w:w="7407" w:type="dxa"/>
            <w:shd w:val="clear" w:color="auto" w:fill="F2F2F2" w:themeFill="background1" w:themeFillShade="F2"/>
          </w:tcPr>
          <w:p w:rsidR="00000000" w:rsidRDefault="00065233">
            <w:pPr>
              <w:rPr>
                <w:noProof/>
              </w:rPr>
            </w:pPr>
            <w:r>
              <w:rPr>
                <w:noProof/>
              </w:rPr>
              <w:t>data-player="default"</w:t>
            </w:r>
          </w:p>
        </w:tc>
        <w:tc>
          <w:tcPr>
            <w:tcW w:w="7407" w:type="dxa"/>
          </w:tcPr>
          <w:p w:rsidR="00000000" w:rsidRDefault="00065233">
            <w:pPr>
              <w:rPr>
                <w:lang w:val="ja-JP"/>
              </w:rPr>
            </w:pPr>
            <w:r>
              <w:rPr>
                <w:rFonts w:ascii="MS Gothic" w:eastAsia="MS Gothic" w:hint="eastAsia"/>
                <w:lang w:val="ja-JP"/>
              </w:rPr>
              <w:t>データプレーヤー</w:t>
            </w:r>
            <w:r>
              <w:rPr>
                <w:lang w:val="ja-JP"/>
              </w:rPr>
              <w:t>=</w:t>
            </w:r>
            <w:r>
              <w:rPr>
                <w:rFonts w:ascii="MS Gothic" w:eastAsia="MS Gothic" w:hAnsi="MS Gothic" w:cs="MS Gothic" w:hint="eastAsia"/>
                <w:lang w:val="ja-JP"/>
              </w:rPr>
              <w:t>「</w:t>
            </w:r>
            <w:r>
              <w:rPr>
                <w:rFonts w:ascii="MS Gothic" w:eastAsia="MS Gothic" w:hint="eastAsia"/>
                <w:lang w:val="ja-JP"/>
              </w:rPr>
              <w:t>デフォルト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110 </w:t>
            </w:r>
            <w:r>
              <w:rPr>
                <w:noProof/>
                <w:sz w:val="16"/>
              </w:rPr>
              <w:br/>
            </w:r>
            <w:r>
              <w:rPr>
                <w:noProof/>
                <w:sz w:val="2"/>
              </w:rPr>
              <w:t>2f31d72c-9ecd-4e1e-8621-2d2e2e5e2863</w:t>
            </w:r>
          </w:p>
        </w:tc>
        <w:tc>
          <w:tcPr>
            <w:tcW w:w="7407" w:type="dxa"/>
            <w:shd w:val="clear" w:color="auto" w:fill="F2F2F2" w:themeFill="background1" w:themeFillShade="F2"/>
          </w:tcPr>
          <w:p w:rsidR="00000000" w:rsidRDefault="00065233">
            <w:pPr>
              <w:rPr>
                <w:noProof/>
              </w:rPr>
            </w:pPr>
            <w:r>
              <w:rPr>
                <w:noProof/>
              </w:rPr>
              <w:t>data-embed="default"</w:t>
            </w:r>
          </w:p>
        </w:tc>
        <w:tc>
          <w:tcPr>
            <w:tcW w:w="7407" w:type="dxa"/>
          </w:tcPr>
          <w:p w:rsidR="00000000" w:rsidRDefault="00065233">
            <w:pPr>
              <w:rPr>
                <w:lang w:val="ja-JP"/>
              </w:rPr>
            </w:pPr>
            <w:r>
              <w:rPr>
                <w:rFonts w:ascii="MS Gothic" w:eastAsia="MS Gothic" w:hint="eastAsia"/>
                <w:lang w:val="ja-JP"/>
              </w:rPr>
              <w:t>データ埋め込み</w:t>
            </w:r>
            <w:r>
              <w:rPr>
                <w:lang w:val="ja-JP"/>
              </w:rPr>
              <w:t>=</w:t>
            </w:r>
            <w:r>
              <w:rPr>
                <w:rFonts w:ascii="MS Gothic" w:eastAsia="MS Gothic" w:hAnsi="MS Gothic" w:cs="MS Gothic" w:hint="eastAsia"/>
                <w:lang w:val="ja-JP"/>
              </w:rPr>
              <w:t>「</w:t>
            </w:r>
            <w:r>
              <w:rPr>
                <w:rFonts w:ascii="MS Gothic" w:eastAsia="MS Gothic" w:hint="eastAsia"/>
                <w:lang w:val="ja-JP"/>
              </w:rPr>
              <w:t>デフォルト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111 </w:t>
            </w:r>
            <w:r>
              <w:rPr>
                <w:noProof/>
                <w:sz w:val="16"/>
              </w:rPr>
              <w:br/>
            </w:r>
            <w:r>
              <w:rPr>
                <w:noProof/>
                <w:sz w:val="2"/>
              </w:rPr>
              <w:t>85ab6806-2ebf-4894-ba3d-aa8f64b78c68</w:t>
            </w:r>
          </w:p>
        </w:tc>
        <w:tc>
          <w:tcPr>
            <w:tcW w:w="7407" w:type="dxa"/>
            <w:shd w:val="clear" w:color="auto" w:fill="F2F2F2" w:themeFill="background1" w:themeFillShade="F2"/>
          </w:tcPr>
          <w:p w:rsidR="00000000" w:rsidRDefault="00065233">
            <w:pPr>
              <w:rPr>
                <w:noProof/>
              </w:rPr>
            </w:pPr>
            <w:r>
              <w:rPr>
                <w:noProof/>
              </w:rPr>
              <w:t>data-application-id</w:t>
            </w:r>
          </w:p>
        </w:tc>
        <w:tc>
          <w:tcPr>
            <w:tcW w:w="7407" w:type="dxa"/>
          </w:tcPr>
          <w:p w:rsidR="00000000" w:rsidRDefault="00065233">
            <w:pPr>
              <w:rPr>
                <w:lang w:val="ja-JP"/>
              </w:rPr>
            </w:pPr>
            <w:r>
              <w:rPr>
                <w:rFonts w:ascii="MS Gothic" w:eastAsia="MS Gothic" w:hint="eastAsia"/>
                <w:lang w:val="ja-JP"/>
              </w:rPr>
              <w:t>データアプリケーション</w:t>
            </w:r>
            <w:r>
              <w:rPr>
                <w:lang w:val="ja-JP"/>
              </w:rPr>
              <w:t xml:space="preserve"> ID</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112 </w:t>
            </w:r>
            <w:r>
              <w:rPr>
                <w:noProof/>
                <w:sz w:val="16"/>
              </w:rPr>
              <w:br/>
            </w:r>
            <w:r>
              <w:rPr>
                <w:noProof/>
                <w:sz w:val="2"/>
              </w:rPr>
              <w:t>6fd31143-7058-4a50-979f-2119b2b56100</w:t>
            </w:r>
          </w:p>
        </w:tc>
        <w:tc>
          <w:tcPr>
            <w:tcW w:w="7407" w:type="dxa"/>
            <w:shd w:val="clear" w:color="auto" w:fill="F2F2F2" w:themeFill="background1" w:themeFillShade="F2"/>
          </w:tcPr>
          <w:p w:rsidR="00000000" w:rsidRDefault="00065233">
            <w:pPr>
              <w:rPr>
                <w:noProof/>
              </w:rPr>
            </w:pPr>
            <w:r>
              <w:rPr>
                <w:noProof/>
              </w:rPr>
              <w:t>class="video-js"</w:t>
            </w:r>
          </w:p>
        </w:tc>
        <w:tc>
          <w:tcPr>
            <w:tcW w:w="7407" w:type="dxa"/>
          </w:tcPr>
          <w:p w:rsidR="00000000" w:rsidRDefault="00065233">
            <w:pPr>
              <w:rPr>
                <w:lang w:val="ja-JP"/>
              </w:rPr>
            </w:pPr>
            <w:r>
              <w:rPr>
                <w:lang w:val="ja-JP"/>
              </w:rPr>
              <w:t>class= "video-js</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113 </w:t>
            </w:r>
            <w:r>
              <w:rPr>
                <w:noProof/>
                <w:sz w:val="16"/>
              </w:rPr>
              <w:br/>
            </w:r>
            <w:r>
              <w:rPr>
                <w:noProof/>
                <w:sz w:val="2"/>
              </w:rPr>
              <w:t>09690399-63e8-4d9e-856e-78084efc2e05</w:t>
            </w:r>
          </w:p>
        </w:tc>
        <w:tc>
          <w:tcPr>
            <w:tcW w:w="7407" w:type="dxa"/>
            <w:shd w:val="clear" w:color="auto" w:fill="F2F2F2" w:themeFill="background1" w:themeFillShade="F2"/>
          </w:tcPr>
          <w:p w:rsidR="00000000" w:rsidRDefault="00065233">
            <w:pPr>
              <w:rPr>
                <w:noProof/>
              </w:rPr>
            </w:pPr>
            <w:r>
              <w:rPr>
                <w:rStyle w:val="mqInternal"/>
                <w:noProof/>
              </w:rPr>
              <w:t>[1}</w:t>
            </w:r>
            <w:r>
              <w:rPr>
                <w:noProof/>
              </w:rPr>
              <w:t>data-bc-trackingid="12345"</w:t>
            </w:r>
            <w:r>
              <w:rPr>
                <w:rStyle w:val="mqInternal"/>
                <w:noProof/>
              </w:rPr>
              <w:t>{2]</w:t>
            </w:r>
          </w:p>
        </w:tc>
        <w:tc>
          <w:tcPr>
            <w:tcW w:w="7407" w:type="dxa"/>
          </w:tcPr>
          <w:p w:rsidR="00000000" w:rsidRDefault="00065233">
            <w:pPr>
              <w:rPr>
                <w:lang w:val="ja-JP"/>
              </w:rPr>
            </w:pPr>
            <w:r>
              <w:rPr>
                <w:rStyle w:val="mqInternal"/>
                <w:noProof/>
                <w:lang w:val="ja-JP"/>
              </w:rPr>
              <w:t>[1}</w:t>
            </w:r>
            <w:r>
              <w:rPr>
                <w:lang w:val="ja-JP"/>
              </w:rPr>
              <w:t xml:space="preserve"> data-bc-trackingid= "12345"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114 </w:t>
            </w:r>
            <w:r>
              <w:rPr>
                <w:noProof/>
                <w:sz w:val="16"/>
              </w:rPr>
              <w:br/>
            </w:r>
            <w:r>
              <w:rPr>
                <w:noProof/>
                <w:sz w:val="2"/>
              </w:rPr>
              <w:t>1c3873a8-6fbf-4605-bd08-45df9d880b15</w:t>
            </w:r>
          </w:p>
        </w:tc>
        <w:tc>
          <w:tcPr>
            <w:tcW w:w="7407" w:type="dxa"/>
            <w:shd w:val="clear" w:color="auto" w:fill="F2F2F2" w:themeFill="background1" w:themeFillShade="F2"/>
          </w:tcPr>
          <w:p w:rsidR="00000000" w:rsidRDefault="00065233">
            <w:pPr>
              <w:rPr>
                <w:noProof/>
              </w:rPr>
            </w:pPr>
            <w:r>
              <w:rPr>
                <w:noProof/>
              </w:rPr>
              <w:t>controls&gt;&lt;/video&gt;</w:t>
            </w:r>
          </w:p>
        </w:tc>
        <w:tc>
          <w:tcPr>
            <w:tcW w:w="7407" w:type="dxa"/>
          </w:tcPr>
          <w:p w:rsidR="00000000" w:rsidRDefault="00065233">
            <w:pPr>
              <w:rPr>
                <w:lang w:val="ja-JP"/>
              </w:rPr>
            </w:pPr>
            <w:r>
              <w:rPr>
                <w:lang w:val="ja-JP"/>
              </w:rPr>
              <w:t>controls&gt;&lt;/video&gt;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115 </w:t>
            </w:r>
            <w:r>
              <w:rPr>
                <w:noProof/>
                <w:sz w:val="16"/>
              </w:rPr>
              <w:br/>
            </w:r>
            <w:r>
              <w:rPr>
                <w:noProof/>
                <w:sz w:val="2"/>
              </w:rPr>
              <w:t>77423b11-9aa0-4f8c-97e0-0e615414bbcf</w:t>
            </w:r>
          </w:p>
        </w:tc>
        <w:tc>
          <w:tcPr>
            <w:tcW w:w="7407" w:type="dxa"/>
            <w:shd w:val="clear" w:color="auto" w:fill="F2F2F2" w:themeFill="background1" w:themeFillShade="F2"/>
          </w:tcPr>
          <w:p w:rsidR="00000000" w:rsidRDefault="00065233">
            <w:pPr>
              <w:rPr>
                <w:noProof/>
              </w:rPr>
            </w:pPr>
            <w:r>
              <w:rPr>
                <w:noProof/>
              </w:rPr>
              <w:t>&lt;script src="//players.brig</w:t>
            </w:r>
            <w:r>
              <w:rPr>
                <w:noProof/>
              </w:rPr>
              <w:t>htcove.net/1486906377/default_default/index.min.js"&gt;&lt;/script&gt;</w:t>
            </w:r>
          </w:p>
        </w:tc>
        <w:tc>
          <w:tcPr>
            <w:tcW w:w="7407" w:type="dxa"/>
          </w:tcPr>
          <w:p w:rsidR="00000000" w:rsidRDefault="00065233">
            <w:pPr>
              <w:rPr>
                <w:lang w:val="ja-JP"/>
              </w:rPr>
            </w:pPr>
            <w:r>
              <w:rPr>
                <w:lang w:val="ja-JP"/>
              </w:rPr>
              <w:t>&lt;script src="//players.brightcove.net/1486906377/default_default/index.min.js"&gt;&lt;/script&gt;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116 </w:t>
            </w:r>
            <w:r>
              <w:rPr>
                <w:noProof/>
                <w:sz w:val="16"/>
              </w:rPr>
              <w:br/>
            </w:r>
            <w:r>
              <w:rPr>
                <w:noProof/>
                <w:sz w:val="2"/>
              </w:rPr>
              <w:t>7f20771f-c3b0-4f3e-a76b-a082546aaf6d</w:t>
            </w:r>
          </w:p>
        </w:tc>
        <w:tc>
          <w:tcPr>
            <w:tcW w:w="7407" w:type="dxa"/>
            <w:shd w:val="clear" w:color="auto" w:fill="F2F2F2" w:themeFill="background1" w:themeFillShade="F2"/>
          </w:tcPr>
          <w:p w:rsidR="00000000" w:rsidRDefault="00065233">
            <w:pPr>
              <w:rPr>
                <w:noProof/>
              </w:rPr>
            </w:pPr>
            <w:r>
              <w:rPr>
                <w:noProof/>
              </w:rPr>
              <w:t>Brightcove Campaign will then pass the value along to Salesfor</w:t>
            </w:r>
            <w:r>
              <w:rPr>
                <w:noProof/>
              </w:rPr>
              <w:t>ce as another field that is synced.</w:t>
            </w:r>
          </w:p>
        </w:tc>
        <w:tc>
          <w:tcPr>
            <w:tcW w:w="7407" w:type="dxa"/>
          </w:tcPr>
          <w:p w:rsidR="00000000" w:rsidRDefault="00065233">
            <w:pPr>
              <w:rPr>
                <w:lang w:val="ja-JP"/>
              </w:rPr>
            </w:pPr>
            <w:r>
              <w:rPr>
                <w:rFonts w:ascii="MS Gothic" w:eastAsia="MS Gothic" w:hint="eastAsia"/>
                <w:lang w:val="ja-JP"/>
              </w:rPr>
              <w:t>その後</w:t>
            </w:r>
            <w:r>
              <w:rPr>
                <w:rFonts w:ascii="MS Gothic" w:eastAsia="MS Gothic" w:hAnsi="MS Gothic" w:cs="MS Gothic" w:hint="eastAsia"/>
                <w:lang w:val="ja-JP"/>
              </w:rPr>
              <w:t>、</w:t>
            </w:r>
            <w:r>
              <w:rPr>
                <w:lang w:val="ja-JP"/>
              </w:rPr>
              <w:t xml:space="preserve">Brightcove Campaign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同期される別の項目として</w:t>
            </w:r>
            <w:r>
              <w:rPr>
                <w:lang w:val="ja-JP"/>
              </w:rPr>
              <w:t xml:space="preserve"> Salesforce </w:t>
            </w:r>
            <w:r>
              <w:rPr>
                <w:rFonts w:ascii="MS Gothic" w:eastAsia="MS Gothic" w:hint="eastAsia"/>
                <w:lang w:val="ja-JP"/>
              </w:rPr>
              <w:t>に値を渡します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117 </w:t>
            </w:r>
            <w:r>
              <w:rPr>
                <w:noProof/>
                <w:sz w:val="16"/>
              </w:rPr>
              <w:br/>
            </w:r>
            <w:r>
              <w:rPr>
                <w:noProof/>
                <w:sz w:val="2"/>
              </w:rPr>
              <w:t>bae34280-6189-45b0-a98e-03fcde400f14</w:t>
            </w:r>
          </w:p>
        </w:tc>
        <w:tc>
          <w:tcPr>
            <w:tcW w:w="7407" w:type="dxa"/>
            <w:shd w:val="clear" w:color="auto" w:fill="F2F2F2" w:themeFill="background1" w:themeFillShade="F2"/>
          </w:tcPr>
          <w:p w:rsidR="00000000" w:rsidRDefault="00065233">
            <w:pPr>
              <w:rPr>
                <w:noProof/>
              </w:rPr>
            </w:pPr>
            <w:r>
              <w:rPr>
                <w:noProof/>
              </w:rPr>
              <w:t>Identifying viewers</w:t>
            </w:r>
          </w:p>
        </w:tc>
        <w:tc>
          <w:tcPr>
            <w:tcW w:w="7407" w:type="dxa"/>
          </w:tcPr>
          <w:p w:rsidR="00000000" w:rsidRDefault="00065233">
            <w:pPr>
              <w:rPr>
                <w:lang w:val="ja-JP"/>
              </w:rPr>
            </w:pPr>
            <w:r>
              <w:rPr>
                <w:rFonts w:ascii="MS Gothic" w:eastAsia="MS Gothic" w:hint="eastAsia"/>
                <w:lang w:val="ja-JP"/>
              </w:rPr>
              <w:t>閲覧者の識別</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118 </w:t>
            </w:r>
            <w:r>
              <w:rPr>
                <w:noProof/>
                <w:sz w:val="16"/>
              </w:rPr>
              <w:br/>
            </w:r>
            <w:r>
              <w:rPr>
                <w:noProof/>
                <w:sz w:val="2"/>
              </w:rPr>
              <w:t>5f2b35cd-4c54-4872-a82d-97065e7045a3</w:t>
            </w:r>
          </w:p>
        </w:tc>
        <w:tc>
          <w:tcPr>
            <w:tcW w:w="7407" w:type="dxa"/>
            <w:shd w:val="clear" w:color="auto" w:fill="F2F2F2" w:themeFill="background1" w:themeFillShade="F2"/>
          </w:tcPr>
          <w:p w:rsidR="00000000" w:rsidRDefault="00065233">
            <w:pPr>
              <w:rPr>
                <w:noProof/>
              </w:rPr>
            </w:pPr>
            <w:r>
              <w:rPr>
                <w:noProof/>
              </w:rPr>
              <w:t>The process to identify viewers will differ based upon the integration type that was selected when the connection was made.</w:t>
            </w:r>
          </w:p>
        </w:tc>
        <w:tc>
          <w:tcPr>
            <w:tcW w:w="7407" w:type="dxa"/>
          </w:tcPr>
          <w:p w:rsidR="00000000" w:rsidRDefault="00065233">
            <w:pPr>
              <w:rPr>
                <w:lang w:val="ja-JP"/>
              </w:rPr>
            </w:pPr>
            <w:r>
              <w:rPr>
                <w:rFonts w:ascii="MS Gothic" w:eastAsia="MS Gothic" w:hint="eastAsia"/>
                <w:lang w:val="ja-JP"/>
              </w:rPr>
              <w:t>閲覧者を識別するプロセスは</w:t>
            </w:r>
            <w:r>
              <w:rPr>
                <w:rFonts w:ascii="MS Gothic" w:eastAsia="MS Gothic" w:hAnsi="MS Gothic" w:cs="MS Gothic" w:hint="eastAsia"/>
                <w:lang w:val="ja-JP"/>
              </w:rPr>
              <w:t>、</w:t>
            </w:r>
            <w:r>
              <w:rPr>
                <w:rFonts w:ascii="MS Gothic" w:eastAsia="MS Gothic" w:hint="eastAsia"/>
                <w:lang w:val="ja-JP"/>
              </w:rPr>
              <w:t>接続時に選択された統合タイプによって異なります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119 </w:t>
            </w:r>
            <w:r>
              <w:rPr>
                <w:noProof/>
                <w:sz w:val="16"/>
              </w:rPr>
              <w:br/>
            </w:r>
            <w:r>
              <w:rPr>
                <w:noProof/>
                <w:sz w:val="2"/>
              </w:rPr>
              <w:t>7f9d6212-6e22-4ae6-b282-047acd3c89a3</w:t>
            </w:r>
          </w:p>
        </w:tc>
        <w:tc>
          <w:tcPr>
            <w:tcW w:w="7407" w:type="dxa"/>
            <w:shd w:val="clear" w:color="auto" w:fill="F2F2F2" w:themeFill="background1" w:themeFillShade="F2"/>
          </w:tcPr>
          <w:p w:rsidR="00000000" w:rsidRDefault="00065233">
            <w:pPr>
              <w:rPr>
                <w:noProof/>
              </w:rPr>
            </w:pPr>
            <w:r>
              <w:rPr>
                <w:noProof/>
              </w:rPr>
              <w:t>Manual integration</w:t>
            </w:r>
          </w:p>
        </w:tc>
        <w:tc>
          <w:tcPr>
            <w:tcW w:w="7407" w:type="dxa"/>
          </w:tcPr>
          <w:p w:rsidR="00000000" w:rsidRDefault="00065233">
            <w:pPr>
              <w:rPr>
                <w:lang w:val="ja-JP"/>
              </w:rPr>
            </w:pPr>
            <w:r>
              <w:rPr>
                <w:rFonts w:ascii="MS Gothic" w:eastAsia="MS Gothic" w:hint="eastAsia"/>
                <w:lang w:val="ja-JP"/>
              </w:rPr>
              <w:t>手動統合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120 </w:t>
            </w:r>
            <w:r>
              <w:rPr>
                <w:noProof/>
                <w:sz w:val="16"/>
              </w:rPr>
              <w:br/>
            </w:r>
            <w:r>
              <w:rPr>
                <w:noProof/>
                <w:sz w:val="2"/>
              </w:rPr>
              <w:t>63bdd8ef-d47d-434f-9</w:t>
            </w:r>
            <w:r>
              <w:rPr>
                <w:noProof/>
                <w:sz w:val="2"/>
              </w:rPr>
              <w:t>5a9-bea5683b0bcb</w:t>
            </w:r>
          </w:p>
        </w:tc>
        <w:tc>
          <w:tcPr>
            <w:tcW w:w="7407" w:type="dxa"/>
            <w:shd w:val="clear" w:color="auto" w:fill="F2F2F2" w:themeFill="background1" w:themeFillShade="F2"/>
          </w:tcPr>
          <w:p w:rsidR="00000000" w:rsidRDefault="00065233">
            <w:pPr>
              <w:rPr>
                <w:noProof/>
              </w:rPr>
            </w:pPr>
            <w:r>
              <w:rPr>
                <w:noProof/>
              </w:rPr>
              <w:t xml:space="preserve">If your Salesforce connection is configured with a </w:t>
            </w:r>
            <w:r>
              <w:rPr>
                <w:rStyle w:val="mqInternal"/>
                <w:noProof/>
              </w:rPr>
              <w:t>[1}</w:t>
            </w:r>
            <w:r>
              <w:rPr>
                <w:noProof/>
              </w:rPr>
              <w:t>Manual</w:t>
            </w:r>
            <w:r>
              <w:rPr>
                <w:rStyle w:val="mqInternal"/>
                <w:noProof/>
              </w:rPr>
              <w:t>{2]</w:t>
            </w:r>
            <w:r>
              <w:rPr>
                <w:noProof/>
              </w:rPr>
              <w:t xml:space="preserve"> integration type, it's up to you to identify viewers.</w:t>
            </w:r>
          </w:p>
        </w:tc>
        <w:tc>
          <w:tcPr>
            <w:tcW w:w="7407" w:type="dxa"/>
          </w:tcPr>
          <w:p w:rsidR="00000000" w:rsidRDefault="00065233">
            <w:pPr>
              <w:rPr>
                <w:lang w:val="ja-JP"/>
              </w:rPr>
            </w:pPr>
            <w:r>
              <w:rPr>
                <w:lang w:val="ja-JP"/>
              </w:rPr>
              <w:t xml:space="preserve">Salesforce </w:t>
            </w:r>
            <w:r>
              <w:rPr>
                <w:rFonts w:ascii="MS Gothic" w:eastAsia="MS Gothic" w:hint="eastAsia"/>
                <w:lang w:val="ja-JP"/>
              </w:rPr>
              <w:t>接続が</w:t>
            </w:r>
            <w:r>
              <w:rPr>
                <w:lang w:val="ja-JP"/>
              </w:rPr>
              <w:t xml:space="preserve"> \[ </w:t>
            </w:r>
            <w:r>
              <w:rPr>
                <w:rStyle w:val="mqInternal"/>
                <w:noProof/>
                <w:lang w:val="ja-JP"/>
              </w:rPr>
              <w:t>[1}</w:t>
            </w:r>
            <w:r>
              <w:rPr>
                <w:rFonts w:ascii="MS Gothic" w:eastAsia="MS Gothic" w:hint="eastAsia"/>
                <w:lang w:val="ja-JP"/>
              </w:rPr>
              <w:t>手動</w:t>
            </w:r>
            <w:r>
              <w:rPr>
                <w:lang w:val="ja-JP"/>
              </w:rPr>
              <w:t xml:space="preserve">] </w:t>
            </w:r>
            <w:r>
              <w:rPr>
                <w:rStyle w:val="mqInternal"/>
                <w:noProof/>
                <w:lang w:val="ja-JP"/>
              </w:rPr>
              <w:t>{2]</w:t>
            </w:r>
            <w:r>
              <w:rPr>
                <w:rFonts w:ascii="MS Gothic" w:eastAsia="MS Gothic" w:hint="eastAsia"/>
                <w:lang w:val="ja-JP"/>
              </w:rPr>
              <w:t>統合タイプで構成されている場合</w:t>
            </w:r>
            <w:r>
              <w:rPr>
                <w:rFonts w:ascii="MS Gothic" w:eastAsia="MS Gothic" w:hAnsi="MS Gothic" w:cs="MS Gothic" w:hint="eastAsia"/>
                <w:lang w:val="ja-JP"/>
              </w:rPr>
              <w:t>、</w:t>
            </w:r>
            <w:r>
              <w:rPr>
                <w:rFonts w:ascii="MS Gothic" w:eastAsia="MS Gothic" w:hint="eastAsia"/>
                <w:lang w:val="ja-JP"/>
              </w:rPr>
              <w:t>閲覧者を識別するのはユーザー次第です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121 </w:t>
            </w:r>
            <w:r>
              <w:rPr>
                <w:noProof/>
                <w:sz w:val="16"/>
              </w:rPr>
              <w:br/>
            </w:r>
            <w:r>
              <w:rPr>
                <w:noProof/>
                <w:sz w:val="2"/>
              </w:rPr>
              <w:t>2ac107a0-0536-4916-9dfa-424d6b841820</w:t>
            </w:r>
          </w:p>
        </w:tc>
        <w:tc>
          <w:tcPr>
            <w:tcW w:w="7407" w:type="dxa"/>
            <w:shd w:val="clear" w:color="auto" w:fill="F2F2F2" w:themeFill="background1" w:themeFillShade="F2"/>
          </w:tcPr>
          <w:p w:rsidR="00000000" w:rsidRDefault="00065233">
            <w:pPr>
              <w:rPr>
                <w:noProof/>
              </w:rPr>
            </w:pPr>
            <w:r>
              <w:rPr>
                <w:noProof/>
              </w:rPr>
              <w:t>For viewer tra</w:t>
            </w:r>
            <w:r>
              <w:rPr>
                <w:noProof/>
              </w:rPr>
              <w:t>cking to occur, the user id should be passed as a URL parameter on the page that is displaying the video.</w:t>
            </w:r>
          </w:p>
        </w:tc>
        <w:tc>
          <w:tcPr>
            <w:tcW w:w="7407" w:type="dxa"/>
          </w:tcPr>
          <w:p w:rsidR="00000000" w:rsidRDefault="00065233">
            <w:pPr>
              <w:rPr>
                <w:lang w:val="ja-JP"/>
              </w:rPr>
            </w:pPr>
            <w:r>
              <w:rPr>
                <w:rFonts w:ascii="MS Gothic" w:eastAsia="MS Gothic" w:hint="eastAsia"/>
                <w:lang w:val="ja-JP"/>
              </w:rPr>
              <w:t>視聴者のトラッキングが発生するには</w:t>
            </w:r>
            <w:r>
              <w:rPr>
                <w:rFonts w:ascii="MS Gothic" w:eastAsia="MS Gothic" w:hAnsi="MS Gothic" w:cs="MS Gothic" w:hint="eastAsia"/>
                <w:lang w:val="ja-JP"/>
              </w:rPr>
              <w:t>、</w:t>
            </w:r>
            <w:r>
              <w:rPr>
                <w:rFonts w:ascii="MS Gothic" w:eastAsia="MS Gothic" w:hint="eastAsia"/>
                <w:lang w:val="ja-JP"/>
              </w:rPr>
              <w:t>動画を表示しているページの</w:t>
            </w:r>
            <w:r>
              <w:rPr>
                <w:lang w:val="ja-JP"/>
              </w:rPr>
              <w:t xml:space="preserve"> URL </w:t>
            </w:r>
            <w:r>
              <w:rPr>
                <w:rFonts w:ascii="MS Gothic" w:eastAsia="MS Gothic" w:hint="eastAsia"/>
                <w:lang w:val="ja-JP"/>
              </w:rPr>
              <w:t>パラメーターとしてユーザー</w:t>
            </w:r>
            <w:r>
              <w:rPr>
                <w:lang w:val="ja-JP"/>
              </w:rPr>
              <w:t xml:space="preserve"> ID </w:t>
            </w:r>
            <w:r>
              <w:rPr>
                <w:rFonts w:ascii="MS Gothic" w:eastAsia="MS Gothic" w:hint="eastAsia"/>
                <w:lang w:val="ja-JP"/>
              </w:rPr>
              <w:t>を渡す必要があります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122 </w:t>
            </w:r>
            <w:r>
              <w:rPr>
                <w:noProof/>
                <w:sz w:val="16"/>
              </w:rPr>
              <w:br/>
            </w:r>
            <w:r>
              <w:rPr>
                <w:noProof/>
                <w:sz w:val="2"/>
              </w:rPr>
              <w:t>eab0e13e-e559-4672-bdf9-028c24a0a56c</w:t>
            </w:r>
          </w:p>
        </w:tc>
        <w:tc>
          <w:tcPr>
            <w:tcW w:w="7407" w:type="dxa"/>
            <w:shd w:val="clear" w:color="auto" w:fill="F2F2F2" w:themeFill="background1" w:themeFillShade="F2"/>
          </w:tcPr>
          <w:p w:rsidR="00000000" w:rsidRDefault="00065233">
            <w:pPr>
              <w:rPr>
                <w:noProof/>
              </w:rPr>
            </w:pPr>
            <w:r>
              <w:rPr>
                <w:noProof/>
              </w:rPr>
              <w:t>Two URL parameters are supported:</w:t>
            </w:r>
          </w:p>
        </w:tc>
        <w:tc>
          <w:tcPr>
            <w:tcW w:w="7407" w:type="dxa"/>
          </w:tcPr>
          <w:p w:rsidR="00000000" w:rsidRDefault="00065233">
            <w:pPr>
              <w:rPr>
                <w:lang w:val="ja-JP"/>
              </w:rPr>
            </w:pPr>
            <w:r>
              <w:rPr>
                <w:rFonts w:ascii="MS Gothic" w:eastAsia="MS Gothic" w:hint="eastAsia"/>
                <w:lang w:val="ja-JP"/>
              </w:rPr>
              <w:t>次の</w:t>
            </w:r>
            <w:r>
              <w:rPr>
                <w:lang w:val="ja-JP"/>
              </w:rPr>
              <w:t xml:space="preserve"> 2 </w:t>
            </w:r>
            <w:r>
              <w:rPr>
                <w:rFonts w:ascii="MS Gothic" w:eastAsia="MS Gothic" w:hint="eastAsia"/>
                <w:lang w:val="ja-JP"/>
              </w:rPr>
              <w:t>つの</w:t>
            </w:r>
            <w:r>
              <w:rPr>
                <w:lang w:val="ja-JP"/>
              </w:rPr>
              <w:t xml:space="preserve"> </w:t>
            </w:r>
            <w:r>
              <w:rPr>
                <w:lang w:val="ja-JP"/>
              </w:rPr>
              <w:t xml:space="preserve">URL </w:t>
            </w:r>
            <w:r>
              <w:rPr>
                <w:rFonts w:ascii="MS Gothic" w:eastAsia="MS Gothic" w:hint="eastAsia"/>
                <w:lang w:val="ja-JP"/>
              </w:rPr>
              <w:t>パラメータがサポートされています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123 </w:t>
            </w:r>
            <w:r>
              <w:rPr>
                <w:noProof/>
                <w:sz w:val="16"/>
              </w:rPr>
              <w:br/>
            </w:r>
            <w:r>
              <w:rPr>
                <w:noProof/>
                <w:sz w:val="2"/>
              </w:rPr>
              <w:t>21b78406-8674-431f-8486-e390e05a61ae</w:t>
            </w:r>
          </w:p>
        </w:tc>
        <w:tc>
          <w:tcPr>
            <w:tcW w:w="7407" w:type="dxa"/>
            <w:shd w:val="clear" w:color="auto" w:fill="F2F2F2" w:themeFill="background1" w:themeFillShade="F2"/>
          </w:tcPr>
          <w:p w:rsidR="00000000" w:rsidRDefault="00065233">
            <w:pPr>
              <w:rPr>
                <w:noProof/>
              </w:rPr>
            </w:pPr>
            <w:r>
              <w:rPr>
                <w:rStyle w:val="mqInternal"/>
                <w:noProof/>
              </w:rPr>
              <w:t>[1}</w:t>
            </w:r>
            <w:r>
              <w:rPr>
                <w:noProof/>
              </w:rPr>
              <w:t>bcemail</w:t>
            </w:r>
            <w:r>
              <w:rPr>
                <w:rStyle w:val="mqInternal"/>
                <w:noProof/>
              </w:rPr>
              <w:t>{2]</w:t>
            </w:r>
            <w:r>
              <w:rPr>
                <w:noProof/>
              </w:rPr>
              <w:t xml:space="preserve"> - To pass the viewer's email address</w:t>
            </w:r>
          </w:p>
        </w:tc>
        <w:tc>
          <w:tcPr>
            <w:tcW w:w="7407" w:type="dxa"/>
          </w:tcPr>
          <w:p w:rsidR="00000000" w:rsidRDefault="00065233">
            <w:pPr>
              <w:rPr>
                <w:lang w:val="ja-JP"/>
              </w:rPr>
            </w:pPr>
            <w:r>
              <w:rPr>
                <w:rStyle w:val="mqInternal"/>
                <w:noProof/>
                <w:lang w:val="ja-JP"/>
              </w:rPr>
              <w:t>[1}</w:t>
            </w:r>
            <w:r>
              <w:rPr>
                <w:lang w:val="ja-JP"/>
              </w:rPr>
              <w:t xml:space="preserve"> bcemail </w:t>
            </w:r>
            <w:r>
              <w:rPr>
                <w:rStyle w:val="mqInternal"/>
                <w:noProof/>
                <w:lang w:val="ja-JP"/>
              </w:rPr>
              <w:t>{2]</w:t>
            </w:r>
            <w:r>
              <w:rPr>
                <w:lang w:val="ja-JP"/>
              </w:rPr>
              <w:t xml:space="preserve"> -</w:t>
            </w:r>
            <w:r>
              <w:rPr>
                <w:rFonts w:ascii="MS Gothic" w:eastAsia="MS Gothic" w:hint="eastAsia"/>
                <w:lang w:val="ja-JP"/>
              </w:rPr>
              <w:t>視聴者のメールアドレスを渡す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124 </w:t>
            </w:r>
            <w:r>
              <w:rPr>
                <w:noProof/>
                <w:sz w:val="16"/>
              </w:rPr>
              <w:br/>
            </w:r>
            <w:r>
              <w:rPr>
                <w:noProof/>
                <w:sz w:val="2"/>
              </w:rPr>
              <w:t>a72bc62b-d550-45a2-9dac-809a5e2424ec</w:t>
            </w:r>
          </w:p>
        </w:tc>
        <w:tc>
          <w:tcPr>
            <w:tcW w:w="7407" w:type="dxa"/>
            <w:shd w:val="clear" w:color="auto" w:fill="F2F2F2" w:themeFill="background1" w:themeFillShade="F2"/>
          </w:tcPr>
          <w:p w:rsidR="00000000" w:rsidRDefault="00065233">
            <w:pPr>
              <w:rPr>
                <w:noProof/>
              </w:rPr>
            </w:pPr>
            <w:r>
              <w:rPr>
                <w:rStyle w:val="mqInternal"/>
                <w:noProof/>
              </w:rPr>
              <w:t>[1}</w:t>
            </w:r>
            <w:r>
              <w:rPr>
                <w:noProof/>
              </w:rPr>
              <w:t>bcsfid</w:t>
            </w:r>
            <w:r>
              <w:rPr>
                <w:rStyle w:val="mqInternal"/>
                <w:noProof/>
              </w:rPr>
              <w:t>{2]</w:t>
            </w:r>
            <w:r>
              <w:rPr>
                <w:noProof/>
              </w:rPr>
              <w:t xml:space="preserve"> - To pass the viewer's Salesforce ID</w:t>
            </w:r>
          </w:p>
        </w:tc>
        <w:tc>
          <w:tcPr>
            <w:tcW w:w="7407" w:type="dxa"/>
          </w:tcPr>
          <w:p w:rsidR="00000000" w:rsidRDefault="00065233">
            <w:pPr>
              <w:rPr>
                <w:lang w:val="ja-JP"/>
              </w:rPr>
            </w:pPr>
            <w:r>
              <w:rPr>
                <w:rStyle w:val="mqInternal"/>
                <w:noProof/>
                <w:lang w:val="ja-JP"/>
              </w:rPr>
              <w:t>[1}</w:t>
            </w:r>
            <w:r>
              <w:rPr>
                <w:lang w:val="ja-JP"/>
              </w:rPr>
              <w:t xml:space="preserve"> bcsfid </w:t>
            </w:r>
            <w:r>
              <w:rPr>
                <w:rStyle w:val="mqInternal"/>
                <w:noProof/>
                <w:lang w:val="ja-JP"/>
              </w:rPr>
              <w:t>{2]</w:t>
            </w:r>
            <w:r>
              <w:rPr>
                <w:lang w:val="ja-JP"/>
              </w:rPr>
              <w:t xml:space="preserve"> -</w:t>
            </w:r>
            <w:r>
              <w:rPr>
                <w:rFonts w:ascii="MS Gothic" w:eastAsia="MS Gothic" w:hint="eastAsia"/>
                <w:lang w:val="ja-JP"/>
              </w:rPr>
              <w:t>ビューアの</w:t>
            </w:r>
            <w:r>
              <w:rPr>
                <w:lang w:val="ja-JP"/>
              </w:rPr>
              <w:t xml:space="preserve"> Salesforce ID </w:t>
            </w:r>
            <w:r>
              <w:rPr>
                <w:rFonts w:ascii="MS Gothic" w:eastAsia="MS Gothic" w:hint="eastAsia"/>
                <w:lang w:val="ja-JP"/>
              </w:rPr>
              <w:t>を渡すには</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125 </w:t>
            </w:r>
            <w:r>
              <w:rPr>
                <w:noProof/>
                <w:sz w:val="16"/>
              </w:rPr>
              <w:br/>
            </w:r>
            <w:r>
              <w:rPr>
                <w:noProof/>
                <w:sz w:val="2"/>
              </w:rPr>
              <w:t>202de2fd-fdd3-4df3-a09d-12378a6ecdf5</w:t>
            </w:r>
          </w:p>
        </w:tc>
        <w:tc>
          <w:tcPr>
            <w:tcW w:w="7407" w:type="dxa"/>
            <w:shd w:val="clear" w:color="auto" w:fill="F2F2F2" w:themeFill="background1" w:themeFillShade="F2"/>
          </w:tcPr>
          <w:p w:rsidR="00000000" w:rsidRDefault="00065233">
            <w:pPr>
              <w:rPr>
                <w:noProof/>
              </w:rPr>
            </w:pPr>
            <w:r>
              <w:rPr>
                <w:noProof/>
              </w:rPr>
              <w:t>In this scenario, video landing pages would be generated with a URL that</w:t>
            </w:r>
            <w:r>
              <w:rPr>
                <w:noProof/>
              </w:rPr>
              <w:t>’</w:t>
            </w:r>
            <w:r>
              <w:rPr>
                <w:noProof/>
              </w:rPr>
              <w:t>s been uniquely generated for tracking purposes.</w:t>
            </w:r>
          </w:p>
        </w:tc>
        <w:tc>
          <w:tcPr>
            <w:tcW w:w="7407" w:type="dxa"/>
          </w:tcPr>
          <w:p w:rsidR="00000000" w:rsidRDefault="00065233">
            <w:pPr>
              <w:rPr>
                <w:lang w:val="ja-JP"/>
              </w:rPr>
            </w:pPr>
            <w:r>
              <w:rPr>
                <w:rFonts w:ascii="MS Gothic" w:eastAsia="MS Gothic" w:hint="eastAsia"/>
                <w:lang w:val="ja-JP"/>
              </w:rPr>
              <w:t>このシナリオでは</w:t>
            </w:r>
            <w:r>
              <w:rPr>
                <w:rFonts w:ascii="MS Gothic" w:eastAsia="MS Gothic" w:hAnsi="MS Gothic" w:cs="MS Gothic" w:hint="eastAsia"/>
                <w:lang w:val="ja-JP"/>
              </w:rPr>
              <w:t>、</w:t>
            </w:r>
            <w:r>
              <w:rPr>
                <w:rFonts w:ascii="MS Gothic" w:eastAsia="MS Gothic" w:hint="eastAsia"/>
                <w:lang w:val="ja-JP"/>
              </w:rPr>
              <w:t>動画ランディングページは</w:t>
            </w:r>
            <w:r>
              <w:rPr>
                <w:rFonts w:ascii="MS Gothic" w:eastAsia="MS Gothic" w:hAnsi="MS Gothic" w:cs="MS Gothic" w:hint="eastAsia"/>
                <w:lang w:val="ja-JP"/>
              </w:rPr>
              <w:t>、</w:t>
            </w:r>
            <w:r>
              <w:rPr>
                <w:rFonts w:ascii="MS Gothic" w:eastAsia="MS Gothic" w:hint="eastAsia"/>
                <w:lang w:val="ja-JP"/>
              </w:rPr>
              <w:t>トラッキングの目的で一意に生成された</w:t>
            </w:r>
            <w:r>
              <w:rPr>
                <w:lang w:val="ja-JP"/>
              </w:rPr>
              <w:t xml:space="preserve"> URL </w:t>
            </w:r>
            <w:r>
              <w:rPr>
                <w:rFonts w:ascii="MS Gothic" w:eastAsia="MS Gothic" w:hint="eastAsia"/>
                <w:lang w:val="ja-JP"/>
              </w:rPr>
              <w:t>を使用して生成されます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126 </w:t>
            </w:r>
            <w:r>
              <w:rPr>
                <w:noProof/>
                <w:sz w:val="16"/>
              </w:rPr>
              <w:br/>
            </w:r>
            <w:r>
              <w:rPr>
                <w:noProof/>
                <w:sz w:val="2"/>
              </w:rPr>
              <w:t>9002a45d-55e0-4ab1-a9a7-7925d7874e7d</w:t>
            </w:r>
          </w:p>
        </w:tc>
        <w:tc>
          <w:tcPr>
            <w:tcW w:w="7407" w:type="dxa"/>
            <w:shd w:val="clear" w:color="auto" w:fill="F2F2F2" w:themeFill="background1" w:themeFillShade="F2"/>
          </w:tcPr>
          <w:p w:rsidR="00000000" w:rsidRDefault="00065233">
            <w:pPr>
              <w:rPr>
                <w:noProof/>
              </w:rPr>
            </w:pPr>
            <w:r>
              <w:rPr>
                <w:noProof/>
              </w:rPr>
              <w:t>Brightcove Campaign will then use the URL parameter to look up the user server-side and sync viewing data.</w:t>
            </w:r>
          </w:p>
        </w:tc>
        <w:tc>
          <w:tcPr>
            <w:tcW w:w="7407" w:type="dxa"/>
          </w:tcPr>
          <w:p w:rsidR="00000000" w:rsidRDefault="00065233">
            <w:pPr>
              <w:rPr>
                <w:lang w:val="ja-JP"/>
              </w:rPr>
            </w:pPr>
            <w:r>
              <w:rPr>
                <w:rFonts w:ascii="MS Gothic" w:eastAsia="MS Gothic" w:hint="eastAsia"/>
                <w:lang w:val="ja-JP"/>
              </w:rPr>
              <w:t>その後</w:t>
            </w:r>
            <w:r>
              <w:rPr>
                <w:rFonts w:ascii="MS Gothic" w:eastAsia="MS Gothic" w:hAnsi="MS Gothic" w:cs="MS Gothic" w:hint="eastAsia"/>
                <w:lang w:val="ja-JP"/>
              </w:rPr>
              <w:t>、</w:t>
            </w:r>
            <w:r>
              <w:rPr>
                <w:lang w:val="ja-JP"/>
              </w:rPr>
              <w:t xml:space="preserve">Brightcove Campaign </w:t>
            </w:r>
            <w:r>
              <w:rPr>
                <w:rFonts w:ascii="MS Gothic" w:eastAsia="MS Gothic" w:hint="eastAsia"/>
                <w:lang w:val="ja-JP"/>
              </w:rPr>
              <w:t>は</w:t>
            </w:r>
            <w:r>
              <w:rPr>
                <w:lang w:val="ja-JP"/>
              </w:rPr>
              <w:t xml:space="preserve"> URL </w:t>
            </w:r>
            <w:r>
              <w:rPr>
                <w:rFonts w:ascii="MS Gothic" w:eastAsia="MS Gothic" w:hint="eastAsia"/>
                <w:lang w:val="ja-JP"/>
              </w:rPr>
              <w:t>パラメータを使用してユーザーのサーバー側を検索し</w:t>
            </w:r>
            <w:r>
              <w:rPr>
                <w:rFonts w:ascii="MS Gothic" w:eastAsia="MS Gothic" w:hAnsi="MS Gothic" w:cs="MS Gothic" w:hint="eastAsia"/>
                <w:lang w:val="ja-JP"/>
              </w:rPr>
              <w:t>、</w:t>
            </w:r>
            <w:r>
              <w:rPr>
                <w:rFonts w:ascii="MS Gothic" w:eastAsia="MS Gothic" w:hint="eastAsia"/>
                <w:lang w:val="ja-JP"/>
              </w:rPr>
              <w:t>閲覧データを同期します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127 </w:t>
            </w:r>
            <w:r>
              <w:rPr>
                <w:noProof/>
                <w:sz w:val="16"/>
              </w:rPr>
              <w:br/>
            </w:r>
            <w:r>
              <w:rPr>
                <w:noProof/>
                <w:sz w:val="2"/>
              </w:rPr>
              <w:t>9eadc02f-8d85-4f66-860e-4a5afe3a7009</w:t>
            </w:r>
          </w:p>
        </w:tc>
        <w:tc>
          <w:tcPr>
            <w:tcW w:w="7407" w:type="dxa"/>
            <w:shd w:val="clear" w:color="auto" w:fill="F2F2F2" w:themeFill="background1" w:themeFillShade="F2"/>
          </w:tcPr>
          <w:p w:rsidR="00000000" w:rsidRDefault="00065233">
            <w:pPr>
              <w:rPr>
                <w:noProof/>
              </w:rPr>
            </w:pPr>
            <w:r>
              <w:rPr>
                <w:noProof/>
              </w:rPr>
              <w:t>Pardot integration</w:t>
            </w:r>
          </w:p>
        </w:tc>
        <w:tc>
          <w:tcPr>
            <w:tcW w:w="7407" w:type="dxa"/>
          </w:tcPr>
          <w:p w:rsidR="00000000" w:rsidRDefault="00065233">
            <w:pPr>
              <w:rPr>
                <w:lang w:val="ja-JP"/>
              </w:rPr>
            </w:pPr>
            <w:r>
              <w:rPr>
                <w:lang w:val="ja-JP"/>
              </w:rPr>
              <w:t xml:space="preserve">Pardot </w:t>
            </w:r>
            <w:r>
              <w:rPr>
                <w:rFonts w:ascii="MS Gothic" w:eastAsia="MS Gothic" w:hint="eastAsia"/>
                <w:lang w:val="ja-JP"/>
              </w:rPr>
              <w:t>統合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128 </w:t>
            </w:r>
            <w:r>
              <w:rPr>
                <w:noProof/>
                <w:sz w:val="16"/>
              </w:rPr>
              <w:br/>
            </w:r>
            <w:r>
              <w:rPr>
                <w:noProof/>
                <w:sz w:val="2"/>
              </w:rPr>
              <w:t>2eeb2b8d-1c35-4383-90e4-a3925de95661</w:t>
            </w:r>
          </w:p>
        </w:tc>
        <w:tc>
          <w:tcPr>
            <w:tcW w:w="7407" w:type="dxa"/>
            <w:shd w:val="clear" w:color="auto" w:fill="F2F2F2" w:themeFill="background1" w:themeFillShade="F2"/>
          </w:tcPr>
          <w:p w:rsidR="00000000" w:rsidRDefault="00065233">
            <w:pPr>
              <w:rPr>
                <w:noProof/>
              </w:rPr>
            </w:pPr>
            <w:r>
              <w:rPr>
                <w:noProof/>
              </w:rPr>
              <w:t xml:space="preserve">If your Salesforce connection is configured with a </w:t>
            </w:r>
            <w:r>
              <w:rPr>
                <w:rStyle w:val="mqInternal"/>
                <w:noProof/>
              </w:rPr>
              <w:t>[1}</w:t>
            </w:r>
            <w:r>
              <w:rPr>
                <w:noProof/>
              </w:rPr>
              <w:t>Pardot</w:t>
            </w:r>
            <w:r>
              <w:rPr>
                <w:rStyle w:val="mqInternal"/>
                <w:noProof/>
              </w:rPr>
              <w:t>{2]</w:t>
            </w:r>
            <w:r>
              <w:rPr>
                <w:noProof/>
              </w:rPr>
              <w:t xml:space="preserve"> integration type, the integration will try to use the Pardot cookie for the viewer.</w:t>
            </w:r>
          </w:p>
        </w:tc>
        <w:tc>
          <w:tcPr>
            <w:tcW w:w="7407" w:type="dxa"/>
          </w:tcPr>
          <w:p w:rsidR="00000000" w:rsidRDefault="00065233">
            <w:pPr>
              <w:rPr>
                <w:lang w:val="ja-JP"/>
              </w:rPr>
            </w:pPr>
            <w:r>
              <w:rPr>
                <w:lang w:val="ja-JP"/>
              </w:rPr>
              <w:t xml:space="preserve">Salesforce </w:t>
            </w:r>
            <w:r>
              <w:rPr>
                <w:rFonts w:ascii="MS Gothic" w:eastAsia="MS Gothic" w:hint="eastAsia"/>
                <w:lang w:val="ja-JP"/>
              </w:rPr>
              <w:t>接続に</w:t>
            </w:r>
            <w:r>
              <w:rPr>
                <w:rStyle w:val="mqInternal"/>
                <w:noProof/>
                <w:lang w:val="ja-JP"/>
              </w:rPr>
              <w:t>[1}</w:t>
            </w:r>
            <w:r>
              <w:rPr>
                <w:lang w:val="ja-JP"/>
              </w:rPr>
              <w:t xml:space="preserve">  Pardot </w:t>
            </w:r>
            <w:r>
              <w:rPr>
                <w:rStyle w:val="mqInternal"/>
                <w:noProof/>
                <w:lang w:val="ja-JP"/>
              </w:rPr>
              <w:t>{2]</w:t>
            </w:r>
            <w:r>
              <w:rPr>
                <w:rFonts w:ascii="MS Gothic" w:eastAsia="MS Gothic" w:hint="eastAsia"/>
                <w:lang w:val="ja-JP"/>
              </w:rPr>
              <w:t>統合タイプが設</w:t>
            </w:r>
            <w:r>
              <w:rPr>
                <w:rFonts w:ascii="MS Gothic" w:eastAsia="MS Gothic" w:hint="eastAsia"/>
                <w:lang w:val="ja-JP"/>
              </w:rPr>
              <w:t>定されている場合</w:t>
            </w:r>
            <w:r>
              <w:rPr>
                <w:rFonts w:ascii="MS Gothic" w:eastAsia="MS Gothic" w:hAnsi="MS Gothic" w:cs="MS Gothic" w:hint="eastAsia"/>
                <w:lang w:val="ja-JP"/>
              </w:rPr>
              <w:t>、</w:t>
            </w:r>
            <w:r>
              <w:rPr>
                <w:rFonts w:ascii="MS Gothic" w:eastAsia="MS Gothic" w:hint="eastAsia"/>
                <w:lang w:val="ja-JP"/>
              </w:rPr>
              <w:t>統合はビューアの</w:t>
            </w:r>
            <w:r>
              <w:rPr>
                <w:lang w:val="ja-JP"/>
              </w:rPr>
              <w:t xml:space="preserve"> Pardot </w:t>
            </w:r>
            <w:r>
              <w:rPr>
                <w:rFonts w:ascii="MS Gothic" w:eastAsia="MS Gothic" w:hint="eastAsia"/>
                <w:lang w:val="ja-JP"/>
              </w:rPr>
              <w:t>クッキーの使用を試みます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129 </w:t>
            </w:r>
            <w:r>
              <w:rPr>
                <w:noProof/>
                <w:sz w:val="16"/>
              </w:rPr>
              <w:br/>
            </w:r>
            <w:r>
              <w:rPr>
                <w:noProof/>
                <w:sz w:val="2"/>
              </w:rPr>
              <w:t>e9eb3a15-36ab-423d-a755-c96ee8c6dcf6</w:t>
            </w:r>
          </w:p>
        </w:tc>
        <w:tc>
          <w:tcPr>
            <w:tcW w:w="7407" w:type="dxa"/>
            <w:shd w:val="clear" w:color="auto" w:fill="F2F2F2" w:themeFill="background1" w:themeFillShade="F2"/>
          </w:tcPr>
          <w:p w:rsidR="00000000" w:rsidRDefault="00065233">
            <w:pPr>
              <w:rPr>
                <w:noProof/>
              </w:rPr>
            </w:pPr>
            <w:r>
              <w:rPr>
                <w:noProof/>
              </w:rPr>
              <w:t>It is also possible to identify the user using their email address.</w:t>
            </w:r>
          </w:p>
        </w:tc>
        <w:tc>
          <w:tcPr>
            <w:tcW w:w="7407" w:type="dxa"/>
          </w:tcPr>
          <w:p w:rsidR="00000000" w:rsidRDefault="00065233">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電子メールアドレスを使用してユーザーを識別することもできます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130 </w:t>
            </w:r>
            <w:r>
              <w:rPr>
                <w:noProof/>
                <w:sz w:val="16"/>
              </w:rPr>
              <w:br/>
            </w:r>
            <w:r>
              <w:rPr>
                <w:noProof/>
                <w:sz w:val="2"/>
              </w:rPr>
              <w:t>d3820fec-1110-4336-90e5-60986f0f5223</w:t>
            </w:r>
          </w:p>
        </w:tc>
        <w:tc>
          <w:tcPr>
            <w:tcW w:w="7407" w:type="dxa"/>
            <w:shd w:val="clear" w:color="auto" w:fill="F2F2F2" w:themeFill="background1" w:themeFillShade="F2"/>
          </w:tcPr>
          <w:p w:rsidR="00000000" w:rsidRDefault="00065233">
            <w:pPr>
              <w:rPr>
                <w:noProof/>
              </w:rPr>
            </w:pPr>
            <w:r>
              <w:rPr>
                <w:noProof/>
              </w:rPr>
              <w:t xml:space="preserve">To do this, a </w:t>
            </w:r>
            <w:r>
              <w:rPr>
                <w:rStyle w:val="mqInternal"/>
                <w:noProof/>
              </w:rPr>
              <w:t>[1}</w:t>
            </w:r>
            <w:r>
              <w:rPr>
                <w:noProof/>
              </w:rPr>
              <w:t>bcemail</w:t>
            </w:r>
            <w:r>
              <w:rPr>
                <w:rStyle w:val="mqInternal"/>
                <w:noProof/>
              </w:rPr>
              <w:t>{2]</w:t>
            </w:r>
            <w:r>
              <w:rPr>
                <w:noProof/>
              </w:rPr>
              <w:t xml:space="preserve"> URL parameter with the viewer's email address </w:t>
            </w:r>
            <w:r>
              <w:rPr>
                <w:noProof/>
              </w:rPr>
              <w:lastRenderedPageBreak/>
              <w:t>should be passed on the page that is displaying the video.</w:t>
            </w:r>
          </w:p>
        </w:tc>
        <w:tc>
          <w:tcPr>
            <w:tcW w:w="7407" w:type="dxa"/>
          </w:tcPr>
          <w:p w:rsidR="00000000" w:rsidRDefault="00065233">
            <w:pPr>
              <w:rPr>
                <w:lang w:val="ja-JP"/>
              </w:rPr>
            </w:pPr>
            <w:r>
              <w:rPr>
                <w:rFonts w:ascii="MS Gothic" w:eastAsia="MS Gothic" w:hint="eastAsia"/>
                <w:lang w:val="ja-JP"/>
              </w:rPr>
              <w:lastRenderedPageBreak/>
              <w:t>これを行うには</w:t>
            </w:r>
            <w:r>
              <w:rPr>
                <w:rFonts w:ascii="MS Gothic" w:eastAsia="MS Gothic" w:hAnsi="MS Gothic" w:cs="MS Gothic" w:hint="eastAsia"/>
                <w:lang w:val="ja-JP"/>
              </w:rPr>
              <w:t>、</w:t>
            </w:r>
            <w:r>
              <w:rPr>
                <w:rFonts w:ascii="MS Gothic" w:eastAsia="MS Gothic" w:hint="eastAsia"/>
                <w:lang w:val="ja-JP"/>
              </w:rPr>
              <w:t>動画を表示しているページで</w:t>
            </w:r>
            <w:r>
              <w:rPr>
                <w:rFonts w:ascii="MS Gothic" w:eastAsia="MS Gothic" w:hAnsi="MS Gothic" w:cs="MS Gothic" w:hint="eastAsia"/>
                <w:lang w:val="ja-JP"/>
              </w:rPr>
              <w:t>、</w:t>
            </w:r>
            <w:r>
              <w:rPr>
                <w:rFonts w:ascii="MS Gothic" w:eastAsia="MS Gothic" w:hint="eastAsia"/>
                <w:lang w:val="ja-JP"/>
              </w:rPr>
              <w:t>視聴者の電子メールアドレス</w:t>
            </w:r>
            <w:r>
              <w:rPr>
                <w:rFonts w:ascii="MS Gothic" w:eastAsia="MS Gothic" w:hint="eastAsia"/>
                <w:lang w:val="ja-JP"/>
              </w:rPr>
              <w:lastRenderedPageBreak/>
              <w:t>を指定した</w:t>
            </w:r>
            <w:r>
              <w:rPr>
                <w:rStyle w:val="mqInternal"/>
                <w:noProof/>
                <w:lang w:val="ja-JP"/>
              </w:rPr>
              <w:t>[1}</w:t>
            </w:r>
            <w:r>
              <w:rPr>
                <w:lang w:val="ja-JP"/>
              </w:rPr>
              <w:t xml:space="preserve">  bcemail </w:t>
            </w:r>
            <w:r>
              <w:rPr>
                <w:rStyle w:val="mqInternal"/>
                <w:noProof/>
                <w:lang w:val="ja-JP"/>
              </w:rPr>
              <w:t>{2]</w:t>
            </w:r>
            <w:r>
              <w:rPr>
                <w:lang w:val="ja-JP"/>
              </w:rPr>
              <w:t xml:space="preserve">  URL </w:t>
            </w:r>
            <w:r>
              <w:rPr>
                <w:rFonts w:ascii="MS Gothic" w:eastAsia="MS Gothic" w:hint="eastAsia"/>
                <w:lang w:val="ja-JP"/>
              </w:rPr>
              <w:t>パラメータを渡す必要があります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131 </w:t>
            </w:r>
            <w:r>
              <w:rPr>
                <w:noProof/>
                <w:sz w:val="16"/>
              </w:rPr>
              <w:br/>
            </w:r>
            <w:r>
              <w:rPr>
                <w:noProof/>
                <w:sz w:val="2"/>
              </w:rPr>
              <w:t>a64fc73e-1aae-4f6b-b77b-7224359fdcb3</w:t>
            </w:r>
          </w:p>
        </w:tc>
        <w:tc>
          <w:tcPr>
            <w:tcW w:w="7407" w:type="dxa"/>
            <w:shd w:val="clear" w:color="auto" w:fill="F2F2F2" w:themeFill="background1" w:themeFillShade="F2"/>
          </w:tcPr>
          <w:p w:rsidR="00000000" w:rsidRDefault="00065233">
            <w:pPr>
              <w:rPr>
                <w:noProof/>
              </w:rPr>
            </w:pPr>
            <w:r>
              <w:rPr>
                <w:noProof/>
              </w:rPr>
              <w:t>Viewing video data in Salesf</w:t>
            </w:r>
            <w:r>
              <w:rPr>
                <w:noProof/>
              </w:rPr>
              <w:t>orce</w:t>
            </w:r>
          </w:p>
        </w:tc>
        <w:tc>
          <w:tcPr>
            <w:tcW w:w="7407" w:type="dxa"/>
          </w:tcPr>
          <w:p w:rsidR="00000000" w:rsidRDefault="00065233">
            <w:pPr>
              <w:rPr>
                <w:lang w:val="ja-JP"/>
              </w:rPr>
            </w:pPr>
            <w:r>
              <w:rPr>
                <w:lang w:val="ja-JP"/>
              </w:rPr>
              <w:t xml:space="preserve">Salesforce </w:t>
            </w:r>
            <w:r>
              <w:rPr>
                <w:rFonts w:ascii="MS Gothic" w:eastAsia="MS Gothic" w:hint="eastAsia"/>
                <w:lang w:val="ja-JP"/>
              </w:rPr>
              <w:t>でのビデオデータの表示</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132 </w:t>
            </w:r>
            <w:r>
              <w:rPr>
                <w:noProof/>
                <w:sz w:val="16"/>
              </w:rPr>
              <w:br/>
            </w:r>
            <w:r>
              <w:rPr>
                <w:noProof/>
                <w:sz w:val="2"/>
              </w:rPr>
              <w:t>3697e525-fc6d-4eb4-bcaf-87149b98ae6c</w:t>
            </w:r>
          </w:p>
        </w:tc>
        <w:tc>
          <w:tcPr>
            <w:tcW w:w="7407" w:type="dxa"/>
            <w:shd w:val="clear" w:color="auto" w:fill="F2F2F2" w:themeFill="background1" w:themeFillShade="F2"/>
          </w:tcPr>
          <w:p w:rsidR="00000000" w:rsidRDefault="00065233">
            <w:pPr>
              <w:rPr>
                <w:noProof/>
              </w:rPr>
            </w:pPr>
            <w:r>
              <w:rPr>
                <w:noProof/>
              </w:rPr>
              <w:t>As videos are viewed, video viewing data will be synced to Salesforce.</w:t>
            </w:r>
          </w:p>
        </w:tc>
        <w:tc>
          <w:tcPr>
            <w:tcW w:w="7407" w:type="dxa"/>
          </w:tcPr>
          <w:p w:rsidR="00000000" w:rsidRDefault="00065233">
            <w:pPr>
              <w:rPr>
                <w:lang w:val="ja-JP"/>
              </w:rPr>
            </w:pPr>
            <w:r>
              <w:rPr>
                <w:rFonts w:ascii="MS Gothic" w:eastAsia="MS Gothic" w:hint="eastAsia"/>
                <w:lang w:val="ja-JP"/>
              </w:rPr>
              <w:t>動画が閲覧されると</w:t>
            </w:r>
            <w:r>
              <w:rPr>
                <w:rFonts w:ascii="MS Gothic" w:eastAsia="MS Gothic" w:hAnsi="MS Gothic" w:cs="MS Gothic" w:hint="eastAsia"/>
                <w:lang w:val="ja-JP"/>
              </w:rPr>
              <w:t>、</w:t>
            </w:r>
            <w:r>
              <w:rPr>
                <w:rFonts w:ascii="MS Gothic" w:eastAsia="MS Gothic" w:hint="eastAsia"/>
                <w:lang w:val="ja-JP"/>
              </w:rPr>
              <w:t>動画視聴データは</w:t>
            </w:r>
            <w:r>
              <w:rPr>
                <w:lang w:val="ja-JP"/>
              </w:rPr>
              <w:t xml:space="preserve"> Salesforce </w:t>
            </w:r>
            <w:r>
              <w:rPr>
                <w:rFonts w:ascii="MS Gothic" w:eastAsia="MS Gothic" w:hint="eastAsia"/>
                <w:lang w:val="ja-JP"/>
              </w:rPr>
              <w:t>に同期されます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133 </w:t>
            </w:r>
            <w:r>
              <w:rPr>
                <w:noProof/>
                <w:sz w:val="16"/>
              </w:rPr>
              <w:br/>
            </w:r>
            <w:r>
              <w:rPr>
                <w:noProof/>
                <w:sz w:val="2"/>
              </w:rPr>
              <w:t>3ad5b669-ead5-40d9-87ee-d87568ada031</w:t>
            </w:r>
          </w:p>
        </w:tc>
        <w:tc>
          <w:tcPr>
            <w:tcW w:w="7407" w:type="dxa"/>
            <w:shd w:val="clear" w:color="auto" w:fill="F2F2F2" w:themeFill="background1" w:themeFillShade="F2"/>
          </w:tcPr>
          <w:p w:rsidR="00000000" w:rsidRDefault="00065233">
            <w:pPr>
              <w:rPr>
                <w:noProof/>
              </w:rPr>
            </w:pPr>
            <w:r>
              <w:rPr>
                <w:noProof/>
              </w:rPr>
              <w:t xml:space="preserve">If the </w:t>
            </w:r>
            <w:r>
              <w:rPr>
                <w:rStyle w:val="mqInternal"/>
                <w:noProof/>
              </w:rPr>
              <w:t>[1}</w:t>
            </w:r>
            <w:r>
              <w:rPr>
                <w:noProof/>
              </w:rPr>
              <w:t>Simple</w:t>
            </w:r>
            <w:r>
              <w:rPr>
                <w:rStyle w:val="mqInternal"/>
                <w:noProof/>
              </w:rPr>
              <w:t>{2]</w:t>
            </w:r>
            <w:r>
              <w:rPr>
                <w:noProof/>
              </w:rPr>
              <w:t xml:space="preserve"> data mapping option was selected, video view data will appear as a </w:t>
            </w:r>
            <w:r>
              <w:rPr>
                <w:rStyle w:val="mqInternal"/>
                <w:noProof/>
              </w:rPr>
              <w:t>[1}</w:t>
            </w:r>
            <w:r>
              <w:rPr>
                <w:noProof/>
              </w:rPr>
              <w:t>Task</w:t>
            </w:r>
            <w:r>
              <w:rPr>
                <w:rStyle w:val="mqInternal"/>
                <w:noProof/>
              </w:rPr>
              <w:t>{2]</w:t>
            </w:r>
            <w:r>
              <w:rPr>
                <w:noProof/>
              </w:rPr>
              <w:t xml:space="preserve"> entry inside Salesforce.</w:t>
            </w:r>
          </w:p>
        </w:tc>
        <w:tc>
          <w:tcPr>
            <w:tcW w:w="7407" w:type="dxa"/>
          </w:tcPr>
          <w:p w:rsidR="00000000" w:rsidRDefault="00065233">
            <w:pPr>
              <w:rPr>
                <w:lang w:val="ja-JP"/>
              </w:rPr>
            </w:pPr>
            <w:r>
              <w:rPr>
                <w:lang w:val="ja-JP"/>
              </w:rPr>
              <w:t xml:space="preserve">\[ </w:t>
            </w:r>
            <w:r>
              <w:rPr>
                <w:rStyle w:val="mqInternal"/>
                <w:noProof/>
                <w:lang w:val="ja-JP"/>
              </w:rPr>
              <w:t>[1}{2]</w:t>
            </w:r>
            <w:r>
              <w:rPr>
                <w:rFonts w:ascii="MS Gothic" w:eastAsia="MS Gothic" w:hint="eastAsia"/>
                <w:lang w:val="ja-JP"/>
              </w:rPr>
              <w:t>単純なデータマッピング</w:t>
            </w:r>
            <w:r>
              <w:rPr>
                <w:lang w:val="ja-JP"/>
              </w:rPr>
              <w:t xml:space="preserve">] </w:t>
            </w:r>
            <w:r>
              <w:rPr>
                <w:rFonts w:ascii="MS Gothic" w:eastAsia="MS Gothic" w:hint="eastAsia"/>
                <w:lang w:val="ja-JP"/>
              </w:rPr>
              <w:t>オプションが選択されている場合</w:t>
            </w:r>
            <w:r>
              <w:rPr>
                <w:rFonts w:ascii="MS Gothic" w:eastAsia="MS Gothic" w:hAnsi="MS Gothic" w:cs="MS Gothic" w:hint="eastAsia"/>
                <w:lang w:val="ja-JP"/>
              </w:rPr>
              <w:t>、</w:t>
            </w:r>
            <w:r>
              <w:rPr>
                <w:rFonts w:ascii="MS Gothic" w:eastAsia="MS Gothic" w:hint="eastAsia"/>
                <w:lang w:val="ja-JP"/>
              </w:rPr>
              <w:t>ビデオビューデータは</w:t>
            </w:r>
            <w:r>
              <w:rPr>
                <w:lang w:val="ja-JP"/>
              </w:rPr>
              <w:t xml:space="preserve"> Salesforce </w:t>
            </w:r>
            <w:r>
              <w:rPr>
                <w:rFonts w:ascii="MS Gothic" w:eastAsia="MS Gothic" w:hint="eastAsia"/>
                <w:lang w:val="ja-JP"/>
              </w:rPr>
              <w:t>内の</w:t>
            </w:r>
            <w:r>
              <w:rPr>
                <w:rStyle w:val="mqInternal"/>
                <w:noProof/>
                <w:lang w:val="ja-JP"/>
              </w:rPr>
              <w:t>[1}</w:t>
            </w:r>
            <w:r>
              <w:rPr>
                <w:lang w:val="ja-JP"/>
              </w:rPr>
              <w:t xml:space="preserve">  Task </w:t>
            </w:r>
            <w:r>
              <w:rPr>
                <w:rStyle w:val="mqInternal"/>
                <w:noProof/>
                <w:lang w:val="ja-JP"/>
              </w:rPr>
              <w:t>{2]</w:t>
            </w:r>
            <w:r>
              <w:rPr>
                <w:rFonts w:ascii="MS Gothic" w:eastAsia="MS Gothic" w:hint="eastAsia"/>
                <w:lang w:val="ja-JP"/>
              </w:rPr>
              <w:t>エントリとして表示されます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134 </w:t>
            </w:r>
            <w:r>
              <w:rPr>
                <w:noProof/>
                <w:sz w:val="16"/>
              </w:rPr>
              <w:br/>
            </w:r>
            <w:r>
              <w:rPr>
                <w:noProof/>
                <w:sz w:val="2"/>
              </w:rPr>
              <w:t>ee3c3a26-3778-44a4-809c-54c3f9b6e144</w:t>
            </w:r>
          </w:p>
        </w:tc>
        <w:tc>
          <w:tcPr>
            <w:tcW w:w="7407" w:type="dxa"/>
            <w:shd w:val="clear" w:color="auto" w:fill="F2F2F2" w:themeFill="background1" w:themeFillShade="F2"/>
          </w:tcPr>
          <w:p w:rsidR="00000000" w:rsidRDefault="00065233">
            <w:pPr>
              <w:rPr>
                <w:noProof/>
              </w:rPr>
            </w:pPr>
            <w:r>
              <w:rPr>
                <w:noProof/>
              </w:rPr>
              <w:t xml:space="preserve">If the </w:t>
            </w:r>
            <w:r>
              <w:rPr>
                <w:rStyle w:val="mqInternal"/>
                <w:noProof/>
              </w:rPr>
              <w:t>[1}</w:t>
            </w:r>
            <w:r>
              <w:rPr>
                <w:noProof/>
              </w:rPr>
              <w:t>Advanced</w:t>
            </w:r>
            <w:r>
              <w:rPr>
                <w:rStyle w:val="mqInternal"/>
                <w:noProof/>
              </w:rPr>
              <w:t>{</w:t>
            </w:r>
            <w:r>
              <w:rPr>
                <w:rStyle w:val="mqInternal"/>
                <w:noProof/>
              </w:rPr>
              <w:t>2]</w:t>
            </w:r>
            <w:r>
              <w:rPr>
                <w:noProof/>
              </w:rPr>
              <w:t xml:space="preserve"> data mapping option was used, viewing data will appear as part of the Salesforce object that was selecting when the mapping was configured.</w:t>
            </w:r>
          </w:p>
        </w:tc>
        <w:tc>
          <w:tcPr>
            <w:tcW w:w="7407" w:type="dxa"/>
          </w:tcPr>
          <w:p w:rsidR="00000000" w:rsidRDefault="00065233">
            <w:pPr>
              <w:rPr>
                <w:lang w:val="ja-JP"/>
              </w:rPr>
            </w:pPr>
            <w:r>
              <w:rPr>
                <w:lang w:val="ja-JP"/>
              </w:rPr>
              <w:t xml:space="preserve">\[ </w:t>
            </w:r>
            <w:r>
              <w:rPr>
                <w:rStyle w:val="mqInternal"/>
                <w:noProof/>
                <w:lang w:val="ja-JP"/>
              </w:rPr>
              <w:t>[1}{2]</w:t>
            </w:r>
            <w:r>
              <w:rPr>
                <w:rFonts w:ascii="MS Gothic" w:eastAsia="MS Gothic" w:hint="eastAsia"/>
                <w:lang w:val="ja-JP"/>
              </w:rPr>
              <w:t>高度なデータマッピング</w:t>
            </w:r>
            <w:r>
              <w:rPr>
                <w:lang w:val="ja-JP"/>
              </w:rPr>
              <w:t xml:space="preserve">] </w:t>
            </w:r>
            <w:r>
              <w:rPr>
                <w:rFonts w:ascii="MS Gothic" w:eastAsia="MS Gothic" w:hint="eastAsia"/>
                <w:lang w:val="ja-JP"/>
              </w:rPr>
              <w:t>オプションが使用された場合</w:t>
            </w:r>
            <w:r>
              <w:rPr>
                <w:rFonts w:ascii="MS Gothic" w:eastAsia="MS Gothic" w:hAnsi="MS Gothic" w:cs="MS Gothic" w:hint="eastAsia"/>
                <w:lang w:val="ja-JP"/>
              </w:rPr>
              <w:t>、</w:t>
            </w:r>
            <w:r>
              <w:rPr>
                <w:rFonts w:ascii="MS Gothic" w:eastAsia="MS Gothic" w:hint="eastAsia"/>
                <w:lang w:val="ja-JP"/>
              </w:rPr>
              <w:t>表示データは</w:t>
            </w:r>
            <w:r>
              <w:rPr>
                <w:rFonts w:ascii="MS Gothic" w:eastAsia="MS Gothic" w:hAnsi="MS Gothic" w:cs="MS Gothic" w:hint="eastAsia"/>
                <w:lang w:val="ja-JP"/>
              </w:rPr>
              <w:t>、</w:t>
            </w:r>
            <w:r>
              <w:rPr>
                <w:rFonts w:ascii="MS Gothic" w:eastAsia="MS Gothic" w:hint="eastAsia"/>
                <w:lang w:val="ja-JP"/>
              </w:rPr>
              <w:t>マッピングの設定時に選択した</w:t>
            </w:r>
            <w:r>
              <w:rPr>
                <w:lang w:val="ja-JP"/>
              </w:rPr>
              <w:t xml:space="preserve"> Salesforce </w:t>
            </w:r>
            <w:r>
              <w:rPr>
                <w:rFonts w:ascii="MS Gothic" w:eastAsia="MS Gothic" w:hint="eastAsia"/>
                <w:lang w:val="ja-JP"/>
              </w:rPr>
              <w:t>オブジェクトの一部として表示されます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135 </w:t>
            </w:r>
            <w:r>
              <w:rPr>
                <w:noProof/>
                <w:sz w:val="16"/>
              </w:rPr>
              <w:br/>
            </w:r>
            <w:r>
              <w:rPr>
                <w:noProof/>
                <w:sz w:val="2"/>
              </w:rPr>
              <w:t>547987d5-ab5b-4c81</w:t>
            </w:r>
            <w:r>
              <w:rPr>
                <w:noProof/>
                <w:sz w:val="2"/>
              </w:rPr>
              <w:t>-a94d-978997f93289</w:t>
            </w:r>
          </w:p>
        </w:tc>
        <w:tc>
          <w:tcPr>
            <w:tcW w:w="7407" w:type="dxa"/>
            <w:shd w:val="clear" w:color="auto" w:fill="F2F2F2" w:themeFill="background1" w:themeFillShade="F2"/>
          </w:tcPr>
          <w:p w:rsidR="00000000" w:rsidRDefault="00065233">
            <w:pPr>
              <w:rPr>
                <w:noProof/>
              </w:rPr>
            </w:pPr>
            <w:r>
              <w:rPr>
                <w:noProof/>
              </w:rPr>
              <w:t xml:space="preserve">In the following example, </w:t>
            </w:r>
            <w:r>
              <w:rPr>
                <w:rStyle w:val="mqInternal"/>
                <w:noProof/>
              </w:rPr>
              <w:t>[1}</w:t>
            </w:r>
            <w:r>
              <w:rPr>
                <w:noProof/>
              </w:rPr>
              <w:t>Advanced</w:t>
            </w:r>
            <w:r>
              <w:rPr>
                <w:rStyle w:val="mqInternal"/>
                <w:noProof/>
              </w:rPr>
              <w:t>{2]</w:t>
            </w:r>
            <w:r>
              <w:rPr>
                <w:noProof/>
              </w:rPr>
              <w:t xml:space="preserve"> data mapping was used and the video fields were mapped to a custom </w:t>
            </w:r>
            <w:r>
              <w:rPr>
                <w:rStyle w:val="mqInternal"/>
                <w:noProof/>
              </w:rPr>
              <w:t>[1}</w:t>
            </w:r>
            <w:r>
              <w:rPr>
                <w:noProof/>
              </w:rPr>
              <w:t>BC Video View</w:t>
            </w:r>
            <w:r>
              <w:rPr>
                <w:rStyle w:val="mqInternal"/>
                <w:noProof/>
              </w:rPr>
              <w:t>{2]</w:t>
            </w:r>
            <w:r>
              <w:rPr>
                <w:noProof/>
              </w:rPr>
              <w:t xml:space="preserve"> Salesforce object.</w:t>
            </w:r>
          </w:p>
        </w:tc>
        <w:tc>
          <w:tcPr>
            <w:tcW w:w="7407" w:type="dxa"/>
          </w:tcPr>
          <w:p w:rsidR="00000000" w:rsidRDefault="00065233">
            <w:pPr>
              <w:rPr>
                <w:lang w:val="ja-JP"/>
              </w:rPr>
            </w:pPr>
            <w:r>
              <w:rPr>
                <w:rFonts w:ascii="MS Gothic" w:eastAsia="MS Gothic" w:hint="eastAsia"/>
                <w:lang w:val="ja-JP"/>
              </w:rPr>
              <w:t>次の例では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高度なデータマッピングが使用され</w:t>
            </w:r>
            <w:r>
              <w:rPr>
                <w:rFonts w:ascii="MS Gothic" w:eastAsia="MS Gothic" w:hAnsi="MS Gothic" w:cs="MS Gothic" w:hint="eastAsia"/>
                <w:lang w:val="ja-JP"/>
              </w:rPr>
              <w:t>、</w:t>
            </w:r>
            <w:r>
              <w:rPr>
                <w:rFonts w:ascii="MS Gothic" w:eastAsia="MS Gothic" w:hint="eastAsia"/>
                <w:lang w:val="ja-JP"/>
              </w:rPr>
              <w:t>ビデオ項目がカスタム</w:t>
            </w:r>
            <w:r>
              <w:rPr>
                <w:rStyle w:val="mqInternal"/>
                <w:noProof/>
                <w:lang w:val="ja-JP"/>
              </w:rPr>
              <w:t>[1}</w:t>
            </w:r>
            <w:r>
              <w:rPr>
                <w:lang w:val="ja-JP"/>
              </w:rPr>
              <w:t xml:space="preserve">  BC </w:t>
            </w:r>
            <w:r>
              <w:rPr>
                <w:rFonts w:ascii="MS Gothic" w:eastAsia="MS Gothic" w:hint="eastAsia"/>
                <w:lang w:val="ja-JP"/>
              </w:rPr>
              <w:t>ビデオビュー</w:t>
            </w:r>
            <w:r>
              <w:rPr>
                <w:rStyle w:val="mqInternal"/>
                <w:noProof/>
                <w:lang w:val="ja-JP"/>
              </w:rPr>
              <w:t>{2]</w:t>
            </w:r>
            <w:r>
              <w:rPr>
                <w:lang w:val="ja-JP"/>
              </w:rPr>
              <w:t xml:space="preserve">  Salesforce </w:t>
            </w:r>
            <w:r>
              <w:rPr>
                <w:rFonts w:ascii="MS Gothic" w:eastAsia="MS Gothic" w:hint="eastAsia"/>
                <w:lang w:val="ja-JP"/>
              </w:rPr>
              <w:t>オブジェクトにマッピングされています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137 </w:t>
            </w:r>
            <w:r>
              <w:rPr>
                <w:noProof/>
                <w:sz w:val="16"/>
              </w:rPr>
              <w:br/>
            </w:r>
            <w:r>
              <w:rPr>
                <w:noProof/>
                <w:sz w:val="2"/>
              </w:rPr>
              <w:t>6a46be3a-b27e-4ffc-af3e-1f70b98c46bb</w:t>
            </w:r>
          </w:p>
        </w:tc>
        <w:tc>
          <w:tcPr>
            <w:tcW w:w="7407" w:type="dxa"/>
            <w:shd w:val="clear" w:color="auto" w:fill="F2F2F2" w:themeFill="background1" w:themeFillShade="F2"/>
          </w:tcPr>
          <w:p w:rsidR="00000000" w:rsidRDefault="00065233">
            <w:pPr>
              <w:rPr>
                <w:noProof/>
              </w:rPr>
            </w:pPr>
            <w:r>
              <w:rPr>
                <w:noProof/>
              </w:rPr>
              <w:t>salesforce task record</w:t>
            </w:r>
          </w:p>
        </w:tc>
        <w:tc>
          <w:tcPr>
            <w:tcW w:w="7407" w:type="dxa"/>
          </w:tcPr>
          <w:p w:rsidR="00000000" w:rsidRDefault="00065233">
            <w:pPr>
              <w:rPr>
                <w:lang w:val="ja-JP"/>
              </w:rPr>
            </w:pPr>
            <w:r>
              <w:rPr>
                <w:lang w:val="ja-JP"/>
              </w:rPr>
              <w:t xml:space="preserve">Salesforce </w:t>
            </w:r>
            <w:r>
              <w:rPr>
                <w:rFonts w:ascii="MS Gothic" w:eastAsia="MS Gothic" w:hint="eastAsia"/>
                <w:lang w:val="ja-JP"/>
              </w:rPr>
              <w:t>タスクレコード</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138 </w:t>
            </w:r>
            <w:r>
              <w:rPr>
                <w:noProof/>
                <w:sz w:val="16"/>
              </w:rPr>
              <w:br/>
            </w:r>
            <w:r>
              <w:rPr>
                <w:noProof/>
                <w:sz w:val="2"/>
              </w:rPr>
              <w:t>0690f068-7996-40bf-be03-bada62c46df8</w:t>
            </w:r>
          </w:p>
        </w:tc>
        <w:tc>
          <w:tcPr>
            <w:tcW w:w="7407" w:type="dxa"/>
            <w:shd w:val="clear" w:color="auto" w:fill="F2F2F2" w:themeFill="background1" w:themeFillShade="F2"/>
          </w:tcPr>
          <w:p w:rsidR="00000000" w:rsidRDefault="00065233">
            <w:pPr>
              <w:rPr>
                <w:noProof/>
              </w:rPr>
            </w:pPr>
            <w:r>
              <w:rPr>
                <w:noProof/>
              </w:rPr>
              <w:t>Clicking the video name will display detailed information.</w:t>
            </w:r>
          </w:p>
        </w:tc>
        <w:tc>
          <w:tcPr>
            <w:tcW w:w="7407" w:type="dxa"/>
          </w:tcPr>
          <w:p w:rsidR="00000000" w:rsidRDefault="00065233">
            <w:pPr>
              <w:rPr>
                <w:lang w:val="ja-JP"/>
              </w:rPr>
            </w:pPr>
            <w:r>
              <w:rPr>
                <w:rFonts w:ascii="MS Gothic" w:eastAsia="MS Gothic" w:hint="eastAsia"/>
                <w:lang w:val="ja-JP"/>
              </w:rPr>
              <w:t>動画名をクリックすると</w:t>
            </w:r>
            <w:r>
              <w:rPr>
                <w:rFonts w:ascii="MS Gothic" w:eastAsia="MS Gothic" w:hAnsi="MS Gothic" w:cs="MS Gothic" w:hint="eastAsia"/>
                <w:lang w:val="ja-JP"/>
              </w:rPr>
              <w:t>、</w:t>
            </w:r>
            <w:r>
              <w:rPr>
                <w:rFonts w:ascii="MS Gothic" w:eastAsia="MS Gothic" w:hint="eastAsia"/>
                <w:lang w:val="ja-JP"/>
              </w:rPr>
              <w:t>詳細情報が表示されます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140 </w:t>
            </w:r>
            <w:r>
              <w:rPr>
                <w:noProof/>
                <w:sz w:val="16"/>
              </w:rPr>
              <w:br/>
            </w:r>
            <w:r>
              <w:rPr>
                <w:noProof/>
                <w:sz w:val="2"/>
              </w:rPr>
              <w:t>faea44f3-49f4-4191-898c-655825c2b93b</w:t>
            </w:r>
          </w:p>
        </w:tc>
        <w:tc>
          <w:tcPr>
            <w:tcW w:w="7407" w:type="dxa"/>
            <w:shd w:val="clear" w:color="auto" w:fill="F2F2F2" w:themeFill="background1" w:themeFillShade="F2"/>
          </w:tcPr>
          <w:p w:rsidR="00000000" w:rsidRDefault="00065233">
            <w:pPr>
              <w:rPr>
                <w:noProof/>
              </w:rPr>
            </w:pPr>
            <w:r>
              <w:rPr>
                <w:noProof/>
              </w:rPr>
              <w:t>salesforce task detail</w:t>
            </w:r>
          </w:p>
        </w:tc>
        <w:tc>
          <w:tcPr>
            <w:tcW w:w="7407" w:type="dxa"/>
          </w:tcPr>
          <w:p w:rsidR="00000000" w:rsidRDefault="00065233">
            <w:pPr>
              <w:rPr>
                <w:lang w:val="ja-JP"/>
              </w:rPr>
            </w:pPr>
            <w:r>
              <w:rPr>
                <w:lang w:val="ja-JP"/>
              </w:rPr>
              <w:t xml:space="preserve">Salesforce </w:t>
            </w:r>
            <w:r>
              <w:rPr>
                <w:rFonts w:ascii="MS Gothic" w:eastAsia="MS Gothic" w:hint="eastAsia"/>
                <w:lang w:val="ja-JP"/>
              </w:rPr>
              <w:t>タスクの詳細</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creating-lead-forms.html</w:t>
            </w:r>
          </w:p>
          <w:p w:rsidR="00000000" w:rsidRDefault="00065233">
            <w:pPr>
              <w:jc w:val="center"/>
              <w:rPr>
                <w:b/>
                <w:noProof/>
              </w:rPr>
            </w:pPr>
            <w:r>
              <w:rPr>
                <w:b/>
                <w:noProof/>
              </w:rPr>
              <w:t>MQ971010 07f5f317-173c-42a5-8c65-022fb33dc556</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1ce4c175-6880-41af-b0bc-f017a7d2b94b</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4976445c-ddbc-4310-ae7c-3345240194c0</w:t>
            </w:r>
          </w:p>
        </w:tc>
        <w:tc>
          <w:tcPr>
            <w:tcW w:w="7407" w:type="dxa"/>
            <w:shd w:val="clear" w:color="auto" w:fill="F2F2F2" w:themeFill="background1" w:themeFillShade="F2"/>
          </w:tcPr>
          <w:p w:rsidR="00000000" w:rsidRDefault="00065233">
            <w:pPr>
              <w:rPr>
                <w:noProof/>
              </w:rPr>
            </w:pPr>
            <w:r>
              <w:rPr>
                <w:noProof/>
              </w:rPr>
              <w:t>Creating Lead Forms parent:</w:t>
            </w:r>
          </w:p>
        </w:tc>
        <w:tc>
          <w:tcPr>
            <w:tcW w:w="7407" w:type="dxa"/>
          </w:tcPr>
          <w:p w:rsidR="00000000" w:rsidRDefault="00065233">
            <w:pPr>
              <w:rPr>
                <w:lang w:val="ja-JP"/>
              </w:rPr>
            </w:pPr>
            <w:r>
              <w:rPr>
                <w:rFonts w:ascii="MS Gothic" w:eastAsia="MS Gothic" w:hint="eastAsia"/>
                <w:lang w:val="ja-JP"/>
              </w:rPr>
              <w:t>リードフォームの親の作成</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3148901d-1b0c-4ac6-aeb2-195a617762bf</w:t>
            </w:r>
          </w:p>
        </w:tc>
        <w:tc>
          <w:tcPr>
            <w:tcW w:w="7407" w:type="dxa"/>
            <w:shd w:val="clear" w:color="auto" w:fill="F2F2F2" w:themeFill="background1" w:themeFillShade="F2"/>
          </w:tcPr>
          <w:p w:rsidR="00000000" w:rsidRDefault="00065233">
            <w:pPr>
              <w:rPr>
                <w:noProof/>
              </w:rPr>
            </w:pPr>
            <w:r>
              <w:rPr>
                <w:noProof/>
              </w:rPr>
              <w:t>Administering Accounts ---</w:t>
            </w:r>
          </w:p>
        </w:tc>
        <w:tc>
          <w:tcPr>
            <w:tcW w:w="7407" w:type="dxa"/>
          </w:tcPr>
          <w:p w:rsidR="00000000" w:rsidRDefault="00065233">
            <w:pPr>
              <w:rPr>
                <w:lang w:val="ja-JP"/>
              </w:rPr>
            </w:pPr>
            <w:r>
              <w:rPr>
                <w:rFonts w:ascii="MS Gothic" w:eastAsia="MS Gothic" w:hint="eastAsia"/>
                <w:lang w:val="ja-JP"/>
              </w:rPr>
              <w:t>アカウントの管理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0e6e5c08-90ef-4854-9b78-db0304e3f212</w:t>
            </w:r>
          </w:p>
        </w:tc>
        <w:tc>
          <w:tcPr>
            <w:tcW w:w="7407" w:type="dxa"/>
            <w:shd w:val="clear" w:color="auto" w:fill="F2F2F2" w:themeFill="background1" w:themeFillShade="F2"/>
          </w:tcPr>
          <w:p w:rsidR="00000000" w:rsidRDefault="00065233">
            <w:pPr>
              <w:rPr>
                <w:noProof/>
              </w:rPr>
            </w:pPr>
            <w:r>
              <w:rPr>
                <w:noProof/>
              </w:rPr>
              <w:t>Creating Lead Forms</w:t>
            </w:r>
          </w:p>
        </w:tc>
        <w:tc>
          <w:tcPr>
            <w:tcW w:w="7407" w:type="dxa"/>
          </w:tcPr>
          <w:p w:rsidR="00000000" w:rsidRDefault="00065233">
            <w:pPr>
              <w:rPr>
                <w:lang w:val="ja-JP"/>
              </w:rPr>
            </w:pPr>
            <w:r>
              <w:rPr>
                <w:rFonts w:ascii="MS Gothic" w:eastAsia="MS Gothic" w:hint="eastAsia"/>
                <w:lang w:val="ja-JP"/>
              </w:rPr>
              <w:t>リードフォームの作成</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9536b404-08b3-4195-a431-4f880c595017</w:t>
            </w:r>
          </w:p>
        </w:tc>
        <w:tc>
          <w:tcPr>
            <w:tcW w:w="7407" w:type="dxa"/>
            <w:shd w:val="clear" w:color="auto" w:fill="F2F2F2" w:themeFill="background1" w:themeFillShade="F2"/>
          </w:tcPr>
          <w:p w:rsidR="00000000" w:rsidRDefault="00065233">
            <w:pPr>
              <w:rPr>
                <w:noProof/>
              </w:rPr>
            </w:pPr>
            <w:r>
              <w:rPr>
                <w:noProof/>
              </w:rPr>
              <w:t>In this topic, you will learn how to create a lead form.</w:t>
            </w:r>
          </w:p>
        </w:tc>
        <w:tc>
          <w:tcPr>
            <w:tcW w:w="7407" w:type="dxa"/>
          </w:tcPr>
          <w:p w:rsidR="00000000" w:rsidRDefault="00065233">
            <w:pPr>
              <w:rPr>
                <w:lang w:val="ja-JP"/>
              </w:rPr>
            </w:pPr>
            <w:r>
              <w:rPr>
                <w:rFonts w:ascii="MS Gothic" w:eastAsia="MS Gothic" w:hint="eastAsia"/>
                <w:lang w:val="ja-JP"/>
              </w:rPr>
              <w:t>このトピックで</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リードフォームの作成方法を学習します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0df19abd-fd96-402f-a369-cd7fb40dce49</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743125c2-a3d1-4a9b-ac29-7d873a7560d8</w:t>
            </w:r>
          </w:p>
        </w:tc>
        <w:tc>
          <w:tcPr>
            <w:tcW w:w="7407" w:type="dxa"/>
            <w:shd w:val="clear" w:color="auto" w:fill="F2F2F2" w:themeFill="background1" w:themeFillShade="F2"/>
          </w:tcPr>
          <w:p w:rsidR="00000000" w:rsidRDefault="00065233">
            <w:pPr>
              <w:rPr>
                <w:noProof/>
              </w:rPr>
            </w:pPr>
            <w:r>
              <w:rPr>
                <w:noProof/>
              </w:rPr>
              <w:t>For publishers using Internet Explorer, version 9 or newer is required.</w:t>
            </w:r>
          </w:p>
        </w:tc>
        <w:tc>
          <w:tcPr>
            <w:tcW w:w="7407" w:type="dxa"/>
          </w:tcPr>
          <w:p w:rsidR="00000000" w:rsidRDefault="00065233">
            <w:pPr>
              <w:rPr>
                <w:lang w:val="ja-JP"/>
              </w:rPr>
            </w:pPr>
            <w:r>
              <w:rPr>
                <w:lang w:val="ja-JP"/>
              </w:rPr>
              <w:t xml:space="preserve">Internet Explorer </w:t>
            </w:r>
            <w:r>
              <w:rPr>
                <w:rFonts w:ascii="MS Gothic" w:eastAsia="MS Gothic" w:hint="eastAsia"/>
                <w:lang w:val="ja-JP"/>
              </w:rPr>
              <w:t>を使用するパブリッシャーの場合は</w:t>
            </w:r>
            <w:r>
              <w:rPr>
                <w:rFonts w:ascii="MS Gothic" w:eastAsia="MS Gothic" w:hAnsi="MS Gothic" w:cs="MS Gothic" w:hint="eastAsia"/>
                <w:lang w:val="ja-JP"/>
              </w:rPr>
              <w:t>、</w:t>
            </w:r>
            <w:r>
              <w:rPr>
                <w:rFonts w:ascii="MS Gothic" w:eastAsia="MS Gothic" w:hint="eastAsia"/>
                <w:lang w:val="ja-JP"/>
              </w:rPr>
              <w:t>バージョン</w:t>
            </w:r>
            <w:r>
              <w:rPr>
                <w:lang w:val="ja-JP"/>
              </w:rPr>
              <w:t xml:space="preserve"> 9 </w:t>
            </w:r>
            <w:r>
              <w:rPr>
                <w:rFonts w:ascii="MS Gothic" w:eastAsia="MS Gothic" w:hint="eastAsia"/>
                <w:lang w:val="ja-JP"/>
              </w:rPr>
              <w:t>以降が必要です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2c5c59b1-0237-4801-b047-cda7058097a7</w:t>
            </w:r>
          </w:p>
        </w:tc>
        <w:tc>
          <w:tcPr>
            <w:tcW w:w="7407" w:type="dxa"/>
            <w:shd w:val="clear" w:color="auto" w:fill="F2F2F2" w:themeFill="background1" w:themeFillShade="F2"/>
          </w:tcPr>
          <w:p w:rsidR="00000000" w:rsidRDefault="00065233">
            <w:pPr>
              <w:rPr>
                <w:noProof/>
              </w:rPr>
            </w:pPr>
            <w:r>
              <w:rPr>
                <w:noProof/>
              </w:rPr>
              <w:t>Lead forms can be used to capture viewer information during video playback.</w:t>
            </w:r>
          </w:p>
        </w:tc>
        <w:tc>
          <w:tcPr>
            <w:tcW w:w="7407" w:type="dxa"/>
          </w:tcPr>
          <w:p w:rsidR="00000000" w:rsidRDefault="00065233">
            <w:pPr>
              <w:rPr>
                <w:lang w:val="ja-JP"/>
              </w:rPr>
            </w:pPr>
            <w:r>
              <w:rPr>
                <w:rFonts w:ascii="MS Gothic" w:eastAsia="MS Gothic" w:hint="eastAsia"/>
                <w:lang w:val="ja-JP"/>
              </w:rPr>
              <w:t>リードフォームは</w:t>
            </w:r>
            <w:r>
              <w:rPr>
                <w:rFonts w:ascii="MS Gothic" w:eastAsia="MS Gothic" w:hAnsi="MS Gothic" w:cs="MS Gothic" w:hint="eastAsia"/>
                <w:lang w:val="ja-JP"/>
              </w:rPr>
              <w:t>、</w:t>
            </w:r>
            <w:r>
              <w:rPr>
                <w:rFonts w:ascii="MS Gothic" w:eastAsia="MS Gothic" w:hint="eastAsia"/>
                <w:lang w:val="ja-JP"/>
              </w:rPr>
              <w:t>ビデオの再生中に視聴者情報をキャプチャするために使用できます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f46c417b-ff6c-4ddf-afac-ba9d07f0ec9b</w:t>
            </w:r>
          </w:p>
        </w:tc>
        <w:tc>
          <w:tcPr>
            <w:tcW w:w="7407" w:type="dxa"/>
            <w:shd w:val="clear" w:color="auto" w:fill="F2F2F2" w:themeFill="background1" w:themeFillShade="F2"/>
          </w:tcPr>
          <w:p w:rsidR="00000000" w:rsidRDefault="00065233">
            <w:pPr>
              <w:rPr>
                <w:noProof/>
              </w:rPr>
            </w:pPr>
            <w:r>
              <w:rPr>
                <w:noProof/>
              </w:rPr>
              <w:t>When creating a lead form, you will be required to paste in t</w:t>
            </w:r>
            <w:r>
              <w:rPr>
                <w:noProof/>
              </w:rPr>
              <w:t>he lead form HTML from a marketing automation platform and then configure the form timing and display.</w:t>
            </w:r>
          </w:p>
        </w:tc>
        <w:tc>
          <w:tcPr>
            <w:tcW w:w="7407" w:type="dxa"/>
          </w:tcPr>
          <w:p w:rsidR="00000000" w:rsidRDefault="00065233">
            <w:pPr>
              <w:rPr>
                <w:lang w:val="ja-JP"/>
              </w:rPr>
            </w:pPr>
            <w:r>
              <w:rPr>
                <w:rFonts w:ascii="MS Gothic" w:eastAsia="MS Gothic" w:hint="eastAsia"/>
                <w:lang w:val="ja-JP"/>
              </w:rPr>
              <w:t>リードフォームを作成するときは</w:t>
            </w:r>
            <w:r>
              <w:rPr>
                <w:rFonts w:ascii="MS Gothic" w:eastAsia="MS Gothic" w:hAnsi="MS Gothic" w:cs="MS Gothic" w:hint="eastAsia"/>
                <w:lang w:val="ja-JP"/>
              </w:rPr>
              <w:t>、</w:t>
            </w:r>
            <w:r>
              <w:rPr>
                <w:rFonts w:ascii="MS Gothic" w:eastAsia="MS Gothic" w:hint="eastAsia"/>
                <w:lang w:val="ja-JP"/>
              </w:rPr>
              <w:t>マーケティングオートメーションプラットフォームからリードフォームの</w:t>
            </w:r>
            <w:r>
              <w:rPr>
                <w:lang w:val="ja-JP"/>
              </w:rPr>
              <w:t xml:space="preserve"> HTML </w:t>
            </w:r>
            <w:r>
              <w:rPr>
                <w:rFonts w:ascii="MS Gothic" w:eastAsia="MS Gothic" w:hint="eastAsia"/>
                <w:lang w:val="ja-JP"/>
              </w:rPr>
              <w:t>に貼り付けて</w:t>
            </w:r>
            <w:r>
              <w:rPr>
                <w:rFonts w:ascii="MS Gothic" w:eastAsia="MS Gothic" w:hAnsi="MS Gothic" w:cs="MS Gothic" w:hint="eastAsia"/>
                <w:lang w:val="ja-JP"/>
              </w:rPr>
              <w:t>、</w:t>
            </w:r>
            <w:r>
              <w:rPr>
                <w:rFonts w:ascii="MS Gothic" w:eastAsia="MS Gothic" w:hint="eastAsia"/>
                <w:lang w:val="ja-JP"/>
              </w:rPr>
              <w:t>フォームのタイミングと表示を構成する必要があります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4e2a3e78-6865-435d-947f-a99339f8ea37</w:t>
            </w:r>
          </w:p>
        </w:tc>
        <w:tc>
          <w:tcPr>
            <w:tcW w:w="7407" w:type="dxa"/>
            <w:shd w:val="clear" w:color="auto" w:fill="F2F2F2" w:themeFill="background1" w:themeFillShade="F2"/>
          </w:tcPr>
          <w:p w:rsidR="00000000" w:rsidRDefault="00065233">
            <w:pPr>
              <w:rPr>
                <w:noProof/>
              </w:rPr>
            </w:pPr>
            <w:r>
              <w:rPr>
                <w:noProof/>
              </w:rPr>
              <w:t>For more information o</w:t>
            </w:r>
            <w:r>
              <w:rPr>
                <w:noProof/>
              </w:rPr>
              <w:t>n creating the lead form HTML, see the appropriate document for your marketing automation platform:</w:t>
            </w:r>
          </w:p>
        </w:tc>
        <w:tc>
          <w:tcPr>
            <w:tcW w:w="7407" w:type="dxa"/>
          </w:tcPr>
          <w:p w:rsidR="00000000" w:rsidRDefault="00065233">
            <w:pPr>
              <w:rPr>
                <w:lang w:val="ja-JP"/>
              </w:rPr>
            </w:pPr>
            <w:r>
              <w:rPr>
                <w:rFonts w:ascii="MS Gothic" w:eastAsia="MS Gothic" w:hint="eastAsia"/>
                <w:lang w:val="ja-JP"/>
              </w:rPr>
              <w:t>リードフォーム</w:t>
            </w:r>
            <w:r>
              <w:rPr>
                <w:lang w:val="ja-JP"/>
              </w:rPr>
              <w:t xml:space="preserve"> HTML </w:t>
            </w:r>
            <w:r>
              <w:rPr>
                <w:rFonts w:ascii="MS Gothic" w:eastAsia="MS Gothic" w:hint="eastAsia"/>
                <w:lang w:val="ja-JP"/>
              </w:rPr>
              <w:t>の作成の詳細については</w:t>
            </w:r>
            <w:r>
              <w:rPr>
                <w:rFonts w:ascii="MS Gothic" w:eastAsia="MS Gothic" w:hAnsi="MS Gothic" w:cs="MS Gothic" w:hint="eastAsia"/>
                <w:lang w:val="ja-JP"/>
              </w:rPr>
              <w:t>、</w:t>
            </w:r>
            <w:r>
              <w:rPr>
                <w:rFonts w:ascii="MS Gothic" w:eastAsia="MS Gothic" w:hint="eastAsia"/>
                <w:lang w:val="ja-JP"/>
              </w:rPr>
              <w:t>マーケティングオートメーションプラットフォームに適したドキュメントを参照してください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1d37a22c-dbd1-4ad6-8013-5dd1c2332207</w:t>
            </w:r>
          </w:p>
        </w:tc>
        <w:tc>
          <w:tcPr>
            <w:tcW w:w="7407" w:type="dxa"/>
            <w:shd w:val="clear" w:color="auto" w:fill="F2F2F2" w:themeFill="background1" w:themeFillShade="F2"/>
          </w:tcPr>
          <w:p w:rsidR="00000000" w:rsidRDefault="00065233">
            <w:pPr>
              <w:rPr>
                <w:noProof/>
              </w:rPr>
            </w:pPr>
            <w:r>
              <w:rPr>
                <w:rStyle w:val="mqInternal"/>
                <w:noProof/>
              </w:rPr>
              <w:t>[1}</w:t>
            </w:r>
            <w:r>
              <w:rPr>
                <w:noProof/>
              </w:rPr>
              <w:t>Oracle Eloqua</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オラクル・エロクア</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d2222c25-1407-4d3d-a1bb-3756f160e338</w:t>
            </w:r>
          </w:p>
        </w:tc>
        <w:tc>
          <w:tcPr>
            <w:tcW w:w="7407" w:type="dxa"/>
            <w:shd w:val="clear" w:color="auto" w:fill="F2F2F2" w:themeFill="background1" w:themeFillShade="F2"/>
          </w:tcPr>
          <w:p w:rsidR="00000000" w:rsidRDefault="00065233">
            <w:pPr>
              <w:rPr>
                <w:noProof/>
              </w:rPr>
            </w:pPr>
            <w:r>
              <w:rPr>
                <w:rStyle w:val="mqInternal"/>
                <w:noProof/>
              </w:rPr>
              <w:t>[1}</w:t>
            </w:r>
            <w:r>
              <w:rPr>
                <w:noProof/>
              </w:rPr>
              <w:t>Marketo</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マルケト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6a978d0a-0751-4fe4-908f-f3a4c4bbb98f</w:t>
            </w:r>
          </w:p>
        </w:tc>
        <w:tc>
          <w:tcPr>
            <w:tcW w:w="7407" w:type="dxa"/>
            <w:shd w:val="clear" w:color="auto" w:fill="F2F2F2" w:themeFill="background1" w:themeFillShade="F2"/>
          </w:tcPr>
          <w:p w:rsidR="00000000" w:rsidRDefault="00065233">
            <w:pPr>
              <w:rPr>
                <w:noProof/>
              </w:rPr>
            </w:pPr>
            <w:r>
              <w:rPr>
                <w:rStyle w:val="mqInternal"/>
                <w:noProof/>
              </w:rPr>
              <w:t>[1}</w:t>
            </w:r>
            <w:r>
              <w:rPr>
                <w:noProof/>
              </w:rPr>
              <w:t>HubSpot</w:t>
            </w:r>
            <w:r>
              <w:rPr>
                <w:rStyle w:val="mqInternal"/>
                <w:noProof/>
              </w:rPr>
              <w:t>{2]</w:t>
            </w:r>
          </w:p>
        </w:tc>
        <w:tc>
          <w:tcPr>
            <w:tcW w:w="7407" w:type="dxa"/>
          </w:tcPr>
          <w:p w:rsidR="00000000" w:rsidRDefault="00065233">
            <w:pPr>
              <w:rPr>
                <w:lang w:val="ja-JP"/>
              </w:rPr>
            </w:pPr>
            <w:r>
              <w:rPr>
                <w:rStyle w:val="mqInternal"/>
                <w:noProof/>
                <w:lang w:val="ja-JP"/>
              </w:rPr>
              <w:t>[1}</w:t>
            </w:r>
            <w:r>
              <w:rPr>
                <w:lang w:val="ja-JP"/>
              </w:rPr>
              <w:t xml:space="preserve"> HubSpot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3e0d9384-a0c3-4b31-835f-4e0c593a4786</w:t>
            </w:r>
          </w:p>
        </w:tc>
        <w:tc>
          <w:tcPr>
            <w:tcW w:w="7407" w:type="dxa"/>
            <w:shd w:val="clear" w:color="auto" w:fill="F2F2F2" w:themeFill="background1" w:themeFillShade="F2"/>
          </w:tcPr>
          <w:p w:rsidR="00000000" w:rsidRDefault="00065233">
            <w:pPr>
              <w:rPr>
                <w:noProof/>
              </w:rPr>
            </w:pPr>
            <w:r>
              <w:rPr>
                <w:rStyle w:val="mqInternal"/>
                <w:noProof/>
              </w:rPr>
              <w:t>[1}</w:t>
            </w:r>
            <w:r>
              <w:rPr>
                <w:noProof/>
              </w:rPr>
              <w:t>Salesforce</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セールスフォース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cc4175f6-1d4a-4179-90ea-2e7bde5ee1a5</w:t>
            </w:r>
          </w:p>
        </w:tc>
        <w:tc>
          <w:tcPr>
            <w:tcW w:w="7407" w:type="dxa"/>
            <w:shd w:val="clear" w:color="auto" w:fill="F2F2F2" w:themeFill="background1" w:themeFillShade="F2"/>
          </w:tcPr>
          <w:p w:rsidR="00000000" w:rsidRDefault="00065233">
            <w:pPr>
              <w:rPr>
                <w:noProof/>
              </w:rPr>
            </w:pPr>
            <w:r>
              <w:rPr>
                <w:noProof/>
              </w:rPr>
              <w:t>Creating a lead form</w:t>
            </w:r>
          </w:p>
        </w:tc>
        <w:tc>
          <w:tcPr>
            <w:tcW w:w="7407" w:type="dxa"/>
          </w:tcPr>
          <w:p w:rsidR="00000000" w:rsidRDefault="00065233">
            <w:pPr>
              <w:rPr>
                <w:lang w:val="ja-JP"/>
              </w:rPr>
            </w:pPr>
            <w:r>
              <w:rPr>
                <w:rFonts w:ascii="MS Gothic" w:eastAsia="MS Gothic" w:hint="eastAsia"/>
                <w:lang w:val="ja-JP"/>
              </w:rPr>
              <w:t>リードフォームの作成</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16 </w:t>
            </w:r>
            <w:r>
              <w:rPr>
                <w:noProof/>
                <w:sz w:val="16"/>
              </w:rPr>
              <w:br/>
            </w:r>
            <w:r>
              <w:rPr>
                <w:noProof/>
                <w:sz w:val="2"/>
              </w:rPr>
              <w:t>b17a91ca-23c8-427a-b29a-fa8e8a9e792e</w:t>
            </w:r>
          </w:p>
        </w:tc>
        <w:tc>
          <w:tcPr>
            <w:tcW w:w="7407" w:type="dxa"/>
            <w:shd w:val="clear" w:color="auto" w:fill="F2F2F2" w:themeFill="background1" w:themeFillShade="F2"/>
          </w:tcPr>
          <w:p w:rsidR="00000000" w:rsidRDefault="00065233">
            <w:pPr>
              <w:rPr>
                <w:noProof/>
              </w:rPr>
            </w:pPr>
            <w:r>
              <w:rPr>
                <w:noProof/>
              </w:rPr>
              <w:t>To create a lead form, follow these steps.</w:t>
            </w:r>
          </w:p>
        </w:tc>
        <w:tc>
          <w:tcPr>
            <w:tcW w:w="7407" w:type="dxa"/>
          </w:tcPr>
          <w:p w:rsidR="00000000" w:rsidRDefault="00065233">
            <w:pPr>
              <w:rPr>
                <w:lang w:val="ja-JP"/>
              </w:rPr>
            </w:pPr>
            <w:r>
              <w:rPr>
                <w:rFonts w:ascii="MS Gothic" w:eastAsia="MS Gothic" w:hint="eastAsia"/>
                <w:lang w:val="ja-JP"/>
              </w:rPr>
              <w:t>リードフォームを作成するには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77f29458-bab6-4874-b0a5-17d4ce3a0683</w:t>
            </w:r>
          </w:p>
        </w:tc>
        <w:tc>
          <w:tcPr>
            <w:tcW w:w="7407" w:type="dxa"/>
            <w:shd w:val="clear" w:color="auto" w:fill="F2F2F2" w:themeFill="background1" w:themeFillShade="F2"/>
          </w:tcPr>
          <w:p w:rsidR="00000000" w:rsidRDefault="00065233">
            <w:pPr>
              <w:rPr>
                <w:noProof/>
              </w:rPr>
            </w:pPr>
            <w:r>
              <w:rPr>
                <w:noProof/>
              </w:rPr>
              <w:t>Log in to Brightcove Campaign.</w:t>
            </w:r>
          </w:p>
        </w:tc>
        <w:tc>
          <w:tcPr>
            <w:tcW w:w="7407" w:type="dxa"/>
          </w:tcPr>
          <w:p w:rsidR="00000000" w:rsidRDefault="00065233">
            <w:pPr>
              <w:rPr>
                <w:lang w:val="ja-JP"/>
              </w:rPr>
            </w:pPr>
            <w:r>
              <w:rPr>
                <w:rFonts w:ascii="MS Gothic" w:eastAsia="MS Gothic" w:hint="eastAsia"/>
                <w:lang w:val="ja-JP"/>
              </w:rPr>
              <w:t>ブライトコーブキャンペーンにログインします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b88807d3-085e-4bed-b54b-6a856c181647</w:t>
            </w:r>
          </w:p>
        </w:tc>
        <w:tc>
          <w:tcPr>
            <w:tcW w:w="7407" w:type="dxa"/>
            <w:shd w:val="clear" w:color="auto" w:fill="F2F2F2" w:themeFill="background1" w:themeFillShade="F2"/>
          </w:tcPr>
          <w:p w:rsidR="00000000" w:rsidRDefault="00065233">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Lead Forms</w:t>
            </w:r>
            <w:r>
              <w:rPr>
                <w:rStyle w:val="mqInternal"/>
                <w:noProof/>
              </w:rPr>
              <w:t>{3]</w:t>
            </w:r>
            <w:r>
              <w:rPr>
                <w:noProof/>
              </w:rPr>
              <w:t>.</w:t>
            </w:r>
          </w:p>
        </w:tc>
        <w:tc>
          <w:tcPr>
            <w:tcW w:w="7407" w:type="dxa"/>
          </w:tcPr>
          <w:p w:rsidR="00000000" w:rsidRDefault="00065233">
            <w:pPr>
              <w:rPr>
                <w:lang w:val="ja-JP"/>
              </w:rPr>
            </w:pPr>
            <w:r>
              <w:rPr>
                <w:rFonts w:ascii="MS Gothic" w:eastAsia="MS Gothic" w:hint="eastAsia"/>
                <w:lang w:val="ja-JP"/>
              </w:rPr>
              <w:t>ナビゲーションヘッダーで</w:t>
            </w:r>
            <w:r>
              <w:rPr>
                <w:rFonts w:ascii="MS Gothic" w:eastAsia="MS Gothic" w:hAnsi="MS Gothic" w:cs="MS Gothic" w:hint="eastAsia"/>
                <w:lang w:val="ja-JP"/>
              </w:rPr>
              <w:t>、</w:t>
            </w:r>
            <w:r>
              <w:rPr>
                <w:rFonts w:ascii="MS Gothic" w:eastAsia="MS Gothic" w:hint="eastAsia"/>
                <w:lang w:val="ja-JP"/>
              </w:rPr>
              <w:t>歯車アイコン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[2}</w:t>
            </w:r>
            <w:r>
              <w:rPr>
                <w:rFonts w:ascii="MS Gothic" w:eastAsia="MS Gothic" w:hint="eastAsia"/>
                <w:lang w:val="ja-JP"/>
              </w:rPr>
              <w:t>リードフォーム</w:t>
            </w:r>
            <w:r>
              <w:rPr>
                <w:lang w:val="ja-JP"/>
              </w:rPr>
              <w:t xml:space="preserve">] </w:t>
            </w:r>
            <w:r>
              <w:rPr>
                <w:rFonts w:ascii="MS Gothic" w:eastAsia="MS Gothic" w:hint="eastAsia"/>
                <w:lang w:val="ja-JP"/>
              </w:rPr>
              <w:t>をクリックします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abf0ff3c-61c2-40dc-acc1-4bd8d844fd1a</w:t>
            </w:r>
          </w:p>
        </w:tc>
        <w:tc>
          <w:tcPr>
            <w:tcW w:w="7407" w:type="dxa"/>
            <w:shd w:val="clear" w:color="auto" w:fill="F2F2F2" w:themeFill="background1" w:themeFillShade="F2"/>
          </w:tcPr>
          <w:p w:rsidR="00000000" w:rsidRDefault="00065233">
            <w:pPr>
              <w:rPr>
                <w:noProof/>
              </w:rPr>
            </w:pPr>
            <w:r>
              <w:rPr>
                <w:noProof/>
              </w:rPr>
              <w:t>A list of all lead forms (if any) w</w:t>
            </w:r>
            <w:r>
              <w:rPr>
                <w:noProof/>
              </w:rPr>
              <w:t>ill appear.</w:t>
            </w:r>
          </w:p>
        </w:tc>
        <w:tc>
          <w:tcPr>
            <w:tcW w:w="7407" w:type="dxa"/>
          </w:tcPr>
          <w:p w:rsidR="00000000" w:rsidRDefault="00065233">
            <w:pPr>
              <w:rPr>
                <w:lang w:val="ja-JP"/>
              </w:rPr>
            </w:pPr>
            <w:r>
              <w:rPr>
                <w:rFonts w:ascii="MS Gothic" w:eastAsia="MS Gothic" w:hint="eastAsia"/>
                <w:lang w:val="ja-JP"/>
              </w:rPr>
              <w:t>すべてのリードフォーム</w:t>
            </w:r>
            <w:r>
              <w:rPr>
                <w:lang w:val="ja-JP"/>
              </w:rPr>
              <w:t xml:space="preserve"> (</w:t>
            </w:r>
            <w:r>
              <w:rPr>
                <w:rFonts w:ascii="MS Gothic" w:eastAsia="MS Gothic" w:hint="eastAsia"/>
                <w:lang w:val="ja-JP"/>
              </w:rPr>
              <w:t>存在する場合</w:t>
            </w:r>
            <w:r>
              <w:rPr>
                <w:lang w:val="ja-JP"/>
              </w:rPr>
              <w:t xml:space="preserve">) </w:t>
            </w:r>
            <w:r>
              <w:rPr>
                <w:rFonts w:ascii="MS Gothic" w:eastAsia="MS Gothic" w:hint="eastAsia"/>
                <w:lang w:val="ja-JP"/>
              </w:rPr>
              <w:t>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07b3a815-b8ed-4766-8850-cda3d6a422ef</w:t>
            </w:r>
          </w:p>
        </w:tc>
        <w:tc>
          <w:tcPr>
            <w:tcW w:w="7407" w:type="dxa"/>
            <w:shd w:val="clear" w:color="auto" w:fill="F2F2F2" w:themeFill="background1" w:themeFillShade="F2"/>
          </w:tcPr>
          <w:p w:rsidR="00000000" w:rsidRDefault="00065233">
            <w:pPr>
              <w:rPr>
                <w:noProof/>
              </w:rPr>
            </w:pPr>
            <w:r>
              <w:rPr>
                <w:noProof/>
              </w:rPr>
              <w:t>lead forms listing</w:t>
            </w:r>
          </w:p>
        </w:tc>
        <w:tc>
          <w:tcPr>
            <w:tcW w:w="7407" w:type="dxa"/>
          </w:tcPr>
          <w:p w:rsidR="00000000" w:rsidRDefault="00065233">
            <w:pPr>
              <w:rPr>
                <w:lang w:val="ja-JP"/>
              </w:rPr>
            </w:pPr>
            <w:r>
              <w:rPr>
                <w:rFonts w:ascii="MS Gothic" w:eastAsia="MS Gothic" w:hint="eastAsia"/>
                <w:lang w:val="ja-JP"/>
              </w:rPr>
              <w:t>リードフォームリスト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6da37d67-e285-4119-aca6-5fe257abe0c5</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065233">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リードフォームの作成</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6e15dd89-a2f9-4a07-83fd-b6a484156ca5</w:t>
            </w:r>
          </w:p>
        </w:tc>
        <w:tc>
          <w:tcPr>
            <w:tcW w:w="7407" w:type="dxa"/>
            <w:shd w:val="clear" w:color="auto" w:fill="F2F2F2" w:themeFill="background1" w:themeFillShade="F2"/>
          </w:tcPr>
          <w:p w:rsidR="00000000" w:rsidRDefault="00065233">
            <w:pPr>
              <w:rPr>
                <w:noProof/>
              </w:rPr>
            </w:pPr>
            <w:r>
              <w:rPr>
                <w:noProof/>
              </w:rPr>
              <w:t xml:space="preserve">Paste in your </w:t>
            </w:r>
            <w:r>
              <w:rPr>
                <w:rStyle w:val="mqInternal"/>
                <w:noProof/>
              </w:rPr>
              <w:t>[1}</w:t>
            </w:r>
            <w:r>
              <w:rPr>
                <w:noProof/>
              </w:rPr>
              <w:t>Lead Form Code</w:t>
            </w:r>
            <w:r>
              <w:rPr>
                <w:rStyle w:val="mqInternal"/>
                <w:noProof/>
              </w:rPr>
              <w:t>{2]</w:t>
            </w:r>
            <w:r>
              <w:rPr>
                <w:noProof/>
              </w:rPr>
              <w: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リードフォームコードに貼り付けます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cbeb55e6-37c0-4fc2-add0-c09da7ab7c49</w:t>
            </w:r>
          </w:p>
        </w:tc>
        <w:tc>
          <w:tcPr>
            <w:tcW w:w="7407" w:type="dxa"/>
            <w:shd w:val="clear" w:color="auto" w:fill="F2F2F2" w:themeFill="background1" w:themeFillShade="F2"/>
          </w:tcPr>
          <w:p w:rsidR="00000000" w:rsidRDefault="00065233">
            <w:pPr>
              <w:rPr>
                <w:noProof/>
              </w:rPr>
            </w:pPr>
            <w:r>
              <w:rPr>
                <w:noProof/>
              </w:rPr>
              <w:t>This is the form HTML generated from your marketing automation platform software.</w:t>
            </w:r>
          </w:p>
        </w:tc>
        <w:tc>
          <w:tcPr>
            <w:tcW w:w="7407" w:type="dxa"/>
          </w:tcPr>
          <w:p w:rsidR="00000000" w:rsidRDefault="00065233">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マーケティング自動化プラットフォームソフトウェアから生成され</w:t>
            </w:r>
            <w:r>
              <w:rPr>
                <w:rFonts w:ascii="MS Gothic" w:eastAsia="MS Gothic" w:hint="eastAsia"/>
                <w:lang w:val="ja-JP"/>
              </w:rPr>
              <w:t>るフォーム</w:t>
            </w:r>
            <w:r>
              <w:rPr>
                <w:lang w:val="ja-JP"/>
              </w:rPr>
              <w:t xml:space="preserve"> HTML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1df6f308-49d7-4cae-a606-ca3d5778e961</w:t>
            </w:r>
          </w:p>
        </w:tc>
        <w:tc>
          <w:tcPr>
            <w:tcW w:w="7407" w:type="dxa"/>
            <w:shd w:val="clear" w:color="auto" w:fill="F2F2F2" w:themeFill="background1" w:themeFillShade="F2"/>
          </w:tcPr>
          <w:p w:rsidR="00000000" w:rsidRDefault="00065233">
            <w:pPr>
              <w:rPr>
                <w:noProof/>
              </w:rPr>
            </w:pPr>
            <w:r>
              <w:rPr>
                <w:noProof/>
              </w:rPr>
              <w:t xml:space="preserve">Select a </w:t>
            </w:r>
            <w:r>
              <w:rPr>
                <w:rStyle w:val="mqInternal"/>
                <w:noProof/>
              </w:rPr>
              <w:t>[1}</w:t>
            </w:r>
            <w:r>
              <w:rPr>
                <w:noProof/>
              </w:rPr>
              <w:t>Close Confirmation</w:t>
            </w:r>
            <w:r>
              <w:rPr>
                <w:rStyle w:val="mqInternal"/>
                <w:noProof/>
              </w:rPr>
              <w:t>{2]</w:t>
            </w:r>
            <w:r>
              <w:rPr>
                <w:noProof/>
              </w:rPr>
              <w:t xml:space="preserve"> display time.</w:t>
            </w:r>
          </w:p>
        </w:tc>
        <w:tc>
          <w:tcPr>
            <w:tcW w:w="7407" w:type="dxa"/>
          </w:tcPr>
          <w:p w:rsidR="00000000" w:rsidRDefault="00065233">
            <w:pPr>
              <w:rPr>
                <w:lang w:val="ja-JP"/>
              </w:rPr>
            </w:pPr>
            <w:r>
              <w:rPr>
                <w:rStyle w:val="mqInternal"/>
                <w:noProof/>
                <w:lang w:val="ja-JP"/>
              </w:rPr>
              <w:t>[1}{2]</w:t>
            </w:r>
            <w:r>
              <w:rPr>
                <w:rFonts w:ascii="MS Gothic" w:eastAsia="MS Gothic" w:hint="eastAsia"/>
                <w:lang w:val="ja-JP"/>
              </w:rPr>
              <w:t>閉じる確認の表示時間を選択します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e9470261-8f44-4eb7-a200-0626cb7b43ba</w:t>
            </w:r>
          </w:p>
        </w:tc>
        <w:tc>
          <w:tcPr>
            <w:tcW w:w="7407" w:type="dxa"/>
            <w:shd w:val="clear" w:color="auto" w:fill="F2F2F2" w:themeFill="background1" w:themeFillShade="F2"/>
          </w:tcPr>
          <w:p w:rsidR="00000000" w:rsidRDefault="00065233">
            <w:pPr>
              <w:rPr>
                <w:noProof/>
              </w:rPr>
            </w:pPr>
            <w:r>
              <w:rPr>
                <w:noProof/>
              </w:rPr>
              <w:t>This determines how long the close confirmation message will display (if entered).</w:t>
            </w:r>
          </w:p>
        </w:tc>
        <w:tc>
          <w:tcPr>
            <w:tcW w:w="7407" w:type="dxa"/>
          </w:tcPr>
          <w:p w:rsidR="00000000" w:rsidRDefault="00065233">
            <w:pPr>
              <w:rPr>
                <w:lang w:val="ja-JP"/>
              </w:rPr>
            </w:pPr>
            <w:r>
              <w:rPr>
                <w:rFonts w:ascii="MS Gothic" w:eastAsia="MS Gothic" w:hint="eastAsia"/>
                <w:lang w:val="ja-JP"/>
              </w:rPr>
              <w:t>これ</w:t>
            </w:r>
            <w:r>
              <w:rPr>
                <w:rFonts w:ascii="MS Gothic" w:eastAsia="MS Gothic" w:hint="eastAsia"/>
                <w:lang w:val="ja-JP"/>
              </w:rPr>
              <w:t>により</w:t>
            </w:r>
            <w:r>
              <w:rPr>
                <w:rFonts w:ascii="MS Gothic" w:eastAsia="MS Gothic" w:hAnsi="MS Gothic" w:cs="MS Gothic" w:hint="eastAsia"/>
                <w:lang w:val="ja-JP"/>
              </w:rPr>
              <w:t>、</w:t>
            </w:r>
            <w:r>
              <w:rPr>
                <w:rFonts w:ascii="MS Gothic" w:eastAsia="MS Gothic" w:hint="eastAsia"/>
                <w:lang w:val="ja-JP"/>
              </w:rPr>
              <w:t>終了確認メッセージが表示される期間</w:t>
            </w:r>
            <w:r>
              <w:rPr>
                <w:lang w:val="ja-JP"/>
              </w:rPr>
              <w:t xml:space="preserve"> (</w:t>
            </w:r>
            <w:r>
              <w:rPr>
                <w:rFonts w:ascii="MS Gothic" w:eastAsia="MS Gothic" w:hint="eastAsia"/>
                <w:lang w:val="ja-JP"/>
              </w:rPr>
              <w:t>入力された場合</w:t>
            </w:r>
            <w:r>
              <w:rPr>
                <w:lang w:val="ja-JP"/>
              </w:rPr>
              <w:t xml:space="preserve">) </w:t>
            </w:r>
            <w:r>
              <w:rPr>
                <w:rFonts w:ascii="MS Gothic" w:eastAsia="MS Gothic" w:hint="eastAsia"/>
                <w:lang w:val="ja-JP"/>
              </w:rPr>
              <w:t>が決まります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ca8451a4-81eb-4b08-8e59-59188e1fc58c</w:t>
            </w:r>
          </w:p>
        </w:tc>
        <w:tc>
          <w:tcPr>
            <w:tcW w:w="7407" w:type="dxa"/>
            <w:shd w:val="clear" w:color="auto" w:fill="F2F2F2" w:themeFill="background1" w:themeFillShade="F2"/>
          </w:tcPr>
          <w:p w:rsidR="00000000" w:rsidRDefault="00065233">
            <w:pPr>
              <w:rPr>
                <w:noProof/>
              </w:rPr>
            </w:pPr>
            <w:r>
              <w:rPr>
                <w:rStyle w:val="mqInternal"/>
                <w:noProof/>
              </w:rPr>
              <w:t>[1}</w:t>
            </w:r>
            <w:r>
              <w:rPr>
                <w:noProof/>
              </w:rPr>
              <w:t>(Optional)</w:t>
            </w:r>
            <w:r>
              <w:rPr>
                <w:rStyle w:val="mqInternal"/>
                <w:noProof/>
              </w:rPr>
              <w:t>{2]</w:t>
            </w:r>
            <w:r>
              <w:rPr>
                <w:noProof/>
              </w:rPr>
              <w:t xml:space="preserve"> Enter the </w:t>
            </w:r>
            <w:r>
              <w:rPr>
                <w:rStyle w:val="mqInternal"/>
                <w:noProof/>
              </w:rPr>
              <w:t>[1}</w:t>
            </w:r>
            <w:r>
              <w:rPr>
                <w:noProof/>
              </w:rPr>
              <w:t>Confirmation Screen Code</w:t>
            </w:r>
            <w:r>
              <w:rPr>
                <w:rStyle w:val="mqInternal"/>
                <w:noProof/>
              </w:rPr>
              <w:t>{2]</w:t>
            </w:r>
            <w:r>
              <w:rPr>
                <w:noProof/>
              </w:rPr>
              <w:t>.</w:t>
            </w:r>
          </w:p>
        </w:tc>
        <w:tc>
          <w:tcPr>
            <w:tcW w:w="7407" w:type="dxa"/>
          </w:tcPr>
          <w:p w:rsidR="00000000" w:rsidRDefault="00065233">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{2][1}</w:t>
            </w:r>
            <w:r>
              <w:rPr>
                <w:rFonts w:ascii="MS Gothic" w:eastAsia="MS Gothic" w:hint="eastAsia"/>
                <w:lang w:val="ja-JP"/>
              </w:rPr>
              <w:t>確認画面コードを入力します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b38b15ef-e44f-4a35-81a5-09aa5dfa1056</w:t>
            </w:r>
          </w:p>
        </w:tc>
        <w:tc>
          <w:tcPr>
            <w:tcW w:w="7407" w:type="dxa"/>
            <w:shd w:val="clear" w:color="auto" w:fill="F2F2F2" w:themeFill="background1" w:themeFillShade="F2"/>
          </w:tcPr>
          <w:p w:rsidR="00000000" w:rsidRDefault="00065233">
            <w:pPr>
              <w:rPr>
                <w:noProof/>
              </w:rPr>
            </w:pPr>
            <w:r>
              <w:rPr>
                <w:noProof/>
              </w:rPr>
              <w:t>This is the message that will display when the lead form is submitted.</w:t>
            </w:r>
          </w:p>
        </w:tc>
        <w:tc>
          <w:tcPr>
            <w:tcW w:w="7407" w:type="dxa"/>
          </w:tcPr>
          <w:p w:rsidR="00000000" w:rsidRDefault="00065233">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リードフォームが送信されたときに表示されるメッセージです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7ce7d713-ad85-4dcb-bc1b-59da7bcfb278</w:t>
            </w:r>
          </w:p>
        </w:tc>
        <w:tc>
          <w:tcPr>
            <w:tcW w:w="7407" w:type="dxa"/>
            <w:shd w:val="clear" w:color="auto" w:fill="F2F2F2" w:themeFill="background1" w:themeFillShade="F2"/>
          </w:tcPr>
          <w:p w:rsidR="00000000" w:rsidRDefault="00065233">
            <w:pPr>
              <w:rPr>
                <w:noProof/>
              </w:rPr>
            </w:pPr>
            <w:r>
              <w:rPr>
                <w:noProof/>
              </w:rPr>
              <w:t xml:space="preserve">Give the lead form a descriptive </w:t>
            </w:r>
            <w:r>
              <w:rPr>
                <w:rStyle w:val="mqInternal"/>
                <w:noProof/>
              </w:rPr>
              <w:t>[1}</w:t>
            </w:r>
            <w:r>
              <w:rPr>
                <w:noProof/>
              </w:rPr>
              <w:t>Name</w:t>
            </w:r>
            <w:r>
              <w:rPr>
                <w:rStyle w:val="mqInternal"/>
                <w:noProof/>
              </w:rPr>
              <w:t>{2]</w:t>
            </w:r>
            <w:r>
              <w:rPr>
                <w:noProof/>
              </w:rPr>
              <w: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リードフォームにはわかりやすい名前を付けます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7f9e8723-f7b8-4cf0-9c78-36d1b</w:t>
            </w:r>
            <w:r>
              <w:rPr>
                <w:noProof/>
                <w:sz w:val="2"/>
              </w:rPr>
              <w:t>30d8d2d</w:t>
            </w:r>
          </w:p>
        </w:tc>
        <w:tc>
          <w:tcPr>
            <w:tcW w:w="7407" w:type="dxa"/>
            <w:shd w:val="clear" w:color="auto" w:fill="F2F2F2" w:themeFill="background1" w:themeFillShade="F2"/>
          </w:tcPr>
          <w:p w:rsidR="00000000" w:rsidRDefault="00065233">
            <w:pPr>
              <w:rPr>
                <w:noProof/>
              </w:rPr>
            </w:pPr>
            <w:r>
              <w:rPr>
                <w:noProof/>
              </w:rPr>
              <w:t xml:space="preserve">Select a </w:t>
            </w:r>
            <w:r>
              <w:rPr>
                <w:rStyle w:val="mqInternal"/>
                <w:noProof/>
              </w:rPr>
              <w:t>[1}</w:t>
            </w:r>
            <w:r>
              <w:rPr>
                <w:noProof/>
              </w:rPr>
              <w:t>Lead Form Status</w:t>
            </w:r>
            <w:r>
              <w:rPr>
                <w:rStyle w:val="mqInternal"/>
                <w:noProof/>
              </w:rPr>
              <w:t>{2]</w:t>
            </w:r>
            <w:r>
              <w:rPr>
                <w:noProof/>
              </w:rPr>
              <w:t>.</w:t>
            </w:r>
          </w:p>
        </w:tc>
        <w:tc>
          <w:tcPr>
            <w:tcW w:w="7407" w:type="dxa"/>
          </w:tcPr>
          <w:p w:rsidR="00000000" w:rsidRDefault="00065233">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引合フォーム・ステータス</w:t>
            </w:r>
            <w:r>
              <w:rPr>
                <w:rFonts w:ascii="MS Gothic" w:eastAsia="MS Gothic" w:hAnsi="MS Gothic" w:cs="MS Gothic" w:hint="eastAsia"/>
                <w:lang w:val="ja-JP"/>
              </w:rPr>
              <w:t>」</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d095e23b-4e89-47c0-8adf-1a25407f83f1</w:t>
            </w:r>
          </w:p>
        </w:tc>
        <w:tc>
          <w:tcPr>
            <w:tcW w:w="7407" w:type="dxa"/>
            <w:shd w:val="clear" w:color="auto" w:fill="F2F2F2" w:themeFill="background1" w:themeFillShade="F2"/>
          </w:tcPr>
          <w:p w:rsidR="00000000" w:rsidRDefault="00065233">
            <w:pPr>
              <w:rPr>
                <w:noProof/>
              </w:rPr>
            </w:pPr>
            <w:r>
              <w:rPr>
                <w:rStyle w:val="mqInternal"/>
                <w:noProof/>
              </w:rPr>
              <w:t>[1}</w:t>
            </w:r>
            <w:r>
              <w:rPr>
                <w:noProof/>
              </w:rPr>
              <w:t>Active</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アクティブ</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43e3ba1e-c87c-44dc-b377-4e5031a15826</w:t>
            </w:r>
          </w:p>
        </w:tc>
        <w:tc>
          <w:tcPr>
            <w:tcW w:w="7407" w:type="dxa"/>
            <w:shd w:val="clear" w:color="auto" w:fill="F2F2F2" w:themeFill="background1" w:themeFillShade="F2"/>
          </w:tcPr>
          <w:p w:rsidR="00000000" w:rsidRDefault="00065233">
            <w:pPr>
              <w:rPr>
                <w:noProof/>
              </w:rPr>
            </w:pPr>
            <w:r>
              <w:rPr>
                <w:rStyle w:val="mqInternal"/>
                <w:noProof/>
              </w:rPr>
              <w:t>[1}</w:t>
            </w:r>
            <w:r>
              <w:rPr>
                <w:noProof/>
              </w:rPr>
              <w:t>Inactive</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非アクティブ</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8d44b697-56f2-40f0-b917-f057d69b821b</w:t>
            </w:r>
          </w:p>
        </w:tc>
        <w:tc>
          <w:tcPr>
            <w:tcW w:w="7407" w:type="dxa"/>
            <w:shd w:val="clear" w:color="auto" w:fill="F2F2F2" w:themeFill="background1" w:themeFillShade="F2"/>
          </w:tcPr>
          <w:p w:rsidR="00000000" w:rsidRDefault="00065233">
            <w:pPr>
              <w:rPr>
                <w:noProof/>
              </w:rPr>
            </w:pPr>
            <w:r>
              <w:rPr>
                <w:noProof/>
              </w:rPr>
              <w:t>Select the form</w:t>
            </w:r>
            <w:r>
              <w:rPr>
                <w:rStyle w:val="mqInternal"/>
                <w:noProof/>
              </w:rPr>
              <w:t>[1}</w:t>
            </w:r>
            <w:r>
              <w:rPr>
                <w:noProof/>
              </w:rPr>
              <w:t xml:space="preserve"> Timing</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タイミング</w:t>
            </w:r>
            <w:r>
              <w:rPr>
                <w:lang w:val="ja-JP"/>
              </w:rPr>
              <w:t xml:space="preserve">] </w:t>
            </w:r>
            <w:r>
              <w:rPr>
                <w:rFonts w:ascii="MS Gothic" w:eastAsia="MS Gothic" w:hint="eastAsia"/>
                <w:lang w:val="ja-JP"/>
              </w:rPr>
              <w:t>フォームを選択します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5176720d-1086-4bdf-a001-5c0f62d5891a</w:t>
            </w:r>
          </w:p>
        </w:tc>
        <w:tc>
          <w:tcPr>
            <w:tcW w:w="7407" w:type="dxa"/>
            <w:shd w:val="clear" w:color="auto" w:fill="F2F2F2" w:themeFill="background1" w:themeFillShade="F2"/>
          </w:tcPr>
          <w:p w:rsidR="00000000" w:rsidRDefault="00065233">
            <w:pPr>
              <w:rPr>
                <w:noProof/>
              </w:rPr>
            </w:pPr>
            <w:r>
              <w:rPr>
                <w:noProof/>
              </w:rPr>
              <w:t>The timing determines when the lead form will be displayed.</w:t>
            </w:r>
          </w:p>
        </w:tc>
        <w:tc>
          <w:tcPr>
            <w:tcW w:w="7407" w:type="dxa"/>
          </w:tcPr>
          <w:p w:rsidR="00000000" w:rsidRDefault="00065233">
            <w:pPr>
              <w:rPr>
                <w:lang w:val="ja-JP"/>
              </w:rPr>
            </w:pPr>
            <w:r>
              <w:rPr>
                <w:rFonts w:ascii="MS Gothic" w:eastAsia="MS Gothic" w:hint="eastAsia"/>
                <w:lang w:val="ja-JP"/>
              </w:rPr>
              <w:t>タイミングによって</w:t>
            </w:r>
            <w:r>
              <w:rPr>
                <w:rFonts w:ascii="MS Gothic" w:eastAsia="MS Gothic" w:hAnsi="MS Gothic" w:cs="MS Gothic" w:hint="eastAsia"/>
                <w:lang w:val="ja-JP"/>
              </w:rPr>
              <w:t>、</w:t>
            </w:r>
            <w:r>
              <w:rPr>
                <w:rFonts w:ascii="MS Gothic" w:eastAsia="MS Gothic" w:hint="eastAsia"/>
                <w:lang w:val="ja-JP"/>
              </w:rPr>
              <w:t>リードフォームが表示されるタイミングが決まります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4c85d7a8-834e-4597-b0a1-df5a7fb3eaad</w:t>
            </w:r>
          </w:p>
        </w:tc>
        <w:tc>
          <w:tcPr>
            <w:tcW w:w="7407" w:type="dxa"/>
            <w:shd w:val="clear" w:color="auto" w:fill="F2F2F2" w:themeFill="background1" w:themeFillShade="F2"/>
          </w:tcPr>
          <w:p w:rsidR="00000000" w:rsidRDefault="00065233">
            <w:pPr>
              <w:rPr>
                <w:noProof/>
              </w:rPr>
            </w:pPr>
            <w:r>
              <w:rPr>
                <w:noProof/>
              </w:rPr>
              <w:t xml:space="preserve">Check </w:t>
            </w:r>
            <w:r>
              <w:rPr>
                <w:rStyle w:val="mqInternal"/>
                <w:noProof/>
              </w:rPr>
              <w:t>[1}</w:t>
            </w:r>
            <w:r>
              <w:rPr>
                <w:noProof/>
              </w:rPr>
              <w:t>Require s</w:t>
            </w:r>
            <w:r>
              <w:rPr>
                <w:noProof/>
              </w:rPr>
              <w:t>ubmission to watch video</w:t>
            </w:r>
            <w:r>
              <w:rPr>
                <w:rStyle w:val="mqInternal"/>
                <w:noProof/>
              </w:rPr>
              <w:t>{2]</w:t>
            </w:r>
            <w:r>
              <w:rPr>
                <w:noProof/>
              </w:rPr>
              <w:t xml:space="preserve"> to require that the lead form be submitted to watch a video.</w:t>
            </w:r>
          </w:p>
        </w:tc>
        <w:tc>
          <w:tcPr>
            <w:tcW w:w="7407" w:type="dxa"/>
          </w:tcPr>
          <w:p w:rsidR="00000000" w:rsidRDefault="00065233">
            <w:pPr>
              <w:rPr>
                <w:lang w:val="ja-JP"/>
              </w:rPr>
            </w:pPr>
            <w:r>
              <w:rPr>
                <w:rStyle w:val="mqInternal"/>
                <w:noProof/>
                <w:lang w:val="ja-JP"/>
              </w:rPr>
              <w:t>{2]</w:t>
            </w:r>
            <w:r>
              <w:rPr>
                <w:rFonts w:ascii="MS Gothic" w:eastAsia="MS Gothic" w:hint="eastAsia"/>
                <w:lang w:val="ja-JP"/>
              </w:rPr>
              <w:t>ビデオを視聴するためにリードフォームを送信するように要求するには</w:t>
            </w:r>
            <w:r>
              <w:rPr>
                <w:rFonts w:ascii="MS Gothic" w:eastAsia="MS Gothic" w:hAnsi="MS Gothic" w:cs="MS Gothic" w:hint="eastAsia"/>
                <w:lang w:val="ja-JP"/>
              </w:rPr>
              <w:t>、</w:t>
            </w:r>
            <w:r>
              <w:rPr>
                <w:rFonts w:ascii="MS Gothic" w:eastAsia="MS Gothic" w:hint="eastAsia"/>
                <w:lang w:val="ja-JP"/>
              </w:rPr>
              <w:t>ビデオを視聴するには送信を要求するチェックボックスをオンにします</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8c6a3c67-0197-4be6-b982-fd04fe52619c</w:t>
            </w:r>
          </w:p>
        </w:tc>
        <w:tc>
          <w:tcPr>
            <w:tcW w:w="7407" w:type="dxa"/>
            <w:shd w:val="clear" w:color="auto" w:fill="F2F2F2" w:themeFill="background1" w:themeFillShade="F2"/>
          </w:tcPr>
          <w:p w:rsidR="00000000" w:rsidRDefault="00065233">
            <w:pPr>
              <w:rPr>
                <w:noProof/>
              </w:rPr>
            </w:pPr>
            <w:r>
              <w:rPr>
                <w:noProof/>
              </w:rPr>
              <w:t xml:space="preserve">Checking </w:t>
            </w:r>
            <w:r>
              <w:rPr>
                <w:rStyle w:val="mqInternal"/>
                <w:noProof/>
              </w:rPr>
              <w:t>[1}</w:t>
            </w:r>
            <w:r>
              <w:rPr>
                <w:noProof/>
              </w:rPr>
              <w:t>Always show the lead form even if the le</w:t>
            </w:r>
            <w:r>
              <w:rPr>
                <w:noProof/>
              </w:rPr>
              <w:t>ad is already known</w:t>
            </w:r>
            <w:r>
              <w:rPr>
                <w:rStyle w:val="mqInternal"/>
                <w:noProof/>
              </w:rPr>
              <w:t>{2]</w:t>
            </w:r>
            <w:r>
              <w:rPr>
                <w:noProof/>
              </w:rPr>
              <w:t xml:space="preserve"> will always show the lead form even if the lead is already known.</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リードフォームを常に表示</w:t>
            </w:r>
            <w:r>
              <w:rPr>
                <w:lang w:val="ja-JP"/>
              </w:rPr>
              <w:t xml:space="preserve">] </w:t>
            </w:r>
            <w:r>
              <w:rPr>
                <w:rStyle w:val="mqInternal"/>
                <w:noProof/>
                <w:lang w:val="ja-JP"/>
              </w:rPr>
              <w:t>{2]</w:t>
            </w:r>
            <w:r>
              <w:rPr>
                <w:rFonts w:ascii="MS Gothic" w:eastAsia="MS Gothic" w:hint="eastAsia"/>
                <w:lang w:val="ja-JP"/>
              </w:rPr>
              <w:t>をオンにすると</w:t>
            </w:r>
            <w:r>
              <w:rPr>
                <w:rFonts w:ascii="MS Gothic" w:eastAsia="MS Gothic" w:hAnsi="MS Gothic" w:cs="MS Gothic" w:hint="eastAsia"/>
                <w:lang w:val="ja-JP"/>
              </w:rPr>
              <w:t>、</w:t>
            </w:r>
            <w:r>
              <w:rPr>
                <w:rFonts w:ascii="MS Gothic" w:eastAsia="MS Gothic" w:hint="eastAsia"/>
                <w:lang w:val="ja-JP"/>
              </w:rPr>
              <w:t>リードが既に既知であっても</w:t>
            </w:r>
            <w:r>
              <w:rPr>
                <w:rFonts w:ascii="MS Gothic" w:eastAsia="MS Gothic" w:hAnsi="MS Gothic" w:cs="MS Gothic" w:hint="eastAsia"/>
                <w:lang w:val="ja-JP"/>
              </w:rPr>
              <w:t>、</w:t>
            </w:r>
            <w:r>
              <w:rPr>
                <w:rFonts w:ascii="MS Gothic" w:eastAsia="MS Gothic" w:hint="eastAsia"/>
                <w:lang w:val="ja-JP"/>
              </w:rPr>
              <w:t>リードフォームが常に表示されます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88ddfba8-0d06-4ad2-9768-62539c82070d</w:t>
            </w:r>
          </w:p>
        </w:tc>
        <w:tc>
          <w:tcPr>
            <w:tcW w:w="7407" w:type="dxa"/>
            <w:shd w:val="clear" w:color="auto" w:fill="F2F2F2" w:themeFill="background1" w:themeFillShade="F2"/>
          </w:tcPr>
          <w:p w:rsidR="00000000" w:rsidRDefault="00065233">
            <w:pPr>
              <w:rPr>
                <w:noProof/>
              </w:rPr>
            </w:pPr>
            <w:r>
              <w:rPr>
                <w:noProof/>
              </w:rPr>
              <w:t>If not checked, the lead form is not displayed if the lead is known.</w:t>
            </w:r>
          </w:p>
        </w:tc>
        <w:tc>
          <w:tcPr>
            <w:tcW w:w="7407" w:type="dxa"/>
          </w:tcPr>
          <w:p w:rsidR="00000000" w:rsidRDefault="00065233">
            <w:pPr>
              <w:rPr>
                <w:lang w:val="ja-JP"/>
              </w:rPr>
            </w:pPr>
            <w:r>
              <w:rPr>
                <w:rFonts w:ascii="MS Gothic" w:eastAsia="MS Gothic" w:hint="eastAsia"/>
                <w:lang w:val="ja-JP"/>
              </w:rPr>
              <w:t>チェックされていない場合</w:t>
            </w:r>
            <w:r>
              <w:rPr>
                <w:rFonts w:ascii="MS Gothic" w:eastAsia="MS Gothic" w:hAnsi="MS Gothic" w:cs="MS Gothic" w:hint="eastAsia"/>
                <w:lang w:val="ja-JP"/>
              </w:rPr>
              <w:t>、</w:t>
            </w:r>
            <w:r>
              <w:rPr>
                <w:rFonts w:ascii="MS Gothic" w:eastAsia="MS Gothic" w:hint="eastAsia"/>
                <w:lang w:val="ja-JP"/>
              </w:rPr>
              <w:t>リードが既知の場合</w:t>
            </w:r>
            <w:r>
              <w:rPr>
                <w:rFonts w:ascii="MS Gothic" w:eastAsia="MS Gothic" w:hAnsi="MS Gothic" w:cs="MS Gothic" w:hint="eastAsia"/>
                <w:lang w:val="ja-JP"/>
              </w:rPr>
              <w:t>、</w:t>
            </w:r>
            <w:r>
              <w:rPr>
                <w:rFonts w:ascii="MS Gothic" w:eastAsia="MS Gothic" w:hint="eastAsia"/>
                <w:lang w:val="ja-JP"/>
              </w:rPr>
              <w:t>リードフォームは表示されません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39 </w:t>
            </w:r>
            <w:r>
              <w:rPr>
                <w:noProof/>
                <w:sz w:val="16"/>
              </w:rPr>
              <w:br/>
            </w:r>
            <w:r>
              <w:rPr>
                <w:noProof/>
                <w:sz w:val="2"/>
              </w:rPr>
              <w:t>dd2af456-7050-415e-8e98-6470ba831854</w:t>
            </w:r>
          </w:p>
        </w:tc>
        <w:tc>
          <w:tcPr>
            <w:tcW w:w="7407" w:type="dxa"/>
            <w:shd w:val="clear" w:color="auto" w:fill="F2F2F2" w:themeFill="background1" w:themeFillShade="F2"/>
          </w:tcPr>
          <w:p w:rsidR="00000000" w:rsidRDefault="00065233">
            <w:pPr>
              <w:rPr>
                <w:noProof/>
              </w:rPr>
            </w:pPr>
            <w:r>
              <w:rPr>
                <w:noProof/>
              </w:rPr>
              <w:t>lead form embed code</w:t>
            </w:r>
          </w:p>
        </w:tc>
        <w:tc>
          <w:tcPr>
            <w:tcW w:w="7407" w:type="dxa"/>
          </w:tcPr>
          <w:p w:rsidR="00000000" w:rsidRDefault="00065233">
            <w:pPr>
              <w:rPr>
                <w:lang w:val="ja-JP"/>
              </w:rPr>
            </w:pPr>
            <w:r>
              <w:rPr>
                <w:rFonts w:ascii="MS Gothic" w:eastAsia="MS Gothic" w:hint="eastAsia"/>
                <w:lang w:val="ja-JP"/>
              </w:rPr>
              <w:t>リードフォーム埋め込みコード</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958df3c7-6d19-40f7-8531-76cf5ede2c10</w:t>
            </w:r>
          </w:p>
        </w:tc>
        <w:tc>
          <w:tcPr>
            <w:tcW w:w="7407" w:type="dxa"/>
            <w:shd w:val="clear" w:color="auto" w:fill="F2F2F2" w:themeFill="background1" w:themeFillShade="F2"/>
          </w:tcPr>
          <w:p w:rsidR="00000000" w:rsidRDefault="00065233">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 in a new browser tab.</w:t>
            </w:r>
          </w:p>
        </w:tc>
        <w:tc>
          <w:tcPr>
            <w:tcW w:w="7407" w:type="dxa"/>
          </w:tcPr>
          <w:p w:rsidR="00000000" w:rsidRDefault="00065233">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{2]</w:t>
            </w:r>
            <w:r>
              <w:rPr>
                <w:lang w:val="ja-JP"/>
              </w:rPr>
              <w:t xml:space="preserve">  \[ </w:t>
            </w:r>
            <w:r>
              <w:rPr>
                <w:rStyle w:val="mqInternal"/>
                <w:noProof/>
                <w:lang w:val="ja-JP"/>
              </w:rPr>
              <w:t>[1}{2]</w:t>
            </w:r>
            <w:r>
              <w:rPr>
                <w:rFonts w:ascii="MS Gothic" w:eastAsia="MS Gothic" w:hint="eastAsia"/>
                <w:lang w:val="ja-JP"/>
              </w:rPr>
              <w:t>フォームのプレビュー</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フォームのプレビューを新しいブラウザタブで開きます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91729446-09bd-405d-8941-e5c485df546f</w:t>
            </w:r>
          </w:p>
        </w:tc>
        <w:tc>
          <w:tcPr>
            <w:tcW w:w="7407" w:type="dxa"/>
            <w:shd w:val="clear" w:color="auto" w:fill="F2F2F2" w:themeFill="background1" w:themeFillShade="F2"/>
          </w:tcPr>
          <w:p w:rsidR="00000000" w:rsidRDefault="00065233">
            <w:pPr>
              <w:rPr>
                <w:noProof/>
              </w:rPr>
            </w:pPr>
            <w:r>
              <w:rPr>
                <w:noProof/>
              </w:rPr>
              <w:t>The preview dialog can be used to preview the form on mobile, tablet or des</w:t>
            </w:r>
            <w:r>
              <w:rPr>
                <w:noProof/>
              </w:rPr>
              <w:t>ktop devices.</w:t>
            </w:r>
          </w:p>
        </w:tc>
        <w:tc>
          <w:tcPr>
            <w:tcW w:w="7407" w:type="dxa"/>
          </w:tcPr>
          <w:p w:rsidR="00000000" w:rsidRDefault="00065233">
            <w:pPr>
              <w:rPr>
                <w:lang w:val="ja-JP"/>
              </w:rPr>
            </w:pPr>
            <w:r>
              <w:rPr>
                <w:rFonts w:ascii="MS Gothic" w:eastAsia="MS Gothic" w:hint="eastAsia"/>
                <w:lang w:val="ja-JP"/>
              </w:rPr>
              <w:t>プレビューダイアログを使用して</w:t>
            </w:r>
            <w:r>
              <w:rPr>
                <w:rFonts w:ascii="MS Gothic" w:eastAsia="MS Gothic" w:hAnsi="MS Gothic" w:cs="MS Gothic" w:hint="eastAsia"/>
                <w:lang w:val="ja-JP"/>
              </w:rPr>
              <w:t>、</w:t>
            </w:r>
            <w:r>
              <w:rPr>
                <w:rFonts w:ascii="MS Gothic" w:eastAsia="MS Gothic" w:hint="eastAsia"/>
                <w:lang w:val="ja-JP"/>
              </w:rPr>
              <w:t>モバイル</w:t>
            </w:r>
            <w:r>
              <w:rPr>
                <w:rFonts w:ascii="MS Gothic" w:eastAsia="MS Gothic" w:hAnsi="MS Gothic" w:cs="MS Gothic" w:hint="eastAsia"/>
                <w:lang w:val="ja-JP"/>
              </w:rPr>
              <w:t>、</w:t>
            </w:r>
            <w:r>
              <w:rPr>
                <w:rFonts w:ascii="MS Gothic" w:eastAsia="MS Gothic" w:hint="eastAsia"/>
                <w:lang w:val="ja-JP"/>
              </w:rPr>
              <w:t>タブレット</w:t>
            </w:r>
            <w:r>
              <w:rPr>
                <w:rFonts w:ascii="MS Gothic" w:eastAsia="MS Gothic" w:hAnsi="MS Gothic" w:cs="MS Gothic" w:hint="eastAsia"/>
                <w:lang w:val="ja-JP"/>
              </w:rPr>
              <w:t>、</w:t>
            </w:r>
            <w:r>
              <w:rPr>
                <w:rFonts w:ascii="MS Gothic" w:eastAsia="MS Gothic" w:hint="eastAsia"/>
                <w:lang w:val="ja-JP"/>
              </w:rPr>
              <w:t>デスクトップデバイスでフォームをプレビューできます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97342dc7-ba60-4a89-9fc0-77c8426fe921</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5580f04e-78f3-4b8f-972f-48b5b110ac8f</w:t>
            </w:r>
          </w:p>
        </w:tc>
        <w:tc>
          <w:tcPr>
            <w:tcW w:w="7407" w:type="dxa"/>
            <w:shd w:val="clear" w:color="auto" w:fill="F2F2F2" w:themeFill="background1" w:themeFillShade="F2"/>
          </w:tcPr>
          <w:p w:rsidR="00000000" w:rsidRDefault="00065233">
            <w:pPr>
              <w:rPr>
                <w:noProof/>
              </w:rPr>
            </w:pPr>
            <w:r>
              <w:rPr>
                <w:noProof/>
              </w:rPr>
              <w:t>If the preview does not appear, ensure that your browser hasn't blocked the preview from appearing.</w:t>
            </w:r>
          </w:p>
        </w:tc>
        <w:tc>
          <w:tcPr>
            <w:tcW w:w="7407" w:type="dxa"/>
          </w:tcPr>
          <w:p w:rsidR="00000000" w:rsidRDefault="00065233">
            <w:pPr>
              <w:rPr>
                <w:lang w:val="ja-JP"/>
              </w:rPr>
            </w:pPr>
            <w:r>
              <w:rPr>
                <w:rFonts w:ascii="MS Gothic" w:eastAsia="MS Gothic" w:hint="eastAsia"/>
                <w:lang w:val="ja-JP"/>
              </w:rPr>
              <w:t>プレビューが表示されない場合は</w:t>
            </w:r>
            <w:r>
              <w:rPr>
                <w:rFonts w:ascii="MS Gothic" w:eastAsia="MS Gothic" w:hAnsi="MS Gothic" w:cs="MS Gothic" w:hint="eastAsia"/>
                <w:lang w:val="ja-JP"/>
              </w:rPr>
              <w:t>、</w:t>
            </w:r>
            <w:r>
              <w:rPr>
                <w:rFonts w:ascii="MS Gothic" w:eastAsia="MS Gothic" w:hint="eastAsia"/>
                <w:lang w:val="ja-JP"/>
              </w:rPr>
              <w:t>ブラウザーでプレビューの表示がブロックされていないことを確認してください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45 </w:t>
            </w:r>
            <w:r>
              <w:rPr>
                <w:noProof/>
                <w:sz w:val="16"/>
              </w:rPr>
              <w:br/>
            </w:r>
            <w:r>
              <w:rPr>
                <w:noProof/>
                <w:sz w:val="2"/>
              </w:rPr>
              <w:t>aa6e3176-2a63-4d7e-b0e4-5b4f4f095de8</w:t>
            </w:r>
          </w:p>
        </w:tc>
        <w:tc>
          <w:tcPr>
            <w:tcW w:w="7407" w:type="dxa"/>
            <w:shd w:val="clear" w:color="auto" w:fill="F2F2F2" w:themeFill="background1" w:themeFillShade="F2"/>
          </w:tcPr>
          <w:p w:rsidR="00000000" w:rsidRDefault="00065233">
            <w:pPr>
              <w:rPr>
                <w:noProof/>
              </w:rPr>
            </w:pPr>
            <w:r>
              <w:rPr>
                <w:noProof/>
              </w:rPr>
              <w:t>preview lead form</w:t>
            </w:r>
          </w:p>
        </w:tc>
        <w:tc>
          <w:tcPr>
            <w:tcW w:w="7407" w:type="dxa"/>
          </w:tcPr>
          <w:p w:rsidR="00000000" w:rsidRDefault="00065233">
            <w:pPr>
              <w:rPr>
                <w:lang w:val="ja-JP"/>
              </w:rPr>
            </w:pPr>
            <w:r>
              <w:rPr>
                <w:rFonts w:ascii="MS Gothic" w:eastAsia="MS Gothic" w:hint="eastAsia"/>
                <w:lang w:val="ja-JP"/>
              </w:rPr>
              <w:t>リードフォームのプレビュー</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46 </w:t>
            </w:r>
            <w:r>
              <w:rPr>
                <w:noProof/>
                <w:sz w:val="16"/>
              </w:rPr>
              <w:br/>
            </w:r>
            <w:r>
              <w:rPr>
                <w:noProof/>
                <w:sz w:val="2"/>
              </w:rPr>
              <w:t>fdd7f66b-a6e1-4733-b220-779ddd557c4d</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リードフォームを保存します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47 </w:t>
            </w:r>
            <w:r>
              <w:rPr>
                <w:noProof/>
                <w:sz w:val="16"/>
              </w:rPr>
              <w:br/>
            </w:r>
            <w:r>
              <w:rPr>
                <w:noProof/>
                <w:sz w:val="2"/>
              </w:rPr>
              <w:t>a70eff4e-7e5d-4d0e-9716-03be9d43a43f</w:t>
            </w:r>
          </w:p>
        </w:tc>
        <w:tc>
          <w:tcPr>
            <w:tcW w:w="7407" w:type="dxa"/>
            <w:shd w:val="clear" w:color="auto" w:fill="F2F2F2" w:themeFill="background1" w:themeFillShade="F2"/>
          </w:tcPr>
          <w:p w:rsidR="00000000" w:rsidRDefault="00065233">
            <w:pPr>
              <w:rPr>
                <w:noProof/>
              </w:rPr>
            </w:pPr>
            <w:r>
              <w:rPr>
                <w:noProof/>
              </w:rPr>
              <w:t>The lead form can be edited by clicking on the lead form name or by checking the box next to the lea</w:t>
            </w:r>
            <w:r>
              <w:rPr>
                <w:noProof/>
              </w:rPr>
              <w:t xml:space="preserve">d form and then clicking </w:t>
            </w:r>
            <w:r>
              <w:rPr>
                <w:rStyle w:val="mqInternal"/>
                <w:noProof/>
              </w:rPr>
              <w:t>[1}</w:t>
            </w:r>
            <w:r>
              <w:rPr>
                <w:noProof/>
              </w:rPr>
              <w:t>Edit</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リードフォームを編集するには</w:t>
            </w:r>
            <w:r>
              <w:rPr>
                <w:rFonts w:ascii="MS Gothic" w:eastAsia="MS Gothic" w:hAnsi="MS Gothic" w:cs="MS Gothic" w:hint="eastAsia"/>
                <w:lang w:val="ja-JP"/>
              </w:rPr>
              <w:t>、</w:t>
            </w:r>
            <w:r>
              <w:rPr>
                <w:rFonts w:ascii="MS Gothic" w:eastAsia="MS Gothic" w:hint="eastAsia"/>
                <w:lang w:val="ja-JP"/>
              </w:rPr>
              <w:t>リードフォーム名をクリックするか</w:t>
            </w:r>
            <w:r>
              <w:rPr>
                <w:rFonts w:ascii="MS Gothic" w:eastAsia="MS Gothic" w:hAnsi="MS Gothic" w:cs="MS Gothic" w:hint="eastAsia"/>
                <w:lang w:val="ja-JP"/>
              </w:rPr>
              <w:t>、</w:t>
            </w:r>
            <w:r>
              <w:rPr>
                <w:rFonts w:ascii="MS Gothic" w:eastAsia="MS Gothic" w:hint="eastAsia"/>
                <w:lang w:val="ja-JP"/>
              </w:rPr>
              <w:t>リードフォームの横にあるチェックボックスをオンにして</w:t>
            </w:r>
            <w:r>
              <w:rPr>
                <w:lang w:val="ja-JP"/>
              </w:rPr>
              <w:t xml:space="preserve"> \[ </w:t>
            </w:r>
            <w:r>
              <w:rPr>
                <w:rStyle w:val="mqInternal"/>
                <w:noProof/>
                <w:lang w:val="ja-JP"/>
              </w:rPr>
              <w:t>[1}</w:t>
            </w:r>
            <w:r>
              <w:rPr>
                <w:rFonts w:ascii="MS Gothic" w:eastAsia="MS Gothic" w:hint="eastAsia"/>
                <w:lang w:val="ja-JP"/>
              </w:rPr>
              <w:t>編集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48 </w:t>
            </w:r>
            <w:r>
              <w:rPr>
                <w:noProof/>
                <w:sz w:val="16"/>
              </w:rPr>
              <w:br/>
            </w:r>
            <w:r>
              <w:rPr>
                <w:noProof/>
                <w:sz w:val="2"/>
              </w:rPr>
              <w:t>95bbfb9f-9039-467a-ade0-bd10622a1c9e</w:t>
            </w:r>
          </w:p>
        </w:tc>
        <w:tc>
          <w:tcPr>
            <w:tcW w:w="7407" w:type="dxa"/>
            <w:shd w:val="clear" w:color="auto" w:fill="F2F2F2" w:themeFill="background1" w:themeFillShade="F2"/>
          </w:tcPr>
          <w:p w:rsidR="00000000" w:rsidRDefault="00065233">
            <w:pPr>
              <w:rPr>
                <w:noProof/>
              </w:rPr>
            </w:pPr>
            <w:r>
              <w:rPr>
                <w:noProof/>
              </w:rPr>
              <w:t>Viewing lead form data</w:t>
            </w:r>
          </w:p>
        </w:tc>
        <w:tc>
          <w:tcPr>
            <w:tcW w:w="7407" w:type="dxa"/>
          </w:tcPr>
          <w:p w:rsidR="00000000" w:rsidRDefault="00065233">
            <w:pPr>
              <w:rPr>
                <w:lang w:val="ja-JP"/>
              </w:rPr>
            </w:pPr>
            <w:r>
              <w:rPr>
                <w:rFonts w:ascii="MS Gothic" w:eastAsia="MS Gothic" w:hint="eastAsia"/>
                <w:lang w:val="ja-JP"/>
              </w:rPr>
              <w:t>リードフォームデータの表示</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49 </w:t>
            </w:r>
            <w:r>
              <w:rPr>
                <w:noProof/>
                <w:sz w:val="16"/>
              </w:rPr>
              <w:br/>
            </w:r>
            <w:r>
              <w:rPr>
                <w:noProof/>
                <w:sz w:val="2"/>
              </w:rPr>
              <w:t>8bf188cf-22fb-42ef-b68d-685434ec4bfd</w:t>
            </w:r>
          </w:p>
        </w:tc>
        <w:tc>
          <w:tcPr>
            <w:tcW w:w="7407" w:type="dxa"/>
            <w:shd w:val="clear" w:color="auto" w:fill="F2F2F2" w:themeFill="background1" w:themeFillShade="F2"/>
          </w:tcPr>
          <w:p w:rsidR="00000000" w:rsidRDefault="00065233">
            <w:pPr>
              <w:rPr>
                <w:noProof/>
              </w:rPr>
            </w:pPr>
            <w:r>
              <w:rPr>
                <w:noProof/>
              </w:rPr>
              <w:t>The data submitted in lead forms can be viewed in the appropriate marketing automation platform.</w:t>
            </w:r>
          </w:p>
        </w:tc>
        <w:tc>
          <w:tcPr>
            <w:tcW w:w="7407" w:type="dxa"/>
          </w:tcPr>
          <w:p w:rsidR="00000000" w:rsidRDefault="00065233">
            <w:pPr>
              <w:rPr>
                <w:lang w:val="ja-JP"/>
              </w:rPr>
            </w:pPr>
            <w:r>
              <w:rPr>
                <w:rFonts w:ascii="MS Gothic" w:eastAsia="MS Gothic" w:hint="eastAsia"/>
                <w:lang w:val="ja-JP"/>
              </w:rPr>
              <w:t>リードフォームで送信されたデータは</w:t>
            </w:r>
            <w:r>
              <w:rPr>
                <w:rFonts w:ascii="MS Gothic" w:eastAsia="MS Gothic" w:hAnsi="MS Gothic" w:cs="MS Gothic" w:hint="eastAsia"/>
                <w:lang w:val="ja-JP"/>
              </w:rPr>
              <w:t>、</w:t>
            </w:r>
            <w:r>
              <w:rPr>
                <w:rFonts w:ascii="MS Gothic" w:eastAsia="MS Gothic" w:hint="eastAsia"/>
                <w:lang w:val="ja-JP"/>
              </w:rPr>
              <w:t>適切なマーケティング自動化プラットフォームで表示できます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50 </w:t>
            </w:r>
            <w:r>
              <w:rPr>
                <w:noProof/>
                <w:sz w:val="16"/>
              </w:rPr>
              <w:br/>
            </w:r>
            <w:r>
              <w:rPr>
                <w:noProof/>
                <w:sz w:val="2"/>
              </w:rPr>
              <w:t>42420b4b-276f-47ac-86fb-4c7adda1b9e8</w:t>
            </w:r>
          </w:p>
        </w:tc>
        <w:tc>
          <w:tcPr>
            <w:tcW w:w="7407" w:type="dxa"/>
            <w:shd w:val="clear" w:color="auto" w:fill="F2F2F2" w:themeFill="background1" w:themeFillShade="F2"/>
          </w:tcPr>
          <w:p w:rsidR="00000000" w:rsidRDefault="00065233">
            <w:pPr>
              <w:rPr>
                <w:noProof/>
              </w:rPr>
            </w:pPr>
            <w:r>
              <w:rPr>
                <w:noProof/>
              </w:rPr>
              <w:t>The steps to view the data are covered in the lead form topics for each platform:</w:t>
            </w:r>
          </w:p>
        </w:tc>
        <w:tc>
          <w:tcPr>
            <w:tcW w:w="7407" w:type="dxa"/>
          </w:tcPr>
          <w:p w:rsidR="00000000" w:rsidRDefault="00065233">
            <w:pPr>
              <w:rPr>
                <w:lang w:val="ja-JP"/>
              </w:rPr>
            </w:pPr>
            <w:r>
              <w:rPr>
                <w:rFonts w:ascii="MS Gothic" w:eastAsia="MS Gothic" w:hint="eastAsia"/>
                <w:lang w:val="ja-JP"/>
              </w:rPr>
              <w:t>データを表示する手順は</w:t>
            </w:r>
            <w:r>
              <w:rPr>
                <w:rFonts w:ascii="MS Gothic" w:eastAsia="MS Gothic" w:hAnsi="MS Gothic" w:cs="MS Gothic" w:hint="eastAsia"/>
                <w:lang w:val="ja-JP"/>
              </w:rPr>
              <w:t>、</w:t>
            </w:r>
            <w:r>
              <w:rPr>
                <w:rFonts w:ascii="MS Gothic" w:eastAsia="MS Gothic" w:hint="eastAsia"/>
                <w:lang w:val="ja-JP"/>
              </w:rPr>
              <w:t>各プラットフォームのリードフォームトピックで説明されています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51 </w:t>
            </w:r>
            <w:r>
              <w:rPr>
                <w:noProof/>
                <w:sz w:val="16"/>
              </w:rPr>
              <w:br/>
            </w:r>
            <w:r>
              <w:rPr>
                <w:noProof/>
                <w:sz w:val="2"/>
              </w:rPr>
              <w:t>d5d1253d-8c29-4bbf-be1f-119a12870ef3</w:t>
            </w:r>
          </w:p>
        </w:tc>
        <w:tc>
          <w:tcPr>
            <w:tcW w:w="7407" w:type="dxa"/>
            <w:shd w:val="clear" w:color="auto" w:fill="F2F2F2" w:themeFill="background1" w:themeFillShade="F2"/>
          </w:tcPr>
          <w:p w:rsidR="00000000" w:rsidRDefault="00065233">
            <w:pPr>
              <w:rPr>
                <w:noProof/>
              </w:rPr>
            </w:pPr>
            <w:r>
              <w:rPr>
                <w:rStyle w:val="mqInternal"/>
                <w:noProof/>
              </w:rPr>
              <w:t>[1}</w:t>
            </w:r>
            <w:r>
              <w:rPr>
                <w:noProof/>
              </w:rPr>
              <w:t>Oracle Eloqua</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オラクル・エロクア</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52 </w:t>
            </w:r>
            <w:r>
              <w:rPr>
                <w:noProof/>
                <w:sz w:val="16"/>
              </w:rPr>
              <w:br/>
            </w:r>
            <w:r>
              <w:rPr>
                <w:noProof/>
                <w:sz w:val="2"/>
              </w:rPr>
              <w:t>f9f223bf-8dd8-439b-8693-cdda9844df39</w:t>
            </w:r>
          </w:p>
        </w:tc>
        <w:tc>
          <w:tcPr>
            <w:tcW w:w="7407" w:type="dxa"/>
            <w:shd w:val="clear" w:color="auto" w:fill="F2F2F2" w:themeFill="background1" w:themeFillShade="F2"/>
          </w:tcPr>
          <w:p w:rsidR="00000000" w:rsidRDefault="00065233">
            <w:pPr>
              <w:rPr>
                <w:noProof/>
              </w:rPr>
            </w:pPr>
            <w:r>
              <w:rPr>
                <w:rStyle w:val="mqInternal"/>
                <w:noProof/>
              </w:rPr>
              <w:t>[1}</w:t>
            </w:r>
            <w:r>
              <w:rPr>
                <w:noProof/>
              </w:rPr>
              <w:t>Market</w:t>
            </w:r>
            <w:r>
              <w:rPr>
                <w:noProof/>
              </w:rPr>
              <w:t>o</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マルケト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53 </w:t>
            </w:r>
            <w:r>
              <w:rPr>
                <w:noProof/>
                <w:sz w:val="16"/>
              </w:rPr>
              <w:br/>
            </w:r>
            <w:r>
              <w:rPr>
                <w:noProof/>
                <w:sz w:val="2"/>
              </w:rPr>
              <w:t>bc9d2a4c-4740-46b6-b6da-b88d37660640</w:t>
            </w:r>
          </w:p>
        </w:tc>
        <w:tc>
          <w:tcPr>
            <w:tcW w:w="7407" w:type="dxa"/>
            <w:shd w:val="clear" w:color="auto" w:fill="F2F2F2" w:themeFill="background1" w:themeFillShade="F2"/>
          </w:tcPr>
          <w:p w:rsidR="00000000" w:rsidRDefault="00065233">
            <w:pPr>
              <w:rPr>
                <w:noProof/>
              </w:rPr>
            </w:pPr>
            <w:r>
              <w:rPr>
                <w:rStyle w:val="mqInternal"/>
                <w:noProof/>
              </w:rPr>
              <w:t>[1}</w:t>
            </w:r>
            <w:r>
              <w:rPr>
                <w:noProof/>
              </w:rPr>
              <w:t>HubSpot</w:t>
            </w:r>
            <w:r>
              <w:rPr>
                <w:rStyle w:val="mqInternal"/>
                <w:noProof/>
              </w:rPr>
              <w:t>{2]</w:t>
            </w:r>
          </w:p>
        </w:tc>
        <w:tc>
          <w:tcPr>
            <w:tcW w:w="7407" w:type="dxa"/>
          </w:tcPr>
          <w:p w:rsidR="00000000" w:rsidRDefault="00065233">
            <w:pPr>
              <w:rPr>
                <w:lang w:val="ja-JP"/>
              </w:rPr>
            </w:pPr>
            <w:r>
              <w:rPr>
                <w:rStyle w:val="mqInternal"/>
                <w:noProof/>
                <w:lang w:val="ja-JP"/>
              </w:rPr>
              <w:t>[1}</w:t>
            </w:r>
            <w:r>
              <w:rPr>
                <w:lang w:val="ja-JP"/>
              </w:rPr>
              <w:t xml:space="preserve"> HubSpot </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creating-lead-forms-hubspot.html</w:t>
            </w:r>
          </w:p>
          <w:p w:rsidR="00000000" w:rsidRDefault="00065233">
            <w:pPr>
              <w:jc w:val="center"/>
              <w:rPr>
                <w:b/>
                <w:noProof/>
              </w:rPr>
            </w:pPr>
            <w:r>
              <w:rPr>
                <w:b/>
                <w:noProof/>
              </w:rPr>
              <w:t>MQ971010 36f64402-e87a-4a68-8c8e-1656404faf8c</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28a13348-3159-4049-b897-d122c75a1e1b</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d462e26b-bf36-46b1-bf59-fb36f38e416d</w:t>
            </w:r>
          </w:p>
        </w:tc>
        <w:tc>
          <w:tcPr>
            <w:tcW w:w="7407" w:type="dxa"/>
            <w:shd w:val="clear" w:color="auto" w:fill="F2F2F2" w:themeFill="background1" w:themeFillShade="F2"/>
          </w:tcPr>
          <w:p w:rsidR="00000000" w:rsidRDefault="00065233">
            <w:pPr>
              <w:rPr>
                <w:noProof/>
              </w:rPr>
            </w:pPr>
            <w:r>
              <w:rPr>
                <w:noProof/>
              </w:rPr>
              <w:t>Creating Lead Forms in HubSpot parent:</w:t>
            </w:r>
          </w:p>
        </w:tc>
        <w:tc>
          <w:tcPr>
            <w:tcW w:w="7407" w:type="dxa"/>
          </w:tcPr>
          <w:p w:rsidR="00000000" w:rsidRDefault="00065233">
            <w:pPr>
              <w:rPr>
                <w:lang w:val="ja-JP"/>
              </w:rPr>
            </w:pPr>
            <w:r>
              <w:rPr>
                <w:lang w:val="ja-JP"/>
              </w:rPr>
              <w:t xml:space="preserve">HubSpot </w:t>
            </w:r>
            <w:r>
              <w:rPr>
                <w:rFonts w:ascii="MS Gothic" w:eastAsia="MS Gothic" w:hint="eastAsia"/>
                <w:lang w:val="ja-JP"/>
              </w:rPr>
              <w:t>親でのリードフォームの作成</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8fa2b2f6-ae7a-4400-bc35-db40d5cf240b</w:t>
            </w:r>
          </w:p>
        </w:tc>
        <w:tc>
          <w:tcPr>
            <w:tcW w:w="7407" w:type="dxa"/>
            <w:shd w:val="clear" w:color="auto" w:fill="F2F2F2" w:themeFill="background1" w:themeFillShade="F2"/>
          </w:tcPr>
          <w:p w:rsidR="00000000" w:rsidRDefault="00065233">
            <w:pPr>
              <w:rPr>
                <w:noProof/>
              </w:rPr>
            </w:pPr>
            <w:r>
              <w:rPr>
                <w:noProof/>
              </w:rPr>
              <w:t>Administering Accounts ---</w:t>
            </w:r>
          </w:p>
        </w:tc>
        <w:tc>
          <w:tcPr>
            <w:tcW w:w="7407" w:type="dxa"/>
          </w:tcPr>
          <w:p w:rsidR="00000000" w:rsidRDefault="00065233">
            <w:pPr>
              <w:rPr>
                <w:lang w:val="ja-JP"/>
              </w:rPr>
            </w:pPr>
            <w:r>
              <w:rPr>
                <w:rFonts w:ascii="MS Gothic" w:eastAsia="MS Gothic" w:hint="eastAsia"/>
                <w:lang w:val="ja-JP"/>
              </w:rPr>
              <w:t>アカウントの管理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03fddc88-9f54-4d1f-9c48-086f18c82aed</w:t>
            </w:r>
          </w:p>
        </w:tc>
        <w:tc>
          <w:tcPr>
            <w:tcW w:w="7407" w:type="dxa"/>
            <w:shd w:val="clear" w:color="auto" w:fill="F2F2F2" w:themeFill="background1" w:themeFillShade="F2"/>
          </w:tcPr>
          <w:p w:rsidR="00000000" w:rsidRDefault="00065233">
            <w:pPr>
              <w:rPr>
                <w:noProof/>
              </w:rPr>
            </w:pPr>
            <w:r>
              <w:rPr>
                <w:noProof/>
              </w:rPr>
              <w:t>Creating Lead Forms in HubSpot</w:t>
            </w:r>
          </w:p>
        </w:tc>
        <w:tc>
          <w:tcPr>
            <w:tcW w:w="7407" w:type="dxa"/>
          </w:tcPr>
          <w:p w:rsidR="00000000" w:rsidRDefault="00065233">
            <w:pPr>
              <w:rPr>
                <w:lang w:val="ja-JP"/>
              </w:rPr>
            </w:pPr>
            <w:r>
              <w:rPr>
                <w:lang w:val="ja-JP"/>
              </w:rPr>
              <w:t>HubSpo</w:t>
            </w:r>
            <w:r>
              <w:rPr>
                <w:lang w:val="ja-JP"/>
              </w:rPr>
              <w:t xml:space="preserve">t </w:t>
            </w:r>
            <w:r>
              <w:rPr>
                <w:rFonts w:ascii="MS Gothic" w:eastAsia="MS Gothic" w:hint="eastAsia"/>
                <w:lang w:val="ja-JP"/>
              </w:rPr>
              <w:t>でのリードフォームの作成</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0b40d27d-aeeb-4d78-a4ee-20be2ae2e6f7</w:t>
            </w:r>
          </w:p>
        </w:tc>
        <w:tc>
          <w:tcPr>
            <w:tcW w:w="7407" w:type="dxa"/>
            <w:shd w:val="clear" w:color="auto" w:fill="F2F2F2" w:themeFill="background1" w:themeFillShade="F2"/>
          </w:tcPr>
          <w:p w:rsidR="00000000" w:rsidRDefault="00065233">
            <w:pPr>
              <w:rPr>
                <w:noProof/>
              </w:rPr>
            </w:pPr>
            <w:r>
              <w:rPr>
                <w:noProof/>
              </w:rPr>
              <w:t>In this topic you will learn how to create a HubSpot form that can be used to capture lead data during video playback.</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ビデオの再生中にリードデータをキャプチャするために使用できる</w:t>
            </w:r>
            <w:r>
              <w:rPr>
                <w:lang w:val="ja-JP"/>
              </w:rPr>
              <w:t xml:space="preserve"> HubSpot </w:t>
            </w:r>
            <w:r>
              <w:rPr>
                <w:rFonts w:ascii="MS Gothic" w:eastAsia="MS Gothic" w:hint="eastAsia"/>
                <w:lang w:val="ja-JP"/>
              </w:rPr>
              <w:t>フォームを作成する方法について説明します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d2d4696</w:t>
            </w:r>
            <w:r>
              <w:rPr>
                <w:noProof/>
                <w:sz w:val="2"/>
              </w:rPr>
              <w:t>4-d17f-4234-9612-018a3b75a349</w:t>
            </w:r>
          </w:p>
        </w:tc>
        <w:tc>
          <w:tcPr>
            <w:tcW w:w="7407" w:type="dxa"/>
            <w:shd w:val="clear" w:color="auto" w:fill="F2F2F2" w:themeFill="background1" w:themeFillShade="F2"/>
          </w:tcPr>
          <w:p w:rsidR="00000000" w:rsidRDefault="00065233">
            <w:pPr>
              <w:rPr>
                <w:noProof/>
              </w:rPr>
            </w:pPr>
            <w:r>
              <w:rPr>
                <w:noProof/>
              </w:rPr>
              <w:t>Brightcove Campaign provides the ability to create lead forms which allow you to capture viewer information during video playback.</w:t>
            </w:r>
          </w:p>
        </w:tc>
        <w:tc>
          <w:tcPr>
            <w:tcW w:w="7407" w:type="dxa"/>
          </w:tcPr>
          <w:p w:rsidR="00000000" w:rsidRDefault="00065233">
            <w:pPr>
              <w:rPr>
                <w:lang w:val="ja-JP"/>
              </w:rPr>
            </w:pPr>
            <w:r>
              <w:rPr>
                <w:lang w:val="ja-JP"/>
              </w:rPr>
              <w:t xml:space="preserve">Brightcove Campaign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動画の再生中に視聴者の情報をキャプチャできるリードフォームを作成できます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0de84d6f-9a7e-4703-9ad7-f3ee81</w:t>
            </w:r>
            <w:r>
              <w:rPr>
                <w:noProof/>
                <w:sz w:val="2"/>
              </w:rPr>
              <w:t>4c700a</w:t>
            </w:r>
          </w:p>
        </w:tc>
        <w:tc>
          <w:tcPr>
            <w:tcW w:w="7407" w:type="dxa"/>
            <w:shd w:val="clear" w:color="auto" w:fill="F2F2F2" w:themeFill="background1" w:themeFillShade="F2"/>
          </w:tcPr>
          <w:p w:rsidR="00000000" w:rsidRDefault="00065233">
            <w:pPr>
              <w:rPr>
                <w:noProof/>
              </w:rPr>
            </w:pPr>
            <w:r>
              <w:rPr>
                <w:noProof/>
              </w:rPr>
              <w:t>Forms give you the ability to include whatever fields you need (visible or hidden) and also give you the ability to take advantage of features like progressive profiling (if available).</w:t>
            </w:r>
          </w:p>
        </w:tc>
        <w:tc>
          <w:tcPr>
            <w:tcW w:w="7407" w:type="dxa"/>
          </w:tcPr>
          <w:p w:rsidR="00000000" w:rsidRDefault="00065233">
            <w:pPr>
              <w:rPr>
                <w:lang w:val="ja-JP"/>
              </w:rPr>
            </w:pPr>
            <w:r>
              <w:rPr>
                <w:rFonts w:ascii="MS Gothic" w:eastAsia="MS Gothic" w:hint="eastAsia"/>
                <w:lang w:val="ja-JP"/>
              </w:rPr>
              <w:t>フォームを使用すると</w:t>
            </w:r>
            <w:r>
              <w:rPr>
                <w:rFonts w:ascii="MS Gothic" w:eastAsia="MS Gothic" w:hAnsi="MS Gothic" w:cs="MS Gothic" w:hint="eastAsia"/>
                <w:lang w:val="ja-JP"/>
              </w:rPr>
              <w:t>、</w:t>
            </w:r>
            <w:r>
              <w:rPr>
                <w:rFonts w:ascii="MS Gothic" w:eastAsia="MS Gothic" w:hint="eastAsia"/>
                <w:lang w:val="ja-JP"/>
              </w:rPr>
              <w:t>必要なフィールド</w:t>
            </w:r>
            <w:r>
              <w:rPr>
                <w:lang w:val="ja-JP"/>
              </w:rPr>
              <w:t xml:space="preserve"> (</w:t>
            </w:r>
            <w:r>
              <w:rPr>
                <w:rFonts w:ascii="MS Gothic" w:eastAsia="MS Gothic" w:hint="eastAsia"/>
                <w:lang w:val="ja-JP"/>
              </w:rPr>
              <w:t>表示または非表示</w:t>
            </w:r>
            <w:r>
              <w:rPr>
                <w:lang w:val="ja-JP"/>
              </w:rPr>
              <w:t xml:space="preserve">) </w:t>
            </w:r>
            <w:r>
              <w:rPr>
                <w:rFonts w:ascii="MS Gothic" w:eastAsia="MS Gothic" w:hint="eastAsia"/>
                <w:lang w:val="ja-JP"/>
              </w:rPr>
              <w:t>を含めることができます</w:t>
            </w:r>
            <w:r>
              <w:rPr>
                <w:rFonts w:ascii="MS Gothic" w:eastAsia="MS Gothic" w:hAnsi="MS Gothic" w:cs="MS Gothic" w:hint="eastAsia"/>
                <w:lang w:val="ja-JP"/>
              </w:rPr>
              <w:t>。</w:t>
            </w: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プログレッシブプロファイリング</w:t>
            </w:r>
            <w:r>
              <w:rPr>
                <w:lang w:val="ja-JP"/>
              </w:rPr>
              <w:t xml:space="preserve"> (</w:t>
            </w:r>
            <w:r>
              <w:rPr>
                <w:rFonts w:ascii="MS Gothic" w:eastAsia="MS Gothic" w:hint="eastAsia"/>
                <w:lang w:val="ja-JP"/>
              </w:rPr>
              <w:t>利用可能な場合</w:t>
            </w:r>
            <w:r>
              <w:rPr>
                <w:lang w:val="ja-JP"/>
              </w:rPr>
              <w:t xml:space="preserve">) </w:t>
            </w:r>
            <w:r>
              <w:rPr>
                <w:rFonts w:ascii="MS Gothic" w:eastAsia="MS Gothic" w:hint="eastAsia"/>
                <w:lang w:val="ja-JP"/>
              </w:rPr>
              <w:t>などの機能を活用することもできます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8bc2ee5e-e412-4960-af3f-418ec76c8f2c</w:t>
            </w:r>
          </w:p>
        </w:tc>
        <w:tc>
          <w:tcPr>
            <w:tcW w:w="7407" w:type="dxa"/>
            <w:shd w:val="clear" w:color="auto" w:fill="F2F2F2" w:themeFill="background1" w:themeFillShade="F2"/>
          </w:tcPr>
          <w:p w:rsidR="00000000" w:rsidRDefault="00065233">
            <w:pPr>
              <w:rPr>
                <w:noProof/>
              </w:rPr>
            </w:pPr>
            <w:r>
              <w:rPr>
                <w:noProof/>
              </w:rPr>
              <w:t>The lead data is sent to, and processed by, HubSpot.</w:t>
            </w:r>
          </w:p>
        </w:tc>
        <w:tc>
          <w:tcPr>
            <w:tcW w:w="7407" w:type="dxa"/>
          </w:tcPr>
          <w:p w:rsidR="00000000" w:rsidRDefault="00065233">
            <w:pPr>
              <w:rPr>
                <w:lang w:val="ja-JP"/>
              </w:rPr>
            </w:pPr>
            <w:r>
              <w:rPr>
                <w:rFonts w:ascii="MS Gothic" w:eastAsia="MS Gothic" w:hint="eastAsia"/>
                <w:lang w:val="ja-JP"/>
              </w:rPr>
              <w:t>リードデータは</w:t>
            </w:r>
            <w:r>
              <w:rPr>
                <w:lang w:val="ja-JP"/>
              </w:rPr>
              <w:t xml:space="preserve"> HubSpot </w:t>
            </w:r>
            <w:r>
              <w:rPr>
                <w:rFonts w:ascii="MS Gothic" w:eastAsia="MS Gothic" w:hint="eastAsia"/>
                <w:lang w:val="ja-JP"/>
              </w:rPr>
              <w:t>に送信され</w:t>
            </w:r>
            <w:r>
              <w:rPr>
                <w:rFonts w:ascii="MS Gothic" w:eastAsia="MS Gothic" w:hAnsi="MS Gothic" w:cs="MS Gothic" w:hint="eastAsia"/>
                <w:lang w:val="ja-JP"/>
              </w:rPr>
              <w:t>、</w:t>
            </w:r>
            <w:r>
              <w:rPr>
                <w:lang w:val="ja-JP"/>
              </w:rPr>
              <w:t xml:space="preserve">HubSpot </w:t>
            </w:r>
            <w:r>
              <w:rPr>
                <w:rFonts w:ascii="MS Gothic" w:eastAsia="MS Gothic" w:hint="eastAsia"/>
                <w:lang w:val="ja-JP"/>
              </w:rPr>
              <w:t>によって処理されます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bbcfea6c-11f9-4892-82da-389d32cb52bd</w:t>
            </w:r>
          </w:p>
        </w:tc>
        <w:tc>
          <w:tcPr>
            <w:tcW w:w="7407" w:type="dxa"/>
            <w:shd w:val="clear" w:color="auto" w:fill="F2F2F2" w:themeFill="background1" w:themeFillShade="F2"/>
          </w:tcPr>
          <w:p w:rsidR="00000000" w:rsidRDefault="00065233">
            <w:pPr>
              <w:rPr>
                <w:noProof/>
              </w:rPr>
            </w:pPr>
            <w:r>
              <w:rPr>
                <w:noProof/>
              </w:rPr>
              <w:t>Creating a form in HubSpot</w:t>
            </w:r>
          </w:p>
        </w:tc>
        <w:tc>
          <w:tcPr>
            <w:tcW w:w="7407" w:type="dxa"/>
          </w:tcPr>
          <w:p w:rsidR="00000000" w:rsidRDefault="00065233">
            <w:pPr>
              <w:rPr>
                <w:lang w:val="ja-JP"/>
              </w:rPr>
            </w:pPr>
            <w:r>
              <w:rPr>
                <w:lang w:val="ja-JP"/>
              </w:rPr>
              <w:t xml:space="preserve">HubSpot </w:t>
            </w:r>
            <w:r>
              <w:rPr>
                <w:rFonts w:ascii="MS Gothic" w:eastAsia="MS Gothic" w:hint="eastAsia"/>
                <w:lang w:val="ja-JP"/>
              </w:rPr>
              <w:t>でフォームを作成する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4f9bfc2b-6134-460e-bb49-82c0408a3946</w:t>
            </w:r>
          </w:p>
        </w:tc>
        <w:tc>
          <w:tcPr>
            <w:tcW w:w="7407" w:type="dxa"/>
            <w:shd w:val="clear" w:color="auto" w:fill="F2F2F2" w:themeFill="background1" w:themeFillShade="F2"/>
          </w:tcPr>
          <w:p w:rsidR="00000000" w:rsidRDefault="00065233">
            <w:pPr>
              <w:rPr>
                <w:noProof/>
              </w:rPr>
            </w:pPr>
            <w:r>
              <w:rPr>
                <w:noProof/>
              </w:rPr>
              <w:t>HubSpot provides the ability to create forms that can be used to capture viewer information.</w:t>
            </w:r>
          </w:p>
        </w:tc>
        <w:tc>
          <w:tcPr>
            <w:tcW w:w="7407" w:type="dxa"/>
          </w:tcPr>
          <w:p w:rsidR="00000000" w:rsidRDefault="00065233">
            <w:pPr>
              <w:rPr>
                <w:lang w:val="ja-JP"/>
              </w:rPr>
            </w:pPr>
            <w:r>
              <w:rPr>
                <w:lang w:val="ja-JP"/>
              </w:rPr>
              <w:t xml:space="preserve">HubSpot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閲覧者の情報をキャプチャするために使用できるフォームを作成できます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3a8ea874-35f2-487a-aaae-d41a8775098a</w:t>
            </w:r>
          </w:p>
        </w:tc>
        <w:tc>
          <w:tcPr>
            <w:tcW w:w="7407" w:type="dxa"/>
            <w:shd w:val="clear" w:color="auto" w:fill="F2F2F2" w:themeFill="background1" w:themeFillShade="F2"/>
          </w:tcPr>
          <w:p w:rsidR="00000000" w:rsidRDefault="00065233">
            <w:pPr>
              <w:rPr>
                <w:noProof/>
              </w:rPr>
            </w:pPr>
            <w:r>
              <w:rPr>
                <w:noProof/>
              </w:rPr>
              <w:t>The form HTML that is generated will b</w:t>
            </w:r>
            <w:r>
              <w:rPr>
                <w:noProof/>
              </w:rPr>
              <w:t>e used when creating a lead form inside Brightcove Campaign.</w:t>
            </w:r>
          </w:p>
        </w:tc>
        <w:tc>
          <w:tcPr>
            <w:tcW w:w="7407" w:type="dxa"/>
          </w:tcPr>
          <w:p w:rsidR="00000000" w:rsidRDefault="00065233">
            <w:pPr>
              <w:rPr>
                <w:lang w:val="ja-JP"/>
              </w:rPr>
            </w:pPr>
            <w:r>
              <w:rPr>
                <w:rFonts w:ascii="MS Gothic" w:eastAsia="MS Gothic" w:hint="eastAsia"/>
                <w:lang w:val="ja-JP"/>
              </w:rPr>
              <w:t>生成されたフォーム</w:t>
            </w:r>
            <w:r>
              <w:rPr>
                <w:lang w:val="ja-JP"/>
              </w:rPr>
              <w:t xml:space="preserve"> HTML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ブライトコーブキャンペーン内でリードフォームを作成するときに使用されます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4b865a9f-d49f-4810-8716-e1a8f1c24159</w:t>
            </w:r>
          </w:p>
        </w:tc>
        <w:tc>
          <w:tcPr>
            <w:tcW w:w="7407" w:type="dxa"/>
            <w:shd w:val="clear" w:color="auto" w:fill="F2F2F2" w:themeFill="background1" w:themeFillShade="F2"/>
          </w:tcPr>
          <w:p w:rsidR="00000000" w:rsidRDefault="00065233">
            <w:pPr>
              <w:rPr>
                <w:noProof/>
              </w:rPr>
            </w:pPr>
            <w:r>
              <w:rPr>
                <w:noProof/>
              </w:rPr>
              <w:t>The data that is captured can then be used in customizing future communications.</w:t>
            </w:r>
          </w:p>
        </w:tc>
        <w:tc>
          <w:tcPr>
            <w:tcW w:w="7407" w:type="dxa"/>
          </w:tcPr>
          <w:p w:rsidR="00000000" w:rsidRDefault="00065233">
            <w:pPr>
              <w:rPr>
                <w:lang w:val="ja-JP"/>
              </w:rPr>
            </w:pPr>
            <w:r>
              <w:rPr>
                <w:rFonts w:ascii="MS Gothic" w:eastAsia="MS Gothic" w:hint="eastAsia"/>
                <w:lang w:val="ja-JP"/>
              </w:rPr>
              <w:t>キャプチャされたデータは</w:t>
            </w:r>
            <w:r>
              <w:rPr>
                <w:rFonts w:ascii="MS Gothic" w:eastAsia="MS Gothic" w:hAnsi="MS Gothic" w:cs="MS Gothic" w:hint="eastAsia"/>
                <w:lang w:val="ja-JP"/>
              </w:rPr>
              <w:t>、</w:t>
            </w:r>
            <w:r>
              <w:rPr>
                <w:rFonts w:ascii="MS Gothic" w:eastAsia="MS Gothic" w:hint="eastAsia"/>
                <w:lang w:val="ja-JP"/>
              </w:rPr>
              <w:t>将来の通</w:t>
            </w:r>
            <w:r>
              <w:rPr>
                <w:rFonts w:ascii="MS Gothic" w:eastAsia="MS Gothic" w:hint="eastAsia"/>
                <w:lang w:val="ja-JP"/>
              </w:rPr>
              <w:t>信をカスタマイズするために使用することができます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12ec5c96-1049-4a45-96b3-7e0ae4382847</w:t>
            </w:r>
          </w:p>
        </w:tc>
        <w:tc>
          <w:tcPr>
            <w:tcW w:w="7407" w:type="dxa"/>
            <w:shd w:val="clear" w:color="auto" w:fill="F2F2F2" w:themeFill="background1" w:themeFillShade="F2"/>
          </w:tcPr>
          <w:p w:rsidR="00000000" w:rsidRDefault="00065233">
            <w:pPr>
              <w:rPr>
                <w:noProof/>
              </w:rPr>
            </w:pPr>
            <w:r>
              <w:rPr>
                <w:noProof/>
              </w:rPr>
              <w:t xml:space="preserve">The steps below will create a simple form to capture first name, last name and </w:t>
            </w:r>
            <w:r>
              <w:rPr>
                <w:noProof/>
              </w:rPr>
              <w:lastRenderedPageBreak/>
              <w:t>email address.</w:t>
            </w:r>
          </w:p>
        </w:tc>
        <w:tc>
          <w:tcPr>
            <w:tcW w:w="7407" w:type="dxa"/>
          </w:tcPr>
          <w:p w:rsidR="00000000" w:rsidRDefault="00065233">
            <w:pPr>
              <w:rPr>
                <w:lang w:val="ja-JP"/>
              </w:rPr>
            </w:pPr>
            <w:r>
              <w:rPr>
                <w:rFonts w:ascii="MS Gothic" w:eastAsia="MS Gothic" w:hint="eastAsia"/>
                <w:lang w:val="ja-JP"/>
              </w:rPr>
              <w:lastRenderedPageBreak/>
              <w:t>以下の手順では</w:t>
            </w:r>
            <w:r>
              <w:rPr>
                <w:rFonts w:ascii="MS Gothic" w:eastAsia="MS Gothic" w:hAnsi="MS Gothic" w:cs="MS Gothic" w:hint="eastAsia"/>
                <w:lang w:val="ja-JP"/>
              </w:rPr>
              <w:t>、</w:t>
            </w:r>
            <w:r>
              <w:rPr>
                <w:rFonts w:ascii="MS Gothic" w:eastAsia="MS Gothic" w:hint="eastAsia"/>
                <w:lang w:val="ja-JP"/>
              </w:rPr>
              <w:t>名</w:t>
            </w:r>
            <w:r>
              <w:rPr>
                <w:rFonts w:ascii="MS Gothic" w:eastAsia="MS Gothic" w:hAnsi="MS Gothic" w:cs="MS Gothic" w:hint="eastAsia"/>
                <w:lang w:val="ja-JP"/>
              </w:rPr>
              <w:t>、</w:t>
            </w:r>
            <w:r>
              <w:rPr>
                <w:rFonts w:ascii="MS Gothic" w:eastAsia="MS Gothic" w:hint="eastAsia"/>
                <w:lang w:val="ja-JP"/>
              </w:rPr>
              <w:t>姓</w:t>
            </w:r>
            <w:r>
              <w:rPr>
                <w:rFonts w:ascii="MS Gothic" w:eastAsia="MS Gothic" w:hAnsi="MS Gothic" w:cs="MS Gothic" w:hint="eastAsia"/>
                <w:lang w:val="ja-JP"/>
              </w:rPr>
              <w:t>、</w:t>
            </w:r>
            <w:r>
              <w:rPr>
                <w:rFonts w:ascii="MS Gothic" w:eastAsia="MS Gothic" w:hint="eastAsia"/>
                <w:lang w:val="ja-JP"/>
              </w:rPr>
              <w:t>メールアドレスをキャプチャする簡単なフォームを</w:t>
            </w:r>
            <w:r>
              <w:rPr>
                <w:rFonts w:ascii="MS Gothic" w:eastAsia="MS Gothic" w:hint="eastAsia"/>
                <w:lang w:val="ja-JP"/>
              </w:rPr>
              <w:lastRenderedPageBreak/>
              <w:t>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14 </w:t>
            </w:r>
            <w:r>
              <w:rPr>
                <w:noProof/>
                <w:sz w:val="16"/>
              </w:rPr>
              <w:br/>
            </w:r>
            <w:r>
              <w:rPr>
                <w:noProof/>
                <w:sz w:val="2"/>
              </w:rPr>
              <w:t>3020cbae-f705-4f54-a8d0-78c573e0b012</w:t>
            </w:r>
          </w:p>
        </w:tc>
        <w:tc>
          <w:tcPr>
            <w:tcW w:w="7407" w:type="dxa"/>
            <w:shd w:val="clear" w:color="auto" w:fill="F2F2F2" w:themeFill="background1" w:themeFillShade="F2"/>
          </w:tcPr>
          <w:p w:rsidR="00000000" w:rsidRDefault="00065233">
            <w:pPr>
              <w:rPr>
                <w:noProof/>
              </w:rPr>
            </w:pPr>
            <w:r>
              <w:rPr>
                <w:noProof/>
              </w:rPr>
              <w:t xml:space="preserve">For complete details on HubSpot forms, see the </w:t>
            </w:r>
            <w:r>
              <w:rPr>
                <w:rStyle w:val="mqInternal"/>
                <w:noProof/>
              </w:rPr>
              <w:t>[1}</w:t>
            </w:r>
            <w:r>
              <w:rPr>
                <w:noProof/>
              </w:rPr>
              <w:t>HubSpot documentation</w:t>
            </w:r>
            <w:r>
              <w:rPr>
                <w:rStyle w:val="mqInternal"/>
                <w:noProof/>
              </w:rPr>
              <w:t>{2]</w:t>
            </w:r>
            <w:r>
              <w:rPr>
                <w:noProof/>
              </w:rPr>
              <w:t>.</w:t>
            </w:r>
          </w:p>
        </w:tc>
        <w:tc>
          <w:tcPr>
            <w:tcW w:w="7407" w:type="dxa"/>
          </w:tcPr>
          <w:p w:rsidR="00000000" w:rsidRDefault="00065233">
            <w:pPr>
              <w:rPr>
                <w:lang w:val="ja-JP"/>
              </w:rPr>
            </w:pPr>
            <w:r>
              <w:rPr>
                <w:lang w:val="ja-JP"/>
              </w:rPr>
              <w:t xml:space="preserve">HubSpot </w:t>
            </w:r>
            <w:r>
              <w:rPr>
                <w:rFonts w:ascii="MS Gothic" w:eastAsia="MS Gothic" w:hint="eastAsia"/>
                <w:lang w:val="ja-JP"/>
              </w:rPr>
              <w:t>フォームの詳細については</w:t>
            </w:r>
            <w:r>
              <w:rPr>
                <w:rFonts w:ascii="MS Gothic" w:eastAsia="MS Gothic" w:hAnsi="MS Gothic" w:cs="MS Gothic" w:hint="eastAsia"/>
                <w:lang w:val="ja-JP"/>
              </w:rPr>
              <w:t>、</w:t>
            </w:r>
            <w:r>
              <w:rPr>
                <w:rStyle w:val="mqInternal"/>
                <w:noProof/>
                <w:lang w:val="ja-JP"/>
              </w:rPr>
              <w:t>[1}</w:t>
            </w:r>
            <w:r>
              <w:rPr>
                <w:lang w:val="ja-JP"/>
              </w:rPr>
              <w:t xml:space="preserve">  HubSpot </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5d9d8045-9dc1-48ef-a30a-7d408f6fa625</w:t>
            </w:r>
          </w:p>
        </w:tc>
        <w:tc>
          <w:tcPr>
            <w:tcW w:w="7407" w:type="dxa"/>
            <w:shd w:val="clear" w:color="auto" w:fill="F2F2F2" w:themeFill="background1" w:themeFillShade="F2"/>
          </w:tcPr>
          <w:p w:rsidR="00000000" w:rsidRDefault="00065233">
            <w:pPr>
              <w:rPr>
                <w:noProof/>
              </w:rPr>
            </w:pPr>
            <w:r>
              <w:rPr>
                <w:noProof/>
              </w:rPr>
              <w:t>Sign in to your HubSpot account.</w:t>
            </w:r>
          </w:p>
        </w:tc>
        <w:tc>
          <w:tcPr>
            <w:tcW w:w="7407" w:type="dxa"/>
          </w:tcPr>
          <w:p w:rsidR="00000000" w:rsidRDefault="00065233">
            <w:pPr>
              <w:rPr>
                <w:lang w:val="ja-JP"/>
              </w:rPr>
            </w:pPr>
            <w:r>
              <w:rPr>
                <w:lang w:val="ja-JP"/>
              </w:rPr>
              <w:t xml:space="preserve">HubSpot </w:t>
            </w:r>
            <w:r>
              <w:rPr>
                <w:rFonts w:ascii="MS Gothic" w:eastAsia="MS Gothic" w:hint="eastAsia"/>
                <w:lang w:val="ja-JP"/>
              </w:rPr>
              <w:t>アカウントにサインインします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f43a8e66-9f97-49d1-b7c4-d5ae22d10c59</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Marketing &gt; Forms</w:t>
            </w:r>
            <w:r>
              <w:rPr>
                <w:rStyle w:val="mqInternal"/>
                <w:noProof/>
              </w:rPr>
              <w:t>{2]</w:t>
            </w:r>
            <w:r>
              <w:rPr>
                <w:noProof/>
              </w:rPr>
              <w: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マーケティング</w:t>
            </w:r>
            <w:r>
              <w:rPr>
                <w:lang w:val="ja-JP"/>
              </w:rPr>
              <w:t xml:space="preserve"> &gt; </w:t>
            </w:r>
            <w:r>
              <w:rPr>
                <w:rFonts w:ascii="MS Gothic" w:eastAsia="MS Gothic" w:hint="eastAsia"/>
                <w:lang w:val="ja-JP"/>
              </w:rPr>
              <w:t>フォームをクリックします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282aa744-d66b-4f56-9b04-49cd19436e80</w:t>
            </w:r>
          </w:p>
        </w:tc>
        <w:tc>
          <w:tcPr>
            <w:tcW w:w="7407" w:type="dxa"/>
            <w:shd w:val="clear" w:color="auto" w:fill="F2F2F2" w:themeFill="background1" w:themeFillShade="F2"/>
          </w:tcPr>
          <w:p w:rsidR="00000000" w:rsidRDefault="00065233">
            <w:pPr>
              <w:rPr>
                <w:noProof/>
              </w:rPr>
            </w:pPr>
            <w:r>
              <w:rPr>
                <w:noProof/>
              </w:rPr>
              <w:t xml:space="preserve">If you are using the Classic menu, click </w:t>
            </w:r>
            <w:r>
              <w:rPr>
                <w:rStyle w:val="mqInternal"/>
                <w:noProof/>
              </w:rPr>
              <w:t>[1}</w:t>
            </w:r>
            <w:r>
              <w:rPr>
                <w:noProof/>
              </w:rPr>
              <w:t>Contacts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クラシックメニューを使用している場合は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連絡先</w:t>
            </w:r>
            <w:r>
              <w:rPr>
                <w:lang w:val="ja-JP"/>
              </w:rPr>
              <w:t xml:space="preserve">] </w:t>
            </w:r>
            <w:r>
              <w:rPr>
                <w:rStyle w:val="mqInternal"/>
                <w:noProof/>
                <w:lang w:val="ja-JP"/>
              </w:rPr>
              <w:t>{2]</w:t>
            </w:r>
            <w:r>
              <w:rPr>
                <w:lang w:val="ja-JP"/>
              </w:rPr>
              <w:t xml:space="preserve">  &gt; \[ </w:t>
            </w:r>
            <w:r>
              <w:rPr>
                <w:rStyle w:val="mqInternal"/>
                <w:noProof/>
                <w:lang w:val="ja-JP"/>
              </w:rPr>
              <w:t>[1}</w:t>
            </w:r>
            <w:r>
              <w:rPr>
                <w:rFonts w:ascii="MS Gothic" w:eastAsia="MS Gothic" w:hint="eastAsia"/>
                <w:lang w:val="ja-JP"/>
              </w:rPr>
              <w:t>フ</w:t>
            </w:r>
            <w:r>
              <w:rPr>
                <w:rFonts w:ascii="MS Gothic" w:eastAsia="MS Gothic" w:hint="eastAsia"/>
                <w:lang w:val="ja-JP"/>
              </w:rPr>
              <w:t>ォーム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8cc95478-5271-4797-86d4-58d3c5677c19</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Create form</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フォームの作成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01819236-a9a2-427b-939d-9cd9b72b2229</w:t>
            </w:r>
          </w:p>
        </w:tc>
        <w:tc>
          <w:tcPr>
            <w:tcW w:w="7407" w:type="dxa"/>
            <w:shd w:val="clear" w:color="auto" w:fill="F2F2F2" w:themeFill="background1" w:themeFillShade="F2"/>
          </w:tcPr>
          <w:p w:rsidR="00000000" w:rsidRDefault="00065233">
            <w:pPr>
              <w:rPr>
                <w:noProof/>
              </w:rPr>
            </w:pPr>
            <w:r>
              <w:rPr>
                <w:noProof/>
              </w:rPr>
              <w:t xml:space="preserve">By default, the form will contain an </w:t>
            </w:r>
            <w:r>
              <w:rPr>
                <w:rStyle w:val="mqInternal"/>
                <w:noProof/>
              </w:rPr>
              <w:t>[1}</w:t>
            </w:r>
            <w:r>
              <w:rPr>
                <w:noProof/>
              </w:rPr>
              <w:t>Email</w:t>
            </w:r>
            <w:r>
              <w:rPr>
                <w:rStyle w:val="mqInternal"/>
                <w:noProof/>
              </w:rPr>
              <w:t>{2]</w:t>
            </w:r>
            <w:r>
              <w:rPr>
                <w:noProof/>
              </w:rPr>
              <w:t xml:space="preserve"> field and a </w:t>
            </w:r>
            <w:r>
              <w:rPr>
                <w:rStyle w:val="mqInternal"/>
                <w:noProof/>
              </w:rPr>
              <w:t>[1}</w:t>
            </w:r>
            <w:r>
              <w:rPr>
                <w:noProof/>
              </w:rPr>
              <w:t>Submit</w:t>
            </w:r>
            <w:r>
              <w:rPr>
                <w:rStyle w:val="mqInternal"/>
                <w:noProof/>
              </w:rPr>
              <w:t>{2]</w:t>
            </w:r>
            <w:r>
              <w:rPr>
                <w:noProof/>
              </w:rPr>
              <w:t xml:space="preserve"> button.</w:t>
            </w:r>
          </w:p>
        </w:tc>
        <w:tc>
          <w:tcPr>
            <w:tcW w:w="7407" w:type="dxa"/>
          </w:tcPr>
          <w:p w:rsidR="00000000" w:rsidRDefault="00065233">
            <w:pPr>
              <w:rPr>
                <w:lang w:val="ja-JP"/>
              </w:rPr>
            </w:pPr>
            <w:r>
              <w:rPr>
                <w:rFonts w:ascii="MS Gothic" w:eastAsia="MS Gothic" w:hint="eastAsia"/>
                <w:lang w:val="ja-JP"/>
              </w:rPr>
              <w:t>既定では</w:t>
            </w:r>
            <w:r>
              <w:rPr>
                <w:rFonts w:ascii="MS Gothic" w:eastAsia="MS Gothic" w:hAnsi="MS Gothic" w:cs="MS Gothic" w:hint="eastAsia"/>
                <w:lang w:val="ja-JP"/>
              </w:rPr>
              <w:t>、</w:t>
            </w:r>
            <w:r>
              <w:rPr>
                <w:rFonts w:ascii="MS Gothic" w:eastAsia="MS Gothic" w:hint="eastAsia"/>
                <w:lang w:val="ja-JP"/>
              </w:rPr>
              <w:t>フォームには</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電子メール</w:t>
            </w:r>
            <w:r>
              <w:rPr>
                <w:lang w:val="ja-JP"/>
              </w:rPr>
              <w:t xml:space="preserve">] </w:t>
            </w:r>
            <w:r>
              <w:rPr>
                <w:rFonts w:ascii="MS Gothic" w:eastAsia="MS Gothic" w:hint="eastAsia"/>
                <w:lang w:val="ja-JP"/>
              </w:rPr>
              <w:t>フィールドと</w:t>
            </w:r>
            <w:r>
              <w:rPr>
                <w:lang w:val="ja-JP"/>
              </w:rPr>
              <w:t xml:space="preserve"> \[ </w:t>
            </w:r>
            <w:r>
              <w:rPr>
                <w:rStyle w:val="mqInternal"/>
                <w:noProof/>
                <w:lang w:val="ja-JP"/>
              </w:rPr>
              <w:t>[1}</w:t>
            </w:r>
            <w:r>
              <w:rPr>
                <w:rFonts w:ascii="MS Gothic" w:eastAsia="MS Gothic" w:hint="eastAsia"/>
                <w:lang w:val="ja-JP"/>
              </w:rPr>
              <w:t>送信</w:t>
            </w:r>
            <w:r>
              <w:rPr>
                <w:rStyle w:val="mqInternal"/>
                <w:noProof/>
                <w:lang w:val="ja-JP"/>
              </w:rPr>
              <w:t>{2]</w:t>
            </w:r>
            <w:r>
              <w:rPr>
                <w:lang w:val="ja-JP"/>
              </w:rPr>
              <w:t xml:space="preserve"> ] </w:t>
            </w:r>
            <w:r>
              <w:rPr>
                <w:rFonts w:ascii="MS Gothic" w:eastAsia="MS Gothic" w:hint="eastAsia"/>
                <w:lang w:val="ja-JP"/>
              </w:rPr>
              <w:t>ボタンが含まれます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0239c1e9-d2e6-4edf-9337-1f26e7ffd740</w:t>
            </w:r>
          </w:p>
        </w:tc>
        <w:tc>
          <w:tcPr>
            <w:tcW w:w="7407" w:type="dxa"/>
            <w:shd w:val="clear" w:color="auto" w:fill="F2F2F2" w:themeFill="background1" w:themeFillShade="F2"/>
          </w:tcPr>
          <w:p w:rsidR="00000000" w:rsidRDefault="00065233">
            <w:pPr>
              <w:rPr>
                <w:noProof/>
              </w:rPr>
            </w:pPr>
            <w:r>
              <w:rPr>
                <w:noProof/>
              </w:rPr>
              <w:t xml:space="preserve">Make sure the </w:t>
            </w:r>
            <w:r>
              <w:rPr>
                <w:rStyle w:val="mqInternal"/>
                <w:noProof/>
              </w:rPr>
              <w:t>[1}</w:t>
            </w:r>
            <w:r>
              <w:rPr>
                <w:noProof/>
              </w:rPr>
              <w:t>Regular Form</w:t>
            </w:r>
            <w:r>
              <w:rPr>
                <w:rStyle w:val="mqInternal"/>
                <w:noProof/>
              </w:rPr>
              <w:t>{2]</w:t>
            </w:r>
            <w:r>
              <w:rPr>
                <w:noProof/>
              </w:rPr>
              <w:t xml:space="preserve"> type is selected.</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標準フォーム</w:t>
            </w:r>
            <w:r>
              <w:rPr>
                <w:lang w:val="ja-JP"/>
              </w:rPr>
              <w:t xml:space="preserve">] </w:t>
            </w:r>
            <w:r>
              <w:rPr>
                <w:rStyle w:val="mqInternal"/>
                <w:noProof/>
                <w:lang w:val="ja-JP"/>
              </w:rPr>
              <w:t>{2]</w:t>
            </w:r>
            <w:r>
              <w:rPr>
                <w:rFonts w:ascii="MS Gothic" w:eastAsia="MS Gothic" w:hint="eastAsia"/>
                <w:lang w:val="ja-JP"/>
              </w:rPr>
              <w:t>タイプが選択されていることを確認します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f7ae296e-e97f-42f4-af82-6cdd8294fdb7</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77332d8e-10a0-4d55-820a-fab0847ae165</w:t>
            </w:r>
          </w:p>
        </w:tc>
        <w:tc>
          <w:tcPr>
            <w:tcW w:w="7407" w:type="dxa"/>
            <w:shd w:val="clear" w:color="auto" w:fill="F2F2F2" w:themeFill="background1" w:themeFillShade="F2"/>
          </w:tcPr>
          <w:p w:rsidR="00000000" w:rsidRDefault="00065233">
            <w:pPr>
              <w:rPr>
                <w:noProof/>
              </w:rPr>
            </w:pPr>
            <w:r>
              <w:rPr>
                <w:noProof/>
              </w:rPr>
              <w:t xml:space="preserve">Make sure </w:t>
            </w:r>
            <w:r>
              <w:rPr>
                <w:rStyle w:val="mqInternal"/>
                <w:noProof/>
              </w:rPr>
              <w:t>[1}</w:t>
            </w:r>
            <w:r>
              <w:rPr>
                <w:noProof/>
              </w:rPr>
              <w:t>Blank template</w:t>
            </w:r>
            <w:r>
              <w:rPr>
                <w:rStyle w:val="mqInternal"/>
                <w:noProof/>
              </w:rPr>
              <w:t>{2]</w:t>
            </w:r>
            <w:r>
              <w:rPr>
                <w:noProof/>
              </w:rPr>
              <w:t xml:space="preserve"> is selected.</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空白のテンプレート</w:t>
            </w:r>
            <w:r>
              <w:rPr>
                <w:lang w:val="ja-JP"/>
              </w:rPr>
              <w:t xml:space="preserve">] </w:t>
            </w:r>
            <w:r>
              <w:rPr>
                <w:rStyle w:val="mqInternal"/>
                <w:noProof/>
                <w:lang w:val="ja-JP"/>
              </w:rPr>
              <w:t>{2]</w:t>
            </w:r>
            <w:r>
              <w:rPr>
                <w:rFonts w:ascii="MS Gothic" w:eastAsia="MS Gothic" w:hint="eastAsia"/>
                <w:lang w:val="ja-JP"/>
              </w:rPr>
              <w:t>が選択されていることを確認します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99a908a2-5b37-4698-9764-3c817898e179</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Start</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スタート</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ac022b3a-2104-4f91-80f0-c6e149a50078</w:t>
            </w:r>
          </w:p>
        </w:tc>
        <w:tc>
          <w:tcPr>
            <w:tcW w:w="7407" w:type="dxa"/>
            <w:shd w:val="clear" w:color="auto" w:fill="F2F2F2" w:themeFill="background1" w:themeFillShade="F2"/>
          </w:tcPr>
          <w:p w:rsidR="00000000" w:rsidRDefault="00065233">
            <w:pPr>
              <w:rPr>
                <w:noProof/>
              </w:rPr>
            </w:pPr>
            <w:r>
              <w:rPr>
                <w:noProof/>
              </w:rPr>
              <w:t>Click the default name in the header and name the form.</w:t>
            </w:r>
          </w:p>
        </w:tc>
        <w:tc>
          <w:tcPr>
            <w:tcW w:w="7407" w:type="dxa"/>
          </w:tcPr>
          <w:p w:rsidR="00000000" w:rsidRDefault="00065233">
            <w:pPr>
              <w:rPr>
                <w:lang w:val="ja-JP"/>
              </w:rPr>
            </w:pPr>
            <w:r>
              <w:rPr>
                <w:rFonts w:ascii="MS Gothic" w:eastAsia="MS Gothic" w:hint="eastAsia"/>
                <w:lang w:val="ja-JP"/>
              </w:rPr>
              <w:t>ヘッダーの既定の名前をクリックし</w:t>
            </w:r>
            <w:r>
              <w:rPr>
                <w:rFonts w:ascii="MS Gothic" w:eastAsia="MS Gothic" w:hAnsi="MS Gothic" w:cs="MS Gothic" w:hint="eastAsia"/>
                <w:lang w:val="ja-JP"/>
              </w:rPr>
              <w:t>、</w:t>
            </w:r>
            <w:r>
              <w:rPr>
                <w:rFonts w:ascii="MS Gothic" w:eastAsia="MS Gothic" w:hint="eastAsia"/>
                <w:lang w:val="ja-JP"/>
              </w:rPr>
              <w:t>フォームの名前を指定します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8822e802-126e-4899-a301-5a738a1766c3</w:t>
            </w:r>
          </w:p>
        </w:tc>
        <w:tc>
          <w:tcPr>
            <w:tcW w:w="7407" w:type="dxa"/>
            <w:shd w:val="clear" w:color="auto" w:fill="F2F2F2" w:themeFill="background1" w:themeFillShade="F2"/>
          </w:tcPr>
          <w:p w:rsidR="00000000" w:rsidRDefault="00065233">
            <w:pPr>
              <w:rPr>
                <w:noProof/>
              </w:rPr>
            </w:pPr>
            <w:r>
              <w:rPr>
                <w:noProof/>
              </w:rPr>
              <w:t xml:space="preserve">Press </w:t>
            </w:r>
            <w:r>
              <w:rPr>
                <w:rStyle w:val="mqInternal"/>
                <w:noProof/>
              </w:rPr>
              <w:t>[1}</w:t>
            </w:r>
            <w:r>
              <w:rPr>
                <w:noProof/>
              </w:rPr>
              <w:t>Enter</w:t>
            </w:r>
            <w:r>
              <w:rPr>
                <w:rStyle w:val="mqInternal"/>
                <w:noProof/>
              </w:rPr>
              <w:t>{2]</w:t>
            </w:r>
            <w:r>
              <w:rPr>
                <w:noProof/>
              </w:rPr>
              <w:t xml:space="preserve"> to save the changes.</w:t>
            </w:r>
          </w:p>
        </w:tc>
        <w:tc>
          <w:tcPr>
            <w:tcW w:w="7407" w:type="dxa"/>
          </w:tcPr>
          <w:p w:rsidR="00000000" w:rsidRDefault="00065233">
            <w:pPr>
              <w:rPr>
                <w:lang w:val="ja-JP"/>
              </w:rPr>
            </w:pPr>
            <w:r>
              <w:rPr>
                <w:rStyle w:val="mqInternal"/>
                <w:noProof/>
                <w:lang w:val="ja-JP"/>
              </w:rPr>
              <w:t>[1}</w:t>
            </w:r>
            <w:r>
              <w:rPr>
                <w:lang w:val="ja-JP"/>
              </w:rPr>
              <w:t xml:space="preserve"> Enter </w:t>
            </w:r>
            <w:r>
              <w:rPr>
                <w:rStyle w:val="mqInternal"/>
                <w:noProof/>
                <w:lang w:val="ja-JP"/>
              </w:rPr>
              <w:t>{2]</w:t>
            </w:r>
            <w:r>
              <w:rPr>
                <w:rFonts w:ascii="MS Gothic" w:eastAsia="MS Gothic" w:hint="eastAsia"/>
                <w:lang w:val="ja-JP"/>
              </w:rPr>
              <w:t>キーを押して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e4f8983f-386c-4c03-8dc7-217fed806387</w:t>
            </w:r>
          </w:p>
        </w:tc>
        <w:tc>
          <w:tcPr>
            <w:tcW w:w="7407" w:type="dxa"/>
            <w:shd w:val="clear" w:color="auto" w:fill="F2F2F2" w:themeFill="background1" w:themeFillShade="F2"/>
          </w:tcPr>
          <w:p w:rsidR="00000000" w:rsidRDefault="00065233">
            <w:pPr>
              <w:rPr>
                <w:noProof/>
              </w:rPr>
            </w:pPr>
            <w:r>
              <w:rPr>
                <w:noProof/>
              </w:rPr>
              <w:t>hubspot form na</w:t>
            </w:r>
            <w:r>
              <w:rPr>
                <w:noProof/>
              </w:rPr>
              <w:t>me</w:t>
            </w:r>
          </w:p>
        </w:tc>
        <w:tc>
          <w:tcPr>
            <w:tcW w:w="7407" w:type="dxa"/>
          </w:tcPr>
          <w:p w:rsidR="00000000" w:rsidRDefault="00065233">
            <w:pPr>
              <w:rPr>
                <w:lang w:val="ja-JP"/>
              </w:rPr>
            </w:pPr>
            <w:r>
              <w:rPr>
                <w:rFonts w:ascii="MS Gothic" w:eastAsia="MS Gothic" w:hint="eastAsia"/>
                <w:lang w:val="ja-JP"/>
              </w:rPr>
              <w:t>ハブスポットフォーム名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591aca71-a80e-4db1-be78-896f4e33f17e</w:t>
            </w:r>
          </w:p>
        </w:tc>
        <w:tc>
          <w:tcPr>
            <w:tcW w:w="7407" w:type="dxa"/>
            <w:shd w:val="clear" w:color="auto" w:fill="F2F2F2" w:themeFill="background1" w:themeFillShade="F2"/>
          </w:tcPr>
          <w:p w:rsidR="00000000" w:rsidRDefault="00065233">
            <w:pPr>
              <w:rPr>
                <w:noProof/>
              </w:rPr>
            </w:pPr>
            <w:r>
              <w:rPr>
                <w:noProof/>
              </w:rPr>
              <w:t>The left side of the page contains a list of fields that can be added to the form.</w:t>
            </w:r>
          </w:p>
        </w:tc>
        <w:tc>
          <w:tcPr>
            <w:tcW w:w="7407" w:type="dxa"/>
          </w:tcPr>
          <w:p w:rsidR="00000000" w:rsidRDefault="00065233">
            <w:pPr>
              <w:rPr>
                <w:lang w:val="ja-JP"/>
              </w:rPr>
            </w:pPr>
            <w:r>
              <w:rPr>
                <w:rFonts w:ascii="MS Gothic" w:eastAsia="MS Gothic" w:hint="eastAsia"/>
                <w:lang w:val="ja-JP"/>
              </w:rPr>
              <w:t>ページの左側には</w:t>
            </w:r>
            <w:r>
              <w:rPr>
                <w:rFonts w:ascii="MS Gothic" w:eastAsia="MS Gothic" w:hAnsi="MS Gothic" w:cs="MS Gothic" w:hint="eastAsia"/>
                <w:lang w:val="ja-JP"/>
              </w:rPr>
              <w:t>、</w:t>
            </w:r>
            <w:r>
              <w:rPr>
                <w:rFonts w:ascii="MS Gothic" w:eastAsia="MS Gothic" w:hint="eastAsia"/>
                <w:lang w:val="ja-JP"/>
              </w:rPr>
              <w:t>フォームに追加できるフィールドのリストが含まれています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74044b99-3161-4ce5-9830-de30807c4d56</w:t>
            </w:r>
          </w:p>
        </w:tc>
        <w:tc>
          <w:tcPr>
            <w:tcW w:w="7407" w:type="dxa"/>
            <w:shd w:val="clear" w:color="auto" w:fill="F2F2F2" w:themeFill="background1" w:themeFillShade="F2"/>
          </w:tcPr>
          <w:p w:rsidR="00000000" w:rsidRDefault="00065233">
            <w:pPr>
              <w:rPr>
                <w:noProof/>
              </w:rPr>
            </w:pPr>
            <w:r>
              <w:rPr>
                <w:noProof/>
              </w:rPr>
              <w:t xml:space="preserve">Drag and drop the </w:t>
            </w:r>
            <w:r>
              <w:rPr>
                <w:rStyle w:val="mqInternal"/>
                <w:noProof/>
              </w:rPr>
              <w:t>[1}</w:t>
            </w:r>
            <w:r>
              <w:rPr>
                <w:noProof/>
              </w:rPr>
              <w:t>First name</w:t>
            </w:r>
            <w:r>
              <w:rPr>
                <w:rStyle w:val="mqInternal"/>
                <w:noProof/>
              </w:rPr>
              <w:t>{2]</w:t>
            </w:r>
            <w:r>
              <w:rPr>
                <w:noProof/>
              </w:rPr>
              <w:t xml:space="preserve"> and </w:t>
            </w:r>
            <w:r>
              <w:rPr>
                <w:rStyle w:val="mqInternal"/>
                <w:noProof/>
              </w:rPr>
              <w:t>[1}</w:t>
            </w:r>
            <w:r>
              <w:rPr>
                <w:noProof/>
              </w:rPr>
              <w:t>Last name</w:t>
            </w:r>
            <w:r>
              <w:rPr>
                <w:rStyle w:val="mqInternal"/>
                <w:noProof/>
              </w:rPr>
              <w:t>{2]</w:t>
            </w:r>
            <w:r>
              <w:rPr>
                <w:noProof/>
              </w:rPr>
              <w:t xml:space="preserve"> fields that you want on the form to the right side of the page.</w:t>
            </w:r>
          </w:p>
        </w:tc>
        <w:tc>
          <w:tcPr>
            <w:tcW w:w="7407" w:type="dxa"/>
          </w:tcPr>
          <w:p w:rsidR="00000000" w:rsidRDefault="00065233">
            <w:pPr>
              <w:rPr>
                <w:lang w:val="ja-JP"/>
              </w:rPr>
            </w:pPr>
            <w:r>
              <w:rPr>
                <w:rFonts w:ascii="MS Gothic" w:eastAsia="MS Gothic" w:hint="eastAsia"/>
                <w:lang w:val="ja-JP"/>
              </w:rPr>
              <w:t>フォーム上の目的の</w:t>
            </w:r>
            <w:r>
              <w:rPr>
                <w:rStyle w:val="mqInternal"/>
                <w:noProof/>
                <w:lang w:val="ja-JP"/>
              </w:rPr>
              <w:t>[1}{2]</w:t>
            </w:r>
            <w:r>
              <w:rPr>
                <w:lang w:val="ja-JP"/>
              </w:rPr>
              <w:t xml:space="preserve">   \[</w:t>
            </w:r>
            <w:r>
              <w:rPr>
                <w:rFonts w:ascii="MS Gothic" w:eastAsia="MS Gothic" w:hint="eastAsia"/>
                <w:lang w:val="ja-JP"/>
              </w:rPr>
              <w:t>名</w:t>
            </w:r>
            <w:r>
              <w:rPr>
                <w:lang w:val="ja-JP"/>
              </w:rPr>
              <w:t xml:space="preserve">] </w:t>
            </w:r>
            <w:r>
              <w:rPr>
                <w:rStyle w:val="mqInternal"/>
                <w:noProof/>
                <w:lang w:val="ja-JP"/>
              </w:rPr>
              <w:t>{2]</w:t>
            </w:r>
            <w:r>
              <w:rPr>
                <w:rFonts w:ascii="MS Gothic" w:eastAsia="MS Gothic" w:hint="eastAsia"/>
                <w:lang w:val="ja-JP"/>
              </w:rPr>
              <w:t>フィールドと</w:t>
            </w:r>
            <w:r>
              <w:rPr>
                <w:lang w:val="ja-JP"/>
              </w:rPr>
              <w:t xml:space="preserve"> \[ </w:t>
            </w:r>
            <w:r>
              <w:rPr>
                <w:rStyle w:val="mqInternal"/>
                <w:noProof/>
                <w:lang w:val="ja-JP"/>
              </w:rPr>
              <w:t>[1}</w:t>
            </w:r>
            <w:r>
              <w:rPr>
                <w:rFonts w:ascii="MS Gothic" w:eastAsia="MS Gothic" w:hint="eastAsia"/>
                <w:lang w:val="ja-JP"/>
              </w:rPr>
              <w:t>姓</w:t>
            </w:r>
            <w:r>
              <w:rPr>
                <w:lang w:val="ja-JP"/>
              </w:rPr>
              <w:t xml:space="preserve">] </w:t>
            </w:r>
            <w:r>
              <w:rPr>
                <w:rFonts w:ascii="MS Gothic" w:eastAsia="MS Gothic" w:hint="eastAsia"/>
                <w:lang w:val="ja-JP"/>
              </w:rPr>
              <w:t>フィールドをページの右側にドラッグアンドドロップします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b4bf69e9-7117-449b-a14d-c06879a171d1</w:t>
            </w:r>
          </w:p>
        </w:tc>
        <w:tc>
          <w:tcPr>
            <w:tcW w:w="7407" w:type="dxa"/>
            <w:shd w:val="clear" w:color="auto" w:fill="F2F2F2" w:themeFill="background1" w:themeFillShade="F2"/>
          </w:tcPr>
          <w:p w:rsidR="00000000" w:rsidRDefault="00065233">
            <w:pPr>
              <w:rPr>
                <w:noProof/>
              </w:rPr>
            </w:pPr>
            <w:r>
              <w:rPr>
                <w:noProof/>
              </w:rPr>
              <w:t>hubspot form fields</w:t>
            </w:r>
          </w:p>
        </w:tc>
        <w:tc>
          <w:tcPr>
            <w:tcW w:w="7407" w:type="dxa"/>
          </w:tcPr>
          <w:p w:rsidR="00000000" w:rsidRDefault="00065233">
            <w:pPr>
              <w:rPr>
                <w:lang w:val="ja-JP"/>
              </w:rPr>
            </w:pPr>
            <w:r>
              <w:rPr>
                <w:rFonts w:ascii="MS Gothic" w:eastAsia="MS Gothic" w:hint="eastAsia"/>
                <w:lang w:val="ja-JP"/>
              </w:rPr>
              <w:t>ハブスポットフォームフィールド</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f08ffdbf-bd2d-4b16-8ae5-cbaf986618d9</w:t>
            </w:r>
          </w:p>
        </w:tc>
        <w:tc>
          <w:tcPr>
            <w:tcW w:w="7407" w:type="dxa"/>
            <w:shd w:val="clear" w:color="auto" w:fill="F2F2F2" w:themeFill="background1" w:themeFillShade="F2"/>
          </w:tcPr>
          <w:p w:rsidR="00000000" w:rsidRDefault="00065233">
            <w:pPr>
              <w:rPr>
                <w:noProof/>
              </w:rPr>
            </w:pPr>
            <w:r>
              <w:rPr>
                <w:noProof/>
              </w:rPr>
              <w:t xml:space="preserve">To make a field required, hover over it and click </w:t>
            </w:r>
            <w:r>
              <w:rPr>
                <w:rStyle w:val="mqInternal"/>
                <w:noProof/>
              </w:rPr>
              <w:t>[1}</w:t>
            </w:r>
            <w:r>
              <w:rPr>
                <w:noProof/>
              </w:rPr>
              <w:t>More &gt; Make required</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フィールドを必須にするには</w:t>
            </w:r>
            <w:r>
              <w:rPr>
                <w:rFonts w:ascii="MS Gothic" w:eastAsia="MS Gothic" w:hAnsi="MS Gothic" w:cs="MS Gothic" w:hint="eastAsia"/>
                <w:lang w:val="ja-JP"/>
              </w:rPr>
              <w:t>、</w:t>
            </w:r>
            <w:r>
              <w:rPr>
                <w:rFonts w:ascii="MS Gothic" w:eastAsia="MS Gothic" w:hint="eastAsia"/>
                <w:lang w:val="ja-JP"/>
              </w:rPr>
              <w:t>そのフィールドにカーソルを合わせて</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その他</w:t>
            </w:r>
            <w:r>
              <w:rPr>
                <w:lang w:val="ja-JP"/>
              </w:rPr>
              <w:t>] &gt; \[</w:t>
            </w:r>
            <w:r>
              <w:rPr>
                <w:rFonts w:ascii="MS Gothic" w:eastAsia="MS Gothic" w:hint="eastAsia"/>
                <w:lang w:val="ja-JP"/>
              </w:rPr>
              <w:t>必須にする</w:t>
            </w:r>
            <w:r>
              <w:rPr>
                <w:lang w:val="ja-JP"/>
              </w:rPr>
              <w:t xml:space="preserve">] </w:t>
            </w:r>
            <w:r>
              <w:rPr>
                <w:rFonts w:ascii="MS Gothic" w:eastAsia="MS Gothic" w:hint="eastAsia"/>
                <w:lang w:val="ja-JP"/>
              </w:rPr>
              <w:t>の順にクリックします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aa922774-5247-4957-8a95-3b49edc8c38c</w:t>
            </w:r>
          </w:p>
        </w:tc>
        <w:tc>
          <w:tcPr>
            <w:tcW w:w="7407" w:type="dxa"/>
            <w:shd w:val="clear" w:color="auto" w:fill="F2F2F2" w:themeFill="background1" w:themeFillShade="F2"/>
          </w:tcPr>
          <w:p w:rsidR="00000000" w:rsidRDefault="00065233">
            <w:pPr>
              <w:rPr>
                <w:noProof/>
              </w:rPr>
            </w:pPr>
            <w:r>
              <w:rPr>
                <w:noProof/>
              </w:rPr>
              <w:t>Required fields display a * ne</w:t>
            </w:r>
            <w:r>
              <w:rPr>
                <w:noProof/>
              </w:rPr>
              <w:t>xt to the field label.</w:t>
            </w:r>
          </w:p>
        </w:tc>
        <w:tc>
          <w:tcPr>
            <w:tcW w:w="7407" w:type="dxa"/>
          </w:tcPr>
          <w:p w:rsidR="00000000" w:rsidRDefault="00065233">
            <w:pPr>
              <w:rPr>
                <w:lang w:val="ja-JP"/>
              </w:rPr>
            </w:pPr>
            <w:r>
              <w:rPr>
                <w:rFonts w:ascii="MS Gothic" w:eastAsia="MS Gothic" w:hint="eastAsia"/>
                <w:lang w:val="ja-JP"/>
              </w:rPr>
              <w:t>必須フィールドには</w:t>
            </w:r>
            <w:r>
              <w:rPr>
                <w:rFonts w:ascii="MS Gothic" w:eastAsia="MS Gothic" w:hAnsi="MS Gothic" w:cs="MS Gothic" w:hint="eastAsia"/>
                <w:lang w:val="ja-JP"/>
              </w:rPr>
              <w:t>、</w:t>
            </w:r>
            <w:r>
              <w:rPr>
                <w:rFonts w:ascii="MS Gothic" w:eastAsia="MS Gothic" w:hint="eastAsia"/>
                <w:lang w:val="ja-JP"/>
              </w:rPr>
              <w:t>フィールドラベルの横に</w:t>
            </w:r>
            <w:r>
              <w:rPr>
                <w:rFonts w:ascii="MS Gothic" w:eastAsia="MS Gothic" w:hAnsi="MS Gothic" w:cs="MS Gothic" w:hint="eastAsia"/>
                <w:lang w:val="ja-JP"/>
              </w:rPr>
              <w:t>「</w:t>
            </w:r>
            <w:r>
              <w:rPr>
                <w:lang w:val="ja-JP"/>
              </w:rPr>
              <w:t>*</w:t>
            </w:r>
            <w:r>
              <w:rPr>
                <w:rFonts w:ascii="MS Gothic" w:eastAsia="MS Gothic" w:hAnsi="MS Gothic" w:cs="MS Gothic" w:hint="eastAsia"/>
                <w:lang w:val="ja-JP"/>
              </w:rPr>
              <w:t>」</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81c7ef10-0661-4d37-b323-dbb9a170d4e1</w:t>
            </w:r>
          </w:p>
        </w:tc>
        <w:tc>
          <w:tcPr>
            <w:tcW w:w="7407" w:type="dxa"/>
            <w:shd w:val="clear" w:color="auto" w:fill="F2F2F2" w:themeFill="background1" w:themeFillShade="F2"/>
          </w:tcPr>
          <w:p w:rsidR="00000000" w:rsidRDefault="00065233">
            <w:pPr>
              <w:rPr>
                <w:noProof/>
              </w:rPr>
            </w:pPr>
            <w:r>
              <w:rPr>
                <w:noProof/>
              </w:rPr>
              <w:t>hubspot form field required</w:t>
            </w:r>
          </w:p>
        </w:tc>
        <w:tc>
          <w:tcPr>
            <w:tcW w:w="7407" w:type="dxa"/>
          </w:tcPr>
          <w:p w:rsidR="00000000" w:rsidRDefault="00065233">
            <w:pPr>
              <w:rPr>
                <w:lang w:val="ja-JP"/>
              </w:rPr>
            </w:pPr>
            <w:r>
              <w:rPr>
                <w:rFonts w:ascii="MS Gothic" w:eastAsia="MS Gothic" w:hint="eastAsia"/>
                <w:lang w:val="ja-JP"/>
              </w:rPr>
              <w:t>ハブスポットフォームフィールドが必要です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a445cd32-186e-4a25-bf17-72123ae885c4</w:t>
            </w:r>
          </w:p>
        </w:tc>
        <w:tc>
          <w:tcPr>
            <w:tcW w:w="7407" w:type="dxa"/>
            <w:shd w:val="clear" w:color="auto" w:fill="F2F2F2" w:themeFill="background1" w:themeFillShade="F2"/>
          </w:tcPr>
          <w:p w:rsidR="00000000" w:rsidRDefault="00065233">
            <w:pPr>
              <w:rPr>
                <w:noProof/>
              </w:rPr>
            </w:pPr>
            <w:r>
              <w:rPr>
                <w:noProof/>
              </w:rPr>
              <w:t xml:space="preserve">Click the </w:t>
            </w:r>
            <w:r>
              <w:rPr>
                <w:rStyle w:val="mqInternal"/>
                <w:noProof/>
              </w:rPr>
              <w:t>[1}</w:t>
            </w:r>
            <w:r>
              <w:rPr>
                <w:noProof/>
              </w:rPr>
              <w:t>Options</w:t>
            </w:r>
            <w:r>
              <w:rPr>
                <w:rStyle w:val="mqInternal"/>
                <w:noProof/>
              </w:rPr>
              <w:t>{2]</w:t>
            </w:r>
            <w:r>
              <w:rPr>
                <w:noProof/>
              </w:rPr>
              <w:t xml:space="preserve"> link at the top of the page.</w:t>
            </w:r>
          </w:p>
        </w:tc>
        <w:tc>
          <w:tcPr>
            <w:tcW w:w="7407" w:type="dxa"/>
          </w:tcPr>
          <w:p w:rsidR="00000000" w:rsidRDefault="00065233">
            <w:pPr>
              <w:rPr>
                <w:lang w:val="ja-JP"/>
              </w:rPr>
            </w:pPr>
            <w:r>
              <w:rPr>
                <w:rFonts w:ascii="MS Gothic" w:eastAsia="MS Gothic" w:hint="eastAsia"/>
                <w:lang w:val="ja-JP"/>
              </w:rPr>
              <w:t>ページの上部にある</w:t>
            </w:r>
            <w:r>
              <w:rPr>
                <w:lang w:val="ja-JP"/>
              </w:rPr>
              <w:t xml:space="preserve"> \[ </w:t>
            </w:r>
            <w:r>
              <w:rPr>
                <w:rStyle w:val="mqInternal"/>
                <w:noProof/>
                <w:lang w:val="ja-JP"/>
              </w:rPr>
              <w:t>[1}</w:t>
            </w:r>
            <w:r>
              <w:rPr>
                <w:rFonts w:ascii="MS Gothic" w:eastAsia="MS Gothic" w:hint="eastAsia"/>
                <w:lang w:val="ja-JP"/>
              </w:rPr>
              <w:t>オプション</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948da460-8d16-42c6-8816-e8a0dff2a43f</w:t>
            </w:r>
          </w:p>
        </w:tc>
        <w:tc>
          <w:tcPr>
            <w:tcW w:w="7407" w:type="dxa"/>
            <w:shd w:val="clear" w:color="auto" w:fill="F2F2F2" w:themeFill="background1" w:themeFillShade="F2"/>
          </w:tcPr>
          <w:p w:rsidR="00000000" w:rsidRDefault="00065233">
            <w:pPr>
              <w:rPr>
                <w:noProof/>
              </w:rPr>
            </w:pPr>
            <w:r>
              <w:rPr>
                <w:noProof/>
              </w:rPr>
              <w:t xml:space="preserve">For </w:t>
            </w:r>
            <w:r>
              <w:rPr>
                <w:rStyle w:val="mqInternal"/>
                <w:noProof/>
              </w:rPr>
              <w:t>[1}</w:t>
            </w:r>
            <w:r>
              <w:rPr>
                <w:noProof/>
              </w:rPr>
              <w:t>What should happen after a visitor submits this form</w:t>
            </w:r>
            <w:r>
              <w:rPr>
                <w:rStyle w:val="mqInternal"/>
                <w:noProof/>
              </w:rPr>
              <w:t>{2]</w:t>
            </w:r>
            <w:r>
              <w:rPr>
                <w:noProof/>
              </w:rPr>
              <w:t xml:space="preserve">, click </w:t>
            </w:r>
            <w:r>
              <w:rPr>
                <w:rStyle w:val="mqInternal"/>
                <w:noProof/>
              </w:rPr>
              <w:t>[1}</w:t>
            </w:r>
            <w:r>
              <w:rPr>
                <w:noProof/>
              </w:rPr>
              <w:t>Display a thank you message</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訪問者がこのフォームを送信した後にどうなるか</w:t>
            </w:r>
            <w:r>
              <w:rPr>
                <w:lang w:val="ja-JP"/>
              </w:rPr>
              <w:t xml:space="preserve">] </w:t>
            </w:r>
            <w:r>
              <w:rPr>
                <w:rStyle w:val="mqInternal"/>
                <w:noProof/>
                <w:lang w:val="ja-JP"/>
              </w:rPr>
              <w:t>{2]</w:t>
            </w:r>
            <w:r>
              <w:rPr>
                <w:rFonts w:ascii="MS Gothic" w:eastAsia="MS Gothic" w:hint="eastAsia"/>
                <w:lang w:val="ja-JP"/>
              </w:rPr>
              <w:t>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ありがとうメッセージを表示する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d1dd8253-f980-4542-9663-871c7fcf42de</w:t>
            </w:r>
          </w:p>
        </w:tc>
        <w:tc>
          <w:tcPr>
            <w:tcW w:w="7407" w:type="dxa"/>
            <w:shd w:val="clear" w:color="auto" w:fill="F2F2F2" w:themeFill="background1" w:themeFillShade="F2"/>
          </w:tcPr>
          <w:p w:rsidR="00000000" w:rsidRDefault="00065233">
            <w:pPr>
              <w:rPr>
                <w:noProof/>
              </w:rPr>
            </w:pPr>
            <w:r>
              <w:rPr>
                <w:noProof/>
              </w:rPr>
              <w:t>Keep the default message as it will never be displayed.</w:t>
            </w:r>
          </w:p>
        </w:tc>
        <w:tc>
          <w:tcPr>
            <w:tcW w:w="7407" w:type="dxa"/>
          </w:tcPr>
          <w:p w:rsidR="00000000" w:rsidRDefault="00065233">
            <w:pPr>
              <w:rPr>
                <w:lang w:val="ja-JP"/>
              </w:rPr>
            </w:pPr>
            <w:r>
              <w:rPr>
                <w:rFonts w:ascii="MS Gothic" w:eastAsia="MS Gothic" w:hint="eastAsia"/>
                <w:lang w:val="ja-JP"/>
              </w:rPr>
              <w:t>デフォルトのメッセージは表示されないので</w:t>
            </w:r>
            <w:r>
              <w:rPr>
                <w:rFonts w:ascii="MS Gothic" w:eastAsia="MS Gothic" w:hAnsi="MS Gothic" w:cs="MS Gothic" w:hint="eastAsia"/>
                <w:lang w:val="ja-JP"/>
              </w:rPr>
              <w:t>、</w:t>
            </w:r>
            <w:r>
              <w:rPr>
                <w:rFonts w:ascii="MS Gothic" w:eastAsia="MS Gothic" w:hint="eastAsia"/>
                <w:lang w:val="ja-JP"/>
              </w:rPr>
              <w:t>そのままにします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95dbc7d9-1d58-4e07-a87e-ddcb75e9c9eb</w:t>
            </w:r>
          </w:p>
        </w:tc>
        <w:tc>
          <w:tcPr>
            <w:tcW w:w="7407" w:type="dxa"/>
            <w:shd w:val="clear" w:color="auto" w:fill="F2F2F2" w:themeFill="background1" w:themeFillShade="F2"/>
          </w:tcPr>
          <w:p w:rsidR="00000000" w:rsidRDefault="00065233">
            <w:pPr>
              <w:rPr>
                <w:noProof/>
              </w:rPr>
            </w:pPr>
            <w:r>
              <w:rPr>
                <w:noProof/>
              </w:rPr>
              <w:t>hubspot form message</w:t>
            </w:r>
          </w:p>
        </w:tc>
        <w:tc>
          <w:tcPr>
            <w:tcW w:w="7407" w:type="dxa"/>
          </w:tcPr>
          <w:p w:rsidR="00000000" w:rsidRDefault="00065233">
            <w:pPr>
              <w:rPr>
                <w:lang w:val="ja-JP"/>
              </w:rPr>
            </w:pPr>
            <w:r>
              <w:rPr>
                <w:rFonts w:ascii="MS Gothic" w:eastAsia="MS Gothic" w:hint="eastAsia"/>
                <w:lang w:val="ja-JP"/>
              </w:rPr>
              <w:t>ハブスポットフォームメッセージ</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c4fad233-8a8f-4980-af31-e8706a084dca</w:t>
            </w:r>
          </w:p>
        </w:tc>
        <w:tc>
          <w:tcPr>
            <w:tcW w:w="7407" w:type="dxa"/>
            <w:shd w:val="clear" w:color="auto" w:fill="F2F2F2" w:themeFill="background1" w:themeFillShade="F2"/>
          </w:tcPr>
          <w:p w:rsidR="00000000" w:rsidRDefault="00065233">
            <w:pPr>
              <w:rPr>
                <w:noProof/>
              </w:rPr>
            </w:pPr>
            <w:r>
              <w:rPr>
                <w:noProof/>
              </w:rPr>
              <w:t xml:space="preserve">Click the </w:t>
            </w:r>
            <w:r>
              <w:rPr>
                <w:rStyle w:val="mqInternal"/>
                <w:noProof/>
              </w:rPr>
              <w:t>[</w:t>
            </w:r>
            <w:r>
              <w:rPr>
                <w:rStyle w:val="mqInternal"/>
                <w:noProof/>
              </w:rPr>
              <w:t>1}</w:t>
            </w:r>
            <w:r>
              <w:rPr>
                <w:noProof/>
              </w:rPr>
              <w:t>Style &amp; preview</w:t>
            </w:r>
            <w:r>
              <w:rPr>
                <w:rStyle w:val="mqInternal"/>
                <w:noProof/>
              </w:rPr>
              <w:t>{2]</w:t>
            </w:r>
            <w:r>
              <w:rPr>
                <w:noProof/>
              </w:rPr>
              <w:t xml:space="preserve"> link at the top of the page.</w:t>
            </w:r>
          </w:p>
        </w:tc>
        <w:tc>
          <w:tcPr>
            <w:tcW w:w="7407" w:type="dxa"/>
          </w:tcPr>
          <w:p w:rsidR="00000000" w:rsidRDefault="00065233">
            <w:pPr>
              <w:rPr>
                <w:lang w:val="ja-JP"/>
              </w:rPr>
            </w:pPr>
            <w:r>
              <w:rPr>
                <w:rFonts w:ascii="MS Gothic" w:eastAsia="MS Gothic" w:hint="eastAsia"/>
                <w:lang w:val="ja-JP"/>
              </w:rPr>
              <w:t>ページ上部にある</w:t>
            </w:r>
            <w:r>
              <w:rPr>
                <w:lang w:val="ja-JP"/>
              </w:rPr>
              <w:t xml:space="preserve"> \[ </w:t>
            </w:r>
            <w:r>
              <w:rPr>
                <w:rStyle w:val="mqInternal"/>
                <w:noProof/>
                <w:lang w:val="ja-JP"/>
              </w:rPr>
              <w:t>[1}</w:t>
            </w:r>
            <w:r>
              <w:rPr>
                <w:rFonts w:ascii="MS Gothic" w:eastAsia="MS Gothic" w:hint="eastAsia"/>
                <w:lang w:val="ja-JP"/>
              </w:rPr>
              <w:t>スタイルとプレビュー</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a69eca41-e4ce-480b-bafd-b4a4aa4bc2a5</w:t>
            </w:r>
          </w:p>
        </w:tc>
        <w:tc>
          <w:tcPr>
            <w:tcW w:w="7407" w:type="dxa"/>
            <w:shd w:val="clear" w:color="auto" w:fill="F2F2F2" w:themeFill="background1" w:themeFillShade="F2"/>
          </w:tcPr>
          <w:p w:rsidR="00000000" w:rsidRDefault="00065233">
            <w:pPr>
              <w:rPr>
                <w:noProof/>
              </w:rPr>
            </w:pPr>
            <w:r>
              <w:rPr>
                <w:noProof/>
              </w:rPr>
              <w:t xml:space="preserve">By default, a </w:t>
            </w:r>
            <w:r>
              <w:rPr>
                <w:rStyle w:val="mqInternal"/>
                <w:noProof/>
              </w:rPr>
              <w:t>[1}</w:t>
            </w:r>
            <w:r>
              <w:rPr>
                <w:noProof/>
              </w:rPr>
              <w:t>Desktop</w:t>
            </w:r>
            <w:r>
              <w:rPr>
                <w:rStyle w:val="mqInternal"/>
                <w:noProof/>
              </w:rPr>
              <w:t>{2]</w:t>
            </w:r>
            <w:r>
              <w:rPr>
                <w:noProof/>
              </w:rPr>
              <w:t xml:space="preserve"> preview will appear.</w:t>
            </w:r>
          </w:p>
        </w:tc>
        <w:tc>
          <w:tcPr>
            <w:tcW w:w="7407" w:type="dxa"/>
          </w:tcPr>
          <w:p w:rsidR="00000000" w:rsidRDefault="00065233">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デスクトッププレビューが表示されます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f5489367-3fff-4fb5-a987-58af3ccb0d06</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 xml:space="preserve">Publish </w:t>
            </w:r>
            <w:r>
              <w:rPr>
                <w:rStyle w:val="mqInternal"/>
                <w:noProof/>
              </w:rPr>
              <w:t>{2]</w:t>
            </w:r>
            <w:r>
              <w:rPr>
                <w:noProof/>
              </w:rPr>
              <w:t>at the top of the page to publish the changes to the form.</w:t>
            </w:r>
          </w:p>
        </w:tc>
        <w:tc>
          <w:tcPr>
            <w:tcW w:w="7407" w:type="dxa"/>
          </w:tcPr>
          <w:p w:rsidR="00000000" w:rsidRDefault="00065233">
            <w:pPr>
              <w:rPr>
                <w:lang w:val="ja-JP"/>
              </w:rPr>
            </w:pPr>
            <w:r>
              <w:rPr>
                <w:rStyle w:val="mqInternal"/>
                <w:noProof/>
                <w:lang w:val="ja-JP"/>
              </w:rPr>
              <w:t>{2]</w:t>
            </w:r>
            <w:r>
              <w:rPr>
                <w:rFonts w:ascii="MS Gothic" w:eastAsia="MS Gothic" w:hint="eastAsia"/>
                <w:lang w:val="ja-JP"/>
              </w:rPr>
              <w:t>ページ上部の</w:t>
            </w:r>
            <w:r>
              <w:rPr>
                <w:lang w:val="ja-JP"/>
              </w:rPr>
              <w:t xml:space="preserve"> \[ </w:t>
            </w:r>
            <w:r>
              <w:rPr>
                <w:rStyle w:val="mqInternal"/>
                <w:noProof/>
                <w:lang w:val="ja-JP"/>
              </w:rPr>
              <w:t>[1}</w:t>
            </w:r>
            <w:r>
              <w:rPr>
                <w:rFonts w:ascii="MS Gothic" w:eastAsia="MS Gothic" w:hint="eastAsia"/>
                <w:lang w:val="ja-JP"/>
              </w:rPr>
              <w:t>発行</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フォームに変更を発行します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24adeede-6b01-4792-a349-c12bff06b06f</w:t>
            </w:r>
          </w:p>
        </w:tc>
        <w:tc>
          <w:tcPr>
            <w:tcW w:w="7407" w:type="dxa"/>
            <w:shd w:val="clear" w:color="auto" w:fill="F2F2F2" w:themeFill="background1" w:themeFillShade="F2"/>
          </w:tcPr>
          <w:p w:rsidR="00000000" w:rsidRDefault="00065233">
            <w:pPr>
              <w:rPr>
                <w:noProof/>
              </w:rPr>
            </w:pPr>
            <w:r>
              <w:rPr>
                <w:noProof/>
              </w:rPr>
              <w:t>Copying and editing the form embed code</w:t>
            </w:r>
          </w:p>
        </w:tc>
        <w:tc>
          <w:tcPr>
            <w:tcW w:w="7407" w:type="dxa"/>
          </w:tcPr>
          <w:p w:rsidR="00000000" w:rsidRDefault="00065233">
            <w:pPr>
              <w:rPr>
                <w:lang w:val="ja-JP"/>
              </w:rPr>
            </w:pPr>
            <w:r>
              <w:rPr>
                <w:rFonts w:ascii="MS Gothic" w:eastAsia="MS Gothic" w:hint="eastAsia"/>
                <w:lang w:val="ja-JP"/>
              </w:rPr>
              <w:t>フォームの埋め込みコードのコピ</w:t>
            </w:r>
            <w:r>
              <w:rPr>
                <w:rFonts w:ascii="MS Gothic" w:eastAsia="MS Gothic" w:hint="eastAsia"/>
                <w:lang w:val="ja-JP"/>
              </w:rPr>
              <w:t>ーと編集</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45 </w:t>
            </w:r>
            <w:r>
              <w:rPr>
                <w:noProof/>
                <w:sz w:val="16"/>
              </w:rPr>
              <w:br/>
            </w:r>
            <w:r>
              <w:rPr>
                <w:noProof/>
                <w:sz w:val="2"/>
              </w:rPr>
              <w:t>340f6f3e-4c47-4313-bb3a-11f20aa741db</w:t>
            </w:r>
          </w:p>
        </w:tc>
        <w:tc>
          <w:tcPr>
            <w:tcW w:w="7407" w:type="dxa"/>
            <w:shd w:val="clear" w:color="auto" w:fill="F2F2F2" w:themeFill="background1" w:themeFillShade="F2"/>
          </w:tcPr>
          <w:p w:rsidR="00000000" w:rsidRDefault="00065233">
            <w:pPr>
              <w:rPr>
                <w:noProof/>
              </w:rPr>
            </w:pPr>
            <w:r>
              <w:rPr>
                <w:noProof/>
              </w:rPr>
              <w:t>To use the form inside of Brightcove Campaign, you will need to copy and edit the form embed code.</w:t>
            </w:r>
          </w:p>
        </w:tc>
        <w:tc>
          <w:tcPr>
            <w:tcW w:w="7407" w:type="dxa"/>
          </w:tcPr>
          <w:p w:rsidR="00000000" w:rsidRDefault="00065233">
            <w:pPr>
              <w:rPr>
                <w:lang w:val="ja-JP"/>
              </w:rPr>
            </w:pPr>
            <w:r>
              <w:rPr>
                <w:lang w:val="ja-JP"/>
              </w:rPr>
              <w:t xml:space="preserve">Brightcove Campaign </w:t>
            </w:r>
            <w:r>
              <w:rPr>
                <w:rFonts w:ascii="MS Gothic" w:eastAsia="MS Gothic" w:hint="eastAsia"/>
                <w:lang w:val="ja-JP"/>
              </w:rPr>
              <w:t>内でフォームを使用するには</w:t>
            </w:r>
            <w:r>
              <w:rPr>
                <w:rFonts w:ascii="MS Gothic" w:eastAsia="MS Gothic" w:hAnsi="MS Gothic" w:cs="MS Gothic" w:hint="eastAsia"/>
                <w:lang w:val="ja-JP"/>
              </w:rPr>
              <w:t>、</w:t>
            </w:r>
            <w:r>
              <w:rPr>
                <w:rFonts w:ascii="MS Gothic" w:eastAsia="MS Gothic" w:hint="eastAsia"/>
                <w:lang w:val="ja-JP"/>
              </w:rPr>
              <w:t>フォームの埋め込みコードをコピーして編集す</w:t>
            </w:r>
            <w:r>
              <w:rPr>
                <w:rFonts w:ascii="MS Gothic" w:eastAsia="MS Gothic" w:hint="eastAsia"/>
                <w:lang w:val="ja-JP"/>
              </w:rPr>
              <w:lastRenderedPageBreak/>
              <w:t>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46 </w:t>
            </w:r>
            <w:r>
              <w:rPr>
                <w:noProof/>
                <w:sz w:val="16"/>
              </w:rPr>
              <w:br/>
            </w:r>
            <w:r>
              <w:rPr>
                <w:noProof/>
                <w:sz w:val="2"/>
              </w:rPr>
              <w:t>7cd73d81-fe02-4bc0-af0e-ef3029ac1f7c</w:t>
            </w:r>
          </w:p>
        </w:tc>
        <w:tc>
          <w:tcPr>
            <w:tcW w:w="7407" w:type="dxa"/>
            <w:shd w:val="clear" w:color="auto" w:fill="F2F2F2" w:themeFill="background1" w:themeFillShade="F2"/>
          </w:tcPr>
          <w:p w:rsidR="00000000" w:rsidRDefault="00065233">
            <w:pPr>
              <w:rPr>
                <w:noProof/>
              </w:rPr>
            </w:pPr>
            <w:r>
              <w:rPr>
                <w:noProof/>
              </w:rPr>
              <w:t>Als</w:t>
            </w:r>
            <w:r>
              <w:rPr>
                <w:noProof/>
              </w:rPr>
              <w:t>o, you may want to do some basic styling to the form.</w:t>
            </w:r>
          </w:p>
        </w:tc>
        <w:tc>
          <w:tcPr>
            <w:tcW w:w="7407" w:type="dxa"/>
          </w:tcPr>
          <w:p w:rsidR="00000000" w:rsidRDefault="00065233">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フォームに基本的なスタイリングを行うこともできます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47 </w:t>
            </w:r>
            <w:r>
              <w:rPr>
                <w:noProof/>
                <w:sz w:val="16"/>
              </w:rPr>
              <w:br/>
            </w:r>
            <w:r>
              <w:rPr>
                <w:noProof/>
                <w:sz w:val="2"/>
              </w:rPr>
              <w:t>07d2e35c-11ff-46aa-bdc0-94c5db0483c0</w:t>
            </w:r>
          </w:p>
        </w:tc>
        <w:tc>
          <w:tcPr>
            <w:tcW w:w="7407" w:type="dxa"/>
            <w:shd w:val="clear" w:color="auto" w:fill="F2F2F2" w:themeFill="background1" w:themeFillShade="F2"/>
          </w:tcPr>
          <w:p w:rsidR="00000000" w:rsidRDefault="00065233">
            <w:pPr>
              <w:rPr>
                <w:noProof/>
              </w:rPr>
            </w:pPr>
            <w:r>
              <w:rPr>
                <w:noProof/>
              </w:rPr>
              <w:t>In the steps below, we will copy the form embed code to an HTML editor and then make some styling changes to the form.</w:t>
            </w:r>
          </w:p>
        </w:tc>
        <w:tc>
          <w:tcPr>
            <w:tcW w:w="7407" w:type="dxa"/>
          </w:tcPr>
          <w:p w:rsidR="00000000" w:rsidRDefault="00065233">
            <w:pPr>
              <w:rPr>
                <w:lang w:val="ja-JP"/>
              </w:rPr>
            </w:pPr>
            <w:r>
              <w:rPr>
                <w:rFonts w:ascii="MS Gothic" w:eastAsia="MS Gothic" w:hint="eastAsia"/>
                <w:lang w:val="ja-JP"/>
              </w:rPr>
              <w:t>以下の手順では</w:t>
            </w:r>
            <w:r>
              <w:rPr>
                <w:rFonts w:ascii="MS Gothic" w:eastAsia="MS Gothic" w:hAnsi="MS Gothic" w:cs="MS Gothic" w:hint="eastAsia"/>
                <w:lang w:val="ja-JP"/>
              </w:rPr>
              <w:t>、</w:t>
            </w:r>
            <w:r>
              <w:rPr>
                <w:rFonts w:ascii="MS Gothic" w:eastAsia="MS Gothic" w:hint="eastAsia"/>
                <w:lang w:val="ja-JP"/>
              </w:rPr>
              <w:t>フォー</w:t>
            </w:r>
            <w:r>
              <w:rPr>
                <w:rFonts w:ascii="MS Gothic" w:eastAsia="MS Gothic" w:hint="eastAsia"/>
                <w:lang w:val="ja-JP"/>
              </w:rPr>
              <w:t>ム埋め込みコードを</w:t>
            </w:r>
            <w:r>
              <w:rPr>
                <w:lang w:val="ja-JP"/>
              </w:rPr>
              <w:t xml:space="preserve"> HTML </w:t>
            </w:r>
            <w:r>
              <w:rPr>
                <w:rFonts w:ascii="MS Gothic" w:eastAsia="MS Gothic" w:hint="eastAsia"/>
                <w:lang w:val="ja-JP"/>
              </w:rPr>
              <w:t>エディターにコピーし</w:t>
            </w:r>
            <w:r>
              <w:rPr>
                <w:rFonts w:ascii="MS Gothic" w:eastAsia="MS Gothic" w:hAnsi="MS Gothic" w:cs="MS Gothic" w:hint="eastAsia"/>
                <w:lang w:val="ja-JP"/>
              </w:rPr>
              <w:t>、</w:t>
            </w:r>
            <w:r>
              <w:rPr>
                <w:rFonts w:ascii="MS Gothic" w:eastAsia="MS Gothic" w:hint="eastAsia"/>
                <w:lang w:val="ja-JP"/>
              </w:rPr>
              <w:t>フォームにいくつかのスタイル変更を行います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48 </w:t>
            </w:r>
            <w:r>
              <w:rPr>
                <w:noProof/>
                <w:sz w:val="16"/>
              </w:rPr>
              <w:br/>
            </w:r>
            <w:r>
              <w:rPr>
                <w:noProof/>
                <w:sz w:val="2"/>
              </w:rPr>
              <w:t>52fb6803-2691-4f25-80e9-0e87b6c79b22</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Share</w:t>
            </w:r>
            <w:r>
              <w:rPr>
                <w:rStyle w:val="mqInternal"/>
                <w:noProof/>
              </w:rPr>
              <w:t>{2]</w:t>
            </w:r>
            <w:r>
              <w:rPr>
                <w:noProof/>
              </w:rPr>
              <w:t xml:space="preserve"> in the upper right of the page.</w:t>
            </w:r>
          </w:p>
        </w:tc>
        <w:tc>
          <w:tcPr>
            <w:tcW w:w="7407" w:type="dxa"/>
          </w:tcPr>
          <w:p w:rsidR="00000000" w:rsidRDefault="00065233">
            <w:pPr>
              <w:rPr>
                <w:lang w:val="ja-JP"/>
              </w:rPr>
            </w:pPr>
            <w:r>
              <w:rPr>
                <w:rStyle w:val="mqInternal"/>
                <w:noProof/>
                <w:lang w:val="ja-JP"/>
              </w:rPr>
              <w:t>{2]</w:t>
            </w:r>
            <w:r>
              <w:rPr>
                <w:rFonts w:ascii="MS Gothic" w:eastAsia="MS Gothic" w:hint="eastAsia"/>
                <w:lang w:val="ja-JP"/>
              </w:rPr>
              <w:t>ページの右上にある</w:t>
            </w:r>
            <w:r>
              <w:rPr>
                <w:lang w:val="ja-JP"/>
              </w:rPr>
              <w:t xml:space="preserve"> \[ </w:t>
            </w:r>
            <w:r>
              <w:rPr>
                <w:rStyle w:val="mqInternal"/>
                <w:noProof/>
                <w:lang w:val="ja-JP"/>
              </w:rPr>
              <w:t>[1}</w:t>
            </w:r>
            <w:r>
              <w:rPr>
                <w:rFonts w:ascii="MS Gothic" w:eastAsia="MS Gothic" w:hint="eastAsia"/>
                <w:lang w:val="ja-JP"/>
              </w:rPr>
              <w:t>共有</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49 </w:t>
            </w:r>
            <w:r>
              <w:rPr>
                <w:noProof/>
                <w:sz w:val="16"/>
              </w:rPr>
              <w:br/>
            </w:r>
            <w:r>
              <w:rPr>
                <w:noProof/>
                <w:sz w:val="2"/>
              </w:rPr>
              <w:t>c7e12dce-22d3-4af5-aca6-32ac09507680</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Embed code</w:t>
            </w:r>
            <w:r>
              <w:rPr>
                <w:rStyle w:val="mqInternal"/>
                <w:noProof/>
              </w:rPr>
              <w:t>{2]</w:t>
            </w:r>
            <w:r>
              <w:rPr>
                <w:noProof/>
              </w:rPr>
              <w:t xml:space="preserve"> and then </w:t>
            </w:r>
            <w:r>
              <w:rPr>
                <w:rStyle w:val="mqInternal"/>
                <w:noProof/>
              </w:rPr>
              <w:t>[1}</w:t>
            </w:r>
            <w:r>
              <w:rPr>
                <w:noProof/>
              </w:rPr>
              <w:t>Copy</w:t>
            </w:r>
            <w:r>
              <w:rPr>
                <w:rStyle w:val="mqInternal"/>
                <w:noProof/>
              </w:rPr>
              <w:t>{</w:t>
            </w:r>
            <w:r>
              <w:rPr>
                <w:rStyle w:val="mqInternal"/>
                <w:noProof/>
              </w:rPr>
              <w:t>2]</w:t>
            </w:r>
            <w:r>
              <w:rPr>
                <w:noProof/>
              </w:rPr>
              <w:t xml:space="preserve"> to copy the embed code to the clipboard.</w:t>
            </w:r>
          </w:p>
        </w:tc>
        <w:tc>
          <w:tcPr>
            <w:tcW w:w="7407" w:type="dxa"/>
          </w:tcPr>
          <w:p w:rsidR="00000000" w:rsidRDefault="00065233">
            <w:pPr>
              <w:rPr>
                <w:lang w:val="ja-JP"/>
              </w:rPr>
            </w:pPr>
            <w:r>
              <w:rPr>
                <w:lang w:val="ja-JP"/>
              </w:rPr>
              <w:t xml:space="preserve">\[ </w:t>
            </w:r>
            <w:r>
              <w:rPr>
                <w:rStyle w:val="mqInternal"/>
                <w:noProof/>
                <w:lang w:val="ja-JP"/>
              </w:rPr>
              <w:t>[1}{2]</w:t>
            </w:r>
            <w:r>
              <w:rPr>
                <w:rFonts w:ascii="MS Gothic" w:eastAsia="MS Gothic" w:hint="eastAsia"/>
                <w:lang w:val="ja-JP"/>
              </w:rPr>
              <w:t>コードを埋め込む</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rStyle w:val="mqInternal"/>
                <w:noProof/>
                <w:lang w:val="ja-JP"/>
              </w:rPr>
              <w:t>[1}</w:t>
            </w:r>
            <w:r>
              <w:rPr>
                <w:lang w:val="ja-JP"/>
              </w:rPr>
              <w:t xml:space="preserve">  \[</w:t>
            </w:r>
            <w:r>
              <w:rPr>
                <w:rFonts w:ascii="MS Gothic" w:eastAsia="MS Gothic" w:hint="eastAsia"/>
                <w:lang w:val="ja-JP"/>
              </w:rPr>
              <w:t>コピー</w:t>
            </w:r>
            <w:r>
              <w:rPr>
                <w:lang w:val="ja-JP"/>
              </w:rPr>
              <w:t xml:space="preserve">] </w:t>
            </w:r>
            <w:r>
              <w:rPr>
                <w:rStyle w:val="mqInternal"/>
                <w:noProof/>
                <w:lang w:val="ja-JP"/>
              </w:rPr>
              <w:t>{2]</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埋め込みコードをクリップボードにコピーします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51 </w:t>
            </w:r>
            <w:r>
              <w:rPr>
                <w:noProof/>
                <w:sz w:val="16"/>
              </w:rPr>
              <w:br/>
            </w:r>
            <w:r>
              <w:rPr>
                <w:noProof/>
                <w:sz w:val="2"/>
              </w:rPr>
              <w:t>dcff0aa0-6fc3-4f1b-ac52-1382737cf33c</w:t>
            </w:r>
          </w:p>
        </w:tc>
        <w:tc>
          <w:tcPr>
            <w:tcW w:w="7407" w:type="dxa"/>
            <w:shd w:val="clear" w:color="auto" w:fill="F2F2F2" w:themeFill="background1" w:themeFillShade="F2"/>
          </w:tcPr>
          <w:p w:rsidR="00000000" w:rsidRDefault="00065233">
            <w:pPr>
              <w:rPr>
                <w:noProof/>
              </w:rPr>
            </w:pPr>
            <w:r>
              <w:rPr>
                <w:noProof/>
              </w:rPr>
              <w:t>hubspot form embed code</w:t>
            </w:r>
          </w:p>
        </w:tc>
        <w:tc>
          <w:tcPr>
            <w:tcW w:w="7407" w:type="dxa"/>
          </w:tcPr>
          <w:p w:rsidR="00000000" w:rsidRDefault="00065233">
            <w:pPr>
              <w:rPr>
                <w:lang w:val="ja-JP"/>
              </w:rPr>
            </w:pPr>
            <w:r>
              <w:rPr>
                <w:rFonts w:ascii="MS Gothic" w:eastAsia="MS Gothic" w:hint="eastAsia"/>
                <w:lang w:val="ja-JP"/>
              </w:rPr>
              <w:t>ハブスポットフォームの埋め込みコード</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52 </w:t>
            </w:r>
            <w:r>
              <w:rPr>
                <w:noProof/>
                <w:sz w:val="16"/>
              </w:rPr>
              <w:br/>
            </w:r>
            <w:r>
              <w:rPr>
                <w:noProof/>
                <w:sz w:val="2"/>
              </w:rPr>
              <w:t>412ba506-5af7-4bbc-b54c-1f092bd69002</w:t>
            </w:r>
          </w:p>
        </w:tc>
        <w:tc>
          <w:tcPr>
            <w:tcW w:w="7407" w:type="dxa"/>
            <w:shd w:val="clear" w:color="auto" w:fill="F2F2F2" w:themeFill="background1" w:themeFillShade="F2"/>
          </w:tcPr>
          <w:p w:rsidR="00000000" w:rsidRDefault="00065233">
            <w:pPr>
              <w:rPr>
                <w:noProof/>
              </w:rPr>
            </w:pPr>
            <w:r>
              <w:rPr>
                <w:noProof/>
              </w:rPr>
              <w:t>Paste the em</w:t>
            </w:r>
            <w:r>
              <w:rPr>
                <w:noProof/>
              </w:rPr>
              <w:t>bed code into your HTML editor of choice.</w:t>
            </w:r>
          </w:p>
        </w:tc>
        <w:tc>
          <w:tcPr>
            <w:tcW w:w="7407" w:type="dxa"/>
          </w:tcPr>
          <w:p w:rsidR="00000000" w:rsidRDefault="00065233">
            <w:pPr>
              <w:rPr>
                <w:lang w:val="ja-JP"/>
              </w:rPr>
            </w:pPr>
            <w:r>
              <w:rPr>
                <w:rFonts w:ascii="MS Gothic" w:eastAsia="MS Gothic" w:hint="eastAsia"/>
                <w:lang w:val="ja-JP"/>
              </w:rPr>
              <w:t>任意の</w:t>
            </w:r>
            <w:r>
              <w:rPr>
                <w:lang w:val="ja-JP"/>
              </w:rPr>
              <w:t xml:space="preserve"> HTML </w:t>
            </w:r>
            <w:r>
              <w:rPr>
                <w:rFonts w:ascii="MS Gothic" w:eastAsia="MS Gothic" w:hint="eastAsia"/>
                <w:lang w:val="ja-JP"/>
              </w:rPr>
              <w:t>エディタに埋め込みコードを貼り付けます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53 </w:t>
            </w:r>
            <w:r>
              <w:rPr>
                <w:noProof/>
                <w:sz w:val="16"/>
              </w:rPr>
              <w:br/>
            </w:r>
            <w:r>
              <w:rPr>
                <w:noProof/>
                <w:sz w:val="2"/>
              </w:rPr>
              <w:t>4548ecd7-6ae3-4b80-b6c9-70186c8f80ec</w:t>
            </w:r>
          </w:p>
        </w:tc>
        <w:tc>
          <w:tcPr>
            <w:tcW w:w="7407" w:type="dxa"/>
            <w:shd w:val="clear" w:color="auto" w:fill="F2F2F2" w:themeFill="background1" w:themeFillShade="F2"/>
          </w:tcPr>
          <w:p w:rsidR="00000000" w:rsidRDefault="00065233">
            <w:pPr>
              <w:rPr>
                <w:noProof/>
              </w:rPr>
            </w:pPr>
            <w:r>
              <w:rPr>
                <w:noProof/>
              </w:rPr>
              <w:t>The embed code needs a small change so Brightcove Campaign knows to close the form when it is submitted.</w:t>
            </w:r>
          </w:p>
        </w:tc>
        <w:tc>
          <w:tcPr>
            <w:tcW w:w="7407" w:type="dxa"/>
          </w:tcPr>
          <w:p w:rsidR="00000000" w:rsidRDefault="00065233">
            <w:pPr>
              <w:rPr>
                <w:lang w:val="ja-JP"/>
              </w:rPr>
            </w:pPr>
            <w:r>
              <w:rPr>
                <w:rFonts w:ascii="MS Gothic" w:eastAsia="MS Gothic" w:hint="eastAsia"/>
                <w:lang w:val="ja-JP"/>
              </w:rPr>
              <w:t>埋め込みコードには小さな変更が必要なため</w:t>
            </w:r>
            <w:r>
              <w:rPr>
                <w:rFonts w:ascii="MS Gothic" w:eastAsia="MS Gothic" w:hAnsi="MS Gothic" w:cs="MS Gothic" w:hint="eastAsia"/>
                <w:lang w:val="ja-JP"/>
              </w:rPr>
              <w:t>、</w:t>
            </w:r>
            <w:r>
              <w:rPr>
                <w:lang w:val="ja-JP"/>
              </w:rPr>
              <w:t xml:space="preserve">Brightcove Campaign </w:t>
            </w:r>
            <w:r>
              <w:rPr>
                <w:rFonts w:ascii="MS Gothic" w:eastAsia="MS Gothic" w:hint="eastAsia"/>
                <w:lang w:val="ja-JP"/>
              </w:rPr>
              <w:t>は送信時にフォームを閉じる必要があります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54 </w:t>
            </w:r>
            <w:r>
              <w:rPr>
                <w:noProof/>
                <w:sz w:val="16"/>
              </w:rPr>
              <w:br/>
            </w:r>
            <w:r>
              <w:rPr>
                <w:noProof/>
                <w:sz w:val="2"/>
              </w:rPr>
              <w:t>57d3dd5c-d395-45eb-805c-98abe6573eef</w:t>
            </w:r>
          </w:p>
        </w:tc>
        <w:tc>
          <w:tcPr>
            <w:tcW w:w="7407" w:type="dxa"/>
            <w:shd w:val="clear" w:color="auto" w:fill="F2F2F2" w:themeFill="background1" w:themeFillShade="F2"/>
          </w:tcPr>
          <w:p w:rsidR="00000000" w:rsidRDefault="00065233">
            <w:pPr>
              <w:rPr>
                <w:noProof/>
              </w:rPr>
            </w:pPr>
            <w:r>
              <w:rPr>
                <w:noProof/>
              </w:rPr>
              <w:t xml:space="preserve">Locate the line that has </w:t>
            </w:r>
            <w:r>
              <w:rPr>
                <w:rStyle w:val="mqInternal"/>
                <w:noProof/>
              </w:rPr>
              <w:t>[1}[2}[3]{4]{5]</w:t>
            </w:r>
            <w:r>
              <w:rPr>
                <w:noProof/>
              </w:rPr>
              <w:t xml:space="preserve"> Add a comma at the end of the line.</w:t>
            </w:r>
          </w:p>
        </w:tc>
        <w:tc>
          <w:tcPr>
            <w:tcW w:w="7407" w:type="dxa"/>
          </w:tcPr>
          <w:p w:rsidR="00000000" w:rsidRDefault="00065233">
            <w:pPr>
              <w:rPr>
                <w:lang w:val="ja-JP"/>
              </w:rPr>
            </w:pPr>
            <w:r>
              <w:rPr>
                <w:rStyle w:val="mqInternal"/>
                <w:noProof/>
                <w:lang w:val="ja-JP"/>
              </w:rPr>
              <w:t>[1}[2}[3]{4]{5]</w:t>
            </w:r>
            <w:r>
              <w:rPr>
                <w:rFonts w:ascii="MS Gothic" w:eastAsia="MS Gothic" w:hint="eastAsia"/>
                <w:lang w:val="ja-JP"/>
              </w:rPr>
              <w:t>行の最後にカンマを追加している行を見つけます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55 </w:t>
            </w:r>
            <w:r>
              <w:rPr>
                <w:noProof/>
                <w:sz w:val="16"/>
              </w:rPr>
              <w:br/>
            </w:r>
            <w:r>
              <w:rPr>
                <w:noProof/>
                <w:sz w:val="2"/>
              </w:rPr>
              <w:t>6384d006-bcba-4974-ad93-39e5e4fa02dd</w:t>
            </w:r>
          </w:p>
        </w:tc>
        <w:tc>
          <w:tcPr>
            <w:tcW w:w="7407" w:type="dxa"/>
            <w:shd w:val="clear" w:color="auto" w:fill="F2F2F2" w:themeFill="background1" w:themeFillShade="F2"/>
          </w:tcPr>
          <w:p w:rsidR="00000000" w:rsidRDefault="00065233">
            <w:pPr>
              <w:rPr>
                <w:noProof/>
              </w:rPr>
            </w:pPr>
            <w:r>
              <w:rPr>
                <w:noProof/>
              </w:rPr>
              <w:t xml:space="preserve">Add this line below the </w:t>
            </w:r>
            <w:r>
              <w:rPr>
                <w:rStyle w:val="mqInternal"/>
                <w:noProof/>
              </w:rPr>
              <w:t>[1}[2}[3]{4]{5]</w:t>
            </w:r>
            <w:r>
              <w:rPr>
                <w:noProof/>
              </w:rPr>
              <w:t xml:space="preserve"> line.</w:t>
            </w:r>
          </w:p>
        </w:tc>
        <w:tc>
          <w:tcPr>
            <w:tcW w:w="7407" w:type="dxa"/>
          </w:tcPr>
          <w:p w:rsidR="00000000" w:rsidRDefault="00065233">
            <w:pPr>
              <w:rPr>
                <w:lang w:val="ja-JP"/>
              </w:rPr>
            </w:pPr>
            <w:r>
              <w:rPr>
                <w:rStyle w:val="mqInternal"/>
                <w:noProof/>
                <w:lang w:val="ja-JP"/>
              </w:rPr>
              <w:t>[1}[2}[3]{4]{5]</w:t>
            </w:r>
            <w:r>
              <w:rPr>
                <w:rFonts w:ascii="MS Gothic" w:eastAsia="MS Gothic" w:hint="eastAsia"/>
                <w:lang w:val="ja-JP"/>
              </w:rPr>
              <w:t>この行を行の下に追加します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57 </w:t>
            </w:r>
            <w:r>
              <w:rPr>
                <w:noProof/>
                <w:sz w:val="16"/>
              </w:rPr>
              <w:br/>
            </w:r>
            <w:r>
              <w:rPr>
                <w:noProof/>
                <w:sz w:val="2"/>
              </w:rPr>
              <w:t>1ae1a7e9-2c5c-4eff-ac69-043fca6d2818</w:t>
            </w:r>
          </w:p>
        </w:tc>
        <w:tc>
          <w:tcPr>
            <w:tcW w:w="7407" w:type="dxa"/>
            <w:shd w:val="clear" w:color="auto" w:fill="F2F2F2" w:themeFill="background1" w:themeFillShade="F2"/>
          </w:tcPr>
          <w:p w:rsidR="00000000" w:rsidRDefault="00065233">
            <w:pPr>
              <w:rPr>
                <w:noProof/>
              </w:rPr>
            </w:pPr>
            <w:r>
              <w:rPr>
                <w:noProof/>
              </w:rPr>
              <w:t>By default, when the form is displayed inside of a Brightcove Player, the form will display on a transparent background over the player.</w:t>
            </w:r>
          </w:p>
        </w:tc>
        <w:tc>
          <w:tcPr>
            <w:tcW w:w="7407" w:type="dxa"/>
          </w:tcPr>
          <w:p w:rsidR="00000000" w:rsidRDefault="00065233">
            <w:pPr>
              <w:rPr>
                <w:lang w:val="ja-JP"/>
              </w:rPr>
            </w:pPr>
            <w:r>
              <w:rPr>
                <w:rFonts w:ascii="MS Gothic" w:eastAsia="MS Gothic" w:hint="eastAsia"/>
                <w:lang w:val="ja-JP"/>
              </w:rPr>
              <w:t>デ</w:t>
            </w:r>
            <w:r>
              <w:rPr>
                <w:rFonts w:ascii="MS Gothic" w:eastAsia="MS Gothic" w:hint="eastAsia"/>
                <w:lang w:val="ja-JP"/>
              </w:rPr>
              <w:t>フォルトでは</w:t>
            </w:r>
            <w:r>
              <w:rPr>
                <w:rFonts w:ascii="MS Gothic" w:eastAsia="MS Gothic" w:hAnsi="MS Gothic" w:cs="MS Gothic" w:hint="eastAsia"/>
                <w:lang w:val="ja-JP"/>
              </w:rPr>
              <w:t>、</w:t>
            </w:r>
            <w:r>
              <w:rPr>
                <w:rFonts w:ascii="MS Gothic" w:eastAsia="MS Gothic" w:hint="eastAsia"/>
                <w:lang w:val="ja-JP"/>
              </w:rPr>
              <w:t>フォームが</w:t>
            </w:r>
            <w:r>
              <w:rPr>
                <w:lang w:val="ja-JP"/>
              </w:rPr>
              <w:t xml:space="preserve"> Brightcove Player </w:t>
            </w:r>
            <w:r>
              <w:rPr>
                <w:rFonts w:ascii="MS Gothic" w:eastAsia="MS Gothic" w:hint="eastAsia"/>
                <w:lang w:val="ja-JP"/>
              </w:rPr>
              <w:t>内に表示される場合</w:t>
            </w:r>
            <w:r>
              <w:rPr>
                <w:rFonts w:ascii="MS Gothic" w:eastAsia="MS Gothic" w:hAnsi="MS Gothic" w:cs="MS Gothic" w:hint="eastAsia"/>
                <w:lang w:val="ja-JP"/>
              </w:rPr>
              <w:t>、</w:t>
            </w:r>
            <w:r>
              <w:rPr>
                <w:rFonts w:ascii="MS Gothic" w:eastAsia="MS Gothic" w:hint="eastAsia"/>
                <w:lang w:val="ja-JP"/>
              </w:rPr>
              <w:t>フォームはプレーヤーの上に透明な背景に表示されます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58 </w:t>
            </w:r>
            <w:r>
              <w:rPr>
                <w:noProof/>
                <w:sz w:val="16"/>
              </w:rPr>
              <w:br/>
            </w:r>
            <w:r>
              <w:rPr>
                <w:noProof/>
                <w:sz w:val="2"/>
              </w:rPr>
              <w:t>061faff5-9a4a-41bf-8062-d20ea34db8da</w:t>
            </w:r>
          </w:p>
        </w:tc>
        <w:tc>
          <w:tcPr>
            <w:tcW w:w="7407" w:type="dxa"/>
            <w:shd w:val="clear" w:color="auto" w:fill="F2F2F2" w:themeFill="background1" w:themeFillShade="F2"/>
          </w:tcPr>
          <w:p w:rsidR="00000000" w:rsidRDefault="00065233">
            <w:pPr>
              <w:rPr>
                <w:noProof/>
              </w:rPr>
            </w:pPr>
            <w:r>
              <w:rPr>
                <w:noProof/>
              </w:rPr>
              <w:t>Add the following CSS to the embed code to change the background color to grey.</w:t>
            </w:r>
            <w:r>
              <w:rPr>
                <w:rStyle w:val="mqInternal"/>
                <w:noProof/>
              </w:rPr>
              <w:t>[1]</w:t>
            </w:r>
            <w:r>
              <w:rPr>
                <w:noProof/>
              </w:rPr>
              <w:t xml:space="preserve"> </w:t>
            </w:r>
            <w:r>
              <w:rPr>
                <w:rStyle w:val="mqInternal"/>
                <w:noProof/>
              </w:rPr>
              <w:t>[2}[3]{4]</w:t>
            </w:r>
          </w:p>
        </w:tc>
        <w:tc>
          <w:tcPr>
            <w:tcW w:w="7407" w:type="dxa"/>
          </w:tcPr>
          <w:p w:rsidR="00000000" w:rsidRDefault="00065233">
            <w:pPr>
              <w:rPr>
                <w:lang w:val="ja-JP"/>
              </w:rPr>
            </w:pPr>
            <w:r>
              <w:rPr>
                <w:rFonts w:ascii="MS Gothic" w:eastAsia="MS Gothic" w:hint="eastAsia"/>
                <w:lang w:val="ja-JP"/>
              </w:rPr>
              <w:t>埋め込みコードに次の</w:t>
            </w:r>
            <w:r>
              <w:rPr>
                <w:lang w:val="ja-JP"/>
              </w:rPr>
              <w:t xml:space="preserve"> CSS </w:t>
            </w:r>
            <w:r>
              <w:rPr>
                <w:rFonts w:ascii="MS Gothic" w:eastAsia="MS Gothic" w:hint="eastAsia"/>
                <w:lang w:val="ja-JP"/>
              </w:rPr>
              <w:t>を追加して</w:t>
            </w:r>
            <w:r>
              <w:rPr>
                <w:rFonts w:ascii="MS Gothic" w:eastAsia="MS Gothic" w:hAnsi="MS Gothic" w:cs="MS Gothic" w:hint="eastAsia"/>
                <w:lang w:val="ja-JP"/>
              </w:rPr>
              <w:t>、</w:t>
            </w:r>
            <w:r>
              <w:rPr>
                <w:rFonts w:ascii="MS Gothic" w:eastAsia="MS Gothic" w:hint="eastAsia"/>
                <w:lang w:val="ja-JP"/>
              </w:rPr>
              <w:t>背景色を灰色に変更します</w:t>
            </w:r>
            <w:r>
              <w:rPr>
                <w:rFonts w:ascii="MS Gothic" w:eastAsia="MS Gothic" w:hAnsi="MS Gothic" w:cs="MS Gothic" w:hint="eastAsia"/>
                <w:lang w:val="ja-JP"/>
              </w:rPr>
              <w:t>。</w:t>
            </w:r>
            <w:r>
              <w:rPr>
                <w:rStyle w:val="mqInternal"/>
                <w:noProof/>
                <w:lang w:val="ja-JP"/>
              </w:rPr>
              <w:t>[1][2}[3]{4]</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5</w:t>
            </w:r>
            <w:r>
              <w:rPr>
                <w:noProof/>
                <w:sz w:val="16"/>
              </w:rPr>
              <w:t xml:space="preserve">9 </w:t>
            </w:r>
            <w:r>
              <w:rPr>
                <w:noProof/>
                <w:sz w:val="16"/>
              </w:rPr>
              <w:br/>
            </w:r>
            <w:r>
              <w:rPr>
                <w:noProof/>
                <w:sz w:val="2"/>
              </w:rPr>
              <w:t>e783ca2f-9759-4c2c-8123-d513a8e1203d</w:t>
            </w:r>
          </w:p>
        </w:tc>
        <w:tc>
          <w:tcPr>
            <w:tcW w:w="7407" w:type="dxa"/>
            <w:shd w:val="clear" w:color="auto" w:fill="F2F2F2" w:themeFill="background1" w:themeFillShade="F2"/>
          </w:tcPr>
          <w:p w:rsidR="00000000" w:rsidRDefault="00065233">
            <w:pPr>
              <w:rPr>
                <w:noProof/>
              </w:rPr>
            </w:pPr>
            <w:r>
              <w:rPr>
                <w:noProof/>
              </w:rPr>
              <w:t>Validating the form data in HubSpot</w:t>
            </w:r>
          </w:p>
        </w:tc>
        <w:tc>
          <w:tcPr>
            <w:tcW w:w="7407" w:type="dxa"/>
          </w:tcPr>
          <w:p w:rsidR="00000000" w:rsidRDefault="00065233">
            <w:pPr>
              <w:rPr>
                <w:lang w:val="ja-JP"/>
              </w:rPr>
            </w:pPr>
            <w:r>
              <w:rPr>
                <w:lang w:val="ja-JP"/>
              </w:rPr>
              <w:t xml:space="preserve">HubSpot </w:t>
            </w:r>
            <w:r>
              <w:rPr>
                <w:rFonts w:ascii="MS Gothic" w:eastAsia="MS Gothic" w:hint="eastAsia"/>
                <w:lang w:val="ja-JP"/>
              </w:rPr>
              <w:t>でフォームデータを検証する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60 </w:t>
            </w:r>
            <w:r>
              <w:rPr>
                <w:noProof/>
                <w:sz w:val="16"/>
              </w:rPr>
              <w:br/>
            </w:r>
            <w:r>
              <w:rPr>
                <w:noProof/>
                <w:sz w:val="2"/>
              </w:rPr>
              <w:t>c24f1b0a-324b-4409-bc43-c8c9e6ee24bc</w:t>
            </w:r>
          </w:p>
        </w:tc>
        <w:tc>
          <w:tcPr>
            <w:tcW w:w="7407" w:type="dxa"/>
            <w:shd w:val="clear" w:color="auto" w:fill="F2F2F2" w:themeFill="background1" w:themeFillShade="F2"/>
          </w:tcPr>
          <w:p w:rsidR="00000000" w:rsidRDefault="00065233">
            <w:pPr>
              <w:rPr>
                <w:noProof/>
              </w:rPr>
            </w:pPr>
            <w:r>
              <w:rPr>
                <w:noProof/>
              </w:rPr>
              <w:t>Leads captured using the custom lead form will be added as contacts in your HubSpot account.</w:t>
            </w:r>
          </w:p>
        </w:tc>
        <w:tc>
          <w:tcPr>
            <w:tcW w:w="7407" w:type="dxa"/>
          </w:tcPr>
          <w:p w:rsidR="00000000" w:rsidRDefault="00065233">
            <w:pPr>
              <w:rPr>
                <w:lang w:val="ja-JP"/>
              </w:rPr>
            </w:pPr>
            <w:r>
              <w:rPr>
                <w:rFonts w:ascii="MS Gothic" w:eastAsia="MS Gothic" w:hint="eastAsia"/>
                <w:lang w:val="ja-JP"/>
              </w:rPr>
              <w:t>カスタムリードフォームを使用してキャプチャされ</w:t>
            </w:r>
            <w:r>
              <w:rPr>
                <w:rFonts w:ascii="MS Gothic" w:eastAsia="MS Gothic" w:hint="eastAsia"/>
                <w:lang w:val="ja-JP"/>
              </w:rPr>
              <w:t>たリードは</w:t>
            </w:r>
            <w:r>
              <w:rPr>
                <w:rFonts w:ascii="MS Gothic" w:eastAsia="MS Gothic" w:hAnsi="MS Gothic" w:cs="MS Gothic" w:hint="eastAsia"/>
                <w:lang w:val="ja-JP"/>
              </w:rPr>
              <w:t>、</w:t>
            </w:r>
            <w:r>
              <w:rPr>
                <w:lang w:val="ja-JP"/>
              </w:rPr>
              <w:t xml:space="preserve">HubSpot </w:t>
            </w:r>
            <w:r>
              <w:rPr>
                <w:rFonts w:ascii="MS Gothic" w:eastAsia="MS Gothic" w:hint="eastAsia"/>
                <w:lang w:val="ja-JP"/>
              </w:rPr>
              <w:t>アカウントの連絡先として追加されます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61 </w:t>
            </w:r>
            <w:r>
              <w:rPr>
                <w:noProof/>
                <w:sz w:val="16"/>
              </w:rPr>
              <w:br/>
            </w:r>
            <w:r>
              <w:rPr>
                <w:noProof/>
                <w:sz w:val="2"/>
              </w:rPr>
              <w:t>67cab02e-26c7-434c-9705-6edd8e6cb882</w:t>
            </w:r>
          </w:p>
        </w:tc>
        <w:tc>
          <w:tcPr>
            <w:tcW w:w="7407" w:type="dxa"/>
            <w:shd w:val="clear" w:color="auto" w:fill="F2F2F2" w:themeFill="background1" w:themeFillShade="F2"/>
          </w:tcPr>
          <w:p w:rsidR="00000000" w:rsidRDefault="00065233">
            <w:pPr>
              <w:rPr>
                <w:noProof/>
              </w:rPr>
            </w:pPr>
            <w:r>
              <w:rPr>
                <w:noProof/>
              </w:rPr>
              <w:t>An easy way to view data captured by the lead form is to create a Smart List in HubSpot.</w:t>
            </w:r>
          </w:p>
        </w:tc>
        <w:tc>
          <w:tcPr>
            <w:tcW w:w="7407" w:type="dxa"/>
          </w:tcPr>
          <w:p w:rsidR="00000000" w:rsidRDefault="00065233">
            <w:pPr>
              <w:rPr>
                <w:lang w:val="ja-JP"/>
              </w:rPr>
            </w:pPr>
            <w:r>
              <w:rPr>
                <w:rFonts w:ascii="MS Gothic" w:eastAsia="MS Gothic" w:hint="eastAsia"/>
                <w:lang w:val="ja-JP"/>
              </w:rPr>
              <w:t>リードフォームによってキャプチャされたデータを表示する簡単な方法は</w:t>
            </w:r>
            <w:r>
              <w:rPr>
                <w:rFonts w:ascii="MS Gothic" w:eastAsia="MS Gothic" w:hAnsi="MS Gothic" w:cs="MS Gothic" w:hint="eastAsia"/>
                <w:lang w:val="ja-JP"/>
              </w:rPr>
              <w:t>、</w:t>
            </w:r>
            <w:r>
              <w:rPr>
                <w:lang w:val="ja-JP"/>
              </w:rPr>
              <w:t>HubSpot</w:t>
            </w:r>
            <w:r>
              <w:rPr>
                <w:rFonts w:ascii="MS Gothic" w:eastAsia="MS Gothic" w:hint="eastAsia"/>
                <w:lang w:val="ja-JP"/>
              </w:rPr>
              <w:t>でスマート・リストを作成することです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62 </w:t>
            </w:r>
            <w:r>
              <w:rPr>
                <w:noProof/>
                <w:sz w:val="16"/>
              </w:rPr>
              <w:br/>
            </w:r>
            <w:r>
              <w:rPr>
                <w:noProof/>
                <w:sz w:val="2"/>
              </w:rPr>
              <w:t>3a2e9fcb-711f-47f0-8c31-1</w:t>
            </w:r>
            <w:r>
              <w:rPr>
                <w:noProof/>
                <w:sz w:val="2"/>
              </w:rPr>
              <w:t>f27eb2b0090</w:t>
            </w:r>
          </w:p>
        </w:tc>
        <w:tc>
          <w:tcPr>
            <w:tcW w:w="7407" w:type="dxa"/>
            <w:shd w:val="clear" w:color="auto" w:fill="F2F2F2" w:themeFill="background1" w:themeFillShade="F2"/>
          </w:tcPr>
          <w:p w:rsidR="00000000" w:rsidRDefault="00065233">
            <w:pPr>
              <w:rPr>
                <w:noProof/>
              </w:rPr>
            </w:pPr>
            <w:r>
              <w:rPr>
                <w:noProof/>
              </w:rPr>
              <w:t>Sign in to your HubSpot account.</w:t>
            </w:r>
          </w:p>
        </w:tc>
        <w:tc>
          <w:tcPr>
            <w:tcW w:w="7407" w:type="dxa"/>
          </w:tcPr>
          <w:p w:rsidR="00000000" w:rsidRDefault="00065233">
            <w:pPr>
              <w:rPr>
                <w:lang w:val="ja-JP"/>
              </w:rPr>
            </w:pPr>
            <w:r>
              <w:rPr>
                <w:lang w:val="ja-JP"/>
              </w:rPr>
              <w:t xml:space="preserve">HubSpot </w:t>
            </w:r>
            <w:r>
              <w:rPr>
                <w:rFonts w:ascii="MS Gothic" w:eastAsia="MS Gothic" w:hint="eastAsia"/>
                <w:lang w:val="ja-JP"/>
              </w:rPr>
              <w:t>アカウントにサインインします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63 </w:t>
            </w:r>
            <w:r>
              <w:rPr>
                <w:noProof/>
                <w:sz w:val="16"/>
              </w:rPr>
              <w:br/>
            </w:r>
            <w:r>
              <w:rPr>
                <w:noProof/>
                <w:sz w:val="2"/>
              </w:rPr>
              <w:t>e946cd7d-a187-4307-a9ea-be6feff93b42</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Marketing</w:t>
            </w:r>
            <w:r>
              <w:rPr>
                <w:rStyle w:val="mqInternal"/>
                <w:noProof/>
              </w:rPr>
              <w:t>{2]</w:t>
            </w:r>
            <w:r>
              <w:rPr>
                <w:noProof/>
              </w:rPr>
              <w:t xml:space="preserve"> </w:t>
            </w:r>
            <w:r>
              <w:rPr>
                <w:rStyle w:val="mqInternal"/>
                <w:noProof/>
              </w:rPr>
              <w:t>[1}</w:t>
            </w:r>
            <w:r>
              <w:rPr>
                <w:noProof/>
              </w:rPr>
              <w:t>&gt; Forms</w:t>
            </w:r>
            <w:r>
              <w:rPr>
                <w:rStyle w:val="mqInternal"/>
                <w:noProof/>
              </w:rPr>
              <w:t>{2]</w:t>
            </w:r>
            <w:r>
              <w:rPr>
                <w:noProof/>
              </w:rPr>
              <w: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マーケティング</w:t>
            </w:r>
            <w:r>
              <w:rPr>
                <w:rStyle w:val="mqInternal"/>
                <w:noProof/>
                <w:lang w:val="ja-JP"/>
              </w:rPr>
              <w:t>{2][1}</w:t>
            </w:r>
            <w:r>
              <w:rPr>
                <w:lang w:val="ja-JP"/>
              </w:rPr>
              <w:t xml:space="preserve">   &gt; </w:t>
            </w:r>
            <w:r>
              <w:rPr>
                <w:rFonts w:ascii="MS Gothic" w:eastAsia="MS Gothic" w:hint="eastAsia"/>
                <w:lang w:val="ja-JP"/>
              </w:rPr>
              <w:t>フォームをクリックします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64 </w:t>
            </w:r>
            <w:r>
              <w:rPr>
                <w:noProof/>
                <w:sz w:val="16"/>
              </w:rPr>
              <w:br/>
            </w:r>
            <w:r>
              <w:rPr>
                <w:noProof/>
                <w:sz w:val="2"/>
              </w:rPr>
              <w:t>8ccb9e02-699e-4413-a9eb-028f87514a6c</w:t>
            </w:r>
          </w:p>
        </w:tc>
        <w:tc>
          <w:tcPr>
            <w:tcW w:w="7407" w:type="dxa"/>
            <w:shd w:val="clear" w:color="auto" w:fill="F2F2F2" w:themeFill="background1" w:themeFillShade="F2"/>
          </w:tcPr>
          <w:p w:rsidR="00000000" w:rsidRDefault="00065233">
            <w:pPr>
              <w:rPr>
                <w:noProof/>
              </w:rPr>
            </w:pPr>
            <w:r>
              <w:rPr>
                <w:noProof/>
              </w:rPr>
              <w:t>When you mouseover a form, a</w:t>
            </w:r>
            <w:r>
              <w:rPr>
                <w:noProof/>
              </w:rPr>
              <w:t xml:space="preserve">n </w:t>
            </w:r>
            <w:r>
              <w:rPr>
                <w:rStyle w:val="mqInternal"/>
                <w:noProof/>
              </w:rPr>
              <w:t>[1}</w:t>
            </w:r>
            <w:r>
              <w:rPr>
                <w:noProof/>
              </w:rPr>
              <w:t>Actions</w:t>
            </w:r>
            <w:r>
              <w:rPr>
                <w:rStyle w:val="mqInternal"/>
                <w:noProof/>
              </w:rPr>
              <w:t>{2]</w:t>
            </w:r>
            <w:r>
              <w:rPr>
                <w:noProof/>
              </w:rPr>
              <w:t xml:space="preserve"> menu will appear.</w:t>
            </w:r>
          </w:p>
        </w:tc>
        <w:tc>
          <w:tcPr>
            <w:tcW w:w="7407" w:type="dxa"/>
          </w:tcPr>
          <w:p w:rsidR="00000000" w:rsidRDefault="00065233">
            <w:pPr>
              <w:rPr>
                <w:lang w:val="ja-JP"/>
              </w:rPr>
            </w:pPr>
            <w:r>
              <w:rPr>
                <w:rFonts w:ascii="MS Gothic" w:eastAsia="MS Gothic" w:hint="eastAsia"/>
                <w:lang w:val="ja-JP"/>
              </w:rPr>
              <w:t>フォームをマウスオーバーすると</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アクションメニューが表示されます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65 </w:t>
            </w:r>
            <w:r>
              <w:rPr>
                <w:noProof/>
                <w:sz w:val="16"/>
              </w:rPr>
              <w:br/>
            </w:r>
            <w:r>
              <w:rPr>
                <w:noProof/>
                <w:sz w:val="2"/>
              </w:rPr>
              <w:t>9860d61b-6db6-45a5-8f70-a3b6cfc16ba7</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Actions &gt; View submissions</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アクション</w:t>
            </w:r>
            <w:r>
              <w:rPr>
                <w:lang w:val="ja-JP"/>
              </w:rPr>
              <w:t>] &gt; \[</w:t>
            </w:r>
            <w:r>
              <w:rPr>
                <w:rFonts w:ascii="MS Gothic" w:eastAsia="MS Gothic" w:hint="eastAsia"/>
                <w:lang w:val="ja-JP"/>
              </w:rPr>
              <w:t>送信の表示</w:t>
            </w:r>
            <w:r>
              <w:rPr>
                <w:lang w:val="ja-JP"/>
              </w:rPr>
              <w:t xml:space="preserve">] </w:t>
            </w:r>
            <w:r>
              <w:rPr>
                <w:rFonts w:ascii="MS Gothic" w:eastAsia="MS Gothic" w:hint="eastAsia"/>
                <w:lang w:val="ja-JP"/>
              </w:rPr>
              <w:t>の順にクリックします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66 </w:t>
            </w:r>
            <w:r>
              <w:rPr>
                <w:noProof/>
                <w:sz w:val="16"/>
              </w:rPr>
              <w:br/>
            </w:r>
            <w:r>
              <w:rPr>
                <w:noProof/>
                <w:sz w:val="2"/>
              </w:rPr>
              <w:t>687a1cfb-7b66-4276-a370-6cdd9fe8a2b8</w:t>
            </w:r>
          </w:p>
        </w:tc>
        <w:tc>
          <w:tcPr>
            <w:tcW w:w="7407" w:type="dxa"/>
            <w:shd w:val="clear" w:color="auto" w:fill="F2F2F2" w:themeFill="background1" w:themeFillShade="F2"/>
          </w:tcPr>
          <w:p w:rsidR="00000000" w:rsidRDefault="00065233">
            <w:pPr>
              <w:rPr>
                <w:noProof/>
              </w:rPr>
            </w:pPr>
            <w:r>
              <w:rPr>
                <w:noProof/>
              </w:rPr>
              <w:t>A list of form submissions will appear.</w:t>
            </w:r>
          </w:p>
        </w:tc>
        <w:tc>
          <w:tcPr>
            <w:tcW w:w="7407" w:type="dxa"/>
          </w:tcPr>
          <w:p w:rsidR="00000000" w:rsidRDefault="00065233">
            <w:pPr>
              <w:rPr>
                <w:lang w:val="ja-JP"/>
              </w:rPr>
            </w:pPr>
            <w:r>
              <w:rPr>
                <w:rFonts w:ascii="MS Gothic" w:eastAsia="MS Gothic" w:hint="eastAsia"/>
                <w:lang w:val="ja-JP"/>
              </w:rPr>
              <w:t>フォーム送信のリストが表示されます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68 </w:t>
            </w:r>
            <w:r>
              <w:rPr>
                <w:noProof/>
                <w:sz w:val="16"/>
              </w:rPr>
              <w:br/>
            </w:r>
            <w:r>
              <w:rPr>
                <w:noProof/>
                <w:sz w:val="2"/>
              </w:rPr>
              <w:t>3096f8ef-0285-423d-82c3-104700983879</w:t>
            </w:r>
          </w:p>
        </w:tc>
        <w:tc>
          <w:tcPr>
            <w:tcW w:w="7407" w:type="dxa"/>
            <w:shd w:val="clear" w:color="auto" w:fill="F2F2F2" w:themeFill="background1" w:themeFillShade="F2"/>
          </w:tcPr>
          <w:p w:rsidR="00000000" w:rsidRDefault="00065233">
            <w:pPr>
              <w:rPr>
                <w:noProof/>
              </w:rPr>
            </w:pPr>
            <w:r>
              <w:rPr>
                <w:noProof/>
              </w:rPr>
              <w:t>hubspot leads</w:t>
            </w:r>
          </w:p>
        </w:tc>
        <w:tc>
          <w:tcPr>
            <w:tcW w:w="7407" w:type="dxa"/>
          </w:tcPr>
          <w:p w:rsidR="00000000" w:rsidRDefault="00065233">
            <w:pPr>
              <w:rPr>
                <w:lang w:val="ja-JP"/>
              </w:rPr>
            </w:pPr>
            <w:r>
              <w:rPr>
                <w:rFonts w:ascii="MS Gothic" w:eastAsia="MS Gothic" w:hint="eastAsia"/>
                <w:lang w:val="ja-JP"/>
              </w:rPr>
              <w:t>ハブスポットリード</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69 </w:t>
            </w:r>
            <w:r>
              <w:rPr>
                <w:noProof/>
                <w:sz w:val="16"/>
              </w:rPr>
              <w:br/>
            </w:r>
            <w:r>
              <w:rPr>
                <w:noProof/>
                <w:sz w:val="2"/>
              </w:rPr>
              <w:t>c8fc8956-9b72-4dfe-9581-1a23c3d04d97</w:t>
            </w:r>
          </w:p>
        </w:tc>
        <w:tc>
          <w:tcPr>
            <w:tcW w:w="7407" w:type="dxa"/>
            <w:shd w:val="clear" w:color="auto" w:fill="F2F2F2" w:themeFill="background1" w:themeFillShade="F2"/>
          </w:tcPr>
          <w:p w:rsidR="00000000" w:rsidRDefault="00065233">
            <w:pPr>
              <w:rPr>
                <w:noProof/>
              </w:rPr>
            </w:pPr>
            <w:r>
              <w:rPr>
                <w:noProof/>
              </w:rPr>
              <w:t>When you mouseover a row, click View submission to view the form data.</w:t>
            </w:r>
          </w:p>
        </w:tc>
        <w:tc>
          <w:tcPr>
            <w:tcW w:w="7407" w:type="dxa"/>
          </w:tcPr>
          <w:p w:rsidR="00000000" w:rsidRDefault="00065233">
            <w:pPr>
              <w:rPr>
                <w:lang w:val="ja-JP"/>
              </w:rPr>
            </w:pPr>
            <w:r>
              <w:rPr>
                <w:rFonts w:ascii="MS Gothic" w:eastAsia="MS Gothic" w:hint="eastAsia"/>
                <w:lang w:val="ja-JP"/>
              </w:rPr>
              <w:t>行にマウスオーバーしたら</w:t>
            </w:r>
            <w:r>
              <w:rPr>
                <w:rFonts w:ascii="MS Gothic" w:eastAsia="MS Gothic" w:hAnsi="MS Gothic" w:cs="MS Gothic" w:hint="eastAsia"/>
                <w:lang w:val="ja-JP"/>
              </w:rPr>
              <w:t>、</w:t>
            </w:r>
            <w:r>
              <w:rPr>
                <w:lang w:val="ja-JP"/>
              </w:rPr>
              <w:t>\[</w:t>
            </w:r>
            <w:r>
              <w:rPr>
                <w:rFonts w:ascii="MS Gothic" w:eastAsia="MS Gothic" w:hint="eastAsia"/>
                <w:lang w:val="ja-JP"/>
              </w:rPr>
              <w:t>送信の</w:t>
            </w:r>
            <w:r>
              <w:rPr>
                <w:rFonts w:ascii="MS Gothic" w:eastAsia="MS Gothic" w:hint="eastAsia"/>
                <w:lang w:val="ja-JP"/>
              </w:rPr>
              <w:t>表示</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フォームデータを表示します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71 </w:t>
            </w:r>
            <w:r>
              <w:rPr>
                <w:noProof/>
                <w:sz w:val="16"/>
              </w:rPr>
              <w:br/>
            </w:r>
            <w:r>
              <w:rPr>
                <w:noProof/>
                <w:sz w:val="2"/>
              </w:rPr>
              <w:t>fbdc141c-c3ca-4127-aab5-fd3c241bfee0</w:t>
            </w:r>
          </w:p>
        </w:tc>
        <w:tc>
          <w:tcPr>
            <w:tcW w:w="7407" w:type="dxa"/>
            <w:shd w:val="clear" w:color="auto" w:fill="F2F2F2" w:themeFill="background1" w:themeFillShade="F2"/>
          </w:tcPr>
          <w:p w:rsidR="00000000" w:rsidRDefault="00065233">
            <w:pPr>
              <w:rPr>
                <w:noProof/>
              </w:rPr>
            </w:pPr>
            <w:r>
              <w:rPr>
                <w:noProof/>
              </w:rPr>
              <w:t>hubspot lead details</w:t>
            </w:r>
          </w:p>
        </w:tc>
        <w:tc>
          <w:tcPr>
            <w:tcW w:w="7407" w:type="dxa"/>
          </w:tcPr>
          <w:p w:rsidR="00000000" w:rsidRDefault="00065233">
            <w:pPr>
              <w:rPr>
                <w:lang w:val="ja-JP"/>
              </w:rPr>
            </w:pPr>
            <w:r>
              <w:rPr>
                <w:rFonts w:ascii="MS Gothic" w:eastAsia="MS Gothic" w:hint="eastAsia"/>
                <w:lang w:val="ja-JP"/>
              </w:rPr>
              <w:t>ハブスポットリードの詳細</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creating-lead-forms-marketo.html</w:t>
            </w:r>
          </w:p>
          <w:p w:rsidR="00000000" w:rsidRDefault="00065233">
            <w:pPr>
              <w:jc w:val="center"/>
              <w:rPr>
                <w:b/>
                <w:noProof/>
              </w:rPr>
            </w:pPr>
            <w:r>
              <w:rPr>
                <w:b/>
                <w:noProof/>
              </w:rPr>
              <w:t>MQ971010 929e529d-6eda-4549-84aa-bec27138c4a4</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ff4780e2-4a2b-43f5-bf29-dbb56c2bc40a</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4098238f-acab-409e-b3a9-9ad50e6f47ab</w:t>
            </w:r>
          </w:p>
        </w:tc>
        <w:tc>
          <w:tcPr>
            <w:tcW w:w="7407" w:type="dxa"/>
            <w:shd w:val="clear" w:color="auto" w:fill="F2F2F2" w:themeFill="background1" w:themeFillShade="F2"/>
          </w:tcPr>
          <w:p w:rsidR="00000000" w:rsidRDefault="00065233">
            <w:pPr>
              <w:rPr>
                <w:noProof/>
              </w:rPr>
            </w:pPr>
            <w:r>
              <w:rPr>
                <w:noProof/>
              </w:rPr>
              <w:t>Creating Lead Forms in Marketo parent:</w:t>
            </w:r>
          </w:p>
        </w:tc>
        <w:tc>
          <w:tcPr>
            <w:tcW w:w="7407" w:type="dxa"/>
          </w:tcPr>
          <w:p w:rsidR="00000000" w:rsidRDefault="00065233">
            <w:pPr>
              <w:rPr>
                <w:lang w:val="ja-JP"/>
              </w:rPr>
            </w:pPr>
            <w:r>
              <w:rPr>
                <w:lang w:val="ja-JP"/>
              </w:rPr>
              <w:t xml:space="preserve">Marketo </w:t>
            </w:r>
            <w:r>
              <w:rPr>
                <w:rFonts w:ascii="MS Gothic" w:eastAsia="MS Gothic" w:hint="eastAsia"/>
                <w:lang w:val="ja-JP"/>
              </w:rPr>
              <w:t>親でのリードフォームの作成</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c56cec5d-f9b1-438b-ab40-437e2ae1db42</w:t>
            </w:r>
          </w:p>
        </w:tc>
        <w:tc>
          <w:tcPr>
            <w:tcW w:w="7407" w:type="dxa"/>
            <w:shd w:val="clear" w:color="auto" w:fill="F2F2F2" w:themeFill="background1" w:themeFillShade="F2"/>
          </w:tcPr>
          <w:p w:rsidR="00000000" w:rsidRDefault="00065233">
            <w:pPr>
              <w:rPr>
                <w:noProof/>
              </w:rPr>
            </w:pPr>
            <w:r>
              <w:rPr>
                <w:noProof/>
              </w:rPr>
              <w:t>Administering Accounts ---</w:t>
            </w:r>
          </w:p>
        </w:tc>
        <w:tc>
          <w:tcPr>
            <w:tcW w:w="7407" w:type="dxa"/>
          </w:tcPr>
          <w:p w:rsidR="00000000" w:rsidRDefault="00065233">
            <w:pPr>
              <w:rPr>
                <w:lang w:val="ja-JP"/>
              </w:rPr>
            </w:pPr>
            <w:r>
              <w:rPr>
                <w:rFonts w:ascii="MS Gothic" w:eastAsia="MS Gothic" w:hint="eastAsia"/>
                <w:lang w:val="ja-JP"/>
              </w:rPr>
              <w:t>アカウントの管理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4 </w:t>
            </w:r>
            <w:r>
              <w:rPr>
                <w:noProof/>
                <w:sz w:val="16"/>
              </w:rPr>
              <w:br/>
            </w:r>
            <w:r>
              <w:rPr>
                <w:noProof/>
                <w:sz w:val="2"/>
              </w:rPr>
              <w:t>d60cd350-e8e0-4b79-a9e7-4a667f1cb78c</w:t>
            </w:r>
          </w:p>
        </w:tc>
        <w:tc>
          <w:tcPr>
            <w:tcW w:w="7407" w:type="dxa"/>
            <w:shd w:val="clear" w:color="auto" w:fill="F2F2F2" w:themeFill="background1" w:themeFillShade="F2"/>
          </w:tcPr>
          <w:p w:rsidR="00000000" w:rsidRDefault="00065233">
            <w:pPr>
              <w:rPr>
                <w:noProof/>
              </w:rPr>
            </w:pPr>
            <w:r>
              <w:rPr>
                <w:noProof/>
              </w:rPr>
              <w:t>Creating Lead Forms in Marketo</w:t>
            </w:r>
          </w:p>
        </w:tc>
        <w:tc>
          <w:tcPr>
            <w:tcW w:w="7407" w:type="dxa"/>
          </w:tcPr>
          <w:p w:rsidR="00000000" w:rsidRDefault="00065233">
            <w:pPr>
              <w:rPr>
                <w:lang w:val="ja-JP"/>
              </w:rPr>
            </w:pPr>
            <w:r>
              <w:rPr>
                <w:rFonts w:ascii="MS Gothic" w:eastAsia="MS Gothic" w:hint="eastAsia"/>
                <w:lang w:val="ja-JP"/>
              </w:rPr>
              <w:t>マルケトでの</w:t>
            </w:r>
            <w:r>
              <w:rPr>
                <w:rFonts w:ascii="MS Gothic" w:eastAsia="MS Gothic" w:hint="eastAsia"/>
                <w:lang w:val="ja-JP"/>
              </w:rPr>
              <w:t>リードフォームの作成</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b1cfa401-04f8-497a-abc4-23af12c379eb</w:t>
            </w:r>
          </w:p>
        </w:tc>
        <w:tc>
          <w:tcPr>
            <w:tcW w:w="7407" w:type="dxa"/>
            <w:shd w:val="clear" w:color="auto" w:fill="F2F2F2" w:themeFill="background1" w:themeFillShade="F2"/>
          </w:tcPr>
          <w:p w:rsidR="00000000" w:rsidRDefault="00065233">
            <w:pPr>
              <w:rPr>
                <w:noProof/>
              </w:rPr>
            </w:pPr>
            <w:r>
              <w:rPr>
                <w:noProof/>
              </w:rPr>
              <w:t>In this topic you will learn how to create a Marketo form that can be used to capture lead data during video playback.</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ビデオの再生中にリードデータをキャプチャするために使用できる</w:t>
            </w:r>
            <w:r>
              <w:rPr>
                <w:lang w:val="ja-JP"/>
              </w:rPr>
              <w:t xml:space="preserve"> Marketo </w:t>
            </w:r>
            <w:r>
              <w:rPr>
                <w:rFonts w:ascii="MS Gothic" w:eastAsia="MS Gothic" w:hint="eastAsia"/>
                <w:lang w:val="ja-JP"/>
              </w:rPr>
              <w:t>フォームを作成する方法について説明します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d1270fc5-bb</w:t>
            </w:r>
            <w:r>
              <w:rPr>
                <w:noProof/>
                <w:sz w:val="2"/>
              </w:rPr>
              <w:t>5f-4475-8fbd-2330f691098a</w:t>
            </w:r>
          </w:p>
        </w:tc>
        <w:tc>
          <w:tcPr>
            <w:tcW w:w="7407" w:type="dxa"/>
            <w:shd w:val="clear" w:color="auto" w:fill="F2F2F2" w:themeFill="background1" w:themeFillShade="F2"/>
          </w:tcPr>
          <w:p w:rsidR="00000000" w:rsidRDefault="00065233">
            <w:pPr>
              <w:rPr>
                <w:noProof/>
              </w:rPr>
            </w:pPr>
            <w:r>
              <w:rPr>
                <w:noProof/>
              </w:rPr>
              <w:t>Brightcove Campaign provides the ability to create lead forms which allow you to capture viewer information during video playback.</w:t>
            </w:r>
          </w:p>
        </w:tc>
        <w:tc>
          <w:tcPr>
            <w:tcW w:w="7407" w:type="dxa"/>
          </w:tcPr>
          <w:p w:rsidR="00000000" w:rsidRDefault="00065233">
            <w:pPr>
              <w:rPr>
                <w:lang w:val="ja-JP"/>
              </w:rPr>
            </w:pPr>
            <w:r>
              <w:rPr>
                <w:lang w:val="ja-JP"/>
              </w:rPr>
              <w:t xml:space="preserve">Brightcove Campaign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動画の再生中に視聴者の情報をキャプチャできるリードフォームを作成できます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8ce140e1-51ff-45df-8a52-876d604110</w:t>
            </w:r>
            <w:r>
              <w:rPr>
                <w:noProof/>
                <w:sz w:val="2"/>
              </w:rPr>
              <w:t>ac</w:t>
            </w:r>
          </w:p>
        </w:tc>
        <w:tc>
          <w:tcPr>
            <w:tcW w:w="7407" w:type="dxa"/>
            <w:shd w:val="clear" w:color="auto" w:fill="F2F2F2" w:themeFill="background1" w:themeFillShade="F2"/>
          </w:tcPr>
          <w:p w:rsidR="00000000" w:rsidRDefault="00065233">
            <w:pPr>
              <w:rPr>
                <w:noProof/>
              </w:rPr>
            </w:pPr>
            <w:r>
              <w:rPr>
                <w:noProof/>
              </w:rPr>
              <w:t>Forms give you the ability to include whatever fields you need (visible or hidden) and also give you the ability to take advantage of features like progressive profiling (if available).</w:t>
            </w:r>
          </w:p>
        </w:tc>
        <w:tc>
          <w:tcPr>
            <w:tcW w:w="7407" w:type="dxa"/>
          </w:tcPr>
          <w:p w:rsidR="00000000" w:rsidRDefault="00065233">
            <w:pPr>
              <w:rPr>
                <w:lang w:val="ja-JP"/>
              </w:rPr>
            </w:pPr>
            <w:r>
              <w:rPr>
                <w:rFonts w:ascii="MS Gothic" w:eastAsia="MS Gothic" w:hint="eastAsia"/>
                <w:lang w:val="ja-JP"/>
              </w:rPr>
              <w:t>フォームを使用すると</w:t>
            </w:r>
            <w:r>
              <w:rPr>
                <w:rFonts w:ascii="MS Gothic" w:eastAsia="MS Gothic" w:hAnsi="MS Gothic" w:cs="MS Gothic" w:hint="eastAsia"/>
                <w:lang w:val="ja-JP"/>
              </w:rPr>
              <w:t>、</w:t>
            </w:r>
            <w:r>
              <w:rPr>
                <w:rFonts w:ascii="MS Gothic" w:eastAsia="MS Gothic" w:hint="eastAsia"/>
                <w:lang w:val="ja-JP"/>
              </w:rPr>
              <w:t>必要なフィールド</w:t>
            </w:r>
            <w:r>
              <w:rPr>
                <w:lang w:val="ja-JP"/>
              </w:rPr>
              <w:t xml:space="preserve"> (</w:t>
            </w:r>
            <w:r>
              <w:rPr>
                <w:rFonts w:ascii="MS Gothic" w:eastAsia="MS Gothic" w:hint="eastAsia"/>
                <w:lang w:val="ja-JP"/>
              </w:rPr>
              <w:t>表示または非表示</w:t>
            </w:r>
            <w:r>
              <w:rPr>
                <w:lang w:val="ja-JP"/>
              </w:rPr>
              <w:t xml:space="preserve">) </w:t>
            </w:r>
            <w:r>
              <w:rPr>
                <w:rFonts w:ascii="MS Gothic" w:eastAsia="MS Gothic" w:hint="eastAsia"/>
                <w:lang w:val="ja-JP"/>
              </w:rPr>
              <w:t>を含めることができます</w:t>
            </w:r>
            <w:r>
              <w:rPr>
                <w:rFonts w:ascii="MS Gothic" w:eastAsia="MS Gothic" w:hAnsi="MS Gothic" w:cs="MS Gothic" w:hint="eastAsia"/>
                <w:lang w:val="ja-JP"/>
              </w:rPr>
              <w:t>。</w:t>
            </w: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プログレッシブプロファイリング</w:t>
            </w:r>
            <w:r>
              <w:rPr>
                <w:lang w:val="ja-JP"/>
              </w:rPr>
              <w:t xml:space="preserve"> (</w:t>
            </w:r>
            <w:r>
              <w:rPr>
                <w:rFonts w:ascii="MS Gothic" w:eastAsia="MS Gothic" w:hint="eastAsia"/>
                <w:lang w:val="ja-JP"/>
              </w:rPr>
              <w:t>利用可能</w:t>
            </w:r>
            <w:r>
              <w:rPr>
                <w:rFonts w:ascii="MS Gothic" w:eastAsia="MS Gothic" w:hint="eastAsia"/>
                <w:lang w:val="ja-JP"/>
              </w:rPr>
              <w:t>な場合</w:t>
            </w:r>
            <w:r>
              <w:rPr>
                <w:lang w:val="ja-JP"/>
              </w:rPr>
              <w:t xml:space="preserve">) </w:t>
            </w:r>
            <w:r>
              <w:rPr>
                <w:rFonts w:ascii="MS Gothic" w:eastAsia="MS Gothic" w:hint="eastAsia"/>
                <w:lang w:val="ja-JP"/>
              </w:rPr>
              <w:t>などの機能を活用することもできます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0b00ea07-bf66-4631-9c5f-24065abe2ffe</w:t>
            </w:r>
          </w:p>
        </w:tc>
        <w:tc>
          <w:tcPr>
            <w:tcW w:w="7407" w:type="dxa"/>
            <w:shd w:val="clear" w:color="auto" w:fill="F2F2F2" w:themeFill="background1" w:themeFillShade="F2"/>
          </w:tcPr>
          <w:p w:rsidR="00000000" w:rsidRDefault="00065233">
            <w:pPr>
              <w:rPr>
                <w:noProof/>
              </w:rPr>
            </w:pPr>
            <w:r>
              <w:rPr>
                <w:noProof/>
              </w:rPr>
              <w:t>The lead data is sent to, and processed by, Marketo.</w:t>
            </w:r>
          </w:p>
        </w:tc>
        <w:tc>
          <w:tcPr>
            <w:tcW w:w="7407" w:type="dxa"/>
          </w:tcPr>
          <w:p w:rsidR="00000000" w:rsidRDefault="00065233">
            <w:pPr>
              <w:rPr>
                <w:lang w:val="ja-JP"/>
              </w:rPr>
            </w:pPr>
            <w:r>
              <w:rPr>
                <w:rFonts w:ascii="MS Gothic" w:eastAsia="MS Gothic" w:hint="eastAsia"/>
                <w:lang w:val="ja-JP"/>
              </w:rPr>
              <w:t>リードデータは</w:t>
            </w:r>
            <w:r>
              <w:rPr>
                <w:rFonts w:ascii="MS Gothic" w:eastAsia="MS Gothic" w:hAnsi="MS Gothic" w:cs="MS Gothic" w:hint="eastAsia"/>
                <w:lang w:val="ja-JP"/>
              </w:rPr>
              <w:t>、</w:t>
            </w:r>
            <w:r>
              <w:rPr>
                <w:lang w:val="ja-JP"/>
              </w:rPr>
              <w:t xml:space="preserve">Marketto </w:t>
            </w:r>
            <w:r>
              <w:rPr>
                <w:rFonts w:ascii="MS Gothic" w:eastAsia="MS Gothic" w:hint="eastAsia"/>
                <w:lang w:val="ja-JP"/>
              </w:rPr>
              <w:t>に送信され</w:t>
            </w:r>
            <w:r>
              <w:rPr>
                <w:rFonts w:ascii="MS Gothic" w:eastAsia="MS Gothic" w:hAnsi="MS Gothic" w:cs="MS Gothic" w:hint="eastAsia"/>
                <w:lang w:val="ja-JP"/>
              </w:rPr>
              <w:t>、</w:t>
            </w:r>
            <w:r>
              <w:rPr>
                <w:rFonts w:ascii="MS Gothic" w:eastAsia="MS Gothic" w:hint="eastAsia"/>
                <w:lang w:val="ja-JP"/>
              </w:rPr>
              <w:t>処理されます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2cbdbb4d-3836-4757-8ffc-e7cc28d42c60</w:t>
            </w:r>
          </w:p>
        </w:tc>
        <w:tc>
          <w:tcPr>
            <w:tcW w:w="7407" w:type="dxa"/>
            <w:shd w:val="clear" w:color="auto" w:fill="F2F2F2" w:themeFill="background1" w:themeFillShade="F2"/>
          </w:tcPr>
          <w:p w:rsidR="00000000" w:rsidRDefault="00065233">
            <w:pPr>
              <w:rPr>
                <w:noProof/>
              </w:rPr>
            </w:pPr>
            <w:r>
              <w:rPr>
                <w:noProof/>
              </w:rPr>
              <w:t>Creating a form in Marketo</w:t>
            </w:r>
          </w:p>
        </w:tc>
        <w:tc>
          <w:tcPr>
            <w:tcW w:w="7407" w:type="dxa"/>
          </w:tcPr>
          <w:p w:rsidR="00000000" w:rsidRDefault="00065233">
            <w:pPr>
              <w:rPr>
                <w:lang w:val="ja-JP"/>
              </w:rPr>
            </w:pPr>
            <w:r>
              <w:rPr>
                <w:rFonts w:ascii="MS Gothic" w:eastAsia="MS Gothic" w:hint="eastAsia"/>
                <w:lang w:val="ja-JP"/>
              </w:rPr>
              <w:t>マルケトでフォームを作成する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2fe7951b-ea51-4297-87b8-f93e5f3c7a01</w:t>
            </w:r>
          </w:p>
        </w:tc>
        <w:tc>
          <w:tcPr>
            <w:tcW w:w="7407" w:type="dxa"/>
            <w:shd w:val="clear" w:color="auto" w:fill="F2F2F2" w:themeFill="background1" w:themeFillShade="F2"/>
          </w:tcPr>
          <w:p w:rsidR="00000000" w:rsidRDefault="00065233">
            <w:pPr>
              <w:rPr>
                <w:noProof/>
              </w:rPr>
            </w:pPr>
            <w:r>
              <w:rPr>
                <w:noProof/>
              </w:rPr>
              <w:t>Marketo provides the ability to create forms that can be used to capture viewer information.</w:t>
            </w:r>
          </w:p>
        </w:tc>
        <w:tc>
          <w:tcPr>
            <w:tcW w:w="7407" w:type="dxa"/>
          </w:tcPr>
          <w:p w:rsidR="00000000" w:rsidRDefault="00065233">
            <w:pPr>
              <w:rPr>
                <w:lang w:val="ja-JP"/>
              </w:rPr>
            </w:pPr>
            <w:r>
              <w:rPr>
                <w:lang w:val="ja-JP"/>
              </w:rPr>
              <w:t xml:space="preserve">Marketo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閲覧者情報のキャプチャに使用できるフォームを作成できます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1590e18e-c424-4b71-9787-151fac8805ae</w:t>
            </w:r>
          </w:p>
        </w:tc>
        <w:tc>
          <w:tcPr>
            <w:tcW w:w="7407" w:type="dxa"/>
            <w:shd w:val="clear" w:color="auto" w:fill="F2F2F2" w:themeFill="background1" w:themeFillShade="F2"/>
          </w:tcPr>
          <w:p w:rsidR="00000000" w:rsidRDefault="00065233">
            <w:pPr>
              <w:rPr>
                <w:noProof/>
              </w:rPr>
            </w:pPr>
            <w:r>
              <w:rPr>
                <w:noProof/>
              </w:rPr>
              <w:t>The form HTML that is generated will be use</w:t>
            </w:r>
            <w:r>
              <w:rPr>
                <w:noProof/>
              </w:rPr>
              <w:t>d when creating a lead form inside Brightcove Campaign.</w:t>
            </w:r>
          </w:p>
        </w:tc>
        <w:tc>
          <w:tcPr>
            <w:tcW w:w="7407" w:type="dxa"/>
          </w:tcPr>
          <w:p w:rsidR="00000000" w:rsidRDefault="00065233">
            <w:pPr>
              <w:rPr>
                <w:lang w:val="ja-JP"/>
              </w:rPr>
            </w:pPr>
            <w:r>
              <w:rPr>
                <w:rFonts w:ascii="MS Gothic" w:eastAsia="MS Gothic" w:hint="eastAsia"/>
                <w:lang w:val="ja-JP"/>
              </w:rPr>
              <w:t>生成されたフォーム</w:t>
            </w:r>
            <w:r>
              <w:rPr>
                <w:lang w:val="ja-JP"/>
              </w:rPr>
              <w:t xml:space="preserve"> HTML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ブライトコーブキャンペーン内でリードフォームを作成するときに使用されます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a23f53d7-59f3-4c3b-99c8-23c24642ed01</w:t>
            </w:r>
          </w:p>
        </w:tc>
        <w:tc>
          <w:tcPr>
            <w:tcW w:w="7407" w:type="dxa"/>
            <w:shd w:val="clear" w:color="auto" w:fill="F2F2F2" w:themeFill="background1" w:themeFillShade="F2"/>
          </w:tcPr>
          <w:p w:rsidR="00000000" w:rsidRDefault="00065233">
            <w:pPr>
              <w:rPr>
                <w:noProof/>
              </w:rPr>
            </w:pPr>
            <w:r>
              <w:rPr>
                <w:noProof/>
              </w:rPr>
              <w:t>The data that is captured can then be used in customizing future communications.</w:t>
            </w:r>
          </w:p>
        </w:tc>
        <w:tc>
          <w:tcPr>
            <w:tcW w:w="7407" w:type="dxa"/>
          </w:tcPr>
          <w:p w:rsidR="00000000" w:rsidRDefault="00065233">
            <w:pPr>
              <w:rPr>
                <w:lang w:val="ja-JP"/>
              </w:rPr>
            </w:pPr>
            <w:r>
              <w:rPr>
                <w:rFonts w:ascii="MS Gothic" w:eastAsia="MS Gothic" w:hint="eastAsia"/>
                <w:lang w:val="ja-JP"/>
              </w:rPr>
              <w:t>キャプチャされたデータは</w:t>
            </w:r>
            <w:r>
              <w:rPr>
                <w:rFonts w:ascii="MS Gothic" w:eastAsia="MS Gothic" w:hAnsi="MS Gothic" w:cs="MS Gothic" w:hint="eastAsia"/>
                <w:lang w:val="ja-JP"/>
              </w:rPr>
              <w:t>、</w:t>
            </w:r>
            <w:r>
              <w:rPr>
                <w:rFonts w:ascii="MS Gothic" w:eastAsia="MS Gothic" w:hint="eastAsia"/>
                <w:lang w:val="ja-JP"/>
              </w:rPr>
              <w:t>将来の通信をカスタ</w:t>
            </w:r>
            <w:r>
              <w:rPr>
                <w:rFonts w:ascii="MS Gothic" w:eastAsia="MS Gothic" w:hint="eastAsia"/>
                <w:lang w:val="ja-JP"/>
              </w:rPr>
              <w:t>マイズするために使用することができます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50dd186d-33e2-4d6d-bf7c-e69b9eeb988e</w:t>
            </w:r>
          </w:p>
        </w:tc>
        <w:tc>
          <w:tcPr>
            <w:tcW w:w="7407" w:type="dxa"/>
            <w:shd w:val="clear" w:color="auto" w:fill="F2F2F2" w:themeFill="background1" w:themeFillShade="F2"/>
          </w:tcPr>
          <w:p w:rsidR="00000000" w:rsidRDefault="00065233">
            <w:pPr>
              <w:rPr>
                <w:noProof/>
              </w:rPr>
            </w:pPr>
            <w:r>
              <w:rPr>
                <w:noProof/>
              </w:rPr>
              <w:t>The steps below will create a simple form to capture first name, last name and email address.</w:t>
            </w:r>
          </w:p>
        </w:tc>
        <w:tc>
          <w:tcPr>
            <w:tcW w:w="7407" w:type="dxa"/>
          </w:tcPr>
          <w:p w:rsidR="00000000" w:rsidRDefault="00065233">
            <w:pPr>
              <w:rPr>
                <w:lang w:val="ja-JP"/>
              </w:rPr>
            </w:pPr>
            <w:r>
              <w:rPr>
                <w:rFonts w:ascii="MS Gothic" w:eastAsia="MS Gothic" w:hint="eastAsia"/>
                <w:lang w:val="ja-JP"/>
              </w:rPr>
              <w:t>以下の手順では</w:t>
            </w:r>
            <w:r>
              <w:rPr>
                <w:rFonts w:ascii="MS Gothic" w:eastAsia="MS Gothic" w:hAnsi="MS Gothic" w:cs="MS Gothic" w:hint="eastAsia"/>
                <w:lang w:val="ja-JP"/>
              </w:rPr>
              <w:t>、</w:t>
            </w:r>
            <w:r>
              <w:rPr>
                <w:rFonts w:ascii="MS Gothic" w:eastAsia="MS Gothic" w:hint="eastAsia"/>
                <w:lang w:val="ja-JP"/>
              </w:rPr>
              <w:t>名</w:t>
            </w:r>
            <w:r>
              <w:rPr>
                <w:rFonts w:ascii="MS Gothic" w:eastAsia="MS Gothic" w:hAnsi="MS Gothic" w:cs="MS Gothic" w:hint="eastAsia"/>
                <w:lang w:val="ja-JP"/>
              </w:rPr>
              <w:t>、</w:t>
            </w:r>
            <w:r>
              <w:rPr>
                <w:rFonts w:ascii="MS Gothic" w:eastAsia="MS Gothic" w:hint="eastAsia"/>
                <w:lang w:val="ja-JP"/>
              </w:rPr>
              <w:t>姓</w:t>
            </w:r>
            <w:r>
              <w:rPr>
                <w:rFonts w:ascii="MS Gothic" w:eastAsia="MS Gothic" w:hAnsi="MS Gothic" w:cs="MS Gothic" w:hint="eastAsia"/>
                <w:lang w:val="ja-JP"/>
              </w:rPr>
              <w:t>、</w:t>
            </w:r>
            <w:r>
              <w:rPr>
                <w:rFonts w:ascii="MS Gothic" w:eastAsia="MS Gothic" w:hint="eastAsia"/>
                <w:lang w:val="ja-JP"/>
              </w:rPr>
              <w:t>メールアドレスをキャプチャする簡単なフォームを作成します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e2dc5907-aa11-4eaf-824e-ad7a6823e32b</w:t>
            </w:r>
          </w:p>
        </w:tc>
        <w:tc>
          <w:tcPr>
            <w:tcW w:w="7407" w:type="dxa"/>
            <w:shd w:val="clear" w:color="auto" w:fill="F2F2F2" w:themeFill="background1" w:themeFillShade="F2"/>
          </w:tcPr>
          <w:p w:rsidR="00000000" w:rsidRDefault="00065233">
            <w:pPr>
              <w:rPr>
                <w:noProof/>
              </w:rPr>
            </w:pPr>
            <w:r>
              <w:rPr>
                <w:noProof/>
              </w:rPr>
              <w:t xml:space="preserve">For complete details on Marketo Forms, see the </w:t>
            </w:r>
            <w:r>
              <w:rPr>
                <w:rStyle w:val="mqInternal"/>
                <w:noProof/>
              </w:rPr>
              <w:t>[1}</w:t>
            </w:r>
            <w:r>
              <w:rPr>
                <w:noProof/>
              </w:rPr>
              <w:t>Marketo documentation</w:t>
            </w:r>
            <w:r>
              <w:rPr>
                <w:rStyle w:val="mqInternal"/>
                <w:noProof/>
              </w:rPr>
              <w:t>{2]</w:t>
            </w:r>
            <w:r>
              <w:rPr>
                <w:noProof/>
              </w:rPr>
              <w:t>.</w:t>
            </w:r>
          </w:p>
        </w:tc>
        <w:tc>
          <w:tcPr>
            <w:tcW w:w="7407" w:type="dxa"/>
          </w:tcPr>
          <w:p w:rsidR="00000000" w:rsidRDefault="00065233">
            <w:pPr>
              <w:rPr>
                <w:lang w:val="ja-JP"/>
              </w:rPr>
            </w:pPr>
            <w:r>
              <w:rPr>
                <w:lang w:val="ja-JP"/>
              </w:rPr>
              <w:t xml:space="preserve">Marketa </w:t>
            </w:r>
            <w:r>
              <w:rPr>
                <w:rFonts w:ascii="MS Gothic" w:eastAsia="MS Gothic" w:hint="eastAsia"/>
                <w:lang w:val="ja-JP"/>
              </w:rPr>
              <w:t>フォームの詳細については</w:t>
            </w:r>
            <w:r>
              <w:rPr>
                <w:rFonts w:ascii="MS Gothic" w:eastAsia="MS Gothic" w:hAnsi="MS Gothic" w:cs="MS Gothic" w:hint="eastAsia"/>
                <w:lang w:val="ja-JP"/>
              </w:rPr>
              <w:t>、</w:t>
            </w:r>
            <w:r>
              <w:rPr>
                <w:rStyle w:val="mqInternal"/>
                <w:noProof/>
                <w:lang w:val="ja-JP"/>
              </w:rPr>
              <w:t>[1}</w:t>
            </w:r>
            <w:r>
              <w:rPr>
                <w:lang w:val="ja-JP"/>
              </w:rPr>
              <w:t xml:space="preserve">  Marketa </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fdfe1165-13d1-4806-9368-bb853ad7ebae</w:t>
            </w:r>
          </w:p>
        </w:tc>
        <w:tc>
          <w:tcPr>
            <w:tcW w:w="7407" w:type="dxa"/>
            <w:shd w:val="clear" w:color="auto" w:fill="F2F2F2" w:themeFill="background1" w:themeFillShade="F2"/>
          </w:tcPr>
          <w:p w:rsidR="00000000" w:rsidRDefault="00065233">
            <w:pPr>
              <w:rPr>
                <w:noProof/>
              </w:rPr>
            </w:pPr>
            <w:r>
              <w:rPr>
                <w:noProof/>
              </w:rPr>
              <w:t>Sign in to your Marketo account.</w:t>
            </w:r>
          </w:p>
        </w:tc>
        <w:tc>
          <w:tcPr>
            <w:tcW w:w="7407" w:type="dxa"/>
          </w:tcPr>
          <w:p w:rsidR="00000000" w:rsidRDefault="00065233">
            <w:pPr>
              <w:rPr>
                <w:lang w:val="ja-JP"/>
              </w:rPr>
            </w:pPr>
            <w:r>
              <w:rPr>
                <w:lang w:val="ja-JP"/>
              </w:rPr>
              <w:t>Marketo</w:t>
            </w:r>
            <w:r>
              <w:rPr>
                <w:rFonts w:ascii="MS Gothic" w:eastAsia="MS Gothic" w:hint="eastAsia"/>
                <w:lang w:val="ja-JP"/>
              </w:rPr>
              <w:t>アカウントにサインインします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fc59fe72-2b93-4aff-804</w:t>
            </w:r>
            <w:r>
              <w:rPr>
                <w:noProof/>
                <w:sz w:val="2"/>
              </w:rPr>
              <w:t>c-d30871bc6ac5</w:t>
            </w:r>
          </w:p>
        </w:tc>
        <w:tc>
          <w:tcPr>
            <w:tcW w:w="7407" w:type="dxa"/>
            <w:shd w:val="clear" w:color="auto" w:fill="F2F2F2" w:themeFill="background1" w:themeFillShade="F2"/>
          </w:tcPr>
          <w:p w:rsidR="00000000" w:rsidRDefault="00065233">
            <w:pPr>
              <w:rPr>
                <w:noProof/>
              </w:rPr>
            </w:pPr>
            <w:r>
              <w:rPr>
                <w:noProof/>
              </w:rPr>
              <w:t xml:space="preserve">Navigate to </w:t>
            </w:r>
            <w:r>
              <w:rPr>
                <w:rStyle w:val="mqInternal"/>
                <w:noProof/>
              </w:rPr>
              <w:t>[1}</w:t>
            </w:r>
            <w:r>
              <w:rPr>
                <w:noProof/>
              </w:rPr>
              <w:t xml:space="preserve">Design Studio </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w:t>
            </w:r>
            <w:r>
              <w:rPr>
                <w:rStyle w:val="mqInternal"/>
                <w:noProof/>
              </w:rPr>
              <w:t>[1}</w:t>
            </w:r>
            <w:r>
              <w:rPr>
                <w:noProof/>
              </w:rPr>
              <w:t>New &gt; New Form</w:t>
            </w:r>
            <w:r>
              <w:rPr>
                <w:rStyle w:val="mqInternal"/>
                <w:noProof/>
              </w:rPr>
              <w:t>{2]</w:t>
            </w:r>
            <w:r>
              <w:rPr>
                <w:noProof/>
              </w:rPr>
              <w: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デザインスタジオ</w:t>
            </w:r>
            <w:r>
              <w:rPr>
                <w:rFonts w:ascii="MS Gothic" w:eastAsia="MS Gothic" w:hAnsi="MS Gothic" w:cs="MS Gothic" w:hint="eastAsia"/>
                <w:lang w:val="ja-JP"/>
              </w:rPr>
              <w:t>」</w:t>
            </w:r>
            <w:r>
              <w:rPr>
                <w:rStyle w:val="mqInternal"/>
                <w:noProof/>
                <w:lang w:val="ja-JP"/>
              </w:rPr>
              <w:t>{2]</w:t>
            </w:r>
            <w:r>
              <w:rPr>
                <w:lang w:val="ja-JP"/>
              </w:rPr>
              <w:t xml:space="preserve">  &gt;</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フォーム</w:t>
            </w:r>
            <w:r>
              <w:rPr>
                <w:rFonts w:ascii="MS Gothic" w:eastAsia="MS Gothic" w:hAnsi="MS Gothic" w:cs="MS Gothic" w:hint="eastAsia"/>
                <w:lang w:val="ja-JP"/>
              </w:rPr>
              <w:t>」</w:t>
            </w:r>
            <w:r>
              <w:rPr>
                <w:rFonts w:ascii="MS Gothic" w:eastAsia="MS Gothic" w:hint="eastAsia"/>
                <w:lang w:val="ja-JP"/>
              </w:rPr>
              <w:t>の順に選択し</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新規</w:t>
            </w:r>
            <w:r>
              <w:rPr>
                <w:rFonts w:ascii="MS Gothic" w:eastAsia="MS Gothic" w:hAnsi="MS Gothic" w:cs="MS Gothic" w:hint="eastAsia"/>
                <w:lang w:val="ja-JP"/>
              </w:rPr>
              <w:t>」</w:t>
            </w:r>
            <w:r>
              <w:rPr>
                <w:lang w:val="ja-JP"/>
              </w:rPr>
              <w:t>&gt;</w:t>
            </w:r>
            <w:r>
              <w:rPr>
                <w:rFonts w:ascii="MS Gothic" w:eastAsia="MS Gothic" w:hAnsi="MS Gothic" w:cs="MS Gothic" w:hint="eastAsia"/>
                <w:lang w:val="ja-JP"/>
              </w:rPr>
              <w:t>「</w:t>
            </w:r>
            <w:r>
              <w:rPr>
                <w:rFonts w:ascii="MS Gothic" w:eastAsia="MS Gothic" w:hint="eastAsia"/>
                <w:lang w:val="ja-JP"/>
              </w:rPr>
              <w:t>新規フォーム</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8f7db402-aec1-4dc2-8719-de7be43563c1</w:t>
            </w:r>
          </w:p>
        </w:tc>
        <w:tc>
          <w:tcPr>
            <w:tcW w:w="7407" w:type="dxa"/>
            <w:shd w:val="clear" w:color="auto" w:fill="F2F2F2" w:themeFill="background1" w:themeFillShade="F2"/>
          </w:tcPr>
          <w:p w:rsidR="00000000" w:rsidRDefault="00065233">
            <w:pPr>
              <w:rPr>
                <w:noProof/>
              </w:rPr>
            </w:pPr>
            <w:r>
              <w:rPr>
                <w:noProof/>
              </w:rPr>
              <w:t>The New Form dialog opens.</w:t>
            </w:r>
          </w:p>
        </w:tc>
        <w:tc>
          <w:tcPr>
            <w:tcW w:w="7407" w:type="dxa"/>
          </w:tcPr>
          <w:p w:rsidR="00000000" w:rsidRDefault="00065233">
            <w:pPr>
              <w:rPr>
                <w:lang w:val="ja-JP"/>
              </w:rPr>
            </w:pPr>
            <w:r>
              <w:rPr>
                <w:lang w:val="ja-JP"/>
              </w:rPr>
              <w:t>\[</w:t>
            </w:r>
            <w:r>
              <w:rPr>
                <w:rFonts w:ascii="MS Gothic" w:eastAsia="MS Gothic" w:hint="eastAsia"/>
                <w:lang w:val="ja-JP"/>
              </w:rPr>
              <w:t>新規フォーム</w:t>
            </w:r>
            <w:r>
              <w:rPr>
                <w:lang w:val="ja-JP"/>
              </w:rPr>
              <w:t xml:space="preserve">] </w:t>
            </w:r>
            <w:r>
              <w:rPr>
                <w:rFonts w:ascii="MS Gothic" w:eastAsia="MS Gothic" w:hint="eastAsia"/>
                <w:lang w:val="ja-JP"/>
              </w:rPr>
              <w:t>ダイアログが開きます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7f5b996e-8893-4dfb-9f11-190154331aed</w:t>
            </w:r>
          </w:p>
        </w:tc>
        <w:tc>
          <w:tcPr>
            <w:tcW w:w="7407" w:type="dxa"/>
            <w:shd w:val="clear" w:color="auto" w:fill="F2F2F2" w:themeFill="background1" w:themeFillShade="F2"/>
          </w:tcPr>
          <w:p w:rsidR="00000000" w:rsidRDefault="00065233">
            <w:pPr>
              <w:rPr>
                <w:noProof/>
              </w:rPr>
            </w:pPr>
            <w:r>
              <w:rPr>
                <w:noProof/>
              </w:rPr>
              <w:t xml:space="preserve">Enter a </w:t>
            </w:r>
            <w:r>
              <w:rPr>
                <w:rStyle w:val="mqInternal"/>
                <w:noProof/>
              </w:rPr>
              <w:t>[1}</w:t>
            </w:r>
            <w:r>
              <w:rPr>
                <w:noProof/>
              </w:rPr>
              <w:t>Name</w:t>
            </w:r>
            <w:r>
              <w:rPr>
                <w:rStyle w:val="mqInternal"/>
                <w:noProof/>
              </w:rPr>
              <w:t>{2]</w:t>
            </w:r>
            <w:r>
              <w:rPr>
                <w:noProof/>
              </w:rPr>
              <w:t xml:space="preserve"> for the form and click </w:t>
            </w:r>
            <w:r>
              <w:rPr>
                <w:rStyle w:val="mqInternal"/>
                <w:noProof/>
              </w:rPr>
              <w:t>[1}</w:t>
            </w:r>
            <w:r>
              <w:rPr>
                <w:noProof/>
              </w:rPr>
              <w:t>CREATE</w:t>
            </w:r>
            <w:r>
              <w:rPr>
                <w:rStyle w:val="mqInternal"/>
                <w:noProof/>
              </w:rPr>
              <w:t>{2]</w:t>
            </w:r>
            <w:r>
              <w:rPr>
                <w:noProof/>
              </w:rPr>
              <w:t>.</w:t>
            </w:r>
          </w:p>
        </w:tc>
        <w:tc>
          <w:tcPr>
            <w:tcW w:w="7407" w:type="dxa"/>
          </w:tcPr>
          <w:p w:rsidR="00000000" w:rsidRDefault="00065233">
            <w:pPr>
              <w:rPr>
                <w:lang w:val="ja-JP"/>
              </w:rPr>
            </w:pPr>
            <w:r>
              <w:rPr>
                <w:rStyle w:val="mqInternal"/>
                <w:noProof/>
                <w:lang w:val="ja-JP"/>
              </w:rPr>
              <w:t>[1}{2]</w:t>
            </w:r>
            <w:r>
              <w:rPr>
                <w:rFonts w:ascii="MS Gothic" w:eastAsia="MS Gothic" w:hint="eastAsia"/>
                <w:lang w:val="ja-JP"/>
              </w:rPr>
              <w:t>フォームの名前を入力し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5f69078d-0d9a-4f43-962c-7c79c4f35752</w:t>
            </w:r>
          </w:p>
        </w:tc>
        <w:tc>
          <w:tcPr>
            <w:tcW w:w="7407" w:type="dxa"/>
            <w:shd w:val="clear" w:color="auto" w:fill="F2F2F2" w:themeFill="background1" w:themeFillShade="F2"/>
          </w:tcPr>
          <w:p w:rsidR="00000000" w:rsidRDefault="00065233">
            <w:pPr>
              <w:rPr>
                <w:noProof/>
              </w:rPr>
            </w:pPr>
            <w:r>
              <w:rPr>
                <w:noProof/>
              </w:rPr>
              <w:t>marketo new form</w:t>
            </w:r>
          </w:p>
        </w:tc>
        <w:tc>
          <w:tcPr>
            <w:tcW w:w="7407" w:type="dxa"/>
          </w:tcPr>
          <w:p w:rsidR="00000000" w:rsidRDefault="00065233">
            <w:pPr>
              <w:rPr>
                <w:lang w:val="ja-JP"/>
              </w:rPr>
            </w:pPr>
            <w:r>
              <w:rPr>
                <w:lang w:val="ja-JP"/>
              </w:rPr>
              <w:t xml:space="preserve">marketto </w:t>
            </w:r>
            <w:r>
              <w:rPr>
                <w:rFonts w:ascii="MS Gothic" w:eastAsia="MS Gothic" w:hint="eastAsia"/>
                <w:lang w:val="ja-JP"/>
              </w:rPr>
              <w:t>新しいフォーム</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67a184a2-8056-4758-9d26-5c1d8496a95e</w:t>
            </w:r>
          </w:p>
        </w:tc>
        <w:tc>
          <w:tcPr>
            <w:tcW w:w="7407" w:type="dxa"/>
            <w:shd w:val="clear" w:color="auto" w:fill="F2F2F2" w:themeFill="background1" w:themeFillShade="F2"/>
          </w:tcPr>
          <w:p w:rsidR="00000000" w:rsidRDefault="00065233">
            <w:pPr>
              <w:rPr>
                <w:noProof/>
              </w:rPr>
            </w:pPr>
            <w:r>
              <w:rPr>
                <w:noProof/>
              </w:rPr>
              <w:t>The form properties page will open.</w:t>
            </w:r>
          </w:p>
        </w:tc>
        <w:tc>
          <w:tcPr>
            <w:tcW w:w="7407" w:type="dxa"/>
          </w:tcPr>
          <w:p w:rsidR="00000000" w:rsidRDefault="00065233">
            <w:pPr>
              <w:rPr>
                <w:lang w:val="ja-JP"/>
              </w:rPr>
            </w:pPr>
            <w:r>
              <w:rPr>
                <w:rFonts w:ascii="MS Gothic" w:eastAsia="MS Gothic" w:hint="eastAsia"/>
                <w:lang w:val="ja-JP"/>
              </w:rPr>
              <w:t>フォームのプロパティページが開きます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9143d7f4-66e9-4171-9760-e94bc12e2617</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Edit Form</w:t>
            </w:r>
            <w:r>
              <w:rPr>
                <w:rStyle w:val="mqInternal"/>
                <w:noProof/>
              </w:rPr>
              <w:t>{2]</w:t>
            </w:r>
            <w:r>
              <w:rPr>
                <w:noProof/>
              </w:rPr>
              <w:t xml:space="preserve"> at the top of the page.</w:t>
            </w:r>
          </w:p>
        </w:tc>
        <w:tc>
          <w:tcPr>
            <w:tcW w:w="7407" w:type="dxa"/>
          </w:tcPr>
          <w:p w:rsidR="00000000" w:rsidRDefault="00065233">
            <w:pPr>
              <w:rPr>
                <w:lang w:val="ja-JP"/>
              </w:rPr>
            </w:pPr>
            <w:r>
              <w:rPr>
                <w:rFonts w:ascii="MS Gothic" w:eastAsia="MS Gothic" w:hint="eastAsia"/>
                <w:lang w:val="ja-JP"/>
              </w:rPr>
              <w:t>ページ上部の</w:t>
            </w:r>
            <w:r>
              <w:rPr>
                <w:lang w:val="ja-JP"/>
              </w:rPr>
              <w:t xml:space="preserve"> \[ </w:t>
            </w:r>
            <w:r>
              <w:rPr>
                <w:rStyle w:val="mqInternal"/>
                <w:noProof/>
                <w:lang w:val="ja-JP"/>
              </w:rPr>
              <w:t>[1}{2]</w:t>
            </w:r>
            <w:r>
              <w:rPr>
                <w:rFonts w:ascii="MS Gothic" w:eastAsia="MS Gothic" w:hint="eastAsia"/>
                <w:lang w:val="ja-JP"/>
              </w:rPr>
              <w:t>フォームの編集</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6de172f1-30d0-4a87-8a6f-04defa3594c0</w:t>
            </w:r>
          </w:p>
        </w:tc>
        <w:tc>
          <w:tcPr>
            <w:tcW w:w="7407" w:type="dxa"/>
            <w:shd w:val="clear" w:color="auto" w:fill="F2F2F2" w:themeFill="background1" w:themeFillShade="F2"/>
          </w:tcPr>
          <w:p w:rsidR="00000000" w:rsidRDefault="00065233">
            <w:pPr>
              <w:rPr>
                <w:noProof/>
              </w:rPr>
            </w:pPr>
            <w:r>
              <w:rPr>
                <w:noProof/>
              </w:rPr>
              <w:t>The form designer will open.</w:t>
            </w:r>
          </w:p>
        </w:tc>
        <w:tc>
          <w:tcPr>
            <w:tcW w:w="7407" w:type="dxa"/>
          </w:tcPr>
          <w:p w:rsidR="00000000" w:rsidRDefault="00065233">
            <w:pPr>
              <w:rPr>
                <w:lang w:val="ja-JP"/>
              </w:rPr>
            </w:pPr>
            <w:r>
              <w:rPr>
                <w:rFonts w:ascii="MS Gothic" w:eastAsia="MS Gothic" w:hint="eastAsia"/>
                <w:lang w:val="ja-JP"/>
              </w:rPr>
              <w:t>フォームデ</w:t>
            </w:r>
            <w:r>
              <w:rPr>
                <w:rFonts w:ascii="MS Gothic" w:eastAsia="MS Gothic" w:hint="eastAsia"/>
                <w:lang w:val="ja-JP"/>
              </w:rPr>
              <w:t>ザイナが開きます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ae9779ad-58f6-4ebb-8559-ed9237a63ea8</w:t>
            </w:r>
          </w:p>
        </w:tc>
        <w:tc>
          <w:tcPr>
            <w:tcW w:w="7407" w:type="dxa"/>
            <w:shd w:val="clear" w:color="auto" w:fill="F2F2F2" w:themeFill="background1" w:themeFillShade="F2"/>
          </w:tcPr>
          <w:p w:rsidR="00000000" w:rsidRDefault="00065233">
            <w:pPr>
              <w:rPr>
                <w:noProof/>
              </w:rPr>
            </w:pPr>
            <w:r>
              <w:rPr>
                <w:noProof/>
              </w:rPr>
              <w:t>By default, first name, last name and email address fields will be on the form.</w:t>
            </w:r>
          </w:p>
        </w:tc>
        <w:tc>
          <w:tcPr>
            <w:tcW w:w="7407" w:type="dxa"/>
          </w:tcPr>
          <w:p w:rsidR="00000000" w:rsidRDefault="00065233">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名前</w:t>
            </w:r>
            <w:r>
              <w:rPr>
                <w:rFonts w:ascii="MS Gothic" w:eastAsia="MS Gothic" w:hAnsi="MS Gothic" w:cs="MS Gothic" w:hint="eastAsia"/>
                <w:lang w:val="ja-JP"/>
              </w:rPr>
              <w:t>、</w:t>
            </w:r>
            <w:r>
              <w:rPr>
                <w:rFonts w:ascii="MS Gothic" w:eastAsia="MS Gothic" w:hint="eastAsia"/>
                <w:lang w:val="ja-JP"/>
              </w:rPr>
              <w:t>姓</w:t>
            </w:r>
            <w:r>
              <w:rPr>
                <w:rFonts w:ascii="MS Gothic" w:eastAsia="MS Gothic" w:hAnsi="MS Gothic" w:cs="MS Gothic" w:hint="eastAsia"/>
                <w:lang w:val="ja-JP"/>
              </w:rPr>
              <w:t>、</w:t>
            </w:r>
            <w:r>
              <w:rPr>
                <w:rFonts w:ascii="MS Gothic" w:eastAsia="MS Gothic" w:hint="eastAsia"/>
                <w:lang w:val="ja-JP"/>
              </w:rPr>
              <w:t>電子メールアドレスのフィールドがフォーム上に表示されます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b9fe4886-bb3d-41ed-a1b9-4e268a30ac1f</w:t>
            </w:r>
          </w:p>
        </w:tc>
        <w:tc>
          <w:tcPr>
            <w:tcW w:w="7407" w:type="dxa"/>
            <w:shd w:val="clear" w:color="auto" w:fill="F2F2F2" w:themeFill="background1" w:themeFillShade="F2"/>
          </w:tcPr>
          <w:p w:rsidR="00000000" w:rsidRDefault="00065233">
            <w:pPr>
              <w:rPr>
                <w:noProof/>
              </w:rPr>
            </w:pPr>
            <w:r>
              <w:rPr>
                <w:noProof/>
              </w:rPr>
              <w:t>Edit the field properties and behavior as needed.</w:t>
            </w:r>
          </w:p>
        </w:tc>
        <w:tc>
          <w:tcPr>
            <w:tcW w:w="7407" w:type="dxa"/>
          </w:tcPr>
          <w:p w:rsidR="00000000" w:rsidRDefault="00065233">
            <w:pPr>
              <w:rPr>
                <w:lang w:val="ja-JP"/>
              </w:rPr>
            </w:pPr>
            <w:r>
              <w:rPr>
                <w:rFonts w:ascii="MS Gothic" w:eastAsia="MS Gothic" w:hint="eastAsia"/>
                <w:lang w:val="ja-JP"/>
              </w:rPr>
              <w:t>必要に応じて</w:t>
            </w:r>
            <w:r>
              <w:rPr>
                <w:rFonts w:ascii="MS Gothic" w:eastAsia="MS Gothic" w:hAnsi="MS Gothic" w:cs="MS Gothic" w:hint="eastAsia"/>
                <w:lang w:val="ja-JP"/>
              </w:rPr>
              <w:t>、</w:t>
            </w:r>
            <w:r>
              <w:rPr>
                <w:rFonts w:ascii="MS Gothic" w:eastAsia="MS Gothic" w:hint="eastAsia"/>
                <w:lang w:val="ja-JP"/>
              </w:rPr>
              <w:t>フィールドのプロパティと動作を編集します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c54bad26-b13c-424f-96a8-218e23e39e5d</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57ab8114-a2b4-4e31-9cee-8c8c14825f82</w:t>
            </w:r>
          </w:p>
        </w:tc>
        <w:tc>
          <w:tcPr>
            <w:tcW w:w="7407" w:type="dxa"/>
            <w:shd w:val="clear" w:color="auto" w:fill="F2F2F2" w:themeFill="background1" w:themeFillShade="F2"/>
          </w:tcPr>
          <w:p w:rsidR="00000000" w:rsidRDefault="00065233">
            <w:pPr>
              <w:rPr>
                <w:noProof/>
              </w:rPr>
            </w:pPr>
            <w:r>
              <w:rPr>
                <w:noProof/>
              </w:rPr>
              <w:t>marketo field details</w:t>
            </w:r>
          </w:p>
        </w:tc>
        <w:tc>
          <w:tcPr>
            <w:tcW w:w="7407" w:type="dxa"/>
          </w:tcPr>
          <w:p w:rsidR="00000000" w:rsidRDefault="00065233">
            <w:pPr>
              <w:rPr>
                <w:lang w:val="ja-JP"/>
              </w:rPr>
            </w:pPr>
            <w:r>
              <w:rPr>
                <w:rFonts w:ascii="MS Gothic" w:eastAsia="MS Gothic" w:hint="eastAsia"/>
                <w:lang w:val="ja-JP"/>
              </w:rPr>
              <w:t>マルケトフィールドの詳細</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29 </w:t>
            </w:r>
            <w:r>
              <w:rPr>
                <w:noProof/>
                <w:sz w:val="16"/>
              </w:rPr>
              <w:br/>
            </w:r>
            <w:r>
              <w:rPr>
                <w:noProof/>
                <w:sz w:val="2"/>
              </w:rPr>
              <w:t>7273c90c-2ad</w:t>
            </w:r>
            <w:r>
              <w:rPr>
                <w:noProof/>
                <w:sz w:val="2"/>
              </w:rPr>
              <w:t>0-4b12-aa0d-f8667638ab2e</w:t>
            </w:r>
          </w:p>
        </w:tc>
        <w:tc>
          <w:tcPr>
            <w:tcW w:w="7407" w:type="dxa"/>
            <w:shd w:val="clear" w:color="auto" w:fill="F2F2F2" w:themeFill="background1" w:themeFillShade="F2"/>
          </w:tcPr>
          <w:p w:rsidR="00000000" w:rsidRDefault="00065233">
            <w:pPr>
              <w:rPr>
                <w:noProof/>
              </w:rPr>
            </w:pPr>
            <w:r>
              <w:rPr>
                <w:noProof/>
              </w:rPr>
              <w:t>Click the arrow icons to select a form theme.</w:t>
            </w:r>
          </w:p>
        </w:tc>
        <w:tc>
          <w:tcPr>
            <w:tcW w:w="7407" w:type="dxa"/>
          </w:tcPr>
          <w:p w:rsidR="00000000" w:rsidRDefault="00065233">
            <w:pPr>
              <w:rPr>
                <w:lang w:val="ja-JP"/>
              </w:rPr>
            </w:pPr>
            <w:r>
              <w:rPr>
                <w:rFonts w:ascii="MS Gothic" w:eastAsia="MS Gothic" w:hint="eastAsia"/>
                <w:lang w:val="ja-JP"/>
              </w:rPr>
              <w:t>矢印アイコンをクリックして</w:t>
            </w:r>
            <w:r>
              <w:rPr>
                <w:rFonts w:ascii="MS Gothic" w:eastAsia="MS Gothic" w:hAnsi="MS Gothic" w:cs="MS Gothic" w:hint="eastAsia"/>
                <w:lang w:val="ja-JP"/>
              </w:rPr>
              <w:t>、</w:t>
            </w:r>
            <w:r>
              <w:rPr>
                <w:rFonts w:ascii="MS Gothic" w:eastAsia="MS Gothic" w:hint="eastAsia"/>
                <w:lang w:val="ja-JP"/>
              </w:rPr>
              <w:t>フォームテーマを選択します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1920d209-ed3b-4bbf-b295-2b449de487dc</w:t>
            </w:r>
          </w:p>
        </w:tc>
        <w:tc>
          <w:tcPr>
            <w:tcW w:w="7407" w:type="dxa"/>
            <w:shd w:val="clear" w:color="auto" w:fill="F2F2F2" w:themeFill="background1" w:themeFillShade="F2"/>
          </w:tcPr>
          <w:p w:rsidR="00000000" w:rsidRDefault="00065233">
            <w:pPr>
              <w:rPr>
                <w:noProof/>
              </w:rPr>
            </w:pPr>
            <w:r>
              <w:rPr>
                <w:noProof/>
              </w:rPr>
              <w:t>The form theme controls the styling of the form.</w:t>
            </w:r>
          </w:p>
        </w:tc>
        <w:tc>
          <w:tcPr>
            <w:tcW w:w="7407" w:type="dxa"/>
          </w:tcPr>
          <w:p w:rsidR="00000000" w:rsidRDefault="00065233">
            <w:pPr>
              <w:rPr>
                <w:lang w:val="ja-JP"/>
              </w:rPr>
            </w:pPr>
            <w:r>
              <w:rPr>
                <w:rFonts w:ascii="MS Gothic" w:eastAsia="MS Gothic" w:hint="eastAsia"/>
                <w:lang w:val="ja-JP"/>
              </w:rPr>
              <w:t>フォームテーマは</w:t>
            </w:r>
            <w:r>
              <w:rPr>
                <w:rFonts w:ascii="MS Gothic" w:eastAsia="MS Gothic" w:hAnsi="MS Gothic" w:cs="MS Gothic" w:hint="eastAsia"/>
                <w:lang w:val="ja-JP"/>
              </w:rPr>
              <w:t>、</w:t>
            </w:r>
            <w:r>
              <w:rPr>
                <w:rFonts w:ascii="MS Gothic" w:eastAsia="MS Gothic" w:hint="eastAsia"/>
                <w:lang w:val="ja-JP"/>
              </w:rPr>
              <w:t>フォームのスタイル設定を制御します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f079d578-10a5-4322-aa63-c35a0a12aa8f</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Preview Draft</w:t>
            </w:r>
            <w:r>
              <w:rPr>
                <w:rStyle w:val="mqInternal"/>
                <w:noProof/>
              </w:rPr>
              <w:t>{2]</w:t>
            </w:r>
            <w:r>
              <w:rPr>
                <w:noProof/>
              </w:rPr>
              <w:t xml:space="preserve"> to see a preview of the form.</w:t>
            </w:r>
          </w:p>
        </w:tc>
        <w:tc>
          <w:tcPr>
            <w:tcW w:w="7407" w:type="dxa"/>
          </w:tcPr>
          <w:p w:rsidR="00000000" w:rsidRDefault="00065233">
            <w:pPr>
              <w:rPr>
                <w:lang w:val="ja-JP"/>
              </w:rPr>
            </w:pPr>
            <w:r>
              <w:rPr>
                <w:lang w:val="ja-JP"/>
              </w:rPr>
              <w:t xml:space="preserve">\[ </w:t>
            </w:r>
            <w:r>
              <w:rPr>
                <w:rStyle w:val="mqInternal"/>
                <w:noProof/>
                <w:lang w:val="ja-JP"/>
              </w:rPr>
              <w:t>[1}{2]</w:t>
            </w:r>
            <w:r>
              <w:rPr>
                <w:rFonts w:ascii="MS Gothic" w:eastAsia="MS Gothic" w:hint="eastAsia"/>
                <w:lang w:val="ja-JP"/>
              </w:rPr>
              <w:t>下書きをプレビュー</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フォームのプレビューを表示します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c35e2b88-a19a-4258-b80d-e5bb865dd77f</w:t>
            </w:r>
          </w:p>
        </w:tc>
        <w:tc>
          <w:tcPr>
            <w:tcW w:w="7407" w:type="dxa"/>
            <w:shd w:val="clear" w:color="auto" w:fill="F2F2F2" w:themeFill="background1" w:themeFillShade="F2"/>
          </w:tcPr>
          <w:p w:rsidR="00000000" w:rsidRDefault="00065233">
            <w:pPr>
              <w:rPr>
                <w:noProof/>
              </w:rPr>
            </w:pPr>
            <w:r>
              <w:rPr>
                <w:noProof/>
              </w:rPr>
              <w:t xml:space="preserve">In this example, the </w:t>
            </w:r>
            <w:r>
              <w:rPr>
                <w:rStyle w:val="mqInternal"/>
                <w:noProof/>
              </w:rPr>
              <w:t>[1}</w:t>
            </w:r>
            <w:r>
              <w:rPr>
                <w:noProof/>
              </w:rPr>
              <w:t>Dark</w:t>
            </w:r>
            <w:r>
              <w:rPr>
                <w:rStyle w:val="mqInternal"/>
                <w:noProof/>
              </w:rPr>
              <w:t>{2]</w:t>
            </w:r>
            <w:r>
              <w:rPr>
                <w:noProof/>
              </w:rPr>
              <w:t xml:space="preserve"> theme was selected.</w:t>
            </w:r>
          </w:p>
        </w:tc>
        <w:tc>
          <w:tcPr>
            <w:tcW w:w="7407" w:type="dxa"/>
          </w:tcPr>
          <w:p w:rsidR="00000000" w:rsidRDefault="00065233">
            <w:pPr>
              <w:rPr>
                <w:lang w:val="ja-JP"/>
              </w:rPr>
            </w:pPr>
            <w:r>
              <w:rPr>
                <w:rFonts w:ascii="MS Gothic" w:eastAsia="MS Gothic" w:hint="eastAsia"/>
                <w:lang w:val="ja-JP"/>
              </w:rPr>
              <w:t>この例では</w:t>
            </w:r>
            <w:r>
              <w:rPr>
                <w:rFonts w:ascii="MS Gothic" w:eastAsia="MS Gothic" w:hAnsi="MS Gothic" w:cs="MS Gothic" w:hint="eastAsia"/>
                <w:lang w:val="ja-JP"/>
              </w:rPr>
              <w:t>、</w:t>
            </w:r>
            <w:r>
              <w:rPr>
                <w:rStyle w:val="mqInternal"/>
                <w:noProof/>
                <w:lang w:val="ja-JP"/>
              </w:rPr>
              <w:t>[1}</w:t>
            </w:r>
            <w:r>
              <w:rPr>
                <w:lang w:val="ja-JP"/>
              </w:rPr>
              <w:t xml:space="preserve">  Dark </w:t>
            </w:r>
            <w:r>
              <w:rPr>
                <w:rStyle w:val="mqInternal"/>
                <w:noProof/>
                <w:lang w:val="ja-JP"/>
              </w:rPr>
              <w:t>{2]</w:t>
            </w:r>
            <w:r>
              <w:rPr>
                <w:rFonts w:ascii="MS Gothic" w:eastAsia="MS Gothic" w:hint="eastAsia"/>
                <w:lang w:val="ja-JP"/>
              </w:rPr>
              <w:t>テーマが</w:t>
            </w:r>
            <w:r>
              <w:rPr>
                <w:rFonts w:ascii="MS Gothic" w:eastAsia="MS Gothic" w:hint="eastAsia"/>
                <w:lang w:val="ja-JP"/>
              </w:rPr>
              <w:t>選択されています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5920fd39-8440-4559-afcd-925ba3957d61</w:t>
            </w:r>
          </w:p>
        </w:tc>
        <w:tc>
          <w:tcPr>
            <w:tcW w:w="7407" w:type="dxa"/>
            <w:shd w:val="clear" w:color="auto" w:fill="F2F2F2" w:themeFill="background1" w:themeFillShade="F2"/>
          </w:tcPr>
          <w:p w:rsidR="00000000" w:rsidRDefault="00065233">
            <w:pPr>
              <w:rPr>
                <w:noProof/>
              </w:rPr>
            </w:pPr>
            <w:r>
              <w:rPr>
                <w:noProof/>
              </w:rPr>
              <w:t>marketo form preview</w:t>
            </w:r>
          </w:p>
        </w:tc>
        <w:tc>
          <w:tcPr>
            <w:tcW w:w="7407" w:type="dxa"/>
          </w:tcPr>
          <w:p w:rsidR="00000000" w:rsidRDefault="00065233">
            <w:pPr>
              <w:rPr>
                <w:lang w:val="ja-JP"/>
              </w:rPr>
            </w:pPr>
            <w:r>
              <w:rPr>
                <w:lang w:val="ja-JP"/>
              </w:rPr>
              <w:t xml:space="preserve">marketto </w:t>
            </w:r>
            <w:r>
              <w:rPr>
                <w:rFonts w:ascii="MS Gothic" w:eastAsia="MS Gothic" w:hint="eastAsia"/>
                <w:lang w:val="ja-JP"/>
              </w:rPr>
              <w:t>フォームのプレビュー</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7975a4e8-baee-4cf3-9fed-9a35e3b352ef</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Edit Draft</w:t>
            </w:r>
            <w:r>
              <w:rPr>
                <w:rStyle w:val="mqInternal"/>
                <w:noProof/>
              </w:rPr>
              <w:t>{2]</w:t>
            </w:r>
            <w:r>
              <w:rPr>
                <w:noProof/>
              </w:rPr>
              <w:t xml:space="preserve"> to return to the form editor.</w:t>
            </w:r>
          </w:p>
        </w:tc>
        <w:tc>
          <w:tcPr>
            <w:tcW w:w="7407" w:type="dxa"/>
          </w:tcPr>
          <w:p w:rsidR="00000000" w:rsidRDefault="00065233">
            <w:pPr>
              <w:rPr>
                <w:lang w:val="ja-JP"/>
              </w:rPr>
            </w:pPr>
            <w:r>
              <w:rPr>
                <w:lang w:val="ja-JP"/>
              </w:rPr>
              <w:t xml:space="preserve">\[ </w:t>
            </w:r>
            <w:r>
              <w:rPr>
                <w:rStyle w:val="mqInternal"/>
                <w:noProof/>
                <w:lang w:val="ja-JP"/>
              </w:rPr>
              <w:t>[1}{2]</w:t>
            </w:r>
            <w:r>
              <w:rPr>
                <w:rFonts w:ascii="MS Gothic" w:eastAsia="MS Gothic" w:hint="eastAsia"/>
                <w:lang w:val="ja-JP"/>
              </w:rPr>
              <w:t>下書きを編集</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フォームエディタに戻ります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825d2c8a-5b5d-45a5-af8c-907d95d4d24f</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9725359a-518e-49db-91dc-f8bab312a121</w:t>
            </w:r>
          </w:p>
        </w:tc>
        <w:tc>
          <w:tcPr>
            <w:tcW w:w="7407" w:type="dxa"/>
            <w:shd w:val="clear" w:color="auto" w:fill="F2F2F2" w:themeFill="background1" w:themeFillShade="F2"/>
          </w:tcPr>
          <w:p w:rsidR="00000000" w:rsidRDefault="00065233">
            <w:pPr>
              <w:rPr>
                <w:noProof/>
              </w:rPr>
            </w:pPr>
            <w:r>
              <w:rPr>
                <w:noProof/>
              </w:rPr>
              <w:t xml:space="preserve">Configure any additional form settings and click </w:t>
            </w:r>
            <w:r>
              <w:rPr>
                <w:rStyle w:val="mqInternal"/>
                <w:noProof/>
              </w:rPr>
              <w:t>[1}</w:t>
            </w:r>
            <w:r>
              <w:rPr>
                <w:noProof/>
              </w:rPr>
              <w:t>FINISH</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追加のフォーム設定を構成し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完了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c4cbe54a-7ea9-48b2-9668-90524fb</w:t>
            </w:r>
            <w:r>
              <w:rPr>
                <w:noProof/>
                <w:sz w:val="2"/>
              </w:rPr>
              <w:t>42871</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APPROVE AND CLOSE</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承認して閉じる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39 </w:t>
            </w:r>
            <w:r>
              <w:rPr>
                <w:noProof/>
                <w:sz w:val="16"/>
              </w:rPr>
              <w:br/>
            </w:r>
            <w:r>
              <w:rPr>
                <w:noProof/>
                <w:sz w:val="2"/>
              </w:rPr>
              <w:t>3fcddd97-65be-453e-b2df-5cd904eac9f3</w:t>
            </w:r>
          </w:p>
        </w:tc>
        <w:tc>
          <w:tcPr>
            <w:tcW w:w="7407" w:type="dxa"/>
            <w:shd w:val="clear" w:color="auto" w:fill="F2F2F2" w:themeFill="background1" w:themeFillShade="F2"/>
          </w:tcPr>
          <w:p w:rsidR="00000000" w:rsidRDefault="00065233">
            <w:pPr>
              <w:rPr>
                <w:noProof/>
              </w:rPr>
            </w:pPr>
            <w:r>
              <w:rPr>
                <w:noProof/>
              </w:rPr>
              <w:t>Optional - Styling the form using CSS</w:t>
            </w:r>
          </w:p>
        </w:tc>
        <w:tc>
          <w:tcPr>
            <w:tcW w:w="7407" w:type="dxa"/>
          </w:tcPr>
          <w:p w:rsidR="00000000" w:rsidRDefault="00065233">
            <w:pPr>
              <w:rPr>
                <w:lang w:val="ja-JP"/>
              </w:rPr>
            </w:pPr>
            <w:r>
              <w:rPr>
                <w:rFonts w:ascii="MS Gothic" w:eastAsia="MS Gothic" w:hint="eastAsia"/>
                <w:lang w:val="ja-JP"/>
              </w:rPr>
              <w:t>オプション</w:t>
            </w:r>
            <w:r>
              <w:rPr>
                <w:lang w:val="ja-JP"/>
              </w:rPr>
              <w:t>-CSS</w:t>
            </w:r>
            <w:r>
              <w:rPr>
                <w:rFonts w:ascii="MS Gothic" w:eastAsia="MS Gothic" w:hint="eastAsia"/>
                <w:lang w:val="ja-JP"/>
              </w:rPr>
              <w:t>を使用してフォームをスタイリングする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2f59378f-35ec-4879-9030-c6c496464926</w:t>
            </w:r>
          </w:p>
        </w:tc>
        <w:tc>
          <w:tcPr>
            <w:tcW w:w="7407" w:type="dxa"/>
            <w:shd w:val="clear" w:color="auto" w:fill="F2F2F2" w:themeFill="background1" w:themeFillShade="F2"/>
          </w:tcPr>
          <w:p w:rsidR="00000000" w:rsidRDefault="00065233">
            <w:pPr>
              <w:rPr>
                <w:noProof/>
              </w:rPr>
            </w:pPr>
            <w:r>
              <w:rPr>
                <w:noProof/>
              </w:rPr>
              <w:t>When creating a form, Marketo provides th</w:t>
            </w:r>
            <w:r>
              <w:rPr>
                <w:noProof/>
              </w:rPr>
              <w:t>e ability to select a form theme to provide some basic form styling.</w:t>
            </w:r>
          </w:p>
        </w:tc>
        <w:tc>
          <w:tcPr>
            <w:tcW w:w="7407" w:type="dxa"/>
          </w:tcPr>
          <w:p w:rsidR="00000000" w:rsidRDefault="00065233">
            <w:pPr>
              <w:rPr>
                <w:lang w:val="ja-JP"/>
              </w:rPr>
            </w:pPr>
            <w:r>
              <w:rPr>
                <w:lang w:val="ja-JP"/>
              </w:rPr>
              <w:t xml:space="preserve">Marketo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フォームの作成時に</w:t>
            </w:r>
            <w:r>
              <w:rPr>
                <w:rFonts w:ascii="MS Gothic" w:eastAsia="MS Gothic" w:hAnsi="MS Gothic" w:cs="MS Gothic" w:hint="eastAsia"/>
                <w:lang w:val="ja-JP"/>
              </w:rPr>
              <w:t>、</w:t>
            </w:r>
            <w:r>
              <w:rPr>
                <w:rFonts w:ascii="MS Gothic" w:eastAsia="MS Gothic" w:hint="eastAsia"/>
                <w:lang w:val="ja-JP"/>
              </w:rPr>
              <w:t>フォームテーマを選択して基本的なフォームスタイルを提供する機能を提供します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5b894c22-16c9-4ffd-813d-ea5fad2b8580</w:t>
            </w:r>
          </w:p>
        </w:tc>
        <w:tc>
          <w:tcPr>
            <w:tcW w:w="7407" w:type="dxa"/>
            <w:shd w:val="clear" w:color="auto" w:fill="F2F2F2" w:themeFill="background1" w:themeFillShade="F2"/>
          </w:tcPr>
          <w:p w:rsidR="00000000" w:rsidRDefault="00065233">
            <w:pPr>
              <w:rPr>
                <w:noProof/>
              </w:rPr>
            </w:pPr>
            <w:r>
              <w:rPr>
                <w:noProof/>
              </w:rPr>
              <w:t>You can also customize the form using your own custom CSS.</w:t>
            </w:r>
          </w:p>
        </w:tc>
        <w:tc>
          <w:tcPr>
            <w:tcW w:w="7407" w:type="dxa"/>
          </w:tcPr>
          <w:p w:rsidR="00000000" w:rsidRDefault="00065233">
            <w:pPr>
              <w:rPr>
                <w:lang w:val="ja-JP"/>
              </w:rPr>
            </w:pPr>
            <w:r>
              <w:rPr>
                <w:rFonts w:ascii="MS Gothic" w:eastAsia="MS Gothic" w:hint="eastAsia"/>
                <w:lang w:val="ja-JP"/>
              </w:rPr>
              <w:t>独自のカスタム</w:t>
            </w:r>
            <w:r>
              <w:rPr>
                <w:lang w:val="ja-JP"/>
              </w:rPr>
              <w:t xml:space="preserve"> CSS </w:t>
            </w:r>
            <w:r>
              <w:rPr>
                <w:rFonts w:ascii="MS Gothic" w:eastAsia="MS Gothic" w:hint="eastAsia"/>
                <w:lang w:val="ja-JP"/>
              </w:rPr>
              <w:t>を使用してフォームをカスタマイ</w:t>
            </w:r>
            <w:r>
              <w:rPr>
                <w:rFonts w:ascii="MS Gothic" w:eastAsia="MS Gothic" w:hint="eastAsia"/>
                <w:lang w:val="ja-JP"/>
              </w:rPr>
              <w:t>ズすることもできます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b3d232db-1edf-4c8d-9ba9-a001fc522d6d</w:t>
            </w:r>
          </w:p>
        </w:tc>
        <w:tc>
          <w:tcPr>
            <w:tcW w:w="7407" w:type="dxa"/>
            <w:shd w:val="clear" w:color="auto" w:fill="F2F2F2" w:themeFill="background1" w:themeFillShade="F2"/>
          </w:tcPr>
          <w:p w:rsidR="00000000" w:rsidRDefault="00065233">
            <w:pPr>
              <w:rPr>
                <w:noProof/>
              </w:rPr>
            </w:pPr>
            <w:r>
              <w:rPr>
                <w:noProof/>
              </w:rPr>
              <w:t>In this section, we will customize the Dark theme and make the label text white and bold.</w:t>
            </w:r>
          </w:p>
        </w:tc>
        <w:tc>
          <w:tcPr>
            <w:tcW w:w="7407" w:type="dxa"/>
          </w:tcPr>
          <w:p w:rsidR="00000000" w:rsidRDefault="00065233">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rFonts w:ascii="MS Gothic" w:eastAsia="MS Gothic" w:hint="eastAsia"/>
                <w:lang w:val="ja-JP"/>
              </w:rPr>
              <w:t>ダークテーマをカスタマイズし</w:t>
            </w:r>
            <w:r>
              <w:rPr>
                <w:rFonts w:ascii="MS Gothic" w:eastAsia="MS Gothic" w:hAnsi="MS Gothic" w:cs="MS Gothic" w:hint="eastAsia"/>
                <w:lang w:val="ja-JP"/>
              </w:rPr>
              <w:t>、</w:t>
            </w:r>
            <w:r>
              <w:rPr>
                <w:rFonts w:ascii="MS Gothic" w:eastAsia="MS Gothic" w:hint="eastAsia"/>
                <w:lang w:val="ja-JP"/>
              </w:rPr>
              <w:t>ラベルのテキストを白と太字にします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e0021033-f86f-4288-9bbc-9050dae96ac8</w:t>
            </w:r>
          </w:p>
        </w:tc>
        <w:tc>
          <w:tcPr>
            <w:tcW w:w="7407" w:type="dxa"/>
            <w:shd w:val="clear" w:color="auto" w:fill="F2F2F2" w:themeFill="background1" w:themeFillShade="F2"/>
          </w:tcPr>
          <w:p w:rsidR="00000000" w:rsidRDefault="00065233">
            <w:pPr>
              <w:rPr>
                <w:noProof/>
              </w:rPr>
            </w:pPr>
            <w:r>
              <w:rPr>
                <w:noProof/>
              </w:rPr>
              <w:t>For complete details on Ma</w:t>
            </w:r>
            <w:r>
              <w:rPr>
                <w:noProof/>
              </w:rPr>
              <w:t xml:space="preserve">rketo Forms, see the </w:t>
            </w:r>
            <w:r>
              <w:rPr>
                <w:rStyle w:val="mqInternal"/>
                <w:noProof/>
              </w:rPr>
              <w:t>[1}</w:t>
            </w:r>
            <w:r>
              <w:rPr>
                <w:noProof/>
              </w:rPr>
              <w:t>Marketo documentation</w:t>
            </w:r>
            <w:r>
              <w:rPr>
                <w:rStyle w:val="mqInternal"/>
                <w:noProof/>
              </w:rPr>
              <w:t>{2]</w:t>
            </w:r>
            <w:r>
              <w:rPr>
                <w:noProof/>
              </w:rPr>
              <w:t>.</w:t>
            </w:r>
          </w:p>
        </w:tc>
        <w:tc>
          <w:tcPr>
            <w:tcW w:w="7407" w:type="dxa"/>
          </w:tcPr>
          <w:p w:rsidR="00000000" w:rsidRDefault="00065233">
            <w:pPr>
              <w:rPr>
                <w:lang w:val="ja-JP"/>
              </w:rPr>
            </w:pPr>
            <w:r>
              <w:rPr>
                <w:lang w:val="ja-JP"/>
              </w:rPr>
              <w:t xml:space="preserve">Marketa </w:t>
            </w:r>
            <w:r>
              <w:rPr>
                <w:rFonts w:ascii="MS Gothic" w:eastAsia="MS Gothic" w:hint="eastAsia"/>
                <w:lang w:val="ja-JP"/>
              </w:rPr>
              <w:t>フォームの詳細については</w:t>
            </w:r>
            <w:r>
              <w:rPr>
                <w:rFonts w:ascii="MS Gothic" w:eastAsia="MS Gothic" w:hAnsi="MS Gothic" w:cs="MS Gothic" w:hint="eastAsia"/>
                <w:lang w:val="ja-JP"/>
              </w:rPr>
              <w:t>、</w:t>
            </w:r>
            <w:r>
              <w:rPr>
                <w:rStyle w:val="mqInternal"/>
                <w:noProof/>
                <w:lang w:val="ja-JP"/>
              </w:rPr>
              <w:t>[1}</w:t>
            </w:r>
            <w:r>
              <w:rPr>
                <w:lang w:val="ja-JP"/>
              </w:rPr>
              <w:t xml:space="preserve">  Marketa </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6d86ab62-2fb0-4512-90c1-7c548328a01f</w:t>
            </w:r>
          </w:p>
        </w:tc>
        <w:tc>
          <w:tcPr>
            <w:tcW w:w="7407" w:type="dxa"/>
            <w:shd w:val="clear" w:color="auto" w:fill="F2F2F2" w:themeFill="background1" w:themeFillShade="F2"/>
          </w:tcPr>
          <w:p w:rsidR="00000000" w:rsidRDefault="00065233">
            <w:pPr>
              <w:rPr>
                <w:noProof/>
              </w:rPr>
            </w:pPr>
            <w:r>
              <w:rPr>
                <w:noProof/>
              </w:rPr>
              <w:t xml:space="preserve">Navigate to </w:t>
            </w:r>
            <w:r>
              <w:rPr>
                <w:rStyle w:val="mqInternal"/>
                <w:noProof/>
              </w:rPr>
              <w:t>[1}</w:t>
            </w:r>
            <w:r>
              <w:rPr>
                <w:noProof/>
              </w:rPr>
              <w:t xml:space="preserve">Design Studio </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on your form.</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デザインスタジオ</w:t>
            </w:r>
            <w:r>
              <w:rPr>
                <w:rStyle w:val="mqInternal"/>
                <w:noProof/>
                <w:lang w:val="ja-JP"/>
              </w:rPr>
              <w:t>{2]</w:t>
            </w:r>
            <w:r>
              <w:rPr>
                <w:lang w:val="ja-JP"/>
              </w:rPr>
              <w:t xml:space="preserve">  &gt; </w:t>
            </w:r>
            <w:r>
              <w:rPr>
                <w:rStyle w:val="mqInternal"/>
                <w:noProof/>
                <w:lang w:val="ja-JP"/>
              </w:rPr>
              <w:t>[1}{2]</w:t>
            </w:r>
            <w:r>
              <w:rPr>
                <w:rFonts w:ascii="MS Gothic" w:eastAsia="MS Gothic" w:hint="eastAsia"/>
                <w:lang w:val="ja-JP"/>
              </w:rPr>
              <w:t>フォームに移動し</w:t>
            </w:r>
            <w:r>
              <w:rPr>
                <w:rFonts w:ascii="MS Gothic" w:eastAsia="MS Gothic" w:hAnsi="MS Gothic" w:cs="MS Gothic" w:hint="eastAsia"/>
                <w:lang w:val="ja-JP"/>
              </w:rPr>
              <w:t>、</w:t>
            </w:r>
            <w:r>
              <w:rPr>
                <w:rFonts w:ascii="MS Gothic" w:eastAsia="MS Gothic" w:hint="eastAsia"/>
                <w:lang w:val="ja-JP"/>
              </w:rPr>
              <w:t>フォームをクリックします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45 </w:t>
            </w:r>
            <w:r>
              <w:rPr>
                <w:noProof/>
                <w:sz w:val="16"/>
              </w:rPr>
              <w:br/>
            </w:r>
            <w:r>
              <w:rPr>
                <w:noProof/>
                <w:sz w:val="2"/>
              </w:rPr>
              <w:t>e5610b49-064c-4694-9696-a69415f5e285</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Edit Form</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フォームの編集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46 </w:t>
            </w:r>
            <w:r>
              <w:rPr>
                <w:noProof/>
                <w:sz w:val="16"/>
              </w:rPr>
              <w:br/>
            </w:r>
            <w:r>
              <w:rPr>
                <w:noProof/>
                <w:sz w:val="2"/>
              </w:rPr>
              <w:t>f19732be-aed0-4496-af39-af9c30e1585e</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Form Settings</w:t>
            </w:r>
            <w:r>
              <w:rPr>
                <w:rStyle w:val="mqInternal"/>
                <w:noProof/>
              </w:rPr>
              <w:t>{2]</w:t>
            </w:r>
            <w:r>
              <w:rPr>
                <w:noProof/>
              </w:rPr>
              <w:t xml:space="preserve"> and then click the gear icon.</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フォーム設定</w:t>
            </w:r>
            <w:r>
              <w:rPr>
                <w:lang w:val="ja-JP"/>
              </w:rPr>
              <w:t xml:space="preserve">] </w:t>
            </w:r>
            <w:r>
              <w:rPr>
                <w:rStyle w:val="mqInternal"/>
                <w:noProof/>
                <w:lang w:val="ja-JP"/>
              </w:rPr>
              <w:t>{2]</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歯車アイコンをクリックします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48 </w:t>
            </w:r>
            <w:r>
              <w:rPr>
                <w:noProof/>
                <w:sz w:val="16"/>
              </w:rPr>
              <w:br/>
            </w:r>
            <w:r>
              <w:rPr>
                <w:noProof/>
                <w:sz w:val="2"/>
              </w:rPr>
              <w:t>199a8a0d-cc94-431d-94a5-ebf60bf3105d</w:t>
            </w:r>
          </w:p>
        </w:tc>
        <w:tc>
          <w:tcPr>
            <w:tcW w:w="7407" w:type="dxa"/>
            <w:shd w:val="clear" w:color="auto" w:fill="F2F2F2" w:themeFill="background1" w:themeFillShade="F2"/>
          </w:tcPr>
          <w:p w:rsidR="00000000" w:rsidRDefault="00065233">
            <w:pPr>
              <w:rPr>
                <w:noProof/>
              </w:rPr>
            </w:pPr>
            <w:r>
              <w:rPr>
                <w:noProof/>
              </w:rPr>
              <w:t>marketo style form</w:t>
            </w:r>
          </w:p>
        </w:tc>
        <w:tc>
          <w:tcPr>
            <w:tcW w:w="7407" w:type="dxa"/>
          </w:tcPr>
          <w:p w:rsidR="00000000" w:rsidRDefault="00065233">
            <w:pPr>
              <w:rPr>
                <w:lang w:val="ja-JP"/>
              </w:rPr>
            </w:pPr>
            <w:r>
              <w:rPr>
                <w:rFonts w:ascii="MS Gothic" w:eastAsia="MS Gothic" w:hint="eastAsia"/>
                <w:lang w:val="ja-JP"/>
              </w:rPr>
              <w:t>マルケトスタイルフォーム</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49 </w:t>
            </w:r>
            <w:r>
              <w:rPr>
                <w:noProof/>
                <w:sz w:val="16"/>
              </w:rPr>
              <w:br/>
            </w:r>
            <w:r>
              <w:rPr>
                <w:noProof/>
                <w:sz w:val="2"/>
              </w:rPr>
              <w:t>528b8cab-a76b-4806-9903-47ebc47bb451</w:t>
            </w:r>
          </w:p>
        </w:tc>
        <w:tc>
          <w:tcPr>
            <w:tcW w:w="7407" w:type="dxa"/>
            <w:shd w:val="clear" w:color="auto" w:fill="F2F2F2" w:themeFill="background1" w:themeFillShade="F2"/>
          </w:tcPr>
          <w:p w:rsidR="00000000" w:rsidRDefault="00065233">
            <w:pPr>
              <w:rPr>
                <w:noProof/>
              </w:rPr>
            </w:pPr>
            <w:r>
              <w:rPr>
                <w:noProof/>
              </w:rPr>
              <w:t xml:space="preserve">Clicking </w:t>
            </w:r>
            <w:r>
              <w:rPr>
                <w:rStyle w:val="mqInternal"/>
                <w:noProof/>
              </w:rPr>
              <w:t>[1}</w:t>
            </w:r>
            <w:r>
              <w:rPr>
                <w:noProof/>
              </w:rPr>
              <w:t>View Theme CSS</w:t>
            </w:r>
            <w:r>
              <w:rPr>
                <w:rStyle w:val="mqInternal"/>
                <w:noProof/>
              </w:rPr>
              <w:t>{2]</w:t>
            </w:r>
            <w:r>
              <w:rPr>
                <w:noProof/>
              </w:rPr>
              <w:t xml:space="preserve"> will display the current theme CSS.</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表示</w:t>
            </w:r>
            <w:r>
              <w:rPr>
                <w:lang w:val="ja-JP"/>
              </w:rPr>
              <w:t>] \[</w:t>
            </w:r>
            <w:r>
              <w:rPr>
                <w:rFonts w:ascii="MS Gothic" w:eastAsia="MS Gothic" w:hint="eastAsia"/>
                <w:lang w:val="ja-JP"/>
              </w:rPr>
              <w:t>テーマ</w:t>
            </w:r>
            <w:r>
              <w:rPr>
                <w:lang w:val="ja-JP"/>
              </w:rPr>
              <w:t xml:space="preserve"> CSS </w:t>
            </w:r>
            <w:r>
              <w:rPr>
                <w:rStyle w:val="mqInternal"/>
                <w:noProof/>
                <w:lang w:val="ja-JP"/>
              </w:rPr>
              <w:t>{2]</w:t>
            </w:r>
            <w:r>
              <w:rPr>
                <w:lang w:val="ja-JP"/>
              </w:rPr>
              <w:t xml:space="preserve"> ] </w:t>
            </w:r>
            <w:r>
              <w:rPr>
                <w:rFonts w:ascii="MS Gothic" w:eastAsia="MS Gothic" w:hint="eastAsia"/>
                <w:lang w:val="ja-JP"/>
              </w:rPr>
              <w:t>をクリックすると</w:t>
            </w:r>
            <w:r>
              <w:rPr>
                <w:rFonts w:ascii="MS Gothic" w:eastAsia="MS Gothic" w:hAnsi="MS Gothic" w:cs="MS Gothic" w:hint="eastAsia"/>
                <w:lang w:val="ja-JP"/>
              </w:rPr>
              <w:t>、</w:t>
            </w:r>
            <w:r>
              <w:rPr>
                <w:rFonts w:ascii="MS Gothic" w:eastAsia="MS Gothic" w:hint="eastAsia"/>
                <w:lang w:val="ja-JP"/>
              </w:rPr>
              <w:t>現在のテーマ</w:t>
            </w:r>
            <w:r>
              <w:rPr>
                <w:lang w:val="ja-JP"/>
              </w:rPr>
              <w:t xml:space="preserve"> CSS </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50 </w:t>
            </w:r>
            <w:r>
              <w:rPr>
                <w:noProof/>
                <w:sz w:val="16"/>
              </w:rPr>
              <w:br/>
            </w:r>
            <w:r>
              <w:rPr>
                <w:noProof/>
                <w:sz w:val="2"/>
              </w:rPr>
              <w:t>2292dafc-4e30-4ae3-</w:t>
            </w:r>
            <w:r>
              <w:rPr>
                <w:noProof/>
                <w:sz w:val="2"/>
              </w:rPr>
              <w:t>a65a-64f2436a6903</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Edit Custom CSS</w:t>
            </w:r>
            <w:r>
              <w:rPr>
                <w:rStyle w:val="mqInternal"/>
                <w:noProof/>
              </w:rPr>
              <w:t>{2]</w:t>
            </w:r>
            <w:r>
              <w:rPr>
                <w:noProof/>
              </w:rPr>
              <w:t>.</w:t>
            </w:r>
          </w:p>
        </w:tc>
        <w:tc>
          <w:tcPr>
            <w:tcW w:w="7407" w:type="dxa"/>
          </w:tcPr>
          <w:p w:rsidR="00000000" w:rsidRDefault="00065233">
            <w:pPr>
              <w:rPr>
                <w:lang w:val="ja-JP"/>
              </w:rPr>
            </w:pPr>
            <w:r>
              <w:rPr>
                <w:lang w:val="ja-JP"/>
              </w:rPr>
              <w:t>\[</w:t>
            </w:r>
            <w:r>
              <w:rPr>
                <w:rFonts w:ascii="MS Gothic" w:eastAsia="MS Gothic" w:hint="eastAsia"/>
                <w:lang w:val="ja-JP"/>
              </w:rPr>
              <w:t>カスタム</w:t>
            </w:r>
            <w:r>
              <w:rPr>
                <w:lang w:val="ja-JP"/>
              </w:rPr>
              <w:t xml:space="preserve"> CSS </w:t>
            </w:r>
            <w:r>
              <w:rPr>
                <w:rStyle w:val="mqInternal"/>
                <w:noProof/>
                <w:lang w:val="ja-JP"/>
              </w:rPr>
              <w:t>[1}</w:t>
            </w:r>
            <w:r>
              <w:rPr>
                <w:rFonts w:ascii="MS Gothic" w:eastAsia="MS Gothic" w:hint="eastAsia"/>
                <w:lang w:val="ja-JP"/>
              </w:rPr>
              <w:t>を編集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51 </w:t>
            </w:r>
            <w:r>
              <w:rPr>
                <w:noProof/>
                <w:sz w:val="16"/>
              </w:rPr>
              <w:br/>
            </w:r>
            <w:r>
              <w:rPr>
                <w:noProof/>
                <w:sz w:val="2"/>
              </w:rPr>
              <w:t>2566ec62-fa72-4ea5-8bfc-8924ffe17ae7</w:t>
            </w:r>
          </w:p>
        </w:tc>
        <w:tc>
          <w:tcPr>
            <w:tcW w:w="7407" w:type="dxa"/>
            <w:shd w:val="clear" w:color="auto" w:fill="F2F2F2" w:themeFill="background1" w:themeFillShade="F2"/>
          </w:tcPr>
          <w:p w:rsidR="00000000" w:rsidRDefault="00065233">
            <w:pPr>
              <w:rPr>
                <w:noProof/>
              </w:rPr>
            </w:pPr>
            <w:r>
              <w:rPr>
                <w:noProof/>
              </w:rPr>
              <w:t>Paste in the following CSS code to make the label text white and bold.</w:t>
            </w:r>
          </w:p>
        </w:tc>
        <w:tc>
          <w:tcPr>
            <w:tcW w:w="7407" w:type="dxa"/>
          </w:tcPr>
          <w:p w:rsidR="00000000" w:rsidRDefault="00065233">
            <w:pPr>
              <w:rPr>
                <w:lang w:val="ja-JP"/>
              </w:rPr>
            </w:pPr>
            <w:r>
              <w:rPr>
                <w:rFonts w:ascii="MS Gothic" w:eastAsia="MS Gothic" w:hint="eastAsia"/>
                <w:lang w:val="ja-JP"/>
              </w:rPr>
              <w:t>次の</w:t>
            </w:r>
            <w:r>
              <w:rPr>
                <w:lang w:val="ja-JP"/>
              </w:rPr>
              <w:t xml:space="preserve"> CSS </w:t>
            </w:r>
            <w:r>
              <w:rPr>
                <w:rFonts w:ascii="MS Gothic" w:eastAsia="MS Gothic" w:hint="eastAsia"/>
                <w:lang w:val="ja-JP"/>
              </w:rPr>
              <w:t>コードを貼り付けて</w:t>
            </w:r>
            <w:r>
              <w:rPr>
                <w:rFonts w:ascii="MS Gothic" w:eastAsia="MS Gothic" w:hAnsi="MS Gothic" w:cs="MS Gothic" w:hint="eastAsia"/>
                <w:lang w:val="ja-JP"/>
              </w:rPr>
              <w:t>、</w:t>
            </w:r>
            <w:r>
              <w:rPr>
                <w:rFonts w:ascii="MS Gothic" w:eastAsia="MS Gothic" w:hint="eastAsia"/>
                <w:lang w:val="ja-JP"/>
              </w:rPr>
              <w:t>ラベルテキストを白と太字にします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52 </w:t>
            </w:r>
            <w:r>
              <w:rPr>
                <w:noProof/>
                <w:sz w:val="16"/>
              </w:rPr>
              <w:br/>
            </w:r>
            <w:r>
              <w:rPr>
                <w:noProof/>
                <w:sz w:val="2"/>
              </w:rPr>
              <w:t>3fb31a64-ead7-4a7c-92c6-0fc7afb71cfc</w:t>
            </w:r>
          </w:p>
        </w:tc>
        <w:tc>
          <w:tcPr>
            <w:tcW w:w="7407" w:type="dxa"/>
            <w:shd w:val="clear" w:color="auto" w:fill="F2F2F2" w:themeFill="background1" w:themeFillShade="F2"/>
          </w:tcPr>
          <w:p w:rsidR="00000000" w:rsidRDefault="00065233">
            <w:pPr>
              <w:rPr>
                <w:noProof/>
              </w:rPr>
            </w:pPr>
            <w:r>
              <w:rPr>
                <w:noProof/>
              </w:rPr>
              <w:t>.mktoForm label \{</w:t>
            </w:r>
          </w:p>
        </w:tc>
        <w:tc>
          <w:tcPr>
            <w:tcW w:w="7407" w:type="dxa"/>
          </w:tcPr>
          <w:p w:rsidR="00000000" w:rsidRDefault="00065233">
            <w:pPr>
              <w:rPr>
                <w:lang w:val="ja-JP"/>
              </w:rPr>
            </w:pPr>
            <w:r>
              <w:rPr>
                <w:lang w:val="ja-JP"/>
              </w:rPr>
              <w:t xml:space="preserve">.mktoForm </w:t>
            </w:r>
            <w:r>
              <w:rPr>
                <w:rFonts w:ascii="MS Gothic" w:eastAsia="MS Gothic" w:hint="eastAsia"/>
                <w:lang w:val="ja-JP"/>
              </w:rPr>
              <w:t>ラベル</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53 </w:t>
            </w:r>
            <w:r>
              <w:rPr>
                <w:noProof/>
                <w:sz w:val="16"/>
              </w:rPr>
              <w:br/>
            </w:r>
            <w:r>
              <w:rPr>
                <w:noProof/>
                <w:sz w:val="2"/>
              </w:rPr>
              <w:t>f0924f03-70da-40a0-aa1c-dd08b4824cd7</w:t>
            </w:r>
          </w:p>
        </w:tc>
        <w:tc>
          <w:tcPr>
            <w:tcW w:w="7407" w:type="dxa"/>
            <w:shd w:val="clear" w:color="auto" w:fill="F2F2F2" w:themeFill="background1" w:themeFillShade="F2"/>
          </w:tcPr>
          <w:p w:rsidR="00000000" w:rsidRDefault="00065233">
            <w:pPr>
              <w:rPr>
                <w:noProof/>
              </w:rPr>
            </w:pPr>
            <w:r>
              <w:rPr>
                <w:noProof/>
              </w:rPr>
              <w:t>font-weight: bold;</w:t>
            </w:r>
          </w:p>
        </w:tc>
        <w:tc>
          <w:tcPr>
            <w:tcW w:w="7407" w:type="dxa"/>
          </w:tcPr>
          <w:p w:rsidR="00000000" w:rsidRDefault="00065233">
            <w:pPr>
              <w:rPr>
                <w:lang w:val="ja-JP"/>
              </w:rPr>
            </w:pPr>
            <w:r>
              <w:rPr>
                <w:rFonts w:ascii="MS Gothic" w:eastAsia="MS Gothic" w:hint="eastAsia"/>
                <w:lang w:val="ja-JP"/>
              </w:rPr>
              <w:t>フォントウェイト</w:t>
            </w:r>
            <w:r>
              <w:rPr>
                <w:lang w:val="ja-JP"/>
              </w:rPr>
              <w:t>:</w:t>
            </w:r>
            <w:r>
              <w:rPr>
                <w:rFonts w:ascii="MS Gothic" w:eastAsia="MS Gothic" w:hint="eastAsia"/>
                <w:lang w:val="ja-JP"/>
              </w:rPr>
              <w:t>太字</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54 </w:t>
            </w:r>
            <w:r>
              <w:rPr>
                <w:noProof/>
                <w:sz w:val="16"/>
              </w:rPr>
              <w:br/>
            </w:r>
            <w:r>
              <w:rPr>
                <w:noProof/>
                <w:sz w:val="2"/>
              </w:rPr>
              <w:t>390721e4-1218-45a1-ab32-99293488e94a</w:t>
            </w:r>
          </w:p>
        </w:tc>
        <w:tc>
          <w:tcPr>
            <w:tcW w:w="7407" w:type="dxa"/>
            <w:shd w:val="clear" w:color="auto" w:fill="F2F2F2" w:themeFill="background1" w:themeFillShade="F2"/>
          </w:tcPr>
          <w:p w:rsidR="00000000" w:rsidRDefault="00065233">
            <w:pPr>
              <w:rPr>
                <w:noProof/>
              </w:rPr>
            </w:pPr>
            <w:r>
              <w:rPr>
                <w:noProof/>
              </w:rPr>
              <w:t>color: #FFF;</w:t>
            </w:r>
          </w:p>
        </w:tc>
        <w:tc>
          <w:tcPr>
            <w:tcW w:w="7407" w:type="dxa"/>
          </w:tcPr>
          <w:p w:rsidR="00000000" w:rsidRDefault="00065233">
            <w:pPr>
              <w:rPr>
                <w:lang w:val="ja-JP"/>
              </w:rPr>
            </w:pPr>
            <w:r>
              <w:rPr>
                <w:rFonts w:ascii="MS Gothic" w:eastAsia="MS Gothic" w:hint="eastAsia"/>
                <w:lang w:val="ja-JP"/>
              </w:rPr>
              <w:t>色</w:t>
            </w:r>
            <w:r>
              <w:rPr>
                <w:lang w:val="ja-JP"/>
              </w:rPr>
              <w:t>:#FFF;</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55 </w:t>
            </w:r>
            <w:r>
              <w:rPr>
                <w:noProof/>
                <w:sz w:val="16"/>
              </w:rPr>
              <w:br/>
            </w:r>
            <w:r>
              <w:rPr>
                <w:noProof/>
                <w:sz w:val="2"/>
              </w:rPr>
              <w:t>6aefefff-eb01-4e26-905f-51579b2d9823</w:t>
            </w:r>
          </w:p>
        </w:tc>
        <w:tc>
          <w:tcPr>
            <w:tcW w:w="7407" w:type="dxa"/>
            <w:shd w:val="clear" w:color="auto" w:fill="F2F2F2" w:themeFill="background1" w:themeFillShade="F2"/>
          </w:tcPr>
          <w:p w:rsidR="00000000" w:rsidRDefault="00065233">
            <w:pPr>
              <w:rPr>
                <w:noProof/>
              </w:rPr>
            </w:pPr>
            <w:r>
              <w:rPr>
                <w:noProof/>
              </w:rPr>
              <w:t>}</w:t>
            </w:r>
          </w:p>
        </w:tc>
        <w:tc>
          <w:tcPr>
            <w:tcW w:w="7407" w:type="dxa"/>
          </w:tcPr>
          <w:p w:rsidR="00000000" w:rsidRDefault="00065233">
            <w:pPr>
              <w:rPr>
                <w:lang w:val="ja-JP"/>
              </w:rPr>
            </w:pP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56 </w:t>
            </w:r>
            <w:r>
              <w:rPr>
                <w:noProof/>
                <w:sz w:val="16"/>
              </w:rPr>
              <w:br/>
            </w:r>
            <w:r>
              <w:rPr>
                <w:noProof/>
                <w:sz w:val="2"/>
              </w:rPr>
              <w:t>196d5f45-4efb-49b1-8a98-abe7fd4c731f</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57 </w:t>
            </w:r>
            <w:r>
              <w:rPr>
                <w:noProof/>
                <w:sz w:val="16"/>
              </w:rPr>
              <w:br/>
            </w:r>
            <w:r>
              <w:rPr>
                <w:noProof/>
                <w:sz w:val="2"/>
              </w:rPr>
              <w:t>a78074b6-dbb5-47af-b1d2-34ff7ccb2f5a</w:t>
            </w:r>
          </w:p>
        </w:tc>
        <w:tc>
          <w:tcPr>
            <w:tcW w:w="7407" w:type="dxa"/>
            <w:shd w:val="clear" w:color="auto" w:fill="F2F2F2" w:themeFill="background1" w:themeFillShade="F2"/>
          </w:tcPr>
          <w:p w:rsidR="00000000" w:rsidRDefault="00065233">
            <w:pPr>
              <w:rPr>
                <w:noProof/>
              </w:rPr>
            </w:pPr>
            <w:r>
              <w:rPr>
                <w:noProof/>
              </w:rPr>
              <w:t>Enter only your custom CSS (just the parts that are different).</w:t>
            </w:r>
          </w:p>
        </w:tc>
        <w:tc>
          <w:tcPr>
            <w:tcW w:w="7407" w:type="dxa"/>
          </w:tcPr>
          <w:p w:rsidR="00000000" w:rsidRDefault="00065233">
            <w:pPr>
              <w:rPr>
                <w:lang w:val="ja-JP"/>
              </w:rPr>
            </w:pPr>
            <w:r>
              <w:rPr>
                <w:rFonts w:ascii="MS Gothic" w:eastAsia="MS Gothic" w:hint="eastAsia"/>
                <w:lang w:val="ja-JP"/>
              </w:rPr>
              <w:t>カスタム</w:t>
            </w:r>
            <w:r>
              <w:rPr>
                <w:lang w:val="ja-JP"/>
              </w:rPr>
              <w:t xml:space="preserve"> CSS</w:t>
            </w:r>
            <w:r>
              <w:rPr>
                <w:rFonts w:ascii="Arial Unicode MS" w:eastAsia="Arial Unicode MS" w:hint="eastAsia"/>
                <w:lang w:val="ja-JP"/>
              </w:rPr>
              <w:t>（</w:t>
            </w:r>
            <w:r>
              <w:rPr>
                <w:rFonts w:ascii="MS Gothic" w:eastAsia="MS Gothic" w:hint="eastAsia"/>
                <w:lang w:val="ja-JP"/>
              </w:rPr>
              <w:t>異なる部分のみ</w:t>
            </w:r>
            <w:r>
              <w:rPr>
                <w:rFonts w:ascii="Arial Unicode MS" w:eastAsia="Arial Unicode MS" w:hint="eastAsia"/>
                <w:lang w:val="ja-JP"/>
              </w:rPr>
              <w:t>）</w:t>
            </w:r>
            <w:r>
              <w:rPr>
                <w:rFonts w:ascii="MS Gothic" w:eastAsia="MS Gothic" w:hint="eastAsia"/>
                <w:lang w:val="ja-JP"/>
              </w:rPr>
              <w:t>のみを入力します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58 </w:t>
            </w:r>
            <w:r>
              <w:rPr>
                <w:noProof/>
                <w:sz w:val="16"/>
              </w:rPr>
              <w:br/>
            </w:r>
            <w:r>
              <w:rPr>
                <w:noProof/>
                <w:sz w:val="2"/>
              </w:rPr>
              <w:t>5bad0b4f-d8f5-44ac-922a-bea3ed97f2a8</w:t>
            </w:r>
          </w:p>
        </w:tc>
        <w:tc>
          <w:tcPr>
            <w:tcW w:w="7407" w:type="dxa"/>
            <w:shd w:val="clear" w:color="auto" w:fill="F2F2F2" w:themeFill="background1" w:themeFillShade="F2"/>
          </w:tcPr>
          <w:p w:rsidR="00000000" w:rsidRDefault="00065233">
            <w:pPr>
              <w:rPr>
                <w:noProof/>
              </w:rPr>
            </w:pPr>
            <w:r>
              <w:rPr>
                <w:noProof/>
              </w:rPr>
              <w:t>You don't have to paste in the entire theme CSS.</w:t>
            </w:r>
          </w:p>
        </w:tc>
        <w:tc>
          <w:tcPr>
            <w:tcW w:w="7407" w:type="dxa"/>
          </w:tcPr>
          <w:p w:rsidR="00000000" w:rsidRDefault="00065233">
            <w:pPr>
              <w:rPr>
                <w:lang w:val="ja-JP"/>
              </w:rPr>
            </w:pPr>
            <w:r>
              <w:rPr>
                <w:rFonts w:ascii="MS Gothic" w:eastAsia="MS Gothic" w:hint="eastAsia"/>
                <w:lang w:val="ja-JP"/>
              </w:rPr>
              <w:t>テーマ</w:t>
            </w:r>
            <w:r>
              <w:rPr>
                <w:lang w:val="ja-JP"/>
              </w:rPr>
              <w:t>CSS</w:t>
            </w:r>
            <w:r>
              <w:rPr>
                <w:rFonts w:ascii="MS Gothic" w:eastAsia="MS Gothic" w:hint="eastAsia"/>
                <w:lang w:val="ja-JP"/>
              </w:rPr>
              <w:t>全体に貼り付ける必要はありません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59 </w:t>
            </w:r>
            <w:r>
              <w:rPr>
                <w:noProof/>
                <w:sz w:val="16"/>
              </w:rPr>
              <w:br/>
            </w:r>
            <w:r>
              <w:rPr>
                <w:noProof/>
                <w:sz w:val="2"/>
              </w:rPr>
              <w:t>94d77a04-0c19-4572-9e6d-eccff4397373</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60 </w:t>
            </w:r>
            <w:r>
              <w:rPr>
                <w:noProof/>
                <w:sz w:val="16"/>
              </w:rPr>
              <w:br/>
            </w:r>
            <w:r>
              <w:rPr>
                <w:noProof/>
                <w:sz w:val="2"/>
              </w:rPr>
              <w:t>8e9b5dfe-c3e5-4c7b-b6fa-4994756bf9b1</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Preview Draft</w:t>
            </w:r>
            <w:r>
              <w:rPr>
                <w:rStyle w:val="mqInternal"/>
                <w:noProof/>
              </w:rPr>
              <w:t>{2]</w:t>
            </w:r>
            <w:r>
              <w:rPr>
                <w:noProof/>
              </w:rPr>
              <w:t xml:space="preserve"> to see a preview of the form.</w:t>
            </w:r>
          </w:p>
        </w:tc>
        <w:tc>
          <w:tcPr>
            <w:tcW w:w="7407" w:type="dxa"/>
          </w:tcPr>
          <w:p w:rsidR="00000000" w:rsidRDefault="00065233">
            <w:pPr>
              <w:rPr>
                <w:lang w:val="ja-JP"/>
              </w:rPr>
            </w:pPr>
            <w:r>
              <w:rPr>
                <w:lang w:val="ja-JP"/>
              </w:rPr>
              <w:t>\[</w:t>
            </w:r>
            <w:r>
              <w:rPr>
                <w:lang w:val="ja-JP"/>
              </w:rPr>
              <w:t xml:space="preserve"> </w:t>
            </w:r>
            <w:r>
              <w:rPr>
                <w:rStyle w:val="mqInternal"/>
                <w:noProof/>
                <w:lang w:val="ja-JP"/>
              </w:rPr>
              <w:t>[1}{2]</w:t>
            </w:r>
            <w:r>
              <w:rPr>
                <w:rFonts w:ascii="MS Gothic" w:eastAsia="MS Gothic" w:hint="eastAsia"/>
                <w:lang w:val="ja-JP"/>
              </w:rPr>
              <w:t>下書きをプレビュー</w:t>
            </w:r>
            <w:r>
              <w:rPr>
                <w:lang w:val="ja-JP"/>
              </w:rPr>
              <w:t xml:space="preserve">] </w:t>
            </w:r>
            <w:r>
              <w:rPr>
                <w:rFonts w:ascii="MS Gothic" w:eastAsia="MS Gothic" w:hint="eastAsia"/>
                <w:lang w:val="ja-JP"/>
              </w:rPr>
              <w:lastRenderedPageBreak/>
              <w:t>をクリックして</w:t>
            </w:r>
            <w:r>
              <w:rPr>
                <w:rFonts w:ascii="MS Gothic" w:eastAsia="MS Gothic" w:hAnsi="MS Gothic" w:cs="MS Gothic" w:hint="eastAsia"/>
                <w:lang w:val="ja-JP"/>
              </w:rPr>
              <w:t>、</w:t>
            </w:r>
            <w:r>
              <w:rPr>
                <w:rFonts w:ascii="MS Gothic" w:eastAsia="MS Gothic" w:hint="eastAsia"/>
                <w:lang w:val="ja-JP"/>
              </w:rPr>
              <w:t>フォームのプレビューを表示します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61 </w:t>
            </w:r>
            <w:r>
              <w:rPr>
                <w:noProof/>
                <w:sz w:val="16"/>
              </w:rPr>
              <w:br/>
            </w:r>
            <w:r>
              <w:rPr>
                <w:noProof/>
                <w:sz w:val="2"/>
              </w:rPr>
              <w:t>eb84ba02-6b01-4eb6-ba20-3eb183f755d4</w:t>
            </w:r>
          </w:p>
        </w:tc>
        <w:tc>
          <w:tcPr>
            <w:tcW w:w="7407" w:type="dxa"/>
            <w:shd w:val="clear" w:color="auto" w:fill="F2F2F2" w:themeFill="background1" w:themeFillShade="F2"/>
          </w:tcPr>
          <w:p w:rsidR="00000000" w:rsidRDefault="00065233">
            <w:pPr>
              <w:rPr>
                <w:noProof/>
              </w:rPr>
            </w:pPr>
            <w:r>
              <w:rPr>
                <w:noProof/>
              </w:rPr>
              <w:t>The label text should be white and bolded.</w:t>
            </w:r>
          </w:p>
        </w:tc>
        <w:tc>
          <w:tcPr>
            <w:tcW w:w="7407" w:type="dxa"/>
          </w:tcPr>
          <w:p w:rsidR="00000000" w:rsidRDefault="00065233">
            <w:pPr>
              <w:rPr>
                <w:lang w:val="ja-JP"/>
              </w:rPr>
            </w:pPr>
            <w:r>
              <w:rPr>
                <w:rFonts w:ascii="MS Gothic" w:eastAsia="MS Gothic" w:hint="eastAsia"/>
                <w:lang w:val="ja-JP"/>
              </w:rPr>
              <w:t>ラベルのテキストは白で太字にする必要があります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63 </w:t>
            </w:r>
            <w:r>
              <w:rPr>
                <w:noProof/>
                <w:sz w:val="16"/>
              </w:rPr>
              <w:br/>
            </w:r>
            <w:r>
              <w:rPr>
                <w:noProof/>
                <w:sz w:val="2"/>
              </w:rPr>
              <w:t>c59a2528-9faa-4dad-87d7-bf8f4d1b346e</w:t>
            </w:r>
          </w:p>
        </w:tc>
        <w:tc>
          <w:tcPr>
            <w:tcW w:w="7407" w:type="dxa"/>
            <w:shd w:val="clear" w:color="auto" w:fill="F2F2F2" w:themeFill="background1" w:themeFillShade="F2"/>
          </w:tcPr>
          <w:p w:rsidR="00000000" w:rsidRDefault="00065233">
            <w:pPr>
              <w:rPr>
                <w:noProof/>
              </w:rPr>
            </w:pPr>
            <w:r>
              <w:rPr>
                <w:noProof/>
              </w:rPr>
              <w:t>marketo preview draft</w:t>
            </w:r>
          </w:p>
        </w:tc>
        <w:tc>
          <w:tcPr>
            <w:tcW w:w="7407" w:type="dxa"/>
          </w:tcPr>
          <w:p w:rsidR="00000000" w:rsidRDefault="00065233">
            <w:pPr>
              <w:rPr>
                <w:lang w:val="ja-JP"/>
              </w:rPr>
            </w:pPr>
            <w:r>
              <w:rPr>
                <w:lang w:val="ja-JP"/>
              </w:rPr>
              <w:t xml:space="preserve">marketto </w:t>
            </w:r>
            <w:r>
              <w:rPr>
                <w:rFonts w:ascii="MS Gothic" w:eastAsia="MS Gothic" w:hint="eastAsia"/>
                <w:lang w:val="ja-JP"/>
              </w:rPr>
              <w:t>ドラフトをプレビューする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64 </w:t>
            </w:r>
            <w:r>
              <w:rPr>
                <w:noProof/>
                <w:sz w:val="16"/>
              </w:rPr>
              <w:br/>
            </w:r>
            <w:r>
              <w:rPr>
                <w:noProof/>
                <w:sz w:val="2"/>
              </w:rPr>
              <w:t>afa29225-5fec-4ef3-adea-f17143c61e1e</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Edit Draft</w:t>
            </w:r>
            <w:r>
              <w:rPr>
                <w:rStyle w:val="mqInternal"/>
                <w:noProof/>
              </w:rPr>
              <w:t>{2]</w:t>
            </w:r>
            <w:r>
              <w:rPr>
                <w:noProof/>
              </w:rPr>
              <w:t xml:space="preserve"> to return to the form editor.</w:t>
            </w:r>
          </w:p>
        </w:tc>
        <w:tc>
          <w:tcPr>
            <w:tcW w:w="7407" w:type="dxa"/>
          </w:tcPr>
          <w:p w:rsidR="00000000" w:rsidRDefault="00065233">
            <w:pPr>
              <w:rPr>
                <w:lang w:val="ja-JP"/>
              </w:rPr>
            </w:pPr>
            <w:r>
              <w:rPr>
                <w:lang w:val="ja-JP"/>
              </w:rPr>
              <w:t xml:space="preserve">\[ </w:t>
            </w:r>
            <w:r>
              <w:rPr>
                <w:rStyle w:val="mqInternal"/>
                <w:noProof/>
                <w:lang w:val="ja-JP"/>
              </w:rPr>
              <w:t>[1}{2]</w:t>
            </w:r>
            <w:r>
              <w:rPr>
                <w:rFonts w:ascii="MS Gothic" w:eastAsia="MS Gothic" w:hint="eastAsia"/>
                <w:lang w:val="ja-JP"/>
              </w:rPr>
              <w:t>下書きを編集</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フォームエディタに戻ります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65 </w:t>
            </w:r>
            <w:r>
              <w:rPr>
                <w:noProof/>
                <w:sz w:val="16"/>
              </w:rPr>
              <w:br/>
            </w:r>
            <w:r>
              <w:rPr>
                <w:noProof/>
                <w:sz w:val="2"/>
              </w:rPr>
              <w:t>c200a250-b4f1-4ead-87a0-ae5163fef475</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FINISH</w:t>
            </w:r>
            <w:r>
              <w:rPr>
                <w:rStyle w:val="mqInternal"/>
                <w:noProof/>
              </w:rPr>
              <w:t>{2]</w:t>
            </w:r>
            <w:r>
              <w:rPr>
                <w:noProof/>
              </w:rPr>
              <w:t xml:space="preserve"> and then </w:t>
            </w:r>
            <w:r>
              <w:rPr>
                <w:rStyle w:val="mqInternal"/>
                <w:noProof/>
              </w:rPr>
              <w:t>[1}</w:t>
            </w:r>
            <w:r>
              <w:rPr>
                <w:noProof/>
              </w:rPr>
              <w:t>APPROVE AND CLOSE</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完了</w:t>
            </w:r>
            <w:r>
              <w:rPr>
                <w:lang w:val="ja-JP"/>
              </w:rPr>
              <w:t xml:space="preserve">] </w:t>
            </w:r>
            <w:r>
              <w:rPr>
                <w:rFonts w:ascii="MS Gothic" w:eastAsia="MS Gothic" w:hint="eastAsia"/>
                <w:lang w:val="ja-JP"/>
              </w:rPr>
              <w:t>をクリックし</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承認して閉</w:t>
            </w:r>
            <w:r>
              <w:rPr>
                <w:rFonts w:ascii="MS Gothic" w:eastAsia="MS Gothic" w:hint="eastAsia"/>
                <w:lang w:val="ja-JP"/>
              </w:rPr>
              <w:t>じる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66 </w:t>
            </w:r>
            <w:r>
              <w:rPr>
                <w:noProof/>
                <w:sz w:val="16"/>
              </w:rPr>
              <w:br/>
            </w:r>
            <w:r>
              <w:rPr>
                <w:noProof/>
                <w:sz w:val="2"/>
              </w:rPr>
              <w:t>6bb3c5c8-d3ea-4f7c-875f-e43c945911aa</w:t>
            </w:r>
          </w:p>
        </w:tc>
        <w:tc>
          <w:tcPr>
            <w:tcW w:w="7407" w:type="dxa"/>
            <w:shd w:val="clear" w:color="auto" w:fill="F2F2F2" w:themeFill="background1" w:themeFillShade="F2"/>
          </w:tcPr>
          <w:p w:rsidR="00000000" w:rsidRDefault="00065233">
            <w:pPr>
              <w:rPr>
                <w:noProof/>
              </w:rPr>
            </w:pPr>
            <w:r>
              <w:rPr>
                <w:noProof/>
              </w:rPr>
              <w:t>Copying the form embed code</w:t>
            </w:r>
          </w:p>
        </w:tc>
        <w:tc>
          <w:tcPr>
            <w:tcW w:w="7407" w:type="dxa"/>
          </w:tcPr>
          <w:p w:rsidR="00000000" w:rsidRDefault="00065233">
            <w:pPr>
              <w:rPr>
                <w:lang w:val="ja-JP"/>
              </w:rPr>
            </w:pPr>
            <w:r>
              <w:rPr>
                <w:rFonts w:ascii="MS Gothic" w:eastAsia="MS Gothic" w:hint="eastAsia"/>
                <w:lang w:val="ja-JP"/>
              </w:rPr>
              <w:t>フォームの埋め込みコードをコピーする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67 </w:t>
            </w:r>
            <w:r>
              <w:rPr>
                <w:noProof/>
                <w:sz w:val="16"/>
              </w:rPr>
              <w:br/>
            </w:r>
            <w:r>
              <w:rPr>
                <w:noProof/>
                <w:sz w:val="2"/>
              </w:rPr>
              <w:t>fd690d22-fa9b-4be0-bf43-114359d097fb</w:t>
            </w:r>
          </w:p>
        </w:tc>
        <w:tc>
          <w:tcPr>
            <w:tcW w:w="7407" w:type="dxa"/>
            <w:shd w:val="clear" w:color="auto" w:fill="F2F2F2" w:themeFill="background1" w:themeFillShade="F2"/>
          </w:tcPr>
          <w:p w:rsidR="00000000" w:rsidRDefault="00065233">
            <w:pPr>
              <w:rPr>
                <w:noProof/>
              </w:rPr>
            </w:pPr>
            <w:r>
              <w:rPr>
                <w:noProof/>
              </w:rPr>
              <w:t>To use the form inside of Brightcove Campaign, you will need to copy the form HTML.</w:t>
            </w:r>
          </w:p>
        </w:tc>
        <w:tc>
          <w:tcPr>
            <w:tcW w:w="7407" w:type="dxa"/>
          </w:tcPr>
          <w:p w:rsidR="00000000" w:rsidRDefault="00065233">
            <w:pPr>
              <w:rPr>
                <w:lang w:val="ja-JP"/>
              </w:rPr>
            </w:pPr>
            <w:r>
              <w:rPr>
                <w:rFonts w:ascii="MS Gothic" w:eastAsia="MS Gothic" w:hint="eastAsia"/>
                <w:lang w:val="ja-JP"/>
              </w:rPr>
              <w:t>ブライトコーブキャンペーン内でフォームを使用する</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フォーム</w:t>
            </w:r>
            <w:r>
              <w:rPr>
                <w:lang w:val="ja-JP"/>
              </w:rPr>
              <w:t xml:space="preserve"> HTML </w:t>
            </w:r>
            <w:r>
              <w:rPr>
                <w:rFonts w:ascii="MS Gothic" w:eastAsia="MS Gothic" w:hint="eastAsia"/>
                <w:lang w:val="ja-JP"/>
              </w:rPr>
              <w:t>をコピーする必要があります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68 </w:t>
            </w:r>
            <w:r>
              <w:rPr>
                <w:noProof/>
                <w:sz w:val="16"/>
              </w:rPr>
              <w:br/>
            </w:r>
            <w:r>
              <w:rPr>
                <w:noProof/>
                <w:sz w:val="2"/>
              </w:rPr>
              <w:t>c9657923-aa4e-4675-aed6-d1b310536688</w:t>
            </w:r>
          </w:p>
        </w:tc>
        <w:tc>
          <w:tcPr>
            <w:tcW w:w="7407" w:type="dxa"/>
            <w:shd w:val="clear" w:color="auto" w:fill="F2F2F2" w:themeFill="background1" w:themeFillShade="F2"/>
          </w:tcPr>
          <w:p w:rsidR="00000000" w:rsidRDefault="00065233">
            <w:pPr>
              <w:rPr>
                <w:noProof/>
              </w:rPr>
            </w:pPr>
            <w:r>
              <w:rPr>
                <w:noProof/>
              </w:rPr>
              <w:t>Follow these steps to copy the form HTML.</w:t>
            </w:r>
          </w:p>
        </w:tc>
        <w:tc>
          <w:tcPr>
            <w:tcW w:w="7407" w:type="dxa"/>
          </w:tcPr>
          <w:p w:rsidR="00000000" w:rsidRDefault="00065233">
            <w:pPr>
              <w:rPr>
                <w:lang w:val="ja-JP"/>
              </w:rPr>
            </w:pPr>
            <w:r>
              <w:rPr>
                <w:rFonts w:ascii="MS Gothic" w:eastAsia="MS Gothic" w:hint="eastAsia"/>
                <w:lang w:val="ja-JP"/>
              </w:rPr>
              <w:t>フォーム</w:t>
            </w:r>
            <w:r>
              <w:rPr>
                <w:lang w:val="ja-JP"/>
              </w:rPr>
              <w:t xml:space="preserve"> HTML </w:t>
            </w:r>
            <w:r>
              <w:rPr>
                <w:rFonts w:ascii="MS Gothic" w:eastAsia="MS Gothic" w:hint="eastAsia"/>
                <w:lang w:val="ja-JP"/>
              </w:rPr>
              <w:t>をコピーするには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69 </w:t>
            </w:r>
            <w:r>
              <w:rPr>
                <w:noProof/>
                <w:sz w:val="16"/>
              </w:rPr>
              <w:br/>
            </w:r>
            <w:r>
              <w:rPr>
                <w:noProof/>
                <w:sz w:val="2"/>
              </w:rPr>
              <w:t>ec13a51d-4332-45d8-9ffe-f3d43d1be7e9</w:t>
            </w:r>
          </w:p>
        </w:tc>
        <w:tc>
          <w:tcPr>
            <w:tcW w:w="7407" w:type="dxa"/>
            <w:shd w:val="clear" w:color="auto" w:fill="F2F2F2" w:themeFill="background1" w:themeFillShade="F2"/>
          </w:tcPr>
          <w:p w:rsidR="00000000" w:rsidRDefault="00065233">
            <w:pPr>
              <w:rPr>
                <w:noProof/>
              </w:rPr>
            </w:pPr>
            <w:r>
              <w:rPr>
                <w:noProof/>
              </w:rPr>
              <w:t xml:space="preserve">In the left navigation, right click the form and click </w:t>
            </w:r>
            <w:r>
              <w:rPr>
                <w:rStyle w:val="mqInternal"/>
                <w:noProof/>
              </w:rPr>
              <w:t>[1}</w:t>
            </w:r>
            <w:r>
              <w:rPr>
                <w:noProof/>
              </w:rPr>
              <w:t>Embed Code</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rFonts w:ascii="MS Gothic" w:eastAsia="MS Gothic" w:hint="eastAsia"/>
                <w:lang w:val="ja-JP"/>
              </w:rPr>
              <w:t>フォームを右クリックし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コードを埋め込む</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70 </w:t>
            </w:r>
            <w:r>
              <w:rPr>
                <w:noProof/>
                <w:sz w:val="16"/>
              </w:rPr>
              <w:br/>
            </w:r>
            <w:r>
              <w:rPr>
                <w:noProof/>
                <w:sz w:val="2"/>
              </w:rPr>
              <w:t>3c99485a-9773-4ea1-a2be-441e1981fbd9</w:t>
            </w:r>
          </w:p>
        </w:tc>
        <w:tc>
          <w:tcPr>
            <w:tcW w:w="7407" w:type="dxa"/>
            <w:shd w:val="clear" w:color="auto" w:fill="F2F2F2" w:themeFill="background1" w:themeFillShade="F2"/>
          </w:tcPr>
          <w:p w:rsidR="00000000" w:rsidRDefault="00065233">
            <w:pPr>
              <w:rPr>
                <w:noProof/>
              </w:rPr>
            </w:pPr>
            <w:r>
              <w:rPr>
                <w:noProof/>
              </w:rPr>
              <w:t xml:space="preserve">Set the </w:t>
            </w:r>
            <w:r>
              <w:rPr>
                <w:rStyle w:val="mqInternal"/>
                <w:noProof/>
              </w:rPr>
              <w:t>[1}</w:t>
            </w:r>
            <w:r>
              <w:rPr>
                <w:noProof/>
              </w:rPr>
              <w:t>Code Type</w:t>
            </w:r>
            <w:r>
              <w:rPr>
                <w:rStyle w:val="mqInternal"/>
                <w:noProof/>
              </w:rPr>
              <w:t>{2]</w:t>
            </w:r>
            <w:r>
              <w:rPr>
                <w:noProof/>
              </w:rPr>
              <w:t xml:space="preserve"> to </w:t>
            </w:r>
            <w:r>
              <w:rPr>
                <w:rStyle w:val="mqInternal"/>
                <w:noProof/>
              </w:rPr>
              <w:t>[1}</w:t>
            </w:r>
            <w:r>
              <w:rPr>
                <w:noProof/>
              </w:rPr>
              <w:t>Normal</w:t>
            </w:r>
            <w:r>
              <w:rPr>
                <w:rStyle w:val="mqInternal"/>
                <w:noProof/>
              </w:rPr>
              <w:t>{2]</w:t>
            </w:r>
            <w:r>
              <w:rPr>
                <w:noProof/>
              </w:rPr>
              <w:t xml:space="preserve"> and then copy the </w:t>
            </w:r>
            <w:r>
              <w:rPr>
                <w:rStyle w:val="mqInternal"/>
                <w:noProof/>
              </w:rPr>
              <w:t>[1}</w:t>
            </w:r>
            <w:r>
              <w:rPr>
                <w:noProof/>
              </w:rPr>
              <w:t>Code</w:t>
            </w:r>
            <w:r>
              <w:rPr>
                <w:rStyle w:val="mqInternal"/>
                <w:noProof/>
              </w:rPr>
              <w:t>{2]</w:t>
            </w:r>
            <w:r>
              <w:rPr>
                <w:noProof/>
              </w:rPr>
              <w:t xml:space="preserve"> to the clipboard.</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コードタイプ</w:t>
            </w:r>
            <w:r>
              <w:rPr>
                <w:lang w:val="ja-JP"/>
              </w:rPr>
              <w:t xml:space="preserve">] </w:t>
            </w:r>
            <w:r>
              <w:rPr>
                <w:rStyle w:val="mqInternal"/>
                <w:noProof/>
                <w:lang w:val="ja-JP"/>
              </w:rPr>
              <w:t>{2]</w:t>
            </w:r>
            <w:r>
              <w:rPr>
                <w:rFonts w:ascii="MS Gothic" w:eastAsia="MS Gothic" w:hint="eastAsia"/>
                <w:lang w:val="ja-JP"/>
              </w:rPr>
              <w:t>を</w:t>
            </w:r>
            <w:r>
              <w:rPr>
                <w:lang w:val="ja-JP"/>
              </w:rPr>
              <w:t xml:space="preserve"> \[ </w:t>
            </w:r>
            <w:r>
              <w:rPr>
                <w:rStyle w:val="mqInternal"/>
                <w:noProof/>
                <w:lang w:val="ja-JP"/>
              </w:rPr>
              <w:t>[1}</w:t>
            </w:r>
            <w:r>
              <w:rPr>
                <w:rFonts w:ascii="MS Gothic" w:eastAsia="MS Gothic" w:hint="eastAsia"/>
                <w:lang w:val="ja-JP"/>
              </w:rPr>
              <w:t>標準</w:t>
            </w:r>
            <w:r>
              <w:rPr>
                <w:lang w:val="ja-JP"/>
              </w:rPr>
              <w:t xml:space="preserve">] </w:t>
            </w:r>
            <w:r>
              <w:rPr>
                <w:rStyle w:val="mqInternal"/>
                <w:noProof/>
                <w:lang w:val="ja-JP"/>
              </w:rPr>
              <w:t>{2]</w:t>
            </w:r>
            <w:r>
              <w:rPr>
                <w:rFonts w:ascii="MS Gothic" w:eastAsia="MS Gothic" w:hint="eastAsia"/>
                <w:lang w:val="ja-JP"/>
              </w:rPr>
              <w:t>に設定し</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コードをクリップボードにコピーします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71 </w:t>
            </w:r>
            <w:r>
              <w:rPr>
                <w:noProof/>
                <w:sz w:val="16"/>
              </w:rPr>
              <w:br/>
            </w:r>
            <w:r>
              <w:rPr>
                <w:noProof/>
                <w:sz w:val="2"/>
              </w:rPr>
              <w:t>fe1dc5c1-80b4-4012-b2df-911c010e0830</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閉じる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73 </w:t>
            </w:r>
            <w:r>
              <w:rPr>
                <w:noProof/>
                <w:sz w:val="16"/>
              </w:rPr>
              <w:br/>
            </w:r>
            <w:r>
              <w:rPr>
                <w:noProof/>
                <w:sz w:val="2"/>
              </w:rPr>
              <w:t>3b8fda50-5557-4386-915c-85bfcd90cc9e</w:t>
            </w:r>
          </w:p>
        </w:tc>
        <w:tc>
          <w:tcPr>
            <w:tcW w:w="7407" w:type="dxa"/>
            <w:shd w:val="clear" w:color="auto" w:fill="F2F2F2" w:themeFill="background1" w:themeFillShade="F2"/>
          </w:tcPr>
          <w:p w:rsidR="00000000" w:rsidRDefault="00065233">
            <w:pPr>
              <w:rPr>
                <w:noProof/>
              </w:rPr>
            </w:pPr>
            <w:r>
              <w:rPr>
                <w:noProof/>
              </w:rPr>
              <w:t>marketo embed code</w:t>
            </w:r>
          </w:p>
        </w:tc>
        <w:tc>
          <w:tcPr>
            <w:tcW w:w="7407" w:type="dxa"/>
          </w:tcPr>
          <w:p w:rsidR="00000000" w:rsidRDefault="00065233">
            <w:pPr>
              <w:rPr>
                <w:lang w:val="ja-JP"/>
              </w:rPr>
            </w:pPr>
            <w:r>
              <w:rPr>
                <w:lang w:val="ja-JP"/>
              </w:rPr>
              <w:t xml:space="preserve">marketto </w:t>
            </w:r>
            <w:r>
              <w:rPr>
                <w:rFonts w:ascii="MS Gothic" w:eastAsia="MS Gothic" w:hint="eastAsia"/>
                <w:lang w:val="ja-JP"/>
              </w:rPr>
              <w:t>埋め込みコード</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74 </w:t>
            </w:r>
            <w:r>
              <w:rPr>
                <w:noProof/>
                <w:sz w:val="16"/>
              </w:rPr>
              <w:br/>
            </w:r>
            <w:r>
              <w:rPr>
                <w:noProof/>
                <w:sz w:val="2"/>
              </w:rPr>
              <w:t>4fad4434-4519-48f2-bc1e-b75cbaea7860</w:t>
            </w:r>
          </w:p>
        </w:tc>
        <w:tc>
          <w:tcPr>
            <w:tcW w:w="7407" w:type="dxa"/>
            <w:shd w:val="clear" w:color="auto" w:fill="F2F2F2" w:themeFill="background1" w:themeFillShade="F2"/>
          </w:tcPr>
          <w:p w:rsidR="00000000" w:rsidRDefault="00065233">
            <w:pPr>
              <w:rPr>
                <w:noProof/>
              </w:rPr>
            </w:pPr>
            <w:r>
              <w:rPr>
                <w:noProof/>
              </w:rPr>
              <w:t>Creating a Brightcove Campaign lead form</w:t>
            </w:r>
          </w:p>
        </w:tc>
        <w:tc>
          <w:tcPr>
            <w:tcW w:w="7407" w:type="dxa"/>
          </w:tcPr>
          <w:p w:rsidR="00000000" w:rsidRDefault="00065233">
            <w:pPr>
              <w:rPr>
                <w:lang w:val="ja-JP"/>
              </w:rPr>
            </w:pPr>
            <w:r>
              <w:rPr>
                <w:rFonts w:ascii="MS Gothic" w:eastAsia="MS Gothic" w:hint="eastAsia"/>
                <w:lang w:val="ja-JP"/>
              </w:rPr>
              <w:t>ブライトコーブキャンペーンのリ</w:t>
            </w:r>
            <w:r>
              <w:rPr>
                <w:rFonts w:ascii="MS Gothic" w:eastAsia="MS Gothic" w:hint="eastAsia"/>
                <w:lang w:val="ja-JP"/>
              </w:rPr>
              <w:t>ードフォームを作成する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75 </w:t>
            </w:r>
            <w:r>
              <w:rPr>
                <w:noProof/>
                <w:sz w:val="16"/>
              </w:rPr>
              <w:br/>
            </w:r>
            <w:r>
              <w:rPr>
                <w:noProof/>
                <w:sz w:val="2"/>
              </w:rPr>
              <w:t>ee9757ac-96ed-432a-b416-128680da368f</w:t>
            </w:r>
          </w:p>
        </w:tc>
        <w:tc>
          <w:tcPr>
            <w:tcW w:w="7407" w:type="dxa"/>
            <w:shd w:val="clear" w:color="auto" w:fill="F2F2F2" w:themeFill="background1" w:themeFillShade="F2"/>
          </w:tcPr>
          <w:p w:rsidR="00000000" w:rsidRDefault="00065233">
            <w:pPr>
              <w:rPr>
                <w:noProof/>
              </w:rPr>
            </w:pPr>
            <w:r>
              <w:rPr>
                <w:noProof/>
              </w:rPr>
              <w:t>Once the form has been created and styled, the form HTML will be used inside Brightcove Campaign when creating a lead form.</w:t>
            </w:r>
          </w:p>
        </w:tc>
        <w:tc>
          <w:tcPr>
            <w:tcW w:w="7407" w:type="dxa"/>
          </w:tcPr>
          <w:p w:rsidR="00000000" w:rsidRDefault="00065233">
            <w:pPr>
              <w:rPr>
                <w:lang w:val="ja-JP"/>
              </w:rPr>
            </w:pPr>
            <w:r>
              <w:rPr>
                <w:rFonts w:ascii="MS Gothic" w:eastAsia="MS Gothic" w:hint="eastAsia"/>
                <w:lang w:val="ja-JP"/>
              </w:rPr>
              <w:t>フォームを作成してスタイル設定すると</w:t>
            </w:r>
            <w:r>
              <w:rPr>
                <w:rFonts w:ascii="MS Gothic" w:eastAsia="MS Gothic" w:hAnsi="MS Gothic" w:cs="MS Gothic" w:hint="eastAsia"/>
                <w:lang w:val="ja-JP"/>
              </w:rPr>
              <w:t>、</w:t>
            </w:r>
            <w:r>
              <w:rPr>
                <w:rFonts w:ascii="MS Gothic" w:eastAsia="MS Gothic" w:hint="eastAsia"/>
                <w:lang w:val="ja-JP"/>
              </w:rPr>
              <w:t>リードフォームの作成時に</w:t>
            </w:r>
            <w:r>
              <w:rPr>
                <w:lang w:val="ja-JP"/>
              </w:rPr>
              <w:t xml:space="preserve"> Brightcove Campaign </w:t>
            </w:r>
            <w:r>
              <w:rPr>
                <w:rFonts w:ascii="MS Gothic" w:eastAsia="MS Gothic" w:hint="eastAsia"/>
                <w:lang w:val="ja-JP"/>
              </w:rPr>
              <w:t>内でフォーム</w:t>
            </w:r>
            <w:r>
              <w:rPr>
                <w:lang w:val="ja-JP"/>
              </w:rPr>
              <w:t xml:space="preserve"> HTML </w:t>
            </w:r>
            <w:r>
              <w:rPr>
                <w:rFonts w:ascii="MS Gothic" w:eastAsia="MS Gothic" w:hint="eastAsia"/>
                <w:lang w:val="ja-JP"/>
              </w:rPr>
              <w:t>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76 </w:t>
            </w:r>
            <w:r>
              <w:rPr>
                <w:noProof/>
                <w:sz w:val="16"/>
              </w:rPr>
              <w:br/>
            </w:r>
            <w:r>
              <w:rPr>
                <w:noProof/>
                <w:sz w:val="2"/>
              </w:rPr>
              <w:t>ee5ca93b-223a-486f-9b03-092e4aac2568</w:t>
            </w:r>
          </w:p>
        </w:tc>
        <w:tc>
          <w:tcPr>
            <w:tcW w:w="7407" w:type="dxa"/>
            <w:shd w:val="clear" w:color="auto" w:fill="F2F2F2" w:themeFill="background1" w:themeFillShade="F2"/>
          </w:tcPr>
          <w:p w:rsidR="00000000" w:rsidRDefault="00065233">
            <w:pPr>
              <w:rPr>
                <w:noProof/>
              </w:rPr>
            </w:pPr>
            <w:r>
              <w:rPr>
                <w:noProof/>
              </w:rPr>
              <w:t xml:space="preserve">For information on creating a lead form, see </w:t>
            </w:r>
            <w:r>
              <w:rPr>
                <w:rStyle w:val="mqInternal"/>
                <w:noProof/>
              </w:rPr>
              <w:t>[1}</w:t>
            </w:r>
            <w:r>
              <w:rPr>
                <w:noProof/>
              </w:rPr>
              <w:t>Creating Lead Forms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引合フォームの作成の詳細は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引合フォームの作成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77 </w:t>
            </w:r>
            <w:r>
              <w:rPr>
                <w:noProof/>
                <w:sz w:val="16"/>
              </w:rPr>
              <w:br/>
            </w:r>
            <w:r>
              <w:rPr>
                <w:noProof/>
                <w:sz w:val="2"/>
              </w:rPr>
              <w:t>82fb81a2-1394-4ec5-a5bc-e97f45a2fcaf</w:t>
            </w:r>
          </w:p>
        </w:tc>
        <w:tc>
          <w:tcPr>
            <w:tcW w:w="7407" w:type="dxa"/>
            <w:shd w:val="clear" w:color="auto" w:fill="F2F2F2" w:themeFill="background1" w:themeFillShade="F2"/>
          </w:tcPr>
          <w:p w:rsidR="00000000" w:rsidRDefault="00065233">
            <w:pPr>
              <w:rPr>
                <w:noProof/>
              </w:rPr>
            </w:pPr>
            <w:r>
              <w:rPr>
                <w:noProof/>
              </w:rPr>
              <w:t>Validating the form data in Marketo</w:t>
            </w:r>
          </w:p>
        </w:tc>
        <w:tc>
          <w:tcPr>
            <w:tcW w:w="7407" w:type="dxa"/>
          </w:tcPr>
          <w:p w:rsidR="00000000" w:rsidRDefault="00065233">
            <w:pPr>
              <w:rPr>
                <w:lang w:val="ja-JP"/>
              </w:rPr>
            </w:pPr>
            <w:r>
              <w:rPr>
                <w:rFonts w:ascii="MS Gothic" w:eastAsia="MS Gothic" w:hint="eastAsia"/>
                <w:lang w:val="ja-JP"/>
              </w:rPr>
              <w:t>マルケトでフォームデータを検証する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78 </w:t>
            </w:r>
            <w:r>
              <w:rPr>
                <w:noProof/>
                <w:sz w:val="16"/>
              </w:rPr>
              <w:br/>
            </w:r>
            <w:r>
              <w:rPr>
                <w:noProof/>
                <w:sz w:val="2"/>
              </w:rPr>
              <w:t>6dfb</w:t>
            </w:r>
            <w:r>
              <w:rPr>
                <w:noProof/>
                <w:sz w:val="2"/>
              </w:rPr>
              <w:t>edf0-84e3-498e-8ec8-e53fdcd23221</w:t>
            </w:r>
          </w:p>
        </w:tc>
        <w:tc>
          <w:tcPr>
            <w:tcW w:w="7407" w:type="dxa"/>
            <w:shd w:val="clear" w:color="auto" w:fill="F2F2F2" w:themeFill="background1" w:themeFillShade="F2"/>
          </w:tcPr>
          <w:p w:rsidR="00000000" w:rsidRDefault="00065233">
            <w:pPr>
              <w:rPr>
                <w:noProof/>
              </w:rPr>
            </w:pPr>
            <w:r>
              <w:rPr>
                <w:noProof/>
              </w:rPr>
              <w:t>There are several ways to validate that the form data has been passed to Marketo.</w:t>
            </w:r>
          </w:p>
        </w:tc>
        <w:tc>
          <w:tcPr>
            <w:tcW w:w="7407" w:type="dxa"/>
          </w:tcPr>
          <w:p w:rsidR="00000000" w:rsidRDefault="00065233">
            <w:pPr>
              <w:rPr>
                <w:lang w:val="ja-JP"/>
              </w:rPr>
            </w:pPr>
            <w:r>
              <w:rPr>
                <w:rFonts w:ascii="MS Gothic" w:eastAsia="MS Gothic" w:hint="eastAsia"/>
                <w:lang w:val="ja-JP"/>
              </w:rPr>
              <w:t>フォームデータが</w:t>
            </w:r>
            <w:r>
              <w:rPr>
                <w:lang w:val="ja-JP"/>
              </w:rPr>
              <w:t xml:space="preserve"> Marketa </w:t>
            </w:r>
            <w:r>
              <w:rPr>
                <w:rFonts w:ascii="MS Gothic" w:eastAsia="MS Gothic" w:hint="eastAsia"/>
                <w:lang w:val="ja-JP"/>
              </w:rPr>
              <w:t>に渡されたことを検証するには</w:t>
            </w:r>
            <w:r>
              <w:rPr>
                <w:rFonts w:ascii="MS Gothic" w:eastAsia="MS Gothic" w:hAnsi="MS Gothic" w:cs="MS Gothic" w:hint="eastAsia"/>
                <w:lang w:val="ja-JP"/>
              </w:rPr>
              <w:t>、</w:t>
            </w:r>
            <w:r>
              <w:rPr>
                <w:rFonts w:ascii="MS Gothic" w:eastAsia="MS Gothic" w:hint="eastAsia"/>
                <w:lang w:val="ja-JP"/>
              </w:rPr>
              <w:t>いくつかの方法があります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79 </w:t>
            </w:r>
            <w:r>
              <w:rPr>
                <w:noProof/>
                <w:sz w:val="16"/>
              </w:rPr>
              <w:br/>
            </w:r>
            <w:r>
              <w:rPr>
                <w:noProof/>
                <w:sz w:val="2"/>
              </w:rPr>
              <w:t>2e1f4684-903d-4810-86c9-85a7c3805fc2</w:t>
            </w:r>
          </w:p>
        </w:tc>
        <w:tc>
          <w:tcPr>
            <w:tcW w:w="7407" w:type="dxa"/>
            <w:shd w:val="clear" w:color="auto" w:fill="F2F2F2" w:themeFill="background1" w:themeFillShade="F2"/>
          </w:tcPr>
          <w:p w:rsidR="00000000" w:rsidRDefault="00065233">
            <w:pPr>
              <w:rPr>
                <w:noProof/>
              </w:rPr>
            </w:pPr>
            <w:r>
              <w:rPr>
                <w:noProof/>
              </w:rPr>
              <w:t>Follow these steps to view the form data in Marketo.</w:t>
            </w:r>
          </w:p>
        </w:tc>
        <w:tc>
          <w:tcPr>
            <w:tcW w:w="7407" w:type="dxa"/>
          </w:tcPr>
          <w:p w:rsidR="00000000" w:rsidRDefault="00065233">
            <w:pPr>
              <w:rPr>
                <w:lang w:val="ja-JP"/>
              </w:rPr>
            </w:pPr>
            <w:r>
              <w:rPr>
                <w:lang w:val="ja-JP"/>
              </w:rPr>
              <w:t xml:space="preserve">Marketto </w:t>
            </w:r>
            <w:r>
              <w:rPr>
                <w:rFonts w:ascii="MS Gothic" w:eastAsia="MS Gothic" w:hint="eastAsia"/>
                <w:lang w:val="ja-JP"/>
              </w:rPr>
              <w:t>でフォームデータを表示するには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80 </w:t>
            </w:r>
            <w:r>
              <w:rPr>
                <w:noProof/>
                <w:sz w:val="16"/>
              </w:rPr>
              <w:br/>
            </w:r>
            <w:r>
              <w:rPr>
                <w:noProof/>
                <w:sz w:val="2"/>
              </w:rPr>
              <w:t>27b46c44-002d-420a-a730-c1685eeb33cf</w:t>
            </w:r>
          </w:p>
        </w:tc>
        <w:tc>
          <w:tcPr>
            <w:tcW w:w="7407" w:type="dxa"/>
            <w:shd w:val="clear" w:color="auto" w:fill="F2F2F2" w:themeFill="background1" w:themeFillShade="F2"/>
          </w:tcPr>
          <w:p w:rsidR="00000000" w:rsidRDefault="00065233">
            <w:pPr>
              <w:rPr>
                <w:noProof/>
              </w:rPr>
            </w:pPr>
            <w:r>
              <w:rPr>
                <w:noProof/>
              </w:rPr>
              <w:t>Sign in to your Marketo account.</w:t>
            </w:r>
          </w:p>
        </w:tc>
        <w:tc>
          <w:tcPr>
            <w:tcW w:w="7407" w:type="dxa"/>
          </w:tcPr>
          <w:p w:rsidR="00000000" w:rsidRDefault="00065233">
            <w:pPr>
              <w:rPr>
                <w:lang w:val="ja-JP"/>
              </w:rPr>
            </w:pPr>
            <w:r>
              <w:rPr>
                <w:lang w:val="ja-JP"/>
              </w:rPr>
              <w:t>Marketo</w:t>
            </w:r>
            <w:r>
              <w:rPr>
                <w:rFonts w:ascii="MS Gothic" w:eastAsia="MS Gothic" w:hint="eastAsia"/>
                <w:lang w:val="ja-JP"/>
              </w:rPr>
              <w:t>アカウントにサインインします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81 </w:t>
            </w:r>
            <w:r>
              <w:rPr>
                <w:noProof/>
                <w:sz w:val="16"/>
              </w:rPr>
              <w:br/>
            </w:r>
            <w:r>
              <w:rPr>
                <w:noProof/>
                <w:sz w:val="2"/>
              </w:rPr>
              <w:t>b45c5e9c-1529-4489-b544-bc58f08ee9ff</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Lead Database</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リードデータベース</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82 </w:t>
            </w:r>
            <w:r>
              <w:rPr>
                <w:noProof/>
                <w:sz w:val="16"/>
              </w:rPr>
              <w:br/>
            </w:r>
            <w:r>
              <w:rPr>
                <w:noProof/>
                <w:sz w:val="2"/>
              </w:rPr>
              <w:t>0aed1df8-2e2f-4e32-994c-a9a786b9a20b</w:t>
            </w:r>
          </w:p>
        </w:tc>
        <w:tc>
          <w:tcPr>
            <w:tcW w:w="7407" w:type="dxa"/>
            <w:shd w:val="clear" w:color="auto" w:fill="F2F2F2" w:themeFill="background1" w:themeFillShade="F2"/>
          </w:tcPr>
          <w:p w:rsidR="00000000" w:rsidRDefault="00065233">
            <w:pPr>
              <w:rPr>
                <w:noProof/>
              </w:rPr>
            </w:pPr>
            <w:r>
              <w:rPr>
                <w:noProof/>
              </w:rPr>
              <w:t xml:space="preserve">In the left navigation, expand Group Smart Lists and then click </w:t>
            </w:r>
            <w:r>
              <w:rPr>
                <w:rStyle w:val="mqInternal"/>
                <w:noProof/>
              </w:rPr>
              <w:t>[1}</w:t>
            </w:r>
            <w:r>
              <w:rPr>
                <w:noProof/>
              </w:rPr>
              <w:t>Form Capture SL</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rFonts w:ascii="MS Gothic" w:eastAsia="MS Gothic" w:hint="eastAsia"/>
                <w:lang w:val="ja-JP"/>
              </w:rPr>
              <w:t>グループスマート・リスト</w:t>
            </w:r>
            <w:r>
              <w:rPr>
                <w:rFonts w:ascii="MS Gothic" w:eastAsia="MS Gothic" w:hAnsi="MS Gothic" w:cs="MS Gothic" w:hint="eastAsia"/>
                <w:lang w:val="ja-JP"/>
              </w:rPr>
              <w:t>」</w:t>
            </w:r>
            <w:r>
              <w:rPr>
                <w:rFonts w:ascii="MS Gothic" w:eastAsia="MS Gothic" w:hint="eastAsia"/>
                <w:lang w:val="ja-JP"/>
              </w:rPr>
              <w:t>を展開し</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フォームキャプチャ</w:t>
            </w:r>
            <w:r>
              <w:rPr>
                <w:lang w:val="ja-JP"/>
              </w:rPr>
              <w:t xml:space="preserve"> SL</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84 </w:t>
            </w:r>
            <w:r>
              <w:rPr>
                <w:noProof/>
                <w:sz w:val="16"/>
              </w:rPr>
              <w:br/>
            </w:r>
            <w:r>
              <w:rPr>
                <w:noProof/>
                <w:sz w:val="2"/>
              </w:rPr>
              <w:t>d5b2c7e1-aee1-4ec4-8015-4dbb14856497</w:t>
            </w:r>
          </w:p>
        </w:tc>
        <w:tc>
          <w:tcPr>
            <w:tcW w:w="7407" w:type="dxa"/>
            <w:shd w:val="clear" w:color="auto" w:fill="F2F2F2" w:themeFill="background1" w:themeFillShade="F2"/>
          </w:tcPr>
          <w:p w:rsidR="00000000" w:rsidRDefault="00065233">
            <w:pPr>
              <w:rPr>
                <w:noProof/>
              </w:rPr>
            </w:pPr>
            <w:r>
              <w:rPr>
                <w:noProof/>
              </w:rPr>
              <w:t>marketo navigation</w:t>
            </w:r>
          </w:p>
        </w:tc>
        <w:tc>
          <w:tcPr>
            <w:tcW w:w="7407" w:type="dxa"/>
          </w:tcPr>
          <w:p w:rsidR="00000000" w:rsidRDefault="00065233">
            <w:pPr>
              <w:rPr>
                <w:lang w:val="ja-JP"/>
              </w:rPr>
            </w:pPr>
            <w:r>
              <w:rPr>
                <w:rFonts w:ascii="MS Gothic" w:eastAsia="MS Gothic" w:hint="eastAsia"/>
                <w:lang w:val="ja-JP"/>
              </w:rPr>
              <w:t>マルケトナビゲーショ</w:t>
            </w:r>
            <w:r>
              <w:rPr>
                <w:rFonts w:ascii="MS Gothic" w:eastAsia="MS Gothic" w:hint="eastAsia"/>
                <w:lang w:val="ja-JP"/>
              </w:rPr>
              <w:t>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85 </w:t>
            </w:r>
            <w:r>
              <w:rPr>
                <w:noProof/>
                <w:sz w:val="16"/>
              </w:rPr>
              <w:br/>
            </w:r>
            <w:r>
              <w:rPr>
                <w:noProof/>
                <w:sz w:val="2"/>
              </w:rPr>
              <w:t>010c5d5c-5be6-4df0-9ac4-924befde655a</w:t>
            </w:r>
          </w:p>
        </w:tc>
        <w:tc>
          <w:tcPr>
            <w:tcW w:w="7407" w:type="dxa"/>
            <w:shd w:val="clear" w:color="auto" w:fill="F2F2F2" w:themeFill="background1" w:themeFillShade="F2"/>
          </w:tcPr>
          <w:p w:rsidR="00000000" w:rsidRDefault="00065233">
            <w:pPr>
              <w:rPr>
                <w:noProof/>
              </w:rPr>
            </w:pPr>
            <w:r>
              <w:rPr>
                <w:noProof/>
              </w:rPr>
              <w:t xml:space="preserve">Click the </w:t>
            </w:r>
            <w:r>
              <w:rPr>
                <w:rStyle w:val="mqInternal"/>
                <w:noProof/>
              </w:rPr>
              <w:t>[1}</w:t>
            </w:r>
            <w:r>
              <w:rPr>
                <w:noProof/>
              </w:rPr>
              <w:t>Smart List</w:t>
            </w:r>
            <w:r>
              <w:rPr>
                <w:rStyle w:val="mqInternal"/>
                <w:noProof/>
              </w:rPr>
              <w:t>{2]</w:t>
            </w:r>
            <w:r>
              <w:rPr>
                <w:noProof/>
              </w:rPr>
              <w:t xml:space="preserve"> tab.</w:t>
            </w:r>
          </w:p>
        </w:tc>
        <w:tc>
          <w:tcPr>
            <w:tcW w:w="7407" w:type="dxa"/>
          </w:tcPr>
          <w:p w:rsidR="00000000" w:rsidRDefault="00065233">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スマート・リスト</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86 </w:t>
            </w:r>
            <w:r>
              <w:rPr>
                <w:noProof/>
                <w:sz w:val="16"/>
              </w:rPr>
              <w:br/>
            </w:r>
            <w:r>
              <w:rPr>
                <w:noProof/>
                <w:sz w:val="2"/>
              </w:rPr>
              <w:t>f2c1895a-8627-488e-8009-a317775b1647</w:t>
            </w:r>
          </w:p>
        </w:tc>
        <w:tc>
          <w:tcPr>
            <w:tcW w:w="7407" w:type="dxa"/>
            <w:shd w:val="clear" w:color="auto" w:fill="F2F2F2" w:themeFill="background1" w:themeFillShade="F2"/>
          </w:tcPr>
          <w:p w:rsidR="00000000" w:rsidRDefault="00065233">
            <w:pPr>
              <w:rPr>
                <w:noProof/>
              </w:rPr>
            </w:pPr>
            <w:r>
              <w:rPr>
                <w:noProof/>
              </w:rPr>
              <w:t xml:space="preserve">In the list of </w:t>
            </w:r>
            <w:r>
              <w:rPr>
                <w:rStyle w:val="mqInternal"/>
                <w:noProof/>
              </w:rPr>
              <w:t>[1}</w:t>
            </w:r>
            <w:r>
              <w:rPr>
                <w:noProof/>
              </w:rPr>
              <w:t>Filters</w:t>
            </w:r>
            <w:r>
              <w:rPr>
                <w:rStyle w:val="mqInternal"/>
                <w:noProof/>
              </w:rPr>
              <w:t>{2]</w:t>
            </w:r>
            <w:r>
              <w:rPr>
                <w:noProof/>
              </w:rPr>
              <w:t xml:space="preserve"> on the right side of the page, locate the </w:t>
            </w:r>
            <w:r>
              <w:rPr>
                <w:rStyle w:val="mqInternal"/>
                <w:noProof/>
              </w:rPr>
              <w:t>[1}</w:t>
            </w:r>
            <w:r>
              <w:rPr>
                <w:noProof/>
              </w:rPr>
              <w:t>Filled Out Form</w:t>
            </w:r>
            <w:r>
              <w:rPr>
                <w:rStyle w:val="mqInternal"/>
                <w:noProof/>
              </w:rPr>
              <w:t>{2]</w:t>
            </w:r>
            <w:r>
              <w:rPr>
                <w:noProof/>
              </w:rPr>
              <w:t xml:space="preserve"> filter.</w:t>
            </w:r>
          </w:p>
        </w:tc>
        <w:tc>
          <w:tcPr>
            <w:tcW w:w="7407" w:type="dxa"/>
          </w:tcPr>
          <w:p w:rsidR="00000000" w:rsidRDefault="00065233">
            <w:pPr>
              <w:rPr>
                <w:lang w:val="ja-JP"/>
              </w:rPr>
            </w:pPr>
            <w:r>
              <w:rPr>
                <w:rStyle w:val="mqInternal"/>
                <w:noProof/>
                <w:lang w:val="ja-JP"/>
              </w:rPr>
              <w:t>[1}{2]</w:t>
            </w:r>
            <w:r>
              <w:rPr>
                <w:rFonts w:ascii="MS Gothic" w:eastAsia="MS Gothic" w:hint="eastAsia"/>
                <w:lang w:val="ja-JP"/>
              </w:rPr>
              <w:t>ページ</w:t>
            </w:r>
            <w:r>
              <w:rPr>
                <w:rFonts w:ascii="MS Gothic" w:eastAsia="MS Gothic" w:hint="eastAsia"/>
                <w:lang w:val="ja-JP"/>
              </w:rPr>
              <w:t>の右側にあるフィルタの一覧で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入力フォーム</w:t>
            </w:r>
            <w:r>
              <w:rPr>
                <w:lang w:val="ja-JP"/>
              </w:rPr>
              <w:t xml:space="preserve">] </w:t>
            </w:r>
            <w:r>
              <w:rPr>
                <w:rStyle w:val="mqInternal"/>
                <w:noProof/>
                <w:lang w:val="ja-JP"/>
              </w:rPr>
              <w:t>{2]</w:t>
            </w:r>
            <w:r>
              <w:rPr>
                <w:rFonts w:ascii="MS Gothic" w:eastAsia="MS Gothic" w:hint="eastAsia"/>
                <w:lang w:val="ja-JP"/>
              </w:rPr>
              <w:t>フィルタを見つけます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87 </w:t>
            </w:r>
            <w:r>
              <w:rPr>
                <w:noProof/>
                <w:sz w:val="16"/>
              </w:rPr>
              <w:br/>
            </w:r>
            <w:r>
              <w:rPr>
                <w:noProof/>
                <w:sz w:val="2"/>
              </w:rPr>
              <w:t>62212c0e-1690-41aa-a0d8-ec899c60f78d</w:t>
            </w:r>
          </w:p>
        </w:tc>
        <w:tc>
          <w:tcPr>
            <w:tcW w:w="7407" w:type="dxa"/>
            <w:shd w:val="clear" w:color="auto" w:fill="F2F2F2" w:themeFill="background1" w:themeFillShade="F2"/>
          </w:tcPr>
          <w:p w:rsidR="00000000" w:rsidRDefault="00065233">
            <w:pPr>
              <w:rPr>
                <w:noProof/>
              </w:rPr>
            </w:pPr>
            <w:r>
              <w:rPr>
                <w:noProof/>
              </w:rPr>
              <w:t>Click and drag the filter to the page.</w:t>
            </w:r>
          </w:p>
        </w:tc>
        <w:tc>
          <w:tcPr>
            <w:tcW w:w="7407" w:type="dxa"/>
          </w:tcPr>
          <w:p w:rsidR="00000000" w:rsidRDefault="00065233">
            <w:pPr>
              <w:rPr>
                <w:lang w:val="ja-JP"/>
              </w:rPr>
            </w:pPr>
            <w:r>
              <w:rPr>
                <w:rFonts w:ascii="MS Gothic" w:eastAsia="MS Gothic" w:hint="eastAsia"/>
                <w:lang w:val="ja-JP"/>
              </w:rPr>
              <w:t>フィルタをクリックしてページにドラッグします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89 </w:t>
            </w:r>
            <w:r>
              <w:rPr>
                <w:noProof/>
                <w:sz w:val="16"/>
              </w:rPr>
              <w:br/>
            </w:r>
            <w:r>
              <w:rPr>
                <w:noProof/>
                <w:sz w:val="2"/>
              </w:rPr>
              <w:t>56189569-8d8d-4b7d-9482-aae1cd29883f</w:t>
            </w:r>
          </w:p>
        </w:tc>
        <w:tc>
          <w:tcPr>
            <w:tcW w:w="7407" w:type="dxa"/>
            <w:shd w:val="clear" w:color="auto" w:fill="F2F2F2" w:themeFill="background1" w:themeFillShade="F2"/>
          </w:tcPr>
          <w:p w:rsidR="00000000" w:rsidRDefault="00065233">
            <w:pPr>
              <w:rPr>
                <w:noProof/>
              </w:rPr>
            </w:pPr>
            <w:r>
              <w:rPr>
                <w:noProof/>
              </w:rPr>
              <w:t>marketo filter</w:t>
            </w:r>
          </w:p>
        </w:tc>
        <w:tc>
          <w:tcPr>
            <w:tcW w:w="7407" w:type="dxa"/>
          </w:tcPr>
          <w:p w:rsidR="00000000" w:rsidRDefault="00065233">
            <w:pPr>
              <w:rPr>
                <w:lang w:val="ja-JP"/>
              </w:rPr>
            </w:pPr>
            <w:r>
              <w:rPr>
                <w:lang w:val="ja-JP"/>
              </w:rPr>
              <w:t xml:space="preserve">marketto </w:t>
            </w:r>
            <w:r>
              <w:rPr>
                <w:rFonts w:ascii="MS Gothic" w:eastAsia="MS Gothic" w:hint="eastAsia"/>
                <w:lang w:val="ja-JP"/>
              </w:rPr>
              <w:t>フィルタ</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90 </w:t>
            </w:r>
            <w:r>
              <w:rPr>
                <w:noProof/>
                <w:sz w:val="16"/>
              </w:rPr>
              <w:br/>
            </w:r>
            <w:r>
              <w:rPr>
                <w:noProof/>
                <w:sz w:val="2"/>
              </w:rPr>
              <w:t>fbcf4830-1642-45fd-a0a4-a7ace44</w:t>
            </w:r>
            <w:r>
              <w:rPr>
                <w:noProof/>
                <w:sz w:val="2"/>
              </w:rPr>
              <w:t>35128</w:t>
            </w:r>
          </w:p>
        </w:tc>
        <w:tc>
          <w:tcPr>
            <w:tcW w:w="7407" w:type="dxa"/>
            <w:shd w:val="clear" w:color="auto" w:fill="F2F2F2" w:themeFill="background1" w:themeFillShade="F2"/>
          </w:tcPr>
          <w:p w:rsidR="00000000" w:rsidRDefault="00065233">
            <w:pPr>
              <w:rPr>
                <w:noProof/>
              </w:rPr>
            </w:pPr>
            <w:r>
              <w:rPr>
                <w:noProof/>
              </w:rPr>
              <w:t>Enter the name of your form.</w:t>
            </w:r>
          </w:p>
        </w:tc>
        <w:tc>
          <w:tcPr>
            <w:tcW w:w="7407" w:type="dxa"/>
          </w:tcPr>
          <w:p w:rsidR="00000000" w:rsidRDefault="00065233">
            <w:pPr>
              <w:rPr>
                <w:lang w:val="ja-JP"/>
              </w:rPr>
            </w:pPr>
            <w:r>
              <w:rPr>
                <w:rFonts w:ascii="MS Gothic" w:eastAsia="MS Gothic" w:hint="eastAsia"/>
                <w:lang w:val="ja-JP"/>
              </w:rPr>
              <w:t>フォームの名前を入力します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91 </w:t>
            </w:r>
            <w:r>
              <w:rPr>
                <w:noProof/>
                <w:sz w:val="16"/>
              </w:rPr>
              <w:br/>
            </w:r>
            <w:r>
              <w:rPr>
                <w:noProof/>
                <w:sz w:val="2"/>
              </w:rPr>
              <w:t>6eccc69c-0723-4df0-9ded-4c8e93764e5a</w:t>
            </w:r>
          </w:p>
        </w:tc>
        <w:tc>
          <w:tcPr>
            <w:tcW w:w="7407" w:type="dxa"/>
            <w:shd w:val="clear" w:color="auto" w:fill="F2F2F2" w:themeFill="background1" w:themeFillShade="F2"/>
          </w:tcPr>
          <w:p w:rsidR="00000000" w:rsidRDefault="00065233">
            <w:pPr>
              <w:rPr>
                <w:noProof/>
              </w:rPr>
            </w:pPr>
            <w:r>
              <w:rPr>
                <w:noProof/>
              </w:rPr>
              <w:t xml:space="preserve">You can also click the </w:t>
            </w:r>
            <w:r>
              <w:rPr>
                <w:rStyle w:val="mqInternal"/>
                <w:noProof/>
              </w:rPr>
              <w:t>[1}</w:t>
            </w:r>
            <w:r>
              <w:rPr>
                <w:noProof/>
              </w:rPr>
              <w:t>+</w:t>
            </w:r>
            <w:r>
              <w:rPr>
                <w:rStyle w:val="mqInternal"/>
                <w:noProof/>
              </w:rPr>
              <w:t>{2]</w:t>
            </w:r>
            <w:r>
              <w:rPr>
                <w:noProof/>
              </w:rPr>
              <w:t xml:space="preserve"> to browse for your form.</w:t>
            </w:r>
          </w:p>
        </w:tc>
        <w:tc>
          <w:tcPr>
            <w:tcW w:w="7407" w:type="dxa"/>
          </w:tcPr>
          <w:p w:rsidR="00000000" w:rsidRDefault="00065233">
            <w:pPr>
              <w:rPr>
                <w:lang w:val="ja-JP"/>
              </w:rPr>
            </w:pPr>
            <w:r>
              <w:rPr>
                <w:rStyle w:val="mqInternal"/>
                <w:noProof/>
                <w:lang w:val="ja-JP"/>
              </w:rPr>
              <w:t>[1}</w:t>
            </w:r>
            <w:r>
              <w:rPr>
                <w:lang w:val="ja-JP"/>
              </w:rPr>
              <w:t xml:space="preserve"> + </w:t>
            </w:r>
            <w:r>
              <w:rPr>
                <w:rStyle w:val="mqInternal"/>
                <w:noProof/>
                <w:lang w:val="ja-JP"/>
              </w:rPr>
              <w:t>{2]</w:t>
            </w:r>
            <w:r>
              <w:rPr>
                <w:rFonts w:ascii="MS Gothic" w:eastAsia="MS Gothic" w:hint="eastAsia"/>
                <w:lang w:val="ja-JP"/>
              </w:rPr>
              <w:t>をクリックしてフォームを参照することもできます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93 </w:t>
            </w:r>
            <w:r>
              <w:rPr>
                <w:noProof/>
                <w:sz w:val="16"/>
              </w:rPr>
              <w:br/>
            </w:r>
            <w:r>
              <w:rPr>
                <w:noProof/>
                <w:sz w:val="2"/>
              </w:rPr>
              <w:t>037f3828-623b-43a8-9e21-28d7349c53a9</w:t>
            </w:r>
          </w:p>
        </w:tc>
        <w:tc>
          <w:tcPr>
            <w:tcW w:w="7407" w:type="dxa"/>
            <w:shd w:val="clear" w:color="auto" w:fill="F2F2F2" w:themeFill="background1" w:themeFillShade="F2"/>
          </w:tcPr>
          <w:p w:rsidR="00000000" w:rsidRDefault="00065233">
            <w:pPr>
              <w:rPr>
                <w:noProof/>
              </w:rPr>
            </w:pPr>
            <w:r>
              <w:rPr>
                <w:noProof/>
              </w:rPr>
              <w:t>marketo form filter</w:t>
            </w:r>
          </w:p>
        </w:tc>
        <w:tc>
          <w:tcPr>
            <w:tcW w:w="7407" w:type="dxa"/>
          </w:tcPr>
          <w:p w:rsidR="00000000" w:rsidRDefault="00065233">
            <w:pPr>
              <w:rPr>
                <w:lang w:val="ja-JP"/>
              </w:rPr>
            </w:pPr>
            <w:r>
              <w:rPr>
                <w:lang w:val="ja-JP"/>
              </w:rPr>
              <w:t xml:space="preserve">marketa </w:t>
            </w:r>
            <w:r>
              <w:rPr>
                <w:rFonts w:ascii="MS Gothic" w:eastAsia="MS Gothic" w:hint="eastAsia"/>
                <w:lang w:val="ja-JP"/>
              </w:rPr>
              <w:t>フォーム</w:t>
            </w:r>
            <w:r>
              <w:rPr>
                <w:rFonts w:ascii="MS Gothic" w:eastAsia="MS Gothic" w:hint="eastAsia"/>
                <w:lang w:val="ja-JP"/>
              </w:rPr>
              <w:t>フィルタ</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94 </w:t>
            </w:r>
            <w:r>
              <w:rPr>
                <w:noProof/>
                <w:sz w:val="16"/>
              </w:rPr>
              <w:br/>
            </w:r>
            <w:r>
              <w:rPr>
                <w:noProof/>
                <w:sz w:val="2"/>
              </w:rPr>
              <w:t>e74c4ed6-f2b9-4fe3-9c03-048beb2d24a8</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Leads</w:t>
            </w:r>
            <w:r>
              <w:rPr>
                <w:rStyle w:val="mqInternal"/>
                <w:noProof/>
              </w:rPr>
              <w:t>{2]</w:t>
            </w:r>
            <w:r>
              <w:rPr>
                <w:noProof/>
              </w:rPr>
              <w:t xml:space="preserve"> at the top of the page to see the filtered lead data.</w:t>
            </w:r>
          </w:p>
        </w:tc>
        <w:tc>
          <w:tcPr>
            <w:tcW w:w="7407" w:type="dxa"/>
          </w:tcPr>
          <w:p w:rsidR="00000000" w:rsidRDefault="00065233">
            <w:pPr>
              <w:rPr>
                <w:lang w:val="ja-JP"/>
              </w:rPr>
            </w:pPr>
            <w:r>
              <w:rPr>
                <w:rStyle w:val="mqInternal"/>
                <w:noProof/>
                <w:lang w:val="ja-JP"/>
              </w:rPr>
              <w:t>{2]</w:t>
            </w:r>
            <w:r>
              <w:rPr>
                <w:rFonts w:ascii="MS Gothic" w:eastAsia="MS Gothic" w:hint="eastAsia"/>
                <w:lang w:val="ja-JP"/>
              </w:rPr>
              <w:t>ページ上部の</w:t>
            </w:r>
            <w:r>
              <w:rPr>
                <w:lang w:val="ja-JP"/>
              </w:rPr>
              <w:t xml:space="preserve"> \[ </w:t>
            </w:r>
            <w:r>
              <w:rPr>
                <w:rStyle w:val="mqInternal"/>
                <w:noProof/>
                <w:lang w:val="ja-JP"/>
              </w:rPr>
              <w:t>[1}</w:t>
            </w:r>
            <w:r>
              <w:rPr>
                <w:rFonts w:ascii="MS Gothic" w:eastAsia="MS Gothic" w:hint="eastAsia"/>
                <w:lang w:val="ja-JP"/>
              </w:rPr>
              <w:t>リード</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フィルター処理されたリードデータを表示します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96 </w:t>
            </w:r>
            <w:r>
              <w:rPr>
                <w:noProof/>
                <w:sz w:val="16"/>
              </w:rPr>
              <w:br/>
            </w:r>
            <w:r>
              <w:rPr>
                <w:noProof/>
                <w:sz w:val="2"/>
              </w:rPr>
              <w:t>5b7e3e27-c483-4b12-9202-0d58d730ead7</w:t>
            </w:r>
          </w:p>
        </w:tc>
        <w:tc>
          <w:tcPr>
            <w:tcW w:w="7407" w:type="dxa"/>
            <w:shd w:val="clear" w:color="auto" w:fill="F2F2F2" w:themeFill="background1" w:themeFillShade="F2"/>
          </w:tcPr>
          <w:p w:rsidR="00000000" w:rsidRDefault="00065233">
            <w:pPr>
              <w:rPr>
                <w:noProof/>
              </w:rPr>
            </w:pPr>
            <w:r>
              <w:rPr>
                <w:noProof/>
              </w:rPr>
              <w:t>marketo leads</w:t>
            </w:r>
          </w:p>
        </w:tc>
        <w:tc>
          <w:tcPr>
            <w:tcW w:w="7407" w:type="dxa"/>
          </w:tcPr>
          <w:p w:rsidR="00000000" w:rsidRDefault="00065233">
            <w:pPr>
              <w:rPr>
                <w:lang w:val="ja-JP"/>
              </w:rPr>
            </w:pPr>
            <w:r>
              <w:rPr>
                <w:rFonts w:ascii="MS Gothic" w:eastAsia="MS Gothic" w:hint="eastAsia"/>
                <w:lang w:val="ja-JP"/>
              </w:rPr>
              <w:t>マルケトリード</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97 </w:t>
            </w:r>
            <w:r>
              <w:rPr>
                <w:noProof/>
                <w:sz w:val="16"/>
              </w:rPr>
              <w:br/>
            </w:r>
            <w:r>
              <w:rPr>
                <w:noProof/>
                <w:sz w:val="2"/>
              </w:rPr>
              <w:t>91c8ecd8-a4c6-45c2-8081-22383c64df14</w:t>
            </w:r>
          </w:p>
        </w:tc>
        <w:tc>
          <w:tcPr>
            <w:tcW w:w="7407" w:type="dxa"/>
            <w:shd w:val="clear" w:color="auto" w:fill="F2F2F2" w:themeFill="background1" w:themeFillShade="F2"/>
          </w:tcPr>
          <w:p w:rsidR="00000000" w:rsidRDefault="00065233">
            <w:pPr>
              <w:rPr>
                <w:noProof/>
              </w:rPr>
            </w:pPr>
            <w:r>
              <w:rPr>
                <w:noProof/>
              </w:rPr>
              <w:t xml:space="preserve">Click an </w:t>
            </w:r>
            <w:r>
              <w:rPr>
                <w:rStyle w:val="mqInternal"/>
                <w:noProof/>
              </w:rPr>
              <w:t>[1}</w:t>
            </w:r>
            <w:r>
              <w:rPr>
                <w:noProof/>
              </w:rPr>
              <w:t xml:space="preserve"> Id</w:t>
            </w:r>
            <w:r>
              <w:rPr>
                <w:rStyle w:val="mqInternal"/>
                <w:noProof/>
              </w:rPr>
              <w:t>{2]</w:t>
            </w:r>
            <w:r>
              <w:rPr>
                <w:noProof/>
              </w:rPr>
              <w:t xml:space="preserve"> to open the lead detail.</w:t>
            </w:r>
          </w:p>
        </w:tc>
        <w:tc>
          <w:tcPr>
            <w:tcW w:w="7407" w:type="dxa"/>
          </w:tcPr>
          <w:p w:rsidR="00000000" w:rsidRDefault="00065233">
            <w:pPr>
              <w:rPr>
                <w:lang w:val="ja-JP"/>
              </w:rPr>
            </w:pPr>
            <w:r>
              <w:rPr>
                <w:lang w:val="ja-JP"/>
              </w:rPr>
              <w:t xml:space="preserve">\[ </w:t>
            </w:r>
            <w:r>
              <w:rPr>
                <w:rStyle w:val="mqInternal"/>
                <w:noProof/>
                <w:lang w:val="ja-JP"/>
              </w:rPr>
              <w:t>[1}</w:t>
            </w:r>
            <w:r>
              <w:rPr>
                <w:lang w:val="ja-JP"/>
              </w:rPr>
              <w:t xml:space="preserve">  ID </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リードの詳細を開きます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98 </w:t>
            </w:r>
            <w:r>
              <w:rPr>
                <w:noProof/>
                <w:sz w:val="16"/>
              </w:rPr>
              <w:br/>
            </w:r>
            <w:r>
              <w:rPr>
                <w:noProof/>
                <w:sz w:val="2"/>
              </w:rPr>
              <w:t>a83d4e4b-bc51-4430-ac16-42ea1f0142a4</w:t>
            </w:r>
          </w:p>
        </w:tc>
        <w:tc>
          <w:tcPr>
            <w:tcW w:w="7407" w:type="dxa"/>
            <w:shd w:val="clear" w:color="auto" w:fill="F2F2F2" w:themeFill="background1" w:themeFillShade="F2"/>
          </w:tcPr>
          <w:p w:rsidR="00000000" w:rsidRDefault="00065233">
            <w:pPr>
              <w:rPr>
                <w:noProof/>
              </w:rPr>
            </w:pPr>
            <w:r>
              <w:rPr>
                <w:noProof/>
              </w:rPr>
              <w:t xml:space="preserve">Click the </w:t>
            </w:r>
            <w:r>
              <w:rPr>
                <w:rStyle w:val="mqInternal"/>
                <w:noProof/>
              </w:rPr>
              <w:t>[1}</w:t>
            </w:r>
            <w:r>
              <w:rPr>
                <w:noProof/>
              </w:rPr>
              <w:t>Activity Log</w:t>
            </w:r>
            <w:r>
              <w:rPr>
                <w:rStyle w:val="mqInternal"/>
                <w:noProof/>
              </w:rPr>
              <w:t>{2]</w:t>
            </w:r>
            <w:r>
              <w:rPr>
                <w:noProof/>
              </w:rPr>
              <w:t xml:space="preserve"> tab.</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アクティビティログ</w:t>
            </w:r>
            <w:r>
              <w:rPr>
                <w:rStyle w:val="mqInternal"/>
                <w:noProof/>
                <w:lang w:val="ja-JP"/>
              </w:rPr>
              <w:t>{2]</w:t>
            </w:r>
            <w:r>
              <w:rPr>
                <w:lang w:val="ja-JP"/>
              </w:rPr>
              <w:t xml:space="preserve"> ] </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99 </w:t>
            </w:r>
            <w:r>
              <w:rPr>
                <w:noProof/>
                <w:sz w:val="16"/>
              </w:rPr>
              <w:br/>
            </w:r>
            <w:r>
              <w:rPr>
                <w:noProof/>
                <w:sz w:val="2"/>
              </w:rPr>
              <w:t>30f73923-bb41-4f87-a436-01c6e89b860a</w:t>
            </w:r>
          </w:p>
        </w:tc>
        <w:tc>
          <w:tcPr>
            <w:tcW w:w="7407" w:type="dxa"/>
            <w:shd w:val="clear" w:color="auto" w:fill="F2F2F2" w:themeFill="background1" w:themeFillShade="F2"/>
          </w:tcPr>
          <w:p w:rsidR="00000000" w:rsidRDefault="00065233">
            <w:pPr>
              <w:rPr>
                <w:noProof/>
              </w:rPr>
            </w:pPr>
            <w:r>
              <w:rPr>
                <w:noProof/>
              </w:rPr>
              <w:t>Confirm that the form was filled out.</w:t>
            </w:r>
          </w:p>
        </w:tc>
        <w:tc>
          <w:tcPr>
            <w:tcW w:w="7407" w:type="dxa"/>
          </w:tcPr>
          <w:p w:rsidR="00000000" w:rsidRDefault="00065233">
            <w:pPr>
              <w:rPr>
                <w:lang w:val="ja-JP"/>
              </w:rPr>
            </w:pPr>
            <w:r>
              <w:rPr>
                <w:rFonts w:ascii="MS Gothic" w:eastAsia="MS Gothic" w:hint="eastAsia"/>
                <w:lang w:val="ja-JP"/>
              </w:rPr>
              <w:t>フォームに記入されたことを確認します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101 </w:t>
            </w:r>
            <w:r>
              <w:rPr>
                <w:noProof/>
                <w:sz w:val="16"/>
              </w:rPr>
              <w:br/>
            </w:r>
            <w:r>
              <w:rPr>
                <w:noProof/>
                <w:sz w:val="2"/>
              </w:rPr>
              <w:t>b4f5c5c8-9cb8-413b-90cf-6712c0cdb90c</w:t>
            </w:r>
          </w:p>
        </w:tc>
        <w:tc>
          <w:tcPr>
            <w:tcW w:w="7407" w:type="dxa"/>
            <w:shd w:val="clear" w:color="auto" w:fill="F2F2F2" w:themeFill="background1" w:themeFillShade="F2"/>
          </w:tcPr>
          <w:p w:rsidR="00000000" w:rsidRDefault="00065233">
            <w:pPr>
              <w:rPr>
                <w:noProof/>
              </w:rPr>
            </w:pPr>
            <w:r>
              <w:rPr>
                <w:noProof/>
              </w:rPr>
              <w:t>marketo lead details</w:t>
            </w:r>
          </w:p>
        </w:tc>
        <w:tc>
          <w:tcPr>
            <w:tcW w:w="7407" w:type="dxa"/>
          </w:tcPr>
          <w:p w:rsidR="00000000" w:rsidRDefault="00065233">
            <w:pPr>
              <w:rPr>
                <w:lang w:val="ja-JP"/>
              </w:rPr>
            </w:pPr>
            <w:r>
              <w:rPr>
                <w:rFonts w:ascii="MS Gothic" w:eastAsia="MS Gothic" w:hint="eastAsia"/>
                <w:lang w:val="ja-JP"/>
              </w:rPr>
              <w:t>マルケトリードの詳細</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creating-lead-forms-oracle-eloqua.html</w:t>
            </w:r>
          </w:p>
          <w:p w:rsidR="00000000" w:rsidRDefault="00065233">
            <w:pPr>
              <w:jc w:val="center"/>
              <w:rPr>
                <w:b/>
                <w:noProof/>
              </w:rPr>
            </w:pPr>
            <w:r>
              <w:rPr>
                <w:b/>
                <w:noProof/>
              </w:rPr>
              <w:t>MQ971010 02b28ca4-4c7d-4e0a-87a5-9589301567b8</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c33da6f7-22f7-4fe4-a65f-3c0c6dbec980</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5816d676-8d25-4095-b8a5-7a9e02baedbf</w:t>
            </w:r>
          </w:p>
        </w:tc>
        <w:tc>
          <w:tcPr>
            <w:tcW w:w="7407" w:type="dxa"/>
            <w:shd w:val="clear" w:color="auto" w:fill="F2F2F2" w:themeFill="background1" w:themeFillShade="F2"/>
          </w:tcPr>
          <w:p w:rsidR="00000000" w:rsidRDefault="00065233">
            <w:pPr>
              <w:rPr>
                <w:noProof/>
              </w:rPr>
            </w:pPr>
            <w:r>
              <w:rPr>
                <w:noProof/>
              </w:rPr>
              <w:t>Creating Lead Forms in Oracle Eloqua parent:</w:t>
            </w:r>
          </w:p>
        </w:tc>
        <w:tc>
          <w:tcPr>
            <w:tcW w:w="7407" w:type="dxa"/>
          </w:tcPr>
          <w:p w:rsidR="00000000" w:rsidRDefault="00065233">
            <w:pPr>
              <w:rPr>
                <w:lang w:val="ja-JP"/>
              </w:rPr>
            </w:pPr>
            <w:r>
              <w:rPr>
                <w:lang w:val="ja-JP"/>
              </w:rPr>
              <w:t>Oracle Eloqua</w:t>
            </w:r>
            <w:r>
              <w:rPr>
                <w:rFonts w:ascii="MS Gothic" w:eastAsia="MS Gothic" w:hint="eastAsia"/>
                <w:lang w:val="ja-JP"/>
              </w:rPr>
              <w:t>親でのリードフォームの作成</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059d62ce-4769-4f87-9537-a5219a3a244d</w:t>
            </w:r>
          </w:p>
        </w:tc>
        <w:tc>
          <w:tcPr>
            <w:tcW w:w="7407" w:type="dxa"/>
            <w:shd w:val="clear" w:color="auto" w:fill="F2F2F2" w:themeFill="background1" w:themeFillShade="F2"/>
          </w:tcPr>
          <w:p w:rsidR="00000000" w:rsidRDefault="00065233">
            <w:pPr>
              <w:rPr>
                <w:noProof/>
              </w:rPr>
            </w:pPr>
            <w:r>
              <w:rPr>
                <w:noProof/>
              </w:rPr>
              <w:t>Administering Accounts ---</w:t>
            </w:r>
          </w:p>
        </w:tc>
        <w:tc>
          <w:tcPr>
            <w:tcW w:w="7407" w:type="dxa"/>
          </w:tcPr>
          <w:p w:rsidR="00000000" w:rsidRDefault="00065233">
            <w:pPr>
              <w:rPr>
                <w:lang w:val="ja-JP"/>
              </w:rPr>
            </w:pPr>
            <w:r>
              <w:rPr>
                <w:rFonts w:ascii="MS Gothic" w:eastAsia="MS Gothic" w:hint="eastAsia"/>
                <w:lang w:val="ja-JP"/>
              </w:rPr>
              <w:t>アカウントの管理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0cee43df-96fc-460a-849c-58818bcf0b4f</w:t>
            </w:r>
          </w:p>
        </w:tc>
        <w:tc>
          <w:tcPr>
            <w:tcW w:w="7407" w:type="dxa"/>
            <w:shd w:val="clear" w:color="auto" w:fill="F2F2F2" w:themeFill="background1" w:themeFillShade="F2"/>
          </w:tcPr>
          <w:p w:rsidR="00000000" w:rsidRDefault="00065233">
            <w:pPr>
              <w:rPr>
                <w:noProof/>
              </w:rPr>
            </w:pPr>
            <w:r>
              <w:rPr>
                <w:noProof/>
              </w:rPr>
              <w:t>Creating Lead Forms in Oracle Eloqua</w:t>
            </w:r>
          </w:p>
        </w:tc>
        <w:tc>
          <w:tcPr>
            <w:tcW w:w="7407" w:type="dxa"/>
          </w:tcPr>
          <w:p w:rsidR="00000000" w:rsidRDefault="00065233">
            <w:pPr>
              <w:rPr>
                <w:lang w:val="ja-JP"/>
              </w:rPr>
            </w:pPr>
            <w:r>
              <w:rPr>
                <w:lang w:val="ja-JP"/>
              </w:rPr>
              <w:t>Oracle Eloqua</w:t>
            </w:r>
            <w:r>
              <w:rPr>
                <w:rFonts w:ascii="MS Gothic" w:eastAsia="MS Gothic" w:hint="eastAsia"/>
                <w:lang w:val="ja-JP"/>
              </w:rPr>
              <w:t>でのリードフォームの作成</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09e8fb56-dc14-453b-8df7-b1df204d6618</w:t>
            </w:r>
          </w:p>
        </w:tc>
        <w:tc>
          <w:tcPr>
            <w:tcW w:w="7407" w:type="dxa"/>
            <w:shd w:val="clear" w:color="auto" w:fill="F2F2F2" w:themeFill="background1" w:themeFillShade="F2"/>
          </w:tcPr>
          <w:p w:rsidR="00000000" w:rsidRDefault="00065233">
            <w:pPr>
              <w:rPr>
                <w:noProof/>
              </w:rPr>
            </w:pPr>
            <w:r>
              <w:rPr>
                <w:noProof/>
              </w:rPr>
              <w:t>In this topic you will learn how to create an Oracle Eloqua form that can be used to capture lead data during video playback.</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ビデオ再生中にリードデータをキャプチャするために使用できる</w:t>
            </w:r>
            <w:r>
              <w:rPr>
                <w:lang w:val="ja-JP"/>
              </w:rPr>
              <w:t>Oracle Eloqua</w:t>
            </w:r>
            <w:r>
              <w:rPr>
                <w:rFonts w:ascii="MS Gothic" w:eastAsia="MS Gothic" w:hint="eastAsia"/>
                <w:lang w:val="ja-JP"/>
              </w:rPr>
              <w:t>フォームの作成方法を学習します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30cd562c-e444-4d8d-a0ff-304df8d52b89</w:t>
            </w:r>
          </w:p>
        </w:tc>
        <w:tc>
          <w:tcPr>
            <w:tcW w:w="7407" w:type="dxa"/>
            <w:shd w:val="clear" w:color="auto" w:fill="F2F2F2" w:themeFill="background1" w:themeFillShade="F2"/>
          </w:tcPr>
          <w:p w:rsidR="00000000" w:rsidRDefault="00065233">
            <w:pPr>
              <w:rPr>
                <w:noProof/>
              </w:rPr>
            </w:pPr>
            <w:r>
              <w:rPr>
                <w:noProof/>
              </w:rPr>
              <w:t>Brightcove Campaign p</w:t>
            </w:r>
            <w:r>
              <w:rPr>
                <w:noProof/>
              </w:rPr>
              <w:t>rovides the ability to create lead forms which allow you to capture viewer information during video playback.</w:t>
            </w:r>
          </w:p>
        </w:tc>
        <w:tc>
          <w:tcPr>
            <w:tcW w:w="7407" w:type="dxa"/>
          </w:tcPr>
          <w:p w:rsidR="00000000" w:rsidRDefault="00065233">
            <w:pPr>
              <w:rPr>
                <w:lang w:val="ja-JP"/>
              </w:rPr>
            </w:pPr>
            <w:r>
              <w:rPr>
                <w:lang w:val="ja-JP"/>
              </w:rPr>
              <w:t xml:space="preserve">Brightcove Campaign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動画の再生中に視聴者の情報をキャプチャできるリードフォームを作成できます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3abb42b7-042c-4926-b04c-d01d3f9a6777</w:t>
            </w:r>
          </w:p>
        </w:tc>
        <w:tc>
          <w:tcPr>
            <w:tcW w:w="7407" w:type="dxa"/>
            <w:shd w:val="clear" w:color="auto" w:fill="F2F2F2" w:themeFill="background1" w:themeFillShade="F2"/>
          </w:tcPr>
          <w:p w:rsidR="00000000" w:rsidRDefault="00065233">
            <w:pPr>
              <w:rPr>
                <w:noProof/>
              </w:rPr>
            </w:pPr>
            <w:r>
              <w:rPr>
                <w:noProof/>
              </w:rPr>
              <w:t>Forms give you the ability to include whatev</w:t>
            </w:r>
            <w:r>
              <w:rPr>
                <w:noProof/>
              </w:rPr>
              <w:t>er fields you need (visible or hidden) and also give you the ability to take advantage of features like progressive profiling (if available).</w:t>
            </w:r>
          </w:p>
        </w:tc>
        <w:tc>
          <w:tcPr>
            <w:tcW w:w="7407" w:type="dxa"/>
          </w:tcPr>
          <w:p w:rsidR="00000000" w:rsidRDefault="00065233">
            <w:pPr>
              <w:rPr>
                <w:lang w:val="ja-JP"/>
              </w:rPr>
            </w:pPr>
            <w:r>
              <w:rPr>
                <w:rFonts w:ascii="MS Gothic" w:eastAsia="MS Gothic" w:hint="eastAsia"/>
                <w:lang w:val="ja-JP"/>
              </w:rPr>
              <w:t>フォームを使用すると</w:t>
            </w:r>
            <w:r>
              <w:rPr>
                <w:rFonts w:ascii="MS Gothic" w:eastAsia="MS Gothic" w:hAnsi="MS Gothic" w:cs="MS Gothic" w:hint="eastAsia"/>
                <w:lang w:val="ja-JP"/>
              </w:rPr>
              <w:t>、</w:t>
            </w:r>
            <w:r>
              <w:rPr>
                <w:rFonts w:ascii="MS Gothic" w:eastAsia="MS Gothic" w:hint="eastAsia"/>
                <w:lang w:val="ja-JP"/>
              </w:rPr>
              <w:t>必要なフィールド</w:t>
            </w:r>
            <w:r>
              <w:rPr>
                <w:lang w:val="ja-JP"/>
              </w:rPr>
              <w:t xml:space="preserve"> (</w:t>
            </w:r>
            <w:r>
              <w:rPr>
                <w:rFonts w:ascii="MS Gothic" w:eastAsia="MS Gothic" w:hint="eastAsia"/>
                <w:lang w:val="ja-JP"/>
              </w:rPr>
              <w:t>表示または非表示</w:t>
            </w:r>
            <w:r>
              <w:rPr>
                <w:lang w:val="ja-JP"/>
              </w:rPr>
              <w:t xml:space="preserve">) </w:t>
            </w:r>
            <w:r>
              <w:rPr>
                <w:rFonts w:ascii="MS Gothic" w:eastAsia="MS Gothic" w:hint="eastAsia"/>
                <w:lang w:val="ja-JP"/>
              </w:rPr>
              <w:t>を含めることができます</w:t>
            </w:r>
            <w:r>
              <w:rPr>
                <w:rFonts w:ascii="MS Gothic" w:eastAsia="MS Gothic" w:hAnsi="MS Gothic" w:cs="MS Gothic" w:hint="eastAsia"/>
                <w:lang w:val="ja-JP"/>
              </w:rPr>
              <w:t>。</w:t>
            </w: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プログレッシブプロファイリング</w:t>
            </w:r>
            <w:r>
              <w:rPr>
                <w:lang w:val="ja-JP"/>
              </w:rPr>
              <w:t xml:space="preserve"> (</w:t>
            </w:r>
            <w:r>
              <w:rPr>
                <w:rFonts w:ascii="MS Gothic" w:eastAsia="MS Gothic" w:hint="eastAsia"/>
                <w:lang w:val="ja-JP"/>
              </w:rPr>
              <w:t>利用可能な場合</w:t>
            </w:r>
            <w:r>
              <w:rPr>
                <w:lang w:val="ja-JP"/>
              </w:rPr>
              <w:t xml:space="preserve">) </w:t>
            </w:r>
            <w:r>
              <w:rPr>
                <w:rFonts w:ascii="MS Gothic" w:eastAsia="MS Gothic" w:hint="eastAsia"/>
                <w:lang w:val="ja-JP"/>
              </w:rPr>
              <w:t>などの機能を活用することもできます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9a2eb0e5-94b3-43dd-b681-bd9d7214b318</w:t>
            </w:r>
          </w:p>
        </w:tc>
        <w:tc>
          <w:tcPr>
            <w:tcW w:w="7407" w:type="dxa"/>
            <w:shd w:val="clear" w:color="auto" w:fill="F2F2F2" w:themeFill="background1" w:themeFillShade="F2"/>
          </w:tcPr>
          <w:p w:rsidR="00000000" w:rsidRDefault="00065233">
            <w:pPr>
              <w:rPr>
                <w:noProof/>
              </w:rPr>
            </w:pPr>
            <w:r>
              <w:rPr>
                <w:noProof/>
              </w:rPr>
              <w:t>The lead data is sent to, and processed by, Eloqua.</w:t>
            </w:r>
          </w:p>
        </w:tc>
        <w:tc>
          <w:tcPr>
            <w:tcW w:w="7407" w:type="dxa"/>
          </w:tcPr>
          <w:p w:rsidR="00000000" w:rsidRDefault="00065233">
            <w:pPr>
              <w:rPr>
                <w:lang w:val="ja-JP"/>
              </w:rPr>
            </w:pPr>
            <w:r>
              <w:rPr>
                <w:rFonts w:ascii="MS Gothic" w:eastAsia="MS Gothic" w:hint="eastAsia"/>
                <w:lang w:val="ja-JP"/>
              </w:rPr>
              <w:t>リードデータは</w:t>
            </w:r>
            <w:r>
              <w:rPr>
                <w:lang w:val="ja-JP"/>
              </w:rPr>
              <w:t xml:space="preserve"> Eloqua </w:t>
            </w:r>
            <w:r>
              <w:rPr>
                <w:rFonts w:ascii="MS Gothic" w:eastAsia="MS Gothic" w:hint="eastAsia"/>
                <w:lang w:val="ja-JP"/>
              </w:rPr>
              <w:t>に送信され</w:t>
            </w:r>
            <w:r>
              <w:rPr>
                <w:rFonts w:ascii="MS Gothic" w:eastAsia="MS Gothic" w:hAnsi="MS Gothic" w:cs="MS Gothic" w:hint="eastAsia"/>
                <w:lang w:val="ja-JP"/>
              </w:rPr>
              <w:t>、</w:t>
            </w:r>
            <w:r>
              <w:rPr>
                <w:lang w:val="ja-JP"/>
              </w:rPr>
              <w:t xml:space="preserve">Eloqua </w:t>
            </w:r>
            <w:r>
              <w:rPr>
                <w:rFonts w:ascii="MS Gothic" w:eastAsia="MS Gothic" w:hint="eastAsia"/>
                <w:lang w:val="ja-JP"/>
              </w:rPr>
              <w:t>によって処理されます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b12968d0-01da-44ad-8a2a-1ee78d4c30b8</w:t>
            </w:r>
          </w:p>
        </w:tc>
        <w:tc>
          <w:tcPr>
            <w:tcW w:w="7407" w:type="dxa"/>
            <w:shd w:val="clear" w:color="auto" w:fill="F2F2F2" w:themeFill="background1" w:themeFillShade="F2"/>
          </w:tcPr>
          <w:p w:rsidR="00000000" w:rsidRDefault="00065233">
            <w:pPr>
              <w:rPr>
                <w:noProof/>
              </w:rPr>
            </w:pPr>
            <w:r>
              <w:rPr>
                <w:noProof/>
              </w:rPr>
              <w:t>Creating a form in Eloqua</w:t>
            </w:r>
          </w:p>
        </w:tc>
        <w:tc>
          <w:tcPr>
            <w:tcW w:w="7407" w:type="dxa"/>
          </w:tcPr>
          <w:p w:rsidR="00000000" w:rsidRDefault="00065233">
            <w:pPr>
              <w:rPr>
                <w:lang w:val="ja-JP"/>
              </w:rPr>
            </w:pPr>
            <w:r>
              <w:rPr>
                <w:lang w:val="ja-JP"/>
              </w:rPr>
              <w:t xml:space="preserve">Eloqua </w:t>
            </w:r>
            <w:r>
              <w:rPr>
                <w:rFonts w:ascii="MS Gothic" w:eastAsia="MS Gothic" w:hint="eastAsia"/>
                <w:lang w:val="ja-JP"/>
              </w:rPr>
              <w:t>でフォームを作成する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a7f118b4-c081-4176-aa7b-88ddd3552f9a</w:t>
            </w:r>
          </w:p>
        </w:tc>
        <w:tc>
          <w:tcPr>
            <w:tcW w:w="7407" w:type="dxa"/>
            <w:shd w:val="clear" w:color="auto" w:fill="F2F2F2" w:themeFill="background1" w:themeFillShade="F2"/>
          </w:tcPr>
          <w:p w:rsidR="00000000" w:rsidRDefault="00065233">
            <w:pPr>
              <w:rPr>
                <w:noProof/>
              </w:rPr>
            </w:pPr>
            <w:r>
              <w:rPr>
                <w:noProof/>
              </w:rPr>
              <w:t>Eloqua provides the ability to create forms that can be used to capture viewer information.</w:t>
            </w:r>
          </w:p>
        </w:tc>
        <w:tc>
          <w:tcPr>
            <w:tcW w:w="7407" w:type="dxa"/>
          </w:tcPr>
          <w:p w:rsidR="00000000" w:rsidRDefault="00065233">
            <w:pPr>
              <w:rPr>
                <w:lang w:val="ja-JP"/>
              </w:rPr>
            </w:pPr>
            <w:r>
              <w:rPr>
                <w:lang w:val="ja-JP"/>
              </w:rPr>
              <w:t xml:space="preserve">Eloqua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閲覧者の情報をキャプチャするために使用できるフォームを作成する機能を提供します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92ee96c8-f3b3-40a2-8abe-f069a92ec88c</w:t>
            </w:r>
          </w:p>
        </w:tc>
        <w:tc>
          <w:tcPr>
            <w:tcW w:w="7407" w:type="dxa"/>
            <w:shd w:val="clear" w:color="auto" w:fill="F2F2F2" w:themeFill="background1" w:themeFillShade="F2"/>
          </w:tcPr>
          <w:p w:rsidR="00000000" w:rsidRDefault="00065233">
            <w:pPr>
              <w:rPr>
                <w:noProof/>
              </w:rPr>
            </w:pPr>
            <w:r>
              <w:rPr>
                <w:noProof/>
              </w:rPr>
              <w:t>The form HTML that is generated will be used when creating a lead form i</w:t>
            </w:r>
            <w:r>
              <w:rPr>
                <w:noProof/>
              </w:rPr>
              <w:t>nside Brightcove Campaign.</w:t>
            </w:r>
          </w:p>
        </w:tc>
        <w:tc>
          <w:tcPr>
            <w:tcW w:w="7407" w:type="dxa"/>
          </w:tcPr>
          <w:p w:rsidR="00000000" w:rsidRDefault="00065233">
            <w:pPr>
              <w:rPr>
                <w:lang w:val="ja-JP"/>
              </w:rPr>
            </w:pPr>
            <w:r>
              <w:rPr>
                <w:rFonts w:ascii="MS Gothic" w:eastAsia="MS Gothic" w:hint="eastAsia"/>
                <w:lang w:val="ja-JP"/>
              </w:rPr>
              <w:t>生成されたフォーム</w:t>
            </w:r>
            <w:r>
              <w:rPr>
                <w:lang w:val="ja-JP"/>
              </w:rPr>
              <w:t xml:space="preserve"> HTML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ブライトコーブキャンペーン内でリードフォームを作成するときに使用されます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93ef1892-d0a1-464e-88ac-42d10c1ff5eb</w:t>
            </w:r>
          </w:p>
        </w:tc>
        <w:tc>
          <w:tcPr>
            <w:tcW w:w="7407" w:type="dxa"/>
            <w:shd w:val="clear" w:color="auto" w:fill="F2F2F2" w:themeFill="background1" w:themeFillShade="F2"/>
          </w:tcPr>
          <w:p w:rsidR="00000000" w:rsidRDefault="00065233">
            <w:pPr>
              <w:rPr>
                <w:noProof/>
              </w:rPr>
            </w:pPr>
            <w:r>
              <w:rPr>
                <w:noProof/>
              </w:rPr>
              <w:t>The data that is captured can then be used in customizing future communications.</w:t>
            </w:r>
          </w:p>
        </w:tc>
        <w:tc>
          <w:tcPr>
            <w:tcW w:w="7407" w:type="dxa"/>
          </w:tcPr>
          <w:p w:rsidR="00000000" w:rsidRDefault="00065233">
            <w:pPr>
              <w:rPr>
                <w:lang w:val="ja-JP"/>
              </w:rPr>
            </w:pPr>
            <w:r>
              <w:rPr>
                <w:rFonts w:ascii="MS Gothic" w:eastAsia="MS Gothic" w:hint="eastAsia"/>
                <w:lang w:val="ja-JP"/>
              </w:rPr>
              <w:t>キャプチャされたデータは</w:t>
            </w:r>
            <w:r>
              <w:rPr>
                <w:rFonts w:ascii="MS Gothic" w:eastAsia="MS Gothic" w:hAnsi="MS Gothic" w:cs="MS Gothic" w:hint="eastAsia"/>
                <w:lang w:val="ja-JP"/>
              </w:rPr>
              <w:t>、</w:t>
            </w:r>
            <w:r>
              <w:rPr>
                <w:rFonts w:ascii="MS Gothic" w:eastAsia="MS Gothic" w:hint="eastAsia"/>
                <w:lang w:val="ja-JP"/>
              </w:rPr>
              <w:t>将来の通信をカスタマイズするために使用することができます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cd4</w:t>
            </w:r>
            <w:r>
              <w:rPr>
                <w:noProof/>
                <w:sz w:val="2"/>
              </w:rPr>
              <w:t>16952-ac69-461b-86d6-0c86a0525b0e</w:t>
            </w:r>
          </w:p>
        </w:tc>
        <w:tc>
          <w:tcPr>
            <w:tcW w:w="7407" w:type="dxa"/>
            <w:shd w:val="clear" w:color="auto" w:fill="F2F2F2" w:themeFill="background1" w:themeFillShade="F2"/>
          </w:tcPr>
          <w:p w:rsidR="00000000" w:rsidRDefault="00065233">
            <w:pPr>
              <w:rPr>
                <w:noProof/>
              </w:rPr>
            </w:pPr>
            <w:r>
              <w:rPr>
                <w:noProof/>
              </w:rPr>
              <w:t>The steps below will create a simple form to capture first name, last name and email address.</w:t>
            </w:r>
          </w:p>
        </w:tc>
        <w:tc>
          <w:tcPr>
            <w:tcW w:w="7407" w:type="dxa"/>
          </w:tcPr>
          <w:p w:rsidR="00000000" w:rsidRDefault="00065233">
            <w:pPr>
              <w:rPr>
                <w:lang w:val="ja-JP"/>
              </w:rPr>
            </w:pPr>
            <w:r>
              <w:rPr>
                <w:rFonts w:ascii="MS Gothic" w:eastAsia="MS Gothic" w:hint="eastAsia"/>
                <w:lang w:val="ja-JP"/>
              </w:rPr>
              <w:t>以下の手順では</w:t>
            </w:r>
            <w:r>
              <w:rPr>
                <w:rFonts w:ascii="MS Gothic" w:eastAsia="MS Gothic" w:hAnsi="MS Gothic" w:cs="MS Gothic" w:hint="eastAsia"/>
                <w:lang w:val="ja-JP"/>
              </w:rPr>
              <w:t>、</w:t>
            </w:r>
            <w:r>
              <w:rPr>
                <w:rFonts w:ascii="MS Gothic" w:eastAsia="MS Gothic" w:hint="eastAsia"/>
                <w:lang w:val="ja-JP"/>
              </w:rPr>
              <w:t>名</w:t>
            </w:r>
            <w:r>
              <w:rPr>
                <w:rFonts w:ascii="MS Gothic" w:eastAsia="MS Gothic" w:hAnsi="MS Gothic" w:cs="MS Gothic" w:hint="eastAsia"/>
                <w:lang w:val="ja-JP"/>
              </w:rPr>
              <w:t>、</w:t>
            </w:r>
            <w:r>
              <w:rPr>
                <w:rFonts w:ascii="MS Gothic" w:eastAsia="MS Gothic" w:hint="eastAsia"/>
                <w:lang w:val="ja-JP"/>
              </w:rPr>
              <w:t>姓</w:t>
            </w:r>
            <w:r>
              <w:rPr>
                <w:rFonts w:ascii="MS Gothic" w:eastAsia="MS Gothic" w:hAnsi="MS Gothic" w:cs="MS Gothic" w:hint="eastAsia"/>
                <w:lang w:val="ja-JP"/>
              </w:rPr>
              <w:t>、</w:t>
            </w:r>
            <w:r>
              <w:rPr>
                <w:rFonts w:ascii="MS Gothic" w:eastAsia="MS Gothic" w:hint="eastAsia"/>
                <w:lang w:val="ja-JP"/>
              </w:rPr>
              <w:t>メールアドレスをキャプチャする簡単なフォームを作成します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99f32a42-d8aa-4e5b-ab2c-80a800e33935</w:t>
            </w:r>
          </w:p>
        </w:tc>
        <w:tc>
          <w:tcPr>
            <w:tcW w:w="7407" w:type="dxa"/>
            <w:shd w:val="clear" w:color="auto" w:fill="F2F2F2" w:themeFill="background1" w:themeFillShade="F2"/>
          </w:tcPr>
          <w:p w:rsidR="00000000" w:rsidRDefault="00065233">
            <w:pPr>
              <w:rPr>
                <w:noProof/>
              </w:rPr>
            </w:pPr>
            <w:r>
              <w:rPr>
                <w:noProof/>
              </w:rPr>
              <w:t>For complete details on Eloqua Forms, see th</w:t>
            </w:r>
            <w:r>
              <w:rPr>
                <w:noProof/>
              </w:rPr>
              <w:t xml:space="preserve">e </w:t>
            </w:r>
            <w:r>
              <w:rPr>
                <w:rStyle w:val="mqInternal"/>
                <w:noProof/>
              </w:rPr>
              <w:t>[1}</w:t>
            </w:r>
            <w:r>
              <w:rPr>
                <w:noProof/>
              </w:rPr>
              <w:t>Eloqua documentation</w:t>
            </w:r>
            <w:r>
              <w:rPr>
                <w:rStyle w:val="mqInternal"/>
                <w:noProof/>
              </w:rPr>
              <w:t>{2]</w:t>
            </w:r>
            <w:r>
              <w:rPr>
                <w:noProof/>
              </w:rPr>
              <w:t>.</w:t>
            </w:r>
          </w:p>
        </w:tc>
        <w:tc>
          <w:tcPr>
            <w:tcW w:w="7407" w:type="dxa"/>
          </w:tcPr>
          <w:p w:rsidR="00000000" w:rsidRDefault="00065233">
            <w:pPr>
              <w:rPr>
                <w:lang w:val="ja-JP"/>
              </w:rPr>
            </w:pPr>
            <w:r>
              <w:rPr>
                <w:lang w:val="ja-JP"/>
              </w:rPr>
              <w:t xml:space="preserve">Eloqua </w:t>
            </w:r>
            <w:r>
              <w:rPr>
                <w:rFonts w:ascii="MS Gothic" w:eastAsia="MS Gothic" w:hint="eastAsia"/>
                <w:lang w:val="ja-JP"/>
              </w:rPr>
              <w:t>フォームの詳細については</w:t>
            </w:r>
            <w:r>
              <w:rPr>
                <w:rFonts w:ascii="MS Gothic" w:eastAsia="MS Gothic" w:hAnsi="MS Gothic" w:cs="MS Gothic" w:hint="eastAsia"/>
                <w:lang w:val="ja-JP"/>
              </w:rPr>
              <w:t>、</w:t>
            </w:r>
            <w:r>
              <w:rPr>
                <w:rStyle w:val="mqInternal"/>
                <w:noProof/>
                <w:lang w:val="ja-JP"/>
              </w:rPr>
              <w:t>[1}</w:t>
            </w:r>
            <w:r>
              <w:rPr>
                <w:lang w:val="ja-JP"/>
              </w:rPr>
              <w:t xml:space="preserve">  Eloqua </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1d5d84ea-1a25-4ec0-b3a6-6f282340c5cb</w:t>
            </w:r>
          </w:p>
        </w:tc>
        <w:tc>
          <w:tcPr>
            <w:tcW w:w="7407" w:type="dxa"/>
            <w:shd w:val="clear" w:color="auto" w:fill="F2F2F2" w:themeFill="background1" w:themeFillShade="F2"/>
          </w:tcPr>
          <w:p w:rsidR="00000000" w:rsidRDefault="00065233">
            <w:pPr>
              <w:rPr>
                <w:noProof/>
              </w:rPr>
            </w:pPr>
            <w:r>
              <w:rPr>
                <w:noProof/>
              </w:rPr>
              <w:t>Sign in to your Eloqua account.</w:t>
            </w:r>
          </w:p>
        </w:tc>
        <w:tc>
          <w:tcPr>
            <w:tcW w:w="7407" w:type="dxa"/>
          </w:tcPr>
          <w:p w:rsidR="00000000" w:rsidRDefault="00065233">
            <w:pPr>
              <w:rPr>
                <w:lang w:val="ja-JP"/>
              </w:rPr>
            </w:pPr>
            <w:r>
              <w:rPr>
                <w:lang w:val="ja-JP"/>
              </w:rPr>
              <w:t xml:space="preserve">Eloqua </w:t>
            </w:r>
            <w:r>
              <w:rPr>
                <w:rFonts w:ascii="MS Gothic" w:eastAsia="MS Gothic" w:hint="eastAsia"/>
                <w:lang w:val="ja-JP"/>
              </w:rPr>
              <w:t>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2c13958b-041e-452f-8cf9-de7eec6626d8</w:t>
            </w:r>
          </w:p>
        </w:tc>
        <w:tc>
          <w:tcPr>
            <w:tcW w:w="7407" w:type="dxa"/>
            <w:shd w:val="clear" w:color="auto" w:fill="F2F2F2" w:themeFill="background1" w:themeFillShade="F2"/>
          </w:tcPr>
          <w:p w:rsidR="00000000" w:rsidRDefault="00065233">
            <w:pPr>
              <w:rPr>
                <w:noProof/>
              </w:rPr>
            </w:pPr>
            <w:r>
              <w:rPr>
                <w:noProof/>
              </w:rPr>
              <w:t xml:space="preserve">Navigate to </w:t>
            </w:r>
            <w:r>
              <w:rPr>
                <w:rStyle w:val="mqInternal"/>
                <w:noProof/>
              </w:rPr>
              <w:t>[1}</w:t>
            </w:r>
            <w:r>
              <w:rPr>
                <w:noProof/>
              </w:rPr>
              <w:t>Assets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w:t>
            </w:r>
            <w:r>
              <w:rPr>
                <w:rStyle w:val="mqInternal"/>
                <w:noProof/>
              </w:rPr>
              <w:t>[1}</w:t>
            </w:r>
            <w:r>
              <w:rPr>
                <w:noProof/>
              </w:rPr>
              <w:t>Create a Form</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アセット</w:t>
            </w:r>
            <w:r>
              <w:rPr>
                <w:lang w:val="ja-JP"/>
              </w:rPr>
              <w:t xml:space="preserve">] </w:t>
            </w:r>
            <w:r>
              <w:rPr>
                <w:rStyle w:val="mqInternal"/>
                <w:noProof/>
                <w:lang w:val="ja-JP"/>
              </w:rPr>
              <w:t>{2]</w:t>
            </w:r>
            <w:r>
              <w:rPr>
                <w:lang w:val="ja-JP"/>
              </w:rPr>
              <w:t xml:space="preserve">  &gt; \[ </w:t>
            </w:r>
            <w:r>
              <w:rPr>
                <w:rStyle w:val="mqInternal"/>
                <w:noProof/>
                <w:lang w:val="ja-JP"/>
              </w:rPr>
              <w:t>[1}</w:t>
            </w:r>
            <w:r>
              <w:rPr>
                <w:rFonts w:ascii="MS Gothic" w:eastAsia="MS Gothic" w:hint="eastAsia"/>
                <w:lang w:val="ja-JP"/>
              </w:rPr>
              <w:t>フォーム</w:t>
            </w:r>
            <w:r>
              <w:rPr>
                <w:rStyle w:val="mqInternal"/>
                <w:noProof/>
                <w:lang w:val="ja-JP"/>
              </w:rPr>
              <w:t>{2]</w:t>
            </w:r>
            <w:r>
              <w:rPr>
                <w:lang w:val="ja-JP"/>
              </w:rPr>
              <w:t xml:space="preserve"> ] </w:t>
            </w:r>
            <w:r>
              <w:rPr>
                <w:rFonts w:ascii="MS Gothic" w:eastAsia="MS Gothic" w:hint="eastAsia"/>
                <w:lang w:val="ja-JP"/>
              </w:rPr>
              <w:t>に移動し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フォームの作成</w:t>
            </w:r>
            <w:r>
              <w:rPr>
                <w:lang w:val="ja-JP"/>
              </w:rPr>
              <w:t xml:space="preserve">] </w:t>
            </w:r>
            <w:r>
              <w:rPr>
                <w:rFonts w:ascii="MS Gothic" w:eastAsia="MS Gothic" w:hint="eastAsia"/>
                <w:lang w:val="ja-JP"/>
              </w:rPr>
              <w:lastRenderedPageBreak/>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17 </w:t>
            </w:r>
            <w:r>
              <w:rPr>
                <w:noProof/>
                <w:sz w:val="16"/>
              </w:rPr>
              <w:br/>
            </w:r>
            <w:r>
              <w:rPr>
                <w:noProof/>
                <w:sz w:val="2"/>
              </w:rPr>
              <w:t>da38e6d9-5095-4655-b7b1-2060fc859dd6</w:t>
            </w:r>
          </w:p>
        </w:tc>
        <w:tc>
          <w:tcPr>
            <w:tcW w:w="7407" w:type="dxa"/>
            <w:shd w:val="clear" w:color="auto" w:fill="F2F2F2" w:themeFill="background1" w:themeFillShade="F2"/>
          </w:tcPr>
          <w:p w:rsidR="00000000" w:rsidRDefault="00065233">
            <w:pPr>
              <w:rPr>
                <w:noProof/>
              </w:rPr>
            </w:pPr>
            <w:r>
              <w:rPr>
                <w:noProof/>
              </w:rPr>
              <w:t>The form Template Chooser opens.</w:t>
            </w:r>
          </w:p>
        </w:tc>
        <w:tc>
          <w:tcPr>
            <w:tcW w:w="7407" w:type="dxa"/>
          </w:tcPr>
          <w:p w:rsidR="00000000" w:rsidRDefault="00065233">
            <w:pPr>
              <w:rPr>
                <w:lang w:val="ja-JP"/>
              </w:rPr>
            </w:pPr>
            <w:r>
              <w:rPr>
                <w:rFonts w:ascii="MS Gothic" w:eastAsia="MS Gothic" w:hint="eastAsia"/>
                <w:lang w:val="ja-JP"/>
              </w:rPr>
              <w:t>フォームテンプレートの選択ダイアログが開きます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8edc9ce5-7d74-4a82-8258-757ab7e92d89</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Blank Form</w:t>
            </w:r>
            <w:r>
              <w:rPr>
                <w:rStyle w:val="mqInternal"/>
                <w:noProof/>
              </w:rPr>
              <w:t>{2]</w:t>
            </w:r>
            <w:r>
              <w:rPr>
                <w:noProof/>
              </w:rPr>
              <w:t xml:space="preserve"> and then click </w:t>
            </w:r>
            <w:r>
              <w:rPr>
                <w:rStyle w:val="mqInternal"/>
                <w:noProof/>
              </w:rPr>
              <w:t>[1}</w:t>
            </w:r>
            <w:r>
              <w:rPr>
                <w:noProof/>
              </w:rPr>
              <w:t>Choose</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空白フォーム</w:t>
            </w:r>
            <w:r>
              <w:rPr>
                <w:lang w:val="ja-JP"/>
              </w:rPr>
              <w:t xml:space="preserve">] </w:t>
            </w:r>
            <w:r>
              <w:rPr>
                <w:rFonts w:ascii="MS Gothic" w:eastAsia="MS Gothic" w:hint="eastAsia"/>
                <w:lang w:val="ja-JP"/>
              </w:rPr>
              <w:t>をクリックし</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選択</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49723eca-443d-44d7-90d3-27811b3ad974</w:t>
            </w:r>
          </w:p>
        </w:tc>
        <w:tc>
          <w:tcPr>
            <w:tcW w:w="7407" w:type="dxa"/>
            <w:shd w:val="clear" w:color="auto" w:fill="F2F2F2" w:themeFill="background1" w:themeFillShade="F2"/>
          </w:tcPr>
          <w:p w:rsidR="00000000" w:rsidRDefault="00065233">
            <w:pPr>
              <w:rPr>
                <w:noProof/>
              </w:rPr>
            </w:pPr>
            <w:r>
              <w:rPr>
                <w:noProof/>
              </w:rPr>
              <w:t xml:space="preserve">In the left navigation, expand the </w:t>
            </w:r>
            <w:r>
              <w:rPr>
                <w:rStyle w:val="mqInternal"/>
                <w:noProof/>
              </w:rPr>
              <w:t>[1}</w:t>
            </w:r>
            <w:r>
              <w:rPr>
                <w:noProof/>
              </w:rPr>
              <w:t>Field Groups</w:t>
            </w:r>
            <w:r>
              <w:rPr>
                <w:rStyle w:val="mqInternal"/>
                <w:noProof/>
              </w:rPr>
              <w:t>{2]</w:t>
            </w:r>
            <w:r>
              <w:rPr>
                <w:noProof/>
              </w:rPr>
              <w:t xml:space="preserve"> panel.</w:t>
            </w:r>
          </w:p>
        </w:tc>
        <w:tc>
          <w:tcPr>
            <w:tcW w:w="7407" w:type="dxa"/>
          </w:tcPr>
          <w:p w:rsidR="00000000" w:rsidRDefault="00065233">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フィールドグループ</w:t>
            </w:r>
            <w:r>
              <w:rPr>
                <w:rStyle w:val="mqInternal"/>
                <w:noProof/>
                <w:lang w:val="ja-JP"/>
              </w:rPr>
              <w:t>{2]</w:t>
            </w:r>
            <w:r>
              <w:rPr>
                <w:lang w:val="ja-JP"/>
              </w:rPr>
              <w:t xml:space="preserve"> ] </w:t>
            </w:r>
            <w:r>
              <w:rPr>
                <w:rFonts w:ascii="MS Gothic" w:eastAsia="MS Gothic" w:hint="eastAsia"/>
                <w:lang w:val="ja-JP"/>
              </w:rPr>
              <w:t>パネルを展開します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d107ca6b-734d-4fab-b31b-144ee0b903cf</w:t>
            </w:r>
          </w:p>
        </w:tc>
        <w:tc>
          <w:tcPr>
            <w:tcW w:w="7407" w:type="dxa"/>
            <w:shd w:val="clear" w:color="auto" w:fill="F2F2F2" w:themeFill="background1" w:themeFillShade="F2"/>
          </w:tcPr>
          <w:p w:rsidR="00000000" w:rsidRDefault="00065233">
            <w:pPr>
              <w:rPr>
                <w:noProof/>
              </w:rPr>
            </w:pPr>
            <w:r>
              <w:rPr>
                <w:noProof/>
              </w:rPr>
              <w:t xml:space="preserve">In the </w:t>
            </w:r>
            <w:r>
              <w:rPr>
                <w:rStyle w:val="mqInternal"/>
                <w:noProof/>
              </w:rPr>
              <w:t>[1}</w:t>
            </w:r>
            <w:r>
              <w:rPr>
                <w:noProof/>
              </w:rPr>
              <w:t>Field Groups</w:t>
            </w:r>
            <w:r>
              <w:rPr>
                <w:rStyle w:val="mqInternal"/>
                <w:noProof/>
              </w:rPr>
              <w:t>{2]</w:t>
            </w:r>
            <w:r>
              <w:rPr>
                <w:noProof/>
              </w:rPr>
              <w:t xml:space="preserve"> panel, click </w:t>
            </w:r>
            <w:r>
              <w:rPr>
                <w:rStyle w:val="mqInternal"/>
                <w:noProof/>
              </w:rPr>
              <w:t>[1}</w:t>
            </w:r>
            <w:r>
              <w:rPr>
                <w:noProof/>
              </w:rPr>
              <w:t>Basic Contact Info</w:t>
            </w:r>
            <w:r>
              <w:rPr>
                <w:rStyle w:val="mqInternal"/>
                <w:noProof/>
              </w:rPr>
              <w:t>{2]</w:t>
            </w:r>
            <w:r>
              <w:rPr>
                <w:noProof/>
              </w:rPr>
              <w:t xml:space="preserve"> and drag it to the form template.</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フィールドグループ</w:t>
            </w:r>
            <w:r>
              <w:rPr>
                <w:rStyle w:val="mqInternal"/>
                <w:noProof/>
                <w:lang w:val="ja-JP"/>
              </w:rPr>
              <w:t>{2]</w:t>
            </w:r>
            <w:r>
              <w:rPr>
                <w:lang w:val="ja-JP"/>
              </w:rPr>
              <w:t xml:space="preserve"> ] </w:t>
            </w:r>
            <w:r>
              <w:rPr>
                <w:rFonts w:ascii="MS Gothic" w:eastAsia="MS Gothic" w:hint="eastAsia"/>
                <w:lang w:val="ja-JP"/>
              </w:rPr>
              <w:t>パネルで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基本的な連絡先情報</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フォームテンプレートにドラッグします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b656b6c6-af71-4ccc-b28b-0f73bdac8ec9</w:t>
            </w:r>
          </w:p>
        </w:tc>
        <w:tc>
          <w:tcPr>
            <w:tcW w:w="7407" w:type="dxa"/>
            <w:shd w:val="clear" w:color="auto" w:fill="F2F2F2" w:themeFill="background1" w:themeFillShade="F2"/>
          </w:tcPr>
          <w:p w:rsidR="00000000" w:rsidRDefault="00065233">
            <w:pPr>
              <w:rPr>
                <w:noProof/>
              </w:rPr>
            </w:pPr>
            <w:r>
              <w:rPr>
                <w:noProof/>
              </w:rPr>
              <w:t>eloqu</w:t>
            </w:r>
            <w:r>
              <w:rPr>
                <w:noProof/>
              </w:rPr>
              <w:t>a drag element</w:t>
            </w:r>
          </w:p>
        </w:tc>
        <w:tc>
          <w:tcPr>
            <w:tcW w:w="7407" w:type="dxa"/>
          </w:tcPr>
          <w:p w:rsidR="00000000" w:rsidRDefault="00065233">
            <w:pPr>
              <w:rPr>
                <w:lang w:val="ja-JP"/>
              </w:rPr>
            </w:pPr>
            <w:r>
              <w:rPr>
                <w:rFonts w:ascii="MS Gothic" w:eastAsia="MS Gothic" w:hint="eastAsia"/>
                <w:lang w:val="ja-JP"/>
              </w:rPr>
              <w:t>エロクアドラッグ要素</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c48dc74f-508e-4f40-aa51-620231456295</w:t>
            </w:r>
          </w:p>
        </w:tc>
        <w:tc>
          <w:tcPr>
            <w:tcW w:w="7407" w:type="dxa"/>
            <w:shd w:val="clear" w:color="auto" w:fill="F2F2F2" w:themeFill="background1" w:themeFillShade="F2"/>
          </w:tcPr>
          <w:p w:rsidR="00000000" w:rsidRDefault="00065233">
            <w:pPr>
              <w:rPr>
                <w:noProof/>
              </w:rPr>
            </w:pPr>
            <w:r>
              <w:rPr>
                <w:noProof/>
              </w:rPr>
              <w:t>Confirm that the fields have been added to the form.</w:t>
            </w:r>
          </w:p>
        </w:tc>
        <w:tc>
          <w:tcPr>
            <w:tcW w:w="7407" w:type="dxa"/>
          </w:tcPr>
          <w:p w:rsidR="00000000" w:rsidRDefault="00065233">
            <w:pPr>
              <w:rPr>
                <w:lang w:val="ja-JP"/>
              </w:rPr>
            </w:pPr>
            <w:r>
              <w:rPr>
                <w:rFonts w:ascii="MS Gothic" w:eastAsia="MS Gothic" w:hint="eastAsia"/>
                <w:lang w:val="ja-JP"/>
              </w:rPr>
              <w:t>フィールドがフォームに追加されていることを確認します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d9873f46-2c72-4a52-b150-db9d6e2499b8</w:t>
            </w:r>
          </w:p>
        </w:tc>
        <w:tc>
          <w:tcPr>
            <w:tcW w:w="7407" w:type="dxa"/>
            <w:shd w:val="clear" w:color="auto" w:fill="F2F2F2" w:themeFill="background1" w:themeFillShade="F2"/>
          </w:tcPr>
          <w:p w:rsidR="00000000" w:rsidRDefault="00065233">
            <w:pPr>
              <w:rPr>
                <w:noProof/>
              </w:rPr>
            </w:pPr>
            <w:r>
              <w:rPr>
                <w:noProof/>
              </w:rPr>
              <w:t>eloqua form fields</w:t>
            </w:r>
          </w:p>
        </w:tc>
        <w:tc>
          <w:tcPr>
            <w:tcW w:w="7407" w:type="dxa"/>
          </w:tcPr>
          <w:p w:rsidR="00000000" w:rsidRDefault="00065233">
            <w:pPr>
              <w:rPr>
                <w:lang w:val="ja-JP"/>
              </w:rPr>
            </w:pPr>
            <w:r>
              <w:rPr>
                <w:lang w:val="ja-JP"/>
              </w:rPr>
              <w:t xml:space="preserve">eloqua </w:t>
            </w:r>
            <w:r>
              <w:rPr>
                <w:rFonts w:ascii="MS Gothic" w:eastAsia="MS Gothic" w:hint="eastAsia"/>
                <w:lang w:val="ja-JP"/>
              </w:rPr>
              <w:t>フォームフィールド</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ce9ab7a8-fd55-4d17-a5</w:t>
            </w:r>
            <w:r>
              <w:rPr>
                <w:noProof/>
                <w:sz w:val="2"/>
              </w:rPr>
              <w:t>3f-5700094f3e51</w:t>
            </w:r>
          </w:p>
        </w:tc>
        <w:tc>
          <w:tcPr>
            <w:tcW w:w="7407" w:type="dxa"/>
            <w:shd w:val="clear" w:color="auto" w:fill="F2F2F2" w:themeFill="background1" w:themeFillShade="F2"/>
          </w:tcPr>
          <w:p w:rsidR="00000000" w:rsidRDefault="00065233">
            <w:pPr>
              <w:rPr>
                <w:noProof/>
              </w:rPr>
            </w:pPr>
            <w:r>
              <w:rPr>
                <w:noProof/>
              </w:rPr>
              <w:t>By default, the fields are added using a field merge.</w:t>
            </w:r>
          </w:p>
        </w:tc>
        <w:tc>
          <w:tcPr>
            <w:tcW w:w="7407" w:type="dxa"/>
          </w:tcPr>
          <w:p w:rsidR="00000000" w:rsidRDefault="00065233">
            <w:pPr>
              <w:rPr>
                <w:lang w:val="ja-JP"/>
              </w:rPr>
            </w:pPr>
            <w:r>
              <w:rPr>
                <w:rFonts w:ascii="MS Gothic" w:eastAsia="MS Gothic" w:hint="eastAsia"/>
                <w:lang w:val="ja-JP"/>
              </w:rPr>
              <w:t>既定では</w:t>
            </w:r>
            <w:r>
              <w:rPr>
                <w:rFonts w:ascii="MS Gothic" w:eastAsia="MS Gothic" w:hAnsi="MS Gothic" w:cs="MS Gothic" w:hint="eastAsia"/>
                <w:lang w:val="ja-JP"/>
              </w:rPr>
              <w:t>、</w:t>
            </w:r>
            <w:r>
              <w:rPr>
                <w:rFonts w:ascii="MS Gothic" w:eastAsia="MS Gothic" w:hint="eastAsia"/>
                <w:lang w:val="ja-JP"/>
              </w:rPr>
              <w:t>フィールドはフィールド結合を使用して追加されます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ba1b5740-ce05-40df-87b2-fb615bc85c0e</w:t>
            </w:r>
          </w:p>
        </w:tc>
        <w:tc>
          <w:tcPr>
            <w:tcW w:w="7407" w:type="dxa"/>
            <w:shd w:val="clear" w:color="auto" w:fill="F2F2F2" w:themeFill="background1" w:themeFillShade="F2"/>
          </w:tcPr>
          <w:p w:rsidR="00000000" w:rsidRDefault="00065233">
            <w:pPr>
              <w:rPr>
                <w:noProof/>
              </w:rPr>
            </w:pPr>
            <w:r>
              <w:rPr>
                <w:noProof/>
              </w:rPr>
              <w:t>This will cause strange text to appear in the fields when used in Brightcove Campaign.</w:t>
            </w:r>
          </w:p>
        </w:tc>
        <w:tc>
          <w:tcPr>
            <w:tcW w:w="7407" w:type="dxa"/>
          </w:tcPr>
          <w:p w:rsidR="00000000" w:rsidRDefault="00065233">
            <w:pPr>
              <w:rPr>
                <w:lang w:val="ja-JP"/>
              </w:rPr>
            </w:pPr>
            <w:r>
              <w:rPr>
                <w:rFonts w:ascii="MS Gothic" w:eastAsia="MS Gothic" w:hint="eastAsia"/>
                <w:lang w:val="ja-JP"/>
              </w:rPr>
              <w:t>これにより</w:t>
            </w:r>
            <w:r>
              <w:rPr>
                <w:rFonts w:ascii="MS Gothic" w:eastAsia="MS Gothic" w:hAnsi="MS Gothic" w:cs="MS Gothic" w:hint="eastAsia"/>
                <w:lang w:val="ja-JP"/>
              </w:rPr>
              <w:t>、</w:t>
            </w:r>
            <w:r>
              <w:rPr>
                <w:lang w:val="ja-JP"/>
              </w:rPr>
              <w:t xml:space="preserve">Brightcove Campaign </w:t>
            </w:r>
            <w:r>
              <w:rPr>
                <w:rFonts w:ascii="MS Gothic" w:eastAsia="MS Gothic" w:hint="eastAsia"/>
                <w:lang w:val="ja-JP"/>
              </w:rPr>
              <w:t>で使用すると</w:t>
            </w:r>
            <w:r>
              <w:rPr>
                <w:rFonts w:ascii="MS Gothic" w:eastAsia="MS Gothic" w:hAnsi="MS Gothic" w:cs="MS Gothic" w:hint="eastAsia"/>
                <w:lang w:val="ja-JP"/>
              </w:rPr>
              <w:t>、</w:t>
            </w:r>
            <w:r>
              <w:rPr>
                <w:rFonts w:ascii="MS Gothic" w:eastAsia="MS Gothic" w:hint="eastAsia"/>
                <w:lang w:val="ja-JP"/>
              </w:rPr>
              <w:t>フィールドに奇妙なテキストが表示されます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0ebaf841-87a1-4a15-96da-38241eb75bf4</w:t>
            </w:r>
          </w:p>
        </w:tc>
        <w:tc>
          <w:tcPr>
            <w:tcW w:w="7407" w:type="dxa"/>
            <w:shd w:val="clear" w:color="auto" w:fill="F2F2F2" w:themeFill="background1" w:themeFillShade="F2"/>
          </w:tcPr>
          <w:p w:rsidR="00000000" w:rsidRDefault="00065233">
            <w:pPr>
              <w:rPr>
                <w:noProof/>
              </w:rPr>
            </w:pPr>
            <w:r>
              <w:rPr>
                <w:noProof/>
              </w:rPr>
              <w:t xml:space="preserve">To remove the field merge, select the </w:t>
            </w:r>
            <w:r>
              <w:rPr>
                <w:rStyle w:val="mqInternal"/>
                <w:noProof/>
              </w:rPr>
              <w:t>[1}</w:t>
            </w:r>
            <w:r>
              <w:rPr>
                <w:noProof/>
              </w:rPr>
              <w:t>First Name</w:t>
            </w:r>
            <w:r>
              <w:rPr>
                <w:rStyle w:val="mqInternal"/>
                <w:noProof/>
              </w:rPr>
              <w:t>{2]</w:t>
            </w:r>
            <w:r>
              <w:rPr>
                <w:noProof/>
              </w:rPr>
              <w:t xml:space="preserve"> field by clicking on it.</w:t>
            </w:r>
          </w:p>
        </w:tc>
        <w:tc>
          <w:tcPr>
            <w:tcW w:w="7407" w:type="dxa"/>
          </w:tcPr>
          <w:p w:rsidR="00000000" w:rsidRDefault="00065233">
            <w:pPr>
              <w:rPr>
                <w:lang w:val="ja-JP"/>
              </w:rPr>
            </w:pPr>
            <w:r>
              <w:rPr>
                <w:rFonts w:ascii="MS Gothic" w:eastAsia="MS Gothic" w:hint="eastAsia"/>
                <w:lang w:val="ja-JP"/>
              </w:rPr>
              <w:t>フィールドの差し込みを解除するには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名</w:t>
            </w:r>
            <w:r>
              <w:rPr>
                <w:lang w:val="ja-JP"/>
              </w:rPr>
              <w:t xml:space="preserve">] </w:t>
            </w:r>
            <w:r>
              <w:rPr>
                <w:rStyle w:val="mqInternal"/>
                <w:noProof/>
                <w:lang w:val="ja-JP"/>
              </w:rPr>
              <w:t>{2]</w:t>
            </w:r>
            <w:r>
              <w:rPr>
                <w:rFonts w:ascii="MS Gothic" w:eastAsia="MS Gothic" w:hint="eastAsia"/>
                <w:lang w:val="ja-JP"/>
              </w:rPr>
              <w:t>フィールドをクリックして選択します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6af203a0-691e-4efc-87c9-b4d1749b23a4</w:t>
            </w:r>
          </w:p>
        </w:tc>
        <w:tc>
          <w:tcPr>
            <w:tcW w:w="7407" w:type="dxa"/>
            <w:shd w:val="clear" w:color="auto" w:fill="F2F2F2" w:themeFill="background1" w:themeFillShade="F2"/>
          </w:tcPr>
          <w:p w:rsidR="00000000" w:rsidRDefault="00065233">
            <w:pPr>
              <w:rPr>
                <w:noProof/>
              </w:rPr>
            </w:pPr>
            <w:r>
              <w:rPr>
                <w:noProof/>
              </w:rPr>
              <w:t>In the left na</w:t>
            </w:r>
            <w:r>
              <w:rPr>
                <w:noProof/>
              </w:rPr>
              <w:t xml:space="preserve">vigation panel, locate the </w:t>
            </w:r>
            <w:r>
              <w:rPr>
                <w:rStyle w:val="mqInternal"/>
                <w:noProof/>
              </w:rPr>
              <w:t>[1}</w:t>
            </w:r>
            <w:r>
              <w:rPr>
                <w:noProof/>
              </w:rPr>
              <w:t>General Properties</w:t>
            </w:r>
            <w:r>
              <w:rPr>
                <w:rStyle w:val="mqInternal"/>
                <w:noProof/>
              </w:rPr>
              <w:t>{2]</w:t>
            </w:r>
            <w:r>
              <w:rPr>
                <w:noProof/>
              </w:rPr>
              <w:t xml:space="preserve"> section and set the </w:t>
            </w:r>
            <w:r>
              <w:rPr>
                <w:rStyle w:val="mqInternal"/>
                <w:noProof/>
              </w:rPr>
              <w:t>[1}</w:t>
            </w:r>
            <w:r>
              <w:rPr>
                <w:noProof/>
              </w:rPr>
              <w:t>Prepopulate field data</w:t>
            </w:r>
            <w:r>
              <w:rPr>
                <w:rStyle w:val="mqInternal"/>
                <w:noProof/>
              </w:rPr>
              <w:t>{2]</w:t>
            </w:r>
            <w:r>
              <w:rPr>
                <w:noProof/>
              </w:rPr>
              <w:t xml:space="preserve"> property to </w:t>
            </w:r>
            <w:r>
              <w:rPr>
                <w:rStyle w:val="mqInternal"/>
                <w:noProof/>
              </w:rPr>
              <w:t>[1}</w:t>
            </w:r>
            <w:r>
              <w:rPr>
                <w:noProof/>
              </w:rPr>
              <w:t>None</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左側のナビゲーションパネルで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一般プロパティ</w:t>
            </w:r>
            <w:r>
              <w:rPr>
                <w:lang w:val="ja-JP"/>
              </w:rPr>
              <w:t xml:space="preserve">] </w:t>
            </w:r>
            <w:r>
              <w:rPr>
                <w:rStyle w:val="mqInternal"/>
                <w:noProof/>
                <w:lang w:val="ja-JP"/>
              </w:rPr>
              <w:t>{2]</w:t>
            </w:r>
            <w:r>
              <w:rPr>
                <w:rFonts w:ascii="MS Gothic" w:eastAsia="MS Gothic" w:hint="eastAsia"/>
                <w:lang w:val="ja-JP"/>
              </w:rPr>
              <w:t>セクションを探し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フィールドデータの事前設定</w:t>
            </w:r>
            <w:r>
              <w:rPr>
                <w:lang w:val="ja-JP"/>
              </w:rPr>
              <w:t xml:space="preserve">] </w:t>
            </w:r>
            <w:r>
              <w:rPr>
                <w:rStyle w:val="mqInternal"/>
                <w:noProof/>
                <w:lang w:val="ja-JP"/>
              </w:rPr>
              <w:t>{2]</w:t>
            </w:r>
            <w:r>
              <w:rPr>
                <w:rFonts w:ascii="MS Gothic" w:eastAsia="MS Gothic" w:hint="eastAsia"/>
                <w:lang w:val="ja-JP"/>
              </w:rPr>
              <w:t>プロパティを</w:t>
            </w:r>
            <w:r>
              <w:rPr>
                <w:lang w:val="ja-JP"/>
              </w:rPr>
              <w:t xml:space="preserve"> \[ </w:t>
            </w:r>
            <w:r>
              <w:rPr>
                <w:rStyle w:val="mqInternal"/>
                <w:noProof/>
                <w:lang w:val="ja-JP"/>
              </w:rPr>
              <w:t>[1}</w:t>
            </w:r>
            <w:r>
              <w:rPr>
                <w:rFonts w:ascii="MS Gothic" w:eastAsia="MS Gothic" w:hint="eastAsia"/>
                <w:lang w:val="ja-JP"/>
              </w:rPr>
              <w:t>なし</w:t>
            </w:r>
            <w:r>
              <w:rPr>
                <w:lang w:val="ja-JP"/>
              </w:rPr>
              <w:t xml:space="preserve">] </w:t>
            </w:r>
            <w:r>
              <w:rPr>
                <w:rFonts w:ascii="MS Gothic" w:eastAsia="MS Gothic" w:hint="eastAsia"/>
                <w:lang w:val="ja-JP"/>
              </w:rPr>
              <w:t>に設定します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a8e4a23f-8913-4426-9e10-3105e93</w:t>
            </w:r>
            <w:r>
              <w:rPr>
                <w:noProof/>
                <w:sz w:val="2"/>
              </w:rPr>
              <w:t>aba41</w:t>
            </w:r>
          </w:p>
        </w:tc>
        <w:tc>
          <w:tcPr>
            <w:tcW w:w="7407" w:type="dxa"/>
            <w:shd w:val="clear" w:color="auto" w:fill="F2F2F2" w:themeFill="background1" w:themeFillShade="F2"/>
          </w:tcPr>
          <w:p w:rsidR="00000000" w:rsidRDefault="00065233">
            <w:pPr>
              <w:rPr>
                <w:noProof/>
              </w:rPr>
            </w:pPr>
            <w:r>
              <w:rPr>
                <w:noProof/>
              </w:rPr>
              <w:t>eloqua form properties</w:t>
            </w:r>
          </w:p>
        </w:tc>
        <w:tc>
          <w:tcPr>
            <w:tcW w:w="7407" w:type="dxa"/>
          </w:tcPr>
          <w:p w:rsidR="00000000" w:rsidRDefault="00065233">
            <w:pPr>
              <w:rPr>
                <w:lang w:val="ja-JP"/>
              </w:rPr>
            </w:pPr>
            <w:r>
              <w:rPr>
                <w:rFonts w:ascii="MS Gothic" w:eastAsia="MS Gothic" w:hint="eastAsia"/>
                <w:lang w:val="ja-JP"/>
              </w:rPr>
              <w:t>エロクアフォームのプロパティ</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6d3626d0-5056-4feb-86dc-aa9e4438a601</w:t>
            </w:r>
          </w:p>
        </w:tc>
        <w:tc>
          <w:tcPr>
            <w:tcW w:w="7407" w:type="dxa"/>
            <w:shd w:val="clear" w:color="auto" w:fill="F2F2F2" w:themeFill="background1" w:themeFillShade="F2"/>
          </w:tcPr>
          <w:p w:rsidR="00000000" w:rsidRDefault="00065233">
            <w:pPr>
              <w:rPr>
                <w:noProof/>
              </w:rPr>
            </w:pPr>
            <w:r>
              <w:rPr>
                <w:noProof/>
              </w:rPr>
              <w:t xml:space="preserve">Repeat the process for the </w:t>
            </w:r>
            <w:r>
              <w:rPr>
                <w:rStyle w:val="mqInternal"/>
                <w:noProof/>
              </w:rPr>
              <w:t>[1}</w:t>
            </w:r>
            <w:r>
              <w:rPr>
                <w:noProof/>
              </w:rPr>
              <w:t>Last Name</w:t>
            </w:r>
            <w:r>
              <w:rPr>
                <w:rStyle w:val="mqInternal"/>
                <w:noProof/>
              </w:rPr>
              <w:t>{2]</w:t>
            </w:r>
            <w:r>
              <w:rPr>
                <w:noProof/>
              </w:rPr>
              <w:t xml:space="preserve"> and </w:t>
            </w:r>
            <w:r>
              <w:rPr>
                <w:rStyle w:val="mqInternal"/>
                <w:noProof/>
              </w:rPr>
              <w:t>[1}</w:t>
            </w:r>
            <w:r>
              <w:rPr>
                <w:noProof/>
              </w:rPr>
              <w:t>Email Address</w:t>
            </w:r>
            <w:r>
              <w:rPr>
                <w:rStyle w:val="mqInternal"/>
                <w:noProof/>
              </w:rPr>
              <w:t>{2]</w:t>
            </w:r>
            <w:r>
              <w:rPr>
                <w:noProof/>
              </w:rPr>
              <w:t xml:space="preserve"> fields.</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姓</w:t>
            </w:r>
            <w:r>
              <w:rPr>
                <w:lang w:val="ja-JP"/>
              </w:rPr>
              <w:t xml:space="preserve">] </w:t>
            </w:r>
            <w:r>
              <w:rPr>
                <w:rStyle w:val="mqInternal"/>
                <w:noProof/>
                <w:lang w:val="ja-JP"/>
              </w:rPr>
              <w:t>{2]</w:t>
            </w:r>
            <w:r>
              <w:rPr>
                <w:rFonts w:ascii="MS Gothic" w:eastAsia="MS Gothic" w:hint="eastAsia"/>
                <w:lang w:val="ja-JP"/>
              </w:rPr>
              <w:t>フィールドと</w:t>
            </w:r>
            <w:r>
              <w:rPr>
                <w:lang w:val="ja-JP"/>
              </w:rPr>
              <w:t xml:space="preserve"> \[ </w:t>
            </w:r>
            <w:r>
              <w:rPr>
                <w:rStyle w:val="mqInternal"/>
                <w:noProof/>
                <w:lang w:val="ja-JP"/>
              </w:rPr>
              <w:t>[1}</w:t>
            </w:r>
            <w:r>
              <w:rPr>
                <w:rFonts w:ascii="MS Gothic" w:eastAsia="MS Gothic" w:hint="eastAsia"/>
                <w:lang w:val="ja-JP"/>
              </w:rPr>
              <w:t>電子メールアドレス</w:t>
            </w:r>
            <w:r>
              <w:rPr>
                <w:rStyle w:val="mqInternal"/>
                <w:noProof/>
                <w:lang w:val="ja-JP"/>
              </w:rPr>
              <w:t>{2]</w:t>
            </w:r>
            <w:r>
              <w:rPr>
                <w:lang w:val="ja-JP"/>
              </w:rPr>
              <w:t xml:space="preserve"> ] </w:t>
            </w:r>
            <w:r>
              <w:rPr>
                <w:rFonts w:ascii="MS Gothic" w:eastAsia="MS Gothic" w:hint="eastAsia"/>
                <w:lang w:val="ja-JP"/>
              </w:rPr>
              <w:t>フィールドについても同じ手順を繰り返します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7b4a8068-64b2-41c5-a51b-b4c72160b0f1</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3b37211f-3596-4a08-ad34-fe4b0f046a5e</w:t>
            </w:r>
          </w:p>
        </w:tc>
        <w:tc>
          <w:tcPr>
            <w:tcW w:w="7407" w:type="dxa"/>
            <w:shd w:val="clear" w:color="auto" w:fill="F2F2F2" w:themeFill="background1" w:themeFillShade="F2"/>
          </w:tcPr>
          <w:p w:rsidR="00000000" w:rsidRDefault="00065233">
            <w:pPr>
              <w:rPr>
                <w:noProof/>
              </w:rPr>
            </w:pPr>
            <w:r>
              <w:rPr>
                <w:noProof/>
              </w:rPr>
              <w:t xml:space="preserve">Give the form a name and then click </w:t>
            </w:r>
            <w:r>
              <w:rPr>
                <w:rStyle w:val="mqInternal"/>
                <w:noProof/>
              </w:rPr>
              <w:t>[1}</w:t>
            </w:r>
            <w:r>
              <w:rPr>
                <w:noProof/>
              </w:rPr>
              <w:t>Save</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フォームに名前を付けて</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0e3b6c7b-8ff3-407a-b750-42e6f53fa92c</w:t>
            </w:r>
          </w:p>
        </w:tc>
        <w:tc>
          <w:tcPr>
            <w:tcW w:w="7407" w:type="dxa"/>
            <w:shd w:val="clear" w:color="auto" w:fill="F2F2F2" w:themeFill="background1" w:themeFillShade="F2"/>
          </w:tcPr>
          <w:p w:rsidR="00000000" w:rsidRDefault="00065233">
            <w:pPr>
              <w:rPr>
                <w:noProof/>
              </w:rPr>
            </w:pPr>
            <w:r>
              <w:rPr>
                <w:noProof/>
              </w:rPr>
              <w:t>eloqua form list</w:t>
            </w:r>
          </w:p>
        </w:tc>
        <w:tc>
          <w:tcPr>
            <w:tcW w:w="7407" w:type="dxa"/>
          </w:tcPr>
          <w:p w:rsidR="00000000" w:rsidRDefault="00065233">
            <w:pPr>
              <w:rPr>
                <w:lang w:val="ja-JP"/>
              </w:rPr>
            </w:pPr>
            <w:r>
              <w:rPr>
                <w:lang w:val="ja-JP"/>
              </w:rPr>
              <w:t xml:space="preserve">eloqua </w:t>
            </w:r>
            <w:r>
              <w:rPr>
                <w:rFonts w:ascii="MS Gothic" w:eastAsia="MS Gothic" w:hint="eastAsia"/>
                <w:lang w:val="ja-JP"/>
              </w:rPr>
              <w:t>フォームリスト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8480d022-8eb7-44c3-b802-c2b74d8d80c1</w:t>
            </w:r>
          </w:p>
        </w:tc>
        <w:tc>
          <w:tcPr>
            <w:tcW w:w="7407" w:type="dxa"/>
            <w:shd w:val="clear" w:color="auto" w:fill="F2F2F2" w:themeFill="background1" w:themeFillShade="F2"/>
          </w:tcPr>
          <w:p w:rsidR="00000000" w:rsidRDefault="00065233">
            <w:pPr>
              <w:rPr>
                <w:noProof/>
              </w:rPr>
            </w:pPr>
            <w:r>
              <w:rPr>
                <w:noProof/>
              </w:rPr>
              <w:t>Copying the form HTML</w:t>
            </w:r>
          </w:p>
        </w:tc>
        <w:tc>
          <w:tcPr>
            <w:tcW w:w="7407" w:type="dxa"/>
          </w:tcPr>
          <w:p w:rsidR="00000000" w:rsidRDefault="00065233">
            <w:pPr>
              <w:rPr>
                <w:lang w:val="ja-JP"/>
              </w:rPr>
            </w:pPr>
            <w:r>
              <w:rPr>
                <w:rFonts w:ascii="MS Gothic" w:eastAsia="MS Gothic" w:hint="eastAsia"/>
                <w:lang w:val="ja-JP"/>
              </w:rPr>
              <w:t>フォームの</w:t>
            </w:r>
            <w:r>
              <w:rPr>
                <w:lang w:val="ja-JP"/>
              </w:rPr>
              <w:t>HTML</w:t>
            </w:r>
            <w:r>
              <w:rPr>
                <w:rFonts w:ascii="MS Gothic" w:eastAsia="MS Gothic" w:hint="eastAsia"/>
                <w:lang w:val="ja-JP"/>
              </w:rPr>
              <w:t>をコピーする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a5b0c1fd-098f-412c-92c4-7b704b9cb21d</w:t>
            </w:r>
          </w:p>
        </w:tc>
        <w:tc>
          <w:tcPr>
            <w:tcW w:w="7407" w:type="dxa"/>
            <w:shd w:val="clear" w:color="auto" w:fill="F2F2F2" w:themeFill="background1" w:themeFillShade="F2"/>
          </w:tcPr>
          <w:p w:rsidR="00000000" w:rsidRDefault="00065233">
            <w:pPr>
              <w:rPr>
                <w:noProof/>
              </w:rPr>
            </w:pPr>
            <w:r>
              <w:rPr>
                <w:noProof/>
              </w:rPr>
              <w:t>To use the form inside of Brightcove Campaign, you will need to copy the form HTML.</w:t>
            </w:r>
          </w:p>
        </w:tc>
        <w:tc>
          <w:tcPr>
            <w:tcW w:w="7407" w:type="dxa"/>
          </w:tcPr>
          <w:p w:rsidR="00000000" w:rsidRDefault="00065233">
            <w:pPr>
              <w:rPr>
                <w:lang w:val="ja-JP"/>
              </w:rPr>
            </w:pPr>
            <w:r>
              <w:rPr>
                <w:rFonts w:ascii="MS Gothic" w:eastAsia="MS Gothic" w:hint="eastAsia"/>
                <w:lang w:val="ja-JP"/>
              </w:rPr>
              <w:t>ブライトコーブキャンペーン内でフォー</w:t>
            </w:r>
            <w:r>
              <w:rPr>
                <w:rFonts w:ascii="MS Gothic" w:eastAsia="MS Gothic" w:hint="eastAsia"/>
                <w:lang w:val="ja-JP"/>
              </w:rPr>
              <w:t>ムを使用するには</w:t>
            </w:r>
            <w:r>
              <w:rPr>
                <w:rFonts w:ascii="MS Gothic" w:eastAsia="MS Gothic" w:hAnsi="MS Gothic" w:cs="MS Gothic" w:hint="eastAsia"/>
                <w:lang w:val="ja-JP"/>
              </w:rPr>
              <w:t>、</w:t>
            </w:r>
            <w:r>
              <w:rPr>
                <w:rFonts w:ascii="MS Gothic" w:eastAsia="MS Gothic" w:hint="eastAsia"/>
                <w:lang w:val="ja-JP"/>
              </w:rPr>
              <w:t>フォーム</w:t>
            </w:r>
            <w:r>
              <w:rPr>
                <w:lang w:val="ja-JP"/>
              </w:rPr>
              <w:t xml:space="preserve"> HTML </w:t>
            </w:r>
            <w:r>
              <w:rPr>
                <w:rFonts w:ascii="MS Gothic" w:eastAsia="MS Gothic" w:hint="eastAsia"/>
                <w:lang w:val="ja-JP"/>
              </w:rPr>
              <w:t>をコピーする必要があります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39 </w:t>
            </w:r>
            <w:r>
              <w:rPr>
                <w:noProof/>
                <w:sz w:val="16"/>
              </w:rPr>
              <w:br/>
            </w:r>
            <w:r>
              <w:rPr>
                <w:noProof/>
                <w:sz w:val="2"/>
              </w:rPr>
              <w:t>7945d951-d4a9-4471-8316-859fd38bca99</w:t>
            </w:r>
          </w:p>
        </w:tc>
        <w:tc>
          <w:tcPr>
            <w:tcW w:w="7407" w:type="dxa"/>
            <w:shd w:val="clear" w:color="auto" w:fill="F2F2F2" w:themeFill="background1" w:themeFillShade="F2"/>
          </w:tcPr>
          <w:p w:rsidR="00000000" w:rsidRDefault="00065233">
            <w:pPr>
              <w:rPr>
                <w:noProof/>
              </w:rPr>
            </w:pPr>
            <w:r>
              <w:rPr>
                <w:noProof/>
              </w:rPr>
              <w:t>Follow these steps to copy the form HTML.</w:t>
            </w:r>
          </w:p>
        </w:tc>
        <w:tc>
          <w:tcPr>
            <w:tcW w:w="7407" w:type="dxa"/>
          </w:tcPr>
          <w:p w:rsidR="00000000" w:rsidRDefault="00065233">
            <w:pPr>
              <w:rPr>
                <w:lang w:val="ja-JP"/>
              </w:rPr>
            </w:pPr>
            <w:r>
              <w:rPr>
                <w:rFonts w:ascii="MS Gothic" w:eastAsia="MS Gothic" w:hint="eastAsia"/>
                <w:lang w:val="ja-JP"/>
              </w:rPr>
              <w:t>フォーム</w:t>
            </w:r>
            <w:r>
              <w:rPr>
                <w:lang w:val="ja-JP"/>
              </w:rPr>
              <w:t xml:space="preserve"> HTML </w:t>
            </w:r>
            <w:r>
              <w:rPr>
                <w:rFonts w:ascii="MS Gothic" w:eastAsia="MS Gothic" w:hint="eastAsia"/>
                <w:lang w:val="ja-JP"/>
              </w:rPr>
              <w:t>をコピーするには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de5e06b1-f332-472d-93f8-ac5d96b2d675</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Actions &gt; View Form HTML...</w:t>
            </w:r>
            <w:r>
              <w:rPr>
                <w:rStyle w:val="mqInternal"/>
                <w:noProof/>
              </w:rPr>
              <w:t>{2]</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アクション</w:t>
            </w:r>
            <w:r>
              <w:rPr>
                <w:lang w:val="ja-JP"/>
              </w:rPr>
              <w:t>] &gt; \[</w:t>
            </w:r>
            <w:r>
              <w:rPr>
                <w:rFonts w:ascii="MS Gothic" w:eastAsia="MS Gothic" w:hint="eastAsia"/>
                <w:lang w:val="ja-JP"/>
              </w:rPr>
              <w:t>フォーム</w:t>
            </w:r>
            <w:r>
              <w:rPr>
                <w:lang w:val="ja-JP"/>
              </w:rPr>
              <w:t xml:space="preserve"> HTML</w:t>
            </w:r>
            <w:r>
              <w:rPr>
                <w:lang w:val="ja-JP"/>
              </w:rPr>
              <w:t xml:space="preserve"> </w:t>
            </w:r>
            <w:r>
              <w:rPr>
                <w:rFonts w:ascii="MS Gothic" w:eastAsia="MS Gothic" w:hint="eastAsia"/>
                <w:lang w:val="ja-JP"/>
              </w:rPr>
              <w:t>を表示</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df6f04e9-ad50-4b97-8bf7-3392e668ab54</w:t>
            </w:r>
          </w:p>
        </w:tc>
        <w:tc>
          <w:tcPr>
            <w:tcW w:w="7407" w:type="dxa"/>
            <w:shd w:val="clear" w:color="auto" w:fill="F2F2F2" w:themeFill="background1" w:themeFillShade="F2"/>
          </w:tcPr>
          <w:p w:rsidR="00000000" w:rsidRDefault="00065233">
            <w:pPr>
              <w:rPr>
                <w:noProof/>
              </w:rPr>
            </w:pPr>
            <w:r>
              <w:rPr>
                <w:noProof/>
              </w:rPr>
              <w:t>The form HTML will be displayed.</w:t>
            </w:r>
          </w:p>
        </w:tc>
        <w:tc>
          <w:tcPr>
            <w:tcW w:w="7407" w:type="dxa"/>
          </w:tcPr>
          <w:p w:rsidR="00000000" w:rsidRDefault="00065233">
            <w:pPr>
              <w:rPr>
                <w:lang w:val="ja-JP"/>
              </w:rPr>
            </w:pPr>
            <w:r>
              <w:rPr>
                <w:rFonts w:ascii="MS Gothic" w:eastAsia="MS Gothic" w:hint="eastAsia"/>
                <w:lang w:val="ja-JP"/>
              </w:rPr>
              <w:t>フォーム</w:t>
            </w:r>
            <w:r>
              <w:rPr>
                <w:lang w:val="ja-JP"/>
              </w:rPr>
              <w:t xml:space="preserve"> HTML </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5502d801-c371-4985-b6c4-130d5aba9ad6</w:t>
            </w:r>
          </w:p>
        </w:tc>
        <w:tc>
          <w:tcPr>
            <w:tcW w:w="7407" w:type="dxa"/>
            <w:shd w:val="clear" w:color="auto" w:fill="F2F2F2" w:themeFill="background1" w:themeFillShade="F2"/>
          </w:tcPr>
          <w:p w:rsidR="00000000" w:rsidRDefault="00065233">
            <w:pPr>
              <w:rPr>
                <w:noProof/>
              </w:rPr>
            </w:pPr>
            <w:r>
              <w:rPr>
                <w:noProof/>
              </w:rPr>
              <w:t>eloqua form html</w:t>
            </w:r>
          </w:p>
        </w:tc>
        <w:tc>
          <w:tcPr>
            <w:tcW w:w="7407" w:type="dxa"/>
          </w:tcPr>
          <w:p w:rsidR="00000000" w:rsidRDefault="00065233">
            <w:pPr>
              <w:rPr>
                <w:lang w:val="ja-JP"/>
              </w:rPr>
            </w:pPr>
            <w:r>
              <w:rPr>
                <w:rFonts w:ascii="MS Gothic" w:eastAsia="MS Gothic" w:hint="eastAsia"/>
                <w:lang w:val="ja-JP"/>
              </w:rPr>
              <w:t>エロクアフォーム</w:t>
            </w:r>
            <w:r>
              <w:rPr>
                <w:lang w:val="ja-JP"/>
              </w:rPr>
              <w:t>html</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d2795853-f3b8-43af-a73e-a2e03b5379c9</w:t>
            </w:r>
          </w:p>
        </w:tc>
        <w:tc>
          <w:tcPr>
            <w:tcW w:w="7407" w:type="dxa"/>
            <w:shd w:val="clear" w:color="auto" w:fill="F2F2F2" w:themeFill="background1" w:themeFillShade="F2"/>
          </w:tcPr>
          <w:p w:rsidR="00000000" w:rsidRDefault="00065233">
            <w:pPr>
              <w:rPr>
                <w:noProof/>
              </w:rPr>
            </w:pPr>
            <w:r>
              <w:rPr>
                <w:noProof/>
              </w:rPr>
              <w:t>Copy the entire HTML to the clipboard.</w:t>
            </w:r>
          </w:p>
        </w:tc>
        <w:tc>
          <w:tcPr>
            <w:tcW w:w="7407" w:type="dxa"/>
          </w:tcPr>
          <w:p w:rsidR="00000000" w:rsidRDefault="00065233">
            <w:pPr>
              <w:rPr>
                <w:lang w:val="ja-JP"/>
              </w:rPr>
            </w:pPr>
            <w:r>
              <w:rPr>
                <w:lang w:val="ja-JP"/>
              </w:rPr>
              <w:t xml:space="preserve">HTML </w:t>
            </w:r>
            <w:r>
              <w:rPr>
                <w:rFonts w:ascii="MS Gothic" w:eastAsia="MS Gothic" w:hint="eastAsia"/>
                <w:lang w:val="ja-JP"/>
              </w:rPr>
              <w:t>全体をクリップボードにコピーします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45 </w:t>
            </w:r>
            <w:r>
              <w:rPr>
                <w:noProof/>
                <w:sz w:val="16"/>
              </w:rPr>
              <w:br/>
            </w:r>
            <w:r>
              <w:rPr>
                <w:noProof/>
                <w:sz w:val="2"/>
              </w:rPr>
              <w:t>e435b57e-9495-4edc-a709-efb001e7f631</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閉じる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46 </w:t>
            </w:r>
            <w:r>
              <w:rPr>
                <w:noProof/>
                <w:sz w:val="16"/>
              </w:rPr>
              <w:br/>
            </w:r>
            <w:r>
              <w:rPr>
                <w:noProof/>
                <w:sz w:val="2"/>
              </w:rPr>
              <w:t>abcfb184-c325-4c2d-b7ed-74ec9b41711a</w:t>
            </w:r>
          </w:p>
        </w:tc>
        <w:tc>
          <w:tcPr>
            <w:tcW w:w="7407" w:type="dxa"/>
            <w:shd w:val="clear" w:color="auto" w:fill="F2F2F2" w:themeFill="background1" w:themeFillShade="F2"/>
          </w:tcPr>
          <w:p w:rsidR="00000000" w:rsidRDefault="00065233">
            <w:pPr>
              <w:rPr>
                <w:noProof/>
              </w:rPr>
            </w:pPr>
            <w:r>
              <w:rPr>
                <w:noProof/>
              </w:rPr>
              <w:t>Paste the form HTML into your HTML editor of choice.</w:t>
            </w:r>
          </w:p>
        </w:tc>
        <w:tc>
          <w:tcPr>
            <w:tcW w:w="7407" w:type="dxa"/>
          </w:tcPr>
          <w:p w:rsidR="00000000" w:rsidRDefault="00065233">
            <w:pPr>
              <w:rPr>
                <w:lang w:val="ja-JP"/>
              </w:rPr>
            </w:pPr>
            <w:r>
              <w:rPr>
                <w:rFonts w:ascii="MS Gothic" w:eastAsia="MS Gothic" w:hint="eastAsia"/>
                <w:lang w:val="ja-JP"/>
              </w:rPr>
              <w:t>選択した</w:t>
            </w:r>
            <w:r>
              <w:rPr>
                <w:lang w:val="ja-JP"/>
              </w:rPr>
              <w:t xml:space="preserve"> HTML </w:t>
            </w:r>
            <w:r>
              <w:rPr>
                <w:rFonts w:ascii="MS Gothic" w:eastAsia="MS Gothic" w:hint="eastAsia"/>
                <w:lang w:val="ja-JP"/>
              </w:rPr>
              <w:t>エディ</w:t>
            </w:r>
            <w:r>
              <w:rPr>
                <w:rFonts w:ascii="MS Gothic" w:eastAsia="MS Gothic" w:hint="eastAsia"/>
                <w:lang w:val="ja-JP"/>
              </w:rPr>
              <w:t>タにフォーム</w:t>
            </w:r>
            <w:r>
              <w:rPr>
                <w:lang w:val="ja-JP"/>
              </w:rPr>
              <w:t xml:space="preserve"> HTML </w:t>
            </w:r>
            <w:r>
              <w:rPr>
                <w:rFonts w:ascii="MS Gothic" w:eastAsia="MS Gothic" w:hint="eastAsia"/>
                <w:lang w:val="ja-JP"/>
              </w:rPr>
              <w:t>を貼り付けます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47 </w:t>
            </w:r>
            <w:r>
              <w:rPr>
                <w:noProof/>
                <w:sz w:val="16"/>
              </w:rPr>
              <w:br/>
            </w:r>
            <w:r>
              <w:rPr>
                <w:noProof/>
                <w:sz w:val="2"/>
              </w:rPr>
              <w:t>f6570be7-4e6f-4dca-8ec2-08aa4784e82c</w:t>
            </w:r>
          </w:p>
        </w:tc>
        <w:tc>
          <w:tcPr>
            <w:tcW w:w="7407" w:type="dxa"/>
            <w:shd w:val="clear" w:color="auto" w:fill="F2F2F2" w:themeFill="background1" w:themeFillShade="F2"/>
          </w:tcPr>
          <w:p w:rsidR="00000000" w:rsidRDefault="00065233">
            <w:pPr>
              <w:rPr>
                <w:noProof/>
              </w:rPr>
            </w:pPr>
            <w:r>
              <w:rPr>
                <w:noProof/>
              </w:rPr>
              <w:t>You may want to use the code formatting feature of your editor to format the code so that it is easier to read.</w:t>
            </w:r>
          </w:p>
        </w:tc>
        <w:tc>
          <w:tcPr>
            <w:tcW w:w="7407" w:type="dxa"/>
          </w:tcPr>
          <w:p w:rsidR="00000000" w:rsidRDefault="00065233">
            <w:pPr>
              <w:rPr>
                <w:lang w:val="ja-JP"/>
              </w:rPr>
            </w:pPr>
            <w:r>
              <w:rPr>
                <w:rFonts w:ascii="MS Gothic" w:eastAsia="MS Gothic" w:hint="eastAsia"/>
                <w:lang w:val="ja-JP"/>
              </w:rPr>
              <w:t>エディタのコード書式設定機能を使用して</w:t>
            </w:r>
            <w:r>
              <w:rPr>
                <w:rFonts w:ascii="MS Gothic" w:eastAsia="MS Gothic" w:hAnsi="MS Gothic" w:cs="MS Gothic" w:hint="eastAsia"/>
                <w:lang w:val="ja-JP"/>
              </w:rPr>
              <w:t>、</w:t>
            </w:r>
            <w:r>
              <w:rPr>
                <w:rFonts w:ascii="MS Gothic" w:eastAsia="MS Gothic" w:hint="eastAsia"/>
                <w:lang w:val="ja-JP"/>
              </w:rPr>
              <w:t>読みやすいようにコードをフォーマットすることができます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48 </w:t>
            </w:r>
            <w:r>
              <w:rPr>
                <w:noProof/>
                <w:sz w:val="16"/>
              </w:rPr>
              <w:br/>
            </w:r>
            <w:r>
              <w:rPr>
                <w:noProof/>
                <w:sz w:val="2"/>
              </w:rPr>
              <w:t>cbfff7a1-a4e8-473d-80c3-89c</w:t>
            </w:r>
            <w:r>
              <w:rPr>
                <w:noProof/>
                <w:sz w:val="2"/>
              </w:rPr>
              <w:t>b604e4403</w:t>
            </w:r>
          </w:p>
        </w:tc>
        <w:tc>
          <w:tcPr>
            <w:tcW w:w="7407" w:type="dxa"/>
            <w:shd w:val="clear" w:color="auto" w:fill="F2F2F2" w:themeFill="background1" w:themeFillShade="F2"/>
          </w:tcPr>
          <w:p w:rsidR="00000000" w:rsidRDefault="00065233">
            <w:pPr>
              <w:rPr>
                <w:noProof/>
              </w:rPr>
            </w:pPr>
            <w:r>
              <w:rPr>
                <w:noProof/>
              </w:rPr>
              <w:t>Styling the form</w:t>
            </w:r>
          </w:p>
        </w:tc>
        <w:tc>
          <w:tcPr>
            <w:tcW w:w="7407" w:type="dxa"/>
          </w:tcPr>
          <w:p w:rsidR="00000000" w:rsidRDefault="00065233">
            <w:pPr>
              <w:rPr>
                <w:lang w:val="ja-JP"/>
              </w:rPr>
            </w:pPr>
            <w:r>
              <w:rPr>
                <w:rFonts w:ascii="MS Gothic" w:eastAsia="MS Gothic" w:hint="eastAsia"/>
                <w:lang w:val="ja-JP"/>
              </w:rPr>
              <w:t>フォームのスタイルを設定する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49 </w:t>
            </w:r>
            <w:r>
              <w:rPr>
                <w:noProof/>
                <w:sz w:val="16"/>
              </w:rPr>
              <w:br/>
            </w:r>
            <w:r>
              <w:rPr>
                <w:noProof/>
                <w:sz w:val="2"/>
              </w:rPr>
              <w:t>e7c24fdb-945a-4d4a-9c7e-304940c4e025</w:t>
            </w:r>
          </w:p>
        </w:tc>
        <w:tc>
          <w:tcPr>
            <w:tcW w:w="7407" w:type="dxa"/>
            <w:shd w:val="clear" w:color="auto" w:fill="F2F2F2" w:themeFill="background1" w:themeFillShade="F2"/>
          </w:tcPr>
          <w:p w:rsidR="00000000" w:rsidRDefault="00065233">
            <w:pPr>
              <w:rPr>
                <w:noProof/>
              </w:rPr>
            </w:pPr>
            <w:r>
              <w:rPr>
                <w:noProof/>
              </w:rPr>
              <w:t xml:space="preserve">By default, when the lead form is displayed, the form will display on a </w:t>
            </w:r>
            <w:r>
              <w:rPr>
                <w:noProof/>
              </w:rPr>
              <w:lastRenderedPageBreak/>
              <w:t>transparent background over the player.</w:t>
            </w:r>
          </w:p>
        </w:tc>
        <w:tc>
          <w:tcPr>
            <w:tcW w:w="7407" w:type="dxa"/>
          </w:tcPr>
          <w:p w:rsidR="00000000" w:rsidRDefault="00065233">
            <w:pPr>
              <w:rPr>
                <w:lang w:val="ja-JP"/>
              </w:rPr>
            </w:pPr>
            <w:r>
              <w:rPr>
                <w:rFonts w:ascii="MS Gothic" w:eastAsia="MS Gothic" w:hint="eastAsia"/>
                <w:lang w:val="ja-JP"/>
              </w:rPr>
              <w:lastRenderedPageBreak/>
              <w:t>デフォルトでは</w:t>
            </w:r>
            <w:r>
              <w:rPr>
                <w:rFonts w:ascii="MS Gothic" w:eastAsia="MS Gothic" w:hAnsi="MS Gothic" w:cs="MS Gothic" w:hint="eastAsia"/>
                <w:lang w:val="ja-JP"/>
              </w:rPr>
              <w:t>、</w:t>
            </w:r>
            <w:r>
              <w:rPr>
                <w:rFonts w:ascii="MS Gothic" w:eastAsia="MS Gothic" w:hint="eastAsia"/>
                <w:lang w:val="ja-JP"/>
              </w:rPr>
              <w:t>リードフォームが表示されると</w:t>
            </w:r>
            <w:r>
              <w:rPr>
                <w:rFonts w:ascii="MS Gothic" w:eastAsia="MS Gothic" w:hAnsi="MS Gothic" w:cs="MS Gothic" w:hint="eastAsia"/>
                <w:lang w:val="ja-JP"/>
              </w:rPr>
              <w:t>、</w:t>
            </w:r>
            <w:r>
              <w:rPr>
                <w:rFonts w:ascii="MS Gothic" w:eastAsia="MS Gothic" w:hint="eastAsia"/>
                <w:lang w:val="ja-JP"/>
              </w:rPr>
              <w:t>フォームはプレーヤーの上</w:t>
            </w:r>
            <w:r>
              <w:rPr>
                <w:rFonts w:ascii="MS Gothic" w:eastAsia="MS Gothic" w:hint="eastAsia"/>
                <w:lang w:val="ja-JP"/>
              </w:rPr>
              <w:lastRenderedPageBreak/>
              <w:t>に透明な背景に表示されます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50 </w:t>
            </w:r>
            <w:r>
              <w:rPr>
                <w:noProof/>
                <w:sz w:val="16"/>
              </w:rPr>
              <w:br/>
            </w:r>
            <w:r>
              <w:rPr>
                <w:noProof/>
                <w:sz w:val="2"/>
              </w:rPr>
              <w:t>80ceec56-1f7f-4e98-9da5-f8789a10206a</w:t>
            </w:r>
          </w:p>
        </w:tc>
        <w:tc>
          <w:tcPr>
            <w:tcW w:w="7407" w:type="dxa"/>
            <w:shd w:val="clear" w:color="auto" w:fill="F2F2F2" w:themeFill="background1" w:themeFillShade="F2"/>
          </w:tcPr>
          <w:p w:rsidR="00000000" w:rsidRDefault="00065233">
            <w:pPr>
              <w:rPr>
                <w:noProof/>
              </w:rPr>
            </w:pPr>
            <w:r>
              <w:rPr>
                <w:noProof/>
              </w:rPr>
              <w:t>You will want to do some basic styling to the form using CSS.</w:t>
            </w:r>
          </w:p>
        </w:tc>
        <w:tc>
          <w:tcPr>
            <w:tcW w:w="7407" w:type="dxa"/>
          </w:tcPr>
          <w:p w:rsidR="00000000" w:rsidRDefault="00065233">
            <w:pPr>
              <w:rPr>
                <w:lang w:val="ja-JP"/>
              </w:rPr>
            </w:pPr>
            <w:r>
              <w:rPr>
                <w:rFonts w:ascii="MS Gothic" w:eastAsia="MS Gothic" w:hint="eastAsia"/>
                <w:lang w:val="ja-JP"/>
              </w:rPr>
              <w:t>あなたは</w:t>
            </w:r>
            <w:r>
              <w:rPr>
                <w:rFonts w:ascii="MS Gothic" w:eastAsia="MS Gothic" w:hAnsi="MS Gothic" w:cs="MS Gothic" w:hint="eastAsia"/>
                <w:lang w:val="ja-JP"/>
              </w:rPr>
              <w:t>、</w:t>
            </w:r>
            <w:r>
              <w:rPr>
                <w:lang w:val="ja-JP"/>
              </w:rPr>
              <w:t>CSS</w:t>
            </w:r>
            <w:r>
              <w:rPr>
                <w:rFonts w:ascii="MS Gothic" w:eastAsia="MS Gothic" w:hint="eastAsia"/>
                <w:lang w:val="ja-JP"/>
              </w:rPr>
              <w:t>を使用してフォームにいくつかの基本的なスタイリングを行うでしょう</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51 </w:t>
            </w:r>
            <w:r>
              <w:rPr>
                <w:noProof/>
                <w:sz w:val="16"/>
              </w:rPr>
              <w:br/>
            </w:r>
            <w:r>
              <w:rPr>
                <w:noProof/>
                <w:sz w:val="2"/>
              </w:rPr>
              <w:t>709a6eed-3268-4016-8d78-0bf86cc1967b</w:t>
            </w:r>
          </w:p>
        </w:tc>
        <w:tc>
          <w:tcPr>
            <w:tcW w:w="7407" w:type="dxa"/>
            <w:shd w:val="clear" w:color="auto" w:fill="F2F2F2" w:themeFill="background1" w:themeFillShade="F2"/>
          </w:tcPr>
          <w:p w:rsidR="00000000" w:rsidRDefault="00065233">
            <w:pPr>
              <w:rPr>
                <w:noProof/>
              </w:rPr>
            </w:pPr>
            <w:r>
              <w:rPr>
                <w:noProof/>
              </w:rPr>
              <w:t>The sections below provide two examples of how the form can be styled.</w:t>
            </w:r>
          </w:p>
        </w:tc>
        <w:tc>
          <w:tcPr>
            <w:tcW w:w="7407" w:type="dxa"/>
          </w:tcPr>
          <w:p w:rsidR="00000000" w:rsidRDefault="00065233">
            <w:pPr>
              <w:rPr>
                <w:lang w:val="ja-JP"/>
              </w:rPr>
            </w:pPr>
            <w:r>
              <w:rPr>
                <w:rFonts w:ascii="MS Gothic" w:eastAsia="MS Gothic" w:hint="eastAsia"/>
                <w:lang w:val="ja-JP"/>
              </w:rPr>
              <w:t>以下</w:t>
            </w:r>
            <w:r>
              <w:rPr>
                <w:rFonts w:ascii="MS Gothic" w:eastAsia="MS Gothic" w:hint="eastAsia"/>
                <w:lang w:val="ja-JP"/>
              </w:rPr>
              <w:t>のセクションでは</w:t>
            </w:r>
            <w:r>
              <w:rPr>
                <w:rFonts w:ascii="MS Gothic" w:eastAsia="MS Gothic" w:hAnsi="MS Gothic" w:cs="MS Gothic" w:hint="eastAsia"/>
                <w:lang w:val="ja-JP"/>
              </w:rPr>
              <w:t>、</w:t>
            </w:r>
            <w:r>
              <w:rPr>
                <w:rFonts w:ascii="MS Gothic" w:eastAsia="MS Gothic" w:hint="eastAsia"/>
                <w:lang w:val="ja-JP"/>
              </w:rPr>
              <w:t>フォームのスタイル設定方法の</w:t>
            </w:r>
            <w:r>
              <w:rPr>
                <w:lang w:val="ja-JP"/>
              </w:rPr>
              <w:t xml:space="preserve"> 2 </w:t>
            </w:r>
            <w:r>
              <w:rPr>
                <w:rFonts w:ascii="MS Gothic" w:eastAsia="MS Gothic" w:hint="eastAsia"/>
                <w:lang w:val="ja-JP"/>
              </w:rPr>
              <w:t>つの例を示します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52 </w:t>
            </w:r>
            <w:r>
              <w:rPr>
                <w:noProof/>
                <w:sz w:val="16"/>
              </w:rPr>
              <w:br/>
            </w:r>
            <w:r>
              <w:rPr>
                <w:noProof/>
                <w:sz w:val="2"/>
              </w:rPr>
              <w:t>097d94db-6dde-4cd3-ab62-7619d2a109a5</w:t>
            </w:r>
          </w:p>
        </w:tc>
        <w:tc>
          <w:tcPr>
            <w:tcW w:w="7407" w:type="dxa"/>
            <w:shd w:val="clear" w:color="auto" w:fill="F2F2F2" w:themeFill="background1" w:themeFillShade="F2"/>
          </w:tcPr>
          <w:p w:rsidR="00000000" w:rsidRDefault="00065233">
            <w:pPr>
              <w:rPr>
                <w:noProof/>
              </w:rPr>
            </w:pPr>
            <w:r>
              <w:rPr>
                <w:noProof/>
              </w:rPr>
              <w:t>The associated CSS is also provided.</w:t>
            </w:r>
          </w:p>
        </w:tc>
        <w:tc>
          <w:tcPr>
            <w:tcW w:w="7407" w:type="dxa"/>
          </w:tcPr>
          <w:p w:rsidR="00000000" w:rsidRDefault="00065233">
            <w:pPr>
              <w:rPr>
                <w:lang w:val="ja-JP"/>
              </w:rPr>
            </w:pPr>
            <w:r>
              <w:rPr>
                <w:rFonts w:ascii="MS Gothic" w:eastAsia="MS Gothic" w:hint="eastAsia"/>
                <w:lang w:val="ja-JP"/>
              </w:rPr>
              <w:t>関連付けられた</w:t>
            </w:r>
            <w:r>
              <w:rPr>
                <w:lang w:val="ja-JP"/>
              </w:rPr>
              <w:t xml:space="preserve"> CSS </w:t>
            </w:r>
            <w:r>
              <w:rPr>
                <w:rFonts w:ascii="MS Gothic" w:eastAsia="MS Gothic" w:hint="eastAsia"/>
                <w:lang w:val="ja-JP"/>
              </w:rPr>
              <w:t>も提供されます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53 </w:t>
            </w:r>
            <w:r>
              <w:rPr>
                <w:noProof/>
                <w:sz w:val="16"/>
              </w:rPr>
              <w:br/>
            </w:r>
            <w:r>
              <w:rPr>
                <w:noProof/>
                <w:sz w:val="2"/>
              </w:rPr>
              <w:t>572b6da3-5b39-4ac5-aa6d-64f853f0ac92</w:t>
            </w:r>
          </w:p>
        </w:tc>
        <w:tc>
          <w:tcPr>
            <w:tcW w:w="7407" w:type="dxa"/>
            <w:shd w:val="clear" w:color="auto" w:fill="F2F2F2" w:themeFill="background1" w:themeFillShade="F2"/>
          </w:tcPr>
          <w:p w:rsidR="00000000" w:rsidRDefault="00065233">
            <w:pPr>
              <w:rPr>
                <w:noProof/>
              </w:rPr>
            </w:pPr>
            <w:r>
              <w:rPr>
                <w:noProof/>
              </w:rPr>
              <w:t xml:space="preserve">You may need to adapt the CSS to conform to your standard colors or to handle </w:t>
            </w:r>
            <w:r>
              <w:rPr>
                <w:noProof/>
              </w:rPr>
              <w:t>styling of additional fields.</w:t>
            </w:r>
          </w:p>
        </w:tc>
        <w:tc>
          <w:tcPr>
            <w:tcW w:w="7407" w:type="dxa"/>
          </w:tcPr>
          <w:p w:rsidR="00000000" w:rsidRDefault="00065233">
            <w:pPr>
              <w:rPr>
                <w:lang w:val="ja-JP"/>
              </w:rPr>
            </w:pPr>
            <w:r>
              <w:rPr>
                <w:lang w:val="ja-JP"/>
              </w:rPr>
              <w:t xml:space="preserve">CSS </w:t>
            </w:r>
            <w:r>
              <w:rPr>
                <w:rFonts w:ascii="MS Gothic" w:eastAsia="MS Gothic" w:hint="eastAsia"/>
                <w:lang w:val="ja-JP"/>
              </w:rPr>
              <w:t>を標準色に合わせたり</w:t>
            </w:r>
            <w:r>
              <w:rPr>
                <w:rFonts w:ascii="MS Gothic" w:eastAsia="MS Gothic" w:hAnsi="MS Gothic" w:cs="MS Gothic" w:hint="eastAsia"/>
                <w:lang w:val="ja-JP"/>
              </w:rPr>
              <w:t>、</w:t>
            </w:r>
            <w:r>
              <w:rPr>
                <w:rFonts w:ascii="MS Gothic" w:eastAsia="MS Gothic" w:hint="eastAsia"/>
                <w:lang w:val="ja-JP"/>
              </w:rPr>
              <w:t>追加のフィールドのスタイリングを処理したりする必要がある場合があります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54 </w:t>
            </w:r>
            <w:r>
              <w:rPr>
                <w:noProof/>
                <w:sz w:val="16"/>
              </w:rPr>
              <w:br/>
            </w:r>
            <w:r>
              <w:rPr>
                <w:noProof/>
                <w:sz w:val="2"/>
              </w:rPr>
              <w:t>a18698ca-ee0c-472d-a366-7395a37d159b</w:t>
            </w:r>
          </w:p>
        </w:tc>
        <w:tc>
          <w:tcPr>
            <w:tcW w:w="7407" w:type="dxa"/>
            <w:shd w:val="clear" w:color="auto" w:fill="F2F2F2" w:themeFill="background1" w:themeFillShade="F2"/>
          </w:tcPr>
          <w:p w:rsidR="00000000" w:rsidRDefault="00065233">
            <w:pPr>
              <w:rPr>
                <w:noProof/>
              </w:rPr>
            </w:pPr>
            <w:r>
              <w:rPr>
                <w:noProof/>
              </w:rPr>
              <w:t>Simple form styling example</w:t>
            </w:r>
          </w:p>
        </w:tc>
        <w:tc>
          <w:tcPr>
            <w:tcW w:w="7407" w:type="dxa"/>
          </w:tcPr>
          <w:p w:rsidR="00000000" w:rsidRDefault="00065233">
            <w:pPr>
              <w:rPr>
                <w:lang w:val="ja-JP"/>
              </w:rPr>
            </w:pPr>
            <w:r>
              <w:rPr>
                <w:rFonts w:ascii="MS Gothic" w:eastAsia="MS Gothic" w:hint="eastAsia"/>
                <w:lang w:val="ja-JP"/>
              </w:rPr>
              <w:t>シンプルなフォームスタイリングの例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55 </w:t>
            </w:r>
            <w:r>
              <w:rPr>
                <w:noProof/>
                <w:sz w:val="16"/>
              </w:rPr>
              <w:br/>
            </w:r>
            <w:r>
              <w:rPr>
                <w:noProof/>
                <w:sz w:val="2"/>
              </w:rPr>
              <w:t>70166144-9f86-48c6-a8f5-feef6f1f741d</w:t>
            </w:r>
          </w:p>
        </w:tc>
        <w:tc>
          <w:tcPr>
            <w:tcW w:w="7407" w:type="dxa"/>
            <w:shd w:val="clear" w:color="auto" w:fill="F2F2F2" w:themeFill="background1" w:themeFillShade="F2"/>
          </w:tcPr>
          <w:p w:rsidR="00000000" w:rsidRDefault="00065233">
            <w:pPr>
              <w:rPr>
                <w:noProof/>
              </w:rPr>
            </w:pPr>
            <w:r>
              <w:rPr>
                <w:noProof/>
              </w:rPr>
              <w:t xml:space="preserve">This example uses </w:t>
            </w:r>
            <w:r>
              <w:rPr>
                <w:noProof/>
              </w:rPr>
              <w:t>CSS to change the background color of the form to grey and the form will appear as follows:</w:t>
            </w:r>
          </w:p>
        </w:tc>
        <w:tc>
          <w:tcPr>
            <w:tcW w:w="7407" w:type="dxa"/>
          </w:tcPr>
          <w:p w:rsidR="00000000" w:rsidRDefault="00065233">
            <w:pPr>
              <w:rPr>
                <w:lang w:val="ja-JP"/>
              </w:rPr>
            </w:pPr>
            <w:r>
              <w:rPr>
                <w:rFonts w:ascii="MS Gothic" w:eastAsia="MS Gothic" w:hint="eastAsia"/>
                <w:lang w:val="ja-JP"/>
              </w:rPr>
              <w:t>この例では</w:t>
            </w:r>
            <w:r>
              <w:rPr>
                <w:rFonts w:ascii="MS Gothic" w:eastAsia="MS Gothic" w:hAnsi="MS Gothic" w:cs="MS Gothic" w:hint="eastAsia"/>
                <w:lang w:val="ja-JP"/>
              </w:rPr>
              <w:t>、</w:t>
            </w:r>
            <w:r>
              <w:rPr>
                <w:lang w:val="ja-JP"/>
              </w:rPr>
              <w:t>CSS</w:t>
            </w:r>
            <w:r>
              <w:rPr>
                <w:rFonts w:ascii="MS Gothic" w:eastAsia="MS Gothic" w:hint="eastAsia"/>
                <w:lang w:val="ja-JP"/>
              </w:rPr>
              <w:t>を使用してフォームの背景色を灰色に変更し</w:t>
            </w:r>
            <w:r>
              <w:rPr>
                <w:rFonts w:ascii="MS Gothic" w:eastAsia="MS Gothic" w:hAnsi="MS Gothic" w:cs="MS Gothic" w:hint="eastAsia"/>
                <w:lang w:val="ja-JP"/>
              </w:rPr>
              <w:t>、</w:t>
            </w:r>
            <w:r>
              <w:rPr>
                <w:rFonts w:ascii="MS Gothic" w:eastAsia="MS Gothic" w:hint="eastAsia"/>
                <w:lang w:val="ja-JP"/>
              </w:rPr>
              <w:t>フォームは次のように表示されます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57 </w:t>
            </w:r>
            <w:r>
              <w:rPr>
                <w:noProof/>
                <w:sz w:val="16"/>
              </w:rPr>
              <w:br/>
            </w:r>
            <w:r>
              <w:rPr>
                <w:noProof/>
                <w:sz w:val="2"/>
              </w:rPr>
              <w:t>822bf607-9787-4d11-aa1c-a90a5b242bfb</w:t>
            </w:r>
          </w:p>
        </w:tc>
        <w:tc>
          <w:tcPr>
            <w:tcW w:w="7407" w:type="dxa"/>
            <w:shd w:val="clear" w:color="auto" w:fill="F2F2F2" w:themeFill="background1" w:themeFillShade="F2"/>
          </w:tcPr>
          <w:p w:rsidR="00000000" w:rsidRDefault="00065233">
            <w:pPr>
              <w:rPr>
                <w:noProof/>
              </w:rPr>
            </w:pPr>
            <w:r>
              <w:rPr>
                <w:noProof/>
              </w:rPr>
              <w:t>eloqua styled form</w:t>
            </w:r>
          </w:p>
        </w:tc>
        <w:tc>
          <w:tcPr>
            <w:tcW w:w="7407" w:type="dxa"/>
          </w:tcPr>
          <w:p w:rsidR="00000000" w:rsidRDefault="00065233">
            <w:pPr>
              <w:rPr>
                <w:lang w:val="ja-JP"/>
              </w:rPr>
            </w:pPr>
            <w:r>
              <w:rPr>
                <w:rFonts w:ascii="MS Gothic" w:eastAsia="MS Gothic" w:hint="eastAsia"/>
                <w:lang w:val="ja-JP"/>
              </w:rPr>
              <w:t>エロクアスタイルのフォーム</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58 </w:t>
            </w:r>
            <w:r>
              <w:rPr>
                <w:noProof/>
                <w:sz w:val="16"/>
              </w:rPr>
              <w:br/>
            </w:r>
            <w:r>
              <w:rPr>
                <w:noProof/>
                <w:sz w:val="2"/>
              </w:rPr>
              <w:t>f9c8f789-881a-4d7b-93f1-1242bc7e83a3</w:t>
            </w:r>
          </w:p>
        </w:tc>
        <w:tc>
          <w:tcPr>
            <w:tcW w:w="7407" w:type="dxa"/>
            <w:shd w:val="clear" w:color="auto" w:fill="F2F2F2" w:themeFill="background1" w:themeFillShade="F2"/>
          </w:tcPr>
          <w:p w:rsidR="00000000" w:rsidRDefault="00065233">
            <w:pPr>
              <w:rPr>
                <w:noProof/>
              </w:rPr>
            </w:pPr>
            <w:r>
              <w:rPr>
                <w:noProof/>
              </w:rPr>
              <w:t xml:space="preserve">For this styling, add the following CSS to the top of the form HTML </w:t>
            </w:r>
            <w:r>
              <w:rPr>
                <w:rStyle w:val="mqInternal"/>
                <w:noProof/>
              </w:rPr>
              <w:t>[1}[2]{3]</w:t>
            </w:r>
            <w:r>
              <w:rPr>
                <w:noProof/>
              </w:rPr>
              <w:t xml:space="preserve"> tag.</w:t>
            </w:r>
          </w:p>
        </w:tc>
        <w:tc>
          <w:tcPr>
            <w:tcW w:w="7407" w:type="dxa"/>
          </w:tcPr>
          <w:p w:rsidR="00000000" w:rsidRDefault="00065233">
            <w:pPr>
              <w:rPr>
                <w:lang w:val="ja-JP"/>
              </w:rPr>
            </w:pPr>
            <w:r>
              <w:rPr>
                <w:rFonts w:ascii="MS Gothic" w:eastAsia="MS Gothic" w:hint="eastAsia"/>
                <w:lang w:val="ja-JP"/>
              </w:rPr>
              <w:t>このスタイリングでは</w:t>
            </w:r>
            <w:r>
              <w:rPr>
                <w:rFonts w:ascii="MS Gothic" w:eastAsia="MS Gothic" w:hAnsi="MS Gothic" w:cs="MS Gothic" w:hint="eastAsia"/>
                <w:lang w:val="ja-JP"/>
              </w:rPr>
              <w:t>、</w:t>
            </w:r>
            <w:r>
              <w:rPr>
                <w:rFonts w:ascii="MS Gothic" w:eastAsia="MS Gothic" w:hint="eastAsia"/>
                <w:lang w:val="ja-JP"/>
              </w:rPr>
              <w:t>フォーム</w:t>
            </w:r>
            <w:r>
              <w:rPr>
                <w:lang w:val="ja-JP"/>
              </w:rPr>
              <w:t xml:space="preserve"> HTML </w:t>
            </w:r>
            <w:r>
              <w:rPr>
                <w:rStyle w:val="mqInternal"/>
                <w:noProof/>
                <w:lang w:val="ja-JP"/>
              </w:rPr>
              <w:t>[1}[2]{3]</w:t>
            </w:r>
            <w:r>
              <w:rPr>
                <w:rFonts w:ascii="MS Gothic" w:eastAsia="MS Gothic" w:hint="eastAsia"/>
                <w:lang w:val="ja-JP"/>
              </w:rPr>
              <w:t>タグの先頭に次の</w:t>
            </w:r>
            <w:r>
              <w:rPr>
                <w:lang w:val="ja-JP"/>
              </w:rPr>
              <w:t xml:space="preserve"> CSS </w:t>
            </w:r>
            <w:r>
              <w:rPr>
                <w:rFonts w:ascii="MS Gothic" w:eastAsia="MS Gothic" w:hint="eastAsia"/>
                <w:lang w:val="ja-JP"/>
              </w:rPr>
              <w:t>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59 </w:t>
            </w:r>
            <w:r>
              <w:rPr>
                <w:noProof/>
                <w:sz w:val="16"/>
              </w:rPr>
              <w:br/>
            </w:r>
            <w:r>
              <w:rPr>
                <w:noProof/>
                <w:sz w:val="2"/>
              </w:rPr>
              <w:t>b276d54d-d8dc-455f-9319-1dd908568c21</w:t>
            </w:r>
          </w:p>
        </w:tc>
        <w:tc>
          <w:tcPr>
            <w:tcW w:w="7407" w:type="dxa"/>
            <w:shd w:val="clear" w:color="auto" w:fill="F2F2F2" w:themeFill="background1" w:themeFillShade="F2"/>
          </w:tcPr>
          <w:p w:rsidR="00000000" w:rsidRDefault="00065233">
            <w:pPr>
              <w:rPr>
                <w:noProof/>
              </w:rPr>
            </w:pPr>
            <w:r>
              <w:rPr>
                <w:noProof/>
              </w:rPr>
              <w:t>body \{</w:t>
            </w:r>
          </w:p>
        </w:tc>
        <w:tc>
          <w:tcPr>
            <w:tcW w:w="7407" w:type="dxa"/>
          </w:tcPr>
          <w:p w:rsidR="00000000" w:rsidRDefault="00065233">
            <w:pPr>
              <w:rPr>
                <w:lang w:val="ja-JP"/>
              </w:rPr>
            </w:pPr>
            <w:r>
              <w:rPr>
                <w:rFonts w:ascii="MS Gothic" w:eastAsia="MS Gothic" w:hint="eastAsia"/>
                <w:lang w:val="ja-JP"/>
              </w:rPr>
              <w:t>ボディ</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60 </w:t>
            </w:r>
            <w:r>
              <w:rPr>
                <w:noProof/>
                <w:sz w:val="16"/>
              </w:rPr>
              <w:br/>
            </w:r>
            <w:r>
              <w:rPr>
                <w:noProof/>
                <w:sz w:val="2"/>
              </w:rPr>
              <w:t>76b2cf0d-0b3a-4ec0-ad09-d02f677bf65a</w:t>
            </w:r>
          </w:p>
        </w:tc>
        <w:tc>
          <w:tcPr>
            <w:tcW w:w="7407" w:type="dxa"/>
            <w:shd w:val="clear" w:color="auto" w:fill="F2F2F2" w:themeFill="background1" w:themeFillShade="F2"/>
          </w:tcPr>
          <w:p w:rsidR="00000000" w:rsidRDefault="00065233">
            <w:pPr>
              <w:rPr>
                <w:noProof/>
              </w:rPr>
            </w:pPr>
            <w:r>
              <w:rPr>
                <w:noProof/>
              </w:rPr>
              <w:t>background-color: rgba</w:t>
            </w:r>
            <w:r>
              <w:rPr>
                <w:noProof/>
              </w:rPr>
              <w:t>(204,204,204,0.9);</w:t>
            </w:r>
          </w:p>
        </w:tc>
        <w:tc>
          <w:tcPr>
            <w:tcW w:w="7407" w:type="dxa"/>
          </w:tcPr>
          <w:p w:rsidR="00000000" w:rsidRDefault="00065233">
            <w:pPr>
              <w:rPr>
                <w:lang w:val="ja-JP"/>
              </w:rPr>
            </w:pPr>
            <w:r>
              <w:rPr>
                <w:rFonts w:ascii="MS Gothic" w:eastAsia="MS Gothic" w:hint="eastAsia"/>
                <w:lang w:val="ja-JP"/>
              </w:rPr>
              <w:t>背景色</w:t>
            </w:r>
            <w:r>
              <w:rPr>
                <w:lang w:val="ja-JP"/>
              </w:rPr>
              <w:t>:rgba (204,204,204,0.9);</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61 </w:t>
            </w:r>
            <w:r>
              <w:rPr>
                <w:noProof/>
                <w:sz w:val="16"/>
              </w:rPr>
              <w:br/>
            </w:r>
            <w:r>
              <w:rPr>
                <w:noProof/>
                <w:sz w:val="2"/>
              </w:rPr>
              <w:t>5bd90e1c-aefe-44ea-8836-772c0f30e477</w:t>
            </w:r>
          </w:p>
        </w:tc>
        <w:tc>
          <w:tcPr>
            <w:tcW w:w="7407" w:type="dxa"/>
            <w:shd w:val="clear" w:color="auto" w:fill="F2F2F2" w:themeFill="background1" w:themeFillShade="F2"/>
          </w:tcPr>
          <w:p w:rsidR="00000000" w:rsidRDefault="00065233">
            <w:pPr>
              <w:rPr>
                <w:noProof/>
              </w:rPr>
            </w:pPr>
            <w:r>
              <w:rPr>
                <w:noProof/>
              </w:rPr>
              <w:t>margin:</w:t>
            </w:r>
          </w:p>
        </w:tc>
        <w:tc>
          <w:tcPr>
            <w:tcW w:w="7407" w:type="dxa"/>
          </w:tcPr>
          <w:p w:rsidR="00000000" w:rsidRDefault="00065233">
            <w:pPr>
              <w:rPr>
                <w:lang w:val="ja-JP"/>
              </w:rPr>
            </w:pPr>
            <w:r>
              <w:rPr>
                <w:rFonts w:ascii="MS Gothic" w:eastAsia="MS Gothic" w:hint="eastAsia"/>
                <w:lang w:val="ja-JP"/>
              </w:rPr>
              <w:t>マージン</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62 </w:t>
            </w:r>
            <w:r>
              <w:rPr>
                <w:noProof/>
                <w:sz w:val="16"/>
              </w:rPr>
              <w:br/>
            </w:r>
            <w:r>
              <w:rPr>
                <w:noProof/>
                <w:sz w:val="2"/>
              </w:rPr>
              <w:t>9088b28a-8ce7-4ca8-96fc-a5ced70f38e3</w:t>
            </w:r>
          </w:p>
        </w:tc>
        <w:tc>
          <w:tcPr>
            <w:tcW w:w="7407" w:type="dxa"/>
            <w:shd w:val="clear" w:color="auto" w:fill="F2F2F2" w:themeFill="background1" w:themeFillShade="F2"/>
          </w:tcPr>
          <w:p w:rsidR="00000000" w:rsidRDefault="00065233">
            <w:pPr>
              <w:rPr>
                <w:noProof/>
              </w:rPr>
            </w:pPr>
            <w:r>
              <w:rPr>
                <w:noProof/>
              </w:rPr>
              <w:t>0;</w:t>
            </w:r>
          </w:p>
        </w:tc>
        <w:tc>
          <w:tcPr>
            <w:tcW w:w="7407" w:type="dxa"/>
          </w:tcPr>
          <w:p w:rsidR="00000000" w:rsidRDefault="00065233">
            <w:pPr>
              <w:rPr>
                <w:lang w:val="ja-JP"/>
              </w:rPr>
            </w:pPr>
            <w:r>
              <w:rPr>
                <w:lang w:val="ja-JP"/>
              </w:rPr>
              <w:t>0;</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63 </w:t>
            </w:r>
            <w:r>
              <w:rPr>
                <w:noProof/>
                <w:sz w:val="16"/>
              </w:rPr>
              <w:br/>
            </w:r>
            <w:r>
              <w:rPr>
                <w:noProof/>
                <w:sz w:val="2"/>
              </w:rPr>
              <w:t>e7de025d-a387-48b2-a8c5-99671a820bc5</w:t>
            </w:r>
          </w:p>
        </w:tc>
        <w:tc>
          <w:tcPr>
            <w:tcW w:w="7407" w:type="dxa"/>
            <w:shd w:val="clear" w:color="auto" w:fill="F2F2F2" w:themeFill="background1" w:themeFillShade="F2"/>
          </w:tcPr>
          <w:p w:rsidR="00000000" w:rsidRDefault="00065233">
            <w:pPr>
              <w:rPr>
                <w:noProof/>
              </w:rPr>
            </w:pPr>
            <w:r>
              <w:rPr>
                <w:noProof/>
              </w:rPr>
              <w:t>padding:</w:t>
            </w:r>
          </w:p>
        </w:tc>
        <w:tc>
          <w:tcPr>
            <w:tcW w:w="7407" w:type="dxa"/>
          </w:tcPr>
          <w:p w:rsidR="00000000" w:rsidRDefault="00065233">
            <w:pPr>
              <w:rPr>
                <w:lang w:val="ja-JP"/>
              </w:rPr>
            </w:pPr>
            <w:r>
              <w:rPr>
                <w:rFonts w:ascii="MS Gothic" w:eastAsia="MS Gothic" w:hint="eastAsia"/>
                <w:lang w:val="ja-JP"/>
              </w:rPr>
              <w:t>パディング</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64 </w:t>
            </w:r>
            <w:r>
              <w:rPr>
                <w:noProof/>
                <w:sz w:val="16"/>
              </w:rPr>
              <w:br/>
            </w:r>
            <w:r>
              <w:rPr>
                <w:noProof/>
                <w:sz w:val="2"/>
              </w:rPr>
              <w:t>218d00d2-dcb4-4f0d-8047-aa2fe229d749</w:t>
            </w:r>
          </w:p>
        </w:tc>
        <w:tc>
          <w:tcPr>
            <w:tcW w:w="7407" w:type="dxa"/>
            <w:shd w:val="clear" w:color="auto" w:fill="F2F2F2" w:themeFill="background1" w:themeFillShade="F2"/>
          </w:tcPr>
          <w:p w:rsidR="00000000" w:rsidRDefault="00065233">
            <w:pPr>
              <w:rPr>
                <w:noProof/>
              </w:rPr>
            </w:pPr>
            <w:r>
              <w:rPr>
                <w:noProof/>
              </w:rPr>
              <w:t>20px;</w:t>
            </w:r>
          </w:p>
        </w:tc>
        <w:tc>
          <w:tcPr>
            <w:tcW w:w="7407" w:type="dxa"/>
          </w:tcPr>
          <w:p w:rsidR="00000000" w:rsidRDefault="00065233">
            <w:pPr>
              <w:rPr>
                <w:lang w:val="ja-JP"/>
              </w:rPr>
            </w:pPr>
            <w:r>
              <w:rPr>
                <w:lang w:val="ja-JP"/>
              </w:rPr>
              <w:t>20px;</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65 </w:t>
            </w:r>
            <w:r>
              <w:rPr>
                <w:noProof/>
                <w:sz w:val="16"/>
              </w:rPr>
              <w:br/>
            </w:r>
            <w:r>
              <w:rPr>
                <w:noProof/>
                <w:sz w:val="2"/>
              </w:rPr>
              <w:t>e6995fe7-6af6-49c2-b08e-6a195ea296e1</w:t>
            </w:r>
          </w:p>
        </w:tc>
        <w:tc>
          <w:tcPr>
            <w:tcW w:w="7407" w:type="dxa"/>
            <w:shd w:val="clear" w:color="auto" w:fill="F2F2F2" w:themeFill="background1" w:themeFillShade="F2"/>
          </w:tcPr>
          <w:p w:rsidR="00000000" w:rsidRDefault="00065233">
            <w:pPr>
              <w:rPr>
                <w:noProof/>
              </w:rPr>
            </w:pPr>
            <w:r>
              <w:rPr>
                <w:noProof/>
              </w:rPr>
              <w:t>height:</w:t>
            </w:r>
          </w:p>
        </w:tc>
        <w:tc>
          <w:tcPr>
            <w:tcW w:w="7407" w:type="dxa"/>
          </w:tcPr>
          <w:p w:rsidR="00000000" w:rsidRDefault="00065233">
            <w:pPr>
              <w:rPr>
                <w:lang w:val="ja-JP"/>
              </w:rPr>
            </w:pPr>
            <w:r>
              <w:rPr>
                <w:rFonts w:ascii="MS Gothic" w:eastAsia="MS Gothic" w:hint="eastAsia"/>
                <w:lang w:val="ja-JP"/>
              </w:rPr>
              <w:t>高さ</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66 </w:t>
            </w:r>
            <w:r>
              <w:rPr>
                <w:noProof/>
                <w:sz w:val="16"/>
              </w:rPr>
              <w:br/>
            </w:r>
            <w:r>
              <w:rPr>
                <w:noProof/>
                <w:sz w:val="2"/>
              </w:rPr>
              <w:t>35cdf39d-b6ba-4d15-9935-3d3d8627ca33</w:t>
            </w:r>
          </w:p>
        </w:tc>
        <w:tc>
          <w:tcPr>
            <w:tcW w:w="7407" w:type="dxa"/>
            <w:shd w:val="clear" w:color="auto" w:fill="F2F2F2" w:themeFill="background1" w:themeFillShade="F2"/>
          </w:tcPr>
          <w:p w:rsidR="00000000" w:rsidRDefault="00065233">
            <w:pPr>
              <w:rPr>
                <w:noProof/>
              </w:rPr>
            </w:pPr>
            <w:r>
              <w:rPr>
                <w:noProof/>
              </w:rPr>
              <w:t>100%;</w:t>
            </w:r>
          </w:p>
        </w:tc>
        <w:tc>
          <w:tcPr>
            <w:tcW w:w="7407" w:type="dxa"/>
          </w:tcPr>
          <w:p w:rsidR="00000000" w:rsidRDefault="00065233">
            <w:pPr>
              <w:rPr>
                <w:lang w:val="ja-JP"/>
              </w:rPr>
            </w:pPr>
            <w:r>
              <w:rPr>
                <w:lang w:val="ja-JP"/>
              </w:rPr>
              <w:t>100%;</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67 </w:t>
            </w:r>
            <w:r>
              <w:rPr>
                <w:noProof/>
                <w:sz w:val="16"/>
              </w:rPr>
              <w:br/>
            </w:r>
            <w:r>
              <w:rPr>
                <w:noProof/>
                <w:sz w:val="2"/>
              </w:rPr>
              <w:t>7ba0d82e-5426-4494-bf80-16f62266f501</w:t>
            </w:r>
          </w:p>
        </w:tc>
        <w:tc>
          <w:tcPr>
            <w:tcW w:w="7407" w:type="dxa"/>
            <w:shd w:val="clear" w:color="auto" w:fill="F2F2F2" w:themeFill="background1" w:themeFillShade="F2"/>
          </w:tcPr>
          <w:p w:rsidR="00000000" w:rsidRDefault="00065233">
            <w:pPr>
              <w:rPr>
                <w:noProof/>
              </w:rPr>
            </w:pPr>
            <w:r>
              <w:rPr>
                <w:noProof/>
              </w:rPr>
              <w:t>}</w:t>
            </w:r>
          </w:p>
        </w:tc>
        <w:tc>
          <w:tcPr>
            <w:tcW w:w="7407" w:type="dxa"/>
          </w:tcPr>
          <w:p w:rsidR="00000000" w:rsidRDefault="00065233">
            <w:pPr>
              <w:rPr>
                <w:lang w:val="ja-JP"/>
              </w:rPr>
            </w:pP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68 </w:t>
            </w:r>
            <w:r>
              <w:rPr>
                <w:noProof/>
                <w:sz w:val="16"/>
              </w:rPr>
              <w:br/>
            </w:r>
            <w:r>
              <w:rPr>
                <w:noProof/>
                <w:sz w:val="2"/>
              </w:rPr>
              <w:t>a571dddf-d6d4-4947-a0fc-3568d6d301b4</w:t>
            </w:r>
          </w:p>
        </w:tc>
        <w:tc>
          <w:tcPr>
            <w:tcW w:w="7407" w:type="dxa"/>
            <w:shd w:val="clear" w:color="auto" w:fill="F2F2F2" w:themeFill="background1" w:themeFillShade="F2"/>
          </w:tcPr>
          <w:p w:rsidR="00000000" w:rsidRDefault="00065233">
            <w:pPr>
              <w:rPr>
                <w:noProof/>
              </w:rPr>
            </w:pPr>
            <w:r>
              <w:rPr>
                <w:noProof/>
              </w:rPr>
              <w:t>Advanced form styling example</w:t>
            </w:r>
          </w:p>
        </w:tc>
        <w:tc>
          <w:tcPr>
            <w:tcW w:w="7407" w:type="dxa"/>
          </w:tcPr>
          <w:p w:rsidR="00000000" w:rsidRDefault="00065233">
            <w:pPr>
              <w:rPr>
                <w:lang w:val="ja-JP"/>
              </w:rPr>
            </w:pPr>
            <w:r>
              <w:rPr>
                <w:rFonts w:ascii="MS Gothic" w:eastAsia="MS Gothic" w:hint="eastAsia"/>
                <w:lang w:val="ja-JP"/>
              </w:rPr>
              <w:t>高度なフォームスタイリングの例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69 </w:t>
            </w:r>
            <w:r>
              <w:rPr>
                <w:noProof/>
                <w:sz w:val="16"/>
              </w:rPr>
              <w:br/>
            </w:r>
            <w:r>
              <w:rPr>
                <w:noProof/>
                <w:sz w:val="2"/>
              </w:rPr>
              <w:t>d1231eef-d79e-4ecd-92c5-5060cc988b35</w:t>
            </w:r>
          </w:p>
        </w:tc>
        <w:tc>
          <w:tcPr>
            <w:tcW w:w="7407" w:type="dxa"/>
            <w:shd w:val="clear" w:color="auto" w:fill="F2F2F2" w:themeFill="background1" w:themeFillShade="F2"/>
          </w:tcPr>
          <w:p w:rsidR="00000000" w:rsidRDefault="00065233">
            <w:pPr>
              <w:rPr>
                <w:noProof/>
              </w:rPr>
            </w:pPr>
            <w:r>
              <w:rPr>
                <w:noProof/>
              </w:rPr>
              <w:t>This example uses JavaScript to change the background color of the form to black and does some basic field formatting.</w:t>
            </w:r>
          </w:p>
        </w:tc>
        <w:tc>
          <w:tcPr>
            <w:tcW w:w="7407" w:type="dxa"/>
          </w:tcPr>
          <w:p w:rsidR="00000000" w:rsidRDefault="00065233">
            <w:pPr>
              <w:rPr>
                <w:lang w:val="ja-JP"/>
              </w:rPr>
            </w:pPr>
            <w:r>
              <w:rPr>
                <w:rFonts w:ascii="MS Gothic" w:eastAsia="MS Gothic" w:hint="eastAsia"/>
                <w:lang w:val="ja-JP"/>
              </w:rPr>
              <w:t>この例では</w:t>
            </w:r>
            <w:r>
              <w:rPr>
                <w:rFonts w:ascii="MS Gothic" w:eastAsia="MS Gothic" w:hAnsi="MS Gothic" w:cs="MS Gothic" w:hint="eastAsia"/>
                <w:lang w:val="ja-JP"/>
              </w:rPr>
              <w:t>、</w:t>
            </w:r>
            <w:r>
              <w:rPr>
                <w:lang w:val="ja-JP"/>
              </w:rPr>
              <w:t xml:space="preserve">JavaScript </w:t>
            </w:r>
            <w:r>
              <w:rPr>
                <w:rFonts w:ascii="MS Gothic" w:eastAsia="MS Gothic" w:hint="eastAsia"/>
                <w:lang w:val="ja-JP"/>
              </w:rPr>
              <w:t>を使用してフォームの背景色を黒に変更し</w:t>
            </w:r>
            <w:r>
              <w:rPr>
                <w:rFonts w:ascii="MS Gothic" w:eastAsia="MS Gothic" w:hAnsi="MS Gothic" w:cs="MS Gothic" w:hint="eastAsia"/>
                <w:lang w:val="ja-JP"/>
              </w:rPr>
              <w:t>、</w:t>
            </w:r>
            <w:r>
              <w:rPr>
                <w:rFonts w:ascii="MS Gothic" w:eastAsia="MS Gothic" w:hint="eastAsia"/>
                <w:lang w:val="ja-JP"/>
              </w:rPr>
              <w:t>いくつかの基本的なフィールド書式設定を行います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70 </w:t>
            </w:r>
            <w:r>
              <w:rPr>
                <w:noProof/>
                <w:sz w:val="16"/>
              </w:rPr>
              <w:br/>
            </w:r>
            <w:r>
              <w:rPr>
                <w:noProof/>
                <w:sz w:val="2"/>
              </w:rPr>
              <w:t>96e4ec2e-949f-4b7f-9f97-a4b7c5ff1</w:t>
            </w:r>
            <w:r>
              <w:rPr>
                <w:noProof/>
                <w:sz w:val="2"/>
              </w:rPr>
              <w:t>753</w:t>
            </w:r>
          </w:p>
        </w:tc>
        <w:tc>
          <w:tcPr>
            <w:tcW w:w="7407" w:type="dxa"/>
            <w:shd w:val="clear" w:color="auto" w:fill="F2F2F2" w:themeFill="background1" w:themeFillShade="F2"/>
          </w:tcPr>
          <w:p w:rsidR="00000000" w:rsidRDefault="00065233">
            <w:pPr>
              <w:rPr>
                <w:noProof/>
              </w:rPr>
            </w:pPr>
            <w:r>
              <w:rPr>
                <w:noProof/>
              </w:rPr>
              <w:t>The form will appear as follows:</w:t>
            </w:r>
          </w:p>
        </w:tc>
        <w:tc>
          <w:tcPr>
            <w:tcW w:w="7407" w:type="dxa"/>
          </w:tcPr>
          <w:p w:rsidR="00000000" w:rsidRDefault="00065233">
            <w:pPr>
              <w:rPr>
                <w:lang w:val="ja-JP"/>
              </w:rPr>
            </w:pPr>
            <w:r>
              <w:rPr>
                <w:rFonts w:ascii="MS Gothic" w:eastAsia="MS Gothic" w:hint="eastAsia"/>
                <w:lang w:val="ja-JP"/>
              </w:rPr>
              <w:t>フォームは次のように表示されます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72 </w:t>
            </w:r>
            <w:r>
              <w:rPr>
                <w:noProof/>
                <w:sz w:val="16"/>
              </w:rPr>
              <w:br/>
            </w:r>
            <w:r>
              <w:rPr>
                <w:noProof/>
                <w:sz w:val="2"/>
              </w:rPr>
              <w:t>a4b6ddc0-b3f8-4270-9b41-6bb1cb92cc41</w:t>
            </w:r>
          </w:p>
        </w:tc>
        <w:tc>
          <w:tcPr>
            <w:tcW w:w="7407" w:type="dxa"/>
            <w:shd w:val="clear" w:color="auto" w:fill="F2F2F2" w:themeFill="background1" w:themeFillShade="F2"/>
          </w:tcPr>
          <w:p w:rsidR="00000000" w:rsidRDefault="00065233">
            <w:pPr>
              <w:rPr>
                <w:noProof/>
              </w:rPr>
            </w:pPr>
            <w:r>
              <w:rPr>
                <w:noProof/>
              </w:rPr>
              <w:t>eloqua styled form advanced</w:t>
            </w:r>
          </w:p>
        </w:tc>
        <w:tc>
          <w:tcPr>
            <w:tcW w:w="7407" w:type="dxa"/>
          </w:tcPr>
          <w:p w:rsidR="00000000" w:rsidRDefault="00065233">
            <w:pPr>
              <w:rPr>
                <w:lang w:val="ja-JP"/>
              </w:rPr>
            </w:pPr>
            <w:r>
              <w:rPr>
                <w:rFonts w:ascii="MS Gothic" w:eastAsia="MS Gothic" w:hint="eastAsia"/>
                <w:lang w:val="ja-JP"/>
              </w:rPr>
              <w:t>エロクアスタイルの高度なフォーム</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73 </w:t>
            </w:r>
            <w:r>
              <w:rPr>
                <w:noProof/>
                <w:sz w:val="16"/>
              </w:rPr>
              <w:br/>
            </w:r>
            <w:r>
              <w:rPr>
                <w:noProof/>
                <w:sz w:val="2"/>
              </w:rPr>
              <w:t>b61f5d67-d9e0-4699-aa32-feab055739f8</w:t>
            </w:r>
          </w:p>
        </w:tc>
        <w:tc>
          <w:tcPr>
            <w:tcW w:w="7407" w:type="dxa"/>
            <w:shd w:val="clear" w:color="auto" w:fill="F2F2F2" w:themeFill="background1" w:themeFillShade="F2"/>
          </w:tcPr>
          <w:p w:rsidR="00000000" w:rsidRDefault="00065233">
            <w:pPr>
              <w:rPr>
                <w:noProof/>
              </w:rPr>
            </w:pPr>
            <w:r>
              <w:rPr>
                <w:noProof/>
              </w:rPr>
              <w:t>For this styling, add the following JavaScript to the bottom of the form HTML.</w:t>
            </w:r>
          </w:p>
        </w:tc>
        <w:tc>
          <w:tcPr>
            <w:tcW w:w="7407" w:type="dxa"/>
          </w:tcPr>
          <w:p w:rsidR="00000000" w:rsidRDefault="00065233">
            <w:pPr>
              <w:rPr>
                <w:lang w:val="ja-JP"/>
              </w:rPr>
            </w:pPr>
            <w:r>
              <w:rPr>
                <w:rFonts w:ascii="MS Gothic" w:eastAsia="MS Gothic" w:hint="eastAsia"/>
                <w:lang w:val="ja-JP"/>
              </w:rPr>
              <w:t>このスタイリングでは</w:t>
            </w:r>
            <w:r>
              <w:rPr>
                <w:rFonts w:ascii="MS Gothic" w:eastAsia="MS Gothic" w:hAnsi="MS Gothic" w:cs="MS Gothic" w:hint="eastAsia"/>
                <w:lang w:val="ja-JP"/>
              </w:rPr>
              <w:t>、</w:t>
            </w:r>
            <w:r>
              <w:rPr>
                <w:lang w:val="ja-JP"/>
              </w:rPr>
              <w:t xml:space="preserve">HTML </w:t>
            </w:r>
            <w:r>
              <w:rPr>
                <w:rFonts w:ascii="MS Gothic" w:eastAsia="MS Gothic" w:hint="eastAsia"/>
                <w:lang w:val="ja-JP"/>
              </w:rPr>
              <w:t>フォームの下部に次の</w:t>
            </w:r>
            <w:r>
              <w:rPr>
                <w:lang w:val="ja-JP"/>
              </w:rPr>
              <w:t xml:space="preserve"> JavaScript </w:t>
            </w:r>
            <w:r>
              <w:rPr>
                <w:rFonts w:ascii="MS Gothic" w:eastAsia="MS Gothic" w:hint="eastAsia"/>
                <w:lang w:val="ja-JP"/>
              </w:rPr>
              <w:t>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74 </w:t>
            </w:r>
            <w:r>
              <w:rPr>
                <w:noProof/>
                <w:sz w:val="16"/>
              </w:rPr>
              <w:br/>
            </w:r>
            <w:r>
              <w:rPr>
                <w:noProof/>
                <w:sz w:val="2"/>
              </w:rPr>
              <w:t>157a53f2-a30e-4d3a-89ca-107d0e201866</w:t>
            </w:r>
          </w:p>
        </w:tc>
        <w:tc>
          <w:tcPr>
            <w:tcW w:w="7407" w:type="dxa"/>
            <w:shd w:val="clear" w:color="auto" w:fill="F2F2F2" w:themeFill="background1" w:themeFillShade="F2"/>
          </w:tcPr>
          <w:p w:rsidR="00000000" w:rsidRDefault="00065233">
            <w:pPr>
              <w:rPr>
                <w:noProof/>
              </w:rPr>
            </w:pPr>
            <w:r>
              <w:rPr>
                <w:noProof/>
              </w:rPr>
              <w:t>&lt;script&gt;</w:t>
            </w:r>
          </w:p>
        </w:tc>
        <w:tc>
          <w:tcPr>
            <w:tcW w:w="7407" w:type="dxa"/>
          </w:tcPr>
          <w:p w:rsidR="00000000" w:rsidRDefault="00065233">
            <w:pPr>
              <w:rPr>
                <w:lang w:val="ja-JP"/>
              </w:rPr>
            </w:pPr>
            <w:r>
              <w:rPr>
                <w:lang w:val="ja-JP"/>
              </w:rPr>
              <w:t>&lt;script&gt;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75 </w:t>
            </w:r>
            <w:r>
              <w:rPr>
                <w:noProof/>
                <w:sz w:val="16"/>
              </w:rPr>
              <w:br/>
            </w:r>
            <w:r>
              <w:rPr>
                <w:noProof/>
                <w:sz w:val="2"/>
              </w:rPr>
              <w:t>a112bfd1-b709-4121-9ad8-eeb9a8c53a73</w:t>
            </w:r>
          </w:p>
        </w:tc>
        <w:tc>
          <w:tcPr>
            <w:tcW w:w="7407" w:type="dxa"/>
            <w:shd w:val="clear" w:color="auto" w:fill="F2F2F2" w:themeFill="background1" w:themeFillShade="F2"/>
          </w:tcPr>
          <w:p w:rsidR="00000000" w:rsidRDefault="00065233">
            <w:pPr>
              <w:rPr>
                <w:noProof/>
              </w:rPr>
            </w:pPr>
            <w:r>
              <w:rPr>
                <w:noProof/>
              </w:rPr>
              <w:t>var labels = document.getElem</w:t>
            </w:r>
            <w:r>
              <w:rPr>
                <w:noProof/>
              </w:rPr>
              <w:t>entsByClassName('elq-label'),</w:t>
            </w:r>
          </w:p>
        </w:tc>
        <w:tc>
          <w:tcPr>
            <w:tcW w:w="7407" w:type="dxa"/>
          </w:tcPr>
          <w:p w:rsidR="00000000" w:rsidRDefault="00065233">
            <w:pPr>
              <w:rPr>
                <w:lang w:val="ja-JP"/>
              </w:rPr>
            </w:pPr>
            <w:r>
              <w:rPr>
                <w:lang w:val="ja-JP"/>
              </w:rPr>
              <w:t xml:space="preserve">var </w:t>
            </w:r>
            <w:r>
              <w:rPr>
                <w:rFonts w:ascii="MS Gothic" w:eastAsia="MS Gothic" w:hint="eastAsia"/>
                <w:lang w:val="ja-JP"/>
              </w:rPr>
              <w:t>ラベル</w:t>
            </w:r>
            <w:r>
              <w:rPr>
                <w:lang w:val="ja-JP"/>
              </w:rPr>
              <w:t xml:space="preserve"> = document.GetelemsByClassName ('elq-label'),</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76 </w:t>
            </w:r>
            <w:r>
              <w:rPr>
                <w:noProof/>
                <w:sz w:val="16"/>
              </w:rPr>
              <w:br/>
            </w:r>
            <w:r>
              <w:rPr>
                <w:noProof/>
                <w:sz w:val="2"/>
              </w:rPr>
              <w:t>fac5a6bc-b1d6-445e-ba8a-bbd576a9c2b8</w:t>
            </w:r>
          </w:p>
        </w:tc>
        <w:tc>
          <w:tcPr>
            <w:tcW w:w="7407" w:type="dxa"/>
            <w:shd w:val="clear" w:color="auto" w:fill="F2F2F2" w:themeFill="background1" w:themeFillShade="F2"/>
          </w:tcPr>
          <w:p w:rsidR="00000000" w:rsidRDefault="00065233">
            <w:pPr>
              <w:rPr>
                <w:noProof/>
              </w:rPr>
            </w:pPr>
            <w:r>
              <w:rPr>
                <w:noProof/>
              </w:rPr>
              <w:t>eForm = document.querySelector('form.elq-form'),</w:t>
            </w:r>
          </w:p>
        </w:tc>
        <w:tc>
          <w:tcPr>
            <w:tcW w:w="7407" w:type="dxa"/>
          </w:tcPr>
          <w:p w:rsidR="00000000" w:rsidRDefault="00065233">
            <w:pPr>
              <w:rPr>
                <w:lang w:val="ja-JP"/>
              </w:rPr>
            </w:pPr>
            <w:r>
              <w:rPr>
                <w:lang w:val="ja-JP"/>
              </w:rPr>
              <w:t>eForm = document.QuerySelector ('form.elq-form'),</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77 </w:t>
            </w:r>
            <w:r>
              <w:rPr>
                <w:noProof/>
                <w:sz w:val="16"/>
              </w:rPr>
              <w:br/>
            </w:r>
            <w:r>
              <w:rPr>
                <w:noProof/>
                <w:sz w:val="2"/>
              </w:rPr>
              <w:t>dd47047b-eda9-455a-9ea3-14b6c24b8bd9</w:t>
            </w:r>
          </w:p>
        </w:tc>
        <w:tc>
          <w:tcPr>
            <w:tcW w:w="7407" w:type="dxa"/>
            <w:shd w:val="clear" w:color="auto" w:fill="F2F2F2" w:themeFill="background1" w:themeFillShade="F2"/>
          </w:tcPr>
          <w:p w:rsidR="00000000" w:rsidRDefault="00065233">
            <w:pPr>
              <w:rPr>
                <w:noProof/>
              </w:rPr>
            </w:pPr>
            <w:r>
              <w:rPr>
                <w:noProof/>
              </w:rPr>
              <w:t>submitButton = document.getElementsByClassName('submit-button-style')\[0],</w:t>
            </w:r>
          </w:p>
        </w:tc>
        <w:tc>
          <w:tcPr>
            <w:tcW w:w="7407" w:type="dxa"/>
          </w:tcPr>
          <w:p w:rsidR="00000000" w:rsidRDefault="00065233">
            <w:pPr>
              <w:rPr>
                <w:lang w:val="ja-JP"/>
              </w:rPr>
            </w:pPr>
            <w:r>
              <w:rPr>
                <w:lang w:val="ja-JP"/>
              </w:rPr>
              <w:t>SubmitButton = document.getelemsByClassName ('</w:t>
            </w:r>
            <w:r>
              <w:rPr>
                <w:rFonts w:ascii="MS Gothic" w:eastAsia="MS Gothic" w:hint="eastAsia"/>
                <w:lang w:val="ja-JP"/>
              </w:rPr>
              <w:t>サブミットボタンスタイル</w:t>
            </w:r>
            <w:r>
              <w:rPr>
                <w:lang w:val="ja-JP"/>
              </w:rPr>
              <w:t>') \[0],</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78 </w:t>
            </w:r>
            <w:r>
              <w:rPr>
                <w:noProof/>
                <w:sz w:val="16"/>
              </w:rPr>
              <w:br/>
            </w:r>
            <w:r>
              <w:rPr>
                <w:noProof/>
                <w:sz w:val="2"/>
              </w:rPr>
              <w:t>27ea3008-0240-4285-a88c-1be3cd3637a2</w:t>
            </w:r>
          </w:p>
        </w:tc>
        <w:tc>
          <w:tcPr>
            <w:tcW w:w="7407" w:type="dxa"/>
            <w:shd w:val="clear" w:color="auto" w:fill="F2F2F2" w:themeFill="background1" w:themeFillShade="F2"/>
          </w:tcPr>
          <w:p w:rsidR="00000000" w:rsidRDefault="00065233">
            <w:pPr>
              <w:rPr>
                <w:noProof/>
              </w:rPr>
            </w:pPr>
            <w:r>
              <w:rPr>
                <w:noProof/>
              </w:rPr>
              <w:t>// titleLable = document.qu</w:t>
            </w:r>
            <w:r>
              <w:rPr>
                <w:noProof/>
              </w:rPr>
              <w:t>erySelector('label.label'),</w:t>
            </w:r>
          </w:p>
        </w:tc>
        <w:tc>
          <w:tcPr>
            <w:tcW w:w="7407" w:type="dxa"/>
          </w:tcPr>
          <w:p w:rsidR="00000000" w:rsidRDefault="00065233">
            <w:pPr>
              <w:rPr>
                <w:lang w:val="ja-JP"/>
              </w:rPr>
            </w:pPr>
            <w:r>
              <w:rPr>
                <w:lang w:val="ja-JP"/>
              </w:rPr>
              <w:t>//titleLable = document.QuerySelector ('label.label'),</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79 </w:t>
            </w:r>
            <w:r>
              <w:rPr>
                <w:noProof/>
                <w:sz w:val="16"/>
              </w:rPr>
              <w:br/>
            </w:r>
            <w:r>
              <w:rPr>
                <w:noProof/>
                <w:sz w:val="2"/>
              </w:rPr>
              <w:t>112f0f0d-cd2b-4e4a-965f-e5ebbe6e1256</w:t>
            </w:r>
          </w:p>
        </w:tc>
        <w:tc>
          <w:tcPr>
            <w:tcW w:w="7407" w:type="dxa"/>
            <w:shd w:val="clear" w:color="auto" w:fill="F2F2F2" w:themeFill="background1" w:themeFillShade="F2"/>
          </w:tcPr>
          <w:p w:rsidR="00000000" w:rsidRDefault="00065233">
            <w:pPr>
              <w:rPr>
                <w:noProof/>
              </w:rPr>
            </w:pPr>
            <w:r>
              <w:rPr>
                <w:noProof/>
              </w:rPr>
              <w:t>firstName = document.getElementsByName('firstName')\[0],</w:t>
            </w:r>
          </w:p>
        </w:tc>
        <w:tc>
          <w:tcPr>
            <w:tcW w:w="7407" w:type="dxa"/>
          </w:tcPr>
          <w:p w:rsidR="00000000" w:rsidRDefault="00065233">
            <w:pPr>
              <w:rPr>
                <w:lang w:val="ja-JP"/>
              </w:rPr>
            </w:pPr>
            <w:r>
              <w:rPr>
                <w:lang w:val="ja-JP"/>
              </w:rPr>
              <w:t>firstName = document.getelemsByName ('firstName') \[0],</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80 </w:t>
            </w:r>
            <w:r>
              <w:rPr>
                <w:noProof/>
                <w:sz w:val="16"/>
              </w:rPr>
              <w:br/>
            </w:r>
            <w:r>
              <w:rPr>
                <w:noProof/>
                <w:sz w:val="2"/>
              </w:rPr>
              <w:t>2827c5d9-6542</w:t>
            </w:r>
            <w:r>
              <w:rPr>
                <w:noProof/>
                <w:sz w:val="2"/>
              </w:rPr>
              <w:t>-4596-9f4d-e09a9b71b1a2</w:t>
            </w:r>
          </w:p>
        </w:tc>
        <w:tc>
          <w:tcPr>
            <w:tcW w:w="7407" w:type="dxa"/>
            <w:shd w:val="clear" w:color="auto" w:fill="F2F2F2" w:themeFill="background1" w:themeFillShade="F2"/>
          </w:tcPr>
          <w:p w:rsidR="00000000" w:rsidRDefault="00065233">
            <w:pPr>
              <w:rPr>
                <w:noProof/>
              </w:rPr>
            </w:pPr>
            <w:r>
              <w:rPr>
                <w:noProof/>
              </w:rPr>
              <w:t>lastName = document.getElementsByName('lastName')\[0],</w:t>
            </w:r>
          </w:p>
        </w:tc>
        <w:tc>
          <w:tcPr>
            <w:tcW w:w="7407" w:type="dxa"/>
          </w:tcPr>
          <w:p w:rsidR="00000000" w:rsidRDefault="00065233">
            <w:pPr>
              <w:rPr>
                <w:lang w:val="ja-JP"/>
              </w:rPr>
            </w:pPr>
            <w:r>
              <w:rPr>
                <w:lang w:val="ja-JP"/>
              </w:rPr>
              <w:t>lastName = document.getelemsByName ('lastName') \[0],</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81 </w:t>
            </w:r>
            <w:r>
              <w:rPr>
                <w:noProof/>
                <w:sz w:val="16"/>
              </w:rPr>
              <w:br/>
            </w:r>
            <w:r>
              <w:rPr>
                <w:noProof/>
                <w:sz w:val="2"/>
              </w:rPr>
              <w:t>2a154ce5-d4fd-4ddf-b0f1-4e6c4295865d</w:t>
            </w:r>
          </w:p>
        </w:tc>
        <w:tc>
          <w:tcPr>
            <w:tcW w:w="7407" w:type="dxa"/>
            <w:shd w:val="clear" w:color="auto" w:fill="F2F2F2" w:themeFill="background1" w:themeFillShade="F2"/>
          </w:tcPr>
          <w:p w:rsidR="00000000" w:rsidRDefault="00065233">
            <w:pPr>
              <w:rPr>
                <w:noProof/>
              </w:rPr>
            </w:pPr>
            <w:r>
              <w:rPr>
                <w:noProof/>
              </w:rPr>
              <w:t>emailAddress = document.getElementsByName('emailAddress')\[0],</w:t>
            </w:r>
          </w:p>
        </w:tc>
        <w:tc>
          <w:tcPr>
            <w:tcW w:w="7407" w:type="dxa"/>
          </w:tcPr>
          <w:p w:rsidR="00000000" w:rsidRDefault="00065233">
            <w:pPr>
              <w:rPr>
                <w:lang w:val="ja-JP"/>
              </w:rPr>
            </w:pPr>
            <w:r>
              <w:rPr>
                <w:rFonts w:ascii="MS Gothic" w:eastAsia="MS Gothic" w:hint="eastAsia"/>
                <w:lang w:val="ja-JP"/>
              </w:rPr>
              <w:t>電子メールアドレス</w:t>
            </w:r>
            <w:r>
              <w:rPr>
                <w:lang w:val="ja-JP"/>
              </w:rPr>
              <w:t xml:space="preserve"> = document.getelementsByName ('emailAddress') \[0],</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82 </w:t>
            </w:r>
            <w:r>
              <w:rPr>
                <w:noProof/>
                <w:sz w:val="16"/>
              </w:rPr>
              <w:br/>
            </w:r>
            <w:r>
              <w:rPr>
                <w:noProof/>
                <w:sz w:val="2"/>
              </w:rPr>
              <w:t>e5e400ed-d9d0-4594-bb8c-6e7ba0a95be7</w:t>
            </w:r>
          </w:p>
        </w:tc>
        <w:tc>
          <w:tcPr>
            <w:tcW w:w="7407" w:type="dxa"/>
            <w:shd w:val="clear" w:color="auto" w:fill="F2F2F2" w:themeFill="background1" w:themeFillShade="F2"/>
          </w:tcPr>
          <w:p w:rsidR="00000000" w:rsidRDefault="00065233">
            <w:pPr>
              <w:rPr>
                <w:noProof/>
              </w:rPr>
            </w:pPr>
            <w:r>
              <w:rPr>
                <w:noProof/>
              </w:rPr>
              <w:t>i;</w:t>
            </w:r>
          </w:p>
        </w:tc>
        <w:tc>
          <w:tcPr>
            <w:tcW w:w="7407" w:type="dxa"/>
          </w:tcPr>
          <w:p w:rsidR="00000000" w:rsidRDefault="00065233">
            <w:pPr>
              <w:rPr>
                <w:lang w:val="ja-JP"/>
              </w:rPr>
            </w:pPr>
            <w:r>
              <w:rPr>
                <w:rFonts w:ascii="MS Gothic" w:eastAsia="MS Gothic" w:hint="eastAsia"/>
                <w:lang w:val="ja-JP"/>
              </w:rPr>
              <w:t>おい</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83 </w:t>
            </w:r>
            <w:r>
              <w:rPr>
                <w:noProof/>
                <w:sz w:val="16"/>
              </w:rPr>
              <w:br/>
            </w:r>
            <w:r>
              <w:rPr>
                <w:noProof/>
                <w:sz w:val="2"/>
              </w:rPr>
              <w:t>e1eef924-9bec-4d28-8f83-2edf019eeb71</w:t>
            </w:r>
          </w:p>
        </w:tc>
        <w:tc>
          <w:tcPr>
            <w:tcW w:w="7407" w:type="dxa"/>
            <w:shd w:val="clear" w:color="auto" w:fill="F2F2F2" w:themeFill="background1" w:themeFillShade="F2"/>
          </w:tcPr>
          <w:p w:rsidR="00000000" w:rsidRDefault="00065233">
            <w:pPr>
              <w:rPr>
                <w:noProof/>
              </w:rPr>
            </w:pPr>
            <w:r>
              <w:rPr>
                <w:noProof/>
              </w:rPr>
              <w:t>for (i = 0; i &lt; labels.length; i++)</w:t>
            </w:r>
          </w:p>
        </w:tc>
        <w:tc>
          <w:tcPr>
            <w:tcW w:w="7407" w:type="dxa"/>
          </w:tcPr>
          <w:p w:rsidR="00000000" w:rsidRDefault="00065233">
            <w:pPr>
              <w:rPr>
                <w:lang w:val="ja-JP"/>
              </w:rPr>
            </w:pPr>
            <w:r>
              <w:rPr>
                <w:lang w:val="ja-JP"/>
              </w:rPr>
              <w:t>for (i = 0; i &lt;labels.length; i++)</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84 </w:t>
            </w:r>
            <w:r>
              <w:rPr>
                <w:noProof/>
                <w:sz w:val="16"/>
              </w:rPr>
              <w:br/>
            </w:r>
            <w:r>
              <w:rPr>
                <w:noProof/>
                <w:sz w:val="2"/>
              </w:rPr>
              <w:t>3b171df2-de54-4d5c-a59d-491768804ce6</w:t>
            </w:r>
          </w:p>
        </w:tc>
        <w:tc>
          <w:tcPr>
            <w:tcW w:w="7407" w:type="dxa"/>
            <w:shd w:val="clear" w:color="auto" w:fill="F2F2F2" w:themeFill="background1" w:themeFillShade="F2"/>
          </w:tcPr>
          <w:p w:rsidR="00000000" w:rsidRDefault="00065233">
            <w:pPr>
              <w:rPr>
                <w:noProof/>
              </w:rPr>
            </w:pPr>
            <w:r>
              <w:rPr>
                <w:noProof/>
              </w:rPr>
              <w:t>\{ labels\[i].setAttribute('style', 'display:none;'); }</w:t>
            </w:r>
          </w:p>
        </w:tc>
        <w:tc>
          <w:tcPr>
            <w:tcW w:w="7407" w:type="dxa"/>
          </w:tcPr>
          <w:p w:rsidR="00000000" w:rsidRDefault="00065233">
            <w:pPr>
              <w:rPr>
                <w:lang w:val="ja-JP"/>
              </w:rPr>
            </w:pPr>
            <w:r>
              <w:rPr>
                <w:lang w:val="ja-JP"/>
              </w:rPr>
              <w:t>\{</w:t>
            </w:r>
            <w:r>
              <w:rPr>
                <w:rFonts w:ascii="MS Gothic" w:eastAsia="MS Gothic" w:hint="eastAsia"/>
                <w:lang w:val="ja-JP"/>
              </w:rPr>
              <w:t>ラベル</w:t>
            </w:r>
            <w:r>
              <w:rPr>
                <w:lang w:val="ja-JP"/>
              </w:rPr>
              <w:t xml:space="preserve"> \[i] .setAttribute ('</w:t>
            </w:r>
            <w:r>
              <w:rPr>
                <w:rFonts w:ascii="MS Gothic" w:eastAsia="MS Gothic" w:hint="eastAsia"/>
                <w:lang w:val="ja-JP"/>
              </w:rPr>
              <w:t>スタイル</w:t>
            </w:r>
            <w:r>
              <w:rPr>
                <w:lang w:val="ja-JP"/>
              </w:rPr>
              <w:t>', '</w:t>
            </w:r>
            <w:r>
              <w:rPr>
                <w:rFonts w:ascii="MS Gothic" w:eastAsia="MS Gothic" w:hint="eastAsia"/>
                <w:lang w:val="ja-JP"/>
              </w:rPr>
              <w:t>表示</w:t>
            </w:r>
            <w:r>
              <w:rPr>
                <w:lang w:val="ja-JP"/>
              </w:rPr>
              <w:t>:</w:t>
            </w:r>
            <w:r>
              <w:rPr>
                <w:rFonts w:ascii="MS Gothic" w:eastAsia="MS Gothic" w:hint="eastAsia"/>
                <w:lang w:val="ja-JP"/>
              </w:rPr>
              <w:t>なし</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85 </w:t>
            </w:r>
            <w:r>
              <w:rPr>
                <w:noProof/>
                <w:sz w:val="16"/>
              </w:rPr>
              <w:br/>
            </w:r>
            <w:r>
              <w:rPr>
                <w:noProof/>
                <w:sz w:val="2"/>
              </w:rPr>
              <w:t>51d6b62c-45c1-4cff-8713-2477183bab08</w:t>
            </w:r>
          </w:p>
        </w:tc>
        <w:tc>
          <w:tcPr>
            <w:tcW w:w="7407" w:type="dxa"/>
            <w:shd w:val="clear" w:color="auto" w:fill="F2F2F2" w:themeFill="background1" w:themeFillShade="F2"/>
          </w:tcPr>
          <w:p w:rsidR="00000000" w:rsidRDefault="00065233">
            <w:pPr>
              <w:rPr>
                <w:noProof/>
              </w:rPr>
            </w:pPr>
            <w:r>
              <w:rPr>
                <w:noProof/>
              </w:rPr>
              <w:t>eForm.parentNode.setAttribute('style', 'background-color:#333;height:12em;text-align:center;padding:0% 20%;');</w:t>
            </w:r>
          </w:p>
        </w:tc>
        <w:tc>
          <w:tcPr>
            <w:tcW w:w="7407" w:type="dxa"/>
          </w:tcPr>
          <w:p w:rsidR="00000000" w:rsidRDefault="00065233">
            <w:pPr>
              <w:rPr>
                <w:lang w:val="ja-JP"/>
              </w:rPr>
            </w:pPr>
            <w:r>
              <w:rPr>
                <w:lang w:val="ja-JP"/>
              </w:rPr>
              <w:t>eform.parentNode.setAttribute ('</w:t>
            </w:r>
            <w:r>
              <w:rPr>
                <w:rFonts w:ascii="MS Gothic" w:eastAsia="MS Gothic" w:hint="eastAsia"/>
                <w:lang w:val="ja-JP"/>
              </w:rPr>
              <w:t>スタイル</w:t>
            </w:r>
            <w:r>
              <w:rPr>
                <w:lang w:val="ja-JP"/>
              </w:rPr>
              <w:t>', '</w:t>
            </w:r>
            <w:r>
              <w:rPr>
                <w:rFonts w:ascii="MS Gothic" w:eastAsia="MS Gothic" w:hint="eastAsia"/>
                <w:lang w:val="ja-JP"/>
              </w:rPr>
              <w:t>背景色</w:t>
            </w:r>
            <w:r>
              <w:rPr>
                <w:lang w:val="ja-JP"/>
              </w:rPr>
              <w:t xml:space="preserve">:#333; </w:t>
            </w:r>
            <w:r>
              <w:rPr>
                <w:rFonts w:ascii="MS Gothic" w:eastAsia="MS Gothic" w:hint="eastAsia"/>
                <w:lang w:val="ja-JP"/>
              </w:rPr>
              <w:t>高さ</w:t>
            </w:r>
            <w:r>
              <w:rPr>
                <w:lang w:val="ja-JP"/>
              </w:rPr>
              <w:t xml:space="preserve">:12em; </w:t>
            </w:r>
            <w:r>
              <w:rPr>
                <w:rFonts w:ascii="MS Gothic" w:eastAsia="MS Gothic" w:hint="eastAsia"/>
                <w:lang w:val="ja-JP"/>
              </w:rPr>
              <w:t>テキスト整列</w:t>
            </w:r>
            <w:r>
              <w:rPr>
                <w:lang w:val="ja-JP"/>
              </w:rPr>
              <w:t>:</w:t>
            </w:r>
            <w:r>
              <w:rPr>
                <w:rFonts w:ascii="MS Gothic" w:eastAsia="MS Gothic" w:hint="eastAsia"/>
                <w:lang w:val="ja-JP"/>
              </w:rPr>
              <w:t>中央</w:t>
            </w:r>
            <w:r>
              <w:rPr>
                <w:lang w:val="ja-JP"/>
              </w:rPr>
              <w:t xml:space="preserve">; </w:t>
            </w:r>
            <w:r>
              <w:rPr>
                <w:rFonts w:ascii="MS Gothic" w:eastAsia="MS Gothic" w:hint="eastAsia"/>
                <w:lang w:val="ja-JP"/>
              </w:rPr>
              <w:t>パディング</w:t>
            </w:r>
            <w:r>
              <w:rPr>
                <w:lang w:val="ja-JP"/>
              </w:rPr>
              <w:t>:0% 20%;');</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86 </w:t>
            </w:r>
            <w:r>
              <w:rPr>
                <w:noProof/>
                <w:sz w:val="16"/>
              </w:rPr>
              <w:br/>
            </w:r>
            <w:r>
              <w:rPr>
                <w:noProof/>
                <w:sz w:val="2"/>
              </w:rPr>
              <w:t>db54fef7-2228-4bc8-a808-08f9434a76ab</w:t>
            </w:r>
          </w:p>
        </w:tc>
        <w:tc>
          <w:tcPr>
            <w:tcW w:w="7407" w:type="dxa"/>
            <w:shd w:val="clear" w:color="auto" w:fill="F2F2F2" w:themeFill="background1" w:themeFillShade="F2"/>
          </w:tcPr>
          <w:p w:rsidR="00000000" w:rsidRDefault="00065233">
            <w:pPr>
              <w:rPr>
                <w:noProof/>
              </w:rPr>
            </w:pPr>
            <w:r>
              <w:rPr>
                <w:noProof/>
              </w:rPr>
              <w:t>// titleLable.setAttribute('style', 'display:none;');</w:t>
            </w:r>
          </w:p>
        </w:tc>
        <w:tc>
          <w:tcPr>
            <w:tcW w:w="7407" w:type="dxa"/>
          </w:tcPr>
          <w:p w:rsidR="00000000" w:rsidRDefault="00065233">
            <w:pPr>
              <w:rPr>
                <w:lang w:val="ja-JP"/>
              </w:rPr>
            </w:pPr>
            <w:r>
              <w:rPr>
                <w:lang w:val="ja-JP"/>
              </w:rPr>
              <w:t>//titleLable.setAttribute ('</w:t>
            </w:r>
            <w:r>
              <w:rPr>
                <w:rFonts w:ascii="MS Gothic" w:eastAsia="MS Gothic" w:hint="eastAsia"/>
                <w:lang w:val="ja-JP"/>
              </w:rPr>
              <w:t>スタイル</w:t>
            </w:r>
            <w:r>
              <w:rPr>
                <w:lang w:val="ja-JP"/>
              </w:rPr>
              <w:t>', '</w:t>
            </w:r>
            <w:r>
              <w:rPr>
                <w:rFonts w:ascii="MS Gothic" w:eastAsia="MS Gothic" w:hint="eastAsia"/>
                <w:lang w:val="ja-JP"/>
              </w:rPr>
              <w:t>表示</w:t>
            </w:r>
            <w:r>
              <w:rPr>
                <w:lang w:val="ja-JP"/>
              </w:rPr>
              <w:t>:</w:t>
            </w:r>
            <w:r>
              <w:rPr>
                <w:rFonts w:ascii="MS Gothic" w:eastAsia="MS Gothic" w:hint="eastAsia"/>
                <w:lang w:val="ja-JP"/>
              </w:rPr>
              <w:t>なし</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87 </w:t>
            </w:r>
            <w:r>
              <w:rPr>
                <w:noProof/>
                <w:sz w:val="16"/>
              </w:rPr>
              <w:br/>
            </w:r>
            <w:r>
              <w:rPr>
                <w:noProof/>
                <w:sz w:val="2"/>
              </w:rPr>
              <w:t>51e59818-b0e8-4ef4-ab4e-e92d949b77f6</w:t>
            </w:r>
          </w:p>
        </w:tc>
        <w:tc>
          <w:tcPr>
            <w:tcW w:w="7407" w:type="dxa"/>
            <w:shd w:val="clear" w:color="auto" w:fill="F2F2F2" w:themeFill="background1" w:themeFillShade="F2"/>
          </w:tcPr>
          <w:p w:rsidR="00000000" w:rsidRDefault="00065233">
            <w:pPr>
              <w:rPr>
                <w:noProof/>
              </w:rPr>
            </w:pPr>
            <w:r>
              <w:rPr>
                <w:noProof/>
              </w:rPr>
              <w:t>submitButton.setAttribute('style', 'height:2em;background-color:#337d87;color:#fff;border:none;border-radius:.3em;padding:.3em .5em;font-size:1em;');</w:t>
            </w:r>
          </w:p>
        </w:tc>
        <w:tc>
          <w:tcPr>
            <w:tcW w:w="7407" w:type="dxa"/>
          </w:tcPr>
          <w:p w:rsidR="00000000" w:rsidRDefault="00065233">
            <w:pPr>
              <w:rPr>
                <w:lang w:val="ja-JP"/>
              </w:rPr>
            </w:pPr>
            <w:r>
              <w:rPr>
                <w:lang w:val="ja-JP"/>
              </w:rPr>
              <w:t>submitButton.setAttribute ('</w:t>
            </w:r>
            <w:r>
              <w:rPr>
                <w:rFonts w:ascii="MS Gothic" w:eastAsia="MS Gothic" w:hint="eastAsia"/>
                <w:lang w:val="ja-JP"/>
              </w:rPr>
              <w:t>スタイル</w:t>
            </w:r>
            <w:r>
              <w:rPr>
                <w:lang w:val="ja-JP"/>
              </w:rPr>
              <w:t>', '</w:t>
            </w:r>
            <w:r>
              <w:rPr>
                <w:rFonts w:ascii="MS Gothic" w:eastAsia="MS Gothic" w:hint="eastAsia"/>
                <w:lang w:val="ja-JP"/>
              </w:rPr>
              <w:t>高さ</w:t>
            </w:r>
            <w:r>
              <w:rPr>
                <w:lang w:val="ja-JP"/>
              </w:rPr>
              <w:t xml:space="preserve">:2em; </w:t>
            </w:r>
            <w:r>
              <w:rPr>
                <w:rFonts w:ascii="MS Gothic" w:eastAsia="MS Gothic" w:hint="eastAsia"/>
                <w:lang w:val="ja-JP"/>
              </w:rPr>
              <w:t>背景色</w:t>
            </w:r>
            <w:r>
              <w:rPr>
                <w:lang w:val="ja-JP"/>
              </w:rPr>
              <w:t xml:space="preserve">:#337d87; </w:t>
            </w:r>
            <w:r>
              <w:rPr>
                <w:rFonts w:ascii="MS Gothic" w:eastAsia="MS Gothic" w:hint="eastAsia"/>
                <w:lang w:val="ja-JP"/>
              </w:rPr>
              <w:t>色</w:t>
            </w:r>
            <w:r>
              <w:rPr>
                <w:lang w:val="ja-JP"/>
              </w:rPr>
              <w:t xml:space="preserve">:#fff; </w:t>
            </w:r>
            <w:r>
              <w:rPr>
                <w:rFonts w:ascii="MS Gothic" w:eastAsia="MS Gothic" w:hint="eastAsia"/>
                <w:lang w:val="ja-JP"/>
              </w:rPr>
              <w:t>ボーダー</w:t>
            </w:r>
            <w:r>
              <w:rPr>
                <w:lang w:val="ja-JP"/>
              </w:rPr>
              <w:t>:</w:t>
            </w:r>
            <w:r>
              <w:rPr>
                <w:rFonts w:ascii="MS Gothic" w:eastAsia="MS Gothic" w:hint="eastAsia"/>
                <w:lang w:val="ja-JP"/>
              </w:rPr>
              <w:t>なし</w:t>
            </w:r>
            <w:r>
              <w:rPr>
                <w:lang w:val="ja-JP"/>
              </w:rPr>
              <w:t xml:space="preserve">; </w:t>
            </w:r>
            <w:r>
              <w:rPr>
                <w:rFonts w:ascii="MS Gothic" w:eastAsia="MS Gothic" w:hint="eastAsia"/>
                <w:lang w:val="ja-JP"/>
              </w:rPr>
              <w:t>ボーダー半径</w:t>
            </w:r>
            <w:r>
              <w:rPr>
                <w:lang w:val="ja-JP"/>
              </w:rPr>
              <w:t xml:space="preserve">:.3em; </w:t>
            </w:r>
            <w:r>
              <w:rPr>
                <w:rFonts w:ascii="MS Gothic" w:eastAsia="MS Gothic" w:hint="eastAsia"/>
                <w:lang w:val="ja-JP"/>
              </w:rPr>
              <w:t>パディング</w:t>
            </w:r>
            <w:r>
              <w:rPr>
                <w:lang w:val="ja-JP"/>
              </w:rPr>
              <w:t xml:space="preserve">:.3em .5em; </w:t>
            </w:r>
            <w:r>
              <w:rPr>
                <w:rFonts w:ascii="MS Gothic" w:eastAsia="MS Gothic" w:hint="eastAsia"/>
                <w:lang w:val="ja-JP"/>
              </w:rPr>
              <w:t>フォントサイズ</w:t>
            </w:r>
            <w:r>
              <w:rPr>
                <w:lang w:val="ja-JP"/>
              </w:rPr>
              <w:t>:1em;');</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88 </w:t>
            </w:r>
            <w:r>
              <w:rPr>
                <w:noProof/>
                <w:sz w:val="16"/>
              </w:rPr>
              <w:br/>
            </w:r>
            <w:r>
              <w:rPr>
                <w:noProof/>
                <w:sz w:val="2"/>
              </w:rPr>
              <w:t>57fdf395-be22-4d4c-b520-8313c3e95733</w:t>
            </w:r>
          </w:p>
        </w:tc>
        <w:tc>
          <w:tcPr>
            <w:tcW w:w="7407" w:type="dxa"/>
            <w:shd w:val="clear" w:color="auto" w:fill="F2F2F2" w:themeFill="background1" w:themeFillShade="F2"/>
          </w:tcPr>
          <w:p w:rsidR="00000000" w:rsidRDefault="00065233">
            <w:pPr>
              <w:rPr>
                <w:noProof/>
              </w:rPr>
            </w:pPr>
            <w:r>
              <w:rPr>
                <w:noProof/>
              </w:rPr>
              <w:t>firstName.setAttribute('style', 'margin:.5em;height:2em;width:80%;padding-left:.5em;font-size:1em;border:none;border-radius:.3em;');</w:t>
            </w:r>
          </w:p>
        </w:tc>
        <w:tc>
          <w:tcPr>
            <w:tcW w:w="7407" w:type="dxa"/>
          </w:tcPr>
          <w:p w:rsidR="00000000" w:rsidRDefault="00065233">
            <w:pPr>
              <w:rPr>
                <w:lang w:val="ja-JP"/>
              </w:rPr>
            </w:pPr>
            <w:r>
              <w:rPr>
                <w:lang w:val="ja-JP"/>
              </w:rPr>
              <w:t>firstName.setAttribute ('</w:t>
            </w:r>
            <w:r>
              <w:rPr>
                <w:rFonts w:ascii="MS Gothic" w:eastAsia="MS Gothic" w:hint="eastAsia"/>
                <w:lang w:val="ja-JP"/>
              </w:rPr>
              <w:t>スタイル</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マージン</w:t>
            </w:r>
            <w:r>
              <w:rPr>
                <w:lang w:val="ja-JP"/>
              </w:rPr>
              <w:t xml:space="preserve">:.5em; </w:t>
            </w:r>
            <w:r>
              <w:rPr>
                <w:rFonts w:ascii="MS Gothic" w:eastAsia="MS Gothic" w:hint="eastAsia"/>
                <w:lang w:val="ja-JP"/>
              </w:rPr>
              <w:t>高さ</w:t>
            </w:r>
            <w:r>
              <w:rPr>
                <w:lang w:val="ja-JP"/>
              </w:rPr>
              <w:t xml:space="preserve">:2em; </w:t>
            </w:r>
            <w:r>
              <w:rPr>
                <w:rFonts w:ascii="MS Gothic" w:eastAsia="MS Gothic" w:hint="eastAsia"/>
                <w:lang w:val="ja-JP"/>
              </w:rPr>
              <w:t>幅</w:t>
            </w:r>
            <w:r>
              <w:rPr>
                <w:lang w:val="ja-JP"/>
              </w:rPr>
              <w:t xml:space="preserve">:80%; </w:t>
            </w:r>
            <w:r>
              <w:rPr>
                <w:rFonts w:ascii="MS Gothic" w:eastAsia="MS Gothic" w:hint="eastAsia"/>
                <w:lang w:val="ja-JP"/>
              </w:rPr>
              <w:t>パディング左</w:t>
            </w:r>
            <w:r>
              <w:rPr>
                <w:lang w:val="ja-JP"/>
              </w:rPr>
              <w:t xml:space="preserve">:.5em; </w:t>
            </w:r>
            <w:r>
              <w:rPr>
                <w:rFonts w:ascii="MS Gothic" w:eastAsia="MS Gothic" w:hint="eastAsia"/>
                <w:lang w:val="ja-JP"/>
              </w:rPr>
              <w:t>フォントサイズ</w:t>
            </w:r>
            <w:r>
              <w:rPr>
                <w:lang w:val="ja-JP"/>
              </w:rPr>
              <w:t xml:space="preserve">:1em; </w:t>
            </w:r>
            <w:r>
              <w:rPr>
                <w:rFonts w:ascii="MS Gothic" w:eastAsia="MS Gothic" w:hint="eastAsia"/>
                <w:lang w:val="ja-JP"/>
              </w:rPr>
              <w:t>ボーダー</w:t>
            </w:r>
            <w:r>
              <w:rPr>
                <w:lang w:val="ja-JP"/>
              </w:rPr>
              <w:t>:</w:t>
            </w:r>
            <w:r>
              <w:rPr>
                <w:rFonts w:ascii="MS Gothic" w:eastAsia="MS Gothic" w:hint="eastAsia"/>
                <w:lang w:val="ja-JP"/>
              </w:rPr>
              <w:t>なし</w:t>
            </w:r>
            <w:r>
              <w:rPr>
                <w:lang w:val="ja-JP"/>
              </w:rPr>
              <w:t xml:space="preserve">; </w:t>
            </w:r>
            <w:r>
              <w:rPr>
                <w:rFonts w:ascii="MS Gothic" w:eastAsia="MS Gothic" w:hint="eastAsia"/>
                <w:lang w:val="ja-JP"/>
              </w:rPr>
              <w:t>ボーダー半径</w:t>
            </w:r>
            <w:r>
              <w:rPr>
                <w:lang w:val="ja-JP"/>
              </w:rPr>
              <w:t>:.3em;');</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89 </w:t>
            </w:r>
            <w:r>
              <w:rPr>
                <w:noProof/>
                <w:sz w:val="16"/>
              </w:rPr>
              <w:br/>
            </w:r>
            <w:r>
              <w:rPr>
                <w:noProof/>
                <w:sz w:val="2"/>
              </w:rPr>
              <w:t>7df3df86-5955-454f-b001-b4a7422cbb12</w:t>
            </w:r>
          </w:p>
        </w:tc>
        <w:tc>
          <w:tcPr>
            <w:tcW w:w="7407" w:type="dxa"/>
            <w:shd w:val="clear" w:color="auto" w:fill="F2F2F2" w:themeFill="background1" w:themeFillShade="F2"/>
          </w:tcPr>
          <w:p w:rsidR="00000000" w:rsidRDefault="00065233">
            <w:pPr>
              <w:rPr>
                <w:noProof/>
              </w:rPr>
            </w:pPr>
            <w:r>
              <w:rPr>
                <w:noProof/>
              </w:rPr>
              <w:t>firstName.setAttribute('placeholder', 'First Name');</w:t>
            </w:r>
          </w:p>
        </w:tc>
        <w:tc>
          <w:tcPr>
            <w:tcW w:w="7407" w:type="dxa"/>
          </w:tcPr>
          <w:p w:rsidR="00000000" w:rsidRDefault="00065233">
            <w:pPr>
              <w:rPr>
                <w:lang w:val="ja-JP"/>
              </w:rPr>
            </w:pPr>
            <w:r>
              <w:rPr>
                <w:lang w:val="ja-JP"/>
              </w:rPr>
              <w:t>firstName.setAttribute ('</w:t>
            </w:r>
            <w:r>
              <w:rPr>
                <w:rFonts w:ascii="MS Gothic" w:eastAsia="MS Gothic" w:hint="eastAsia"/>
                <w:lang w:val="ja-JP"/>
              </w:rPr>
              <w:t>プレースホルダ</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名</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90 </w:t>
            </w:r>
            <w:r>
              <w:rPr>
                <w:noProof/>
                <w:sz w:val="16"/>
              </w:rPr>
              <w:br/>
            </w:r>
            <w:r>
              <w:rPr>
                <w:noProof/>
                <w:sz w:val="2"/>
              </w:rPr>
              <w:t>c5ab37a6-a996-4912-93f2-eda958250975</w:t>
            </w:r>
          </w:p>
        </w:tc>
        <w:tc>
          <w:tcPr>
            <w:tcW w:w="7407" w:type="dxa"/>
            <w:shd w:val="clear" w:color="auto" w:fill="F2F2F2" w:themeFill="background1" w:themeFillShade="F2"/>
          </w:tcPr>
          <w:p w:rsidR="00000000" w:rsidRDefault="00065233">
            <w:pPr>
              <w:rPr>
                <w:noProof/>
              </w:rPr>
            </w:pPr>
            <w:r>
              <w:rPr>
                <w:noProof/>
              </w:rPr>
              <w:t>lastName.setAttribute('style', 'margin:.5em;height:2em;width:80%;padding-left:.5em;font-size:1em;border:none;border-radius:.3em;');</w:t>
            </w:r>
          </w:p>
        </w:tc>
        <w:tc>
          <w:tcPr>
            <w:tcW w:w="7407" w:type="dxa"/>
          </w:tcPr>
          <w:p w:rsidR="00000000" w:rsidRDefault="00065233">
            <w:pPr>
              <w:rPr>
                <w:lang w:val="ja-JP"/>
              </w:rPr>
            </w:pPr>
            <w:r>
              <w:rPr>
                <w:lang w:val="ja-JP"/>
              </w:rPr>
              <w:t>lastName.setAttribute ('</w:t>
            </w:r>
            <w:r>
              <w:rPr>
                <w:rFonts w:ascii="MS Gothic" w:eastAsia="MS Gothic" w:hint="eastAsia"/>
                <w:lang w:val="ja-JP"/>
              </w:rPr>
              <w:t>スタイル</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マージン</w:t>
            </w:r>
            <w:r>
              <w:rPr>
                <w:lang w:val="ja-JP"/>
              </w:rPr>
              <w:t xml:space="preserve">:.5em; </w:t>
            </w:r>
            <w:r>
              <w:rPr>
                <w:rFonts w:ascii="MS Gothic" w:eastAsia="MS Gothic" w:hint="eastAsia"/>
                <w:lang w:val="ja-JP"/>
              </w:rPr>
              <w:t>高さ</w:t>
            </w:r>
            <w:r>
              <w:rPr>
                <w:lang w:val="ja-JP"/>
              </w:rPr>
              <w:t xml:space="preserve">:2em; </w:t>
            </w:r>
            <w:r>
              <w:rPr>
                <w:rFonts w:ascii="MS Gothic" w:eastAsia="MS Gothic" w:hint="eastAsia"/>
                <w:lang w:val="ja-JP"/>
              </w:rPr>
              <w:t>幅</w:t>
            </w:r>
            <w:r>
              <w:rPr>
                <w:lang w:val="ja-JP"/>
              </w:rPr>
              <w:t xml:space="preserve">:80%; </w:t>
            </w:r>
            <w:r>
              <w:rPr>
                <w:rFonts w:ascii="MS Gothic" w:eastAsia="MS Gothic" w:hint="eastAsia"/>
                <w:lang w:val="ja-JP"/>
              </w:rPr>
              <w:t>パディング左</w:t>
            </w:r>
            <w:r>
              <w:rPr>
                <w:lang w:val="ja-JP"/>
              </w:rPr>
              <w:t xml:space="preserve">:.5em; </w:t>
            </w:r>
            <w:r>
              <w:rPr>
                <w:rFonts w:ascii="MS Gothic" w:eastAsia="MS Gothic" w:hint="eastAsia"/>
                <w:lang w:val="ja-JP"/>
              </w:rPr>
              <w:t>フォントサイズ</w:t>
            </w:r>
            <w:r>
              <w:rPr>
                <w:lang w:val="ja-JP"/>
              </w:rPr>
              <w:t xml:space="preserve">:1em; </w:t>
            </w:r>
            <w:r>
              <w:rPr>
                <w:rFonts w:ascii="MS Gothic" w:eastAsia="MS Gothic" w:hint="eastAsia"/>
                <w:lang w:val="ja-JP"/>
              </w:rPr>
              <w:t>ボーダー</w:t>
            </w:r>
            <w:r>
              <w:rPr>
                <w:lang w:val="ja-JP"/>
              </w:rPr>
              <w:t>:</w:t>
            </w:r>
            <w:r>
              <w:rPr>
                <w:rFonts w:ascii="MS Gothic" w:eastAsia="MS Gothic" w:hint="eastAsia"/>
                <w:lang w:val="ja-JP"/>
              </w:rPr>
              <w:t>なし</w:t>
            </w:r>
            <w:r>
              <w:rPr>
                <w:lang w:val="ja-JP"/>
              </w:rPr>
              <w:t xml:space="preserve">; </w:t>
            </w:r>
            <w:r>
              <w:rPr>
                <w:rFonts w:ascii="MS Gothic" w:eastAsia="MS Gothic" w:hint="eastAsia"/>
                <w:lang w:val="ja-JP"/>
              </w:rPr>
              <w:t>ボーダー半径</w:t>
            </w:r>
            <w:r>
              <w:rPr>
                <w:lang w:val="ja-JP"/>
              </w:rPr>
              <w:t>:.3em;');</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91 </w:t>
            </w:r>
            <w:r>
              <w:rPr>
                <w:noProof/>
                <w:sz w:val="16"/>
              </w:rPr>
              <w:br/>
            </w:r>
            <w:r>
              <w:rPr>
                <w:noProof/>
                <w:sz w:val="2"/>
              </w:rPr>
              <w:t>ff999622-fc2a-46b7-9b82-7cb215215daf</w:t>
            </w:r>
          </w:p>
        </w:tc>
        <w:tc>
          <w:tcPr>
            <w:tcW w:w="7407" w:type="dxa"/>
            <w:shd w:val="clear" w:color="auto" w:fill="F2F2F2" w:themeFill="background1" w:themeFillShade="F2"/>
          </w:tcPr>
          <w:p w:rsidR="00000000" w:rsidRDefault="00065233">
            <w:pPr>
              <w:rPr>
                <w:noProof/>
              </w:rPr>
            </w:pPr>
            <w:r>
              <w:rPr>
                <w:noProof/>
              </w:rPr>
              <w:t>lastName.setAttribute('placeholder', 'Last Name');</w:t>
            </w:r>
          </w:p>
        </w:tc>
        <w:tc>
          <w:tcPr>
            <w:tcW w:w="7407" w:type="dxa"/>
          </w:tcPr>
          <w:p w:rsidR="00000000" w:rsidRDefault="00065233">
            <w:pPr>
              <w:rPr>
                <w:lang w:val="ja-JP"/>
              </w:rPr>
            </w:pPr>
            <w:r>
              <w:rPr>
                <w:lang w:val="ja-JP"/>
              </w:rPr>
              <w:t>lastName.setAttribute ('</w:t>
            </w:r>
            <w:r>
              <w:rPr>
                <w:rFonts w:ascii="MS Gothic" w:eastAsia="MS Gothic" w:hint="eastAsia"/>
                <w:lang w:val="ja-JP"/>
              </w:rPr>
              <w:t>プレースホルダ</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姓</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92 </w:t>
            </w:r>
            <w:r>
              <w:rPr>
                <w:noProof/>
                <w:sz w:val="16"/>
              </w:rPr>
              <w:br/>
            </w:r>
            <w:r>
              <w:rPr>
                <w:noProof/>
                <w:sz w:val="2"/>
              </w:rPr>
              <w:t>2b82e495-ae79-4fe6-ab6f-a87787360bb0</w:t>
            </w:r>
          </w:p>
        </w:tc>
        <w:tc>
          <w:tcPr>
            <w:tcW w:w="7407" w:type="dxa"/>
            <w:shd w:val="clear" w:color="auto" w:fill="F2F2F2" w:themeFill="background1" w:themeFillShade="F2"/>
          </w:tcPr>
          <w:p w:rsidR="00000000" w:rsidRDefault="00065233">
            <w:pPr>
              <w:rPr>
                <w:noProof/>
              </w:rPr>
            </w:pPr>
            <w:r>
              <w:rPr>
                <w:noProof/>
              </w:rPr>
              <w:t>emailAddress.setAttribute('style', 'margin:.5em;height:2em;width:80%;</w:t>
            </w:r>
            <w:r>
              <w:rPr>
                <w:noProof/>
              </w:rPr>
              <w:t>padding-left:.5em;font-size:1em;border:none;border-radius:.3em;');</w:t>
            </w:r>
          </w:p>
        </w:tc>
        <w:tc>
          <w:tcPr>
            <w:tcW w:w="7407" w:type="dxa"/>
          </w:tcPr>
          <w:p w:rsidR="00000000" w:rsidRDefault="00065233">
            <w:pPr>
              <w:rPr>
                <w:lang w:val="ja-JP"/>
              </w:rPr>
            </w:pPr>
            <w:r>
              <w:rPr>
                <w:lang w:val="ja-JP"/>
              </w:rPr>
              <w:t>emailAddress.SetAttribute ('</w:t>
            </w:r>
            <w:r>
              <w:rPr>
                <w:rFonts w:ascii="MS Gothic" w:eastAsia="MS Gothic" w:hint="eastAsia"/>
                <w:lang w:val="ja-JP"/>
              </w:rPr>
              <w:t>スタイル</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マージン</w:t>
            </w:r>
            <w:r>
              <w:rPr>
                <w:lang w:val="ja-JP"/>
              </w:rPr>
              <w:t xml:space="preserve">:.5em; </w:t>
            </w:r>
            <w:r>
              <w:rPr>
                <w:rFonts w:ascii="MS Gothic" w:eastAsia="MS Gothic" w:hint="eastAsia"/>
                <w:lang w:val="ja-JP"/>
              </w:rPr>
              <w:t>高さ</w:t>
            </w:r>
            <w:r>
              <w:rPr>
                <w:lang w:val="ja-JP"/>
              </w:rPr>
              <w:t xml:space="preserve">:2em; </w:t>
            </w:r>
            <w:r>
              <w:rPr>
                <w:rFonts w:ascii="MS Gothic" w:eastAsia="MS Gothic" w:hint="eastAsia"/>
                <w:lang w:val="ja-JP"/>
              </w:rPr>
              <w:t>幅</w:t>
            </w:r>
            <w:r>
              <w:rPr>
                <w:lang w:val="ja-JP"/>
              </w:rPr>
              <w:t xml:space="preserve">:80%; </w:t>
            </w:r>
            <w:r>
              <w:rPr>
                <w:rFonts w:ascii="MS Gothic" w:eastAsia="MS Gothic" w:hint="eastAsia"/>
                <w:lang w:val="ja-JP"/>
              </w:rPr>
              <w:t>パディング左</w:t>
            </w:r>
            <w:r>
              <w:rPr>
                <w:lang w:val="ja-JP"/>
              </w:rPr>
              <w:t xml:space="preserve">:.5em; </w:t>
            </w:r>
            <w:r>
              <w:rPr>
                <w:rFonts w:ascii="MS Gothic" w:eastAsia="MS Gothic" w:hint="eastAsia"/>
                <w:lang w:val="ja-JP"/>
              </w:rPr>
              <w:t>フォントサイズ</w:t>
            </w:r>
            <w:r>
              <w:rPr>
                <w:lang w:val="ja-JP"/>
              </w:rPr>
              <w:t xml:space="preserve">:1em; </w:t>
            </w:r>
            <w:r>
              <w:rPr>
                <w:rFonts w:ascii="MS Gothic" w:eastAsia="MS Gothic" w:hint="eastAsia"/>
                <w:lang w:val="ja-JP"/>
              </w:rPr>
              <w:t>ボーダー</w:t>
            </w:r>
            <w:r>
              <w:rPr>
                <w:lang w:val="ja-JP"/>
              </w:rPr>
              <w:t>:</w:t>
            </w:r>
            <w:r>
              <w:rPr>
                <w:rFonts w:ascii="MS Gothic" w:eastAsia="MS Gothic" w:hint="eastAsia"/>
                <w:lang w:val="ja-JP"/>
              </w:rPr>
              <w:t>なし</w:t>
            </w:r>
            <w:r>
              <w:rPr>
                <w:lang w:val="ja-JP"/>
              </w:rPr>
              <w:t xml:space="preserve">; </w:t>
            </w:r>
            <w:r>
              <w:rPr>
                <w:rFonts w:ascii="MS Gothic" w:eastAsia="MS Gothic" w:hint="eastAsia"/>
                <w:lang w:val="ja-JP"/>
              </w:rPr>
              <w:t>ボーダー半径</w:t>
            </w:r>
            <w:r>
              <w:rPr>
                <w:lang w:val="ja-JP"/>
              </w:rPr>
              <w:t>:.3em;');</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93 </w:t>
            </w:r>
            <w:r>
              <w:rPr>
                <w:noProof/>
                <w:sz w:val="16"/>
              </w:rPr>
              <w:br/>
            </w:r>
            <w:r>
              <w:rPr>
                <w:noProof/>
                <w:sz w:val="2"/>
              </w:rPr>
              <w:t>7ab5c3c1-5657-4f94-b13f-32129da223fc</w:t>
            </w:r>
          </w:p>
        </w:tc>
        <w:tc>
          <w:tcPr>
            <w:tcW w:w="7407" w:type="dxa"/>
            <w:shd w:val="clear" w:color="auto" w:fill="F2F2F2" w:themeFill="background1" w:themeFillShade="F2"/>
          </w:tcPr>
          <w:p w:rsidR="00000000" w:rsidRDefault="00065233">
            <w:pPr>
              <w:rPr>
                <w:noProof/>
              </w:rPr>
            </w:pPr>
            <w:r>
              <w:rPr>
                <w:noProof/>
              </w:rPr>
              <w:t>emailAddress.setAttribute('placehol</w:t>
            </w:r>
            <w:r>
              <w:rPr>
                <w:noProof/>
              </w:rPr>
              <w:t>der', 'Email');</w:t>
            </w:r>
          </w:p>
        </w:tc>
        <w:tc>
          <w:tcPr>
            <w:tcW w:w="7407" w:type="dxa"/>
          </w:tcPr>
          <w:p w:rsidR="00000000" w:rsidRDefault="00065233">
            <w:pPr>
              <w:rPr>
                <w:lang w:val="ja-JP"/>
              </w:rPr>
            </w:pPr>
            <w:r>
              <w:rPr>
                <w:lang w:val="ja-JP"/>
              </w:rPr>
              <w:t>emailAddress.SetAttribute ('</w:t>
            </w:r>
            <w:r>
              <w:rPr>
                <w:rFonts w:ascii="MS Gothic" w:eastAsia="MS Gothic" w:hint="eastAsia"/>
                <w:lang w:val="ja-JP"/>
              </w:rPr>
              <w:t>プレースホルダ</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電子メール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94 </w:t>
            </w:r>
            <w:r>
              <w:rPr>
                <w:noProof/>
                <w:sz w:val="16"/>
              </w:rPr>
              <w:br/>
            </w:r>
            <w:r>
              <w:rPr>
                <w:noProof/>
                <w:sz w:val="2"/>
              </w:rPr>
              <w:t>a56dea8e-62fd-4bed-94e8-d6df440a109f</w:t>
            </w:r>
          </w:p>
        </w:tc>
        <w:tc>
          <w:tcPr>
            <w:tcW w:w="7407" w:type="dxa"/>
            <w:shd w:val="clear" w:color="auto" w:fill="F2F2F2" w:themeFill="background1" w:themeFillShade="F2"/>
          </w:tcPr>
          <w:p w:rsidR="00000000" w:rsidRDefault="00065233">
            <w:pPr>
              <w:rPr>
                <w:noProof/>
              </w:rPr>
            </w:pPr>
            <w:r>
              <w:rPr>
                <w:noProof/>
              </w:rPr>
              <w:t>&lt;/script&gt;</w:t>
            </w:r>
          </w:p>
        </w:tc>
        <w:tc>
          <w:tcPr>
            <w:tcW w:w="7407" w:type="dxa"/>
          </w:tcPr>
          <w:p w:rsidR="00000000" w:rsidRDefault="00065233">
            <w:pPr>
              <w:rPr>
                <w:lang w:val="ja-JP"/>
              </w:rPr>
            </w:pPr>
            <w:r>
              <w:rPr>
                <w:lang w:val="ja-JP"/>
              </w:rPr>
              <w:t>&lt;/script&gt;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95 </w:t>
            </w:r>
            <w:r>
              <w:rPr>
                <w:noProof/>
                <w:sz w:val="16"/>
              </w:rPr>
              <w:br/>
            </w:r>
            <w:r>
              <w:rPr>
                <w:noProof/>
                <w:sz w:val="2"/>
              </w:rPr>
              <w:t>9ab79a41-daa7-48fc-9800-7f01bb04e238</w:t>
            </w:r>
          </w:p>
        </w:tc>
        <w:tc>
          <w:tcPr>
            <w:tcW w:w="7407" w:type="dxa"/>
            <w:shd w:val="clear" w:color="auto" w:fill="F2F2F2" w:themeFill="background1" w:themeFillShade="F2"/>
          </w:tcPr>
          <w:p w:rsidR="00000000" w:rsidRDefault="00065233">
            <w:pPr>
              <w:rPr>
                <w:noProof/>
              </w:rPr>
            </w:pPr>
            <w:r>
              <w:rPr>
                <w:noProof/>
              </w:rPr>
              <w:t>Creating a Brightcove Campaign lead form</w:t>
            </w:r>
          </w:p>
        </w:tc>
        <w:tc>
          <w:tcPr>
            <w:tcW w:w="7407" w:type="dxa"/>
          </w:tcPr>
          <w:p w:rsidR="00000000" w:rsidRDefault="00065233">
            <w:pPr>
              <w:rPr>
                <w:lang w:val="ja-JP"/>
              </w:rPr>
            </w:pPr>
            <w:r>
              <w:rPr>
                <w:rFonts w:ascii="MS Gothic" w:eastAsia="MS Gothic" w:hint="eastAsia"/>
                <w:lang w:val="ja-JP"/>
              </w:rPr>
              <w:t>ブライトコーブキャンペーンのリードフォームを作成する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96 </w:t>
            </w:r>
            <w:r>
              <w:rPr>
                <w:noProof/>
                <w:sz w:val="16"/>
              </w:rPr>
              <w:br/>
            </w:r>
            <w:r>
              <w:rPr>
                <w:noProof/>
                <w:sz w:val="2"/>
              </w:rPr>
              <w:t>05b3043c-bac2-47</w:t>
            </w:r>
            <w:r>
              <w:rPr>
                <w:noProof/>
                <w:sz w:val="2"/>
              </w:rPr>
              <w:t>1c-9eee-a009edcb82ba</w:t>
            </w:r>
          </w:p>
        </w:tc>
        <w:tc>
          <w:tcPr>
            <w:tcW w:w="7407" w:type="dxa"/>
            <w:shd w:val="clear" w:color="auto" w:fill="F2F2F2" w:themeFill="background1" w:themeFillShade="F2"/>
          </w:tcPr>
          <w:p w:rsidR="00000000" w:rsidRDefault="00065233">
            <w:pPr>
              <w:rPr>
                <w:noProof/>
              </w:rPr>
            </w:pPr>
            <w:r>
              <w:rPr>
                <w:noProof/>
              </w:rPr>
              <w:t>Once the form has been created and styled, the form HTML will be used inside Brightcove Campaign when creating a lead form.</w:t>
            </w:r>
          </w:p>
        </w:tc>
        <w:tc>
          <w:tcPr>
            <w:tcW w:w="7407" w:type="dxa"/>
          </w:tcPr>
          <w:p w:rsidR="00000000" w:rsidRDefault="00065233">
            <w:pPr>
              <w:rPr>
                <w:lang w:val="ja-JP"/>
              </w:rPr>
            </w:pPr>
            <w:r>
              <w:rPr>
                <w:rFonts w:ascii="MS Gothic" w:eastAsia="MS Gothic" w:hint="eastAsia"/>
                <w:lang w:val="ja-JP"/>
              </w:rPr>
              <w:t>フォームを作成してスタイル設定すると</w:t>
            </w:r>
            <w:r>
              <w:rPr>
                <w:rFonts w:ascii="MS Gothic" w:eastAsia="MS Gothic" w:hAnsi="MS Gothic" w:cs="MS Gothic" w:hint="eastAsia"/>
                <w:lang w:val="ja-JP"/>
              </w:rPr>
              <w:t>、</w:t>
            </w:r>
            <w:r>
              <w:rPr>
                <w:rFonts w:ascii="MS Gothic" w:eastAsia="MS Gothic" w:hint="eastAsia"/>
                <w:lang w:val="ja-JP"/>
              </w:rPr>
              <w:t>リードフォームの作成時に</w:t>
            </w:r>
            <w:r>
              <w:rPr>
                <w:lang w:val="ja-JP"/>
              </w:rPr>
              <w:t xml:space="preserve"> Brightcove Campaign </w:t>
            </w:r>
            <w:r>
              <w:rPr>
                <w:rFonts w:ascii="MS Gothic" w:eastAsia="MS Gothic" w:hint="eastAsia"/>
                <w:lang w:val="ja-JP"/>
              </w:rPr>
              <w:t>内でフォーム</w:t>
            </w:r>
            <w:r>
              <w:rPr>
                <w:lang w:val="ja-JP"/>
              </w:rPr>
              <w:t xml:space="preserve"> HTML </w:t>
            </w:r>
            <w:r>
              <w:rPr>
                <w:rFonts w:ascii="MS Gothic" w:eastAsia="MS Gothic" w:hint="eastAsia"/>
                <w:lang w:val="ja-JP"/>
              </w:rPr>
              <w:t>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97 </w:t>
            </w:r>
            <w:r>
              <w:rPr>
                <w:noProof/>
                <w:sz w:val="16"/>
              </w:rPr>
              <w:br/>
            </w:r>
            <w:r>
              <w:rPr>
                <w:noProof/>
                <w:sz w:val="2"/>
              </w:rPr>
              <w:t>d978b4a5-3be9-4b98-b140-2c76c4fd2da7</w:t>
            </w:r>
          </w:p>
        </w:tc>
        <w:tc>
          <w:tcPr>
            <w:tcW w:w="7407" w:type="dxa"/>
            <w:shd w:val="clear" w:color="auto" w:fill="F2F2F2" w:themeFill="background1" w:themeFillShade="F2"/>
          </w:tcPr>
          <w:p w:rsidR="00000000" w:rsidRDefault="00065233">
            <w:pPr>
              <w:rPr>
                <w:noProof/>
              </w:rPr>
            </w:pPr>
            <w:r>
              <w:rPr>
                <w:noProof/>
              </w:rPr>
              <w:t xml:space="preserve">For information on creating a lead form, see </w:t>
            </w:r>
            <w:r>
              <w:rPr>
                <w:rStyle w:val="mqInternal"/>
                <w:noProof/>
              </w:rPr>
              <w:t>[1}</w:t>
            </w:r>
            <w:r>
              <w:rPr>
                <w:noProof/>
              </w:rPr>
              <w:t>Creating Lead Forms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引合フォームの作成の詳細は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引合フォームの作成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98 </w:t>
            </w:r>
            <w:r>
              <w:rPr>
                <w:noProof/>
                <w:sz w:val="16"/>
              </w:rPr>
              <w:br/>
            </w:r>
            <w:r>
              <w:rPr>
                <w:noProof/>
                <w:sz w:val="2"/>
              </w:rPr>
              <w:t>000f908c-b52a-4551-bfbc-13d6fb26f372</w:t>
            </w:r>
          </w:p>
        </w:tc>
        <w:tc>
          <w:tcPr>
            <w:tcW w:w="7407" w:type="dxa"/>
            <w:shd w:val="clear" w:color="auto" w:fill="F2F2F2" w:themeFill="background1" w:themeFillShade="F2"/>
          </w:tcPr>
          <w:p w:rsidR="00000000" w:rsidRDefault="00065233">
            <w:pPr>
              <w:rPr>
                <w:noProof/>
              </w:rPr>
            </w:pPr>
            <w:r>
              <w:rPr>
                <w:noProof/>
              </w:rPr>
              <w:t>Validating the form data in Eloqua</w:t>
            </w:r>
          </w:p>
        </w:tc>
        <w:tc>
          <w:tcPr>
            <w:tcW w:w="7407" w:type="dxa"/>
          </w:tcPr>
          <w:p w:rsidR="00000000" w:rsidRDefault="00065233">
            <w:pPr>
              <w:rPr>
                <w:lang w:val="ja-JP"/>
              </w:rPr>
            </w:pPr>
            <w:r>
              <w:rPr>
                <w:lang w:val="ja-JP"/>
              </w:rPr>
              <w:t xml:space="preserve">Eloqua </w:t>
            </w:r>
            <w:r>
              <w:rPr>
                <w:rFonts w:ascii="MS Gothic" w:eastAsia="MS Gothic" w:hint="eastAsia"/>
                <w:lang w:val="ja-JP"/>
              </w:rPr>
              <w:t>でフォームデータを検証する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99 </w:t>
            </w:r>
            <w:r>
              <w:rPr>
                <w:noProof/>
                <w:sz w:val="16"/>
              </w:rPr>
              <w:br/>
            </w:r>
            <w:r>
              <w:rPr>
                <w:noProof/>
                <w:sz w:val="2"/>
              </w:rPr>
              <w:t>46f5bb06-4e3f-4ae0-af32-92b05869f7a9</w:t>
            </w:r>
          </w:p>
        </w:tc>
        <w:tc>
          <w:tcPr>
            <w:tcW w:w="7407" w:type="dxa"/>
            <w:shd w:val="clear" w:color="auto" w:fill="F2F2F2" w:themeFill="background1" w:themeFillShade="F2"/>
          </w:tcPr>
          <w:p w:rsidR="00000000" w:rsidRDefault="00065233">
            <w:pPr>
              <w:rPr>
                <w:noProof/>
              </w:rPr>
            </w:pPr>
            <w:r>
              <w:rPr>
                <w:noProof/>
              </w:rPr>
              <w:t>There are several ways to validate that the form data has been passed to Eloqua.</w:t>
            </w:r>
          </w:p>
        </w:tc>
        <w:tc>
          <w:tcPr>
            <w:tcW w:w="7407" w:type="dxa"/>
          </w:tcPr>
          <w:p w:rsidR="00000000" w:rsidRDefault="00065233">
            <w:pPr>
              <w:rPr>
                <w:lang w:val="ja-JP"/>
              </w:rPr>
            </w:pPr>
            <w:r>
              <w:rPr>
                <w:rFonts w:ascii="MS Gothic" w:eastAsia="MS Gothic" w:hint="eastAsia"/>
                <w:lang w:val="ja-JP"/>
              </w:rPr>
              <w:t>フォームデータが</w:t>
            </w:r>
            <w:r>
              <w:rPr>
                <w:lang w:val="ja-JP"/>
              </w:rPr>
              <w:t xml:space="preserve"> Eloqua </w:t>
            </w:r>
            <w:r>
              <w:rPr>
                <w:rFonts w:ascii="MS Gothic" w:eastAsia="MS Gothic" w:hint="eastAsia"/>
                <w:lang w:val="ja-JP"/>
              </w:rPr>
              <w:t>に渡されたことを検証するには</w:t>
            </w:r>
            <w:r>
              <w:rPr>
                <w:rFonts w:ascii="MS Gothic" w:eastAsia="MS Gothic" w:hAnsi="MS Gothic" w:cs="MS Gothic" w:hint="eastAsia"/>
                <w:lang w:val="ja-JP"/>
              </w:rPr>
              <w:t>、</w:t>
            </w:r>
            <w:r>
              <w:rPr>
                <w:rFonts w:ascii="MS Gothic" w:eastAsia="MS Gothic" w:hint="eastAsia"/>
                <w:lang w:val="ja-JP"/>
              </w:rPr>
              <w:t>いくつかの方法があります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100 </w:t>
            </w:r>
            <w:r>
              <w:rPr>
                <w:noProof/>
                <w:sz w:val="16"/>
              </w:rPr>
              <w:br/>
            </w:r>
            <w:r>
              <w:rPr>
                <w:noProof/>
                <w:sz w:val="2"/>
              </w:rPr>
              <w:t>d060795b-2e93-4bcd-8122-a22f6f8db724</w:t>
            </w:r>
          </w:p>
        </w:tc>
        <w:tc>
          <w:tcPr>
            <w:tcW w:w="7407" w:type="dxa"/>
            <w:shd w:val="clear" w:color="auto" w:fill="F2F2F2" w:themeFill="background1" w:themeFillShade="F2"/>
          </w:tcPr>
          <w:p w:rsidR="00000000" w:rsidRDefault="00065233">
            <w:pPr>
              <w:rPr>
                <w:noProof/>
              </w:rPr>
            </w:pPr>
            <w:r>
              <w:rPr>
                <w:noProof/>
              </w:rPr>
              <w:t>Follow these steps to view the form data in Eloqua</w:t>
            </w:r>
            <w:r>
              <w:rPr>
                <w:noProof/>
              </w:rPr>
              <w:t>.</w:t>
            </w:r>
          </w:p>
        </w:tc>
        <w:tc>
          <w:tcPr>
            <w:tcW w:w="7407" w:type="dxa"/>
          </w:tcPr>
          <w:p w:rsidR="00000000" w:rsidRDefault="00065233">
            <w:pPr>
              <w:rPr>
                <w:lang w:val="ja-JP"/>
              </w:rPr>
            </w:pPr>
            <w:r>
              <w:rPr>
                <w:lang w:val="ja-JP"/>
              </w:rPr>
              <w:t xml:space="preserve">Eloqua </w:t>
            </w:r>
            <w:r>
              <w:rPr>
                <w:rFonts w:ascii="MS Gothic" w:eastAsia="MS Gothic" w:hint="eastAsia"/>
                <w:lang w:val="ja-JP"/>
              </w:rPr>
              <w:t>でフォームデータを表示するには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101 </w:t>
            </w:r>
            <w:r>
              <w:rPr>
                <w:noProof/>
                <w:sz w:val="16"/>
              </w:rPr>
              <w:br/>
            </w:r>
            <w:r>
              <w:rPr>
                <w:noProof/>
                <w:sz w:val="2"/>
              </w:rPr>
              <w:t>8b144985-99cf-45d9-b992-c87d35d46003</w:t>
            </w:r>
          </w:p>
        </w:tc>
        <w:tc>
          <w:tcPr>
            <w:tcW w:w="7407" w:type="dxa"/>
            <w:shd w:val="clear" w:color="auto" w:fill="F2F2F2" w:themeFill="background1" w:themeFillShade="F2"/>
          </w:tcPr>
          <w:p w:rsidR="00000000" w:rsidRDefault="00065233">
            <w:pPr>
              <w:rPr>
                <w:noProof/>
              </w:rPr>
            </w:pPr>
            <w:r>
              <w:rPr>
                <w:noProof/>
              </w:rPr>
              <w:t>Sign in to your Eloqua account.</w:t>
            </w:r>
          </w:p>
        </w:tc>
        <w:tc>
          <w:tcPr>
            <w:tcW w:w="7407" w:type="dxa"/>
          </w:tcPr>
          <w:p w:rsidR="00000000" w:rsidRDefault="00065233">
            <w:pPr>
              <w:rPr>
                <w:lang w:val="ja-JP"/>
              </w:rPr>
            </w:pPr>
            <w:r>
              <w:rPr>
                <w:lang w:val="ja-JP"/>
              </w:rPr>
              <w:t xml:space="preserve">Eloqua </w:t>
            </w:r>
            <w:r>
              <w:rPr>
                <w:rFonts w:ascii="MS Gothic" w:eastAsia="MS Gothic" w:hint="eastAsia"/>
                <w:lang w:val="ja-JP"/>
              </w:rPr>
              <w:t>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102 </w:t>
            </w:r>
            <w:r>
              <w:rPr>
                <w:noProof/>
                <w:sz w:val="16"/>
              </w:rPr>
              <w:br/>
            </w:r>
            <w:r>
              <w:rPr>
                <w:noProof/>
                <w:sz w:val="2"/>
              </w:rPr>
              <w:t>e5d7ea85-53e2-4656-ba4c-7fd969a6e429</w:t>
            </w:r>
          </w:p>
        </w:tc>
        <w:tc>
          <w:tcPr>
            <w:tcW w:w="7407" w:type="dxa"/>
            <w:shd w:val="clear" w:color="auto" w:fill="F2F2F2" w:themeFill="background1" w:themeFillShade="F2"/>
          </w:tcPr>
          <w:p w:rsidR="00000000" w:rsidRDefault="00065233">
            <w:pPr>
              <w:rPr>
                <w:noProof/>
              </w:rPr>
            </w:pPr>
            <w:r>
              <w:rPr>
                <w:noProof/>
              </w:rPr>
              <w:t xml:space="preserve">Navigate to </w:t>
            </w:r>
            <w:r>
              <w:rPr>
                <w:rStyle w:val="mqInternal"/>
                <w:noProof/>
              </w:rPr>
              <w:t>[1}</w:t>
            </w:r>
            <w:r>
              <w:rPr>
                <w:noProof/>
              </w:rPr>
              <w:t>Assets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w:t>
            </w:r>
          </w:p>
        </w:tc>
        <w:tc>
          <w:tcPr>
            <w:tcW w:w="7407" w:type="dxa"/>
          </w:tcPr>
          <w:p w:rsidR="00000000" w:rsidRDefault="00065233">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資産</w:t>
            </w:r>
            <w:r>
              <w:rPr>
                <w:rFonts w:ascii="MS Gothic" w:eastAsia="MS Gothic" w:hAnsi="MS Gothic" w:cs="MS Gothic" w:hint="eastAsia"/>
                <w:lang w:val="ja-JP"/>
              </w:rPr>
              <w:t>」</w:t>
            </w:r>
            <w:r>
              <w:rPr>
                <w:rStyle w:val="mqInternal"/>
                <w:noProof/>
                <w:lang w:val="ja-JP"/>
              </w:rPr>
              <w:t>{2]</w:t>
            </w:r>
            <w:r>
              <w:rPr>
                <w:lang w:val="ja-JP"/>
              </w:rPr>
              <w:t xml:space="preserve">  &gt;</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フォーム</w:t>
            </w:r>
            <w:r>
              <w:rPr>
                <w:rFonts w:ascii="MS Gothic" w:eastAsia="MS Gothic" w:hAnsi="MS Gothic" w:cs="MS Gothic" w:hint="eastAsia"/>
                <w:lang w:val="ja-JP"/>
              </w:rPr>
              <w:t>」</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103 </w:t>
            </w:r>
            <w:r>
              <w:rPr>
                <w:noProof/>
                <w:sz w:val="16"/>
              </w:rPr>
              <w:br/>
            </w:r>
            <w:r>
              <w:rPr>
                <w:noProof/>
                <w:sz w:val="2"/>
              </w:rPr>
              <w:t>c624aaa2-f9d5-44fc-87d8-82411e04af61</w:t>
            </w:r>
          </w:p>
        </w:tc>
        <w:tc>
          <w:tcPr>
            <w:tcW w:w="7407" w:type="dxa"/>
            <w:shd w:val="clear" w:color="auto" w:fill="F2F2F2" w:themeFill="background1" w:themeFillShade="F2"/>
          </w:tcPr>
          <w:p w:rsidR="00000000" w:rsidRDefault="00065233">
            <w:pPr>
              <w:rPr>
                <w:noProof/>
              </w:rPr>
            </w:pPr>
            <w:r>
              <w:rPr>
                <w:noProof/>
              </w:rPr>
              <w:t xml:space="preserve">In the left navigation, click the </w:t>
            </w:r>
            <w:r>
              <w:rPr>
                <w:rStyle w:val="mqInternal"/>
                <w:noProof/>
              </w:rPr>
              <w:t>[1}</w:t>
            </w:r>
            <w:r>
              <w:rPr>
                <w:noProof/>
              </w:rPr>
              <w:t>All Files</w:t>
            </w:r>
            <w:r>
              <w:rPr>
                <w:rStyle w:val="mqInternal"/>
                <w:noProof/>
              </w:rPr>
              <w:t>{2]</w:t>
            </w:r>
            <w:r>
              <w:rPr>
                <w:noProof/>
              </w:rPr>
              <w:t xml:space="preserve"> link to display all the forms.</w:t>
            </w:r>
          </w:p>
        </w:tc>
        <w:tc>
          <w:tcPr>
            <w:tcW w:w="7407" w:type="dxa"/>
          </w:tcPr>
          <w:p w:rsidR="00000000" w:rsidRDefault="00065233">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すべてのファイル</w:t>
            </w:r>
            <w:r>
              <w:rPr>
                <w:lang w:val="ja-JP"/>
              </w:rPr>
              <w:t xml:space="preserve">]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すべてのフォームを表示します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104 </w:t>
            </w:r>
            <w:r>
              <w:rPr>
                <w:noProof/>
                <w:sz w:val="16"/>
              </w:rPr>
              <w:br/>
            </w:r>
            <w:r>
              <w:rPr>
                <w:noProof/>
                <w:sz w:val="2"/>
              </w:rPr>
              <w:t>b4a20f3e-4908-445f-ad1d-99c04d37668d</w:t>
            </w:r>
          </w:p>
        </w:tc>
        <w:tc>
          <w:tcPr>
            <w:tcW w:w="7407" w:type="dxa"/>
            <w:shd w:val="clear" w:color="auto" w:fill="F2F2F2" w:themeFill="background1" w:themeFillShade="F2"/>
          </w:tcPr>
          <w:p w:rsidR="00000000" w:rsidRDefault="00065233">
            <w:pPr>
              <w:rPr>
                <w:noProof/>
              </w:rPr>
            </w:pPr>
            <w:r>
              <w:rPr>
                <w:noProof/>
              </w:rPr>
              <w:t>Double-click the form name to open it</w:t>
            </w:r>
            <w:r>
              <w:rPr>
                <w:noProof/>
              </w:rPr>
              <w:t>.</w:t>
            </w:r>
          </w:p>
        </w:tc>
        <w:tc>
          <w:tcPr>
            <w:tcW w:w="7407" w:type="dxa"/>
          </w:tcPr>
          <w:p w:rsidR="00000000" w:rsidRDefault="00065233">
            <w:pPr>
              <w:rPr>
                <w:lang w:val="ja-JP"/>
              </w:rPr>
            </w:pPr>
            <w:r>
              <w:rPr>
                <w:rFonts w:ascii="MS Gothic" w:eastAsia="MS Gothic" w:hint="eastAsia"/>
                <w:lang w:val="ja-JP"/>
              </w:rPr>
              <w:t>フォーム名をダブルクリックして開きます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105 </w:t>
            </w:r>
            <w:r>
              <w:rPr>
                <w:noProof/>
                <w:sz w:val="16"/>
              </w:rPr>
              <w:br/>
            </w:r>
            <w:r>
              <w:rPr>
                <w:noProof/>
                <w:sz w:val="2"/>
              </w:rPr>
              <w:t>2b70d9c0-1591-45a8-a465-9ef60b6ead0c</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Actions &gt; View Submission Data...</w:t>
            </w:r>
            <w:r>
              <w:rPr>
                <w:rStyle w:val="mqInternal"/>
                <w:noProof/>
              </w:rPr>
              <w:t>{2]</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アクション</w:t>
            </w:r>
            <w:r>
              <w:rPr>
                <w:lang w:val="ja-JP"/>
              </w:rPr>
              <w:t>] &gt; \[</w:t>
            </w:r>
            <w:r>
              <w:rPr>
                <w:rFonts w:ascii="MS Gothic" w:eastAsia="MS Gothic" w:hint="eastAsia"/>
                <w:lang w:val="ja-JP"/>
              </w:rPr>
              <w:t>送信データの表示</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106 </w:t>
            </w:r>
            <w:r>
              <w:rPr>
                <w:noProof/>
                <w:sz w:val="16"/>
              </w:rPr>
              <w:br/>
            </w:r>
            <w:r>
              <w:rPr>
                <w:noProof/>
                <w:sz w:val="2"/>
              </w:rPr>
              <w:t>02ce5806-eb5d-4e07-ab10-cd4077d9e52a</w:t>
            </w:r>
          </w:p>
        </w:tc>
        <w:tc>
          <w:tcPr>
            <w:tcW w:w="7407" w:type="dxa"/>
            <w:shd w:val="clear" w:color="auto" w:fill="F2F2F2" w:themeFill="background1" w:themeFillShade="F2"/>
          </w:tcPr>
          <w:p w:rsidR="00000000" w:rsidRDefault="00065233">
            <w:pPr>
              <w:rPr>
                <w:noProof/>
              </w:rPr>
            </w:pPr>
            <w:r>
              <w:rPr>
                <w:noProof/>
              </w:rPr>
              <w:t>The form data will be displayed.</w:t>
            </w:r>
          </w:p>
        </w:tc>
        <w:tc>
          <w:tcPr>
            <w:tcW w:w="7407" w:type="dxa"/>
          </w:tcPr>
          <w:p w:rsidR="00000000" w:rsidRDefault="00065233">
            <w:pPr>
              <w:rPr>
                <w:lang w:val="ja-JP"/>
              </w:rPr>
            </w:pPr>
            <w:r>
              <w:rPr>
                <w:rFonts w:ascii="MS Gothic" w:eastAsia="MS Gothic" w:hint="eastAsia"/>
                <w:lang w:val="ja-JP"/>
              </w:rPr>
              <w:t>フォームデータが表示されます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108 </w:t>
            </w:r>
            <w:r>
              <w:rPr>
                <w:noProof/>
                <w:sz w:val="16"/>
              </w:rPr>
              <w:br/>
            </w:r>
            <w:r>
              <w:rPr>
                <w:noProof/>
                <w:sz w:val="2"/>
              </w:rPr>
              <w:t>636fc065-a59e-4d21-8165-00cfa24e2c1b</w:t>
            </w:r>
          </w:p>
        </w:tc>
        <w:tc>
          <w:tcPr>
            <w:tcW w:w="7407" w:type="dxa"/>
            <w:shd w:val="clear" w:color="auto" w:fill="F2F2F2" w:themeFill="background1" w:themeFillShade="F2"/>
          </w:tcPr>
          <w:p w:rsidR="00000000" w:rsidRDefault="00065233">
            <w:pPr>
              <w:rPr>
                <w:noProof/>
              </w:rPr>
            </w:pPr>
            <w:r>
              <w:rPr>
                <w:noProof/>
              </w:rPr>
              <w:t>eloqua lead form data</w:t>
            </w:r>
          </w:p>
        </w:tc>
        <w:tc>
          <w:tcPr>
            <w:tcW w:w="7407" w:type="dxa"/>
          </w:tcPr>
          <w:p w:rsidR="00000000" w:rsidRDefault="00065233">
            <w:pPr>
              <w:rPr>
                <w:lang w:val="ja-JP"/>
              </w:rPr>
            </w:pPr>
            <w:r>
              <w:rPr>
                <w:lang w:val="ja-JP"/>
              </w:rPr>
              <w:t xml:space="preserve">eloqua </w:t>
            </w:r>
            <w:r>
              <w:rPr>
                <w:rFonts w:ascii="MS Gothic" w:eastAsia="MS Gothic" w:hint="eastAsia"/>
                <w:lang w:val="ja-JP"/>
              </w:rPr>
              <w:t>リードフォームデータ</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creating-lead-forms-salesforce.html</w:t>
            </w:r>
          </w:p>
          <w:p w:rsidR="00000000" w:rsidRDefault="00065233">
            <w:pPr>
              <w:jc w:val="center"/>
              <w:rPr>
                <w:b/>
                <w:noProof/>
              </w:rPr>
            </w:pPr>
            <w:r>
              <w:rPr>
                <w:b/>
                <w:noProof/>
              </w:rPr>
              <w:t>MQ971010 a1f9e105-16ec-4878-a4dc-2a7f06780905</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8c63d3fa-fa29-4e09-9781-bb8650ff1ca5</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ef0700a0-2fb9-4bc5-9e08-32e1303875fa</w:t>
            </w:r>
          </w:p>
        </w:tc>
        <w:tc>
          <w:tcPr>
            <w:tcW w:w="7407" w:type="dxa"/>
            <w:shd w:val="clear" w:color="auto" w:fill="F2F2F2" w:themeFill="background1" w:themeFillShade="F2"/>
          </w:tcPr>
          <w:p w:rsidR="00000000" w:rsidRDefault="00065233">
            <w:pPr>
              <w:rPr>
                <w:noProof/>
              </w:rPr>
            </w:pPr>
            <w:r>
              <w:rPr>
                <w:noProof/>
              </w:rPr>
              <w:t>Creating Lead Forms in Salesforce parent:</w:t>
            </w:r>
          </w:p>
        </w:tc>
        <w:tc>
          <w:tcPr>
            <w:tcW w:w="7407" w:type="dxa"/>
          </w:tcPr>
          <w:p w:rsidR="00000000" w:rsidRDefault="00065233">
            <w:pPr>
              <w:rPr>
                <w:lang w:val="ja-JP"/>
              </w:rPr>
            </w:pPr>
            <w:r>
              <w:rPr>
                <w:lang w:val="ja-JP"/>
              </w:rPr>
              <w:t xml:space="preserve">Salesforce </w:t>
            </w:r>
            <w:r>
              <w:rPr>
                <w:rFonts w:ascii="MS Gothic" w:eastAsia="MS Gothic" w:hint="eastAsia"/>
                <w:lang w:val="ja-JP"/>
              </w:rPr>
              <w:t>の親でのリードフォームの作成</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817ffd9c-45a6-4d28-b7e4-a651300d08c2</w:t>
            </w:r>
          </w:p>
        </w:tc>
        <w:tc>
          <w:tcPr>
            <w:tcW w:w="7407" w:type="dxa"/>
            <w:shd w:val="clear" w:color="auto" w:fill="F2F2F2" w:themeFill="background1" w:themeFillShade="F2"/>
          </w:tcPr>
          <w:p w:rsidR="00000000" w:rsidRDefault="00065233">
            <w:pPr>
              <w:rPr>
                <w:noProof/>
              </w:rPr>
            </w:pPr>
            <w:r>
              <w:rPr>
                <w:noProof/>
              </w:rPr>
              <w:t>Administering Accounts ---</w:t>
            </w:r>
          </w:p>
        </w:tc>
        <w:tc>
          <w:tcPr>
            <w:tcW w:w="7407" w:type="dxa"/>
          </w:tcPr>
          <w:p w:rsidR="00000000" w:rsidRDefault="00065233">
            <w:pPr>
              <w:rPr>
                <w:lang w:val="ja-JP"/>
              </w:rPr>
            </w:pPr>
            <w:r>
              <w:rPr>
                <w:rFonts w:ascii="MS Gothic" w:eastAsia="MS Gothic" w:hint="eastAsia"/>
                <w:lang w:val="ja-JP"/>
              </w:rPr>
              <w:t>アカウントの管理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fe9e4652-801d-49cf-8d51-7e6daa86953d</w:t>
            </w:r>
          </w:p>
        </w:tc>
        <w:tc>
          <w:tcPr>
            <w:tcW w:w="7407" w:type="dxa"/>
            <w:shd w:val="clear" w:color="auto" w:fill="F2F2F2" w:themeFill="background1" w:themeFillShade="F2"/>
          </w:tcPr>
          <w:p w:rsidR="00000000" w:rsidRDefault="00065233">
            <w:pPr>
              <w:rPr>
                <w:noProof/>
              </w:rPr>
            </w:pPr>
            <w:r>
              <w:rPr>
                <w:noProof/>
              </w:rPr>
              <w:t>Creating Lead Forms in Salesfor</w:t>
            </w:r>
            <w:r>
              <w:rPr>
                <w:noProof/>
              </w:rPr>
              <w:t>ce</w:t>
            </w:r>
          </w:p>
        </w:tc>
        <w:tc>
          <w:tcPr>
            <w:tcW w:w="7407" w:type="dxa"/>
          </w:tcPr>
          <w:p w:rsidR="00000000" w:rsidRDefault="00065233">
            <w:pPr>
              <w:rPr>
                <w:lang w:val="ja-JP"/>
              </w:rPr>
            </w:pPr>
            <w:r>
              <w:rPr>
                <w:lang w:val="ja-JP"/>
              </w:rPr>
              <w:t xml:space="preserve">Salesforce </w:t>
            </w:r>
            <w:r>
              <w:rPr>
                <w:rFonts w:ascii="MS Gothic" w:eastAsia="MS Gothic" w:hint="eastAsia"/>
                <w:lang w:val="ja-JP"/>
              </w:rPr>
              <w:t>でのリードフォームの作成</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e984df07-ea41-4f50-85ae-a67b7258882e</w:t>
            </w:r>
          </w:p>
        </w:tc>
        <w:tc>
          <w:tcPr>
            <w:tcW w:w="7407" w:type="dxa"/>
            <w:shd w:val="clear" w:color="auto" w:fill="F2F2F2" w:themeFill="background1" w:themeFillShade="F2"/>
          </w:tcPr>
          <w:p w:rsidR="00000000" w:rsidRDefault="00065233">
            <w:pPr>
              <w:rPr>
                <w:noProof/>
              </w:rPr>
            </w:pPr>
            <w:r>
              <w:rPr>
                <w:noProof/>
              </w:rPr>
              <w:t>In this topic you will learn how to create a Salesforce form that can be used to capture lead data during video playback.</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ビデオの再生中にリードデータをキャプチャするために使用できる</w:t>
            </w:r>
            <w:r>
              <w:rPr>
                <w:lang w:val="ja-JP"/>
              </w:rPr>
              <w:t xml:space="preserve"> Salesforce </w:t>
            </w:r>
            <w:r>
              <w:rPr>
                <w:rFonts w:ascii="MS Gothic" w:eastAsia="MS Gothic" w:hint="eastAsia"/>
                <w:lang w:val="ja-JP"/>
              </w:rPr>
              <w:t>フォームを作成する方法について</w:t>
            </w:r>
            <w:r>
              <w:rPr>
                <w:rFonts w:ascii="MS Gothic" w:eastAsia="MS Gothic" w:hint="eastAsia"/>
                <w:lang w:val="ja-JP"/>
              </w:rPr>
              <w:t>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379eddad-b586-4587-a024-01ef25d18a60</w:t>
            </w:r>
          </w:p>
        </w:tc>
        <w:tc>
          <w:tcPr>
            <w:tcW w:w="7407" w:type="dxa"/>
            <w:shd w:val="clear" w:color="auto" w:fill="F2F2F2" w:themeFill="background1" w:themeFillShade="F2"/>
          </w:tcPr>
          <w:p w:rsidR="00000000" w:rsidRDefault="00065233">
            <w:pPr>
              <w:rPr>
                <w:noProof/>
              </w:rPr>
            </w:pPr>
            <w:r>
              <w:rPr>
                <w:noProof/>
              </w:rPr>
              <w:t>Brightcove Campaign provides the ability to create lead forms which allow you to capture viewer information during video playback.</w:t>
            </w:r>
          </w:p>
        </w:tc>
        <w:tc>
          <w:tcPr>
            <w:tcW w:w="7407" w:type="dxa"/>
          </w:tcPr>
          <w:p w:rsidR="00000000" w:rsidRDefault="00065233">
            <w:pPr>
              <w:rPr>
                <w:lang w:val="ja-JP"/>
              </w:rPr>
            </w:pPr>
            <w:r>
              <w:rPr>
                <w:lang w:val="ja-JP"/>
              </w:rPr>
              <w:t xml:space="preserve">Brightcove Campaign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動画の再生中に視聴者の情報をキャプチャできるリードフォームを作成できます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00154f18-fafa-4875-9a95-6078f7c83829</w:t>
            </w:r>
          </w:p>
        </w:tc>
        <w:tc>
          <w:tcPr>
            <w:tcW w:w="7407" w:type="dxa"/>
            <w:shd w:val="clear" w:color="auto" w:fill="F2F2F2" w:themeFill="background1" w:themeFillShade="F2"/>
          </w:tcPr>
          <w:p w:rsidR="00000000" w:rsidRDefault="00065233">
            <w:pPr>
              <w:rPr>
                <w:noProof/>
              </w:rPr>
            </w:pPr>
            <w:r>
              <w:rPr>
                <w:noProof/>
              </w:rPr>
              <w:t>Forms give you the ability to include whatever fields you need (visible or hidden) and also give you the ability to take advantage of features like progressive profiling (if available).</w:t>
            </w:r>
          </w:p>
        </w:tc>
        <w:tc>
          <w:tcPr>
            <w:tcW w:w="7407" w:type="dxa"/>
          </w:tcPr>
          <w:p w:rsidR="00000000" w:rsidRDefault="00065233">
            <w:pPr>
              <w:rPr>
                <w:lang w:val="ja-JP"/>
              </w:rPr>
            </w:pPr>
            <w:r>
              <w:rPr>
                <w:rFonts w:ascii="MS Gothic" w:eastAsia="MS Gothic" w:hint="eastAsia"/>
                <w:lang w:val="ja-JP"/>
              </w:rPr>
              <w:t>フォームを使用すると</w:t>
            </w:r>
            <w:r>
              <w:rPr>
                <w:rFonts w:ascii="MS Gothic" w:eastAsia="MS Gothic" w:hAnsi="MS Gothic" w:cs="MS Gothic" w:hint="eastAsia"/>
                <w:lang w:val="ja-JP"/>
              </w:rPr>
              <w:t>、</w:t>
            </w:r>
            <w:r>
              <w:rPr>
                <w:rFonts w:ascii="MS Gothic" w:eastAsia="MS Gothic" w:hint="eastAsia"/>
                <w:lang w:val="ja-JP"/>
              </w:rPr>
              <w:t>必要なフィールド</w:t>
            </w:r>
            <w:r>
              <w:rPr>
                <w:lang w:val="ja-JP"/>
              </w:rPr>
              <w:t xml:space="preserve"> (</w:t>
            </w:r>
            <w:r>
              <w:rPr>
                <w:rFonts w:ascii="MS Gothic" w:eastAsia="MS Gothic" w:hint="eastAsia"/>
                <w:lang w:val="ja-JP"/>
              </w:rPr>
              <w:t>表示または非表示</w:t>
            </w:r>
            <w:r>
              <w:rPr>
                <w:lang w:val="ja-JP"/>
              </w:rPr>
              <w:t xml:space="preserve">) </w:t>
            </w:r>
            <w:r>
              <w:rPr>
                <w:rFonts w:ascii="MS Gothic" w:eastAsia="MS Gothic" w:hint="eastAsia"/>
                <w:lang w:val="ja-JP"/>
              </w:rPr>
              <w:t>を含</w:t>
            </w:r>
            <w:r>
              <w:rPr>
                <w:rFonts w:ascii="MS Gothic" w:eastAsia="MS Gothic" w:hint="eastAsia"/>
                <w:lang w:val="ja-JP"/>
              </w:rPr>
              <w:t>めることができます</w:t>
            </w:r>
            <w:r>
              <w:rPr>
                <w:rFonts w:ascii="MS Gothic" w:eastAsia="MS Gothic" w:hAnsi="MS Gothic" w:cs="MS Gothic" w:hint="eastAsia"/>
                <w:lang w:val="ja-JP"/>
              </w:rPr>
              <w:t>。</w:t>
            </w: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プログレッシブプロファイリング</w:t>
            </w:r>
            <w:r>
              <w:rPr>
                <w:lang w:val="ja-JP"/>
              </w:rPr>
              <w:t xml:space="preserve"> (</w:t>
            </w:r>
            <w:r>
              <w:rPr>
                <w:rFonts w:ascii="MS Gothic" w:eastAsia="MS Gothic" w:hint="eastAsia"/>
                <w:lang w:val="ja-JP"/>
              </w:rPr>
              <w:t>利用可能な場合</w:t>
            </w:r>
            <w:r>
              <w:rPr>
                <w:lang w:val="ja-JP"/>
              </w:rPr>
              <w:t xml:space="preserve">) </w:t>
            </w:r>
            <w:r>
              <w:rPr>
                <w:rFonts w:ascii="MS Gothic" w:eastAsia="MS Gothic" w:hint="eastAsia"/>
                <w:lang w:val="ja-JP"/>
              </w:rPr>
              <w:t>などの機能を活用することもできます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4bb1754e-29e9-4a68-acf2-f55548174231</w:t>
            </w:r>
          </w:p>
        </w:tc>
        <w:tc>
          <w:tcPr>
            <w:tcW w:w="7407" w:type="dxa"/>
            <w:shd w:val="clear" w:color="auto" w:fill="F2F2F2" w:themeFill="background1" w:themeFillShade="F2"/>
          </w:tcPr>
          <w:p w:rsidR="00000000" w:rsidRDefault="00065233">
            <w:pPr>
              <w:rPr>
                <w:noProof/>
              </w:rPr>
            </w:pPr>
            <w:r>
              <w:rPr>
                <w:noProof/>
              </w:rPr>
              <w:t>The lead data is sent to, and processed by, Salesforce.</w:t>
            </w:r>
          </w:p>
        </w:tc>
        <w:tc>
          <w:tcPr>
            <w:tcW w:w="7407" w:type="dxa"/>
          </w:tcPr>
          <w:p w:rsidR="00000000" w:rsidRDefault="00065233">
            <w:pPr>
              <w:rPr>
                <w:lang w:val="ja-JP"/>
              </w:rPr>
            </w:pPr>
            <w:r>
              <w:rPr>
                <w:rFonts w:ascii="MS Gothic" w:eastAsia="MS Gothic" w:hint="eastAsia"/>
                <w:lang w:val="ja-JP"/>
              </w:rPr>
              <w:t>リードデータは</w:t>
            </w:r>
            <w:r>
              <w:rPr>
                <w:lang w:val="ja-JP"/>
              </w:rPr>
              <w:t xml:space="preserve"> Salesforce </w:t>
            </w:r>
            <w:r>
              <w:rPr>
                <w:rFonts w:ascii="MS Gothic" w:eastAsia="MS Gothic" w:hint="eastAsia"/>
                <w:lang w:val="ja-JP"/>
              </w:rPr>
              <w:t>に送信され</w:t>
            </w:r>
            <w:r>
              <w:rPr>
                <w:rFonts w:ascii="MS Gothic" w:eastAsia="MS Gothic" w:hAnsi="MS Gothic" w:cs="MS Gothic" w:hint="eastAsia"/>
                <w:lang w:val="ja-JP"/>
              </w:rPr>
              <w:t>、</w:t>
            </w:r>
            <w:r>
              <w:rPr>
                <w:lang w:val="ja-JP"/>
              </w:rPr>
              <w:t xml:space="preserve">Salesforce </w:t>
            </w:r>
            <w:r>
              <w:rPr>
                <w:rFonts w:ascii="MS Gothic" w:eastAsia="MS Gothic" w:hint="eastAsia"/>
                <w:lang w:val="ja-JP"/>
              </w:rPr>
              <w:t>によって処理されます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4523cc14-adbf-4612-89c4-83298aaf590d</w:t>
            </w:r>
          </w:p>
        </w:tc>
        <w:tc>
          <w:tcPr>
            <w:tcW w:w="7407" w:type="dxa"/>
            <w:shd w:val="clear" w:color="auto" w:fill="F2F2F2" w:themeFill="background1" w:themeFillShade="F2"/>
          </w:tcPr>
          <w:p w:rsidR="00000000" w:rsidRDefault="00065233">
            <w:pPr>
              <w:rPr>
                <w:noProof/>
              </w:rPr>
            </w:pPr>
            <w:r>
              <w:rPr>
                <w:noProof/>
              </w:rPr>
              <w:t>Creating a form in Salesforce</w:t>
            </w:r>
          </w:p>
        </w:tc>
        <w:tc>
          <w:tcPr>
            <w:tcW w:w="7407" w:type="dxa"/>
          </w:tcPr>
          <w:p w:rsidR="00000000" w:rsidRDefault="00065233">
            <w:pPr>
              <w:rPr>
                <w:lang w:val="ja-JP"/>
              </w:rPr>
            </w:pPr>
            <w:r>
              <w:rPr>
                <w:lang w:val="ja-JP"/>
              </w:rPr>
              <w:t xml:space="preserve">Salesforce </w:t>
            </w:r>
            <w:r>
              <w:rPr>
                <w:rFonts w:ascii="MS Gothic" w:eastAsia="MS Gothic" w:hint="eastAsia"/>
                <w:lang w:val="ja-JP"/>
              </w:rPr>
              <w:t>でのフォームの作成</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b7a3529d-cc86-4902-9e6c-36abf76aca3c</w:t>
            </w:r>
          </w:p>
        </w:tc>
        <w:tc>
          <w:tcPr>
            <w:tcW w:w="7407" w:type="dxa"/>
            <w:shd w:val="clear" w:color="auto" w:fill="F2F2F2" w:themeFill="background1" w:themeFillShade="F2"/>
          </w:tcPr>
          <w:p w:rsidR="00000000" w:rsidRDefault="00065233">
            <w:pPr>
              <w:rPr>
                <w:noProof/>
              </w:rPr>
            </w:pPr>
            <w:r>
              <w:rPr>
                <w:noProof/>
              </w:rPr>
              <w:t>The Web-to-Lead feature in Salesforce can be used to generate lead information from website visitors.</w:t>
            </w:r>
          </w:p>
        </w:tc>
        <w:tc>
          <w:tcPr>
            <w:tcW w:w="7407" w:type="dxa"/>
          </w:tcPr>
          <w:p w:rsidR="00000000" w:rsidRDefault="00065233">
            <w:pPr>
              <w:rPr>
                <w:lang w:val="ja-JP"/>
              </w:rPr>
            </w:pPr>
            <w:r>
              <w:rPr>
                <w:lang w:val="ja-JP"/>
              </w:rPr>
              <w:t xml:space="preserve">Salesforce </w:t>
            </w:r>
            <w:r>
              <w:rPr>
                <w:rFonts w:ascii="MS Gothic" w:eastAsia="MS Gothic" w:hint="eastAsia"/>
                <w:lang w:val="ja-JP"/>
              </w:rPr>
              <w:t>の</w:t>
            </w:r>
            <w:r>
              <w:rPr>
                <w:lang w:val="ja-JP"/>
              </w:rPr>
              <w:t xml:space="preserve"> Webto-Lead </w:t>
            </w:r>
            <w:r>
              <w:rPr>
                <w:rFonts w:ascii="MS Gothic" w:eastAsia="MS Gothic" w:hint="eastAsia"/>
                <w:lang w:val="ja-JP"/>
              </w:rPr>
              <w:t>機能を使用すると</w:t>
            </w:r>
            <w:r>
              <w:rPr>
                <w:rFonts w:ascii="MS Gothic" w:eastAsia="MS Gothic" w:hAnsi="MS Gothic" w:cs="MS Gothic" w:hint="eastAsia"/>
                <w:lang w:val="ja-JP"/>
              </w:rPr>
              <w:t>、</w:t>
            </w:r>
            <w:r>
              <w:rPr>
                <w:lang w:val="ja-JP"/>
              </w:rPr>
              <w:t xml:space="preserve">Web </w:t>
            </w:r>
            <w:r>
              <w:rPr>
                <w:rFonts w:ascii="MS Gothic" w:eastAsia="MS Gothic" w:hint="eastAsia"/>
                <w:lang w:val="ja-JP"/>
              </w:rPr>
              <w:t>サイトの訪問者からリード情報を生成できます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8b74734d-9987-4f7e-acf3-3552fa097915</w:t>
            </w:r>
          </w:p>
        </w:tc>
        <w:tc>
          <w:tcPr>
            <w:tcW w:w="7407" w:type="dxa"/>
            <w:shd w:val="clear" w:color="auto" w:fill="F2F2F2" w:themeFill="background1" w:themeFillShade="F2"/>
          </w:tcPr>
          <w:p w:rsidR="00000000" w:rsidRDefault="00065233">
            <w:pPr>
              <w:rPr>
                <w:noProof/>
              </w:rPr>
            </w:pPr>
            <w:r>
              <w:rPr>
                <w:noProof/>
              </w:rPr>
              <w:t>These forms can also be displayed inside of Brightcove Campaign video players.</w:t>
            </w:r>
          </w:p>
        </w:tc>
        <w:tc>
          <w:tcPr>
            <w:tcW w:w="7407" w:type="dxa"/>
          </w:tcPr>
          <w:p w:rsidR="00000000" w:rsidRDefault="00065233">
            <w:pPr>
              <w:rPr>
                <w:lang w:val="ja-JP"/>
              </w:rPr>
            </w:pPr>
            <w:r>
              <w:rPr>
                <w:rFonts w:ascii="MS Gothic" w:eastAsia="MS Gothic" w:hint="eastAsia"/>
                <w:lang w:val="ja-JP"/>
              </w:rPr>
              <w:t>これらのフォームは</w:t>
            </w:r>
            <w:r>
              <w:rPr>
                <w:rFonts w:ascii="MS Gothic" w:eastAsia="MS Gothic" w:hAnsi="MS Gothic" w:cs="MS Gothic" w:hint="eastAsia"/>
                <w:lang w:val="ja-JP"/>
              </w:rPr>
              <w:t>、</w:t>
            </w:r>
            <w:r>
              <w:rPr>
                <w:rFonts w:ascii="MS Gothic" w:eastAsia="MS Gothic" w:hint="eastAsia"/>
                <w:lang w:val="ja-JP"/>
              </w:rPr>
              <w:t>ブライトコーブキャンペーンの動画プレーヤー内に表示することもできます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3722f635-2bbb-4ea5-af35-1d87bc5f5800</w:t>
            </w:r>
          </w:p>
        </w:tc>
        <w:tc>
          <w:tcPr>
            <w:tcW w:w="7407" w:type="dxa"/>
            <w:shd w:val="clear" w:color="auto" w:fill="F2F2F2" w:themeFill="background1" w:themeFillShade="F2"/>
          </w:tcPr>
          <w:p w:rsidR="00000000" w:rsidRDefault="00065233">
            <w:pPr>
              <w:rPr>
                <w:noProof/>
              </w:rPr>
            </w:pPr>
            <w:r>
              <w:rPr>
                <w:noProof/>
              </w:rPr>
              <w:t>The steps below will create a simple form to capture first name, last name, email address, company, city and state/province.</w:t>
            </w:r>
          </w:p>
        </w:tc>
        <w:tc>
          <w:tcPr>
            <w:tcW w:w="7407" w:type="dxa"/>
          </w:tcPr>
          <w:p w:rsidR="00000000" w:rsidRDefault="00065233">
            <w:pPr>
              <w:rPr>
                <w:lang w:val="ja-JP"/>
              </w:rPr>
            </w:pPr>
            <w:r>
              <w:rPr>
                <w:rFonts w:ascii="MS Gothic" w:eastAsia="MS Gothic" w:hint="eastAsia"/>
                <w:lang w:val="ja-JP"/>
              </w:rPr>
              <w:t>以下の手順は</w:t>
            </w:r>
            <w:r>
              <w:rPr>
                <w:rFonts w:ascii="MS Gothic" w:eastAsia="MS Gothic" w:hAnsi="MS Gothic" w:cs="MS Gothic" w:hint="eastAsia"/>
                <w:lang w:val="ja-JP"/>
              </w:rPr>
              <w:t>、</w:t>
            </w:r>
            <w:r>
              <w:rPr>
                <w:rFonts w:ascii="MS Gothic" w:eastAsia="MS Gothic" w:hint="eastAsia"/>
                <w:lang w:val="ja-JP"/>
              </w:rPr>
              <w:t>名</w:t>
            </w:r>
            <w:r>
              <w:rPr>
                <w:rFonts w:ascii="MS Gothic" w:eastAsia="MS Gothic" w:hAnsi="MS Gothic" w:cs="MS Gothic" w:hint="eastAsia"/>
                <w:lang w:val="ja-JP"/>
              </w:rPr>
              <w:t>、</w:t>
            </w:r>
            <w:r>
              <w:rPr>
                <w:rFonts w:ascii="MS Gothic" w:eastAsia="MS Gothic" w:hint="eastAsia"/>
                <w:lang w:val="ja-JP"/>
              </w:rPr>
              <w:t>姓</w:t>
            </w:r>
            <w:r>
              <w:rPr>
                <w:rFonts w:ascii="MS Gothic" w:eastAsia="MS Gothic" w:hAnsi="MS Gothic" w:cs="MS Gothic" w:hint="eastAsia"/>
                <w:lang w:val="ja-JP"/>
              </w:rPr>
              <w:t>、</w:t>
            </w:r>
            <w:r>
              <w:rPr>
                <w:rFonts w:ascii="MS Gothic" w:eastAsia="MS Gothic" w:hint="eastAsia"/>
                <w:lang w:val="ja-JP"/>
              </w:rPr>
              <w:t>メールアドレス</w:t>
            </w:r>
            <w:r>
              <w:rPr>
                <w:rFonts w:ascii="MS Gothic" w:eastAsia="MS Gothic" w:hAnsi="MS Gothic" w:cs="MS Gothic" w:hint="eastAsia"/>
                <w:lang w:val="ja-JP"/>
              </w:rPr>
              <w:t>、</w:t>
            </w:r>
            <w:r>
              <w:rPr>
                <w:rFonts w:ascii="MS Gothic" w:eastAsia="MS Gothic" w:hint="eastAsia"/>
                <w:lang w:val="ja-JP"/>
              </w:rPr>
              <w:t>会社</w:t>
            </w:r>
            <w:r>
              <w:rPr>
                <w:rFonts w:ascii="MS Gothic" w:eastAsia="MS Gothic" w:hAnsi="MS Gothic" w:cs="MS Gothic" w:hint="eastAsia"/>
                <w:lang w:val="ja-JP"/>
              </w:rPr>
              <w:t>、</w:t>
            </w:r>
            <w:r>
              <w:rPr>
                <w:rFonts w:ascii="MS Gothic" w:eastAsia="MS Gothic" w:hint="eastAsia"/>
                <w:lang w:val="ja-JP"/>
              </w:rPr>
              <w:t>都市</w:t>
            </w:r>
            <w:r>
              <w:rPr>
                <w:rFonts w:ascii="MS Gothic" w:eastAsia="MS Gothic" w:hAnsi="MS Gothic" w:cs="MS Gothic" w:hint="eastAsia"/>
                <w:lang w:val="ja-JP"/>
              </w:rPr>
              <w:t>、</w:t>
            </w:r>
            <w:r>
              <w:rPr>
                <w:rFonts w:ascii="MS Gothic" w:eastAsia="MS Gothic" w:hint="eastAsia"/>
                <w:lang w:val="ja-JP"/>
              </w:rPr>
              <w:t>州</w:t>
            </w:r>
            <w:r>
              <w:rPr>
                <w:lang w:val="ja-JP"/>
              </w:rPr>
              <w:t>/</w:t>
            </w:r>
            <w:r>
              <w:rPr>
                <w:rFonts w:ascii="MS Gothic" w:eastAsia="MS Gothic" w:hint="eastAsia"/>
                <w:lang w:val="ja-JP"/>
              </w:rPr>
              <w:t>省を取得するための簡単なフォームを作成します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ad9e842d-127c-42bf-a051-22ad6a607152</w:t>
            </w:r>
          </w:p>
        </w:tc>
        <w:tc>
          <w:tcPr>
            <w:tcW w:w="7407" w:type="dxa"/>
            <w:shd w:val="clear" w:color="auto" w:fill="F2F2F2" w:themeFill="background1" w:themeFillShade="F2"/>
          </w:tcPr>
          <w:p w:rsidR="00000000" w:rsidRDefault="00065233">
            <w:pPr>
              <w:rPr>
                <w:noProof/>
              </w:rPr>
            </w:pPr>
            <w:r>
              <w:rPr>
                <w:noProof/>
              </w:rPr>
              <w:t>For complete details on the Web-to-Lea</w:t>
            </w:r>
            <w:r>
              <w:rPr>
                <w:noProof/>
              </w:rPr>
              <w:t xml:space="preserve">d feature, see the </w:t>
            </w:r>
            <w:r>
              <w:rPr>
                <w:rStyle w:val="mqInternal"/>
                <w:noProof/>
              </w:rPr>
              <w:t>[1}</w:t>
            </w:r>
            <w:r>
              <w:rPr>
                <w:noProof/>
              </w:rPr>
              <w:t>Salesforce documentation</w:t>
            </w:r>
            <w:r>
              <w:rPr>
                <w:rStyle w:val="mqInternal"/>
                <w:noProof/>
              </w:rPr>
              <w:t>{2]</w:t>
            </w:r>
            <w:r>
              <w:rPr>
                <w:noProof/>
              </w:rPr>
              <w:t>.</w:t>
            </w:r>
          </w:p>
        </w:tc>
        <w:tc>
          <w:tcPr>
            <w:tcW w:w="7407" w:type="dxa"/>
          </w:tcPr>
          <w:p w:rsidR="00000000" w:rsidRDefault="00065233">
            <w:pPr>
              <w:rPr>
                <w:lang w:val="ja-JP"/>
              </w:rPr>
            </w:pPr>
            <w:r>
              <w:rPr>
                <w:lang w:val="ja-JP"/>
              </w:rPr>
              <w:t xml:space="preserve">Webto-Lead </w:t>
            </w:r>
            <w:r>
              <w:rPr>
                <w:rFonts w:ascii="MS Gothic" w:eastAsia="MS Gothic" w:hint="eastAsia"/>
                <w:lang w:val="ja-JP"/>
              </w:rPr>
              <w:t>機能の詳細については</w:t>
            </w:r>
            <w:r>
              <w:rPr>
                <w:rFonts w:ascii="MS Gothic" w:eastAsia="MS Gothic" w:hAnsi="MS Gothic" w:cs="MS Gothic" w:hint="eastAsia"/>
                <w:lang w:val="ja-JP"/>
              </w:rPr>
              <w:t>、</w:t>
            </w:r>
            <w:r>
              <w:rPr>
                <w:rStyle w:val="mqInternal"/>
                <w:noProof/>
                <w:lang w:val="ja-JP"/>
              </w:rPr>
              <w:t>[1}</w:t>
            </w:r>
            <w:r>
              <w:rPr>
                <w:lang w:val="ja-JP"/>
              </w:rPr>
              <w:t xml:space="preserve">  Salesforce </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427dd88e-b28b-41fe-a2fc-e908a5e49dbd</w:t>
            </w:r>
          </w:p>
        </w:tc>
        <w:tc>
          <w:tcPr>
            <w:tcW w:w="7407" w:type="dxa"/>
            <w:shd w:val="clear" w:color="auto" w:fill="F2F2F2" w:themeFill="background1" w:themeFillShade="F2"/>
          </w:tcPr>
          <w:p w:rsidR="00000000" w:rsidRDefault="00065233">
            <w:pPr>
              <w:rPr>
                <w:noProof/>
              </w:rPr>
            </w:pPr>
            <w:r>
              <w:rPr>
                <w:noProof/>
              </w:rPr>
              <w:t>Sign in to your Salesforce account.</w:t>
            </w:r>
          </w:p>
        </w:tc>
        <w:tc>
          <w:tcPr>
            <w:tcW w:w="7407" w:type="dxa"/>
          </w:tcPr>
          <w:p w:rsidR="00000000" w:rsidRDefault="00065233">
            <w:pPr>
              <w:rPr>
                <w:lang w:val="ja-JP"/>
              </w:rPr>
            </w:pPr>
            <w:r>
              <w:rPr>
                <w:lang w:val="ja-JP"/>
              </w:rPr>
              <w:t xml:space="preserve">Salesforce </w:t>
            </w:r>
            <w:r>
              <w:rPr>
                <w:rFonts w:ascii="MS Gothic" w:eastAsia="MS Gothic" w:hint="eastAsia"/>
                <w:lang w:val="ja-JP"/>
              </w:rPr>
              <w:t>アカウントにサインインします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0a595198-fcfb-4b48-9f74-7bb616bd534e</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Setup</w:t>
            </w:r>
            <w:r>
              <w:rPr>
                <w:rStyle w:val="mqInternal"/>
                <w:noProof/>
              </w:rPr>
              <w:t>{2]</w:t>
            </w:r>
            <w:r>
              <w:rPr>
                <w:noProof/>
              </w:rPr>
              <w:t xml:space="preserve"> (gear icon).</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設定</w:t>
            </w:r>
            <w:r>
              <w:rPr>
                <w:lang w:val="ja-JP"/>
              </w:rPr>
              <w:t xml:space="preserve">] </w:t>
            </w:r>
            <w:r>
              <w:rPr>
                <w:rStyle w:val="mqInternal"/>
                <w:noProof/>
                <w:lang w:val="ja-JP"/>
              </w:rPr>
              <w:t>{2]</w:t>
            </w:r>
            <w:r>
              <w:rPr>
                <w:lang w:val="ja-JP"/>
              </w:rPr>
              <w:t xml:space="preserve">  (</w:t>
            </w:r>
            <w:r>
              <w:rPr>
                <w:rFonts w:ascii="MS Gothic" w:eastAsia="MS Gothic" w:hint="eastAsia"/>
                <w:lang w:val="ja-JP"/>
              </w:rPr>
              <w:t>歯車アイコン</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2a82c987-8933-4ab8-8636-583a106e660e</w:t>
            </w:r>
          </w:p>
        </w:tc>
        <w:tc>
          <w:tcPr>
            <w:tcW w:w="7407" w:type="dxa"/>
            <w:shd w:val="clear" w:color="auto" w:fill="F2F2F2" w:themeFill="background1" w:themeFillShade="F2"/>
          </w:tcPr>
          <w:p w:rsidR="00000000" w:rsidRDefault="00065233">
            <w:pPr>
              <w:rPr>
                <w:noProof/>
              </w:rPr>
            </w:pPr>
            <w:r>
              <w:rPr>
                <w:noProof/>
              </w:rPr>
              <w:t xml:space="preserve">Enter </w:t>
            </w:r>
            <w:r>
              <w:rPr>
                <w:rStyle w:val="mqInternal"/>
                <w:noProof/>
              </w:rPr>
              <w:t>[1}[2]{3]</w:t>
            </w:r>
            <w:r>
              <w:rPr>
                <w:noProof/>
              </w:rPr>
              <w:t xml:space="preserve"> in the Quick Find box and then click </w:t>
            </w:r>
            <w:r>
              <w:rPr>
                <w:rStyle w:val="mqInternal"/>
                <w:noProof/>
              </w:rPr>
              <w:t>[4}</w:t>
            </w:r>
            <w:r>
              <w:rPr>
                <w:noProof/>
              </w:rPr>
              <w:t>Web-to-Lead</w:t>
            </w:r>
            <w:r>
              <w:rPr>
                <w:rStyle w:val="mqInternal"/>
                <w:noProof/>
              </w:rPr>
              <w:t>{5]</w:t>
            </w:r>
            <w:r>
              <w:rPr>
                <w:noProof/>
              </w:rPr>
              <w:t>.</w:t>
            </w:r>
          </w:p>
        </w:tc>
        <w:tc>
          <w:tcPr>
            <w:tcW w:w="7407" w:type="dxa"/>
          </w:tcPr>
          <w:p w:rsidR="00000000" w:rsidRDefault="00065233">
            <w:pPr>
              <w:rPr>
                <w:lang w:val="ja-JP"/>
              </w:rPr>
            </w:pPr>
            <w:r>
              <w:rPr>
                <w:lang w:val="ja-JP"/>
              </w:rPr>
              <w:t>\[</w:t>
            </w:r>
            <w:r>
              <w:rPr>
                <w:rFonts w:ascii="MS Gothic" w:eastAsia="MS Gothic" w:hint="eastAsia"/>
                <w:lang w:val="ja-JP"/>
              </w:rPr>
              <w:t>クイック検索</w:t>
            </w:r>
            <w:r>
              <w:rPr>
                <w:lang w:val="ja-JP"/>
              </w:rPr>
              <w:t xml:space="preserve">] </w:t>
            </w:r>
            <w:r>
              <w:rPr>
                <w:rStyle w:val="mqInternal"/>
                <w:noProof/>
                <w:lang w:val="ja-JP"/>
              </w:rPr>
              <w:t>[1}[2]{3]</w:t>
            </w:r>
            <w:r>
              <w:rPr>
                <w:rFonts w:ascii="MS Gothic" w:eastAsia="MS Gothic" w:hint="eastAsia"/>
                <w:lang w:val="ja-JP"/>
              </w:rPr>
              <w:t>ボックスにと入力し</w:t>
            </w:r>
            <w:r>
              <w:rPr>
                <w:rFonts w:ascii="MS Gothic" w:eastAsia="MS Gothic" w:hAnsi="MS Gothic" w:cs="MS Gothic" w:hint="eastAsia"/>
                <w:lang w:val="ja-JP"/>
              </w:rPr>
              <w:t>、</w:t>
            </w:r>
            <w:r>
              <w:rPr>
                <w:lang w:val="ja-JP"/>
              </w:rPr>
              <w:t xml:space="preserve">\[ </w:t>
            </w:r>
            <w:r>
              <w:rPr>
                <w:rStyle w:val="mqInternal"/>
                <w:noProof/>
                <w:lang w:val="ja-JP"/>
              </w:rPr>
              <w:t>[4}</w:t>
            </w:r>
            <w:r>
              <w:rPr>
                <w:lang w:val="ja-JP"/>
              </w:rPr>
              <w:t xml:space="preserve">  Web-to-Lead] </w:t>
            </w:r>
            <w:r>
              <w:rPr>
                <w:rFonts w:ascii="MS Gothic" w:eastAsia="MS Gothic" w:hint="eastAsia"/>
                <w:lang w:val="ja-JP"/>
              </w:rPr>
              <w:t>をクリックします</w:t>
            </w:r>
            <w:r>
              <w:rPr>
                <w:rStyle w:val="mqInternal"/>
                <w:noProof/>
                <w:lang w:val="ja-JP"/>
              </w:rPr>
              <w:t>{5]</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07693345-02e4-454f-8cd2-17b472c57d24</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Create Web-to-Lead Form</w:t>
            </w:r>
            <w:r>
              <w:rPr>
                <w:rStyle w:val="mqInternal"/>
                <w:noProof/>
              </w:rPr>
              <w:t>{2]</w:t>
            </w:r>
            <w:r>
              <w:rPr>
                <w:noProof/>
              </w:rPr>
              <w:t>.</w:t>
            </w:r>
          </w:p>
        </w:tc>
        <w:tc>
          <w:tcPr>
            <w:tcW w:w="7407" w:type="dxa"/>
          </w:tcPr>
          <w:p w:rsidR="00000000" w:rsidRDefault="00065233">
            <w:pPr>
              <w:rPr>
                <w:lang w:val="ja-JP"/>
              </w:rPr>
            </w:pPr>
            <w:r>
              <w:rPr>
                <w:lang w:val="ja-JP"/>
              </w:rPr>
              <w:t xml:space="preserve">\[Web-to-Lead </w:t>
            </w:r>
            <w:r>
              <w:rPr>
                <w:rStyle w:val="mqInternal"/>
                <w:noProof/>
                <w:lang w:val="ja-JP"/>
              </w:rPr>
              <w:t>[1}</w:t>
            </w:r>
            <w:r>
              <w:rPr>
                <w:rFonts w:ascii="MS Gothic" w:eastAsia="MS Gothic" w:hint="eastAsia"/>
                <w:lang w:val="ja-JP"/>
              </w:rPr>
              <w:t>フォームの作成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62540433-1d5c-4898-8337-4d9455b84563</w:t>
            </w:r>
          </w:p>
        </w:tc>
        <w:tc>
          <w:tcPr>
            <w:tcW w:w="7407" w:type="dxa"/>
            <w:shd w:val="clear" w:color="auto" w:fill="F2F2F2" w:themeFill="background1" w:themeFillShade="F2"/>
          </w:tcPr>
          <w:p w:rsidR="00000000" w:rsidRDefault="00065233">
            <w:pPr>
              <w:rPr>
                <w:noProof/>
              </w:rPr>
            </w:pPr>
            <w:r>
              <w:rPr>
                <w:noProof/>
              </w:rPr>
              <w:t>Select fields to include on your Web-to-Lead form.</w:t>
            </w:r>
          </w:p>
        </w:tc>
        <w:tc>
          <w:tcPr>
            <w:tcW w:w="7407" w:type="dxa"/>
          </w:tcPr>
          <w:p w:rsidR="00000000" w:rsidRDefault="00065233">
            <w:pPr>
              <w:rPr>
                <w:lang w:val="ja-JP"/>
              </w:rPr>
            </w:pPr>
            <w:r>
              <w:rPr>
                <w:lang w:val="ja-JP"/>
              </w:rPr>
              <w:t xml:space="preserve">Web-to-Lead </w:t>
            </w:r>
            <w:r>
              <w:rPr>
                <w:rFonts w:ascii="MS Gothic" w:eastAsia="MS Gothic" w:hint="eastAsia"/>
                <w:lang w:val="ja-JP"/>
              </w:rPr>
              <w:t>フォームに含めるフィールドを選択します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44af2ae0-83a8-4015-b4be-f2aad07ee70b</w:t>
            </w:r>
          </w:p>
        </w:tc>
        <w:tc>
          <w:tcPr>
            <w:tcW w:w="7407" w:type="dxa"/>
            <w:shd w:val="clear" w:color="auto" w:fill="F2F2F2" w:themeFill="background1" w:themeFillShade="F2"/>
          </w:tcPr>
          <w:p w:rsidR="00000000" w:rsidRDefault="00065233">
            <w:pPr>
              <w:rPr>
                <w:noProof/>
              </w:rPr>
            </w:pPr>
            <w:r>
              <w:rPr>
                <w:noProof/>
              </w:rPr>
              <w:t>Use the Add and Remove arrows to move fields between the Available Fields list and the Selected Fields list, and use the Up and Down arrows to change the order of the fields on your form.</w:t>
            </w:r>
          </w:p>
        </w:tc>
        <w:tc>
          <w:tcPr>
            <w:tcW w:w="7407" w:type="dxa"/>
          </w:tcPr>
          <w:p w:rsidR="00000000" w:rsidRDefault="00065233">
            <w:pPr>
              <w:rPr>
                <w:lang w:val="ja-JP"/>
              </w:rPr>
            </w:pPr>
            <w:r>
              <w:rPr>
                <w:lang w:val="ja-JP"/>
              </w:rPr>
              <w:t>\[</w:t>
            </w:r>
            <w:r>
              <w:rPr>
                <w:rFonts w:ascii="MS Gothic" w:eastAsia="MS Gothic" w:hint="eastAsia"/>
                <w:lang w:val="ja-JP"/>
              </w:rPr>
              <w:t>追加</w:t>
            </w:r>
            <w:r>
              <w:rPr>
                <w:lang w:val="ja-JP"/>
              </w:rPr>
              <w:t xml:space="preserve">] </w:t>
            </w:r>
            <w:r>
              <w:rPr>
                <w:rFonts w:ascii="MS Gothic" w:eastAsia="MS Gothic" w:hint="eastAsia"/>
                <w:lang w:val="ja-JP"/>
              </w:rPr>
              <w:t>および</w:t>
            </w:r>
            <w:r>
              <w:rPr>
                <w:lang w:val="ja-JP"/>
              </w:rPr>
              <w:t xml:space="preserve"> \[</w:t>
            </w:r>
            <w:r>
              <w:rPr>
                <w:rFonts w:ascii="MS Gothic" w:eastAsia="MS Gothic" w:hint="eastAsia"/>
                <w:lang w:val="ja-JP"/>
              </w:rPr>
              <w:t>削除</w:t>
            </w:r>
            <w:r>
              <w:rPr>
                <w:lang w:val="ja-JP"/>
              </w:rPr>
              <w:t xml:space="preserve">] </w:t>
            </w:r>
            <w:r>
              <w:rPr>
                <w:rFonts w:ascii="MS Gothic" w:eastAsia="MS Gothic" w:hint="eastAsia"/>
                <w:lang w:val="ja-JP"/>
              </w:rPr>
              <w:t>矢印を使用して</w:t>
            </w:r>
            <w:r>
              <w:rPr>
                <w:lang w:val="ja-JP"/>
              </w:rPr>
              <w:t xml:space="preserve"> \[</w:t>
            </w:r>
            <w:r>
              <w:rPr>
                <w:rFonts w:ascii="MS Gothic" w:eastAsia="MS Gothic" w:hint="eastAsia"/>
                <w:lang w:val="ja-JP"/>
              </w:rPr>
              <w:t>使用可能な</w:t>
            </w:r>
            <w:r>
              <w:rPr>
                <w:rFonts w:ascii="MS Gothic" w:eastAsia="MS Gothic" w:hint="eastAsia"/>
                <w:lang w:val="ja-JP"/>
              </w:rPr>
              <w:t>フィールド</w:t>
            </w:r>
            <w:r>
              <w:rPr>
                <w:lang w:val="ja-JP"/>
              </w:rPr>
              <w:t xml:space="preserve">] </w:t>
            </w:r>
            <w:r>
              <w:rPr>
                <w:rFonts w:ascii="MS Gothic" w:eastAsia="MS Gothic" w:hint="eastAsia"/>
                <w:lang w:val="ja-JP"/>
              </w:rPr>
              <w:t>リストと</w:t>
            </w:r>
            <w:r>
              <w:rPr>
                <w:lang w:val="ja-JP"/>
              </w:rPr>
              <w:t xml:space="preserve"> \[</w:t>
            </w:r>
            <w:r>
              <w:rPr>
                <w:rFonts w:ascii="MS Gothic" w:eastAsia="MS Gothic" w:hint="eastAsia"/>
                <w:lang w:val="ja-JP"/>
              </w:rPr>
              <w:t>選択したフィールド</w:t>
            </w:r>
            <w:r>
              <w:rPr>
                <w:lang w:val="ja-JP"/>
              </w:rPr>
              <w:t xml:space="preserve">] </w:t>
            </w:r>
            <w:r>
              <w:rPr>
                <w:rFonts w:ascii="MS Gothic" w:eastAsia="MS Gothic" w:hint="eastAsia"/>
                <w:lang w:val="ja-JP"/>
              </w:rPr>
              <w:t>ボックスの間でフィールドを移動し</w:t>
            </w:r>
            <w:r>
              <w:rPr>
                <w:rFonts w:ascii="MS Gothic" w:eastAsia="MS Gothic" w:hAnsi="MS Gothic" w:cs="MS Gothic" w:hint="eastAsia"/>
                <w:lang w:val="ja-JP"/>
              </w:rPr>
              <w:t>、</w:t>
            </w:r>
            <w:r>
              <w:rPr>
                <w:rFonts w:ascii="MS Gothic" w:eastAsia="MS Gothic" w:hint="eastAsia"/>
                <w:lang w:val="ja-JP"/>
              </w:rPr>
              <w:t>上向き矢印と下矢印を使用してフォーム上のフィールドの順序を変更します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21 </w:t>
            </w:r>
            <w:r>
              <w:rPr>
                <w:noProof/>
                <w:sz w:val="16"/>
              </w:rPr>
              <w:br/>
            </w:r>
            <w:r>
              <w:rPr>
                <w:noProof/>
                <w:sz w:val="2"/>
              </w:rPr>
              <w:t>31f0c96c-1d42-4170-bdb2-3e2bc35e56dc</w:t>
            </w:r>
          </w:p>
        </w:tc>
        <w:tc>
          <w:tcPr>
            <w:tcW w:w="7407" w:type="dxa"/>
            <w:shd w:val="clear" w:color="auto" w:fill="F2F2F2" w:themeFill="background1" w:themeFillShade="F2"/>
          </w:tcPr>
          <w:p w:rsidR="00000000" w:rsidRDefault="00065233">
            <w:pPr>
              <w:rPr>
                <w:noProof/>
              </w:rPr>
            </w:pPr>
            <w:r>
              <w:rPr>
                <w:noProof/>
              </w:rPr>
              <w:t>salesforce web to lead setup</w:t>
            </w:r>
          </w:p>
        </w:tc>
        <w:tc>
          <w:tcPr>
            <w:tcW w:w="7407" w:type="dxa"/>
          </w:tcPr>
          <w:p w:rsidR="00000000" w:rsidRDefault="00065233">
            <w:pPr>
              <w:rPr>
                <w:lang w:val="ja-JP"/>
              </w:rPr>
            </w:pPr>
            <w:r>
              <w:rPr>
                <w:rFonts w:ascii="MS Gothic" w:eastAsia="MS Gothic" w:hint="eastAsia"/>
                <w:lang w:val="ja-JP"/>
              </w:rPr>
              <w:t>セットアップをリードする</w:t>
            </w:r>
            <w:r>
              <w:rPr>
                <w:lang w:val="ja-JP"/>
              </w:rPr>
              <w:t>Salesforce Web</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add0f39f-7a2b-4213-8203-ec40e1edd67c</w:t>
            </w:r>
          </w:p>
        </w:tc>
        <w:tc>
          <w:tcPr>
            <w:tcW w:w="7407" w:type="dxa"/>
            <w:shd w:val="clear" w:color="auto" w:fill="F2F2F2" w:themeFill="background1" w:themeFillShade="F2"/>
          </w:tcPr>
          <w:p w:rsidR="00000000" w:rsidRDefault="00065233">
            <w:pPr>
              <w:rPr>
                <w:noProof/>
              </w:rPr>
            </w:pPr>
            <w:r>
              <w:rPr>
                <w:noProof/>
              </w:rPr>
              <w:t>Enter a Return URL.</w:t>
            </w:r>
          </w:p>
        </w:tc>
        <w:tc>
          <w:tcPr>
            <w:tcW w:w="7407" w:type="dxa"/>
          </w:tcPr>
          <w:p w:rsidR="00000000" w:rsidRDefault="00065233">
            <w:pPr>
              <w:rPr>
                <w:lang w:val="ja-JP"/>
              </w:rPr>
            </w:pPr>
            <w:r>
              <w:rPr>
                <w:rFonts w:ascii="MS Gothic" w:eastAsia="MS Gothic" w:hint="eastAsia"/>
                <w:lang w:val="ja-JP"/>
              </w:rPr>
              <w:t>返品</w:t>
            </w:r>
            <w:r>
              <w:rPr>
                <w:lang w:val="ja-JP"/>
              </w:rPr>
              <w:t>URL</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76b3f2ab-2996-4179-83cf-fbd29e32821a</w:t>
            </w:r>
          </w:p>
        </w:tc>
        <w:tc>
          <w:tcPr>
            <w:tcW w:w="7407" w:type="dxa"/>
            <w:shd w:val="clear" w:color="auto" w:fill="F2F2F2" w:themeFill="background1" w:themeFillShade="F2"/>
          </w:tcPr>
          <w:p w:rsidR="00000000" w:rsidRDefault="00065233">
            <w:pPr>
              <w:rPr>
                <w:noProof/>
              </w:rPr>
            </w:pPr>
            <w:r>
              <w:rPr>
                <w:noProof/>
              </w:rPr>
              <w:t xml:space="preserve">For this example, the Return URL will be set to </w:t>
            </w:r>
            <w:r>
              <w:rPr>
                <w:rStyle w:val="mqInternal"/>
                <w:noProof/>
              </w:rPr>
              <w:t>[1}[2]{3]</w:t>
            </w:r>
            <w:r>
              <w:rPr>
                <w:noProof/>
              </w:rPr>
              <w:t>.</w:t>
            </w:r>
          </w:p>
        </w:tc>
        <w:tc>
          <w:tcPr>
            <w:tcW w:w="7407" w:type="dxa"/>
          </w:tcPr>
          <w:p w:rsidR="00000000" w:rsidRDefault="00065233">
            <w:pPr>
              <w:rPr>
                <w:lang w:val="ja-JP"/>
              </w:rPr>
            </w:pPr>
            <w:r>
              <w:rPr>
                <w:rFonts w:ascii="MS Gothic" w:eastAsia="MS Gothic" w:hint="eastAsia"/>
                <w:lang w:val="ja-JP"/>
              </w:rPr>
              <w:t>この例では</w:t>
            </w:r>
            <w:r>
              <w:rPr>
                <w:rFonts w:ascii="MS Gothic" w:eastAsia="MS Gothic" w:hAnsi="MS Gothic" w:cs="MS Gothic" w:hint="eastAsia"/>
                <w:lang w:val="ja-JP"/>
              </w:rPr>
              <w:t>、</w:t>
            </w:r>
            <w:r>
              <w:rPr>
                <w:rFonts w:ascii="MS Gothic" w:eastAsia="MS Gothic" w:hint="eastAsia"/>
                <w:lang w:val="ja-JP"/>
              </w:rPr>
              <w:t>戻り値</w:t>
            </w:r>
            <w:r>
              <w:rPr>
                <w:lang w:val="ja-JP"/>
              </w:rPr>
              <w:t xml:space="preserve"> URL </w:t>
            </w:r>
            <w:r>
              <w:rPr>
                <w:rFonts w:ascii="MS Gothic" w:eastAsia="MS Gothic" w:hint="eastAsia"/>
                <w:lang w:val="ja-JP"/>
              </w:rPr>
              <w:t>はに設定されます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4a90f292-f6ea-4237-a870-c8a6a48c9965</w:t>
            </w:r>
          </w:p>
        </w:tc>
        <w:tc>
          <w:tcPr>
            <w:tcW w:w="7407" w:type="dxa"/>
            <w:shd w:val="clear" w:color="auto" w:fill="F2F2F2" w:themeFill="background1" w:themeFillShade="F2"/>
          </w:tcPr>
          <w:p w:rsidR="00000000" w:rsidRDefault="00065233">
            <w:pPr>
              <w:rPr>
                <w:noProof/>
              </w:rPr>
            </w:pPr>
            <w:r>
              <w:rPr>
                <w:noProof/>
              </w:rPr>
              <w:t>This value will be ignored when the form is used as a lead form inside Brightcove Cam</w:t>
            </w:r>
            <w:r>
              <w:rPr>
                <w:noProof/>
              </w:rPr>
              <w:t>paign.</w:t>
            </w:r>
          </w:p>
        </w:tc>
        <w:tc>
          <w:tcPr>
            <w:tcW w:w="7407" w:type="dxa"/>
          </w:tcPr>
          <w:p w:rsidR="00000000" w:rsidRDefault="00065233">
            <w:pPr>
              <w:rPr>
                <w:lang w:val="ja-JP"/>
              </w:rPr>
            </w:pPr>
            <w:r>
              <w:rPr>
                <w:rFonts w:ascii="MS Gothic" w:eastAsia="MS Gothic" w:hint="eastAsia"/>
                <w:lang w:val="ja-JP"/>
              </w:rPr>
              <w:t>この値は</w:t>
            </w:r>
            <w:r>
              <w:rPr>
                <w:rFonts w:ascii="MS Gothic" w:eastAsia="MS Gothic" w:hAnsi="MS Gothic" w:cs="MS Gothic" w:hint="eastAsia"/>
                <w:lang w:val="ja-JP"/>
              </w:rPr>
              <w:t>、</w:t>
            </w:r>
            <w:r>
              <w:rPr>
                <w:rFonts w:ascii="MS Gothic" w:eastAsia="MS Gothic" w:hint="eastAsia"/>
                <w:lang w:val="ja-JP"/>
              </w:rPr>
              <w:t>フォームが</w:t>
            </w:r>
            <w:r>
              <w:rPr>
                <w:lang w:val="ja-JP"/>
              </w:rPr>
              <w:t xml:space="preserve"> Brightcove Campaign </w:t>
            </w:r>
            <w:r>
              <w:rPr>
                <w:rFonts w:ascii="MS Gothic" w:eastAsia="MS Gothic" w:hint="eastAsia"/>
                <w:lang w:val="ja-JP"/>
              </w:rPr>
              <w:t>内でリードフォームとして使用される場合</w:t>
            </w:r>
            <w:r>
              <w:rPr>
                <w:rFonts w:ascii="MS Gothic" w:eastAsia="MS Gothic" w:hAnsi="MS Gothic" w:cs="MS Gothic" w:hint="eastAsia"/>
                <w:lang w:val="ja-JP"/>
              </w:rPr>
              <w:t>、</w:t>
            </w:r>
            <w:r>
              <w:rPr>
                <w:rFonts w:ascii="MS Gothic" w:eastAsia="MS Gothic" w:hint="eastAsia"/>
                <w:lang w:val="ja-JP"/>
              </w:rPr>
              <w:t>無視されます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32a864cd-022c-4221-b8e8-f5ecf0fcc991</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Generate</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生成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d0d2eed5-580e-4243-bba0-4bbcbdbec9e3</w:t>
            </w:r>
          </w:p>
        </w:tc>
        <w:tc>
          <w:tcPr>
            <w:tcW w:w="7407" w:type="dxa"/>
            <w:shd w:val="clear" w:color="auto" w:fill="F2F2F2" w:themeFill="background1" w:themeFillShade="F2"/>
          </w:tcPr>
          <w:p w:rsidR="00000000" w:rsidRDefault="00065233">
            <w:pPr>
              <w:rPr>
                <w:noProof/>
              </w:rPr>
            </w:pPr>
            <w:r>
              <w:rPr>
                <w:noProof/>
              </w:rPr>
              <w:t>The form HTML will be displayed.</w:t>
            </w:r>
          </w:p>
        </w:tc>
        <w:tc>
          <w:tcPr>
            <w:tcW w:w="7407" w:type="dxa"/>
          </w:tcPr>
          <w:p w:rsidR="00000000" w:rsidRDefault="00065233">
            <w:pPr>
              <w:rPr>
                <w:lang w:val="ja-JP"/>
              </w:rPr>
            </w:pPr>
            <w:r>
              <w:rPr>
                <w:rFonts w:ascii="MS Gothic" w:eastAsia="MS Gothic" w:hint="eastAsia"/>
                <w:lang w:val="ja-JP"/>
              </w:rPr>
              <w:t>フォーム</w:t>
            </w:r>
            <w:r>
              <w:rPr>
                <w:lang w:val="ja-JP"/>
              </w:rPr>
              <w:t xml:space="preserve"> HTML </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81a7c0be-9c10-4329-b2e9-6f21f71e01c2</w:t>
            </w:r>
          </w:p>
        </w:tc>
        <w:tc>
          <w:tcPr>
            <w:tcW w:w="7407" w:type="dxa"/>
            <w:shd w:val="clear" w:color="auto" w:fill="F2F2F2" w:themeFill="background1" w:themeFillShade="F2"/>
          </w:tcPr>
          <w:p w:rsidR="00000000" w:rsidRDefault="00065233">
            <w:pPr>
              <w:rPr>
                <w:noProof/>
              </w:rPr>
            </w:pPr>
            <w:r>
              <w:rPr>
                <w:noProof/>
              </w:rPr>
              <w:t>Copying and editing the form HTML</w:t>
            </w:r>
          </w:p>
        </w:tc>
        <w:tc>
          <w:tcPr>
            <w:tcW w:w="7407" w:type="dxa"/>
          </w:tcPr>
          <w:p w:rsidR="00000000" w:rsidRDefault="00065233">
            <w:pPr>
              <w:rPr>
                <w:lang w:val="ja-JP"/>
              </w:rPr>
            </w:pPr>
            <w:r>
              <w:rPr>
                <w:rFonts w:ascii="MS Gothic" w:eastAsia="MS Gothic" w:hint="eastAsia"/>
                <w:lang w:val="ja-JP"/>
              </w:rPr>
              <w:t>フォームのコピーと編集</w:t>
            </w:r>
            <w:r>
              <w:rPr>
                <w:lang w:val="ja-JP"/>
              </w:rPr>
              <w:t xml:space="preserve"> HTML</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537b7060-f3b1-4cf4-a366-31e0878937c9</w:t>
            </w:r>
          </w:p>
        </w:tc>
        <w:tc>
          <w:tcPr>
            <w:tcW w:w="7407" w:type="dxa"/>
            <w:shd w:val="clear" w:color="auto" w:fill="F2F2F2" w:themeFill="background1" w:themeFillShade="F2"/>
          </w:tcPr>
          <w:p w:rsidR="00000000" w:rsidRDefault="00065233">
            <w:pPr>
              <w:rPr>
                <w:noProof/>
              </w:rPr>
            </w:pPr>
            <w:r>
              <w:rPr>
                <w:noProof/>
              </w:rPr>
              <w:t>To use the form inside of Brightcove Campaign, you will need to copy the form HTML.</w:t>
            </w:r>
          </w:p>
        </w:tc>
        <w:tc>
          <w:tcPr>
            <w:tcW w:w="7407" w:type="dxa"/>
          </w:tcPr>
          <w:p w:rsidR="00000000" w:rsidRDefault="00065233">
            <w:pPr>
              <w:rPr>
                <w:lang w:val="ja-JP"/>
              </w:rPr>
            </w:pPr>
            <w:r>
              <w:rPr>
                <w:rFonts w:ascii="MS Gothic" w:eastAsia="MS Gothic" w:hint="eastAsia"/>
                <w:lang w:val="ja-JP"/>
              </w:rPr>
              <w:t>ブライトコーブキャンペーン内でフォームを使用するには</w:t>
            </w:r>
            <w:r>
              <w:rPr>
                <w:rFonts w:ascii="MS Gothic" w:eastAsia="MS Gothic" w:hAnsi="MS Gothic" w:cs="MS Gothic" w:hint="eastAsia"/>
                <w:lang w:val="ja-JP"/>
              </w:rPr>
              <w:t>、</w:t>
            </w:r>
            <w:r>
              <w:rPr>
                <w:rFonts w:ascii="MS Gothic" w:eastAsia="MS Gothic" w:hint="eastAsia"/>
                <w:lang w:val="ja-JP"/>
              </w:rPr>
              <w:t>フォーム</w:t>
            </w:r>
            <w:r>
              <w:rPr>
                <w:lang w:val="ja-JP"/>
              </w:rPr>
              <w:t xml:space="preserve"> HTML </w:t>
            </w:r>
            <w:r>
              <w:rPr>
                <w:rFonts w:ascii="MS Gothic" w:eastAsia="MS Gothic" w:hint="eastAsia"/>
                <w:lang w:val="ja-JP"/>
              </w:rPr>
              <w:t>をコピーす</w:t>
            </w:r>
            <w:r>
              <w:rPr>
                <w:rFonts w:ascii="MS Gothic" w:eastAsia="MS Gothic" w:hint="eastAsia"/>
                <w:lang w:val="ja-JP"/>
              </w:rPr>
              <w:t>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acae2ffe-2703-4cd5-9360-da3992e2fe05</w:t>
            </w:r>
          </w:p>
        </w:tc>
        <w:tc>
          <w:tcPr>
            <w:tcW w:w="7407" w:type="dxa"/>
            <w:shd w:val="clear" w:color="auto" w:fill="F2F2F2" w:themeFill="background1" w:themeFillShade="F2"/>
          </w:tcPr>
          <w:p w:rsidR="00000000" w:rsidRDefault="00065233">
            <w:pPr>
              <w:rPr>
                <w:noProof/>
              </w:rPr>
            </w:pPr>
            <w:r>
              <w:rPr>
                <w:noProof/>
              </w:rPr>
              <w:t>Also, you may want to do some basic styling to the form.</w:t>
            </w:r>
          </w:p>
        </w:tc>
        <w:tc>
          <w:tcPr>
            <w:tcW w:w="7407" w:type="dxa"/>
          </w:tcPr>
          <w:p w:rsidR="00000000" w:rsidRDefault="00065233">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フォームに基本的なスタイリングを行うこともできます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fdb68607-042b-4c01-a6ee-02df909fdb0a</w:t>
            </w:r>
          </w:p>
        </w:tc>
        <w:tc>
          <w:tcPr>
            <w:tcW w:w="7407" w:type="dxa"/>
            <w:shd w:val="clear" w:color="auto" w:fill="F2F2F2" w:themeFill="background1" w:themeFillShade="F2"/>
          </w:tcPr>
          <w:p w:rsidR="00000000" w:rsidRDefault="00065233">
            <w:pPr>
              <w:rPr>
                <w:noProof/>
              </w:rPr>
            </w:pPr>
            <w:r>
              <w:rPr>
                <w:noProof/>
              </w:rPr>
              <w:t>In the steps below, we will copy the form HTML to an HTML editor and then m</w:t>
            </w:r>
            <w:r>
              <w:rPr>
                <w:noProof/>
              </w:rPr>
              <w:t>ake some styling changes to the form.</w:t>
            </w:r>
          </w:p>
        </w:tc>
        <w:tc>
          <w:tcPr>
            <w:tcW w:w="7407" w:type="dxa"/>
          </w:tcPr>
          <w:p w:rsidR="00000000" w:rsidRDefault="00065233">
            <w:pPr>
              <w:rPr>
                <w:lang w:val="ja-JP"/>
              </w:rPr>
            </w:pPr>
            <w:r>
              <w:rPr>
                <w:rFonts w:ascii="MS Gothic" w:eastAsia="MS Gothic" w:hint="eastAsia"/>
                <w:lang w:val="ja-JP"/>
              </w:rPr>
              <w:t>以下の手順では</w:t>
            </w:r>
            <w:r>
              <w:rPr>
                <w:rFonts w:ascii="MS Gothic" w:eastAsia="MS Gothic" w:hAnsi="MS Gothic" w:cs="MS Gothic" w:hint="eastAsia"/>
                <w:lang w:val="ja-JP"/>
              </w:rPr>
              <w:t>、</w:t>
            </w:r>
            <w:r>
              <w:rPr>
                <w:lang w:val="ja-JP"/>
              </w:rPr>
              <w:t>HTML</w:t>
            </w:r>
            <w:r>
              <w:rPr>
                <w:rFonts w:ascii="MS Gothic" w:eastAsia="MS Gothic" w:hint="eastAsia"/>
                <w:lang w:val="ja-JP"/>
              </w:rPr>
              <w:t>エディタにフォーム</w:t>
            </w:r>
            <w:r>
              <w:rPr>
                <w:lang w:val="ja-JP"/>
              </w:rPr>
              <w:t>HTML</w:t>
            </w:r>
            <w:r>
              <w:rPr>
                <w:rFonts w:ascii="MS Gothic" w:eastAsia="MS Gothic" w:hint="eastAsia"/>
                <w:lang w:val="ja-JP"/>
              </w:rPr>
              <w:t>をコピーし</w:t>
            </w:r>
            <w:r>
              <w:rPr>
                <w:rFonts w:ascii="MS Gothic" w:eastAsia="MS Gothic" w:hAnsi="MS Gothic" w:cs="MS Gothic" w:hint="eastAsia"/>
                <w:lang w:val="ja-JP"/>
              </w:rPr>
              <w:t>、</w:t>
            </w:r>
            <w:r>
              <w:rPr>
                <w:rFonts w:ascii="MS Gothic" w:eastAsia="MS Gothic" w:hint="eastAsia"/>
                <w:lang w:val="ja-JP"/>
              </w:rPr>
              <w:t>フォームにいくつかのスタイル変更を行います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8962a755-d097-4af7-9203-980ba3c15c08</w:t>
            </w:r>
          </w:p>
        </w:tc>
        <w:tc>
          <w:tcPr>
            <w:tcW w:w="7407" w:type="dxa"/>
            <w:shd w:val="clear" w:color="auto" w:fill="F2F2F2" w:themeFill="background1" w:themeFillShade="F2"/>
          </w:tcPr>
          <w:p w:rsidR="00000000" w:rsidRDefault="00065233">
            <w:pPr>
              <w:rPr>
                <w:noProof/>
              </w:rPr>
            </w:pPr>
            <w:r>
              <w:rPr>
                <w:noProof/>
              </w:rPr>
              <w:t>By default, when the form is displayed, the form will display on a transparent background over the player.</w:t>
            </w:r>
          </w:p>
        </w:tc>
        <w:tc>
          <w:tcPr>
            <w:tcW w:w="7407" w:type="dxa"/>
          </w:tcPr>
          <w:p w:rsidR="00000000" w:rsidRDefault="00065233">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フォームが表示</w:t>
            </w:r>
            <w:r>
              <w:rPr>
                <w:rFonts w:ascii="MS Gothic" w:eastAsia="MS Gothic" w:hint="eastAsia"/>
                <w:lang w:val="ja-JP"/>
              </w:rPr>
              <w:t>されると</w:t>
            </w:r>
            <w:r>
              <w:rPr>
                <w:rFonts w:ascii="MS Gothic" w:eastAsia="MS Gothic" w:hAnsi="MS Gothic" w:cs="MS Gothic" w:hint="eastAsia"/>
                <w:lang w:val="ja-JP"/>
              </w:rPr>
              <w:t>、</w:t>
            </w:r>
            <w:r>
              <w:rPr>
                <w:rFonts w:ascii="MS Gothic" w:eastAsia="MS Gothic" w:hint="eastAsia"/>
                <w:lang w:val="ja-JP"/>
              </w:rPr>
              <w:t>フォームはプレーヤーの上に透明な背景に表示されます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50c9fe09-e48d-4a8b-a8db-2e7a9bcfeb88</w:t>
            </w:r>
          </w:p>
        </w:tc>
        <w:tc>
          <w:tcPr>
            <w:tcW w:w="7407" w:type="dxa"/>
            <w:shd w:val="clear" w:color="auto" w:fill="F2F2F2" w:themeFill="background1" w:themeFillShade="F2"/>
          </w:tcPr>
          <w:p w:rsidR="00000000" w:rsidRDefault="00065233">
            <w:pPr>
              <w:rPr>
                <w:noProof/>
              </w:rPr>
            </w:pPr>
            <w:r>
              <w:rPr>
                <w:noProof/>
              </w:rPr>
              <w:t>Use CSS to set the background color.</w:t>
            </w:r>
          </w:p>
        </w:tc>
        <w:tc>
          <w:tcPr>
            <w:tcW w:w="7407" w:type="dxa"/>
          </w:tcPr>
          <w:p w:rsidR="00000000" w:rsidRDefault="00065233">
            <w:pPr>
              <w:rPr>
                <w:lang w:val="ja-JP"/>
              </w:rPr>
            </w:pPr>
            <w:r>
              <w:rPr>
                <w:rFonts w:ascii="MS Gothic" w:eastAsia="MS Gothic" w:hint="eastAsia"/>
                <w:lang w:val="ja-JP"/>
              </w:rPr>
              <w:t>背景色を設定するには</w:t>
            </w:r>
            <w:r>
              <w:rPr>
                <w:rFonts w:ascii="MS Gothic" w:eastAsia="MS Gothic" w:hAnsi="MS Gothic" w:cs="MS Gothic" w:hint="eastAsia"/>
                <w:lang w:val="ja-JP"/>
              </w:rPr>
              <w:t>、</w:t>
            </w:r>
            <w:r>
              <w:rPr>
                <w:lang w:val="ja-JP"/>
              </w:rPr>
              <w:t xml:space="preserve">CSS </w:t>
            </w:r>
            <w:r>
              <w:rPr>
                <w:rFonts w:ascii="MS Gothic" w:eastAsia="MS Gothic" w:hint="eastAsia"/>
                <w:lang w:val="ja-JP"/>
              </w:rPr>
              <w:t>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24e9a418-d1a9-4a95-955e-de1a956f3032</w:t>
            </w:r>
          </w:p>
        </w:tc>
        <w:tc>
          <w:tcPr>
            <w:tcW w:w="7407" w:type="dxa"/>
            <w:shd w:val="clear" w:color="auto" w:fill="F2F2F2" w:themeFill="background1" w:themeFillShade="F2"/>
          </w:tcPr>
          <w:p w:rsidR="00000000" w:rsidRDefault="00065233">
            <w:pPr>
              <w:rPr>
                <w:noProof/>
              </w:rPr>
            </w:pPr>
            <w:r>
              <w:rPr>
                <w:noProof/>
              </w:rPr>
              <w:t>Copy the HTML to the clipboard.</w:t>
            </w:r>
          </w:p>
        </w:tc>
        <w:tc>
          <w:tcPr>
            <w:tcW w:w="7407" w:type="dxa"/>
          </w:tcPr>
          <w:p w:rsidR="00000000" w:rsidRDefault="00065233">
            <w:pPr>
              <w:rPr>
                <w:lang w:val="ja-JP"/>
              </w:rPr>
            </w:pPr>
            <w:r>
              <w:rPr>
                <w:lang w:val="ja-JP"/>
              </w:rPr>
              <w:t xml:space="preserve">HTML </w:t>
            </w:r>
            <w:r>
              <w:rPr>
                <w:rFonts w:ascii="MS Gothic" w:eastAsia="MS Gothic" w:hint="eastAsia"/>
                <w:lang w:val="ja-JP"/>
              </w:rPr>
              <w:t>をクリップボードにコピーします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6a8e13f7-16a0</w:t>
            </w:r>
            <w:r>
              <w:rPr>
                <w:noProof/>
                <w:sz w:val="2"/>
              </w:rPr>
              <w:t>-4d8b-baff-228d9913446c</w:t>
            </w:r>
          </w:p>
        </w:tc>
        <w:tc>
          <w:tcPr>
            <w:tcW w:w="7407" w:type="dxa"/>
            <w:shd w:val="clear" w:color="auto" w:fill="F2F2F2" w:themeFill="background1" w:themeFillShade="F2"/>
          </w:tcPr>
          <w:p w:rsidR="00000000" w:rsidRDefault="00065233">
            <w:pPr>
              <w:rPr>
                <w:noProof/>
              </w:rPr>
            </w:pPr>
            <w:r>
              <w:rPr>
                <w:noProof/>
              </w:rPr>
              <w:t>salesforce form html</w:t>
            </w:r>
          </w:p>
        </w:tc>
        <w:tc>
          <w:tcPr>
            <w:tcW w:w="7407" w:type="dxa"/>
          </w:tcPr>
          <w:p w:rsidR="00000000" w:rsidRDefault="00065233">
            <w:pPr>
              <w:rPr>
                <w:lang w:val="ja-JP"/>
              </w:rPr>
            </w:pPr>
            <w:r>
              <w:rPr>
                <w:rFonts w:ascii="MS Gothic" w:eastAsia="MS Gothic" w:hint="eastAsia"/>
                <w:lang w:val="ja-JP"/>
              </w:rPr>
              <w:t>セールスフォースのフォーム</w:t>
            </w:r>
            <w:r>
              <w:rPr>
                <w:lang w:val="ja-JP"/>
              </w:rPr>
              <w:t xml:space="preserve"> html</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b39ed8df-e2ec-42bb-8070-5cdc268864e3</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Finished</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完了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d485e1c3-05e3-475a-805c-e60b951d72a1</w:t>
            </w:r>
          </w:p>
        </w:tc>
        <w:tc>
          <w:tcPr>
            <w:tcW w:w="7407" w:type="dxa"/>
            <w:shd w:val="clear" w:color="auto" w:fill="F2F2F2" w:themeFill="background1" w:themeFillShade="F2"/>
          </w:tcPr>
          <w:p w:rsidR="00000000" w:rsidRDefault="00065233">
            <w:pPr>
              <w:rPr>
                <w:noProof/>
              </w:rPr>
            </w:pPr>
            <w:r>
              <w:rPr>
                <w:noProof/>
              </w:rPr>
              <w:t>Paste the form HTML into your HTML editor of choice.</w:t>
            </w:r>
          </w:p>
        </w:tc>
        <w:tc>
          <w:tcPr>
            <w:tcW w:w="7407" w:type="dxa"/>
          </w:tcPr>
          <w:p w:rsidR="00000000" w:rsidRDefault="00065233">
            <w:pPr>
              <w:rPr>
                <w:lang w:val="ja-JP"/>
              </w:rPr>
            </w:pPr>
            <w:r>
              <w:rPr>
                <w:rFonts w:ascii="MS Gothic" w:eastAsia="MS Gothic" w:hint="eastAsia"/>
                <w:lang w:val="ja-JP"/>
              </w:rPr>
              <w:t>選択した</w:t>
            </w:r>
            <w:r>
              <w:rPr>
                <w:lang w:val="ja-JP"/>
              </w:rPr>
              <w:t xml:space="preserve"> HTML </w:t>
            </w:r>
            <w:r>
              <w:rPr>
                <w:rFonts w:ascii="MS Gothic" w:eastAsia="MS Gothic" w:hint="eastAsia"/>
                <w:lang w:val="ja-JP"/>
              </w:rPr>
              <w:t>エディタにフォーム</w:t>
            </w:r>
            <w:r>
              <w:rPr>
                <w:lang w:val="ja-JP"/>
              </w:rPr>
              <w:t xml:space="preserve"> HTML </w:t>
            </w:r>
            <w:r>
              <w:rPr>
                <w:rFonts w:ascii="MS Gothic" w:eastAsia="MS Gothic" w:hint="eastAsia"/>
                <w:lang w:val="ja-JP"/>
              </w:rPr>
              <w:t>を貼り付けます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4244c855-0cfa-4758-8f1d-1246e7e70c5d</w:t>
            </w:r>
          </w:p>
        </w:tc>
        <w:tc>
          <w:tcPr>
            <w:tcW w:w="7407" w:type="dxa"/>
            <w:shd w:val="clear" w:color="auto" w:fill="F2F2F2" w:themeFill="background1" w:themeFillShade="F2"/>
          </w:tcPr>
          <w:p w:rsidR="00000000" w:rsidRDefault="00065233">
            <w:pPr>
              <w:rPr>
                <w:noProof/>
              </w:rPr>
            </w:pPr>
            <w:r>
              <w:rPr>
                <w:noProof/>
              </w:rPr>
              <w:t>You may want to use the code formatting feature of your editor to format the code so that it is easier to read.</w:t>
            </w:r>
          </w:p>
        </w:tc>
        <w:tc>
          <w:tcPr>
            <w:tcW w:w="7407" w:type="dxa"/>
          </w:tcPr>
          <w:p w:rsidR="00000000" w:rsidRDefault="00065233">
            <w:pPr>
              <w:rPr>
                <w:lang w:val="ja-JP"/>
              </w:rPr>
            </w:pPr>
            <w:r>
              <w:rPr>
                <w:rFonts w:ascii="MS Gothic" w:eastAsia="MS Gothic" w:hint="eastAsia"/>
                <w:lang w:val="ja-JP"/>
              </w:rPr>
              <w:t>エディタのコード書式設定機能を使用して</w:t>
            </w:r>
            <w:r>
              <w:rPr>
                <w:rFonts w:ascii="MS Gothic" w:eastAsia="MS Gothic" w:hAnsi="MS Gothic" w:cs="MS Gothic" w:hint="eastAsia"/>
                <w:lang w:val="ja-JP"/>
              </w:rPr>
              <w:t>、</w:t>
            </w:r>
            <w:r>
              <w:rPr>
                <w:rFonts w:ascii="MS Gothic" w:eastAsia="MS Gothic" w:hint="eastAsia"/>
                <w:lang w:val="ja-JP"/>
              </w:rPr>
              <w:t>読みやすいようにコードをフォーマットすることができます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39 </w:t>
            </w:r>
            <w:r>
              <w:rPr>
                <w:noProof/>
                <w:sz w:val="16"/>
              </w:rPr>
              <w:br/>
            </w:r>
            <w:r>
              <w:rPr>
                <w:noProof/>
                <w:sz w:val="2"/>
              </w:rPr>
              <w:t>aab6fca7-3690-41a6-9c25-ef238b108a53</w:t>
            </w:r>
          </w:p>
        </w:tc>
        <w:tc>
          <w:tcPr>
            <w:tcW w:w="7407" w:type="dxa"/>
            <w:shd w:val="clear" w:color="auto" w:fill="F2F2F2" w:themeFill="background1" w:themeFillShade="F2"/>
          </w:tcPr>
          <w:p w:rsidR="00000000" w:rsidRDefault="00065233">
            <w:pPr>
              <w:rPr>
                <w:noProof/>
              </w:rPr>
            </w:pPr>
            <w:r>
              <w:rPr>
                <w:noProof/>
              </w:rPr>
              <w:t>Using your HTML editor, add the following CSS to change the background color to grey.</w:t>
            </w:r>
            <w:r>
              <w:rPr>
                <w:rStyle w:val="mqInternal"/>
                <w:noProof/>
              </w:rPr>
              <w:t>[1]</w:t>
            </w:r>
            <w:r>
              <w:rPr>
                <w:noProof/>
              </w:rPr>
              <w:t xml:space="preserve"> </w:t>
            </w:r>
            <w:r>
              <w:rPr>
                <w:rStyle w:val="mqInternal"/>
                <w:noProof/>
              </w:rPr>
              <w:t>[2}[3]{4]</w:t>
            </w:r>
          </w:p>
        </w:tc>
        <w:tc>
          <w:tcPr>
            <w:tcW w:w="7407" w:type="dxa"/>
          </w:tcPr>
          <w:p w:rsidR="00000000" w:rsidRDefault="00065233">
            <w:pPr>
              <w:rPr>
                <w:lang w:val="ja-JP"/>
              </w:rPr>
            </w:pPr>
            <w:r>
              <w:rPr>
                <w:lang w:val="ja-JP"/>
              </w:rPr>
              <w:t xml:space="preserve">HTML </w:t>
            </w:r>
            <w:r>
              <w:rPr>
                <w:rFonts w:ascii="MS Gothic" w:eastAsia="MS Gothic" w:hint="eastAsia"/>
                <w:lang w:val="ja-JP"/>
              </w:rPr>
              <w:t>エディタを使用して</w:t>
            </w:r>
            <w:r>
              <w:rPr>
                <w:rFonts w:ascii="MS Gothic" w:eastAsia="MS Gothic" w:hAnsi="MS Gothic" w:cs="MS Gothic" w:hint="eastAsia"/>
                <w:lang w:val="ja-JP"/>
              </w:rPr>
              <w:t>、</w:t>
            </w:r>
            <w:r>
              <w:rPr>
                <w:rFonts w:ascii="MS Gothic" w:eastAsia="MS Gothic" w:hint="eastAsia"/>
                <w:lang w:val="ja-JP"/>
              </w:rPr>
              <w:t>次の</w:t>
            </w:r>
            <w:r>
              <w:rPr>
                <w:lang w:val="ja-JP"/>
              </w:rPr>
              <w:t xml:space="preserve"> CSS </w:t>
            </w:r>
            <w:r>
              <w:rPr>
                <w:rFonts w:ascii="MS Gothic" w:eastAsia="MS Gothic" w:hint="eastAsia"/>
                <w:lang w:val="ja-JP"/>
              </w:rPr>
              <w:t>を追加して</w:t>
            </w:r>
            <w:r>
              <w:rPr>
                <w:rFonts w:ascii="MS Gothic" w:eastAsia="MS Gothic" w:hAnsi="MS Gothic" w:cs="MS Gothic" w:hint="eastAsia"/>
                <w:lang w:val="ja-JP"/>
              </w:rPr>
              <w:t>、</w:t>
            </w:r>
            <w:r>
              <w:rPr>
                <w:rFonts w:ascii="MS Gothic" w:eastAsia="MS Gothic" w:hint="eastAsia"/>
                <w:lang w:val="ja-JP"/>
              </w:rPr>
              <w:t>背景色を灰色に変更します</w:t>
            </w:r>
            <w:r>
              <w:rPr>
                <w:rFonts w:ascii="MS Gothic" w:eastAsia="MS Gothic" w:hAnsi="MS Gothic" w:cs="MS Gothic" w:hint="eastAsia"/>
                <w:lang w:val="ja-JP"/>
              </w:rPr>
              <w:t>。</w:t>
            </w:r>
            <w:r>
              <w:rPr>
                <w:rStyle w:val="mqInternal"/>
                <w:noProof/>
                <w:lang w:val="ja-JP"/>
              </w:rPr>
              <w:t>[1][2}[3]{4]</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09d12578-8e88-42fc-8c1f-25b79fc1e349</w:t>
            </w:r>
          </w:p>
        </w:tc>
        <w:tc>
          <w:tcPr>
            <w:tcW w:w="7407" w:type="dxa"/>
            <w:shd w:val="clear" w:color="auto" w:fill="F2F2F2" w:themeFill="background1" w:themeFillShade="F2"/>
          </w:tcPr>
          <w:p w:rsidR="00000000" w:rsidRDefault="00065233">
            <w:pPr>
              <w:rPr>
                <w:noProof/>
              </w:rPr>
            </w:pPr>
            <w:r>
              <w:rPr>
                <w:noProof/>
              </w:rPr>
              <w:t>(Optional) To identi</w:t>
            </w:r>
            <w:r>
              <w:rPr>
                <w:noProof/>
              </w:rPr>
              <w:t xml:space="preserve">fy which leads are generated by Brightcove Campaign, the following code can be added inside the </w:t>
            </w:r>
            <w:r>
              <w:rPr>
                <w:rStyle w:val="mqInternal"/>
                <w:noProof/>
              </w:rPr>
              <w:t>[1}[2]{3]</w:t>
            </w:r>
            <w:r>
              <w:rPr>
                <w:noProof/>
              </w:rPr>
              <w:t xml:space="preserve"> tag:</w:t>
            </w:r>
            <w:r>
              <w:rPr>
                <w:rStyle w:val="mqInternal"/>
                <w:noProof/>
              </w:rPr>
              <w:t>[4]</w:t>
            </w:r>
            <w:r>
              <w:rPr>
                <w:noProof/>
              </w:rPr>
              <w:t xml:space="preserve"> </w:t>
            </w:r>
            <w:r>
              <w:rPr>
                <w:rStyle w:val="mqInternal"/>
                <w:noProof/>
              </w:rPr>
              <w:t>[1}[6]{3]</w:t>
            </w:r>
          </w:p>
        </w:tc>
        <w:tc>
          <w:tcPr>
            <w:tcW w:w="7407" w:type="dxa"/>
          </w:tcPr>
          <w:p w:rsidR="00000000" w:rsidRDefault="00065233">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lang w:val="ja-JP"/>
              </w:rPr>
              <w:t xml:space="preserve">Brightcove Campaign </w:t>
            </w:r>
            <w:r>
              <w:rPr>
                <w:rFonts w:ascii="MS Gothic" w:eastAsia="MS Gothic" w:hint="eastAsia"/>
                <w:lang w:val="ja-JP"/>
              </w:rPr>
              <w:t>によって生成されたリードを識別するために</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タグ内に次のコードを追加できます</w:t>
            </w:r>
            <w:r>
              <w:rPr>
                <w:rFonts w:ascii="MS Gothic" w:eastAsia="MS Gothic" w:hAnsi="MS Gothic" w:cs="MS Gothic" w:hint="eastAsia"/>
                <w:lang w:val="ja-JP"/>
              </w:rPr>
              <w:t>。</w:t>
            </w:r>
            <w:r>
              <w:rPr>
                <w:rStyle w:val="mqInternal"/>
                <w:noProof/>
                <w:lang w:val="ja-JP"/>
              </w:rPr>
              <w:t>[4][1}[6]{3]</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5b0c21cf-391b-4781-a687-add11527fb37</w:t>
            </w:r>
          </w:p>
        </w:tc>
        <w:tc>
          <w:tcPr>
            <w:tcW w:w="7407" w:type="dxa"/>
            <w:shd w:val="clear" w:color="auto" w:fill="F2F2F2" w:themeFill="background1" w:themeFillShade="F2"/>
          </w:tcPr>
          <w:p w:rsidR="00000000" w:rsidRDefault="00065233">
            <w:pPr>
              <w:rPr>
                <w:noProof/>
              </w:rPr>
            </w:pPr>
            <w:r>
              <w:rPr>
                <w:noProof/>
              </w:rPr>
              <w:t>Co</w:t>
            </w:r>
            <w:r>
              <w:rPr>
                <w:noProof/>
              </w:rPr>
              <w:t>py the HTML to the clipboard.</w:t>
            </w:r>
          </w:p>
        </w:tc>
        <w:tc>
          <w:tcPr>
            <w:tcW w:w="7407" w:type="dxa"/>
          </w:tcPr>
          <w:p w:rsidR="00000000" w:rsidRDefault="00065233">
            <w:pPr>
              <w:rPr>
                <w:lang w:val="ja-JP"/>
              </w:rPr>
            </w:pPr>
            <w:r>
              <w:rPr>
                <w:lang w:val="ja-JP"/>
              </w:rPr>
              <w:t xml:space="preserve">HTML </w:t>
            </w:r>
            <w:r>
              <w:rPr>
                <w:rFonts w:ascii="MS Gothic" w:eastAsia="MS Gothic" w:hint="eastAsia"/>
                <w:lang w:val="ja-JP"/>
              </w:rPr>
              <w:t>をクリップボードにコピーします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0719cabe-f013-48ae-8e21-5d0d5551ce38</w:t>
            </w:r>
          </w:p>
        </w:tc>
        <w:tc>
          <w:tcPr>
            <w:tcW w:w="7407" w:type="dxa"/>
            <w:shd w:val="clear" w:color="auto" w:fill="F2F2F2" w:themeFill="background1" w:themeFillShade="F2"/>
          </w:tcPr>
          <w:p w:rsidR="00000000" w:rsidRDefault="00065233">
            <w:pPr>
              <w:rPr>
                <w:noProof/>
              </w:rPr>
            </w:pPr>
            <w:r>
              <w:rPr>
                <w:noProof/>
              </w:rPr>
              <w:t>Validating the form data in Salesforce</w:t>
            </w:r>
          </w:p>
        </w:tc>
        <w:tc>
          <w:tcPr>
            <w:tcW w:w="7407" w:type="dxa"/>
          </w:tcPr>
          <w:p w:rsidR="00000000" w:rsidRDefault="00065233">
            <w:pPr>
              <w:rPr>
                <w:lang w:val="ja-JP"/>
              </w:rPr>
            </w:pPr>
            <w:r>
              <w:rPr>
                <w:lang w:val="ja-JP"/>
              </w:rPr>
              <w:t xml:space="preserve">Salesforce </w:t>
            </w:r>
            <w:r>
              <w:rPr>
                <w:rFonts w:ascii="MS Gothic" w:eastAsia="MS Gothic" w:hint="eastAsia"/>
                <w:lang w:val="ja-JP"/>
              </w:rPr>
              <w:t>でのフォームデータの検証</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8e599763-4533-473e-ace7-6d0b98d9dc17</w:t>
            </w:r>
          </w:p>
        </w:tc>
        <w:tc>
          <w:tcPr>
            <w:tcW w:w="7407" w:type="dxa"/>
            <w:shd w:val="clear" w:color="auto" w:fill="F2F2F2" w:themeFill="background1" w:themeFillShade="F2"/>
          </w:tcPr>
          <w:p w:rsidR="00000000" w:rsidRDefault="00065233">
            <w:pPr>
              <w:rPr>
                <w:noProof/>
              </w:rPr>
            </w:pPr>
            <w:r>
              <w:rPr>
                <w:noProof/>
              </w:rPr>
              <w:t>Leads captured using the custom lead form will be added as leads in your Salesforce account.</w:t>
            </w:r>
          </w:p>
        </w:tc>
        <w:tc>
          <w:tcPr>
            <w:tcW w:w="7407" w:type="dxa"/>
          </w:tcPr>
          <w:p w:rsidR="00000000" w:rsidRDefault="00065233">
            <w:pPr>
              <w:rPr>
                <w:lang w:val="ja-JP"/>
              </w:rPr>
            </w:pPr>
            <w:r>
              <w:rPr>
                <w:rFonts w:ascii="MS Gothic" w:eastAsia="MS Gothic" w:hint="eastAsia"/>
                <w:lang w:val="ja-JP"/>
              </w:rPr>
              <w:t>カスタムリードフォームを使用してキャプチャされたリードは</w:t>
            </w:r>
            <w:r>
              <w:rPr>
                <w:rFonts w:ascii="MS Gothic" w:eastAsia="MS Gothic" w:hAnsi="MS Gothic" w:cs="MS Gothic" w:hint="eastAsia"/>
                <w:lang w:val="ja-JP"/>
              </w:rPr>
              <w:t>、</w:t>
            </w:r>
            <w:r>
              <w:rPr>
                <w:lang w:val="ja-JP"/>
              </w:rPr>
              <w:t xml:space="preserve">Salesforce </w:t>
            </w:r>
            <w:r>
              <w:rPr>
                <w:rFonts w:ascii="MS Gothic" w:eastAsia="MS Gothic" w:hint="eastAsia"/>
                <w:lang w:val="ja-JP"/>
              </w:rPr>
              <w:t>アカウントのリードとして追加されます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creating-salesforce-object-pardot.html</w:t>
            </w:r>
          </w:p>
          <w:p w:rsidR="00000000" w:rsidRDefault="00065233">
            <w:pPr>
              <w:jc w:val="center"/>
              <w:rPr>
                <w:b/>
                <w:noProof/>
              </w:rPr>
            </w:pPr>
            <w:r>
              <w:rPr>
                <w:b/>
                <w:noProof/>
              </w:rPr>
              <w:t>MQ971010 f88f8c6e-12ae-4e34-ac0a-2a9a222bbc44</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a0b54ebb-b9c8-4ccc-a377-8e9d66d1a7d6</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47a03317-0333-4109-b2a0-bcd51b2b5d3a</w:t>
            </w:r>
          </w:p>
        </w:tc>
        <w:tc>
          <w:tcPr>
            <w:tcW w:w="7407" w:type="dxa"/>
            <w:shd w:val="clear" w:color="auto" w:fill="F2F2F2" w:themeFill="background1" w:themeFillShade="F2"/>
          </w:tcPr>
          <w:p w:rsidR="00000000" w:rsidRDefault="00065233">
            <w:pPr>
              <w:rPr>
                <w:noProof/>
              </w:rPr>
            </w:pPr>
            <w:r>
              <w:rPr>
                <w:noProof/>
              </w:rPr>
              <w:t>Creating a Custom Salesforce Object for Pardot Integration parent:</w:t>
            </w:r>
          </w:p>
        </w:tc>
        <w:tc>
          <w:tcPr>
            <w:tcW w:w="7407" w:type="dxa"/>
          </w:tcPr>
          <w:p w:rsidR="00000000" w:rsidRDefault="00065233">
            <w:pPr>
              <w:rPr>
                <w:lang w:val="ja-JP"/>
              </w:rPr>
            </w:pPr>
            <w:r>
              <w:rPr>
                <w:lang w:val="ja-JP"/>
              </w:rPr>
              <w:t xml:space="preserve">Pardot </w:t>
            </w:r>
            <w:r>
              <w:rPr>
                <w:rFonts w:ascii="MS Gothic" w:eastAsia="MS Gothic" w:hint="eastAsia"/>
                <w:lang w:val="ja-JP"/>
              </w:rPr>
              <w:t>統合の親用のカスタム</w:t>
            </w:r>
            <w:r>
              <w:rPr>
                <w:lang w:val="ja-JP"/>
              </w:rPr>
              <w:t xml:space="preserve"> Salesforce </w:t>
            </w:r>
            <w:r>
              <w:rPr>
                <w:rFonts w:ascii="MS Gothic" w:eastAsia="MS Gothic" w:hint="eastAsia"/>
                <w:lang w:val="ja-JP"/>
              </w:rPr>
              <w:t>オブジェクトの作成</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f19142a3-e565-4fe4-ba48-d45e21374385</w:t>
            </w:r>
          </w:p>
        </w:tc>
        <w:tc>
          <w:tcPr>
            <w:tcW w:w="7407" w:type="dxa"/>
            <w:shd w:val="clear" w:color="auto" w:fill="F2F2F2" w:themeFill="background1" w:themeFillShade="F2"/>
          </w:tcPr>
          <w:p w:rsidR="00000000" w:rsidRDefault="00065233">
            <w:pPr>
              <w:rPr>
                <w:noProof/>
              </w:rPr>
            </w:pPr>
            <w:r>
              <w:rPr>
                <w:noProof/>
              </w:rPr>
              <w:t>Administering Accounts ---</w:t>
            </w:r>
          </w:p>
        </w:tc>
        <w:tc>
          <w:tcPr>
            <w:tcW w:w="7407" w:type="dxa"/>
          </w:tcPr>
          <w:p w:rsidR="00000000" w:rsidRDefault="00065233">
            <w:pPr>
              <w:rPr>
                <w:lang w:val="ja-JP"/>
              </w:rPr>
            </w:pPr>
            <w:r>
              <w:rPr>
                <w:rFonts w:ascii="MS Gothic" w:eastAsia="MS Gothic" w:hint="eastAsia"/>
                <w:lang w:val="ja-JP"/>
              </w:rPr>
              <w:t>アカウントの管理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637a7f6f-55d2-4c57-b661-6174407e4f9d</w:t>
            </w:r>
          </w:p>
        </w:tc>
        <w:tc>
          <w:tcPr>
            <w:tcW w:w="7407" w:type="dxa"/>
            <w:shd w:val="clear" w:color="auto" w:fill="F2F2F2" w:themeFill="background1" w:themeFillShade="F2"/>
          </w:tcPr>
          <w:p w:rsidR="00000000" w:rsidRDefault="00065233">
            <w:pPr>
              <w:rPr>
                <w:noProof/>
              </w:rPr>
            </w:pPr>
            <w:r>
              <w:rPr>
                <w:noProof/>
              </w:rPr>
              <w:t>Creating a Custom Salesforce Object for Pardot Integration</w:t>
            </w:r>
          </w:p>
        </w:tc>
        <w:tc>
          <w:tcPr>
            <w:tcW w:w="7407" w:type="dxa"/>
          </w:tcPr>
          <w:p w:rsidR="00000000" w:rsidRDefault="00065233">
            <w:pPr>
              <w:rPr>
                <w:lang w:val="ja-JP"/>
              </w:rPr>
            </w:pPr>
            <w:r>
              <w:rPr>
                <w:lang w:val="ja-JP"/>
              </w:rPr>
              <w:t xml:space="preserve">Pardot </w:t>
            </w:r>
            <w:r>
              <w:rPr>
                <w:rFonts w:ascii="MS Gothic" w:eastAsia="MS Gothic" w:hint="eastAsia"/>
                <w:lang w:val="ja-JP"/>
              </w:rPr>
              <w:t>統合用のカスタム</w:t>
            </w:r>
            <w:r>
              <w:rPr>
                <w:lang w:val="ja-JP"/>
              </w:rPr>
              <w:t xml:space="preserve"> Salesforce </w:t>
            </w:r>
            <w:r>
              <w:rPr>
                <w:rFonts w:ascii="MS Gothic" w:eastAsia="MS Gothic" w:hint="eastAsia"/>
                <w:lang w:val="ja-JP"/>
              </w:rPr>
              <w:t>オブジェクトの作成</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5 </w:t>
            </w:r>
            <w:r>
              <w:rPr>
                <w:noProof/>
                <w:sz w:val="16"/>
              </w:rPr>
              <w:br/>
            </w:r>
            <w:r>
              <w:rPr>
                <w:noProof/>
                <w:sz w:val="2"/>
              </w:rPr>
              <w:t>22d5f628-41a2-479d-83ed-0d04586d2104</w:t>
            </w:r>
          </w:p>
        </w:tc>
        <w:tc>
          <w:tcPr>
            <w:tcW w:w="7407" w:type="dxa"/>
            <w:shd w:val="clear" w:color="auto" w:fill="F2F2F2" w:themeFill="background1" w:themeFillShade="F2"/>
          </w:tcPr>
          <w:p w:rsidR="00000000" w:rsidRDefault="00065233">
            <w:pPr>
              <w:rPr>
                <w:noProof/>
              </w:rPr>
            </w:pPr>
            <w:r>
              <w:rPr>
                <w:noProof/>
              </w:rPr>
              <w:t>In this topic you will learn how to crea</w:t>
            </w:r>
            <w:r>
              <w:rPr>
                <w:noProof/>
              </w:rPr>
              <w:t>te the Salesforce custom object that is required when using the Pardot integration.</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Pardot </w:t>
            </w:r>
            <w:r>
              <w:rPr>
                <w:rFonts w:ascii="MS Gothic" w:eastAsia="MS Gothic" w:hint="eastAsia"/>
                <w:lang w:val="ja-JP"/>
              </w:rPr>
              <w:t>統合を使用するときに必要な</w:t>
            </w:r>
            <w:r>
              <w:rPr>
                <w:lang w:val="ja-JP"/>
              </w:rPr>
              <w:t xml:space="preserve"> Salesforce </w:t>
            </w:r>
            <w:r>
              <w:rPr>
                <w:rFonts w:ascii="MS Gothic" w:eastAsia="MS Gothic" w:hint="eastAsia"/>
                <w:lang w:val="ja-JP"/>
              </w:rPr>
              <w:t>カスタムオブジェクトの作成方法を学習します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cccb5ee0-ea79-4592-9453-48878099f8d3</w:t>
            </w:r>
          </w:p>
        </w:tc>
        <w:tc>
          <w:tcPr>
            <w:tcW w:w="7407" w:type="dxa"/>
            <w:shd w:val="clear" w:color="auto" w:fill="F2F2F2" w:themeFill="background1" w:themeFillShade="F2"/>
          </w:tcPr>
          <w:p w:rsidR="00000000" w:rsidRDefault="00065233">
            <w:pPr>
              <w:rPr>
                <w:noProof/>
              </w:rPr>
            </w:pPr>
            <w:r>
              <w:rPr>
                <w:noProof/>
              </w:rPr>
              <w:t>In order to send data into the Pardot platform, it</w:t>
            </w:r>
            <w:r>
              <w:rPr>
                <w:noProof/>
              </w:rPr>
              <w:t>’</w:t>
            </w:r>
            <w:r>
              <w:rPr>
                <w:noProof/>
              </w:rPr>
              <w:t xml:space="preserve">s required that </w:t>
            </w:r>
            <w:r>
              <w:rPr>
                <w:noProof/>
              </w:rPr>
              <w:t>you send contact-level viewing data to your Salesforce CRM via a Custom Object.</w:t>
            </w:r>
          </w:p>
        </w:tc>
        <w:tc>
          <w:tcPr>
            <w:tcW w:w="7407" w:type="dxa"/>
          </w:tcPr>
          <w:p w:rsidR="00000000" w:rsidRDefault="00065233">
            <w:pPr>
              <w:rPr>
                <w:lang w:val="ja-JP"/>
              </w:rPr>
            </w:pPr>
            <w:r>
              <w:rPr>
                <w:lang w:val="ja-JP"/>
              </w:rPr>
              <w:t xml:space="preserve">Pardot </w:t>
            </w:r>
            <w:r>
              <w:rPr>
                <w:rFonts w:ascii="MS Gothic" w:eastAsia="MS Gothic" w:hint="eastAsia"/>
                <w:lang w:val="ja-JP"/>
              </w:rPr>
              <w:t>プラットフォームにデータを送信するには</w:t>
            </w:r>
            <w:r>
              <w:rPr>
                <w:rFonts w:ascii="MS Gothic" w:eastAsia="MS Gothic" w:hAnsi="MS Gothic" w:cs="MS Gothic" w:hint="eastAsia"/>
                <w:lang w:val="ja-JP"/>
              </w:rPr>
              <w:t>、</w:t>
            </w:r>
            <w:r>
              <w:rPr>
                <w:rFonts w:ascii="MS Gothic" w:eastAsia="MS Gothic" w:hint="eastAsia"/>
                <w:lang w:val="ja-JP"/>
              </w:rPr>
              <w:t>カスタムオブジェクトを介して</w:t>
            </w:r>
            <w:r>
              <w:rPr>
                <w:lang w:val="ja-JP"/>
              </w:rPr>
              <w:t xml:space="preserve"> Salesforce CRM </w:t>
            </w:r>
            <w:r>
              <w:rPr>
                <w:rFonts w:ascii="MS Gothic" w:eastAsia="MS Gothic" w:hint="eastAsia"/>
                <w:lang w:val="ja-JP"/>
              </w:rPr>
              <w:t>に連絡先レベルの表示データを送信する必要があります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00217fff-dde7-4de8-be94-95a17fcf15cf</w:t>
            </w:r>
          </w:p>
        </w:tc>
        <w:tc>
          <w:tcPr>
            <w:tcW w:w="7407" w:type="dxa"/>
            <w:shd w:val="clear" w:color="auto" w:fill="F2F2F2" w:themeFill="background1" w:themeFillShade="F2"/>
          </w:tcPr>
          <w:p w:rsidR="00000000" w:rsidRDefault="00065233">
            <w:pPr>
              <w:rPr>
                <w:noProof/>
              </w:rPr>
            </w:pPr>
            <w:r>
              <w:rPr>
                <w:noProof/>
              </w:rPr>
              <w:t xml:space="preserve">You can then use the native capabilities of Pardot </w:t>
            </w:r>
            <w:r>
              <w:rPr>
                <w:noProof/>
              </w:rPr>
              <w:t>and Salesforce CRM to ingest the new Custom Object into Pardot.</w:t>
            </w:r>
          </w:p>
        </w:tc>
        <w:tc>
          <w:tcPr>
            <w:tcW w:w="7407" w:type="dxa"/>
          </w:tcPr>
          <w:p w:rsidR="00000000" w:rsidRDefault="00065233">
            <w:pPr>
              <w:rPr>
                <w:lang w:val="ja-JP"/>
              </w:rPr>
            </w:pPr>
            <w:r>
              <w:rPr>
                <w:rFonts w:ascii="MS Gothic" w:eastAsia="MS Gothic" w:hint="eastAsia"/>
                <w:lang w:val="ja-JP"/>
              </w:rPr>
              <w:t>その後</w:t>
            </w:r>
            <w:r>
              <w:rPr>
                <w:rFonts w:ascii="MS Gothic" w:eastAsia="MS Gothic" w:hAnsi="MS Gothic" w:cs="MS Gothic" w:hint="eastAsia"/>
                <w:lang w:val="ja-JP"/>
              </w:rPr>
              <w:t>、</w:t>
            </w:r>
            <w:r>
              <w:rPr>
                <w:lang w:val="ja-JP"/>
              </w:rPr>
              <w:t xml:space="preserve">Pardot </w:t>
            </w:r>
            <w:r>
              <w:rPr>
                <w:rFonts w:ascii="MS Gothic" w:eastAsia="MS Gothic" w:hint="eastAsia"/>
                <w:lang w:val="ja-JP"/>
              </w:rPr>
              <w:t>と</w:t>
            </w:r>
            <w:r>
              <w:rPr>
                <w:lang w:val="ja-JP"/>
              </w:rPr>
              <w:t xml:space="preserve"> Salesforce CRM </w:t>
            </w:r>
            <w:r>
              <w:rPr>
                <w:rFonts w:ascii="MS Gothic" w:eastAsia="MS Gothic" w:hint="eastAsia"/>
                <w:lang w:val="ja-JP"/>
              </w:rPr>
              <w:t>のネイティブ機能を使用して</w:t>
            </w:r>
            <w:r>
              <w:rPr>
                <w:rFonts w:ascii="MS Gothic" w:eastAsia="MS Gothic" w:hAnsi="MS Gothic" w:cs="MS Gothic" w:hint="eastAsia"/>
                <w:lang w:val="ja-JP"/>
              </w:rPr>
              <w:t>、</w:t>
            </w:r>
            <w:r>
              <w:rPr>
                <w:rFonts w:ascii="MS Gothic" w:eastAsia="MS Gothic" w:hint="eastAsia"/>
                <w:lang w:val="ja-JP"/>
              </w:rPr>
              <w:t>新しいカスタムオブジェクトを</w:t>
            </w:r>
            <w:r>
              <w:rPr>
                <w:lang w:val="ja-JP"/>
              </w:rPr>
              <w:t xml:space="preserve"> Pardot </w:t>
            </w:r>
            <w:r>
              <w:rPr>
                <w:rFonts w:ascii="MS Gothic" w:eastAsia="MS Gothic" w:hint="eastAsia"/>
                <w:lang w:val="ja-JP"/>
              </w:rPr>
              <w:t>に取り込むことができます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62f99c0f-673d-4379-a9d8-80a627dd684a</w:t>
            </w:r>
          </w:p>
        </w:tc>
        <w:tc>
          <w:tcPr>
            <w:tcW w:w="7407" w:type="dxa"/>
            <w:shd w:val="clear" w:color="auto" w:fill="F2F2F2" w:themeFill="background1" w:themeFillShade="F2"/>
          </w:tcPr>
          <w:p w:rsidR="00000000" w:rsidRDefault="00065233">
            <w:pPr>
              <w:rPr>
                <w:noProof/>
              </w:rPr>
            </w:pPr>
            <w:r>
              <w:rPr>
                <w:noProof/>
              </w:rPr>
              <w:t>Requirements</w:t>
            </w:r>
          </w:p>
        </w:tc>
        <w:tc>
          <w:tcPr>
            <w:tcW w:w="7407" w:type="dxa"/>
          </w:tcPr>
          <w:p w:rsidR="00000000" w:rsidRDefault="00065233">
            <w:pPr>
              <w:rPr>
                <w:lang w:val="ja-JP"/>
              </w:rPr>
            </w:pPr>
            <w:r>
              <w:rPr>
                <w:rFonts w:ascii="MS Gothic" w:eastAsia="MS Gothic" w:hint="eastAsia"/>
                <w:lang w:val="ja-JP"/>
              </w:rPr>
              <w:t>必要条件</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b31a45ac-dc23-40f2-8859-2acff9790d21</w:t>
            </w:r>
          </w:p>
        </w:tc>
        <w:tc>
          <w:tcPr>
            <w:tcW w:w="7407" w:type="dxa"/>
            <w:shd w:val="clear" w:color="auto" w:fill="F2F2F2" w:themeFill="background1" w:themeFillShade="F2"/>
          </w:tcPr>
          <w:p w:rsidR="00000000" w:rsidRDefault="00065233">
            <w:pPr>
              <w:rPr>
                <w:noProof/>
              </w:rPr>
            </w:pPr>
            <w:r>
              <w:rPr>
                <w:noProof/>
              </w:rPr>
              <w:t>To use the Salesforce - Pardot integration, you must:</w:t>
            </w:r>
          </w:p>
        </w:tc>
        <w:tc>
          <w:tcPr>
            <w:tcW w:w="7407" w:type="dxa"/>
          </w:tcPr>
          <w:p w:rsidR="00000000" w:rsidRDefault="00065233">
            <w:pPr>
              <w:rPr>
                <w:lang w:val="ja-JP"/>
              </w:rPr>
            </w:pPr>
            <w:r>
              <w:rPr>
                <w:lang w:val="ja-JP"/>
              </w:rPr>
              <w:t xml:space="preserve">Salesforce-Pardot </w:t>
            </w:r>
            <w:r>
              <w:rPr>
                <w:rFonts w:ascii="MS Gothic" w:eastAsia="MS Gothic" w:hint="eastAsia"/>
                <w:lang w:val="ja-JP"/>
              </w:rPr>
              <w:t>統合を使用するには</w:t>
            </w:r>
            <w:r>
              <w:rPr>
                <w:rFonts w:ascii="MS Gothic" w:eastAsia="MS Gothic" w:hAnsi="MS Gothic" w:cs="MS Gothic" w:hint="eastAsia"/>
                <w:lang w:val="ja-JP"/>
              </w:rPr>
              <w:t>、</w:t>
            </w:r>
            <w:r>
              <w:rPr>
                <w:rFonts w:ascii="MS Gothic" w:eastAsia="MS Gothic" w:hint="eastAsia"/>
                <w:lang w:val="ja-JP"/>
              </w:rPr>
              <w:t>次の操作を行う必要があります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c61bd3b5-3e34-424c-8df9-8df173faf7a5</w:t>
            </w:r>
          </w:p>
        </w:tc>
        <w:tc>
          <w:tcPr>
            <w:tcW w:w="7407" w:type="dxa"/>
            <w:shd w:val="clear" w:color="auto" w:fill="F2F2F2" w:themeFill="background1" w:themeFillShade="F2"/>
          </w:tcPr>
          <w:p w:rsidR="00000000" w:rsidRDefault="00065233">
            <w:pPr>
              <w:rPr>
                <w:noProof/>
              </w:rPr>
            </w:pPr>
            <w:r>
              <w:rPr>
                <w:noProof/>
              </w:rPr>
              <w:t>You must have the Salesforce and Pardot Connector installed and configured.</w:t>
            </w:r>
          </w:p>
        </w:tc>
        <w:tc>
          <w:tcPr>
            <w:tcW w:w="7407" w:type="dxa"/>
          </w:tcPr>
          <w:p w:rsidR="00000000" w:rsidRDefault="00065233">
            <w:pPr>
              <w:rPr>
                <w:lang w:val="ja-JP"/>
              </w:rPr>
            </w:pPr>
            <w:r>
              <w:rPr>
                <w:lang w:val="ja-JP"/>
              </w:rPr>
              <w:t xml:space="preserve">Salesforce </w:t>
            </w:r>
            <w:r>
              <w:rPr>
                <w:rFonts w:ascii="MS Gothic" w:eastAsia="MS Gothic" w:hint="eastAsia"/>
                <w:lang w:val="ja-JP"/>
              </w:rPr>
              <w:t>および</w:t>
            </w:r>
            <w:r>
              <w:rPr>
                <w:lang w:val="ja-JP"/>
              </w:rPr>
              <w:t xml:space="preserve"> Pardot </w:t>
            </w:r>
            <w:r>
              <w:rPr>
                <w:rFonts w:ascii="MS Gothic" w:eastAsia="MS Gothic" w:hint="eastAsia"/>
                <w:lang w:val="ja-JP"/>
              </w:rPr>
              <w:t>コネクタをインストールして設定する必</w:t>
            </w:r>
            <w:r>
              <w:rPr>
                <w:rFonts w:ascii="MS Gothic" w:eastAsia="MS Gothic" w:hint="eastAsia"/>
                <w:lang w:val="ja-JP"/>
              </w:rPr>
              <w:t>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d9dbbba9-be9e-4349-9485-d6ad46916c2a</w:t>
            </w:r>
          </w:p>
        </w:tc>
        <w:tc>
          <w:tcPr>
            <w:tcW w:w="7407" w:type="dxa"/>
            <w:shd w:val="clear" w:color="auto" w:fill="F2F2F2" w:themeFill="background1" w:themeFillShade="F2"/>
          </w:tcPr>
          <w:p w:rsidR="00000000" w:rsidRDefault="00065233">
            <w:pPr>
              <w:rPr>
                <w:noProof/>
              </w:rPr>
            </w:pPr>
            <w:r>
              <w:rPr>
                <w:noProof/>
              </w:rPr>
              <w:t>Contact your Pardot Account Manager if you need assistance.</w:t>
            </w:r>
          </w:p>
        </w:tc>
        <w:tc>
          <w:tcPr>
            <w:tcW w:w="7407" w:type="dxa"/>
          </w:tcPr>
          <w:p w:rsidR="00000000" w:rsidRDefault="00065233">
            <w:pPr>
              <w:rPr>
                <w:lang w:val="ja-JP"/>
              </w:rPr>
            </w:pPr>
            <w:r>
              <w:rPr>
                <w:rFonts w:ascii="MS Gothic" w:eastAsia="MS Gothic" w:hint="eastAsia"/>
                <w:lang w:val="ja-JP"/>
              </w:rPr>
              <w:t>サポートが必要な場合は</w:t>
            </w:r>
            <w:r>
              <w:rPr>
                <w:rFonts w:ascii="MS Gothic" w:eastAsia="MS Gothic" w:hAnsi="MS Gothic" w:cs="MS Gothic" w:hint="eastAsia"/>
                <w:lang w:val="ja-JP"/>
              </w:rPr>
              <w:t>、</w:t>
            </w:r>
            <w:r>
              <w:rPr>
                <w:lang w:val="ja-JP"/>
              </w:rPr>
              <w:t xml:space="preserve">Pardot </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8bc1fe89-f9fd-49fe-be67-0b7a5e529d5b</w:t>
            </w:r>
          </w:p>
        </w:tc>
        <w:tc>
          <w:tcPr>
            <w:tcW w:w="7407" w:type="dxa"/>
            <w:shd w:val="clear" w:color="auto" w:fill="F2F2F2" w:themeFill="background1" w:themeFillShade="F2"/>
          </w:tcPr>
          <w:p w:rsidR="00000000" w:rsidRDefault="00065233">
            <w:pPr>
              <w:rPr>
                <w:noProof/>
              </w:rPr>
            </w:pPr>
            <w:r>
              <w:rPr>
                <w:noProof/>
              </w:rPr>
              <w:t>You must have an available Custom Object mapping available in</w:t>
            </w:r>
            <w:r>
              <w:rPr>
                <w:noProof/>
              </w:rPr>
              <w:t xml:space="preserve"> your Pardot account.</w:t>
            </w:r>
          </w:p>
        </w:tc>
        <w:tc>
          <w:tcPr>
            <w:tcW w:w="7407" w:type="dxa"/>
          </w:tcPr>
          <w:p w:rsidR="00000000" w:rsidRDefault="00065233">
            <w:pPr>
              <w:rPr>
                <w:lang w:val="ja-JP"/>
              </w:rPr>
            </w:pPr>
            <w:r>
              <w:rPr>
                <w:lang w:val="ja-JP"/>
              </w:rPr>
              <w:t xml:space="preserve">Pardot </w:t>
            </w:r>
            <w:r>
              <w:rPr>
                <w:rFonts w:ascii="MS Gothic" w:eastAsia="MS Gothic" w:hint="eastAsia"/>
                <w:lang w:val="ja-JP"/>
              </w:rPr>
              <w:t>アカウントで使用できるカスタムオブジェクトマッピングが必要です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56505e67-221d-46c0-bdb4-25609f528547</w:t>
            </w:r>
          </w:p>
        </w:tc>
        <w:tc>
          <w:tcPr>
            <w:tcW w:w="7407" w:type="dxa"/>
            <w:shd w:val="clear" w:color="auto" w:fill="F2F2F2" w:themeFill="background1" w:themeFillShade="F2"/>
          </w:tcPr>
          <w:p w:rsidR="00000000" w:rsidRDefault="00065233">
            <w:pPr>
              <w:rPr>
                <w:noProof/>
              </w:rPr>
            </w:pPr>
            <w:r>
              <w:rPr>
                <w:noProof/>
              </w:rPr>
              <w:t>Contact your Salesforce Account Manager if you need to purchase additional object mappings.</w:t>
            </w:r>
          </w:p>
        </w:tc>
        <w:tc>
          <w:tcPr>
            <w:tcW w:w="7407" w:type="dxa"/>
          </w:tcPr>
          <w:p w:rsidR="00000000" w:rsidRDefault="00065233">
            <w:pPr>
              <w:rPr>
                <w:lang w:val="ja-JP"/>
              </w:rPr>
            </w:pPr>
            <w:r>
              <w:rPr>
                <w:rFonts w:ascii="MS Gothic" w:eastAsia="MS Gothic" w:hint="eastAsia"/>
                <w:lang w:val="ja-JP"/>
              </w:rPr>
              <w:t>追加のオブジェクトマッピングを購入する必要がある場合は</w:t>
            </w:r>
            <w:r>
              <w:rPr>
                <w:rFonts w:ascii="MS Gothic" w:eastAsia="MS Gothic" w:hAnsi="MS Gothic" w:cs="MS Gothic" w:hint="eastAsia"/>
                <w:lang w:val="ja-JP"/>
              </w:rPr>
              <w:t>、</w:t>
            </w:r>
            <w:r>
              <w:rPr>
                <w:lang w:val="ja-JP"/>
              </w:rPr>
              <w:t xml:space="preserve">Salesforce </w:t>
            </w:r>
            <w:r>
              <w:rPr>
                <w:rFonts w:ascii="MS Gothic" w:eastAsia="MS Gothic" w:hint="eastAsia"/>
                <w:lang w:val="ja-JP"/>
              </w:rPr>
              <w:t>アカウントマネージャにお問い合わせください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2ea2a91d-022f-48b8-80a5-0cc05d5914bc</w:t>
            </w:r>
          </w:p>
        </w:tc>
        <w:tc>
          <w:tcPr>
            <w:tcW w:w="7407" w:type="dxa"/>
            <w:shd w:val="clear" w:color="auto" w:fill="F2F2F2" w:themeFill="background1" w:themeFillShade="F2"/>
          </w:tcPr>
          <w:p w:rsidR="00000000" w:rsidRDefault="00065233">
            <w:pPr>
              <w:rPr>
                <w:noProof/>
              </w:rPr>
            </w:pPr>
            <w:r>
              <w:rPr>
                <w:noProof/>
              </w:rPr>
              <w:t>Salesforce objects</w:t>
            </w:r>
          </w:p>
        </w:tc>
        <w:tc>
          <w:tcPr>
            <w:tcW w:w="7407" w:type="dxa"/>
          </w:tcPr>
          <w:p w:rsidR="00000000" w:rsidRDefault="00065233">
            <w:pPr>
              <w:rPr>
                <w:lang w:val="ja-JP"/>
              </w:rPr>
            </w:pPr>
            <w:r>
              <w:rPr>
                <w:lang w:val="ja-JP"/>
              </w:rPr>
              <w:t xml:space="preserve">Salesforce </w:t>
            </w:r>
            <w:r>
              <w:rPr>
                <w:rFonts w:ascii="MS Gothic" w:eastAsia="MS Gothic" w:hint="eastAsia"/>
                <w:lang w:val="ja-JP"/>
              </w:rPr>
              <w:t>オブジェクト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09be23a4-7920-4f5a-9d84-acc76fbfce61</w:t>
            </w:r>
          </w:p>
        </w:tc>
        <w:tc>
          <w:tcPr>
            <w:tcW w:w="7407" w:type="dxa"/>
            <w:shd w:val="clear" w:color="auto" w:fill="F2F2F2" w:themeFill="background1" w:themeFillShade="F2"/>
          </w:tcPr>
          <w:p w:rsidR="00000000" w:rsidRDefault="00065233">
            <w:pPr>
              <w:rPr>
                <w:noProof/>
              </w:rPr>
            </w:pPr>
            <w:r>
              <w:rPr>
                <w:noProof/>
              </w:rPr>
              <w:t>Objects are database tables that allows you to store data specific to the organization in Salesforce.</w:t>
            </w:r>
          </w:p>
        </w:tc>
        <w:tc>
          <w:tcPr>
            <w:tcW w:w="7407" w:type="dxa"/>
          </w:tcPr>
          <w:p w:rsidR="00000000" w:rsidRDefault="00065233">
            <w:pPr>
              <w:rPr>
                <w:lang w:val="ja-JP"/>
              </w:rPr>
            </w:pPr>
            <w:r>
              <w:rPr>
                <w:rFonts w:ascii="MS Gothic" w:eastAsia="MS Gothic" w:hint="eastAsia"/>
                <w:lang w:val="ja-JP"/>
              </w:rPr>
              <w:t>オブジェクトは</w:t>
            </w:r>
            <w:r>
              <w:rPr>
                <w:rFonts w:ascii="MS Gothic" w:eastAsia="MS Gothic" w:hAnsi="MS Gothic" w:cs="MS Gothic" w:hint="eastAsia"/>
                <w:lang w:val="ja-JP"/>
              </w:rPr>
              <w:t>、</w:t>
            </w:r>
            <w:r>
              <w:rPr>
                <w:lang w:val="ja-JP"/>
              </w:rPr>
              <w:t xml:space="preserve">Salesforce </w:t>
            </w:r>
            <w:r>
              <w:rPr>
                <w:rFonts w:ascii="MS Gothic" w:eastAsia="MS Gothic" w:hint="eastAsia"/>
                <w:lang w:val="ja-JP"/>
              </w:rPr>
              <w:t>に組織固有のデータを格納</w:t>
            </w:r>
            <w:r>
              <w:rPr>
                <w:rFonts w:ascii="MS Gothic" w:eastAsia="MS Gothic" w:hint="eastAsia"/>
                <w:lang w:val="ja-JP"/>
              </w:rPr>
              <w:t>できるデータベーステーブルです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977e6617-731e-4bd6-a6c4-a876f09f577d</w:t>
            </w:r>
          </w:p>
        </w:tc>
        <w:tc>
          <w:tcPr>
            <w:tcW w:w="7407" w:type="dxa"/>
            <w:shd w:val="clear" w:color="auto" w:fill="F2F2F2" w:themeFill="background1" w:themeFillShade="F2"/>
          </w:tcPr>
          <w:p w:rsidR="00000000" w:rsidRDefault="00065233">
            <w:pPr>
              <w:rPr>
                <w:noProof/>
              </w:rPr>
            </w:pPr>
            <w:r>
              <w:rPr>
                <w:noProof/>
              </w:rPr>
              <w:t>There are two type of objects in Salesforce:</w:t>
            </w:r>
          </w:p>
        </w:tc>
        <w:tc>
          <w:tcPr>
            <w:tcW w:w="7407" w:type="dxa"/>
          </w:tcPr>
          <w:p w:rsidR="00000000" w:rsidRDefault="00065233">
            <w:pPr>
              <w:rPr>
                <w:lang w:val="ja-JP"/>
              </w:rPr>
            </w:pPr>
            <w:r>
              <w:rPr>
                <w:lang w:val="ja-JP"/>
              </w:rPr>
              <w:t xml:space="preserve">Salesforce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つのタイプのオブジェクトがあります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ee31a1b9-d204-498d-a2ed-3db5838bc625</w:t>
            </w:r>
          </w:p>
        </w:tc>
        <w:tc>
          <w:tcPr>
            <w:tcW w:w="7407" w:type="dxa"/>
            <w:shd w:val="clear" w:color="auto" w:fill="F2F2F2" w:themeFill="background1" w:themeFillShade="F2"/>
          </w:tcPr>
          <w:p w:rsidR="00000000" w:rsidRDefault="00065233">
            <w:pPr>
              <w:rPr>
                <w:noProof/>
              </w:rPr>
            </w:pPr>
            <w:r>
              <w:rPr>
                <w:rStyle w:val="mqInternal"/>
                <w:noProof/>
              </w:rPr>
              <w:t>[1}</w:t>
            </w:r>
            <w:r>
              <w:rPr>
                <w:noProof/>
              </w:rPr>
              <w:t>Standard Objects</w:t>
            </w:r>
            <w:r>
              <w:rPr>
                <w:rStyle w:val="mqInternal"/>
                <w:noProof/>
              </w:rPr>
              <w:t>{2]</w:t>
            </w:r>
            <w:r>
              <w:rPr>
                <w:noProof/>
              </w:rPr>
              <w:t xml:space="preserve"> - The objects provided by salesforce.com are called standard objects.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標準オブジェクト</w:t>
            </w:r>
            <w:r>
              <w:rPr>
                <w:rStyle w:val="mqInternal"/>
                <w:noProof/>
                <w:lang w:val="ja-JP"/>
              </w:rPr>
              <w:t>{2]</w:t>
            </w:r>
            <w:r>
              <w:rPr>
                <w:lang w:val="ja-JP"/>
              </w:rPr>
              <w:t xml:space="preserve"> -</w:t>
            </w:r>
            <w:r>
              <w:rPr>
                <w:rFonts w:ascii="MS Gothic" w:eastAsia="MS Gothic" w:hint="eastAsia"/>
                <w:lang w:val="ja-JP"/>
              </w:rPr>
              <w:t>セールスフォース・ドットコムが提供するオブジェクトは</w:t>
            </w:r>
            <w:r>
              <w:rPr>
                <w:rFonts w:ascii="MS Gothic" w:eastAsia="MS Gothic" w:hAnsi="MS Gothic" w:cs="MS Gothic" w:hint="eastAsia"/>
                <w:lang w:val="ja-JP"/>
              </w:rPr>
              <w:t>、</w:t>
            </w:r>
            <w:r>
              <w:rPr>
                <w:rFonts w:ascii="MS Gothic" w:eastAsia="MS Gothic" w:hint="eastAsia"/>
                <w:lang w:val="ja-JP"/>
              </w:rPr>
              <w:t>標準オブジェクトと呼ばれています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7da66f7e-66b7-495d-98ef-994674bce22c</w:t>
            </w:r>
          </w:p>
        </w:tc>
        <w:tc>
          <w:tcPr>
            <w:tcW w:w="7407" w:type="dxa"/>
            <w:shd w:val="clear" w:color="auto" w:fill="F2F2F2" w:themeFill="background1" w:themeFillShade="F2"/>
          </w:tcPr>
          <w:p w:rsidR="00000000" w:rsidRDefault="00065233">
            <w:pPr>
              <w:rPr>
                <w:noProof/>
              </w:rPr>
            </w:pPr>
            <w:r>
              <w:rPr>
                <w:noProof/>
              </w:rPr>
              <w:t>Examples of standard objects are Accounts, Contacts, Opportunities, Leads, Products, Campaigns, Cases, Users, Contracts, Reports, and Dashboards</w:t>
            </w:r>
          </w:p>
        </w:tc>
        <w:tc>
          <w:tcPr>
            <w:tcW w:w="7407" w:type="dxa"/>
          </w:tcPr>
          <w:p w:rsidR="00000000" w:rsidRDefault="00065233">
            <w:pPr>
              <w:rPr>
                <w:lang w:val="ja-JP"/>
              </w:rPr>
            </w:pPr>
            <w:r>
              <w:rPr>
                <w:rFonts w:ascii="MS Gothic" w:eastAsia="MS Gothic" w:hint="eastAsia"/>
                <w:lang w:val="ja-JP"/>
              </w:rPr>
              <w:t>標準オブジェクトの例としては</w:t>
            </w:r>
            <w:r>
              <w:rPr>
                <w:rFonts w:ascii="MS Gothic" w:eastAsia="MS Gothic" w:hAnsi="MS Gothic" w:cs="MS Gothic" w:hint="eastAsia"/>
                <w:lang w:val="ja-JP"/>
              </w:rPr>
              <w:t>、</w:t>
            </w:r>
            <w:r>
              <w:rPr>
                <w:rFonts w:ascii="MS Gothic" w:eastAsia="MS Gothic" w:hint="eastAsia"/>
                <w:lang w:val="ja-JP"/>
              </w:rPr>
              <w:t>取引先</w:t>
            </w:r>
            <w:r>
              <w:rPr>
                <w:rFonts w:ascii="MS Gothic" w:eastAsia="MS Gothic" w:hAnsi="MS Gothic" w:cs="MS Gothic" w:hint="eastAsia"/>
                <w:lang w:val="ja-JP"/>
              </w:rPr>
              <w:t>、</w:t>
            </w:r>
            <w:r>
              <w:rPr>
                <w:rFonts w:ascii="MS Gothic" w:eastAsia="MS Gothic" w:hint="eastAsia"/>
                <w:lang w:val="ja-JP"/>
              </w:rPr>
              <w:t>取引先責任者</w:t>
            </w:r>
            <w:r>
              <w:rPr>
                <w:rFonts w:ascii="MS Gothic" w:eastAsia="MS Gothic" w:hAnsi="MS Gothic" w:cs="MS Gothic" w:hint="eastAsia"/>
                <w:lang w:val="ja-JP"/>
              </w:rPr>
              <w:t>、</w:t>
            </w:r>
            <w:r>
              <w:rPr>
                <w:rFonts w:ascii="MS Gothic" w:eastAsia="MS Gothic" w:hint="eastAsia"/>
                <w:lang w:val="ja-JP"/>
              </w:rPr>
              <w:t>商談</w:t>
            </w:r>
            <w:r>
              <w:rPr>
                <w:rFonts w:ascii="MS Gothic" w:eastAsia="MS Gothic" w:hAnsi="MS Gothic" w:cs="MS Gothic" w:hint="eastAsia"/>
                <w:lang w:val="ja-JP"/>
              </w:rPr>
              <w:t>、</w:t>
            </w:r>
            <w:r>
              <w:rPr>
                <w:rFonts w:ascii="MS Gothic" w:eastAsia="MS Gothic" w:hint="eastAsia"/>
                <w:lang w:val="ja-JP"/>
              </w:rPr>
              <w:t>リード</w:t>
            </w:r>
            <w:r>
              <w:rPr>
                <w:rFonts w:ascii="MS Gothic" w:eastAsia="MS Gothic" w:hAnsi="MS Gothic" w:cs="MS Gothic" w:hint="eastAsia"/>
                <w:lang w:val="ja-JP"/>
              </w:rPr>
              <w:t>、</w:t>
            </w:r>
            <w:r>
              <w:rPr>
                <w:rFonts w:ascii="MS Gothic" w:eastAsia="MS Gothic" w:hint="eastAsia"/>
                <w:lang w:val="ja-JP"/>
              </w:rPr>
              <w:t>製品</w:t>
            </w:r>
            <w:r>
              <w:rPr>
                <w:rFonts w:ascii="MS Gothic" w:eastAsia="MS Gothic" w:hAnsi="MS Gothic" w:cs="MS Gothic" w:hint="eastAsia"/>
                <w:lang w:val="ja-JP"/>
              </w:rPr>
              <w:t>、</w:t>
            </w:r>
            <w:r>
              <w:rPr>
                <w:rFonts w:ascii="MS Gothic" w:eastAsia="MS Gothic" w:hint="eastAsia"/>
                <w:lang w:val="ja-JP"/>
              </w:rPr>
              <w:t>キャンペーン</w:t>
            </w:r>
            <w:r>
              <w:rPr>
                <w:rFonts w:ascii="MS Gothic" w:eastAsia="MS Gothic" w:hAnsi="MS Gothic" w:cs="MS Gothic" w:hint="eastAsia"/>
                <w:lang w:val="ja-JP"/>
              </w:rPr>
              <w:t>、</w:t>
            </w:r>
            <w:r>
              <w:rPr>
                <w:rFonts w:ascii="MS Gothic" w:eastAsia="MS Gothic" w:hint="eastAsia"/>
                <w:lang w:val="ja-JP"/>
              </w:rPr>
              <w:t>ケース</w:t>
            </w:r>
            <w:r>
              <w:rPr>
                <w:rFonts w:ascii="MS Gothic" w:eastAsia="MS Gothic" w:hAnsi="MS Gothic" w:cs="MS Gothic" w:hint="eastAsia"/>
                <w:lang w:val="ja-JP"/>
              </w:rPr>
              <w:t>、</w:t>
            </w:r>
            <w:r>
              <w:rPr>
                <w:rFonts w:ascii="MS Gothic" w:eastAsia="MS Gothic" w:hint="eastAsia"/>
                <w:lang w:val="ja-JP"/>
              </w:rPr>
              <w:t>ユーザー</w:t>
            </w:r>
            <w:r>
              <w:rPr>
                <w:rFonts w:ascii="MS Gothic" w:eastAsia="MS Gothic" w:hAnsi="MS Gothic" w:cs="MS Gothic" w:hint="eastAsia"/>
                <w:lang w:val="ja-JP"/>
              </w:rPr>
              <w:t>、</w:t>
            </w:r>
            <w:r>
              <w:rPr>
                <w:rFonts w:ascii="MS Gothic" w:eastAsia="MS Gothic" w:hint="eastAsia"/>
                <w:lang w:val="ja-JP"/>
              </w:rPr>
              <w:t>契約</w:t>
            </w:r>
            <w:r>
              <w:rPr>
                <w:rFonts w:ascii="MS Gothic" w:eastAsia="MS Gothic" w:hAnsi="MS Gothic" w:cs="MS Gothic" w:hint="eastAsia"/>
                <w:lang w:val="ja-JP"/>
              </w:rPr>
              <w:t>、</w:t>
            </w:r>
            <w:r>
              <w:rPr>
                <w:rFonts w:ascii="MS Gothic" w:eastAsia="MS Gothic" w:hint="eastAsia"/>
                <w:lang w:val="ja-JP"/>
              </w:rPr>
              <w:t>レポート</w:t>
            </w:r>
            <w:r>
              <w:rPr>
                <w:rFonts w:ascii="MS Gothic" w:eastAsia="MS Gothic" w:hAnsi="MS Gothic" w:cs="MS Gothic" w:hint="eastAsia"/>
                <w:lang w:val="ja-JP"/>
              </w:rPr>
              <w:t>、</w:t>
            </w:r>
            <w:r>
              <w:rPr>
                <w:rFonts w:ascii="MS Gothic" w:eastAsia="MS Gothic" w:hint="eastAsia"/>
                <w:lang w:val="ja-JP"/>
              </w:rPr>
              <w:t>ダッシュボードなどがあります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992317eb-bff5-4172-bf22-91bbe8</w:t>
            </w:r>
            <w:r>
              <w:rPr>
                <w:noProof/>
                <w:sz w:val="2"/>
              </w:rPr>
              <w:t>0bd68d</w:t>
            </w:r>
          </w:p>
        </w:tc>
        <w:tc>
          <w:tcPr>
            <w:tcW w:w="7407" w:type="dxa"/>
            <w:shd w:val="clear" w:color="auto" w:fill="F2F2F2" w:themeFill="background1" w:themeFillShade="F2"/>
          </w:tcPr>
          <w:p w:rsidR="00000000" w:rsidRDefault="00065233">
            <w:pPr>
              <w:rPr>
                <w:noProof/>
              </w:rPr>
            </w:pPr>
            <w:r>
              <w:rPr>
                <w:rStyle w:val="mqInternal"/>
                <w:noProof/>
              </w:rPr>
              <w:t>[1}</w:t>
            </w:r>
            <w:r>
              <w:rPr>
                <w:noProof/>
              </w:rPr>
              <w:t>Custom Object</w:t>
            </w:r>
            <w:r>
              <w:rPr>
                <w:rStyle w:val="mqInternal"/>
                <w:noProof/>
              </w:rPr>
              <w:t>{2]</w:t>
            </w:r>
            <w:r>
              <w:rPr>
                <w:noProof/>
              </w:rPr>
              <w:t xml:space="preserve"> - The objects created by users are called custom objects.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カスタムオブジェクト</w:t>
            </w:r>
            <w:r>
              <w:rPr>
                <w:rStyle w:val="mqInternal"/>
                <w:noProof/>
                <w:lang w:val="ja-JP"/>
              </w:rPr>
              <w:t>{2]</w:t>
            </w:r>
            <w:r>
              <w:rPr>
                <w:lang w:val="ja-JP"/>
              </w:rPr>
              <w:t xml:space="preserve"> -</w:t>
            </w:r>
            <w:r>
              <w:rPr>
                <w:rFonts w:ascii="MS Gothic" w:eastAsia="MS Gothic" w:hint="eastAsia"/>
                <w:lang w:val="ja-JP"/>
              </w:rPr>
              <w:t>ユーザーが作成したオブジェクトは</w:t>
            </w:r>
            <w:r>
              <w:rPr>
                <w:rFonts w:ascii="MS Gothic" w:eastAsia="MS Gothic" w:hAnsi="MS Gothic" w:cs="MS Gothic" w:hint="eastAsia"/>
                <w:lang w:val="ja-JP"/>
              </w:rPr>
              <w:t>、</w:t>
            </w:r>
            <w:r>
              <w:rPr>
                <w:rFonts w:ascii="MS Gothic" w:eastAsia="MS Gothic" w:hint="eastAsia"/>
                <w:lang w:val="ja-JP"/>
              </w:rPr>
              <w:t>カスタムオブジェクトと呼ばれます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2ed489f4-ed96-4149-891e-fb646a9833c2</w:t>
            </w:r>
          </w:p>
        </w:tc>
        <w:tc>
          <w:tcPr>
            <w:tcW w:w="7407" w:type="dxa"/>
            <w:shd w:val="clear" w:color="auto" w:fill="F2F2F2" w:themeFill="background1" w:themeFillShade="F2"/>
          </w:tcPr>
          <w:p w:rsidR="00000000" w:rsidRDefault="00065233">
            <w:pPr>
              <w:rPr>
                <w:noProof/>
              </w:rPr>
            </w:pPr>
            <w:r>
              <w:rPr>
                <w:noProof/>
              </w:rPr>
              <w:t>Custom objects store information that is unique and important to your organization and provide a structure for sharing data.</w:t>
            </w:r>
          </w:p>
        </w:tc>
        <w:tc>
          <w:tcPr>
            <w:tcW w:w="7407" w:type="dxa"/>
          </w:tcPr>
          <w:p w:rsidR="00000000" w:rsidRDefault="00065233">
            <w:pPr>
              <w:rPr>
                <w:lang w:val="ja-JP"/>
              </w:rPr>
            </w:pPr>
            <w:r>
              <w:rPr>
                <w:rFonts w:ascii="MS Gothic" w:eastAsia="MS Gothic" w:hint="eastAsia"/>
                <w:lang w:val="ja-JP"/>
              </w:rPr>
              <w:t>カスタムオブジェクトは</w:t>
            </w:r>
            <w:r>
              <w:rPr>
                <w:rFonts w:ascii="MS Gothic" w:eastAsia="MS Gothic" w:hAnsi="MS Gothic" w:cs="MS Gothic" w:hint="eastAsia"/>
                <w:lang w:val="ja-JP"/>
              </w:rPr>
              <w:t>、</w:t>
            </w:r>
            <w:r>
              <w:rPr>
                <w:rFonts w:ascii="MS Gothic" w:eastAsia="MS Gothic" w:hint="eastAsia"/>
                <w:lang w:val="ja-JP"/>
              </w:rPr>
              <w:t>組織にとって一意で重要な情報を格納し</w:t>
            </w:r>
            <w:r>
              <w:rPr>
                <w:rFonts w:ascii="MS Gothic" w:eastAsia="MS Gothic" w:hAnsi="MS Gothic" w:cs="MS Gothic" w:hint="eastAsia"/>
                <w:lang w:val="ja-JP"/>
              </w:rPr>
              <w:t>、</w:t>
            </w:r>
            <w:r>
              <w:rPr>
                <w:rFonts w:ascii="MS Gothic" w:eastAsia="MS Gothic" w:hint="eastAsia"/>
                <w:lang w:val="ja-JP"/>
              </w:rPr>
              <w:t>データを共有するための構造を提供します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647dfb5d-57a1-4a75-b21f-623b63c3af7c</w:t>
            </w:r>
          </w:p>
        </w:tc>
        <w:tc>
          <w:tcPr>
            <w:tcW w:w="7407" w:type="dxa"/>
            <w:shd w:val="clear" w:color="auto" w:fill="F2F2F2" w:themeFill="background1" w:themeFillShade="F2"/>
          </w:tcPr>
          <w:p w:rsidR="00000000" w:rsidRDefault="00065233">
            <w:pPr>
              <w:rPr>
                <w:noProof/>
              </w:rPr>
            </w:pPr>
            <w:r>
              <w:rPr>
                <w:noProof/>
              </w:rPr>
              <w:t>Video viewing data can be sent from B</w:t>
            </w:r>
            <w:r>
              <w:rPr>
                <w:noProof/>
              </w:rPr>
              <w:t>rightcove Players to Salesforce using custom objects.</w:t>
            </w:r>
          </w:p>
        </w:tc>
        <w:tc>
          <w:tcPr>
            <w:tcW w:w="7407" w:type="dxa"/>
          </w:tcPr>
          <w:p w:rsidR="00000000" w:rsidRDefault="00065233">
            <w:pPr>
              <w:rPr>
                <w:lang w:val="ja-JP"/>
              </w:rPr>
            </w:pPr>
            <w:r>
              <w:rPr>
                <w:rFonts w:ascii="MS Gothic" w:eastAsia="MS Gothic" w:hint="eastAsia"/>
                <w:lang w:val="ja-JP"/>
              </w:rPr>
              <w:t>動画視聴データは</w:t>
            </w:r>
            <w:r>
              <w:rPr>
                <w:rFonts w:ascii="MS Gothic" w:eastAsia="MS Gothic" w:hAnsi="MS Gothic" w:cs="MS Gothic" w:hint="eastAsia"/>
                <w:lang w:val="ja-JP"/>
              </w:rPr>
              <w:t>、</w:t>
            </w:r>
            <w:r>
              <w:rPr>
                <w:rFonts w:ascii="MS Gothic" w:eastAsia="MS Gothic" w:hint="eastAsia"/>
                <w:lang w:val="ja-JP"/>
              </w:rPr>
              <w:t>カスタムオブジェクトを使用して</w:t>
            </w:r>
            <w:r>
              <w:rPr>
                <w:lang w:val="ja-JP"/>
              </w:rPr>
              <w:t xml:space="preserve"> Brightcove Player </w:t>
            </w:r>
            <w:r>
              <w:rPr>
                <w:rFonts w:ascii="MS Gothic" w:eastAsia="MS Gothic" w:hint="eastAsia"/>
                <w:lang w:val="ja-JP"/>
              </w:rPr>
              <w:t>から</w:t>
            </w:r>
            <w:r>
              <w:rPr>
                <w:lang w:val="ja-JP"/>
              </w:rPr>
              <w:t xml:space="preserve"> Salesforce </w:t>
            </w:r>
            <w:r>
              <w:rPr>
                <w:rFonts w:ascii="MS Gothic" w:eastAsia="MS Gothic" w:hint="eastAsia"/>
                <w:lang w:val="ja-JP"/>
              </w:rPr>
              <w:t>に送信できます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d2b3511b-42e0-4864-b3c9-82fb71612006</w:t>
            </w:r>
          </w:p>
        </w:tc>
        <w:tc>
          <w:tcPr>
            <w:tcW w:w="7407" w:type="dxa"/>
            <w:shd w:val="clear" w:color="auto" w:fill="F2F2F2" w:themeFill="background1" w:themeFillShade="F2"/>
          </w:tcPr>
          <w:p w:rsidR="00000000" w:rsidRDefault="00065233">
            <w:pPr>
              <w:rPr>
                <w:noProof/>
              </w:rPr>
            </w:pPr>
            <w:r>
              <w:rPr>
                <w:noProof/>
              </w:rPr>
              <w:t>Different fields with different data types can be added to the object.</w:t>
            </w:r>
          </w:p>
        </w:tc>
        <w:tc>
          <w:tcPr>
            <w:tcW w:w="7407" w:type="dxa"/>
          </w:tcPr>
          <w:p w:rsidR="00000000" w:rsidRDefault="00065233">
            <w:pPr>
              <w:rPr>
                <w:lang w:val="ja-JP"/>
              </w:rPr>
            </w:pPr>
            <w:r>
              <w:rPr>
                <w:rFonts w:ascii="MS Gothic" w:eastAsia="MS Gothic" w:hint="eastAsia"/>
                <w:lang w:val="ja-JP"/>
              </w:rPr>
              <w:t>オブジェクトには</w:t>
            </w:r>
            <w:r>
              <w:rPr>
                <w:rFonts w:ascii="MS Gothic" w:eastAsia="MS Gothic" w:hAnsi="MS Gothic" w:cs="MS Gothic" w:hint="eastAsia"/>
                <w:lang w:val="ja-JP"/>
              </w:rPr>
              <w:t>、</w:t>
            </w:r>
            <w:r>
              <w:rPr>
                <w:rFonts w:ascii="MS Gothic" w:eastAsia="MS Gothic" w:hint="eastAsia"/>
                <w:lang w:val="ja-JP"/>
              </w:rPr>
              <w:t>異なるデータ型の異なるフィー</w:t>
            </w:r>
            <w:r>
              <w:rPr>
                <w:rFonts w:ascii="MS Gothic" w:eastAsia="MS Gothic" w:hint="eastAsia"/>
                <w:lang w:val="ja-JP"/>
              </w:rPr>
              <w:t>ルドを追加できます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1d21f69b-8fd2-4f50-8aac-6a203970e221</w:t>
            </w:r>
          </w:p>
        </w:tc>
        <w:tc>
          <w:tcPr>
            <w:tcW w:w="7407" w:type="dxa"/>
            <w:shd w:val="clear" w:color="auto" w:fill="F2F2F2" w:themeFill="background1" w:themeFillShade="F2"/>
          </w:tcPr>
          <w:p w:rsidR="00000000" w:rsidRDefault="00065233">
            <w:pPr>
              <w:rPr>
                <w:noProof/>
              </w:rPr>
            </w:pPr>
            <w:r>
              <w:rPr>
                <w:noProof/>
              </w:rPr>
              <w:t xml:space="preserve">A lookup relationship essentially links two objects together so that you can </w:t>
            </w:r>
            <w:r>
              <w:rPr>
                <w:noProof/>
              </w:rPr>
              <w:t>“</w:t>
            </w:r>
            <w:r>
              <w:rPr>
                <w:noProof/>
              </w:rPr>
              <w:t>look up</w:t>
            </w:r>
            <w:r>
              <w:rPr>
                <w:noProof/>
              </w:rPr>
              <w:t>”</w:t>
            </w:r>
            <w:r>
              <w:rPr>
                <w:noProof/>
              </w:rPr>
              <w:t xml:space="preserve"> one object from the related items on another object.</w:t>
            </w:r>
          </w:p>
        </w:tc>
        <w:tc>
          <w:tcPr>
            <w:tcW w:w="7407" w:type="dxa"/>
          </w:tcPr>
          <w:p w:rsidR="00000000" w:rsidRDefault="00065233">
            <w:pPr>
              <w:rPr>
                <w:lang w:val="ja-JP"/>
              </w:rPr>
            </w:pPr>
            <w:r>
              <w:rPr>
                <w:rFonts w:ascii="MS Gothic" w:eastAsia="MS Gothic" w:hint="eastAsia"/>
                <w:lang w:val="ja-JP"/>
              </w:rPr>
              <w:t>ルックアップリレーションシップは</w:t>
            </w:r>
            <w:r>
              <w:rPr>
                <w:rFonts w:ascii="MS Gothic" w:eastAsia="MS Gothic" w:hAnsi="MS Gothic" w:cs="MS Gothic" w:hint="eastAsia"/>
                <w:lang w:val="ja-JP"/>
              </w:rPr>
              <w:t>、</w:t>
            </w:r>
            <w:r>
              <w:rPr>
                <w:rFonts w:ascii="MS Gothic" w:eastAsia="MS Gothic" w:hint="eastAsia"/>
                <w:lang w:val="ja-JP"/>
              </w:rPr>
              <w:t>基本的に</w:t>
            </w:r>
            <w:r>
              <w:rPr>
                <w:lang w:val="ja-JP"/>
              </w:rPr>
              <w:t xml:space="preserve"> 2 </w:t>
            </w:r>
            <w:r>
              <w:rPr>
                <w:rFonts w:ascii="MS Gothic" w:eastAsia="MS Gothic" w:hint="eastAsia"/>
                <w:lang w:val="ja-JP"/>
              </w:rPr>
              <w:t>つのオブジェクトをリンクし</w:t>
            </w:r>
            <w:r>
              <w:rPr>
                <w:rFonts w:ascii="MS Gothic" w:eastAsia="MS Gothic" w:hAnsi="MS Gothic" w:cs="MS Gothic" w:hint="eastAsia"/>
                <w:lang w:val="ja-JP"/>
              </w:rPr>
              <w:t>、</w:t>
            </w:r>
            <w:r>
              <w:rPr>
                <w:rFonts w:ascii="MS Gothic" w:eastAsia="MS Gothic" w:hint="eastAsia"/>
                <w:lang w:val="ja-JP"/>
              </w:rPr>
              <w:t>別のオブジェクトの関連項目から</w:t>
            </w:r>
            <w:r>
              <w:rPr>
                <w:lang w:val="ja-JP"/>
              </w:rPr>
              <w:t xml:space="preserve"> 1 </w:t>
            </w:r>
            <w:r>
              <w:rPr>
                <w:rFonts w:ascii="MS Gothic" w:eastAsia="MS Gothic" w:hint="eastAsia"/>
                <w:lang w:val="ja-JP"/>
              </w:rPr>
              <w:t>つのオブジェク</w:t>
            </w:r>
            <w:r>
              <w:rPr>
                <w:rFonts w:ascii="MS Gothic" w:eastAsia="MS Gothic" w:hint="eastAsia"/>
                <w:lang w:val="ja-JP"/>
              </w:rPr>
              <w:t>トを</w:t>
            </w:r>
            <w:r>
              <w:rPr>
                <w:rFonts w:ascii="MS Gothic" w:eastAsia="MS Gothic" w:hAnsi="MS Gothic" w:cs="MS Gothic" w:hint="eastAsia"/>
                <w:lang w:val="ja-JP"/>
              </w:rPr>
              <w:t>「</w:t>
            </w:r>
            <w:r>
              <w:rPr>
                <w:rFonts w:ascii="MS Gothic" w:eastAsia="MS Gothic" w:hint="eastAsia"/>
                <w:lang w:val="ja-JP"/>
              </w:rPr>
              <w:t>検索</w:t>
            </w:r>
            <w:r>
              <w:rPr>
                <w:rFonts w:ascii="MS Gothic" w:eastAsia="MS Gothic" w:hAnsi="MS Gothic" w:cs="MS Gothic" w:hint="eastAsia"/>
                <w:lang w:val="ja-JP"/>
              </w:rPr>
              <w:t>」</w:t>
            </w:r>
            <w:r>
              <w:rPr>
                <w:rFonts w:ascii="MS Gothic" w:eastAsia="MS Gothic" w:hint="eastAsia"/>
                <w:lang w:val="ja-JP"/>
              </w:rPr>
              <w:t>できるようにします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24 </w:t>
            </w:r>
            <w:r>
              <w:rPr>
                <w:noProof/>
                <w:sz w:val="16"/>
              </w:rPr>
              <w:br/>
            </w:r>
            <w:r>
              <w:rPr>
                <w:noProof/>
                <w:sz w:val="2"/>
              </w:rPr>
              <w:t>c83bb40d-e44e-4ed2-a87e-c8f2c9b32e51</w:t>
            </w:r>
          </w:p>
        </w:tc>
        <w:tc>
          <w:tcPr>
            <w:tcW w:w="7407" w:type="dxa"/>
            <w:shd w:val="clear" w:color="auto" w:fill="F2F2F2" w:themeFill="background1" w:themeFillShade="F2"/>
          </w:tcPr>
          <w:p w:rsidR="00000000" w:rsidRDefault="00065233">
            <w:pPr>
              <w:rPr>
                <w:noProof/>
              </w:rPr>
            </w:pPr>
            <w:r>
              <w:rPr>
                <w:noProof/>
              </w:rPr>
              <w:t>We can create a look up relationship between the custom object and a Contact.</w:t>
            </w:r>
          </w:p>
        </w:tc>
        <w:tc>
          <w:tcPr>
            <w:tcW w:w="7407" w:type="dxa"/>
          </w:tcPr>
          <w:p w:rsidR="00000000" w:rsidRDefault="00065233">
            <w:pPr>
              <w:rPr>
                <w:lang w:val="ja-JP"/>
              </w:rPr>
            </w:pPr>
            <w:r>
              <w:rPr>
                <w:rFonts w:ascii="MS Gothic" w:eastAsia="MS Gothic" w:hint="eastAsia"/>
                <w:lang w:val="ja-JP"/>
              </w:rPr>
              <w:t>カスタムオブジェクトと</w:t>
            </w:r>
            <w:r>
              <w:rPr>
                <w:lang w:val="ja-JP"/>
              </w:rPr>
              <w:t xml:space="preserve"> Contact </w:t>
            </w:r>
            <w:r>
              <w:rPr>
                <w:rFonts w:ascii="MS Gothic" w:eastAsia="MS Gothic" w:hint="eastAsia"/>
                <w:lang w:val="ja-JP"/>
              </w:rPr>
              <w:t>の間にルックアップ関係を作成できます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659583d9-91d1-403b-86b6-28b316db3cfb</w:t>
            </w:r>
          </w:p>
        </w:tc>
        <w:tc>
          <w:tcPr>
            <w:tcW w:w="7407" w:type="dxa"/>
            <w:shd w:val="clear" w:color="auto" w:fill="F2F2F2" w:themeFill="background1" w:themeFillShade="F2"/>
          </w:tcPr>
          <w:p w:rsidR="00000000" w:rsidRDefault="00065233">
            <w:pPr>
              <w:rPr>
                <w:noProof/>
              </w:rPr>
            </w:pPr>
            <w:r>
              <w:rPr>
                <w:noProof/>
              </w:rPr>
              <w:t>Creating a custom object</w:t>
            </w:r>
          </w:p>
        </w:tc>
        <w:tc>
          <w:tcPr>
            <w:tcW w:w="7407" w:type="dxa"/>
          </w:tcPr>
          <w:p w:rsidR="00000000" w:rsidRDefault="00065233">
            <w:pPr>
              <w:rPr>
                <w:lang w:val="ja-JP"/>
              </w:rPr>
            </w:pPr>
            <w:r>
              <w:rPr>
                <w:rFonts w:ascii="MS Gothic" w:eastAsia="MS Gothic" w:hint="eastAsia"/>
                <w:lang w:val="ja-JP"/>
              </w:rPr>
              <w:t>カスタムオブジェクトの作</w:t>
            </w:r>
            <w:r>
              <w:rPr>
                <w:rFonts w:ascii="MS Gothic" w:eastAsia="MS Gothic" w:hint="eastAsia"/>
                <w:lang w:val="ja-JP"/>
              </w:rPr>
              <w:t>成</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f8443570-82b4-4569-9b4b-5ecd373327d2</w:t>
            </w:r>
          </w:p>
        </w:tc>
        <w:tc>
          <w:tcPr>
            <w:tcW w:w="7407" w:type="dxa"/>
            <w:shd w:val="clear" w:color="auto" w:fill="F2F2F2" w:themeFill="background1" w:themeFillShade="F2"/>
          </w:tcPr>
          <w:p w:rsidR="00000000" w:rsidRDefault="00065233">
            <w:pPr>
              <w:rPr>
                <w:noProof/>
              </w:rPr>
            </w:pPr>
            <w:r>
              <w:rPr>
                <w:noProof/>
              </w:rPr>
              <w:t>Contacts are the users whose behavior you wish to track or keep records in Salesforce.</w:t>
            </w:r>
          </w:p>
        </w:tc>
        <w:tc>
          <w:tcPr>
            <w:tcW w:w="7407" w:type="dxa"/>
          </w:tcPr>
          <w:p w:rsidR="00000000" w:rsidRDefault="00065233">
            <w:pPr>
              <w:rPr>
                <w:lang w:val="ja-JP"/>
              </w:rPr>
            </w:pPr>
            <w:r>
              <w:rPr>
                <w:rFonts w:ascii="MS Gothic" w:eastAsia="MS Gothic" w:hint="eastAsia"/>
                <w:lang w:val="ja-JP"/>
              </w:rPr>
              <w:t>取引先責任者は</w:t>
            </w:r>
            <w:r>
              <w:rPr>
                <w:rFonts w:ascii="MS Gothic" w:eastAsia="MS Gothic" w:hAnsi="MS Gothic" w:cs="MS Gothic" w:hint="eastAsia"/>
                <w:lang w:val="ja-JP"/>
              </w:rPr>
              <w:t>、</w:t>
            </w:r>
            <w:r>
              <w:rPr>
                <w:lang w:val="ja-JP"/>
              </w:rPr>
              <w:t xml:space="preserve">Salesforce </w:t>
            </w:r>
            <w:r>
              <w:rPr>
                <w:rFonts w:ascii="MS Gothic" w:eastAsia="MS Gothic" w:hint="eastAsia"/>
                <w:lang w:val="ja-JP"/>
              </w:rPr>
              <w:t>でレコードを追跡または保持する動作を持つユーザです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bdfa02dc-ff6b-475f-b744-7f9392bac45a</w:t>
            </w:r>
          </w:p>
        </w:tc>
        <w:tc>
          <w:tcPr>
            <w:tcW w:w="7407" w:type="dxa"/>
            <w:shd w:val="clear" w:color="auto" w:fill="F2F2F2" w:themeFill="background1" w:themeFillShade="F2"/>
          </w:tcPr>
          <w:p w:rsidR="00000000" w:rsidRDefault="00065233">
            <w:pPr>
              <w:rPr>
                <w:noProof/>
              </w:rPr>
            </w:pPr>
            <w:r>
              <w:rPr>
                <w:noProof/>
              </w:rPr>
              <w:t>There should be a relationship between the custom object that is created below and the Contact object in Salesforce in order to get data related to the correct user.</w:t>
            </w:r>
          </w:p>
        </w:tc>
        <w:tc>
          <w:tcPr>
            <w:tcW w:w="7407" w:type="dxa"/>
          </w:tcPr>
          <w:p w:rsidR="00000000" w:rsidRDefault="00065233">
            <w:pPr>
              <w:rPr>
                <w:lang w:val="ja-JP"/>
              </w:rPr>
            </w:pPr>
            <w:r>
              <w:rPr>
                <w:rFonts w:ascii="MS Gothic" w:eastAsia="MS Gothic" w:hint="eastAsia"/>
                <w:lang w:val="ja-JP"/>
              </w:rPr>
              <w:t>正しいユーザに関連するデータを取得するには</w:t>
            </w:r>
            <w:r>
              <w:rPr>
                <w:rFonts w:ascii="MS Gothic" w:eastAsia="MS Gothic" w:hAnsi="MS Gothic" w:cs="MS Gothic" w:hint="eastAsia"/>
                <w:lang w:val="ja-JP"/>
              </w:rPr>
              <w:t>、</w:t>
            </w:r>
            <w:r>
              <w:rPr>
                <w:rFonts w:ascii="MS Gothic" w:eastAsia="MS Gothic" w:hint="eastAsia"/>
                <w:lang w:val="ja-JP"/>
              </w:rPr>
              <w:t>以下に作成するカスタムオブジェクトと</w:t>
            </w:r>
            <w:r>
              <w:rPr>
                <w:lang w:val="ja-JP"/>
              </w:rPr>
              <w:t xml:space="preserve"> Salesforce </w:t>
            </w:r>
            <w:r>
              <w:rPr>
                <w:rFonts w:ascii="MS Gothic" w:eastAsia="MS Gothic" w:hint="eastAsia"/>
                <w:lang w:val="ja-JP"/>
              </w:rPr>
              <w:t>の</w:t>
            </w:r>
            <w:r>
              <w:rPr>
                <w:lang w:val="ja-JP"/>
              </w:rPr>
              <w:t xml:space="preserve"> Contact </w:t>
            </w:r>
            <w:r>
              <w:rPr>
                <w:rFonts w:ascii="MS Gothic" w:eastAsia="MS Gothic" w:hint="eastAsia"/>
                <w:lang w:val="ja-JP"/>
              </w:rPr>
              <w:t>オブジェクトとの間には関係が必要です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914024d8-2061-474c-a74b-a45d0f99c561</w:t>
            </w:r>
          </w:p>
        </w:tc>
        <w:tc>
          <w:tcPr>
            <w:tcW w:w="7407" w:type="dxa"/>
            <w:shd w:val="clear" w:color="auto" w:fill="F2F2F2" w:themeFill="background1" w:themeFillShade="F2"/>
          </w:tcPr>
          <w:p w:rsidR="00000000" w:rsidRDefault="00065233">
            <w:pPr>
              <w:rPr>
                <w:noProof/>
              </w:rPr>
            </w:pPr>
            <w:r>
              <w:rPr>
                <w:noProof/>
              </w:rPr>
              <w:t>To create this custom object, follow these steps:</w:t>
            </w:r>
          </w:p>
        </w:tc>
        <w:tc>
          <w:tcPr>
            <w:tcW w:w="7407" w:type="dxa"/>
          </w:tcPr>
          <w:p w:rsidR="00000000" w:rsidRDefault="00065233">
            <w:pPr>
              <w:rPr>
                <w:lang w:val="ja-JP"/>
              </w:rPr>
            </w:pPr>
            <w:r>
              <w:rPr>
                <w:rFonts w:ascii="MS Gothic" w:eastAsia="MS Gothic" w:hint="eastAsia"/>
                <w:lang w:val="ja-JP"/>
              </w:rPr>
              <w:t>このカスタムオブジェクトを作成するには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392b84db-b31c-431d-b279-c7becb2d44c6</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98d7e8e0-d9f1-40c9-aae7-50fd8aa3db64</w:t>
            </w:r>
          </w:p>
        </w:tc>
        <w:tc>
          <w:tcPr>
            <w:tcW w:w="7407" w:type="dxa"/>
            <w:shd w:val="clear" w:color="auto" w:fill="F2F2F2" w:themeFill="background1" w:themeFillShade="F2"/>
          </w:tcPr>
          <w:p w:rsidR="00000000" w:rsidRDefault="00065233">
            <w:pPr>
              <w:rPr>
                <w:noProof/>
              </w:rPr>
            </w:pPr>
            <w:r>
              <w:rPr>
                <w:noProof/>
              </w:rPr>
              <w:t>The screen images below were taken using the</w:t>
            </w:r>
            <w:r>
              <w:rPr>
                <w:noProof/>
              </w:rPr>
              <w:t xml:space="preserve"> Salesforce Lightning interface.</w:t>
            </w:r>
          </w:p>
        </w:tc>
        <w:tc>
          <w:tcPr>
            <w:tcW w:w="7407" w:type="dxa"/>
          </w:tcPr>
          <w:p w:rsidR="00000000" w:rsidRDefault="00065233">
            <w:pPr>
              <w:rPr>
                <w:lang w:val="ja-JP"/>
              </w:rPr>
            </w:pPr>
            <w:r>
              <w:rPr>
                <w:rFonts w:ascii="MS Gothic" w:eastAsia="MS Gothic" w:hint="eastAsia"/>
                <w:lang w:val="ja-JP"/>
              </w:rPr>
              <w:t>以下のスクリーンイメージは</w:t>
            </w:r>
            <w:r>
              <w:rPr>
                <w:rFonts w:ascii="MS Gothic" w:eastAsia="MS Gothic" w:hAnsi="MS Gothic" w:cs="MS Gothic" w:hint="eastAsia"/>
                <w:lang w:val="ja-JP"/>
              </w:rPr>
              <w:t>、</w:t>
            </w:r>
            <w:r>
              <w:rPr>
                <w:lang w:val="ja-JP"/>
              </w:rPr>
              <w:t xml:space="preserve">Salesforce Lightning </w:t>
            </w:r>
            <w:r>
              <w:rPr>
                <w:rFonts w:ascii="MS Gothic" w:eastAsia="MS Gothic" w:hint="eastAsia"/>
                <w:lang w:val="ja-JP"/>
              </w:rPr>
              <w:t>インターフェイスを使用して撮影したものです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1bea8b31-8a0d-47d7-8330-db94cba3b795</w:t>
            </w:r>
          </w:p>
        </w:tc>
        <w:tc>
          <w:tcPr>
            <w:tcW w:w="7407" w:type="dxa"/>
            <w:shd w:val="clear" w:color="auto" w:fill="F2F2F2" w:themeFill="background1" w:themeFillShade="F2"/>
          </w:tcPr>
          <w:p w:rsidR="00000000" w:rsidRDefault="00065233">
            <w:pPr>
              <w:rPr>
                <w:noProof/>
              </w:rPr>
            </w:pPr>
            <w:r>
              <w:rPr>
                <w:noProof/>
              </w:rPr>
              <w:t>Log in to Salesforce.</w:t>
            </w:r>
          </w:p>
        </w:tc>
        <w:tc>
          <w:tcPr>
            <w:tcW w:w="7407" w:type="dxa"/>
          </w:tcPr>
          <w:p w:rsidR="00000000" w:rsidRDefault="00065233">
            <w:pPr>
              <w:rPr>
                <w:lang w:val="ja-JP"/>
              </w:rPr>
            </w:pPr>
            <w:r>
              <w:rPr>
                <w:lang w:val="ja-JP"/>
              </w:rPr>
              <w:t xml:space="preserve">Salesforce </w:t>
            </w:r>
            <w:r>
              <w:rPr>
                <w:rFonts w:ascii="MS Gothic" w:eastAsia="MS Gothic" w:hint="eastAsia"/>
                <w:lang w:val="ja-JP"/>
              </w:rPr>
              <w:t>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0898c799-749f-4c5a-b5c6-c98a37d6b4f7</w:t>
            </w:r>
          </w:p>
        </w:tc>
        <w:tc>
          <w:tcPr>
            <w:tcW w:w="7407" w:type="dxa"/>
            <w:shd w:val="clear" w:color="auto" w:fill="F2F2F2" w:themeFill="background1" w:themeFillShade="F2"/>
          </w:tcPr>
          <w:p w:rsidR="00000000" w:rsidRDefault="00065233">
            <w:pPr>
              <w:rPr>
                <w:noProof/>
              </w:rPr>
            </w:pPr>
            <w:r>
              <w:rPr>
                <w:noProof/>
              </w:rPr>
              <w:t>Click on the gear icon in the top righ</w:t>
            </w:r>
            <w:r>
              <w:rPr>
                <w:noProof/>
              </w:rPr>
              <w:t xml:space="preserve">t corner to open the </w:t>
            </w:r>
            <w:r>
              <w:rPr>
                <w:rStyle w:val="mqInternal"/>
                <w:noProof/>
              </w:rPr>
              <w:t>[1}</w:t>
            </w:r>
            <w:r>
              <w:rPr>
                <w:noProof/>
              </w:rPr>
              <w:t>Setup</w:t>
            </w:r>
            <w:r>
              <w:rPr>
                <w:rStyle w:val="mqInternal"/>
                <w:noProof/>
              </w:rPr>
              <w:t>{2]</w:t>
            </w:r>
            <w:r>
              <w:rPr>
                <w:noProof/>
              </w:rPr>
              <w:t xml:space="preserve"> menu.</w:t>
            </w:r>
          </w:p>
        </w:tc>
        <w:tc>
          <w:tcPr>
            <w:tcW w:w="7407" w:type="dxa"/>
          </w:tcPr>
          <w:p w:rsidR="00000000" w:rsidRDefault="00065233">
            <w:pPr>
              <w:rPr>
                <w:lang w:val="ja-JP"/>
              </w:rPr>
            </w:pPr>
            <w:r>
              <w:rPr>
                <w:rFonts w:ascii="MS Gothic" w:eastAsia="MS Gothic" w:hint="eastAsia"/>
                <w:lang w:val="ja-JP"/>
              </w:rPr>
              <w:t>右上隅にある歯車アイコンをクリックして</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セットアップメニューを開きます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bf56d5c3-59ea-4415-a814-9bb969d8a704</w:t>
            </w:r>
          </w:p>
        </w:tc>
        <w:tc>
          <w:tcPr>
            <w:tcW w:w="7407" w:type="dxa"/>
            <w:shd w:val="clear" w:color="auto" w:fill="F2F2F2" w:themeFill="background1" w:themeFillShade="F2"/>
          </w:tcPr>
          <w:p w:rsidR="00000000" w:rsidRDefault="00065233">
            <w:pPr>
              <w:rPr>
                <w:noProof/>
              </w:rPr>
            </w:pPr>
            <w:r>
              <w:rPr>
                <w:noProof/>
              </w:rPr>
              <w:t xml:space="preserve">In the left navigation, in the </w:t>
            </w:r>
            <w:r>
              <w:rPr>
                <w:rStyle w:val="mqInternal"/>
                <w:noProof/>
              </w:rPr>
              <w:t>[1}</w:t>
            </w:r>
            <w:r>
              <w:rPr>
                <w:noProof/>
              </w:rPr>
              <w:t>PLATFORM TOOLS</w:t>
            </w:r>
            <w:r>
              <w:rPr>
                <w:rStyle w:val="mqInternal"/>
                <w:noProof/>
              </w:rPr>
              <w:t>{2]</w:t>
            </w:r>
            <w:r>
              <w:rPr>
                <w:noProof/>
              </w:rPr>
              <w:t xml:space="preserve"> section, click </w:t>
            </w:r>
            <w:r>
              <w:rPr>
                <w:rStyle w:val="mqInternal"/>
                <w:noProof/>
              </w:rPr>
              <w:t>[1}</w:t>
            </w:r>
            <w:r>
              <w:rPr>
                <w:noProof/>
              </w:rPr>
              <w:t>Objects and Fields &gt; Object Manager</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左側のナビゲーションの</w:t>
            </w:r>
            <w:r>
              <w:rPr>
                <w:lang w:val="ja-JP"/>
              </w:rPr>
              <w:t xml:space="preserve"> \[ </w:t>
            </w:r>
            <w:r>
              <w:rPr>
                <w:rStyle w:val="mqInternal"/>
                <w:noProof/>
                <w:lang w:val="ja-JP"/>
              </w:rPr>
              <w:t>[1}</w:t>
            </w:r>
            <w:r>
              <w:rPr>
                <w:rFonts w:ascii="MS Gothic" w:eastAsia="MS Gothic" w:hint="eastAsia"/>
                <w:lang w:val="ja-JP"/>
              </w:rPr>
              <w:t>プラット</w:t>
            </w:r>
            <w:r>
              <w:rPr>
                <w:rFonts w:ascii="MS Gothic" w:eastAsia="MS Gothic" w:hint="eastAsia"/>
                <w:lang w:val="ja-JP"/>
              </w:rPr>
              <w:t>フォームツール</w:t>
            </w:r>
            <w:r>
              <w:rPr>
                <w:lang w:val="ja-JP"/>
              </w:rPr>
              <w:t xml:space="preserve">] </w:t>
            </w:r>
            <w:r>
              <w:rPr>
                <w:rStyle w:val="mqInternal"/>
                <w:noProof/>
                <w:lang w:val="ja-JP"/>
              </w:rPr>
              <w:t>{2]</w:t>
            </w:r>
            <w:r>
              <w:rPr>
                <w:rFonts w:ascii="MS Gothic" w:eastAsia="MS Gothic" w:hint="eastAsia"/>
                <w:lang w:val="ja-JP"/>
              </w:rPr>
              <w:t>セクションで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オブジェクトとフィールド</w:t>
            </w:r>
            <w:r>
              <w:rPr>
                <w:lang w:val="ja-JP"/>
              </w:rPr>
              <w:t>] &gt; \[</w:t>
            </w:r>
            <w:r>
              <w:rPr>
                <w:rFonts w:ascii="MS Gothic" w:eastAsia="MS Gothic" w:hint="eastAsia"/>
                <w:lang w:val="ja-JP"/>
              </w:rPr>
              <w:t>オブジェクトマネージャ</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e23fa69a-100c-458b-b31e-24f94fe939fd</w:t>
            </w:r>
          </w:p>
        </w:tc>
        <w:tc>
          <w:tcPr>
            <w:tcW w:w="7407" w:type="dxa"/>
            <w:shd w:val="clear" w:color="auto" w:fill="F2F2F2" w:themeFill="background1" w:themeFillShade="F2"/>
          </w:tcPr>
          <w:p w:rsidR="00000000" w:rsidRDefault="00065233">
            <w:pPr>
              <w:rPr>
                <w:noProof/>
              </w:rPr>
            </w:pPr>
            <w:r>
              <w:rPr>
                <w:noProof/>
              </w:rPr>
              <w:t xml:space="preserve">At the top of the </w:t>
            </w:r>
            <w:r>
              <w:rPr>
                <w:rStyle w:val="mqInternal"/>
                <w:noProof/>
              </w:rPr>
              <w:t>[1}</w:t>
            </w:r>
            <w:r>
              <w:rPr>
                <w:noProof/>
              </w:rPr>
              <w:t>Object Manager</w:t>
            </w:r>
            <w:r>
              <w:rPr>
                <w:rStyle w:val="mqInternal"/>
                <w:noProof/>
              </w:rPr>
              <w:t>{2]</w:t>
            </w:r>
            <w:r>
              <w:rPr>
                <w:noProof/>
              </w:rPr>
              <w:t xml:space="preserve"> page, click </w:t>
            </w:r>
            <w:r>
              <w:rPr>
                <w:rStyle w:val="mqInternal"/>
                <w:noProof/>
              </w:rPr>
              <w:t>[1}</w:t>
            </w:r>
            <w:r>
              <w:rPr>
                <w:noProof/>
              </w:rPr>
              <w:t>Create &gt; Custom Object</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オブジェクトマネージャ</w:t>
            </w:r>
            <w:r>
              <w:rPr>
                <w:lang w:val="ja-JP"/>
              </w:rPr>
              <w:t xml:space="preserve">] </w:t>
            </w:r>
            <w:r>
              <w:rPr>
                <w:rStyle w:val="mqInternal"/>
                <w:noProof/>
                <w:lang w:val="ja-JP"/>
              </w:rPr>
              <w:t>{2]</w:t>
            </w:r>
            <w:r>
              <w:rPr>
                <w:rFonts w:ascii="MS Gothic" w:eastAsia="MS Gothic" w:hint="eastAsia"/>
                <w:lang w:val="ja-JP"/>
              </w:rPr>
              <w:t>ページの上部で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作成</w:t>
            </w:r>
            <w:r>
              <w:rPr>
                <w:lang w:val="ja-JP"/>
              </w:rPr>
              <w:t>] &gt; \[</w:t>
            </w:r>
            <w:r>
              <w:rPr>
                <w:rFonts w:ascii="MS Gothic" w:eastAsia="MS Gothic" w:hint="eastAsia"/>
                <w:lang w:val="ja-JP"/>
              </w:rPr>
              <w:t>カスタムオブジェクト</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60efdaa3-72e2-4ccb-b462-f16d7d1033e6</w:t>
            </w:r>
          </w:p>
        </w:tc>
        <w:tc>
          <w:tcPr>
            <w:tcW w:w="7407" w:type="dxa"/>
            <w:shd w:val="clear" w:color="auto" w:fill="F2F2F2" w:themeFill="background1" w:themeFillShade="F2"/>
          </w:tcPr>
          <w:p w:rsidR="00000000" w:rsidRDefault="00065233">
            <w:pPr>
              <w:rPr>
                <w:noProof/>
              </w:rPr>
            </w:pPr>
            <w:r>
              <w:rPr>
                <w:noProof/>
              </w:rPr>
              <w:t xml:space="preserve">Enter a </w:t>
            </w:r>
            <w:r>
              <w:rPr>
                <w:rStyle w:val="mqInternal"/>
                <w:noProof/>
              </w:rPr>
              <w:t>[1}</w:t>
            </w:r>
            <w:r>
              <w:rPr>
                <w:noProof/>
              </w:rPr>
              <w:t>Label</w:t>
            </w:r>
            <w:r>
              <w:rPr>
                <w:rStyle w:val="mqInternal"/>
                <w:noProof/>
              </w:rPr>
              <w:t>{2]</w:t>
            </w:r>
            <w:r>
              <w:rPr>
                <w:noProof/>
              </w:rPr>
              <w: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ラベルを入力します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67753559-6d37-4a8e-8e50-65c7fef9b907</w:t>
            </w:r>
          </w:p>
        </w:tc>
        <w:tc>
          <w:tcPr>
            <w:tcW w:w="7407" w:type="dxa"/>
            <w:shd w:val="clear" w:color="auto" w:fill="F2F2F2" w:themeFill="background1" w:themeFillShade="F2"/>
          </w:tcPr>
          <w:p w:rsidR="00000000" w:rsidRDefault="00065233">
            <w:pPr>
              <w:rPr>
                <w:noProof/>
              </w:rPr>
            </w:pPr>
            <w:r>
              <w:rPr>
                <w:noProof/>
              </w:rPr>
              <w:t xml:space="preserve">Brightcove recommends using </w:t>
            </w:r>
            <w:r>
              <w:rPr>
                <w:rStyle w:val="mqInternal"/>
                <w:noProof/>
              </w:rPr>
              <w:t>[1}[2]{3]</w:t>
            </w:r>
            <w:r>
              <w:rPr>
                <w:noProof/>
              </w:rPr>
              <w:t>.</w:t>
            </w:r>
          </w:p>
        </w:tc>
        <w:tc>
          <w:tcPr>
            <w:tcW w:w="7407" w:type="dxa"/>
          </w:tcPr>
          <w:p w:rsidR="00000000" w:rsidRDefault="00065233">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を使用することをお勧めします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39 </w:t>
            </w:r>
            <w:r>
              <w:rPr>
                <w:noProof/>
                <w:sz w:val="16"/>
              </w:rPr>
              <w:br/>
            </w:r>
            <w:r>
              <w:rPr>
                <w:noProof/>
                <w:sz w:val="2"/>
              </w:rPr>
              <w:t>4957bd1c-ac2e-4aca-bbe6-5bfe5ad88663</w:t>
            </w:r>
          </w:p>
        </w:tc>
        <w:tc>
          <w:tcPr>
            <w:tcW w:w="7407" w:type="dxa"/>
            <w:shd w:val="clear" w:color="auto" w:fill="F2F2F2" w:themeFill="background1" w:themeFillShade="F2"/>
          </w:tcPr>
          <w:p w:rsidR="00000000" w:rsidRDefault="00065233">
            <w:pPr>
              <w:rPr>
                <w:noProof/>
              </w:rPr>
            </w:pPr>
            <w:r>
              <w:rPr>
                <w:noProof/>
              </w:rPr>
              <w:t xml:space="preserve">Enter a </w:t>
            </w:r>
            <w:r>
              <w:rPr>
                <w:rStyle w:val="mqInternal"/>
                <w:noProof/>
              </w:rPr>
              <w:t>[1}</w:t>
            </w:r>
            <w:r>
              <w:rPr>
                <w:noProof/>
              </w:rPr>
              <w:t>Plural Label</w:t>
            </w:r>
            <w:r>
              <w:rPr>
                <w:rStyle w:val="mqInternal"/>
                <w:noProof/>
              </w:rPr>
              <w:t>{2]</w:t>
            </w:r>
            <w:r>
              <w:rPr>
                <w:noProof/>
              </w:rPr>
              <w: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複数形ラベルを入力します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fa363a8b-a0db-4c8d-8e23-7b61f11ca4cb</w:t>
            </w:r>
          </w:p>
        </w:tc>
        <w:tc>
          <w:tcPr>
            <w:tcW w:w="7407" w:type="dxa"/>
            <w:shd w:val="clear" w:color="auto" w:fill="F2F2F2" w:themeFill="background1" w:themeFillShade="F2"/>
          </w:tcPr>
          <w:p w:rsidR="00000000" w:rsidRDefault="00065233">
            <w:pPr>
              <w:rPr>
                <w:noProof/>
              </w:rPr>
            </w:pPr>
            <w:r>
              <w:rPr>
                <w:noProof/>
              </w:rPr>
              <w:t xml:space="preserve">Brightcove recommends using </w:t>
            </w:r>
            <w:r>
              <w:rPr>
                <w:rStyle w:val="mqInternal"/>
                <w:noProof/>
              </w:rPr>
              <w:t>[1}[2]{3]</w:t>
            </w:r>
            <w:r>
              <w:rPr>
                <w:noProof/>
              </w:rPr>
              <w:t>.</w:t>
            </w:r>
          </w:p>
        </w:tc>
        <w:tc>
          <w:tcPr>
            <w:tcW w:w="7407" w:type="dxa"/>
          </w:tcPr>
          <w:p w:rsidR="00000000" w:rsidRDefault="00065233">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を使用することをお勧めします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e63c012c-6c26-488a-b81b-0edf7c747b23</w:t>
            </w:r>
          </w:p>
        </w:tc>
        <w:tc>
          <w:tcPr>
            <w:tcW w:w="7407" w:type="dxa"/>
            <w:shd w:val="clear" w:color="auto" w:fill="F2F2F2" w:themeFill="background1" w:themeFillShade="F2"/>
          </w:tcPr>
          <w:p w:rsidR="00000000" w:rsidRDefault="00065233">
            <w:pPr>
              <w:rPr>
                <w:noProof/>
              </w:rPr>
            </w:pPr>
            <w:r>
              <w:rPr>
                <w:noProof/>
              </w:rPr>
              <w:t xml:space="preserve">Enter an </w:t>
            </w:r>
            <w:r>
              <w:rPr>
                <w:rStyle w:val="mqInternal"/>
                <w:noProof/>
              </w:rPr>
              <w:t>[1}</w:t>
            </w:r>
            <w:r>
              <w:rPr>
                <w:noProof/>
              </w:rPr>
              <w:t>Object Name</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オブジェクト名</w:t>
            </w:r>
            <w:r>
              <w:rPr>
                <w:lang w:val="ja-JP"/>
              </w:rPr>
              <w:t xml:space="preserve">] </w:t>
            </w:r>
            <w:r>
              <w:rPr>
                <w:rFonts w:ascii="MS Gothic" w:eastAsia="MS Gothic" w:hint="eastAsia"/>
                <w:lang w:val="ja-JP"/>
              </w:rPr>
              <w:t>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a5891c1b-95d2-40cc-8ad9-321f148931ad</w:t>
            </w:r>
          </w:p>
        </w:tc>
        <w:tc>
          <w:tcPr>
            <w:tcW w:w="7407" w:type="dxa"/>
            <w:shd w:val="clear" w:color="auto" w:fill="F2F2F2" w:themeFill="background1" w:themeFillShade="F2"/>
          </w:tcPr>
          <w:p w:rsidR="00000000" w:rsidRDefault="00065233">
            <w:pPr>
              <w:rPr>
                <w:noProof/>
              </w:rPr>
            </w:pPr>
            <w:r>
              <w:rPr>
                <w:noProof/>
              </w:rPr>
              <w:t xml:space="preserve">An initial value will be generated based upon the </w:t>
            </w:r>
            <w:r>
              <w:rPr>
                <w:rStyle w:val="mqInternal"/>
                <w:noProof/>
              </w:rPr>
              <w:t>[1}</w:t>
            </w:r>
            <w:r>
              <w:rPr>
                <w:noProof/>
              </w:rPr>
              <w:t>Label</w:t>
            </w:r>
            <w:r>
              <w:rPr>
                <w:rStyle w:val="mqInternal"/>
                <w:noProof/>
              </w:rPr>
              <w:t>{2]</w:t>
            </w:r>
            <w:r>
              <w:rPr>
                <w:noProof/>
              </w:rPr>
              <w:t xml:space="preserve"> value.</w:t>
            </w:r>
          </w:p>
        </w:tc>
        <w:tc>
          <w:tcPr>
            <w:tcW w:w="7407" w:type="dxa"/>
          </w:tcPr>
          <w:p w:rsidR="00000000" w:rsidRDefault="00065233">
            <w:pPr>
              <w:rPr>
                <w:lang w:val="ja-JP"/>
              </w:rPr>
            </w:pPr>
            <w:r>
              <w:rPr>
                <w:rFonts w:ascii="MS Gothic" w:eastAsia="MS Gothic" w:hint="eastAsia"/>
                <w:lang w:val="ja-JP"/>
              </w:rPr>
              <w:t>初期値は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ラベルの値に基づいて生成されます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86323ab5-19d1-4aed-b38f-f34e1b926ed0</w:t>
            </w:r>
          </w:p>
        </w:tc>
        <w:tc>
          <w:tcPr>
            <w:tcW w:w="7407" w:type="dxa"/>
            <w:shd w:val="clear" w:color="auto" w:fill="F2F2F2" w:themeFill="background1" w:themeFillShade="F2"/>
          </w:tcPr>
          <w:p w:rsidR="00000000" w:rsidRDefault="00065233">
            <w:pPr>
              <w:rPr>
                <w:noProof/>
              </w:rPr>
            </w:pPr>
            <w:r>
              <w:rPr>
                <w:noProof/>
              </w:rPr>
              <w:t xml:space="preserve">Enter a </w:t>
            </w:r>
            <w:r>
              <w:rPr>
                <w:rStyle w:val="mqInternal"/>
                <w:noProof/>
              </w:rPr>
              <w:t>[1}</w:t>
            </w:r>
            <w:r>
              <w:rPr>
                <w:noProof/>
              </w:rPr>
              <w:t>Record Name</w:t>
            </w:r>
            <w:r>
              <w:rPr>
                <w:rStyle w:val="mqInternal"/>
                <w:noProof/>
              </w:rPr>
              <w:t>{2]</w:t>
            </w:r>
            <w:r>
              <w:rPr>
                <w:noProof/>
              </w:rPr>
              <w:t>.</w:t>
            </w:r>
          </w:p>
        </w:tc>
        <w:tc>
          <w:tcPr>
            <w:tcW w:w="7407" w:type="dxa"/>
          </w:tcPr>
          <w:p w:rsidR="00000000" w:rsidRDefault="00065233">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レコード名</w:t>
            </w:r>
            <w:r>
              <w:rPr>
                <w:rFonts w:ascii="MS Gothic" w:eastAsia="MS Gothic" w:hAnsi="MS Gothic" w:cs="MS Gothic" w:hint="eastAsia"/>
                <w:lang w:val="ja-JP"/>
              </w:rPr>
              <w:t>」</w:t>
            </w:r>
            <w:r>
              <w:rPr>
                <w:rFonts w:ascii="MS Gothic" w:eastAsia="MS Gothic" w:hint="eastAsia"/>
                <w:lang w:val="ja-JP"/>
              </w:rPr>
              <w:t>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5212f3ab-ed31-4e4f-a625-8355f1da99de</w:t>
            </w:r>
          </w:p>
        </w:tc>
        <w:tc>
          <w:tcPr>
            <w:tcW w:w="7407" w:type="dxa"/>
            <w:shd w:val="clear" w:color="auto" w:fill="F2F2F2" w:themeFill="background1" w:themeFillShade="F2"/>
          </w:tcPr>
          <w:p w:rsidR="00000000" w:rsidRDefault="00065233">
            <w:pPr>
              <w:rPr>
                <w:noProof/>
              </w:rPr>
            </w:pPr>
            <w:r>
              <w:rPr>
                <w:noProof/>
              </w:rPr>
              <w:t xml:space="preserve">An initial value will be generated based upon the </w:t>
            </w:r>
            <w:r>
              <w:rPr>
                <w:rStyle w:val="mqInternal"/>
                <w:noProof/>
              </w:rPr>
              <w:t>[1}</w:t>
            </w:r>
            <w:r>
              <w:rPr>
                <w:noProof/>
              </w:rPr>
              <w:t>Label</w:t>
            </w:r>
            <w:r>
              <w:rPr>
                <w:rStyle w:val="mqInternal"/>
                <w:noProof/>
              </w:rPr>
              <w:t>{2]</w:t>
            </w:r>
            <w:r>
              <w:rPr>
                <w:noProof/>
              </w:rPr>
              <w:t xml:space="preserve"> value.</w:t>
            </w:r>
          </w:p>
        </w:tc>
        <w:tc>
          <w:tcPr>
            <w:tcW w:w="7407" w:type="dxa"/>
          </w:tcPr>
          <w:p w:rsidR="00000000" w:rsidRDefault="00065233">
            <w:pPr>
              <w:rPr>
                <w:lang w:val="ja-JP"/>
              </w:rPr>
            </w:pPr>
            <w:r>
              <w:rPr>
                <w:rFonts w:ascii="MS Gothic" w:eastAsia="MS Gothic" w:hint="eastAsia"/>
                <w:lang w:val="ja-JP"/>
              </w:rPr>
              <w:t>初期値は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ラベルの値に基づいて生成されます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45 </w:t>
            </w:r>
            <w:r>
              <w:rPr>
                <w:noProof/>
                <w:sz w:val="16"/>
              </w:rPr>
              <w:br/>
            </w:r>
            <w:r>
              <w:rPr>
                <w:noProof/>
                <w:sz w:val="2"/>
              </w:rPr>
              <w:t>ff560b9b-1fac-4b28-b956-e91b88bb81ef</w:t>
            </w:r>
          </w:p>
        </w:tc>
        <w:tc>
          <w:tcPr>
            <w:tcW w:w="7407" w:type="dxa"/>
            <w:shd w:val="clear" w:color="auto" w:fill="F2F2F2" w:themeFill="background1" w:themeFillShade="F2"/>
          </w:tcPr>
          <w:p w:rsidR="00000000" w:rsidRDefault="00065233">
            <w:pPr>
              <w:rPr>
                <w:noProof/>
              </w:rPr>
            </w:pPr>
            <w:r>
              <w:rPr>
                <w:noProof/>
              </w:rPr>
              <w:t xml:space="preserve">Confirm the </w:t>
            </w:r>
            <w:r>
              <w:rPr>
                <w:rStyle w:val="mqInternal"/>
                <w:noProof/>
              </w:rPr>
              <w:t>[1}</w:t>
            </w:r>
            <w:r>
              <w:rPr>
                <w:noProof/>
              </w:rPr>
              <w:t>Data Type</w:t>
            </w:r>
            <w:r>
              <w:rPr>
                <w:rStyle w:val="mqInternal"/>
                <w:noProof/>
              </w:rPr>
              <w:t>{2]</w:t>
            </w:r>
            <w:r>
              <w:rPr>
                <w:noProof/>
              </w:rPr>
              <w:t xml:space="preserve"> is </w:t>
            </w:r>
            <w:r>
              <w:rPr>
                <w:rStyle w:val="mqInternal"/>
                <w:noProof/>
              </w:rPr>
              <w:t>[1}</w:t>
            </w:r>
            <w:r>
              <w:rPr>
                <w:noProof/>
              </w:rPr>
              <w:t>Text</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データタイプ</w:t>
            </w:r>
            <w:r>
              <w:rPr>
                <w:lang w:val="ja-JP"/>
              </w:rPr>
              <w:t xml:space="preserve">] </w:t>
            </w:r>
            <w:r>
              <w:rPr>
                <w:rStyle w:val="mqInternal"/>
                <w:noProof/>
                <w:lang w:val="ja-JP"/>
              </w:rPr>
              <w:t>{2]</w:t>
            </w:r>
            <w:r>
              <w:rPr>
                <w:rFonts w:ascii="MS Gothic" w:eastAsia="MS Gothic" w:hint="eastAsia"/>
                <w:lang w:val="ja-JP"/>
              </w:rPr>
              <w:t>が</w:t>
            </w:r>
            <w:r>
              <w:rPr>
                <w:lang w:val="ja-JP"/>
              </w:rPr>
              <w:t xml:space="preserve"> \[ </w:t>
            </w:r>
            <w:r>
              <w:rPr>
                <w:rStyle w:val="mqInternal"/>
                <w:noProof/>
                <w:lang w:val="ja-JP"/>
              </w:rPr>
              <w:t>[1}</w:t>
            </w:r>
            <w:r>
              <w:rPr>
                <w:rFonts w:ascii="MS Gothic" w:eastAsia="MS Gothic" w:hint="eastAsia"/>
                <w:lang w:val="ja-JP"/>
              </w:rPr>
              <w:t>テキスト</w:t>
            </w:r>
            <w:r>
              <w:rPr>
                <w:lang w:val="ja-JP"/>
              </w:rPr>
              <w:t xml:space="preserve">] </w:t>
            </w:r>
            <w:r>
              <w:rPr>
                <w:rFonts w:ascii="MS Gothic" w:eastAsia="MS Gothic" w:hint="eastAsia"/>
                <w:lang w:val="ja-JP"/>
              </w:rPr>
              <w:t>であること</w:t>
            </w:r>
            <w:r>
              <w:rPr>
                <w:rFonts w:ascii="MS Gothic" w:eastAsia="MS Gothic" w:hint="eastAsia"/>
                <w:lang w:val="ja-JP"/>
              </w:rPr>
              <w:t>を確認します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46 </w:t>
            </w:r>
            <w:r>
              <w:rPr>
                <w:noProof/>
                <w:sz w:val="16"/>
              </w:rPr>
              <w:br/>
            </w:r>
            <w:r>
              <w:rPr>
                <w:noProof/>
                <w:sz w:val="2"/>
              </w:rPr>
              <w:t>d6d98cd4-67de-4811-ab60-7f02fd49ec2d</w:t>
            </w:r>
          </w:p>
        </w:tc>
        <w:tc>
          <w:tcPr>
            <w:tcW w:w="7407" w:type="dxa"/>
            <w:shd w:val="clear" w:color="auto" w:fill="F2F2F2" w:themeFill="background1" w:themeFillShade="F2"/>
          </w:tcPr>
          <w:p w:rsidR="00000000" w:rsidRDefault="00065233">
            <w:pPr>
              <w:rPr>
                <w:noProof/>
              </w:rPr>
            </w:pPr>
            <w:r>
              <w:rPr>
                <w:noProof/>
              </w:rPr>
              <w:t xml:space="preserve">Select any </w:t>
            </w:r>
            <w:r>
              <w:rPr>
                <w:rStyle w:val="mqInternal"/>
                <w:noProof/>
              </w:rPr>
              <w:t>[1}</w:t>
            </w:r>
            <w:r>
              <w:rPr>
                <w:noProof/>
              </w:rPr>
              <w:t>Optional Features</w:t>
            </w:r>
            <w:r>
              <w:rPr>
                <w:rStyle w:val="mqInternal"/>
                <w:noProof/>
              </w:rPr>
              <w:t>{2]</w:t>
            </w:r>
            <w:r>
              <w:rPr>
                <w:noProof/>
              </w:rPr>
              <w: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任意のオプション機能を選択します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48 </w:t>
            </w:r>
            <w:r>
              <w:rPr>
                <w:noProof/>
                <w:sz w:val="16"/>
              </w:rPr>
              <w:br/>
            </w:r>
            <w:r>
              <w:rPr>
                <w:noProof/>
                <w:sz w:val="2"/>
              </w:rPr>
              <w:t>43d1e871-109a-49fb-b17a-4e3effb16f0a</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49 </w:t>
            </w:r>
            <w:r>
              <w:rPr>
                <w:noProof/>
                <w:sz w:val="16"/>
              </w:rPr>
              <w:br/>
            </w:r>
            <w:r>
              <w:rPr>
                <w:noProof/>
                <w:sz w:val="2"/>
              </w:rPr>
              <w:t>50209ffd-2400-4448-a734-eeecc74ea117</w:t>
            </w:r>
          </w:p>
        </w:tc>
        <w:tc>
          <w:tcPr>
            <w:tcW w:w="7407" w:type="dxa"/>
            <w:shd w:val="clear" w:color="auto" w:fill="F2F2F2" w:themeFill="background1" w:themeFillShade="F2"/>
          </w:tcPr>
          <w:p w:rsidR="00000000" w:rsidRDefault="00065233">
            <w:pPr>
              <w:rPr>
                <w:noProof/>
              </w:rPr>
            </w:pPr>
            <w:r>
              <w:rPr>
                <w:noProof/>
              </w:rPr>
              <w:t xml:space="preserve">On the </w:t>
            </w:r>
            <w:r>
              <w:rPr>
                <w:rStyle w:val="mqInternal"/>
                <w:noProof/>
              </w:rPr>
              <w:t>[1}</w:t>
            </w:r>
            <w:r>
              <w:rPr>
                <w:noProof/>
              </w:rPr>
              <w:t>Custom Object Detail</w:t>
            </w:r>
            <w:r>
              <w:rPr>
                <w:rStyle w:val="mqInternal"/>
                <w:noProof/>
              </w:rPr>
              <w:t>{2]</w:t>
            </w:r>
            <w:r>
              <w:rPr>
                <w:noProof/>
              </w:rPr>
              <w:t xml:space="preserve"> page, locate the </w:t>
            </w:r>
            <w:r>
              <w:rPr>
                <w:rStyle w:val="mqInternal"/>
                <w:noProof/>
              </w:rPr>
              <w:t>[1}</w:t>
            </w:r>
            <w:r>
              <w:rPr>
                <w:noProof/>
              </w:rPr>
              <w:t>Custom Fields &amp; Relationships</w:t>
            </w:r>
            <w:r>
              <w:rPr>
                <w:rStyle w:val="mqInternal"/>
                <w:noProof/>
              </w:rPr>
              <w:t>{2]</w:t>
            </w:r>
            <w:r>
              <w:rPr>
                <w:noProof/>
              </w:rPr>
              <w:t xml:space="preserve"> section.</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カスタムオブジェクト詳細</w:t>
            </w:r>
            <w:r>
              <w:rPr>
                <w:rStyle w:val="mqInternal"/>
                <w:noProof/>
                <w:lang w:val="ja-JP"/>
              </w:rPr>
              <w:t>{2]</w:t>
            </w:r>
            <w:r>
              <w:rPr>
                <w:lang w:val="ja-JP"/>
              </w:rPr>
              <w:t xml:space="preserve"> ] </w:t>
            </w:r>
            <w:r>
              <w:rPr>
                <w:rFonts w:ascii="MS Gothic" w:eastAsia="MS Gothic" w:hint="eastAsia"/>
                <w:lang w:val="ja-JP"/>
              </w:rPr>
              <w:t>ページで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カスタムフィールドとリレーションシップ</w:t>
            </w:r>
            <w:r>
              <w:rPr>
                <w:lang w:val="ja-JP"/>
              </w:rPr>
              <w:t xml:space="preserve">] </w:t>
            </w:r>
            <w:r>
              <w:rPr>
                <w:rStyle w:val="mqInternal"/>
                <w:noProof/>
                <w:lang w:val="ja-JP"/>
              </w:rPr>
              <w:t>{2]</w:t>
            </w:r>
            <w:r>
              <w:rPr>
                <w:rFonts w:ascii="MS Gothic" w:eastAsia="MS Gothic" w:hint="eastAsia"/>
                <w:lang w:val="ja-JP"/>
              </w:rPr>
              <w:t>セクションを見つけます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50 </w:t>
            </w:r>
            <w:r>
              <w:rPr>
                <w:noProof/>
                <w:sz w:val="16"/>
              </w:rPr>
              <w:br/>
            </w:r>
            <w:r>
              <w:rPr>
                <w:noProof/>
                <w:sz w:val="2"/>
              </w:rPr>
              <w:t>7b0aca1b-b37a-45dd-a021-b731c897c415</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New</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新規作成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51 </w:t>
            </w:r>
            <w:r>
              <w:rPr>
                <w:noProof/>
                <w:sz w:val="16"/>
              </w:rPr>
              <w:br/>
            </w:r>
            <w:r>
              <w:rPr>
                <w:noProof/>
                <w:sz w:val="2"/>
              </w:rPr>
              <w:t>7b315752-2fa7-4120-82b4-3ed7ec24f6db</w:t>
            </w:r>
          </w:p>
        </w:tc>
        <w:tc>
          <w:tcPr>
            <w:tcW w:w="7407" w:type="dxa"/>
            <w:shd w:val="clear" w:color="auto" w:fill="F2F2F2" w:themeFill="background1" w:themeFillShade="F2"/>
          </w:tcPr>
          <w:p w:rsidR="00000000" w:rsidRDefault="00065233">
            <w:pPr>
              <w:rPr>
                <w:noProof/>
              </w:rPr>
            </w:pPr>
            <w:r>
              <w:rPr>
                <w:noProof/>
              </w:rPr>
              <w:t>Create the following custom fields.</w:t>
            </w:r>
          </w:p>
        </w:tc>
        <w:tc>
          <w:tcPr>
            <w:tcW w:w="7407" w:type="dxa"/>
          </w:tcPr>
          <w:p w:rsidR="00000000" w:rsidRDefault="00065233">
            <w:pPr>
              <w:rPr>
                <w:lang w:val="ja-JP"/>
              </w:rPr>
            </w:pPr>
            <w:r>
              <w:rPr>
                <w:rFonts w:ascii="MS Gothic" w:eastAsia="MS Gothic" w:hint="eastAsia"/>
                <w:lang w:val="ja-JP"/>
              </w:rPr>
              <w:t>次のカスタムフィールドを作成します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52 </w:t>
            </w:r>
            <w:r>
              <w:rPr>
                <w:noProof/>
                <w:sz w:val="16"/>
              </w:rPr>
              <w:br/>
            </w:r>
            <w:r>
              <w:rPr>
                <w:noProof/>
                <w:sz w:val="2"/>
              </w:rPr>
              <w:t>107275fe-c190-47ec-aa6e-fa8d883a50fe</w:t>
            </w:r>
          </w:p>
        </w:tc>
        <w:tc>
          <w:tcPr>
            <w:tcW w:w="7407" w:type="dxa"/>
            <w:shd w:val="clear" w:color="auto" w:fill="F2F2F2" w:themeFill="background1" w:themeFillShade="F2"/>
          </w:tcPr>
          <w:p w:rsidR="00000000" w:rsidRDefault="00065233">
            <w:pPr>
              <w:rPr>
                <w:noProof/>
              </w:rPr>
            </w:pPr>
            <w:r>
              <w:rPr>
                <w:noProof/>
              </w:rPr>
              <w:t xml:space="preserve">For all fields, set the </w:t>
            </w:r>
            <w:r>
              <w:rPr>
                <w:rStyle w:val="mqInternal"/>
                <w:noProof/>
              </w:rPr>
              <w:t>[1}</w:t>
            </w:r>
            <w:r>
              <w:rPr>
                <w:noProof/>
              </w:rPr>
              <w:t>Data Type</w:t>
            </w:r>
            <w:r>
              <w:rPr>
                <w:rStyle w:val="mqInternal"/>
                <w:noProof/>
              </w:rPr>
              <w:t>{2]</w:t>
            </w:r>
            <w:r>
              <w:rPr>
                <w:noProof/>
              </w:rPr>
              <w:t xml:space="preserve"> to </w:t>
            </w:r>
            <w:r>
              <w:rPr>
                <w:rStyle w:val="mqInternal"/>
                <w:noProof/>
              </w:rPr>
              <w:t>[1}</w:t>
            </w:r>
            <w:r>
              <w:rPr>
                <w:noProof/>
              </w:rPr>
              <w:t>Text</w:t>
            </w:r>
            <w:r>
              <w:rPr>
                <w:rStyle w:val="mqInternal"/>
                <w:noProof/>
              </w:rPr>
              <w:t>{2]</w:t>
            </w:r>
            <w:r>
              <w:rPr>
                <w:noProof/>
              </w:rPr>
              <w:t xml:space="preserve"> and keep the default field-level security and page layout options.</w:t>
            </w:r>
          </w:p>
        </w:tc>
        <w:tc>
          <w:tcPr>
            <w:tcW w:w="7407" w:type="dxa"/>
          </w:tcPr>
          <w:p w:rsidR="00000000" w:rsidRDefault="00065233">
            <w:pPr>
              <w:rPr>
                <w:lang w:val="ja-JP"/>
              </w:rPr>
            </w:pPr>
            <w:r>
              <w:rPr>
                <w:rFonts w:ascii="MS Gothic" w:eastAsia="MS Gothic" w:hint="eastAsia"/>
                <w:lang w:val="ja-JP"/>
              </w:rPr>
              <w:t>す</w:t>
            </w:r>
            <w:r>
              <w:rPr>
                <w:rFonts w:ascii="MS Gothic" w:eastAsia="MS Gothic" w:hint="eastAsia"/>
                <w:lang w:val="ja-JP"/>
              </w:rPr>
              <w:t>べてのフィールドについて</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データ型</w:t>
            </w:r>
            <w:r>
              <w:rPr>
                <w:lang w:val="ja-JP"/>
              </w:rPr>
              <w:t xml:space="preserve">] </w:t>
            </w:r>
            <w:r>
              <w:rPr>
                <w:rStyle w:val="mqInternal"/>
                <w:noProof/>
                <w:lang w:val="ja-JP"/>
              </w:rPr>
              <w:t>{2]</w:t>
            </w:r>
            <w:r>
              <w:rPr>
                <w:rFonts w:ascii="MS Gothic" w:eastAsia="MS Gothic" w:hint="eastAsia"/>
                <w:lang w:val="ja-JP"/>
              </w:rPr>
              <w:t>を</w:t>
            </w:r>
            <w:r>
              <w:rPr>
                <w:lang w:val="ja-JP"/>
              </w:rPr>
              <w:t xml:space="preserve"> \[ </w:t>
            </w:r>
            <w:r>
              <w:rPr>
                <w:rStyle w:val="mqInternal"/>
                <w:noProof/>
                <w:lang w:val="ja-JP"/>
              </w:rPr>
              <w:t>[1}</w:t>
            </w:r>
            <w:r>
              <w:rPr>
                <w:rFonts w:ascii="MS Gothic" w:eastAsia="MS Gothic" w:hint="eastAsia"/>
                <w:lang w:val="ja-JP"/>
              </w:rPr>
              <w:t>テキスト</w:t>
            </w:r>
            <w:r>
              <w:rPr>
                <w:lang w:val="ja-JP"/>
              </w:rPr>
              <w:t xml:space="preserve">] </w:t>
            </w:r>
            <w:r>
              <w:rPr>
                <w:rStyle w:val="mqInternal"/>
                <w:noProof/>
                <w:lang w:val="ja-JP"/>
              </w:rPr>
              <w:t>{2]</w:t>
            </w:r>
            <w:r>
              <w:rPr>
                <w:rFonts w:ascii="MS Gothic" w:eastAsia="MS Gothic" w:hint="eastAsia"/>
                <w:lang w:val="ja-JP"/>
              </w:rPr>
              <w:t>に設定し</w:t>
            </w:r>
            <w:r>
              <w:rPr>
                <w:rFonts w:ascii="MS Gothic" w:eastAsia="MS Gothic" w:hAnsi="MS Gothic" w:cs="MS Gothic" w:hint="eastAsia"/>
                <w:lang w:val="ja-JP"/>
              </w:rPr>
              <w:t>、</w:t>
            </w:r>
            <w:r>
              <w:rPr>
                <w:rFonts w:ascii="MS Gothic" w:eastAsia="MS Gothic" w:hint="eastAsia"/>
                <w:lang w:val="ja-JP"/>
              </w:rPr>
              <w:t>既定のフィールドレベルのセキュリティおよびページレイアウトのオプションを保持します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53 </w:t>
            </w:r>
            <w:r>
              <w:rPr>
                <w:noProof/>
                <w:sz w:val="16"/>
              </w:rPr>
              <w:br/>
            </w:r>
            <w:r>
              <w:rPr>
                <w:noProof/>
                <w:sz w:val="2"/>
              </w:rPr>
              <w:t>c11f3684-110f-4aba-bc40-0d9741e89ec8</w:t>
            </w:r>
          </w:p>
        </w:tc>
        <w:tc>
          <w:tcPr>
            <w:tcW w:w="7407" w:type="dxa"/>
            <w:shd w:val="clear" w:color="auto" w:fill="F2F2F2" w:themeFill="background1" w:themeFillShade="F2"/>
          </w:tcPr>
          <w:p w:rsidR="00000000" w:rsidRDefault="00065233">
            <w:pPr>
              <w:rPr>
                <w:noProof/>
              </w:rPr>
            </w:pPr>
            <w:r>
              <w:rPr>
                <w:noProof/>
              </w:rPr>
              <w:t>Field Label</w:t>
            </w:r>
          </w:p>
        </w:tc>
        <w:tc>
          <w:tcPr>
            <w:tcW w:w="7407" w:type="dxa"/>
          </w:tcPr>
          <w:p w:rsidR="00000000" w:rsidRDefault="00065233">
            <w:pPr>
              <w:rPr>
                <w:lang w:val="ja-JP"/>
              </w:rPr>
            </w:pPr>
            <w:r>
              <w:rPr>
                <w:rFonts w:ascii="MS Gothic" w:eastAsia="MS Gothic" w:hint="eastAsia"/>
                <w:lang w:val="ja-JP"/>
              </w:rPr>
              <w:t>フィールドラベル</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54 </w:t>
            </w:r>
            <w:r>
              <w:rPr>
                <w:noProof/>
                <w:sz w:val="16"/>
              </w:rPr>
              <w:br/>
            </w:r>
            <w:r>
              <w:rPr>
                <w:noProof/>
                <w:sz w:val="2"/>
              </w:rPr>
              <w:t>a8ffae77-cb4e-41f6-b09d-f90784034388</w:t>
            </w:r>
          </w:p>
        </w:tc>
        <w:tc>
          <w:tcPr>
            <w:tcW w:w="7407" w:type="dxa"/>
            <w:shd w:val="clear" w:color="auto" w:fill="F2F2F2" w:themeFill="background1" w:themeFillShade="F2"/>
          </w:tcPr>
          <w:p w:rsidR="00000000" w:rsidRDefault="00065233">
            <w:pPr>
              <w:rPr>
                <w:noProof/>
              </w:rPr>
            </w:pPr>
            <w:r>
              <w:rPr>
                <w:rStyle w:val="mqInternal"/>
                <w:noProof/>
              </w:rPr>
              <w:t>[1}</w:t>
            </w:r>
            <w:r>
              <w:rPr>
                <w:noProof/>
              </w:rPr>
              <w:t>Length</w:t>
            </w:r>
            <w:r>
              <w:rPr>
                <w:rStyle w:val="mqInternal"/>
                <w:noProof/>
              </w:rPr>
              <w:t>{2]</w:t>
            </w:r>
          </w:p>
        </w:tc>
        <w:tc>
          <w:tcPr>
            <w:tcW w:w="7407" w:type="dxa"/>
          </w:tcPr>
          <w:p w:rsidR="00000000" w:rsidRDefault="00065233">
            <w:pPr>
              <w:rPr>
                <w:lang w:val="ja-JP"/>
              </w:rPr>
            </w:pPr>
            <w:r>
              <w:rPr>
                <w:rStyle w:val="mqInternal"/>
                <w:noProof/>
                <w:lang w:val="ja-JP"/>
              </w:rPr>
              <w:t>[1}</w:t>
            </w:r>
            <w:r>
              <w:rPr>
                <w:lang w:val="ja-JP"/>
              </w:rPr>
              <w:t xml:space="preserve"> \[ </w:t>
            </w:r>
            <w:r>
              <w:rPr>
                <w:rFonts w:ascii="MS Gothic" w:eastAsia="MS Gothic" w:hint="eastAsia"/>
                <w:lang w:val="ja-JP"/>
              </w:rPr>
              <w:t>長さ</w:t>
            </w:r>
            <w:r>
              <w:rPr>
                <w:lang w:val="ja-JP"/>
              </w:rPr>
              <w:t xml:space="preser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55 </w:t>
            </w:r>
            <w:r>
              <w:rPr>
                <w:noProof/>
                <w:sz w:val="16"/>
              </w:rPr>
              <w:br/>
            </w:r>
            <w:r>
              <w:rPr>
                <w:noProof/>
                <w:sz w:val="2"/>
              </w:rPr>
              <w:t>e93e741c-094f-4561-a98c-</w:t>
            </w:r>
            <w:r>
              <w:rPr>
                <w:noProof/>
                <w:sz w:val="2"/>
              </w:rPr>
              <w:t>51253cc00338</w:t>
            </w:r>
          </w:p>
        </w:tc>
        <w:tc>
          <w:tcPr>
            <w:tcW w:w="7407" w:type="dxa"/>
            <w:shd w:val="clear" w:color="auto" w:fill="F2F2F2" w:themeFill="background1" w:themeFillShade="F2"/>
          </w:tcPr>
          <w:p w:rsidR="00000000" w:rsidRDefault="00065233">
            <w:pPr>
              <w:rPr>
                <w:noProof/>
              </w:rPr>
            </w:pPr>
            <w:r>
              <w:rPr>
                <w:rStyle w:val="mqInternal"/>
                <w:noProof/>
              </w:rPr>
              <w:t>[1}</w:t>
            </w:r>
            <w:r>
              <w:rPr>
                <w:noProof/>
              </w:rPr>
              <w:t>Field Name</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フィールド名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56 </w:t>
            </w:r>
            <w:r>
              <w:rPr>
                <w:noProof/>
                <w:sz w:val="16"/>
              </w:rPr>
              <w:br/>
            </w:r>
            <w:r>
              <w:rPr>
                <w:noProof/>
                <w:sz w:val="2"/>
              </w:rPr>
              <w:t>7d7f2624-dfac-480d-9b46-34201f907714</w:t>
            </w:r>
          </w:p>
        </w:tc>
        <w:tc>
          <w:tcPr>
            <w:tcW w:w="7407" w:type="dxa"/>
            <w:shd w:val="clear" w:color="auto" w:fill="F2F2F2" w:themeFill="background1" w:themeFillShade="F2"/>
          </w:tcPr>
          <w:p w:rsidR="00000000" w:rsidRDefault="00065233">
            <w:pPr>
              <w:rPr>
                <w:noProof/>
              </w:rPr>
            </w:pPr>
            <w:r>
              <w:rPr>
                <w:noProof/>
              </w:rPr>
              <w:t>Video ID</w:t>
            </w:r>
          </w:p>
        </w:tc>
        <w:tc>
          <w:tcPr>
            <w:tcW w:w="7407" w:type="dxa"/>
          </w:tcPr>
          <w:p w:rsidR="00000000" w:rsidRDefault="00065233">
            <w:pPr>
              <w:rPr>
                <w:lang w:val="ja-JP"/>
              </w:rPr>
            </w:pPr>
            <w:r>
              <w:rPr>
                <w:rFonts w:ascii="MS Gothic" w:eastAsia="MS Gothic" w:hint="eastAsia"/>
                <w:lang w:val="ja-JP"/>
              </w:rPr>
              <w:t>ビデオ</w:t>
            </w:r>
            <w:r>
              <w:rPr>
                <w:lang w:val="ja-JP"/>
              </w:rPr>
              <w:t xml:space="preserve"> ID</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57 </w:t>
            </w:r>
            <w:r>
              <w:rPr>
                <w:noProof/>
                <w:sz w:val="16"/>
              </w:rPr>
              <w:br/>
            </w:r>
            <w:r>
              <w:rPr>
                <w:noProof/>
                <w:sz w:val="2"/>
              </w:rPr>
              <w:t>4cd19128-1f74-40fb-8195-48d9b548aeb6</w:t>
            </w:r>
          </w:p>
        </w:tc>
        <w:tc>
          <w:tcPr>
            <w:tcW w:w="7407" w:type="dxa"/>
            <w:shd w:val="clear" w:color="auto" w:fill="F2F2F2" w:themeFill="background1" w:themeFillShade="F2"/>
          </w:tcPr>
          <w:p w:rsidR="00000000" w:rsidRDefault="00065233">
            <w:pPr>
              <w:rPr>
                <w:noProof/>
              </w:rPr>
            </w:pPr>
            <w:r>
              <w:rPr>
                <w:noProof/>
              </w:rPr>
              <w:t>200</w:t>
            </w:r>
          </w:p>
        </w:tc>
        <w:tc>
          <w:tcPr>
            <w:tcW w:w="7407" w:type="dxa"/>
          </w:tcPr>
          <w:p w:rsidR="00000000" w:rsidRDefault="00065233">
            <w:pPr>
              <w:rPr>
                <w:lang w:val="ja-JP"/>
              </w:rPr>
            </w:pPr>
            <w:r>
              <w:rPr>
                <w:lang w:val="ja-JP"/>
              </w:rPr>
              <w:t>200</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58 </w:t>
            </w:r>
            <w:r>
              <w:rPr>
                <w:noProof/>
                <w:sz w:val="16"/>
              </w:rPr>
              <w:br/>
            </w:r>
            <w:r>
              <w:rPr>
                <w:noProof/>
                <w:sz w:val="2"/>
              </w:rPr>
              <w:t>c13b528f-fda3-497d-908b-07f99d95dc4f</w:t>
            </w:r>
          </w:p>
        </w:tc>
        <w:tc>
          <w:tcPr>
            <w:tcW w:w="7407" w:type="dxa"/>
            <w:shd w:val="clear" w:color="auto" w:fill="F2F2F2" w:themeFill="background1" w:themeFillShade="F2"/>
          </w:tcPr>
          <w:p w:rsidR="00000000" w:rsidRDefault="00065233">
            <w:pPr>
              <w:rPr>
                <w:noProof/>
              </w:rPr>
            </w:pPr>
            <w:r>
              <w:rPr>
                <w:noProof/>
              </w:rPr>
              <w:t>Video_ID</w:t>
            </w:r>
          </w:p>
        </w:tc>
        <w:tc>
          <w:tcPr>
            <w:tcW w:w="7407" w:type="dxa"/>
          </w:tcPr>
          <w:p w:rsidR="00000000" w:rsidRDefault="00065233">
            <w:pPr>
              <w:rPr>
                <w:lang w:val="ja-JP"/>
              </w:rPr>
            </w:pPr>
            <w:r>
              <w:rPr>
                <w:lang w:val="ja-JP"/>
              </w:rPr>
              <w:t>Video_id</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59 </w:t>
            </w:r>
            <w:r>
              <w:rPr>
                <w:noProof/>
                <w:sz w:val="16"/>
              </w:rPr>
              <w:br/>
            </w:r>
            <w:r>
              <w:rPr>
                <w:noProof/>
                <w:sz w:val="2"/>
              </w:rPr>
              <w:t>c613f5e5-d6a8-47d7-b6a0-7ff79327f191</w:t>
            </w:r>
          </w:p>
        </w:tc>
        <w:tc>
          <w:tcPr>
            <w:tcW w:w="7407" w:type="dxa"/>
            <w:shd w:val="clear" w:color="auto" w:fill="F2F2F2" w:themeFill="background1" w:themeFillShade="F2"/>
          </w:tcPr>
          <w:p w:rsidR="00000000" w:rsidRDefault="00065233">
            <w:pPr>
              <w:rPr>
                <w:noProof/>
              </w:rPr>
            </w:pPr>
            <w:r>
              <w:rPr>
                <w:noProof/>
              </w:rPr>
              <w:t>Player ID</w:t>
            </w:r>
          </w:p>
        </w:tc>
        <w:tc>
          <w:tcPr>
            <w:tcW w:w="7407" w:type="dxa"/>
          </w:tcPr>
          <w:p w:rsidR="00000000" w:rsidRDefault="00065233">
            <w:pPr>
              <w:rPr>
                <w:lang w:val="ja-JP"/>
              </w:rPr>
            </w:pPr>
            <w:r>
              <w:rPr>
                <w:rFonts w:ascii="MS Gothic" w:eastAsia="MS Gothic" w:hint="eastAsia"/>
                <w:lang w:val="ja-JP"/>
              </w:rPr>
              <w:t>プレイヤー</w:t>
            </w:r>
            <w:r>
              <w:rPr>
                <w:lang w:val="ja-JP"/>
              </w:rPr>
              <w:t>ID</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60 </w:t>
            </w:r>
            <w:r>
              <w:rPr>
                <w:noProof/>
                <w:sz w:val="16"/>
              </w:rPr>
              <w:br/>
            </w:r>
            <w:r>
              <w:rPr>
                <w:noProof/>
                <w:sz w:val="2"/>
              </w:rPr>
              <w:t>ba5a9b84-5d0a-4e02-ad61-0c24cf1a668f</w:t>
            </w:r>
          </w:p>
        </w:tc>
        <w:tc>
          <w:tcPr>
            <w:tcW w:w="7407" w:type="dxa"/>
            <w:shd w:val="clear" w:color="auto" w:fill="F2F2F2" w:themeFill="background1" w:themeFillShade="F2"/>
          </w:tcPr>
          <w:p w:rsidR="00000000" w:rsidRDefault="00065233">
            <w:pPr>
              <w:rPr>
                <w:noProof/>
              </w:rPr>
            </w:pPr>
            <w:r>
              <w:rPr>
                <w:noProof/>
              </w:rPr>
              <w:t>200</w:t>
            </w:r>
          </w:p>
        </w:tc>
        <w:tc>
          <w:tcPr>
            <w:tcW w:w="7407" w:type="dxa"/>
          </w:tcPr>
          <w:p w:rsidR="00000000" w:rsidRDefault="00065233">
            <w:pPr>
              <w:rPr>
                <w:lang w:val="ja-JP"/>
              </w:rPr>
            </w:pPr>
            <w:r>
              <w:rPr>
                <w:lang w:val="ja-JP"/>
              </w:rPr>
              <w:t>200</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61 </w:t>
            </w:r>
            <w:r>
              <w:rPr>
                <w:noProof/>
                <w:sz w:val="16"/>
              </w:rPr>
              <w:br/>
            </w:r>
            <w:r>
              <w:rPr>
                <w:noProof/>
                <w:sz w:val="2"/>
              </w:rPr>
              <w:t>668a90a1-4c91-4abc-b254-af0ee61f5ae7</w:t>
            </w:r>
          </w:p>
        </w:tc>
        <w:tc>
          <w:tcPr>
            <w:tcW w:w="7407" w:type="dxa"/>
            <w:shd w:val="clear" w:color="auto" w:fill="F2F2F2" w:themeFill="background1" w:themeFillShade="F2"/>
          </w:tcPr>
          <w:p w:rsidR="00000000" w:rsidRDefault="00065233">
            <w:pPr>
              <w:rPr>
                <w:noProof/>
              </w:rPr>
            </w:pPr>
            <w:r>
              <w:rPr>
                <w:noProof/>
              </w:rPr>
              <w:t>Player_ID</w:t>
            </w:r>
          </w:p>
        </w:tc>
        <w:tc>
          <w:tcPr>
            <w:tcW w:w="7407" w:type="dxa"/>
          </w:tcPr>
          <w:p w:rsidR="00000000" w:rsidRDefault="00065233">
            <w:pPr>
              <w:rPr>
                <w:lang w:val="ja-JP"/>
              </w:rPr>
            </w:pPr>
            <w:r>
              <w:rPr>
                <w:lang w:val="ja-JP"/>
              </w:rPr>
              <w:t>player_ID</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62 </w:t>
            </w:r>
            <w:r>
              <w:rPr>
                <w:noProof/>
                <w:sz w:val="16"/>
              </w:rPr>
              <w:br/>
            </w:r>
            <w:r>
              <w:rPr>
                <w:noProof/>
                <w:sz w:val="2"/>
              </w:rPr>
              <w:t>c1b82a1c-486b-42fd-b9df-cb96c0706ee0</w:t>
            </w:r>
          </w:p>
        </w:tc>
        <w:tc>
          <w:tcPr>
            <w:tcW w:w="7407" w:type="dxa"/>
            <w:shd w:val="clear" w:color="auto" w:fill="F2F2F2" w:themeFill="background1" w:themeFillShade="F2"/>
          </w:tcPr>
          <w:p w:rsidR="00000000" w:rsidRDefault="00065233">
            <w:pPr>
              <w:rPr>
                <w:noProof/>
              </w:rPr>
            </w:pPr>
            <w:r>
              <w:rPr>
                <w:noProof/>
              </w:rPr>
              <w:t>Page URL</w:t>
            </w:r>
          </w:p>
        </w:tc>
        <w:tc>
          <w:tcPr>
            <w:tcW w:w="7407" w:type="dxa"/>
          </w:tcPr>
          <w:p w:rsidR="00000000" w:rsidRDefault="00065233">
            <w:pPr>
              <w:rPr>
                <w:lang w:val="ja-JP"/>
              </w:rPr>
            </w:pPr>
            <w:r>
              <w:rPr>
                <w:rFonts w:ascii="MS Gothic" w:eastAsia="MS Gothic" w:hint="eastAsia"/>
                <w:lang w:val="ja-JP"/>
              </w:rPr>
              <w:t>ページ</w:t>
            </w:r>
            <w:r>
              <w:rPr>
                <w:lang w:val="ja-JP"/>
              </w:rPr>
              <w:t xml:space="preserve"> URL</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63 </w:t>
            </w:r>
            <w:r>
              <w:rPr>
                <w:noProof/>
                <w:sz w:val="16"/>
              </w:rPr>
              <w:br/>
            </w:r>
            <w:r>
              <w:rPr>
                <w:noProof/>
                <w:sz w:val="2"/>
              </w:rPr>
              <w:t>18ba91c1-7fda-4ed8-9928-76954a9c5988</w:t>
            </w:r>
          </w:p>
        </w:tc>
        <w:tc>
          <w:tcPr>
            <w:tcW w:w="7407" w:type="dxa"/>
            <w:shd w:val="clear" w:color="auto" w:fill="F2F2F2" w:themeFill="background1" w:themeFillShade="F2"/>
          </w:tcPr>
          <w:p w:rsidR="00000000" w:rsidRDefault="00065233">
            <w:pPr>
              <w:rPr>
                <w:noProof/>
              </w:rPr>
            </w:pPr>
            <w:r>
              <w:rPr>
                <w:noProof/>
              </w:rPr>
              <w:t>200</w:t>
            </w:r>
          </w:p>
        </w:tc>
        <w:tc>
          <w:tcPr>
            <w:tcW w:w="7407" w:type="dxa"/>
          </w:tcPr>
          <w:p w:rsidR="00000000" w:rsidRDefault="00065233">
            <w:pPr>
              <w:rPr>
                <w:lang w:val="ja-JP"/>
              </w:rPr>
            </w:pPr>
            <w:r>
              <w:rPr>
                <w:lang w:val="ja-JP"/>
              </w:rPr>
              <w:t>200</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64 </w:t>
            </w:r>
            <w:r>
              <w:rPr>
                <w:noProof/>
                <w:sz w:val="16"/>
              </w:rPr>
              <w:br/>
            </w:r>
            <w:r>
              <w:rPr>
                <w:noProof/>
                <w:sz w:val="2"/>
              </w:rPr>
              <w:t>40957434-fcbc-4be0-a7b9-07e111021470</w:t>
            </w:r>
          </w:p>
        </w:tc>
        <w:tc>
          <w:tcPr>
            <w:tcW w:w="7407" w:type="dxa"/>
            <w:shd w:val="clear" w:color="auto" w:fill="F2F2F2" w:themeFill="background1" w:themeFillShade="F2"/>
          </w:tcPr>
          <w:p w:rsidR="00000000" w:rsidRDefault="00065233">
            <w:pPr>
              <w:rPr>
                <w:noProof/>
              </w:rPr>
            </w:pPr>
            <w:r>
              <w:rPr>
                <w:noProof/>
              </w:rPr>
              <w:t>Page_URL</w:t>
            </w:r>
          </w:p>
        </w:tc>
        <w:tc>
          <w:tcPr>
            <w:tcW w:w="7407" w:type="dxa"/>
          </w:tcPr>
          <w:p w:rsidR="00000000" w:rsidRDefault="00065233">
            <w:pPr>
              <w:rPr>
                <w:lang w:val="ja-JP"/>
              </w:rPr>
            </w:pPr>
            <w:r>
              <w:rPr>
                <w:lang w:val="ja-JP"/>
              </w:rPr>
              <w:t>page_url</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65 </w:t>
            </w:r>
            <w:r>
              <w:rPr>
                <w:noProof/>
                <w:sz w:val="16"/>
              </w:rPr>
              <w:br/>
            </w:r>
            <w:r>
              <w:rPr>
                <w:noProof/>
                <w:sz w:val="2"/>
              </w:rPr>
              <w:t>d2ca41e3-f64c-403b-9e9c-439a6ad2e84e</w:t>
            </w:r>
          </w:p>
        </w:tc>
        <w:tc>
          <w:tcPr>
            <w:tcW w:w="7407" w:type="dxa"/>
            <w:shd w:val="clear" w:color="auto" w:fill="F2F2F2" w:themeFill="background1" w:themeFillShade="F2"/>
          </w:tcPr>
          <w:p w:rsidR="00000000" w:rsidRDefault="00065233">
            <w:pPr>
              <w:rPr>
                <w:noProof/>
              </w:rPr>
            </w:pPr>
            <w:r>
              <w:rPr>
                <w:noProof/>
              </w:rPr>
              <w:t>Time Stamp</w:t>
            </w:r>
          </w:p>
        </w:tc>
        <w:tc>
          <w:tcPr>
            <w:tcW w:w="7407" w:type="dxa"/>
          </w:tcPr>
          <w:p w:rsidR="00000000" w:rsidRDefault="00065233">
            <w:pPr>
              <w:rPr>
                <w:lang w:val="ja-JP"/>
              </w:rPr>
            </w:pPr>
            <w:r>
              <w:rPr>
                <w:rFonts w:ascii="MS Gothic" w:eastAsia="MS Gothic" w:hint="eastAsia"/>
                <w:lang w:val="ja-JP"/>
              </w:rPr>
              <w:t>タイムスタンプ</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66 </w:t>
            </w:r>
            <w:r>
              <w:rPr>
                <w:noProof/>
                <w:sz w:val="16"/>
              </w:rPr>
              <w:br/>
            </w:r>
            <w:r>
              <w:rPr>
                <w:noProof/>
                <w:sz w:val="2"/>
              </w:rPr>
              <w:t>3dc32347-3869-4bbc-bfe1-321bb10481bf</w:t>
            </w:r>
          </w:p>
        </w:tc>
        <w:tc>
          <w:tcPr>
            <w:tcW w:w="7407" w:type="dxa"/>
            <w:shd w:val="clear" w:color="auto" w:fill="F2F2F2" w:themeFill="background1" w:themeFillShade="F2"/>
          </w:tcPr>
          <w:p w:rsidR="00000000" w:rsidRDefault="00065233">
            <w:pPr>
              <w:rPr>
                <w:noProof/>
              </w:rPr>
            </w:pPr>
            <w:r>
              <w:rPr>
                <w:noProof/>
              </w:rPr>
              <w:t>200</w:t>
            </w:r>
          </w:p>
        </w:tc>
        <w:tc>
          <w:tcPr>
            <w:tcW w:w="7407" w:type="dxa"/>
          </w:tcPr>
          <w:p w:rsidR="00000000" w:rsidRDefault="00065233">
            <w:pPr>
              <w:rPr>
                <w:lang w:val="ja-JP"/>
              </w:rPr>
            </w:pPr>
            <w:r>
              <w:rPr>
                <w:lang w:val="ja-JP"/>
              </w:rPr>
              <w:t>200</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67 </w:t>
            </w:r>
            <w:r>
              <w:rPr>
                <w:noProof/>
                <w:sz w:val="16"/>
              </w:rPr>
              <w:br/>
            </w:r>
            <w:r>
              <w:rPr>
                <w:noProof/>
                <w:sz w:val="2"/>
              </w:rPr>
              <w:t>d0a55e34-432e-43e9-a4d9-38220aab4520</w:t>
            </w:r>
          </w:p>
        </w:tc>
        <w:tc>
          <w:tcPr>
            <w:tcW w:w="7407" w:type="dxa"/>
            <w:shd w:val="clear" w:color="auto" w:fill="F2F2F2" w:themeFill="background1" w:themeFillShade="F2"/>
          </w:tcPr>
          <w:p w:rsidR="00000000" w:rsidRDefault="00065233">
            <w:pPr>
              <w:rPr>
                <w:noProof/>
              </w:rPr>
            </w:pPr>
            <w:r>
              <w:rPr>
                <w:noProof/>
              </w:rPr>
              <w:t>Time_Stamp</w:t>
            </w:r>
          </w:p>
        </w:tc>
        <w:tc>
          <w:tcPr>
            <w:tcW w:w="7407" w:type="dxa"/>
          </w:tcPr>
          <w:p w:rsidR="00000000" w:rsidRDefault="00065233">
            <w:pPr>
              <w:rPr>
                <w:lang w:val="ja-JP"/>
              </w:rPr>
            </w:pPr>
            <w:r>
              <w:rPr>
                <w:lang w:val="ja-JP"/>
              </w:rPr>
              <w:t>Time_Stamp</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68 </w:t>
            </w:r>
            <w:r>
              <w:rPr>
                <w:noProof/>
                <w:sz w:val="16"/>
              </w:rPr>
              <w:br/>
            </w:r>
            <w:r>
              <w:rPr>
                <w:noProof/>
                <w:sz w:val="2"/>
              </w:rPr>
              <w:t>62fd182e-05e6-4635-8a28-8e059b0adade</w:t>
            </w:r>
          </w:p>
        </w:tc>
        <w:tc>
          <w:tcPr>
            <w:tcW w:w="7407" w:type="dxa"/>
            <w:shd w:val="clear" w:color="auto" w:fill="F2F2F2" w:themeFill="background1" w:themeFillShade="F2"/>
          </w:tcPr>
          <w:p w:rsidR="00000000" w:rsidRDefault="00065233">
            <w:pPr>
              <w:rPr>
                <w:noProof/>
              </w:rPr>
            </w:pPr>
            <w:r>
              <w:rPr>
                <w:noProof/>
              </w:rPr>
              <w:t>Total Time Watched</w:t>
            </w:r>
          </w:p>
        </w:tc>
        <w:tc>
          <w:tcPr>
            <w:tcW w:w="7407" w:type="dxa"/>
          </w:tcPr>
          <w:p w:rsidR="00000000" w:rsidRDefault="00065233">
            <w:pPr>
              <w:rPr>
                <w:lang w:val="ja-JP"/>
              </w:rPr>
            </w:pPr>
            <w:r>
              <w:rPr>
                <w:rFonts w:ascii="MS Gothic" w:eastAsia="MS Gothic" w:hint="eastAsia"/>
                <w:lang w:val="ja-JP"/>
              </w:rPr>
              <w:t>合計監視時間</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69 </w:t>
            </w:r>
            <w:r>
              <w:rPr>
                <w:noProof/>
                <w:sz w:val="16"/>
              </w:rPr>
              <w:br/>
            </w:r>
            <w:r>
              <w:rPr>
                <w:noProof/>
                <w:sz w:val="2"/>
              </w:rPr>
              <w:t>a580ccc2-af74-4208-a370-a85c6cabd456</w:t>
            </w:r>
          </w:p>
        </w:tc>
        <w:tc>
          <w:tcPr>
            <w:tcW w:w="7407" w:type="dxa"/>
            <w:shd w:val="clear" w:color="auto" w:fill="F2F2F2" w:themeFill="background1" w:themeFillShade="F2"/>
          </w:tcPr>
          <w:p w:rsidR="00000000" w:rsidRDefault="00065233">
            <w:pPr>
              <w:rPr>
                <w:noProof/>
              </w:rPr>
            </w:pPr>
            <w:r>
              <w:rPr>
                <w:noProof/>
              </w:rPr>
              <w:t>200</w:t>
            </w:r>
          </w:p>
        </w:tc>
        <w:tc>
          <w:tcPr>
            <w:tcW w:w="7407" w:type="dxa"/>
          </w:tcPr>
          <w:p w:rsidR="00000000" w:rsidRDefault="00065233">
            <w:pPr>
              <w:rPr>
                <w:lang w:val="ja-JP"/>
              </w:rPr>
            </w:pPr>
            <w:r>
              <w:rPr>
                <w:lang w:val="ja-JP"/>
              </w:rPr>
              <w:t>200</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70 </w:t>
            </w:r>
            <w:r>
              <w:rPr>
                <w:noProof/>
                <w:sz w:val="16"/>
              </w:rPr>
              <w:br/>
            </w:r>
            <w:r>
              <w:rPr>
                <w:noProof/>
                <w:sz w:val="2"/>
              </w:rPr>
              <w:t>f2cdd62a-8d4e-4c78-a1bb-bc3aae13837e</w:t>
            </w:r>
          </w:p>
        </w:tc>
        <w:tc>
          <w:tcPr>
            <w:tcW w:w="7407" w:type="dxa"/>
            <w:shd w:val="clear" w:color="auto" w:fill="F2F2F2" w:themeFill="background1" w:themeFillShade="F2"/>
          </w:tcPr>
          <w:p w:rsidR="00000000" w:rsidRDefault="00065233">
            <w:pPr>
              <w:rPr>
                <w:noProof/>
              </w:rPr>
            </w:pPr>
            <w:r>
              <w:rPr>
                <w:noProof/>
              </w:rPr>
              <w:t>Total_Time_Watched</w:t>
            </w:r>
          </w:p>
        </w:tc>
        <w:tc>
          <w:tcPr>
            <w:tcW w:w="7407" w:type="dxa"/>
          </w:tcPr>
          <w:p w:rsidR="00000000" w:rsidRDefault="00065233">
            <w:pPr>
              <w:rPr>
                <w:lang w:val="ja-JP"/>
              </w:rPr>
            </w:pPr>
            <w:r>
              <w:rPr>
                <w:lang w:val="ja-JP"/>
              </w:rPr>
              <w:t>total_time_Watched</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71 </w:t>
            </w:r>
            <w:r>
              <w:rPr>
                <w:noProof/>
                <w:sz w:val="16"/>
              </w:rPr>
              <w:br/>
            </w:r>
            <w:r>
              <w:rPr>
                <w:noProof/>
                <w:sz w:val="2"/>
              </w:rPr>
              <w:t>7238156c-19bd-40d0-9f95-eae98007c8a2</w:t>
            </w:r>
          </w:p>
        </w:tc>
        <w:tc>
          <w:tcPr>
            <w:tcW w:w="7407" w:type="dxa"/>
            <w:shd w:val="clear" w:color="auto" w:fill="F2F2F2" w:themeFill="background1" w:themeFillShade="F2"/>
          </w:tcPr>
          <w:p w:rsidR="00000000" w:rsidRDefault="00065233">
            <w:pPr>
              <w:rPr>
                <w:noProof/>
              </w:rPr>
            </w:pPr>
            <w:r>
              <w:rPr>
                <w:noProof/>
              </w:rPr>
              <w:t>Percentage Watched</w:t>
            </w:r>
          </w:p>
        </w:tc>
        <w:tc>
          <w:tcPr>
            <w:tcW w:w="7407" w:type="dxa"/>
          </w:tcPr>
          <w:p w:rsidR="00000000" w:rsidRDefault="00065233">
            <w:pPr>
              <w:rPr>
                <w:lang w:val="ja-JP"/>
              </w:rPr>
            </w:pPr>
            <w:r>
              <w:rPr>
                <w:rFonts w:ascii="MS Gothic" w:eastAsia="MS Gothic" w:hint="eastAsia"/>
                <w:lang w:val="ja-JP"/>
              </w:rPr>
              <w:t>監視</w:t>
            </w:r>
            <w:r>
              <w:rPr>
                <w:rFonts w:ascii="MS Gothic" w:eastAsia="MS Gothic" w:hint="eastAsia"/>
                <w:lang w:val="ja-JP"/>
              </w:rPr>
              <w:t>パーセンテージ</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72 </w:t>
            </w:r>
            <w:r>
              <w:rPr>
                <w:noProof/>
                <w:sz w:val="16"/>
              </w:rPr>
              <w:br/>
            </w:r>
            <w:r>
              <w:rPr>
                <w:noProof/>
                <w:sz w:val="2"/>
              </w:rPr>
              <w:t>739f2291-350e-4491-86ff-ba9ed82a6940</w:t>
            </w:r>
          </w:p>
        </w:tc>
        <w:tc>
          <w:tcPr>
            <w:tcW w:w="7407" w:type="dxa"/>
            <w:shd w:val="clear" w:color="auto" w:fill="F2F2F2" w:themeFill="background1" w:themeFillShade="F2"/>
          </w:tcPr>
          <w:p w:rsidR="00000000" w:rsidRDefault="00065233">
            <w:pPr>
              <w:rPr>
                <w:noProof/>
              </w:rPr>
            </w:pPr>
            <w:r>
              <w:rPr>
                <w:noProof/>
              </w:rPr>
              <w:t>200</w:t>
            </w:r>
          </w:p>
        </w:tc>
        <w:tc>
          <w:tcPr>
            <w:tcW w:w="7407" w:type="dxa"/>
          </w:tcPr>
          <w:p w:rsidR="00000000" w:rsidRDefault="00065233">
            <w:pPr>
              <w:rPr>
                <w:lang w:val="ja-JP"/>
              </w:rPr>
            </w:pPr>
            <w:r>
              <w:rPr>
                <w:lang w:val="ja-JP"/>
              </w:rPr>
              <w:t>200</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73 </w:t>
            </w:r>
            <w:r>
              <w:rPr>
                <w:noProof/>
                <w:sz w:val="16"/>
              </w:rPr>
              <w:br/>
            </w:r>
            <w:r>
              <w:rPr>
                <w:noProof/>
                <w:sz w:val="2"/>
              </w:rPr>
              <w:t>5a57ccff-88dd-450c-b400-15054019ccde</w:t>
            </w:r>
          </w:p>
        </w:tc>
        <w:tc>
          <w:tcPr>
            <w:tcW w:w="7407" w:type="dxa"/>
            <w:shd w:val="clear" w:color="auto" w:fill="F2F2F2" w:themeFill="background1" w:themeFillShade="F2"/>
          </w:tcPr>
          <w:p w:rsidR="00000000" w:rsidRDefault="00065233">
            <w:pPr>
              <w:rPr>
                <w:noProof/>
              </w:rPr>
            </w:pPr>
            <w:r>
              <w:rPr>
                <w:noProof/>
              </w:rPr>
              <w:t>Percentage_Watched</w:t>
            </w:r>
          </w:p>
        </w:tc>
        <w:tc>
          <w:tcPr>
            <w:tcW w:w="7407" w:type="dxa"/>
          </w:tcPr>
          <w:p w:rsidR="00000000" w:rsidRDefault="00065233">
            <w:pPr>
              <w:rPr>
                <w:lang w:val="ja-JP"/>
              </w:rPr>
            </w:pPr>
            <w:r>
              <w:rPr>
                <w:lang w:val="ja-JP"/>
              </w:rPr>
              <w:t>Percentage_Watch</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74 </w:t>
            </w:r>
            <w:r>
              <w:rPr>
                <w:noProof/>
                <w:sz w:val="16"/>
              </w:rPr>
              <w:br/>
            </w:r>
            <w:r>
              <w:rPr>
                <w:noProof/>
                <w:sz w:val="2"/>
              </w:rPr>
              <w:t>d5a7a240-4eae-4a02-b536-16102b184cda</w:t>
            </w:r>
          </w:p>
        </w:tc>
        <w:tc>
          <w:tcPr>
            <w:tcW w:w="7407" w:type="dxa"/>
            <w:shd w:val="clear" w:color="auto" w:fill="F2F2F2" w:themeFill="background1" w:themeFillShade="F2"/>
          </w:tcPr>
          <w:p w:rsidR="00000000" w:rsidRDefault="00065233">
            <w:pPr>
              <w:rPr>
                <w:noProof/>
              </w:rPr>
            </w:pPr>
            <w:r>
              <w:rPr>
                <w:noProof/>
              </w:rPr>
              <w:t>Confirm all the fields have been created.</w:t>
            </w:r>
          </w:p>
        </w:tc>
        <w:tc>
          <w:tcPr>
            <w:tcW w:w="7407" w:type="dxa"/>
          </w:tcPr>
          <w:p w:rsidR="00000000" w:rsidRDefault="00065233">
            <w:pPr>
              <w:rPr>
                <w:lang w:val="ja-JP"/>
              </w:rPr>
            </w:pPr>
            <w:r>
              <w:rPr>
                <w:rFonts w:ascii="MS Gothic" w:eastAsia="MS Gothic" w:hint="eastAsia"/>
                <w:lang w:val="ja-JP"/>
              </w:rPr>
              <w:t>すべてのフィールドが作成されていることを確認します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76 </w:t>
            </w:r>
            <w:r>
              <w:rPr>
                <w:noProof/>
                <w:sz w:val="16"/>
              </w:rPr>
              <w:br/>
            </w:r>
            <w:r>
              <w:rPr>
                <w:noProof/>
                <w:sz w:val="2"/>
              </w:rPr>
              <w:t>c4d8</w:t>
            </w:r>
            <w:r>
              <w:rPr>
                <w:noProof/>
                <w:sz w:val="2"/>
              </w:rPr>
              <w:t>cccd-5cc3-4cb9-b96d-1171e615ca63</w:t>
            </w:r>
          </w:p>
        </w:tc>
        <w:tc>
          <w:tcPr>
            <w:tcW w:w="7407" w:type="dxa"/>
            <w:shd w:val="clear" w:color="auto" w:fill="F2F2F2" w:themeFill="background1" w:themeFillShade="F2"/>
          </w:tcPr>
          <w:p w:rsidR="00000000" w:rsidRDefault="00065233">
            <w:pPr>
              <w:rPr>
                <w:noProof/>
              </w:rPr>
            </w:pPr>
            <w:r>
              <w:rPr>
                <w:noProof/>
              </w:rPr>
              <w:t xml:space="preserve">In the </w:t>
            </w:r>
            <w:r>
              <w:rPr>
                <w:rStyle w:val="mqInternal"/>
                <w:noProof/>
              </w:rPr>
              <w:t>[1}</w:t>
            </w:r>
            <w:r>
              <w:rPr>
                <w:noProof/>
              </w:rPr>
              <w:t>Custom Fields &amp; Relationships</w:t>
            </w:r>
            <w:r>
              <w:rPr>
                <w:rStyle w:val="mqInternal"/>
                <w:noProof/>
              </w:rPr>
              <w:t>{2]</w:t>
            </w:r>
            <w:r>
              <w:rPr>
                <w:noProof/>
              </w:rPr>
              <w:t xml:space="preserve"> section, click </w:t>
            </w:r>
            <w:r>
              <w:rPr>
                <w:rStyle w:val="mqInternal"/>
                <w:noProof/>
              </w:rPr>
              <w:t>[1}</w:t>
            </w:r>
            <w:r>
              <w:rPr>
                <w:noProof/>
              </w:rPr>
              <w:t>New</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カスタムフィールドとリレーションシップ</w:t>
            </w:r>
            <w:r>
              <w:rPr>
                <w:lang w:val="ja-JP"/>
              </w:rPr>
              <w:t xml:space="preserve">] </w:t>
            </w:r>
            <w:r>
              <w:rPr>
                <w:rStyle w:val="mqInternal"/>
                <w:noProof/>
                <w:lang w:val="ja-JP"/>
              </w:rPr>
              <w:t>{2]</w:t>
            </w:r>
            <w:r>
              <w:rPr>
                <w:rFonts w:ascii="MS Gothic" w:eastAsia="MS Gothic" w:hint="eastAsia"/>
                <w:lang w:val="ja-JP"/>
              </w:rPr>
              <w:t>セクションで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新規作成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77 </w:t>
            </w:r>
            <w:r>
              <w:rPr>
                <w:noProof/>
                <w:sz w:val="16"/>
              </w:rPr>
              <w:br/>
            </w:r>
            <w:r>
              <w:rPr>
                <w:noProof/>
                <w:sz w:val="2"/>
              </w:rPr>
              <w:t>5fd9126e-6c9a-4b26-bb50-64fb02e069e1</w:t>
            </w:r>
          </w:p>
        </w:tc>
        <w:tc>
          <w:tcPr>
            <w:tcW w:w="7407" w:type="dxa"/>
            <w:shd w:val="clear" w:color="auto" w:fill="F2F2F2" w:themeFill="background1" w:themeFillShade="F2"/>
          </w:tcPr>
          <w:p w:rsidR="00000000" w:rsidRDefault="00065233">
            <w:pPr>
              <w:rPr>
                <w:noProof/>
              </w:rPr>
            </w:pPr>
            <w:r>
              <w:rPr>
                <w:noProof/>
              </w:rPr>
              <w:t xml:space="preserve">Select </w:t>
            </w:r>
            <w:r>
              <w:rPr>
                <w:rStyle w:val="mqInternal"/>
                <w:noProof/>
              </w:rPr>
              <w:t>[1}</w:t>
            </w:r>
            <w:r>
              <w:rPr>
                <w:noProof/>
              </w:rPr>
              <w:t>Lookup Relationship</w:t>
            </w:r>
            <w:r>
              <w:rPr>
                <w:rStyle w:val="mqInternal"/>
                <w:noProof/>
              </w:rPr>
              <w:t>{2]</w:t>
            </w:r>
            <w:r>
              <w:rPr>
                <w:noProof/>
              </w:rPr>
              <w:t xml:space="preserve"> and click </w:t>
            </w:r>
            <w:r>
              <w:rPr>
                <w:rStyle w:val="mqInternal"/>
                <w:noProof/>
              </w:rPr>
              <w:t>[1}</w:t>
            </w:r>
            <w:r>
              <w:rPr>
                <w:noProof/>
              </w:rPr>
              <w:t>Next</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リレーションシップ</w:t>
            </w:r>
            <w:r>
              <w:rPr>
                <w:lang w:val="ja-JP"/>
              </w:rPr>
              <w:t xml:space="preserve">] </w:t>
            </w:r>
            <w:r>
              <w:rPr>
                <w:rFonts w:ascii="MS Gothic" w:eastAsia="MS Gothic" w:hint="eastAsia"/>
                <w:lang w:val="ja-JP"/>
              </w:rPr>
              <w:t>を選択し</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78 </w:t>
            </w:r>
            <w:r>
              <w:rPr>
                <w:noProof/>
                <w:sz w:val="16"/>
              </w:rPr>
              <w:br/>
            </w:r>
            <w:r>
              <w:rPr>
                <w:noProof/>
                <w:sz w:val="2"/>
              </w:rPr>
              <w:t>b4cd27b2-610f-414e-a285-e1c2581481ac</w:t>
            </w:r>
          </w:p>
        </w:tc>
        <w:tc>
          <w:tcPr>
            <w:tcW w:w="7407" w:type="dxa"/>
            <w:shd w:val="clear" w:color="auto" w:fill="F2F2F2" w:themeFill="background1" w:themeFillShade="F2"/>
          </w:tcPr>
          <w:p w:rsidR="00000000" w:rsidRDefault="00065233">
            <w:pPr>
              <w:rPr>
                <w:noProof/>
              </w:rPr>
            </w:pPr>
            <w:r>
              <w:rPr>
                <w:noProof/>
              </w:rPr>
              <w:t xml:space="preserve">In the </w:t>
            </w:r>
            <w:r>
              <w:rPr>
                <w:rStyle w:val="mqInternal"/>
                <w:noProof/>
              </w:rPr>
              <w:t>[1}</w:t>
            </w:r>
            <w:r>
              <w:rPr>
                <w:noProof/>
              </w:rPr>
              <w:t>Related To</w:t>
            </w:r>
            <w:r>
              <w:rPr>
                <w:rStyle w:val="mqInternal"/>
                <w:noProof/>
              </w:rPr>
              <w:t>{2]</w:t>
            </w:r>
            <w:r>
              <w:rPr>
                <w:noProof/>
              </w:rPr>
              <w:t xml:space="preserve"> dropdown, select </w:t>
            </w:r>
            <w:r>
              <w:rPr>
                <w:rStyle w:val="mqInternal"/>
                <w:noProof/>
              </w:rPr>
              <w:t>[1}</w:t>
            </w:r>
            <w:r>
              <w:rPr>
                <w:noProof/>
              </w:rPr>
              <w:t>Contact</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関連先</w:t>
            </w:r>
            <w:r>
              <w:rPr>
                <w:lang w:val="ja-JP"/>
              </w:rPr>
              <w:t xml:space="preserve">] </w:t>
            </w:r>
            <w:r>
              <w:rPr>
                <w:rStyle w:val="mqInternal"/>
                <w:noProof/>
                <w:lang w:val="ja-JP"/>
              </w:rPr>
              <w:t>{2]</w:t>
            </w:r>
            <w:r>
              <w:rPr>
                <w:rFonts w:ascii="MS Gothic" w:eastAsia="MS Gothic" w:hint="eastAsia"/>
                <w:lang w:val="ja-JP"/>
              </w:rPr>
              <w:t>ドロップダウンで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連絡先</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79 </w:t>
            </w:r>
            <w:r>
              <w:rPr>
                <w:noProof/>
                <w:sz w:val="16"/>
              </w:rPr>
              <w:br/>
            </w:r>
            <w:r>
              <w:rPr>
                <w:noProof/>
                <w:sz w:val="2"/>
              </w:rPr>
              <w:t>3b6062b8-f8f2-472d-95f9-ff13014cfbc0</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81 </w:t>
            </w:r>
            <w:r>
              <w:rPr>
                <w:noProof/>
                <w:sz w:val="16"/>
              </w:rPr>
              <w:br/>
            </w:r>
            <w:r>
              <w:rPr>
                <w:noProof/>
                <w:sz w:val="2"/>
              </w:rPr>
              <w:t>6ace9206-eb55-4dc3-8b87-15b445c0a4b6</w:t>
            </w:r>
          </w:p>
        </w:tc>
        <w:tc>
          <w:tcPr>
            <w:tcW w:w="7407" w:type="dxa"/>
            <w:shd w:val="clear" w:color="auto" w:fill="F2F2F2" w:themeFill="background1" w:themeFillShade="F2"/>
          </w:tcPr>
          <w:p w:rsidR="00000000" w:rsidRDefault="00065233">
            <w:pPr>
              <w:rPr>
                <w:noProof/>
              </w:rPr>
            </w:pPr>
            <w:r>
              <w:rPr>
                <w:noProof/>
              </w:rPr>
              <w:t>This will associate the BC Video View custom object with a Contact in Salesforce.</w:t>
            </w:r>
          </w:p>
        </w:tc>
        <w:tc>
          <w:tcPr>
            <w:tcW w:w="7407" w:type="dxa"/>
          </w:tcPr>
          <w:p w:rsidR="00000000" w:rsidRDefault="00065233">
            <w:pPr>
              <w:rPr>
                <w:lang w:val="ja-JP"/>
              </w:rPr>
            </w:pPr>
            <w:r>
              <w:rPr>
                <w:rFonts w:ascii="MS Gothic" w:eastAsia="MS Gothic" w:hint="eastAsia"/>
                <w:lang w:val="ja-JP"/>
              </w:rPr>
              <w:t>これにより</w:t>
            </w:r>
            <w:r>
              <w:rPr>
                <w:rFonts w:ascii="MS Gothic" w:eastAsia="MS Gothic" w:hAnsi="MS Gothic" w:cs="MS Gothic" w:hint="eastAsia"/>
                <w:lang w:val="ja-JP"/>
              </w:rPr>
              <w:t>、</w:t>
            </w:r>
            <w:r>
              <w:rPr>
                <w:lang w:val="ja-JP"/>
              </w:rPr>
              <w:t xml:space="preserve">BC </w:t>
            </w:r>
            <w:r>
              <w:rPr>
                <w:rFonts w:ascii="MS Gothic" w:eastAsia="MS Gothic" w:hint="eastAsia"/>
                <w:lang w:val="ja-JP"/>
              </w:rPr>
              <w:t>ビデオビューカスタムオブジェクトが</w:t>
            </w:r>
            <w:r>
              <w:rPr>
                <w:lang w:val="ja-JP"/>
              </w:rPr>
              <w:t xml:space="preserve"> Salesforce </w:t>
            </w:r>
            <w:r>
              <w:rPr>
                <w:rFonts w:ascii="MS Gothic" w:eastAsia="MS Gothic" w:hint="eastAsia"/>
                <w:lang w:val="ja-JP"/>
              </w:rPr>
              <w:t>の連絡先に関連付けられます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82 </w:t>
            </w:r>
            <w:r>
              <w:rPr>
                <w:noProof/>
                <w:sz w:val="16"/>
              </w:rPr>
              <w:br/>
            </w:r>
            <w:r>
              <w:rPr>
                <w:noProof/>
                <w:sz w:val="2"/>
              </w:rPr>
              <w:t>6feb6620-4e68-4cbe-bb72-b11bd036e39e</w:t>
            </w:r>
          </w:p>
        </w:tc>
        <w:tc>
          <w:tcPr>
            <w:tcW w:w="7407" w:type="dxa"/>
            <w:shd w:val="clear" w:color="auto" w:fill="F2F2F2" w:themeFill="background1" w:themeFillShade="F2"/>
          </w:tcPr>
          <w:p w:rsidR="00000000" w:rsidRDefault="00065233">
            <w:pPr>
              <w:rPr>
                <w:noProof/>
              </w:rPr>
            </w:pPr>
            <w:r>
              <w:rPr>
                <w:noProof/>
              </w:rPr>
              <w:t xml:space="preserve">For the </w:t>
            </w:r>
            <w:r>
              <w:rPr>
                <w:rStyle w:val="mqInternal"/>
                <w:noProof/>
              </w:rPr>
              <w:t>[1}</w:t>
            </w:r>
            <w:r>
              <w:rPr>
                <w:noProof/>
              </w:rPr>
              <w:t>Fie</w:t>
            </w:r>
            <w:r>
              <w:rPr>
                <w:noProof/>
              </w:rPr>
              <w:t>ld Name</w:t>
            </w:r>
            <w:r>
              <w:rPr>
                <w:rStyle w:val="mqInternal"/>
                <w:noProof/>
              </w:rPr>
              <w:t>{2]</w:t>
            </w:r>
            <w:r>
              <w:rPr>
                <w:noProof/>
              </w:rPr>
              <w:t xml:space="preserve">, enter </w:t>
            </w:r>
            <w:r>
              <w:rPr>
                <w:rStyle w:val="mqInternal"/>
                <w:noProof/>
              </w:rPr>
              <w:t>[1}</w:t>
            </w:r>
            <w:r>
              <w:rPr>
                <w:noProof/>
              </w:rPr>
              <w:t>Contact</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フィールド名</w:t>
            </w:r>
            <w:r>
              <w:rPr>
                <w:lang w:val="ja-JP"/>
              </w:rPr>
              <w:t xml:space="preserve">] </w:t>
            </w:r>
            <w:r>
              <w:rPr>
                <w:rStyle w:val="mqInternal"/>
                <w:noProof/>
                <w:lang w:val="ja-JP"/>
              </w:rPr>
              <w:t>{2]</w:t>
            </w:r>
            <w:r>
              <w:rPr>
                <w:rFonts w:ascii="MS Gothic" w:eastAsia="MS Gothic" w:hint="eastAsia"/>
                <w:lang w:val="ja-JP"/>
              </w:rPr>
              <w:t>に</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連絡先</w:t>
            </w:r>
            <w:r>
              <w:rPr>
                <w:rFonts w:ascii="MS Gothic" w:eastAsia="MS Gothic" w:hAnsi="MS Gothic" w:cs="MS Gothic" w:hint="eastAsia"/>
                <w:lang w:val="ja-JP"/>
              </w:rPr>
              <w:t>」</w:t>
            </w:r>
            <w:r>
              <w:rPr>
                <w:rFonts w:ascii="MS Gothic" w:eastAsia="MS Gothic" w:hint="eastAsia"/>
                <w:lang w:val="ja-JP"/>
              </w:rPr>
              <w:t>と入力します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83 </w:t>
            </w:r>
            <w:r>
              <w:rPr>
                <w:noProof/>
                <w:sz w:val="16"/>
              </w:rPr>
              <w:br/>
            </w:r>
            <w:r>
              <w:rPr>
                <w:noProof/>
                <w:sz w:val="2"/>
              </w:rPr>
              <w:t>37590672-3de2-41a7-8095-13b3cdf99416</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84 </w:t>
            </w:r>
            <w:r>
              <w:rPr>
                <w:noProof/>
                <w:sz w:val="16"/>
              </w:rPr>
              <w:br/>
            </w:r>
            <w:r>
              <w:rPr>
                <w:noProof/>
                <w:sz w:val="2"/>
              </w:rPr>
              <w:t>bfa1d1de-9196-4a8b-bb61-07aee9b29020</w:t>
            </w:r>
          </w:p>
        </w:tc>
        <w:tc>
          <w:tcPr>
            <w:tcW w:w="7407" w:type="dxa"/>
            <w:shd w:val="clear" w:color="auto" w:fill="F2F2F2" w:themeFill="background1" w:themeFillShade="F2"/>
          </w:tcPr>
          <w:p w:rsidR="00000000" w:rsidRDefault="00065233">
            <w:pPr>
              <w:rPr>
                <w:noProof/>
              </w:rPr>
            </w:pPr>
            <w:r>
              <w:rPr>
                <w:noProof/>
              </w:rPr>
              <w:t>Keep the default field-level security options.</w:t>
            </w:r>
          </w:p>
        </w:tc>
        <w:tc>
          <w:tcPr>
            <w:tcW w:w="7407" w:type="dxa"/>
          </w:tcPr>
          <w:p w:rsidR="00000000" w:rsidRDefault="00065233">
            <w:pPr>
              <w:rPr>
                <w:lang w:val="ja-JP"/>
              </w:rPr>
            </w:pPr>
            <w:r>
              <w:rPr>
                <w:rFonts w:ascii="MS Gothic" w:eastAsia="MS Gothic" w:hint="eastAsia"/>
                <w:lang w:val="ja-JP"/>
              </w:rPr>
              <w:t>デフォルトのフィールドレベル</w:t>
            </w:r>
            <w:r>
              <w:rPr>
                <w:rFonts w:ascii="MS Gothic" w:eastAsia="MS Gothic" w:hint="eastAsia"/>
                <w:lang w:val="ja-JP"/>
              </w:rPr>
              <w:t>のセキュリティオプションのままにします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85 </w:t>
            </w:r>
            <w:r>
              <w:rPr>
                <w:noProof/>
                <w:sz w:val="16"/>
              </w:rPr>
              <w:br/>
            </w:r>
            <w:r>
              <w:rPr>
                <w:noProof/>
                <w:sz w:val="2"/>
              </w:rPr>
              <w:t>fbf25cd1-b730-436d-903f-17287d32457b</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86 </w:t>
            </w:r>
            <w:r>
              <w:rPr>
                <w:noProof/>
                <w:sz w:val="16"/>
              </w:rPr>
              <w:br/>
            </w:r>
            <w:r>
              <w:rPr>
                <w:noProof/>
                <w:sz w:val="2"/>
              </w:rPr>
              <w:t>28205963-8772-45dd-aec1-a621ec19581c</w:t>
            </w:r>
          </w:p>
        </w:tc>
        <w:tc>
          <w:tcPr>
            <w:tcW w:w="7407" w:type="dxa"/>
            <w:shd w:val="clear" w:color="auto" w:fill="F2F2F2" w:themeFill="background1" w:themeFillShade="F2"/>
          </w:tcPr>
          <w:p w:rsidR="00000000" w:rsidRDefault="00065233">
            <w:pPr>
              <w:rPr>
                <w:noProof/>
              </w:rPr>
            </w:pPr>
            <w:r>
              <w:rPr>
                <w:noProof/>
              </w:rPr>
              <w:t xml:space="preserve">On the reference field page (step 5) click </w:t>
            </w:r>
            <w:r>
              <w:rPr>
                <w:rStyle w:val="mqInternal"/>
                <w:noProof/>
              </w:rPr>
              <w:t>[1}</w:t>
            </w:r>
            <w:r>
              <w:rPr>
                <w:noProof/>
              </w:rPr>
              <w:t>Next</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参照フィールドページ</w:t>
            </w:r>
            <w:r>
              <w:rPr>
                <w:lang w:val="ja-JP"/>
              </w:rPr>
              <w:t xml:space="preserve"> (</w:t>
            </w:r>
            <w:r>
              <w:rPr>
                <w:rFonts w:ascii="MS Gothic" w:eastAsia="MS Gothic" w:hint="eastAsia"/>
                <w:lang w:val="ja-JP"/>
              </w:rPr>
              <w:t>手順</w:t>
            </w:r>
            <w:r>
              <w:rPr>
                <w:lang w:val="ja-JP"/>
              </w:rPr>
              <w:t xml:space="preserve"> 5) </w:t>
            </w:r>
            <w:r>
              <w:rPr>
                <w:rFonts w:ascii="MS Gothic" w:eastAsia="MS Gothic" w:hint="eastAsia"/>
                <w:lang w:val="ja-JP"/>
              </w:rPr>
              <w:t>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87 </w:t>
            </w:r>
            <w:r>
              <w:rPr>
                <w:noProof/>
                <w:sz w:val="16"/>
              </w:rPr>
              <w:br/>
            </w:r>
            <w:r>
              <w:rPr>
                <w:noProof/>
                <w:sz w:val="2"/>
              </w:rPr>
              <w:t>0bca590a-adcc-45cc-94da-2399aba96185</w:t>
            </w:r>
          </w:p>
        </w:tc>
        <w:tc>
          <w:tcPr>
            <w:tcW w:w="7407" w:type="dxa"/>
            <w:shd w:val="clear" w:color="auto" w:fill="F2F2F2" w:themeFill="background1" w:themeFillShade="F2"/>
          </w:tcPr>
          <w:p w:rsidR="00000000" w:rsidRDefault="00065233">
            <w:pPr>
              <w:rPr>
                <w:noProof/>
              </w:rPr>
            </w:pPr>
            <w:r>
              <w:rPr>
                <w:noProof/>
              </w:rPr>
              <w:t xml:space="preserve">On the custom related lists page (step 6) click </w:t>
            </w:r>
            <w:r>
              <w:rPr>
                <w:rStyle w:val="mqInternal"/>
                <w:noProof/>
              </w:rPr>
              <w:t>[1}</w:t>
            </w:r>
            <w:r>
              <w:rPr>
                <w:noProof/>
              </w:rPr>
              <w:t>Save</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カスタム関連リストのページ</w:t>
            </w:r>
            <w:r>
              <w:rPr>
                <w:lang w:val="ja-JP"/>
              </w:rPr>
              <w:t xml:space="preserve"> (</w:t>
            </w:r>
            <w:r>
              <w:rPr>
                <w:rFonts w:ascii="MS Gothic" w:eastAsia="MS Gothic" w:hint="eastAsia"/>
                <w:lang w:val="ja-JP"/>
              </w:rPr>
              <w:t>手順</w:t>
            </w:r>
            <w:r>
              <w:rPr>
                <w:lang w:val="ja-JP"/>
              </w:rPr>
              <w:t xml:space="preserve"> 6) </w:t>
            </w:r>
            <w:r>
              <w:rPr>
                <w:rFonts w:ascii="MS Gothic" w:eastAsia="MS Gothic" w:hint="eastAsia"/>
                <w:lang w:val="ja-JP"/>
              </w:rPr>
              <w:t>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88 </w:t>
            </w:r>
            <w:r>
              <w:rPr>
                <w:noProof/>
                <w:sz w:val="16"/>
              </w:rPr>
              <w:br/>
            </w:r>
            <w:r>
              <w:rPr>
                <w:noProof/>
                <w:sz w:val="2"/>
              </w:rPr>
              <w:t>04d4400f-e7b4-46ef-ad91-08a4b3efd87a</w:t>
            </w:r>
          </w:p>
        </w:tc>
        <w:tc>
          <w:tcPr>
            <w:tcW w:w="7407" w:type="dxa"/>
            <w:shd w:val="clear" w:color="auto" w:fill="F2F2F2" w:themeFill="background1" w:themeFillShade="F2"/>
          </w:tcPr>
          <w:p w:rsidR="00000000" w:rsidRDefault="00065233">
            <w:pPr>
              <w:rPr>
                <w:noProof/>
              </w:rPr>
            </w:pPr>
            <w:r>
              <w:rPr>
                <w:noProof/>
              </w:rPr>
              <w:t xml:space="preserve">Typically, when using the Pardot integration type, you will select the </w:t>
            </w:r>
            <w:r>
              <w:rPr>
                <w:rStyle w:val="mqInternal"/>
                <w:noProof/>
              </w:rPr>
              <w:t>[1}</w:t>
            </w:r>
            <w:r>
              <w:rPr>
                <w:noProof/>
              </w:rPr>
              <w:t>Advanced</w:t>
            </w:r>
            <w:r>
              <w:rPr>
                <w:rStyle w:val="mqInternal"/>
                <w:noProof/>
              </w:rPr>
              <w:t>{2]</w:t>
            </w:r>
            <w:r>
              <w:rPr>
                <w:noProof/>
              </w:rPr>
              <w:t xml:space="preserve"> Mapping Type in Brightcove Campaign and then map the view fields to the Salesforce custom object you created.</w:t>
            </w:r>
          </w:p>
        </w:tc>
        <w:tc>
          <w:tcPr>
            <w:tcW w:w="7407" w:type="dxa"/>
          </w:tcPr>
          <w:p w:rsidR="00000000" w:rsidRDefault="00065233">
            <w:pPr>
              <w:rPr>
                <w:lang w:val="ja-JP"/>
              </w:rPr>
            </w:pPr>
            <w:r>
              <w:rPr>
                <w:rFonts w:ascii="MS Gothic" w:eastAsia="MS Gothic" w:hint="eastAsia"/>
                <w:lang w:val="ja-JP"/>
              </w:rPr>
              <w:t>通常</w:t>
            </w:r>
            <w:r>
              <w:rPr>
                <w:rFonts w:ascii="MS Gothic" w:eastAsia="MS Gothic" w:hAnsi="MS Gothic" w:cs="MS Gothic" w:hint="eastAsia"/>
                <w:lang w:val="ja-JP"/>
              </w:rPr>
              <w:t>、</w:t>
            </w:r>
            <w:r>
              <w:rPr>
                <w:lang w:val="ja-JP"/>
              </w:rPr>
              <w:t xml:space="preserve">Pardot </w:t>
            </w:r>
            <w:r>
              <w:rPr>
                <w:rFonts w:ascii="MS Gothic" w:eastAsia="MS Gothic" w:hint="eastAsia"/>
                <w:lang w:val="ja-JP"/>
              </w:rPr>
              <w:t>統合タイプを使用する場合は</w:t>
            </w:r>
            <w:r>
              <w:rPr>
                <w:rFonts w:ascii="MS Gothic" w:eastAsia="MS Gothic" w:hAnsi="MS Gothic" w:cs="MS Gothic" w:hint="eastAsia"/>
                <w:lang w:val="ja-JP"/>
              </w:rPr>
              <w:t>、</w:t>
            </w:r>
            <w:r>
              <w:rPr>
                <w:lang w:val="ja-JP"/>
              </w:rPr>
              <w:t xml:space="preserve">Brightcove Campaign </w:t>
            </w:r>
            <w:r>
              <w:rPr>
                <w:rFonts w:ascii="MS Gothic" w:eastAsia="MS Gothic" w:hint="eastAsia"/>
                <w:lang w:val="ja-JP"/>
              </w:rPr>
              <w:t>で</w:t>
            </w:r>
            <w:r>
              <w:rPr>
                <w:lang w:val="ja-JP"/>
              </w:rPr>
              <w:t xml:space="preserve"> \[ </w:t>
            </w:r>
            <w:r>
              <w:rPr>
                <w:rStyle w:val="mqInternal"/>
                <w:noProof/>
                <w:lang w:val="ja-JP"/>
              </w:rPr>
              <w:t>[1}{2]</w:t>
            </w:r>
            <w:r>
              <w:rPr>
                <w:rFonts w:ascii="MS Gothic" w:eastAsia="MS Gothic" w:hint="eastAsia"/>
                <w:lang w:val="ja-JP"/>
              </w:rPr>
              <w:t>高度なマッピングタイプ</w:t>
            </w:r>
            <w:r>
              <w:rPr>
                <w:lang w:val="ja-JP"/>
              </w:rPr>
              <w:t xml:space="preserve">] </w:t>
            </w:r>
            <w:r>
              <w:rPr>
                <w:rFonts w:ascii="MS Gothic" w:eastAsia="MS Gothic" w:hint="eastAsia"/>
                <w:lang w:val="ja-JP"/>
              </w:rPr>
              <w:t>を選択し</w:t>
            </w:r>
            <w:r>
              <w:rPr>
                <w:rFonts w:ascii="MS Gothic" w:eastAsia="MS Gothic" w:hAnsi="MS Gothic" w:cs="MS Gothic" w:hint="eastAsia"/>
                <w:lang w:val="ja-JP"/>
              </w:rPr>
              <w:t>、</w:t>
            </w:r>
            <w:r>
              <w:rPr>
                <w:rFonts w:ascii="MS Gothic" w:eastAsia="MS Gothic" w:hint="eastAsia"/>
                <w:lang w:val="ja-JP"/>
              </w:rPr>
              <w:t>作成した</w:t>
            </w:r>
            <w:r>
              <w:rPr>
                <w:lang w:val="ja-JP"/>
              </w:rPr>
              <w:t xml:space="preserve"> Salesforce </w:t>
            </w:r>
            <w:r>
              <w:rPr>
                <w:rFonts w:ascii="MS Gothic" w:eastAsia="MS Gothic" w:hint="eastAsia"/>
                <w:lang w:val="ja-JP"/>
              </w:rPr>
              <w:t>カスタムオブジェクトにビュー項目をマッピングします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89 </w:t>
            </w:r>
            <w:r>
              <w:rPr>
                <w:noProof/>
                <w:sz w:val="16"/>
              </w:rPr>
              <w:br/>
            </w:r>
            <w:r>
              <w:rPr>
                <w:noProof/>
                <w:sz w:val="2"/>
              </w:rPr>
              <w:t>4654cfdf-0</w:t>
            </w:r>
            <w:r>
              <w:rPr>
                <w:noProof/>
                <w:sz w:val="2"/>
              </w:rPr>
              <w:t>e07-44d6-bad4-05b5ad8d9001</w:t>
            </w:r>
          </w:p>
        </w:tc>
        <w:tc>
          <w:tcPr>
            <w:tcW w:w="7407" w:type="dxa"/>
            <w:shd w:val="clear" w:color="auto" w:fill="F2F2F2" w:themeFill="background1" w:themeFillShade="F2"/>
          </w:tcPr>
          <w:p w:rsidR="00000000" w:rsidRDefault="00065233">
            <w:pPr>
              <w:rPr>
                <w:noProof/>
              </w:rPr>
            </w:pPr>
            <w:r>
              <w:rPr>
                <w:noProof/>
              </w:rPr>
              <w:t>Viewing data in Pardot</w:t>
            </w:r>
          </w:p>
        </w:tc>
        <w:tc>
          <w:tcPr>
            <w:tcW w:w="7407" w:type="dxa"/>
          </w:tcPr>
          <w:p w:rsidR="00000000" w:rsidRDefault="00065233">
            <w:pPr>
              <w:rPr>
                <w:lang w:val="ja-JP"/>
              </w:rPr>
            </w:pPr>
            <w:r>
              <w:rPr>
                <w:lang w:val="ja-JP"/>
              </w:rPr>
              <w:t xml:space="preserve">Pardot </w:t>
            </w:r>
            <w:r>
              <w:rPr>
                <w:rFonts w:ascii="MS Gothic" w:eastAsia="MS Gothic" w:hint="eastAsia"/>
                <w:lang w:val="ja-JP"/>
              </w:rPr>
              <w:t>でのデータの表示</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90 </w:t>
            </w:r>
            <w:r>
              <w:rPr>
                <w:noProof/>
                <w:sz w:val="16"/>
              </w:rPr>
              <w:br/>
            </w:r>
            <w:r>
              <w:rPr>
                <w:noProof/>
                <w:sz w:val="2"/>
              </w:rPr>
              <w:t>1067a98c-cff1-49a6-ab95-98e0a3a6e688</w:t>
            </w:r>
          </w:p>
        </w:tc>
        <w:tc>
          <w:tcPr>
            <w:tcW w:w="7407" w:type="dxa"/>
            <w:shd w:val="clear" w:color="auto" w:fill="F2F2F2" w:themeFill="background1" w:themeFillShade="F2"/>
          </w:tcPr>
          <w:p w:rsidR="00000000" w:rsidRDefault="00065233">
            <w:pPr>
              <w:rPr>
                <w:noProof/>
              </w:rPr>
            </w:pPr>
            <w:r>
              <w:rPr>
                <w:noProof/>
              </w:rPr>
              <w:t>Once the data is synced, you can view the objects and data in Pardot.</w:t>
            </w:r>
          </w:p>
        </w:tc>
        <w:tc>
          <w:tcPr>
            <w:tcW w:w="7407" w:type="dxa"/>
          </w:tcPr>
          <w:p w:rsidR="00000000" w:rsidRDefault="00065233">
            <w:pPr>
              <w:rPr>
                <w:lang w:val="ja-JP"/>
              </w:rPr>
            </w:pPr>
            <w:r>
              <w:rPr>
                <w:rFonts w:ascii="MS Gothic" w:eastAsia="MS Gothic" w:hint="eastAsia"/>
                <w:lang w:val="ja-JP"/>
              </w:rPr>
              <w:t>データを同期すると</w:t>
            </w:r>
            <w:r>
              <w:rPr>
                <w:rFonts w:ascii="MS Gothic" w:eastAsia="MS Gothic" w:hAnsi="MS Gothic" w:cs="MS Gothic" w:hint="eastAsia"/>
                <w:lang w:val="ja-JP"/>
              </w:rPr>
              <w:t>、</w:t>
            </w:r>
            <w:r>
              <w:rPr>
                <w:lang w:val="ja-JP"/>
              </w:rPr>
              <w:t xml:space="preserve">Pardot </w:t>
            </w:r>
            <w:r>
              <w:rPr>
                <w:rFonts w:ascii="MS Gothic" w:eastAsia="MS Gothic" w:hint="eastAsia"/>
                <w:lang w:val="ja-JP"/>
              </w:rPr>
              <w:t>でオブジェクトとデータを表示できます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91 </w:t>
            </w:r>
            <w:r>
              <w:rPr>
                <w:noProof/>
                <w:sz w:val="16"/>
              </w:rPr>
              <w:br/>
            </w:r>
            <w:r>
              <w:rPr>
                <w:noProof/>
                <w:sz w:val="2"/>
              </w:rPr>
              <w:t>517794b2-e8df-4388-95f0-f317695ce293</w:t>
            </w:r>
          </w:p>
        </w:tc>
        <w:tc>
          <w:tcPr>
            <w:tcW w:w="7407" w:type="dxa"/>
            <w:shd w:val="clear" w:color="auto" w:fill="F2F2F2" w:themeFill="background1" w:themeFillShade="F2"/>
          </w:tcPr>
          <w:p w:rsidR="00000000" w:rsidRDefault="00065233">
            <w:pPr>
              <w:rPr>
                <w:noProof/>
              </w:rPr>
            </w:pPr>
            <w:r>
              <w:rPr>
                <w:noProof/>
              </w:rPr>
              <w:t xml:space="preserve">In the left navigation, hover over </w:t>
            </w:r>
            <w:r>
              <w:rPr>
                <w:rStyle w:val="mqInternal"/>
                <w:noProof/>
              </w:rPr>
              <w:t>[1}</w:t>
            </w:r>
            <w:r>
              <w:rPr>
                <w:noProof/>
              </w:rPr>
              <w:t>Admin</w:t>
            </w:r>
            <w:r>
              <w:rPr>
                <w:rStyle w:val="mqInternal"/>
                <w:noProof/>
              </w:rPr>
              <w:t>{2]</w:t>
            </w:r>
            <w:r>
              <w:rPr>
                <w:noProof/>
              </w:rPr>
              <w:t xml:space="preserve"> and click </w:t>
            </w:r>
            <w:r>
              <w:rPr>
                <w:rStyle w:val="mqInternal"/>
                <w:noProof/>
              </w:rPr>
              <w:t>[1}</w:t>
            </w:r>
            <w:r>
              <w:rPr>
                <w:noProof/>
              </w:rPr>
              <w:t>Custom Objects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管理</w:t>
            </w:r>
            <w:r>
              <w:rPr>
                <w:lang w:val="ja-JP"/>
              </w:rPr>
              <w:t xml:space="preserve">] </w:t>
            </w:r>
            <w:r>
              <w:rPr>
                <w:rFonts w:ascii="MS Gothic" w:eastAsia="MS Gothic" w:hint="eastAsia"/>
                <w:lang w:val="ja-JP"/>
              </w:rPr>
              <w:t>にカーソルを合わせ</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カスタムオブジェクト</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92 </w:t>
            </w:r>
            <w:r>
              <w:rPr>
                <w:noProof/>
                <w:sz w:val="16"/>
              </w:rPr>
              <w:br/>
            </w:r>
            <w:r>
              <w:rPr>
                <w:noProof/>
                <w:sz w:val="2"/>
              </w:rPr>
              <w:t>1c07c75a-6cbf-4dee-9fef-d9d7c659fad2</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 Add Custom Object</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lang w:val="ja-JP"/>
              </w:rPr>
              <w:t xml:space="preserve">  + </w:t>
            </w:r>
            <w:r>
              <w:rPr>
                <w:rFonts w:ascii="MS Gothic" w:eastAsia="MS Gothic" w:hint="eastAsia"/>
                <w:lang w:val="ja-JP"/>
              </w:rPr>
              <w:t>カスタムオブジェクトの追加</w:t>
            </w:r>
            <w:r>
              <w:rPr>
                <w:lang w:val="ja-JP"/>
              </w:rPr>
              <w:t xml:space="preserve">] </w:t>
            </w:r>
            <w:r>
              <w:rPr>
                <w:rFonts w:ascii="MS Gothic" w:eastAsia="MS Gothic" w:hint="eastAsia"/>
                <w:lang w:val="ja-JP"/>
              </w:rPr>
              <w:t>をクリックします</w:t>
            </w:r>
            <w:r>
              <w:rPr>
                <w:rStyle w:val="mqInternal"/>
                <w:noProof/>
                <w:lang w:val="ja-JP"/>
              </w:rPr>
              <w:t>{2</w:t>
            </w:r>
            <w:r>
              <w:rPr>
                <w:rStyle w:val="mqInternal"/>
                <w:noProof/>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93 </w:t>
            </w:r>
            <w:r>
              <w:rPr>
                <w:noProof/>
                <w:sz w:val="16"/>
              </w:rPr>
              <w:br/>
            </w:r>
            <w:r>
              <w:rPr>
                <w:noProof/>
                <w:sz w:val="2"/>
              </w:rPr>
              <w:t>f3cf9a78-0558-4e83-bd82-11599793a17c</w:t>
            </w:r>
          </w:p>
        </w:tc>
        <w:tc>
          <w:tcPr>
            <w:tcW w:w="7407" w:type="dxa"/>
            <w:shd w:val="clear" w:color="auto" w:fill="F2F2F2" w:themeFill="background1" w:themeFillShade="F2"/>
          </w:tcPr>
          <w:p w:rsidR="00000000" w:rsidRDefault="00065233">
            <w:pPr>
              <w:rPr>
                <w:noProof/>
              </w:rPr>
            </w:pPr>
            <w:r>
              <w:rPr>
                <w:noProof/>
              </w:rPr>
              <w:t xml:space="preserve">Select the </w:t>
            </w:r>
            <w:r>
              <w:rPr>
                <w:rStyle w:val="mqInternal"/>
                <w:noProof/>
              </w:rPr>
              <w:t>[1}</w:t>
            </w:r>
            <w:r>
              <w:rPr>
                <w:noProof/>
              </w:rPr>
              <w:t>BC Video View</w:t>
            </w:r>
            <w:r>
              <w:rPr>
                <w:rStyle w:val="mqInternal"/>
                <w:noProof/>
              </w:rPr>
              <w:t>{2]</w:t>
            </w:r>
            <w:r>
              <w:rPr>
                <w:noProof/>
              </w:rPr>
              <w:t xml:space="preserve"> custom object.</w:t>
            </w:r>
          </w:p>
        </w:tc>
        <w:tc>
          <w:tcPr>
            <w:tcW w:w="7407" w:type="dxa"/>
          </w:tcPr>
          <w:p w:rsidR="00000000" w:rsidRDefault="00065233">
            <w:pPr>
              <w:rPr>
                <w:lang w:val="ja-JP"/>
              </w:rPr>
            </w:pPr>
            <w:r>
              <w:rPr>
                <w:rStyle w:val="mqInternal"/>
                <w:noProof/>
                <w:lang w:val="ja-JP"/>
              </w:rPr>
              <w:t>[1}</w:t>
            </w:r>
            <w:r>
              <w:rPr>
                <w:lang w:val="ja-JP"/>
              </w:rPr>
              <w:t xml:space="preserve"> BC </w:t>
            </w:r>
            <w:r>
              <w:rPr>
                <w:rStyle w:val="mqInternal"/>
                <w:noProof/>
                <w:lang w:val="ja-JP"/>
              </w:rPr>
              <w:t>{2]</w:t>
            </w:r>
            <w:r>
              <w:rPr>
                <w:rFonts w:ascii="MS Gothic" w:eastAsia="MS Gothic" w:hint="eastAsia"/>
                <w:lang w:val="ja-JP"/>
              </w:rPr>
              <w:t>ビデオビューのカスタムオブジェクトを選択します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94 </w:t>
            </w:r>
            <w:r>
              <w:rPr>
                <w:noProof/>
                <w:sz w:val="16"/>
              </w:rPr>
              <w:br/>
            </w:r>
            <w:r>
              <w:rPr>
                <w:noProof/>
                <w:sz w:val="2"/>
              </w:rPr>
              <w:t>906ef5f8-0f61-4466-bd05-f7a306570ec8</w:t>
            </w:r>
          </w:p>
        </w:tc>
        <w:tc>
          <w:tcPr>
            <w:tcW w:w="7407" w:type="dxa"/>
            <w:shd w:val="clear" w:color="auto" w:fill="F2F2F2" w:themeFill="background1" w:themeFillShade="F2"/>
          </w:tcPr>
          <w:p w:rsidR="00000000" w:rsidRDefault="00065233">
            <w:pPr>
              <w:rPr>
                <w:noProof/>
              </w:rPr>
            </w:pPr>
            <w:r>
              <w:rPr>
                <w:noProof/>
              </w:rPr>
              <w:t xml:space="preserve">In the left navigation, hover over </w:t>
            </w:r>
            <w:r>
              <w:rPr>
                <w:rStyle w:val="mqInternal"/>
                <w:noProof/>
              </w:rPr>
              <w:t>[1}</w:t>
            </w:r>
            <w:r>
              <w:rPr>
                <w:noProof/>
              </w:rPr>
              <w:t>Prospects</w:t>
            </w:r>
            <w:r>
              <w:rPr>
                <w:rStyle w:val="mqInternal"/>
                <w:noProof/>
              </w:rPr>
              <w:t>{2]</w:t>
            </w:r>
            <w:r>
              <w:rPr>
                <w:noProof/>
              </w:rPr>
              <w:t xml:space="preserve"> and click </w:t>
            </w:r>
            <w:r>
              <w:rPr>
                <w:rStyle w:val="mqInternal"/>
                <w:noProof/>
              </w:rPr>
              <w:t>[1}</w:t>
            </w:r>
            <w:r>
              <w:rPr>
                <w:noProof/>
              </w:rPr>
              <w:t>Prospect List</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左側のナビゲ</w:t>
            </w:r>
            <w:r>
              <w:rPr>
                <w:rFonts w:ascii="MS Gothic" w:eastAsia="MS Gothic" w:hint="eastAsia"/>
                <w:lang w:val="ja-JP"/>
              </w:rPr>
              <w:t>ーションで</w:t>
            </w:r>
            <w:r>
              <w:rPr>
                <w:lang w:val="ja-JP"/>
              </w:rPr>
              <w:t xml:space="preserve"> \[ </w:t>
            </w:r>
            <w:r>
              <w:rPr>
                <w:rStyle w:val="mqInternal"/>
                <w:noProof/>
                <w:lang w:val="ja-JP"/>
              </w:rPr>
              <w:t>[1}</w:t>
            </w:r>
            <w:r>
              <w:rPr>
                <w:rFonts w:ascii="MS Gothic" w:eastAsia="MS Gothic" w:hint="eastAsia"/>
                <w:lang w:val="ja-JP"/>
              </w:rPr>
              <w:t>プロスペクトリスト</w:t>
            </w:r>
            <w:r>
              <w:rPr>
                <w:lang w:val="ja-JP"/>
              </w:rPr>
              <w:t xml:space="preserve">] </w:t>
            </w:r>
            <w:r>
              <w:rPr>
                <w:rFonts w:ascii="MS Gothic" w:eastAsia="MS Gothic" w:hint="eastAsia"/>
                <w:lang w:val="ja-JP"/>
              </w:rPr>
              <w:t>にカーソルを合わせ</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プロスペクトリスト</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95 </w:t>
            </w:r>
            <w:r>
              <w:rPr>
                <w:noProof/>
                <w:sz w:val="16"/>
              </w:rPr>
              <w:br/>
            </w:r>
            <w:r>
              <w:rPr>
                <w:noProof/>
                <w:sz w:val="2"/>
              </w:rPr>
              <w:t>61cac864-12e4-4569-9b84-7d5db2491b05</w:t>
            </w:r>
          </w:p>
        </w:tc>
        <w:tc>
          <w:tcPr>
            <w:tcW w:w="7407" w:type="dxa"/>
            <w:shd w:val="clear" w:color="auto" w:fill="F2F2F2" w:themeFill="background1" w:themeFillShade="F2"/>
          </w:tcPr>
          <w:p w:rsidR="00000000" w:rsidRDefault="00065233">
            <w:pPr>
              <w:rPr>
                <w:noProof/>
              </w:rPr>
            </w:pPr>
            <w:r>
              <w:rPr>
                <w:noProof/>
              </w:rPr>
              <w:t>The contacts which have been created in Salesforce will be displayed.</w:t>
            </w:r>
          </w:p>
        </w:tc>
        <w:tc>
          <w:tcPr>
            <w:tcW w:w="7407" w:type="dxa"/>
          </w:tcPr>
          <w:p w:rsidR="00000000" w:rsidRDefault="00065233">
            <w:pPr>
              <w:rPr>
                <w:lang w:val="ja-JP"/>
              </w:rPr>
            </w:pPr>
            <w:r>
              <w:rPr>
                <w:lang w:val="ja-JP"/>
              </w:rPr>
              <w:t xml:space="preserve">Salesforce </w:t>
            </w:r>
            <w:r>
              <w:rPr>
                <w:rFonts w:ascii="MS Gothic" w:eastAsia="MS Gothic" w:hint="eastAsia"/>
                <w:lang w:val="ja-JP"/>
              </w:rPr>
              <w:t>で作成された連絡先が表示されます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97 </w:t>
            </w:r>
            <w:r>
              <w:rPr>
                <w:noProof/>
                <w:sz w:val="16"/>
              </w:rPr>
              <w:br/>
            </w:r>
            <w:r>
              <w:rPr>
                <w:noProof/>
                <w:sz w:val="2"/>
              </w:rPr>
              <w:t>166939fe-235a-4f55-854d-2f436dc1dbbd</w:t>
            </w:r>
          </w:p>
        </w:tc>
        <w:tc>
          <w:tcPr>
            <w:tcW w:w="7407" w:type="dxa"/>
            <w:shd w:val="clear" w:color="auto" w:fill="F2F2F2" w:themeFill="background1" w:themeFillShade="F2"/>
          </w:tcPr>
          <w:p w:rsidR="00000000" w:rsidRDefault="00065233">
            <w:pPr>
              <w:rPr>
                <w:noProof/>
              </w:rPr>
            </w:pPr>
            <w:r>
              <w:rPr>
                <w:noProof/>
              </w:rPr>
              <w:t>Click o</w:t>
            </w:r>
            <w:r>
              <w:rPr>
                <w:noProof/>
              </w:rPr>
              <w:t>n a prospect name.</w:t>
            </w:r>
          </w:p>
        </w:tc>
        <w:tc>
          <w:tcPr>
            <w:tcW w:w="7407" w:type="dxa"/>
          </w:tcPr>
          <w:p w:rsidR="00000000" w:rsidRDefault="00065233">
            <w:pPr>
              <w:rPr>
                <w:lang w:val="ja-JP"/>
              </w:rPr>
            </w:pPr>
            <w:r>
              <w:rPr>
                <w:rFonts w:ascii="MS Gothic" w:eastAsia="MS Gothic" w:hint="eastAsia"/>
                <w:lang w:val="ja-JP"/>
              </w:rPr>
              <w:t>プロスペクト名をクリックします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98 </w:t>
            </w:r>
            <w:r>
              <w:rPr>
                <w:noProof/>
                <w:sz w:val="16"/>
              </w:rPr>
              <w:br/>
            </w:r>
            <w:r>
              <w:rPr>
                <w:noProof/>
                <w:sz w:val="2"/>
              </w:rPr>
              <w:t>b1c38d17-7f04-4325-98a6-bad95fa9c3e3</w:t>
            </w:r>
          </w:p>
        </w:tc>
        <w:tc>
          <w:tcPr>
            <w:tcW w:w="7407" w:type="dxa"/>
            <w:shd w:val="clear" w:color="auto" w:fill="F2F2F2" w:themeFill="background1" w:themeFillShade="F2"/>
          </w:tcPr>
          <w:p w:rsidR="00000000" w:rsidRDefault="00065233">
            <w:pPr>
              <w:rPr>
                <w:noProof/>
              </w:rPr>
            </w:pPr>
            <w:r>
              <w:rPr>
                <w:noProof/>
              </w:rPr>
              <w:t xml:space="preserve">Click on the </w:t>
            </w:r>
            <w:r>
              <w:rPr>
                <w:rStyle w:val="mqInternal"/>
                <w:noProof/>
              </w:rPr>
              <w:t>[1}</w:t>
            </w:r>
            <w:r>
              <w:rPr>
                <w:noProof/>
              </w:rPr>
              <w:t>Related Objects</w:t>
            </w:r>
            <w:r>
              <w:rPr>
                <w:rStyle w:val="mqInternal"/>
                <w:noProof/>
              </w:rPr>
              <w:t>{2]</w:t>
            </w:r>
            <w:r>
              <w:rPr>
                <w:noProof/>
              </w:rPr>
              <w:t xml:space="preserve"> tab.</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関連オブジェクト</w:t>
            </w:r>
            <w:r>
              <w:rPr>
                <w:rStyle w:val="mqInternal"/>
                <w:noProof/>
                <w:lang w:val="ja-JP"/>
              </w:rPr>
              <w:t>{2]</w:t>
            </w:r>
            <w:r>
              <w:rPr>
                <w:lang w:val="ja-JP"/>
              </w:rPr>
              <w:t xml:space="preserve"> ] </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99 </w:t>
            </w:r>
            <w:r>
              <w:rPr>
                <w:noProof/>
                <w:sz w:val="16"/>
              </w:rPr>
              <w:br/>
            </w:r>
            <w:r>
              <w:rPr>
                <w:noProof/>
                <w:sz w:val="2"/>
              </w:rPr>
              <w:t>7557f862-d7d0-4fc0-9a0e-62e35736a821</w:t>
            </w:r>
          </w:p>
        </w:tc>
        <w:tc>
          <w:tcPr>
            <w:tcW w:w="7407" w:type="dxa"/>
            <w:shd w:val="clear" w:color="auto" w:fill="F2F2F2" w:themeFill="background1" w:themeFillShade="F2"/>
          </w:tcPr>
          <w:p w:rsidR="00000000" w:rsidRDefault="00065233">
            <w:pPr>
              <w:rPr>
                <w:noProof/>
              </w:rPr>
            </w:pPr>
            <w:r>
              <w:rPr>
                <w:noProof/>
              </w:rPr>
              <w:t>Con</w:t>
            </w:r>
            <w:r>
              <w:rPr>
                <w:noProof/>
              </w:rPr>
              <w:t>firm that the custom object data appears (this is the same data that is in Salesforce).</w:t>
            </w:r>
          </w:p>
        </w:tc>
        <w:tc>
          <w:tcPr>
            <w:tcW w:w="7407" w:type="dxa"/>
          </w:tcPr>
          <w:p w:rsidR="00000000" w:rsidRDefault="00065233">
            <w:pPr>
              <w:rPr>
                <w:lang w:val="ja-JP"/>
              </w:rPr>
            </w:pPr>
            <w:r>
              <w:rPr>
                <w:rFonts w:ascii="MS Gothic" w:eastAsia="MS Gothic" w:hint="eastAsia"/>
                <w:lang w:val="ja-JP"/>
              </w:rPr>
              <w:t>カスタムオブジェクトデータが表示されていることを確認します</w:t>
            </w:r>
            <w:r>
              <w:rPr>
                <w:lang w:val="ja-JP"/>
              </w:rPr>
              <w:t xml:space="preserve"> (</w:t>
            </w:r>
            <w:r>
              <w:rPr>
                <w:rFonts w:ascii="MS Gothic" w:eastAsia="MS Gothic" w:hint="eastAsia"/>
                <w:lang w:val="ja-JP"/>
              </w:rPr>
              <w:t>これは</w:t>
            </w:r>
            <w:r>
              <w:rPr>
                <w:lang w:val="ja-JP"/>
              </w:rPr>
              <w:t xml:space="preserve"> Salesforce </w:t>
            </w:r>
            <w:r>
              <w:rPr>
                <w:rFonts w:ascii="MS Gothic" w:eastAsia="MS Gothic" w:hint="eastAsia"/>
                <w:lang w:val="ja-JP"/>
              </w:rPr>
              <w:t>にあるデータと同じです</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101 </w:t>
            </w:r>
            <w:r>
              <w:rPr>
                <w:noProof/>
                <w:sz w:val="16"/>
              </w:rPr>
              <w:br/>
            </w:r>
            <w:r>
              <w:rPr>
                <w:noProof/>
                <w:sz w:val="2"/>
              </w:rPr>
              <w:t>49fc3184-8a6e-4655-8b43-6b037af9ec47</w:t>
            </w:r>
          </w:p>
        </w:tc>
        <w:tc>
          <w:tcPr>
            <w:tcW w:w="7407" w:type="dxa"/>
            <w:shd w:val="clear" w:color="auto" w:fill="F2F2F2" w:themeFill="background1" w:themeFillShade="F2"/>
          </w:tcPr>
          <w:p w:rsidR="00000000" w:rsidRDefault="00065233">
            <w:pPr>
              <w:rPr>
                <w:noProof/>
              </w:rPr>
            </w:pPr>
            <w:r>
              <w:rPr>
                <w:noProof/>
              </w:rPr>
              <w:t>Click on video name to view the details.</w:t>
            </w:r>
          </w:p>
        </w:tc>
        <w:tc>
          <w:tcPr>
            <w:tcW w:w="7407" w:type="dxa"/>
          </w:tcPr>
          <w:p w:rsidR="00000000" w:rsidRDefault="00065233">
            <w:pPr>
              <w:rPr>
                <w:lang w:val="ja-JP"/>
              </w:rPr>
            </w:pPr>
            <w:r>
              <w:rPr>
                <w:rFonts w:ascii="MS Gothic" w:eastAsia="MS Gothic" w:hint="eastAsia"/>
                <w:lang w:val="ja-JP"/>
              </w:rPr>
              <w:t>ビデオ名をクリックすると</w:t>
            </w:r>
            <w:r>
              <w:rPr>
                <w:rFonts w:ascii="MS Gothic" w:eastAsia="MS Gothic" w:hAnsi="MS Gothic" w:cs="MS Gothic" w:hint="eastAsia"/>
                <w:lang w:val="ja-JP"/>
              </w:rPr>
              <w:t>、</w:t>
            </w:r>
            <w:r>
              <w:rPr>
                <w:rFonts w:ascii="MS Gothic" w:eastAsia="MS Gothic" w:hint="eastAsia"/>
                <w:lang w:val="ja-JP"/>
              </w:rPr>
              <w:t>詳細が表示されます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index.html</w:t>
            </w:r>
          </w:p>
          <w:p w:rsidR="00000000" w:rsidRDefault="00065233">
            <w:pPr>
              <w:jc w:val="center"/>
              <w:rPr>
                <w:b/>
                <w:noProof/>
              </w:rPr>
            </w:pPr>
            <w:r>
              <w:rPr>
                <w:b/>
                <w:noProof/>
              </w:rPr>
              <w:t>MQ971010 02a06c0d-35fa-444b-903f-0a928ae962fd</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bfca11dc-a5df-49d4-8c08-56dac0901a8b</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86a192ab-e36a-4db5-89e1-95fa38d48297</w:t>
            </w:r>
          </w:p>
        </w:tc>
        <w:tc>
          <w:tcPr>
            <w:tcW w:w="7407" w:type="dxa"/>
            <w:shd w:val="clear" w:color="auto" w:fill="F2F2F2" w:themeFill="background1" w:themeFillShade="F2"/>
          </w:tcPr>
          <w:p w:rsidR="00000000" w:rsidRDefault="00065233">
            <w:pPr>
              <w:rPr>
                <w:noProof/>
              </w:rPr>
            </w:pPr>
            <w:r>
              <w:rPr>
                <w:noProof/>
              </w:rPr>
              <w:t>Administering Accounts parent:</w:t>
            </w:r>
          </w:p>
        </w:tc>
        <w:tc>
          <w:tcPr>
            <w:tcW w:w="7407" w:type="dxa"/>
          </w:tcPr>
          <w:p w:rsidR="00000000" w:rsidRDefault="00065233">
            <w:pPr>
              <w:rPr>
                <w:lang w:val="ja-JP"/>
              </w:rPr>
            </w:pPr>
            <w:r>
              <w:rPr>
                <w:rFonts w:ascii="MS Gothic" w:eastAsia="MS Gothic" w:hint="eastAsia"/>
                <w:lang w:val="ja-JP"/>
              </w:rPr>
              <w:t>勘定科目の親の管理</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bef089a5-e65e-44e0-8c3d-6eaffb2230c3</w:t>
            </w:r>
          </w:p>
        </w:tc>
        <w:tc>
          <w:tcPr>
            <w:tcW w:w="7407" w:type="dxa"/>
            <w:shd w:val="clear" w:color="auto" w:fill="F2F2F2" w:themeFill="background1" w:themeFillShade="F2"/>
          </w:tcPr>
          <w:p w:rsidR="00000000" w:rsidRDefault="00065233">
            <w:pPr>
              <w:rPr>
                <w:noProof/>
              </w:rPr>
            </w:pPr>
            <w:r>
              <w:rPr>
                <w:noProof/>
              </w:rPr>
              <w:t>Home ---</w:t>
            </w:r>
          </w:p>
        </w:tc>
        <w:tc>
          <w:tcPr>
            <w:tcW w:w="7407" w:type="dxa"/>
          </w:tcPr>
          <w:p w:rsidR="00000000" w:rsidRDefault="00065233">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5b2cba76-961e-492d-b4b0-3ba57f63b834</w:t>
            </w:r>
          </w:p>
        </w:tc>
        <w:tc>
          <w:tcPr>
            <w:tcW w:w="7407" w:type="dxa"/>
            <w:shd w:val="clear" w:color="auto" w:fill="F2F2F2" w:themeFill="background1" w:themeFillShade="F2"/>
          </w:tcPr>
          <w:p w:rsidR="00000000" w:rsidRDefault="00065233">
            <w:pPr>
              <w:rPr>
                <w:noProof/>
              </w:rPr>
            </w:pPr>
            <w:r>
              <w:rPr>
                <w:noProof/>
              </w:rPr>
              <w:t>Administering Accounts</w:t>
            </w:r>
          </w:p>
        </w:tc>
        <w:tc>
          <w:tcPr>
            <w:tcW w:w="7407" w:type="dxa"/>
          </w:tcPr>
          <w:p w:rsidR="00000000" w:rsidRDefault="00065233">
            <w:pPr>
              <w:rPr>
                <w:lang w:val="ja-JP"/>
              </w:rPr>
            </w:pPr>
            <w:r>
              <w:rPr>
                <w:rFonts w:ascii="MS Gothic" w:eastAsia="MS Gothic" w:hint="eastAsia"/>
                <w:lang w:val="ja-JP"/>
              </w:rPr>
              <w:t>アカウントの管理</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3506b22a-e826-4f79-bf73-2e01c3ed9689</w:t>
            </w:r>
          </w:p>
        </w:tc>
        <w:tc>
          <w:tcPr>
            <w:tcW w:w="7407" w:type="dxa"/>
            <w:shd w:val="clear" w:color="auto" w:fill="F2F2F2" w:themeFill="background1" w:themeFillShade="F2"/>
          </w:tcPr>
          <w:p w:rsidR="00000000" w:rsidRDefault="00065233">
            <w:pPr>
              <w:rPr>
                <w:noProof/>
              </w:rPr>
            </w:pPr>
            <w:r>
              <w:rPr>
                <w:noProof/>
              </w:rPr>
              <w:t>Learn how to create users and manage account settings.</w:t>
            </w:r>
          </w:p>
        </w:tc>
        <w:tc>
          <w:tcPr>
            <w:tcW w:w="7407" w:type="dxa"/>
          </w:tcPr>
          <w:p w:rsidR="00000000" w:rsidRDefault="00065233">
            <w:pPr>
              <w:rPr>
                <w:lang w:val="ja-JP"/>
              </w:rPr>
            </w:pPr>
            <w:r>
              <w:rPr>
                <w:rFonts w:ascii="MS Gothic" w:eastAsia="MS Gothic" w:hint="eastAsia"/>
                <w:lang w:val="ja-JP"/>
              </w:rPr>
              <w:t>ユーザーを作成し</w:t>
            </w:r>
            <w:r>
              <w:rPr>
                <w:rFonts w:ascii="MS Gothic" w:eastAsia="MS Gothic" w:hAnsi="MS Gothic" w:cs="MS Gothic" w:hint="eastAsia"/>
                <w:lang w:val="ja-JP"/>
              </w:rPr>
              <w:t>、</w:t>
            </w:r>
            <w:r>
              <w:rPr>
                <w:rFonts w:ascii="MS Gothic" w:eastAsia="MS Gothic" w:hint="eastAsia"/>
                <w:lang w:val="ja-JP"/>
              </w:rPr>
              <w:t>アカウント設定を管理する方法について説明します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365449dc-dd11-456d-a5b3-817b8e564f70</w:t>
            </w:r>
          </w:p>
        </w:tc>
        <w:tc>
          <w:tcPr>
            <w:tcW w:w="7407" w:type="dxa"/>
            <w:shd w:val="clear" w:color="auto" w:fill="F2F2F2" w:themeFill="background1" w:themeFillShade="F2"/>
          </w:tcPr>
          <w:p w:rsidR="00000000" w:rsidRDefault="00065233">
            <w:pPr>
              <w:rPr>
                <w:noProof/>
              </w:rPr>
            </w:pPr>
            <w:r>
              <w:rPr>
                <w:rStyle w:val="mqInternal"/>
                <w:noProof/>
              </w:rPr>
              <w:t>[1}</w:t>
            </w:r>
            <w:r>
              <w:rPr>
                <w:noProof/>
              </w:rPr>
              <w:t>Managing Users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ユーザーの管理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d525d080-3631-4420-b0e1-f03da13f6131</w:t>
            </w:r>
          </w:p>
        </w:tc>
        <w:tc>
          <w:tcPr>
            <w:tcW w:w="7407" w:type="dxa"/>
            <w:shd w:val="clear" w:color="auto" w:fill="F2F2F2" w:themeFill="background1" w:themeFillShade="F2"/>
          </w:tcPr>
          <w:p w:rsidR="00000000" w:rsidRDefault="00065233">
            <w:pPr>
              <w:rPr>
                <w:noProof/>
              </w:rPr>
            </w:pPr>
            <w:r>
              <w:rPr>
                <w:rStyle w:val="mqInternal"/>
                <w:noProof/>
              </w:rPr>
              <w:t>[1}</w:t>
            </w:r>
            <w:r>
              <w:rPr>
                <w:noProof/>
              </w:rPr>
              <w:t>Managing Account Information</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アカウント情報の管理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31c15365-8a4a-4bde-a571-ee30a61b0c7f</w:t>
            </w:r>
          </w:p>
        </w:tc>
        <w:tc>
          <w:tcPr>
            <w:tcW w:w="7407" w:type="dxa"/>
            <w:shd w:val="clear" w:color="auto" w:fill="F2F2F2" w:themeFill="background1" w:themeFillShade="F2"/>
          </w:tcPr>
          <w:p w:rsidR="00000000" w:rsidRDefault="00065233">
            <w:pPr>
              <w:rPr>
                <w:noProof/>
              </w:rPr>
            </w:pPr>
            <w:r>
              <w:rPr>
                <w:rStyle w:val="mqInternal"/>
                <w:noProof/>
              </w:rPr>
              <w:t>[1}</w:t>
            </w:r>
            <w:r>
              <w:rPr>
                <w:noProof/>
              </w:rPr>
              <w:t>Managing Account Settings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アカウント設定の管理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6e60d714-92ea-458a-ae29-19947381d47b</w:t>
            </w:r>
          </w:p>
        </w:tc>
        <w:tc>
          <w:tcPr>
            <w:tcW w:w="7407" w:type="dxa"/>
            <w:shd w:val="clear" w:color="auto" w:fill="F2F2F2" w:themeFill="background1" w:themeFillShade="F2"/>
          </w:tcPr>
          <w:p w:rsidR="00000000" w:rsidRDefault="00065233">
            <w:pPr>
              <w:rPr>
                <w:noProof/>
              </w:rPr>
            </w:pPr>
            <w:r>
              <w:rPr>
                <w:rStyle w:val="mqInternal"/>
                <w:noProof/>
              </w:rPr>
              <w:t>[1}</w:t>
            </w:r>
            <w:r>
              <w:rPr>
                <w:noProof/>
              </w:rPr>
              <w:t>Creating Lead Forms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リードフォームの作成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722e2a14-eafe-40c5-9ab5-61eb9becd2cb</w:t>
            </w:r>
          </w:p>
        </w:tc>
        <w:tc>
          <w:tcPr>
            <w:tcW w:w="7407" w:type="dxa"/>
            <w:shd w:val="clear" w:color="auto" w:fill="F2F2F2" w:themeFill="background1" w:themeFillShade="F2"/>
          </w:tcPr>
          <w:p w:rsidR="00000000" w:rsidRDefault="00065233">
            <w:pPr>
              <w:rPr>
                <w:noProof/>
              </w:rPr>
            </w:pPr>
            <w:r>
              <w:rPr>
                <w:rStyle w:val="mqInternal"/>
                <w:noProof/>
              </w:rPr>
              <w:t>[1}</w:t>
            </w:r>
            <w:r>
              <w:rPr>
                <w:noProof/>
              </w:rPr>
              <w:t>Managing Media Sharing Settings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メディア共有設定の管理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2ca0c4af-877f-4694-a2ff-d431f199eee2</w:t>
            </w:r>
          </w:p>
        </w:tc>
        <w:tc>
          <w:tcPr>
            <w:tcW w:w="7407" w:type="dxa"/>
            <w:shd w:val="clear" w:color="auto" w:fill="F2F2F2" w:themeFill="background1" w:themeFillShade="F2"/>
          </w:tcPr>
          <w:p w:rsidR="00000000" w:rsidRDefault="00065233">
            <w:pPr>
              <w:rPr>
                <w:noProof/>
              </w:rPr>
            </w:pPr>
            <w:r>
              <w:rPr>
                <w:rStyle w:val="mqInternal"/>
                <w:noProof/>
              </w:rPr>
              <w:t>[1}</w:t>
            </w:r>
            <w:r>
              <w:rPr>
                <w:noProof/>
              </w:rPr>
              <w:t>Managing Profile Information</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プロファイル情報の管理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79334e1b-9a45-468d-8539-9c64f0be688a</w:t>
            </w:r>
          </w:p>
        </w:tc>
        <w:tc>
          <w:tcPr>
            <w:tcW w:w="7407" w:type="dxa"/>
            <w:shd w:val="clear" w:color="auto" w:fill="F2F2F2" w:themeFill="background1" w:themeFillShade="F2"/>
          </w:tcPr>
          <w:p w:rsidR="00000000" w:rsidRDefault="00065233">
            <w:pPr>
              <w:rPr>
                <w:noProof/>
              </w:rPr>
            </w:pPr>
            <w:r>
              <w:rPr>
                <w:rStyle w:val="mqInternal"/>
                <w:noProof/>
              </w:rPr>
              <w:t>[1}</w:t>
            </w:r>
            <w:r>
              <w:rPr>
                <w:noProof/>
              </w:rPr>
              <w:t>Styling Players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プレーヤーのスタイリング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2d942173-c9aa-4c90-8928-e46def4c1539</w:t>
            </w:r>
          </w:p>
        </w:tc>
        <w:tc>
          <w:tcPr>
            <w:tcW w:w="7407" w:type="dxa"/>
            <w:shd w:val="clear" w:color="auto" w:fill="F2F2F2" w:themeFill="background1" w:themeFillShade="F2"/>
          </w:tcPr>
          <w:p w:rsidR="00000000" w:rsidRDefault="00065233">
            <w:pPr>
              <w:rPr>
                <w:noProof/>
              </w:rPr>
            </w:pPr>
            <w:r>
              <w:rPr>
                <w:rStyle w:val="mqInternal"/>
                <w:noProof/>
              </w:rPr>
              <w:t>[1}</w:t>
            </w:r>
            <w:r>
              <w:rPr>
                <w:noProof/>
              </w:rPr>
              <w:t>Viewing Billing Information</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請求情報の表示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8bae0c96-c1d0-4641-beba-2377c3989375</w:t>
            </w:r>
          </w:p>
        </w:tc>
        <w:tc>
          <w:tcPr>
            <w:tcW w:w="7407" w:type="dxa"/>
            <w:shd w:val="clear" w:color="auto" w:fill="F2F2F2" w:themeFill="background1" w:themeFillShade="F2"/>
          </w:tcPr>
          <w:p w:rsidR="00000000" w:rsidRDefault="00065233">
            <w:pPr>
              <w:rPr>
                <w:noProof/>
              </w:rPr>
            </w:pPr>
            <w:r>
              <w:rPr>
                <w:noProof/>
              </w:rPr>
              <w:t>Marketing Automation Platforms</w:t>
            </w:r>
          </w:p>
        </w:tc>
        <w:tc>
          <w:tcPr>
            <w:tcW w:w="7407" w:type="dxa"/>
          </w:tcPr>
          <w:p w:rsidR="00000000" w:rsidRDefault="00065233">
            <w:pPr>
              <w:rPr>
                <w:lang w:val="ja-JP"/>
              </w:rPr>
            </w:pPr>
            <w:r>
              <w:rPr>
                <w:rFonts w:ascii="MS Gothic" w:eastAsia="MS Gothic" w:hint="eastAsia"/>
                <w:lang w:val="ja-JP"/>
              </w:rPr>
              <w:t>マーケティング自動化プラットフォーム</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13ca2d76-0fc1-44b3-8edf-9e2e876b0467</w:t>
            </w:r>
          </w:p>
        </w:tc>
        <w:tc>
          <w:tcPr>
            <w:tcW w:w="7407" w:type="dxa"/>
            <w:shd w:val="clear" w:color="auto" w:fill="F2F2F2" w:themeFill="background1" w:themeFillShade="F2"/>
          </w:tcPr>
          <w:p w:rsidR="00000000" w:rsidRDefault="00065233">
            <w:pPr>
              <w:rPr>
                <w:noProof/>
              </w:rPr>
            </w:pPr>
            <w:r>
              <w:rPr>
                <w:rStyle w:val="mqInternal"/>
                <w:noProof/>
              </w:rPr>
              <w:t>[1}</w:t>
            </w:r>
            <w:r>
              <w:rPr>
                <w:noProof/>
              </w:rPr>
              <w:t>Configuring Marketing Automation Platform Connections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マーケティング自動化プラットフォーム接続の構成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3d0a807f-4baa-4116-906c-6f6c247a7c33</w:t>
            </w:r>
          </w:p>
        </w:tc>
        <w:tc>
          <w:tcPr>
            <w:tcW w:w="7407" w:type="dxa"/>
            <w:shd w:val="clear" w:color="auto" w:fill="F2F2F2" w:themeFill="background1" w:themeFillShade="F2"/>
          </w:tcPr>
          <w:p w:rsidR="00000000" w:rsidRDefault="00065233">
            <w:pPr>
              <w:rPr>
                <w:noProof/>
              </w:rPr>
            </w:pPr>
            <w:r>
              <w:rPr>
                <w:rStyle w:val="mqInternal"/>
                <w:noProof/>
              </w:rPr>
              <w:t>[1}</w:t>
            </w:r>
            <w:r>
              <w:rPr>
                <w:noProof/>
              </w:rPr>
              <w:t>Connecting to HubSpot (Client-Side APIs)</w:t>
            </w:r>
            <w:r>
              <w:rPr>
                <w:rStyle w:val="mqInternal"/>
                <w:noProof/>
              </w:rPr>
              <w:t>{2]</w:t>
            </w:r>
          </w:p>
        </w:tc>
        <w:tc>
          <w:tcPr>
            <w:tcW w:w="7407" w:type="dxa"/>
          </w:tcPr>
          <w:p w:rsidR="00000000" w:rsidRDefault="00065233">
            <w:pPr>
              <w:rPr>
                <w:lang w:val="ja-JP"/>
              </w:rPr>
            </w:pPr>
            <w:r>
              <w:rPr>
                <w:rStyle w:val="mqInternal"/>
                <w:noProof/>
                <w:lang w:val="ja-JP"/>
              </w:rPr>
              <w:t>[1}</w:t>
            </w:r>
            <w:r>
              <w:rPr>
                <w:lang w:val="ja-JP"/>
              </w:rPr>
              <w:t xml:space="preserve"> HubSpot</w:t>
            </w:r>
            <w:r>
              <w:rPr>
                <w:rFonts w:ascii="Arial Unicode MS" w:eastAsia="Arial Unicode MS" w:hint="eastAsia"/>
                <w:lang w:val="ja-JP"/>
              </w:rPr>
              <w:t>（</w:t>
            </w:r>
            <w:r>
              <w:rPr>
                <w:rFonts w:ascii="MS Gothic" w:eastAsia="MS Gothic" w:hint="eastAsia"/>
                <w:lang w:val="ja-JP"/>
              </w:rPr>
              <w:t>クライアントサイド</w:t>
            </w:r>
            <w:r>
              <w:rPr>
                <w:lang w:val="ja-JP"/>
              </w:rPr>
              <w:t xml:space="preserve"> API</w:t>
            </w:r>
            <w:r>
              <w:rPr>
                <w:rFonts w:ascii="Arial Unicode MS" w:eastAsia="Arial Unicode MS" w:hint="eastAsia"/>
                <w:lang w:val="ja-JP"/>
              </w:rPr>
              <w:t>）</w:t>
            </w:r>
            <w:r>
              <w:rPr>
                <w:rFonts w:ascii="MS Gothic" w:eastAsia="MS Gothic" w:hint="eastAsia"/>
                <w:lang w:val="ja-JP"/>
              </w:rPr>
              <w:t>への接続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f3c1ce7b-17ef-467c-9c12-70128a4dc8b6</w:t>
            </w:r>
          </w:p>
        </w:tc>
        <w:tc>
          <w:tcPr>
            <w:tcW w:w="7407" w:type="dxa"/>
            <w:shd w:val="clear" w:color="auto" w:fill="F2F2F2" w:themeFill="background1" w:themeFillShade="F2"/>
          </w:tcPr>
          <w:p w:rsidR="00000000" w:rsidRDefault="00065233">
            <w:pPr>
              <w:rPr>
                <w:noProof/>
              </w:rPr>
            </w:pPr>
            <w:r>
              <w:rPr>
                <w:rStyle w:val="mqInternal"/>
                <w:noProof/>
              </w:rPr>
              <w:t>[1}</w:t>
            </w:r>
            <w:r>
              <w:rPr>
                <w:noProof/>
              </w:rPr>
              <w:t>Connecting to HubSpot (REST APIs)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ハブスポット</w:t>
            </w:r>
            <w:r>
              <w:rPr>
                <w:lang w:val="ja-JP"/>
              </w:rPr>
              <w:t xml:space="preserve"> (REST API) </w:t>
            </w:r>
            <w:r>
              <w:rPr>
                <w:rFonts w:ascii="MS Gothic" w:eastAsia="MS Gothic" w:hint="eastAsia"/>
                <w:lang w:val="ja-JP"/>
              </w:rPr>
              <w:t>に接続する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0c2b3161-ec93-45ab-acd6-c3f1eb550d33</w:t>
            </w:r>
          </w:p>
        </w:tc>
        <w:tc>
          <w:tcPr>
            <w:tcW w:w="7407" w:type="dxa"/>
            <w:shd w:val="clear" w:color="auto" w:fill="F2F2F2" w:themeFill="background1" w:themeFillShade="F2"/>
          </w:tcPr>
          <w:p w:rsidR="00000000" w:rsidRDefault="00065233">
            <w:pPr>
              <w:rPr>
                <w:noProof/>
              </w:rPr>
            </w:pPr>
            <w:r>
              <w:rPr>
                <w:rStyle w:val="mqInternal"/>
                <w:noProof/>
              </w:rPr>
              <w:t>[1}</w:t>
            </w:r>
            <w:r>
              <w:rPr>
                <w:noProof/>
              </w:rPr>
              <w:t>Creating Lead Forms</w:t>
            </w:r>
            <w:r>
              <w:rPr>
                <w:noProof/>
              </w:rPr>
              <w:t xml:space="preserve"> in HubSpot</w:t>
            </w:r>
            <w:r>
              <w:rPr>
                <w:rStyle w:val="mqInternal"/>
                <w:noProof/>
              </w:rPr>
              <w:t>{2]</w:t>
            </w:r>
          </w:p>
        </w:tc>
        <w:tc>
          <w:tcPr>
            <w:tcW w:w="7407" w:type="dxa"/>
          </w:tcPr>
          <w:p w:rsidR="00000000" w:rsidRDefault="00065233">
            <w:pPr>
              <w:rPr>
                <w:lang w:val="ja-JP"/>
              </w:rPr>
            </w:pPr>
            <w:r>
              <w:rPr>
                <w:rStyle w:val="mqInternal"/>
                <w:noProof/>
                <w:lang w:val="ja-JP"/>
              </w:rPr>
              <w:t>[1}</w:t>
            </w:r>
            <w:r>
              <w:rPr>
                <w:lang w:val="ja-JP"/>
              </w:rPr>
              <w:t xml:space="preserve"> HubSpot </w:t>
            </w:r>
            <w:r>
              <w:rPr>
                <w:rFonts w:ascii="MS Gothic" w:eastAsia="MS Gothic" w:hint="eastAsia"/>
                <w:lang w:val="ja-JP"/>
              </w:rPr>
              <w:t>でのリードフォームの作成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a5c07d2f-860c-42d6-a9ab-9825dba14115</w:t>
            </w:r>
          </w:p>
        </w:tc>
        <w:tc>
          <w:tcPr>
            <w:tcW w:w="7407" w:type="dxa"/>
            <w:shd w:val="clear" w:color="auto" w:fill="F2F2F2" w:themeFill="background1" w:themeFillShade="F2"/>
          </w:tcPr>
          <w:p w:rsidR="00000000" w:rsidRDefault="00065233">
            <w:pPr>
              <w:rPr>
                <w:noProof/>
              </w:rPr>
            </w:pPr>
            <w:r>
              <w:rPr>
                <w:rStyle w:val="mqInternal"/>
                <w:noProof/>
              </w:rPr>
              <w:t>[1}</w:t>
            </w:r>
            <w:r>
              <w:rPr>
                <w:noProof/>
              </w:rPr>
              <w:t>Connecting to Marketo (Munchkin)</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マルケト</w:t>
            </w:r>
            <w:r>
              <w:rPr>
                <w:rFonts w:ascii="Arial Unicode MS" w:eastAsia="Arial Unicode MS" w:hint="eastAsia"/>
                <w:lang w:val="ja-JP"/>
              </w:rPr>
              <w:t>（</w:t>
            </w:r>
            <w:r>
              <w:rPr>
                <w:rFonts w:ascii="MS Gothic" w:eastAsia="MS Gothic" w:hint="eastAsia"/>
                <w:lang w:val="ja-JP"/>
              </w:rPr>
              <w:t>マンチキン</w:t>
            </w:r>
            <w:r>
              <w:rPr>
                <w:rFonts w:ascii="Arial Unicode MS" w:eastAsia="Arial Unicode MS" w:hint="eastAsia"/>
                <w:lang w:val="ja-JP"/>
              </w:rPr>
              <w:t>）</w:t>
            </w:r>
            <w:r>
              <w:rPr>
                <w:rFonts w:ascii="MS Gothic" w:eastAsia="MS Gothic" w:hint="eastAsia"/>
                <w:lang w:val="ja-JP"/>
              </w:rPr>
              <w:t>に接続中</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c4d7928c-64b7-4b19-8cf4-6cc251a6319c</w:t>
            </w:r>
          </w:p>
        </w:tc>
        <w:tc>
          <w:tcPr>
            <w:tcW w:w="7407" w:type="dxa"/>
            <w:shd w:val="clear" w:color="auto" w:fill="F2F2F2" w:themeFill="background1" w:themeFillShade="F2"/>
          </w:tcPr>
          <w:p w:rsidR="00000000" w:rsidRDefault="00065233">
            <w:pPr>
              <w:rPr>
                <w:noProof/>
              </w:rPr>
            </w:pPr>
            <w:r>
              <w:rPr>
                <w:rStyle w:val="mqInternal"/>
                <w:noProof/>
              </w:rPr>
              <w:t>[1}</w:t>
            </w:r>
            <w:r>
              <w:rPr>
                <w:noProof/>
              </w:rPr>
              <w:t>Connecting to Marketo (REST API)</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マルケトに接続する</w:t>
            </w:r>
            <w:r>
              <w:rPr>
                <w:lang w:val="ja-JP"/>
              </w:rPr>
              <w:t xml:space="preserve"> (REST API)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21 </w:t>
            </w:r>
            <w:r>
              <w:rPr>
                <w:noProof/>
                <w:sz w:val="16"/>
              </w:rPr>
              <w:br/>
            </w:r>
            <w:r>
              <w:rPr>
                <w:noProof/>
                <w:sz w:val="2"/>
              </w:rPr>
              <w:t>376fc241-d1e0-4bc7-ad33-1875f0bed189</w:t>
            </w:r>
          </w:p>
        </w:tc>
        <w:tc>
          <w:tcPr>
            <w:tcW w:w="7407" w:type="dxa"/>
            <w:shd w:val="clear" w:color="auto" w:fill="F2F2F2" w:themeFill="background1" w:themeFillShade="F2"/>
          </w:tcPr>
          <w:p w:rsidR="00000000" w:rsidRDefault="00065233">
            <w:pPr>
              <w:rPr>
                <w:noProof/>
              </w:rPr>
            </w:pPr>
            <w:r>
              <w:rPr>
                <w:rStyle w:val="mqInternal"/>
                <w:noProof/>
              </w:rPr>
              <w:t>[1}</w:t>
            </w:r>
            <w:r>
              <w:rPr>
                <w:noProof/>
              </w:rPr>
              <w:t>Creating Lead Forms in Marketo</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マルケトでのリードフォームの作成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4b1b76c5-5916-42ad-bfae-76a8ab04e8df</w:t>
            </w:r>
          </w:p>
        </w:tc>
        <w:tc>
          <w:tcPr>
            <w:tcW w:w="7407" w:type="dxa"/>
            <w:shd w:val="clear" w:color="auto" w:fill="F2F2F2" w:themeFill="background1" w:themeFillShade="F2"/>
          </w:tcPr>
          <w:p w:rsidR="00000000" w:rsidRDefault="00065233">
            <w:pPr>
              <w:rPr>
                <w:noProof/>
              </w:rPr>
            </w:pPr>
            <w:r>
              <w:rPr>
                <w:rStyle w:val="mqInternal"/>
                <w:noProof/>
              </w:rPr>
              <w:t>[1}</w:t>
            </w:r>
            <w:r>
              <w:rPr>
                <w:noProof/>
              </w:rPr>
              <w:t>Connecting to Oracle Eloqua</w:t>
            </w:r>
            <w:r>
              <w:rPr>
                <w:rStyle w:val="mqInternal"/>
                <w:noProof/>
              </w:rPr>
              <w:t>{2]</w:t>
            </w:r>
          </w:p>
        </w:tc>
        <w:tc>
          <w:tcPr>
            <w:tcW w:w="7407" w:type="dxa"/>
          </w:tcPr>
          <w:p w:rsidR="00000000" w:rsidRDefault="00065233">
            <w:pPr>
              <w:rPr>
                <w:lang w:val="ja-JP"/>
              </w:rPr>
            </w:pPr>
            <w:r>
              <w:rPr>
                <w:rStyle w:val="mqInternal"/>
                <w:noProof/>
                <w:lang w:val="ja-JP"/>
              </w:rPr>
              <w:t>[1}</w:t>
            </w:r>
            <w:r>
              <w:rPr>
                <w:lang w:val="ja-JP"/>
              </w:rPr>
              <w:t xml:space="preserve"> Oracle Eloqua</w:t>
            </w:r>
            <w:r>
              <w:rPr>
                <w:rFonts w:ascii="MS Gothic" w:eastAsia="MS Gothic" w:hint="eastAsia"/>
                <w:lang w:val="ja-JP"/>
              </w:rPr>
              <w:t>に接続中</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1b7df656-94e3-43da-ae8e-ced5fa801763</w:t>
            </w:r>
          </w:p>
        </w:tc>
        <w:tc>
          <w:tcPr>
            <w:tcW w:w="7407" w:type="dxa"/>
            <w:shd w:val="clear" w:color="auto" w:fill="F2F2F2" w:themeFill="background1" w:themeFillShade="F2"/>
          </w:tcPr>
          <w:p w:rsidR="00000000" w:rsidRDefault="00065233">
            <w:pPr>
              <w:rPr>
                <w:noProof/>
              </w:rPr>
            </w:pPr>
            <w:r>
              <w:rPr>
                <w:rStyle w:val="mqInternal"/>
                <w:noProof/>
              </w:rPr>
              <w:t>[1}</w:t>
            </w:r>
            <w:r>
              <w:rPr>
                <w:noProof/>
              </w:rPr>
              <w:t>Creating Lead Forms in Oracle Eloqua</w:t>
            </w:r>
            <w:r>
              <w:rPr>
                <w:rStyle w:val="mqInternal"/>
                <w:noProof/>
              </w:rPr>
              <w:t>{2]</w:t>
            </w:r>
          </w:p>
        </w:tc>
        <w:tc>
          <w:tcPr>
            <w:tcW w:w="7407" w:type="dxa"/>
          </w:tcPr>
          <w:p w:rsidR="00000000" w:rsidRDefault="00065233">
            <w:pPr>
              <w:rPr>
                <w:lang w:val="ja-JP"/>
              </w:rPr>
            </w:pPr>
            <w:r>
              <w:rPr>
                <w:rStyle w:val="mqInternal"/>
                <w:noProof/>
                <w:lang w:val="ja-JP"/>
              </w:rPr>
              <w:t>[1}</w:t>
            </w:r>
            <w:r>
              <w:rPr>
                <w:lang w:val="ja-JP"/>
              </w:rPr>
              <w:t xml:space="preserve"> Oracle Eloqua</w:t>
            </w:r>
            <w:r>
              <w:rPr>
                <w:rFonts w:ascii="MS Gothic" w:eastAsia="MS Gothic" w:hint="eastAsia"/>
                <w:lang w:val="ja-JP"/>
              </w:rPr>
              <w:t>でのリードフォームの作成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c47d6969-a11e-440c-a854-bed6efc10141</w:t>
            </w:r>
          </w:p>
        </w:tc>
        <w:tc>
          <w:tcPr>
            <w:tcW w:w="7407" w:type="dxa"/>
            <w:shd w:val="clear" w:color="auto" w:fill="F2F2F2" w:themeFill="background1" w:themeFillShade="F2"/>
          </w:tcPr>
          <w:p w:rsidR="00000000" w:rsidRDefault="00065233">
            <w:pPr>
              <w:rPr>
                <w:noProof/>
              </w:rPr>
            </w:pPr>
            <w:r>
              <w:rPr>
                <w:rStyle w:val="mqInternal"/>
                <w:noProof/>
              </w:rPr>
              <w:t>[1}</w:t>
            </w:r>
            <w:r>
              <w:rPr>
                <w:noProof/>
              </w:rPr>
              <w:t>Connecting to Salesforce</w:t>
            </w:r>
            <w:r>
              <w:rPr>
                <w:rStyle w:val="mqInternal"/>
                <w:noProof/>
              </w:rPr>
              <w:t>{2]</w:t>
            </w:r>
          </w:p>
        </w:tc>
        <w:tc>
          <w:tcPr>
            <w:tcW w:w="7407" w:type="dxa"/>
          </w:tcPr>
          <w:p w:rsidR="00000000" w:rsidRDefault="00065233">
            <w:pPr>
              <w:rPr>
                <w:lang w:val="ja-JP"/>
              </w:rPr>
            </w:pPr>
            <w:r>
              <w:rPr>
                <w:rStyle w:val="mqInternal"/>
                <w:noProof/>
                <w:lang w:val="ja-JP"/>
              </w:rPr>
              <w:t>[1}</w:t>
            </w:r>
            <w:r>
              <w:rPr>
                <w:lang w:val="ja-JP"/>
              </w:rPr>
              <w:t xml:space="preserve"> Salesforce </w:t>
            </w:r>
            <w:r>
              <w:rPr>
                <w:rFonts w:ascii="MS Gothic" w:eastAsia="MS Gothic" w:hint="eastAsia"/>
                <w:lang w:val="ja-JP"/>
              </w:rPr>
              <w:t>に接続中</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f1e69c30-fb53-42ed-928d-0c0e0ea40b98</w:t>
            </w:r>
          </w:p>
        </w:tc>
        <w:tc>
          <w:tcPr>
            <w:tcW w:w="7407" w:type="dxa"/>
            <w:shd w:val="clear" w:color="auto" w:fill="F2F2F2" w:themeFill="background1" w:themeFillShade="F2"/>
          </w:tcPr>
          <w:p w:rsidR="00000000" w:rsidRDefault="00065233">
            <w:pPr>
              <w:rPr>
                <w:noProof/>
              </w:rPr>
            </w:pPr>
            <w:r>
              <w:rPr>
                <w:rStyle w:val="mqInternal"/>
                <w:noProof/>
              </w:rPr>
              <w:t>[1}</w:t>
            </w:r>
            <w:r>
              <w:rPr>
                <w:noProof/>
              </w:rPr>
              <w:t>Creating Lead Forms in Salesforce</w:t>
            </w:r>
            <w:r>
              <w:rPr>
                <w:rStyle w:val="mqInternal"/>
                <w:noProof/>
              </w:rPr>
              <w:t>{2]</w:t>
            </w:r>
          </w:p>
        </w:tc>
        <w:tc>
          <w:tcPr>
            <w:tcW w:w="7407" w:type="dxa"/>
          </w:tcPr>
          <w:p w:rsidR="00000000" w:rsidRDefault="00065233">
            <w:pPr>
              <w:rPr>
                <w:lang w:val="ja-JP"/>
              </w:rPr>
            </w:pPr>
            <w:r>
              <w:rPr>
                <w:rStyle w:val="mqInternal"/>
                <w:noProof/>
                <w:lang w:val="ja-JP"/>
              </w:rPr>
              <w:t>[1}</w:t>
            </w:r>
            <w:r>
              <w:rPr>
                <w:lang w:val="ja-JP"/>
              </w:rPr>
              <w:t xml:space="preserve"> Salesforce </w:t>
            </w:r>
            <w:r>
              <w:rPr>
                <w:rFonts w:ascii="MS Gothic" w:eastAsia="MS Gothic" w:hint="eastAsia"/>
                <w:lang w:val="ja-JP"/>
              </w:rPr>
              <w:t>でのリードフォームの作成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09b404b5-1908-40df-83fa-8eb023be4b00</w:t>
            </w:r>
          </w:p>
        </w:tc>
        <w:tc>
          <w:tcPr>
            <w:tcW w:w="7407" w:type="dxa"/>
            <w:shd w:val="clear" w:color="auto" w:fill="F2F2F2" w:themeFill="background1" w:themeFillShade="F2"/>
          </w:tcPr>
          <w:p w:rsidR="00000000" w:rsidRDefault="00065233">
            <w:pPr>
              <w:rPr>
                <w:noProof/>
              </w:rPr>
            </w:pPr>
            <w:r>
              <w:rPr>
                <w:rStyle w:val="mqInternal"/>
                <w:noProof/>
              </w:rPr>
              <w:t>[1}</w:t>
            </w:r>
            <w:r>
              <w:rPr>
                <w:noProof/>
              </w:rPr>
              <w:t>Creating a Custom Salesforce Object for Pardot Integration</w:t>
            </w:r>
            <w:r>
              <w:rPr>
                <w:rStyle w:val="mqInternal"/>
                <w:noProof/>
              </w:rPr>
              <w:t>{2]</w:t>
            </w:r>
          </w:p>
        </w:tc>
        <w:tc>
          <w:tcPr>
            <w:tcW w:w="7407" w:type="dxa"/>
          </w:tcPr>
          <w:p w:rsidR="00000000" w:rsidRDefault="00065233">
            <w:pPr>
              <w:rPr>
                <w:lang w:val="ja-JP"/>
              </w:rPr>
            </w:pPr>
            <w:r>
              <w:rPr>
                <w:rStyle w:val="mqInternal"/>
                <w:noProof/>
                <w:lang w:val="ja-JP"/>
              </w:rPr>
              <w:t>[1}</w:t>
            </w:r>
            <w:r>
              <w:rPr>
                <w:lang w:val="ja-JP"/>
              </w:rPr>
              <w:t xml:space="preserve"> Pardot </w:t>
            </w:r>
            <w:r>
              <w:rPr>
                <w:rFonts w:ascii="MS Gothic" w:eastAsia="MS Gothic" w:hint="eastAsia"/>
                <w:lang w:val="ja-JP"/>
              </w:rPr>
              <w:t>統合用のカスタム</w:t>
            </w:r>
            <w:r>
              <w:rPr>
                <w:lang w:val="ja-JP"/>
              </w:rPr>
              <w:t xml:space="preserve"> Salesforce </w:t>
            </w:r>
            <w:r>
              <w:rPr>
                <w:rFonts w:ascii="MS Gothic" w:eastAsia="MS Gothic" w:hint="eastAsia"/>
                <w:lang w:val="ja-JP"/>
              </w:rPr>
              <w:t>オブジェクトの作成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d8fec7d2-ced3-4d56-a368-cadaa8a62462</w:t>
            </w:r>
          </w:p>
        </w:tc>
        <w:tc>
          <w:tcPr>
            <w:tcW w:w="7407" w:type="dxa"/>
            <w:shd w:val="clear" w:color="auto" w:fill="F2F2F2" w:themeFill="background1" w:themeFillShade="F2"/>
          </w:tcPr>
          <w:p w:rsidR="00000000" w:rsidRDefault="00065233">
            <w:pPr>
              <w:rPr>
                <w:noProof/>
              </w:rPr>
            </w:pPr>
            <w:r>
              <w:rPr>
                <w:noProof/>
              </w:rPr>
              <w:t>Third-Party Analytics</w:t>
            </w:r>
          </w:p>
        </w:tc>
        <w:tc>
          <w:tcPr>
            <w:tcW w:w="7407" w:type="dxa"/>
          </w:tcPr>
          <w:p w:rsidR="00000000" w:rsidRDefault="00065233">
            <w:pPr>
              <w:rPr>
                <w:lang w:val="ja-JP"/>
              </w:rPr>
            </w:pPr>
            <w:r>
              <w:rPr>
                <w:rFonts w:ascii="MS Gothic" w:eastAsia="MS Gothic" w:hint="eastAsia"/>
                <w:lang w:val="ja-JP"/>
              </w:rPr>
              <w:t>サードパーティ分析</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dedcf6f3-8c66-41f5-9ec7-df2b3d5f93ba</w:t>
            </w:r>
          </w:p>
        </w:tc>
        <w:tc>
          <w:tcPr>
            <w:tcW w:w="7407" w:type="dxa"/>
            <w:shd w:val="clear" w:color="auto" w:fill="F2F2F2" w:themeFill="background1" w:themeFillShade="F2"/>
          </w:tcPr>
          <w:p w:rsidR="00000000" w:rsidRDefault="00065233">
            <w:pPr>
              <w:rPr>
                <w:noProof/>
              </w:rPr>
            </w:pPr>
            <w:r>
              <w:rPr>
                <w:rStyle w:val="mqInternal"/>
                <w:noProof/>
              </w:rPr>
              <w:t>[1}</w:t>
            </w:r>
            <w:r>
              <w:rPr>
                <w:noProof/>
              </w:rPr>
              <w:t>Configuring Google Analytics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グーグルアナリティクスの設定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db3b4d9b-81e7-43cc-aa8e-0f79f4ed6cf1</w:t>
            </w:r>
          </w:p>
        </w:tc>
        <w:tc>
          <w:tcPr>
            <w:tcW w:w="7407" w:type="dxa"/>
            <w:shd w:val="clear" w:color="auto" w:fill="F2F2F2" w:themeFill="background1" w:themeFillShade="F2"/>
          </w:tcPr>
          <w:p w:rsidR="00000000" w:rsidRDefault="00065233">
            <w:pPr>
              <w:rPr>
                <w:noProof/>
              </w:rPr>
            </w:pPr>
            <w:r>
              <w:rPr>
                <w:rStyle w:val="mqInternal"/>
                <w:noProof/>
              </w:rPr>
              <w:t>[1}</w:t>
            </w:r>
            <w:r>
              <w:rPr>
                <w:noProof/>
              </w:rPr>
              <w:t>Reviewing Player Event Data in Google Analytics</w:t>
            </w:r>
            <w:r>
              <w:rPr>
                <w:rStyle w:val="mqInternal"/>
                <w:noProof/>
              </w:rPr>
              <w:t>{2]</w:t>
            </w:r>
          </w:p>
        </w:tc>
        <w:tc>
          <w:tcPr>
            <w:tcW w:w="7407" w:type="dxa"/>
          </w:tcPr>
          <w:p w:rsidR="00000000" w:rsidRDefault="00065233">
            <w:pPr>
              <w:rPr>
                <w:lang w:val="ja-JP"/>
              </w:rPr>
            </w:pPr>
            <w:r>
              <w:rPr>
                <w:rStyle w:val="mqInternal"/>
                <w:noProof/>
                <w:lang w:val="ja-JP"/>
              </w:rPr>
              <w:t>[1}</w:t>
            </w:r>
            <w:r>
              <w:rPr>
                <w:lang w:val="ja-JP"/>
              </w:rPr>
              <w:t xml:space="preserve"> Google </w:t>
            </w:r>
            <w:r>
              <w:rPr>
                <w:rFonts w:ascii="MS Gothic" w:eastAsia="MS Gothic" w:hint="eastAsia"/>
                <w:lang w:val="ja-JP"/>
              </w:rPr>
              <w:t>アナリティクスでのプレイヤーのイベントデータの確認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6c58d75f-b0dc-491c-a7f5-ca748cc7e349</w:t>
            </w:r>
          </w:p>
        </w:tc>
        <w:tc>
          <w:tcPr>
            <w:tcW w:w="7407" w:type="dxa"/>
            <w:shd w:val="clear" w:color="auto" w:fill="F2F2F2" w:themeFill="background1" w:themeFillShade="F2"/>
          </w:tcPr>
          <w:p w:rsidR="00000000" w:rsidRDefault="00065233">
            <w:pPr>
              <w:rPr>
                <w:noProof/>
              </w:rPr>
            </w:pPr>
            <w:r>
              <w:rPr>
                <w:rStyle w:val="mqInternal"/>
                <w:noProof/>
              </w:rPr>
              <w:t>[1}</w:t>
            </w:r>
            <w:r>
              <w:rPr>
                <w:noProof/>
              </w:rPr>
              <w:t>Configuring Adobe Analytics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アドビアナリティクスの設定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78680d59-8d51-4562-b3e0-93e808ccd12a</w:t>
            </w:r>
          </w:p>
        </w:tc>
        <w:tc>
          <w:tcPr>
            <w:tcW w:w="7407" w:type="dxa"/>
            <w:shd w:val="clear" w:color="auto" w:fill="F2F2F2" w:themeFill="background1" w:themeFillShade="F2"/>
          </w:tcPr>
          <w:p w:rsidR="00000000" w:rsidRDefault="00065233">
            <w:pPr>
              <w:rPr>
                <w:noProof/>
              </w:rPr>
            </w:pPr>
            <w:r>
              <w:rPr>
                <w:noProof/>
              </w:rPr>
              <w:t>Related Videos</w:t>
            </w:r>
          </w:p>
        </w:tc>
        <w:tc>
          <w:tcPr>
            <w:tcW w:w="7407" w:type="dxa"/>
          </w:tcPr>
          <w:p w:rsidR="00000000" w:rsidRDefault="00065233">
            <w:pPr>
              <w:rPr>
                <w:lang w:val="ja-JP"/>
              </w:rPr>
            </w:pPr>
            <w:r>
              <w:rPr>
                <w:rFonts w:ascii="MS Gothic" w:eastAsia="MS Gothic" w:hint="eastAsia"/>
                <w:lang w:val="ja-JP"/>
              </w:rPr>
              <w:t>関連ビデオ</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managing-account-information.html</w:t>
            </w:r>
          </w:p>
          <w:p w:rsidR="00000000" w:rsidRDefault="00065233">
            <w:pPr>
              <w:jc w:val="center"/>
              <w:rPr>
                <w:b/>
                <w:noProof/>
              </w:rPr>
            </w:pPr>
            <w:r>
              <w:rPr>
                <w:b/>
                <w:noProof/>
              </w:rPr>
              <w:t>MQ971010 e966a713-fa7f-44dd-9e72-36a364ff3816</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fcfff8c4-5baa-42b2-9112-3e4f4bccb2e6</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0bd340de-66dd-4248-a227-729afe598c7c</w:t>
            </w:r>
          </w:p>
        </w:tc>
        <w:tc>
          <w:tcPr>
            <w:tcW w:w="7407" w:type="dxa"/>
            <w:shd w:val="clear" w:color="auto" w:fill="F2F2F2" w:themeFill="background1" w:themeFillShade="F2"/>
          </w:tcPr>
          <w:p w:rsidR="00000000" w:rsidRDefault="00065233">
            <w:pPr>
              <w:rPr>
                <w:noProof/>
              </w:rPr>
            </w:pPr>
            <w:r>
              <w:rPr>
                <w:noProof/>
              </w:rPr>
              <w:t>Managing Account Information parent:</w:t>
            </w:r>
          </w:p>
        </w:tc>
        <w:tc>
          <w:tcPr>
            <w:tcW w:w="7407" w:type="dxa"/>
          </w:tcPr>
          <w:p w:rsidR="00000000" w:rsidRDefault="00065233">
            <w:pPr>
              <w:rPr>
                <w:lang w:val="ja-JP"/>
              </w:rPr>
            </w:pPr>
            <w:r>
              <w:rPr>
                <w:rFonts w:ascii="MS Gothic" w:eastAsia="MS Gothic" w:hint="eastAsia"/>
                <w:lang w:val="ja-JP"/>
              </w:rPr>
              <w:t>アカウント情報の管理親</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fbf4ee0c-5db4-452f-8c9b-8fc688aa1a84</w:t>
            </w:r>
          </w:p>
        </w:tc>
        <w:tc>
          <w:tcPr>
            <w:tcW w:w="7407" w:type="dxa"/>
            <w:shd w:val="clear" w:color="auto" w:fill="F2F2F2" w:themeFill="background1" w:themeFillShade="F2"/>
          </w:tcPr>
          <w:p w:rsidR="00000000" w:rsidRDefault="00065233">
            <w:pPr>
              <w:rPr>
                <w:noProof/>
              </w:rPr>
            </w:pPr>
            <w:r>
              <w:rPr>
                <w:noProof/>
              </w:rPr>
              <w:t>Administering Accounts ---</w:t>
            </w:r>
          </w:p>
        </w:tc>
        <w:tc>
          <w:tcPr>
            <w:tcW w:w="7407" w:type="dxa"/>
          </w:tcPr>
          <w:p w:rsidR="00000000" w:rsidRDefault="00065233">
            <w:pPr>
              <w:rPr>
                <w:lang w:val="ja-JP"/>
              </w:rPr>
            </w:pPr>
            <w:r>
              <w:rPr>
                <w:rFonts w:ascii="MS Gothic" w:eastAsia="MS Gothic" w:hint="eastAsia"/>
                <w:lang w:val="ja-JP"/>
              </w:rPr>
              <w:t>アカウントの管理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4eb37ec1-9bc0-4959-8b23-2746ba3dcadc</w:t>
            </w:r>
          </w:p>
        </w:tc>
        <w:tc>
          <w:tcPr>
            <w:tcW w:w="7407" w:type="dxa"/>
            <w:shd w:val="clear" w:color="auto" w:fill="F2F2F2" w:themeFill="background1" w:themeFillShade="F2"/>
          </w:tcPr>
          <w:p w:rsidR="00000000" w:rsidRDefault="00065233">
            <w:pPr>
              <w:rPr>
                <w:noProof/>
              </w:rPr>
            </w:pPr>
            <w:r>
              <w:rPr>
                <w:noProof/>
              </w:rPr>
              <w:t>Managing Account Information</w:t>
            </w:r>
          </w:p>
        </w:tc>
        <w:tc>
          <w:tcPr>
            <w:tcW w:w="7407" w:type="dxa"/>
          </w:tcPr>
          <w:p w:rsidR="00000000" w:rsidRDefault="00065233">
            <w:pPr>
              <w:rPr>
                <w:lang w:val="ja-JP"/>
              </w:rPr>
            </w:pPr>
            <w:r>
              <w:rPr>
                <w:rFonts w:ascii="MS Gothic" w:eastAsia="MS Gothic" w:hint="eastAsia"/>
                <w:lang w:val="ja-JP"/>
              </w:rPr>
              <w:t>アカウント情報の管理</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92d4214a-18c8-4953-b2f1-8b018b6d5673</w:t>
            </w:r>
          </w:p>
        </w:tc>
        <w:tc>
          <w:tcPr>
            <w:tcW w:w="7407" w:type="dxa"/>
            <w:shd w:val="clear" w:color="auto" w:fill="F2F2F2" w:themeFill="background1" w:themeFillShade="F2"/>
          </w:tcPr>
          <w:p w:rsidR="00000000" w:rsidRDefault="00065233">
            <w:pPr>
              <w:rPr>
                <w:noProof/>
              </w:rPr>
            </w:pPr>
            <w:r>
              <w:rPr>
                <w:noProof/>
              </w:rPr>
              <w:t>In this topic you will learn how to manage the Account Information settings.</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アカウント情報の設定を管理する方法について説明します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4ed83e78-2d52-4f44-a5d3-b84704e7783a</w:t>
            </w:r>
          </w:p>
        </w:tc>
        <w:tc>
          <w:tcPr>
            <w:tcW w:w="7407" w:type="dxa"/>
            <w:shd w:val="clear" w:color="auto" w:fill="F2F2F2" w:themeFill="background1" w:themeFillShade="F2"/>
          </w:tcPr>
          <w:p w:rsidR="00000000" w:rsidRDefault="00065233">
            <w:pPr>
              <w:rPr>
                <w:noProof/>
              </w:rPr>
            </w:pPr>
            <w:r>
              <w:rPr>
                <w:noProof/>
              </w:rPr>
              <w:t>The Account Information page manages the account name and mailing address.</w:t>
            </w:r>
          </w:p>
        </w:tc>
        <w:tc>
          <w:tcPr>
            <w:tcW w:w="7407" w:type="dxa"/>
          </w:tcPr>
          <w:p w:rsidR="00000000" w:rsidRDefault="00065233">
            <w:pPr>
              <w:rPr>
                <w:lang w:val="ja-JP"/>
              </w:rPr>
            </w:pPr>
            <w:r>
              <w:rPr>
                <w:rFonts w:ascii="MS Gothic" w:eastAsia="MS Gothic" w:hint="eastAsia"/>
                <w:lang w:val="ja-JP"/>
              </w:rPr>
              <w:t>アカウント情報ページでは</w:t>
            </w:r>
            <w:r>
              <w:rPr>
                <w:rFonts w:ascii="MS Gothic" w:eastAsia="MS Gothic" w:hAnsi="MS Gothic" w:cs="MS Gothic" w:hint="eastAsia"/>
                <w:lang w:val="ja-JP"/>
              </w:rPr>
              <w:t>、</w:t>
            </w:r>
            <w:r>
              <w:rPr>
                <w:rFonts w:ascii="MS Gothic" w:eastAsia="MS Gothic" w:hint="eastAsia"/>
                <w:lang w:val="ja-JP"/>
              </w:rPr>
              <w:t>アカウント名と郵送先住所を管理します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a58e7511-fcfd-4ad8-bfda-2d8006b82ef0</w:t>
            </w:r>
          </w:p>
        </w:tc>
        <w:tc>
          <w:tcPr>
            <w:tcW w:w="7407" w:type="dxa"/>
            <w:shd w:val="clear" w:color="auto" w:fill="F2F2F2" w:themeFill="background1" w:themeFillShade="F2"/>
          </w:tcPr>
          <w:p w:rsidR="00000000" w:rsidRDefault="00065233">
            <w:pPr>
              <w:rPr>
                <w:noProof/>
              </w:rPr>
            </w:pPr>
            <w:r>
              <w:rPr>
                <w:noProof/>
              </w:rPr>
              <w:t>Note that to access the Account Administration page, you must be a use</w:t>
            </w:r>
            <w:r>
              <w:rPr>
                <w:noProof/>
              </w:rPr>
              <w:t>r with the Administrator role.</w:t>
            </w:r>
          </w:p>
        </w:tc>
        <w:tc>
          <w:tcPr>
            <w:tcW w:w="7407" w:type="dxa"/>
          </w:tcPr>
          <w:p w:rsidR="00000000" w:rsidRDefault="00065233">
            <w:pPr>
              <w:rPr>
                <w:lang w:val="ja-JP"/>
              </w:rPr>
            </w:pPr>
            <w:r>
              <w:rPr>
                <w:rFonts w:ascii="MS Gothic" w:eastAsia="MS Gothic" w:hAnsi="MS Gothic" w:cs="MS Gothic" w:hint="eastAsia"/>
                <w:lang w:val="ja-JP"/>
              </w:rPr>
              <w:t>「</w:t>
            </w:r>
            <w:r>
              <w:rPr>
                <w:rFonts w:ascii="MS Gothic" w:eastAsia="MS Gothic" w:hint="eastAsia"/>
                <w:lang w:val="ja-JP"/>
              </w:rPr>
              <w:t>アカウント管理</w:t>
            </w:r>
            <w:r>
              <w:rPr>
                <w:rFonts w:ascii="MS Gothic" w:eastAsia="MS Gothic" w:hAnsi="MS Gothic" w:cs="MS Gothic" w:hint="eastAsia"/>
                <w:lang w:val="ja-JP"/>
              </w:rPr>
              <w:t>」</w:t>
            </w:r>
            <w:r>
              <w:rPr>
                <w:rFonts w:ascii="MS Gothic" w:eastAsia="MS Gothic" w:hint="eastAsia"/>
                <w:lang w:val="ja-JP"/>
              </w:rPr>
              <w:t>ページにアクセスするには</w:t>
            </w:r>
            <w:r>
              <w:rPr>
                <w:rFonts w:ascii="MS Gothic" w:eastAsia="MS Gothic" w:hAnsi="MS Gothic" w:cs="MS Gothic" w:hint="eastAsia"/>
                <w:lang w:val="ja-JP"/>
              </w:rPr>
              <w:t>、</w:t>
            </w:r>
            <w:r>
              <w:rPr>
                <w:rFonts w:ascii="MS Gothic" w:eastAsia="MS Gothic" w:hint="eastAsia"/>
                <w:lang w:val="ja-JP"/>
              </w:rPr>
              <w:t>管理者ロールを持つユーザーである必要があります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2b091d07-2d19-4aac-b302-975cb1a2dfa6</w:t>
            </w:r>
          </w:p>
        </w:tc>
        <w:tc>
          <w:tcPr>
            <w:tcW w:w="7407" w:type="dxa"/>
            <w:shd w:val="clear" w:color="auto" w:fill="F2F2F2" w:themeFill="background1" w:themeFillShade="F2"/>
          </w:tcPr>
          <w:p w:rsidR="00000000" w:rsidRDefault="00065233">
            <w:pPr>
              <w:rPr>
                <w:noProof/>
              </w:rPr>
            </w:pPr>
            <w:r>
              <w:rPr>
                <w:noProof/>
              </w:rPr>
              <w:t>To access the Account Administration page:</w:t>
            </w:r>
          </w:p>
        </w:tc>
        <w:tc>
          <w:tcPr>
            <w:tcW w:w="7407" w:type="dxa"/>
          </w:tcPr>
          <w:p w:rsidR="00000000" w:rsidRDefault="00065233">
            <w:pPr>
              <w:rPr>
                <w:lang w:val="ja-JP"/>
              </w:rPr>
            </w:pPr>
            <w:r>
              <w:rPr>
                <w:rFonts w:ascii="MS Gothic" w:eastAsia="MS Gothic" w:hAnsi="MS Gothic" w:cs="MS Gothic" w:hint="eastAsia"/>
                <w:lang w:val="ja-JP"/>
              </w:rPr>
              <w:t>「</w:t>
            </w:r>
            <w:r>
              <w:rPr>
                <w:rFonts w:ascii="MS Gothic" w:eastAsia="MS Gothic" w:hint="eastAsia"/>
                <w:lang w:val="ja-JP"/>
              </w:rPr>
              <w:t>アカウント管理</w:t>
            </w:r>
            <w:r>
              <w:rPr>
                <w:rFonts w:ascii="MS Gothic" w:eastAsia="MS Gothic" w:hAnsi="MS Gothic" w:cs="MS Gothic" w:hint="eastAsia"/>
                <w:lang w:val="ja-JP"/>
              </w:rPr>
              <w:t>」</w:t>
            </w:r>
            <w:r>
              <w:rPr>
                <w:rFonts w:ascii="MS Gothic" w:eastAsia="MS Gothic" w:hint="eastAsia"/>
                <w:lang w:val="ja-JP"/>
              </w:rPr>
              <w:t>ページにアクセスするには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22ff4785-8687-4183-a53f-52c8b9fafff5</w:t>
            </w:r>
          </w:p>
        </w:tc>
        <w:tc>
          <w:tcPr>
            <w:tcW w:w="7407" w:type="dxa"/>
            <w:shd w:val="clear" w:color="auto" w:fill="F2F2F2" w:themeFill="background1" w:themeFillShade="F2"/>
          </w:tcPr>
          <w:p w:rsidR="00000000" w:rsidRDefault="00065233">
            <w:pPr>
              <w:rPr>
                <w:noProof/>
              </w:rPr>
            </w:pPr>
            <w:r>
              <w:rPr>
                <w:noProof/>
              </w:rPr>
              <w:t>Log in to Brightcove Campaign</w:t>
            </w:r>
            <w:r>
              <w:rPr>
                <w:noProof/>
              </w:rPr>
              <w:t>™</w:t>
            </w:r>
            <w:r>
              <w:rPr>
                <w:noProof/>
              </w:rPr>
              <w:t>.</w:t>
            </w:r>
          </w:p>
        </w:tc>
        <w:tc>
          <w:tcPr>
            <w:tcW w:w="7407" w:type="dxa"/>
          </w:tcPr>
          <w:p w:rsidR="00000000" w:rsidRDefault="00065233">
            <w:pPr>
              <w:rPr>
                <w:lang w:val="ja-JP"/>
              </w:rPr>
            </w:pPr>
            <w:r>
              <w:rPr>
                <w:rFonts w:ascii="MS Gothic" w:eastAsia="MS Gothic" w:hint="eastAsia"/>
                <w:lang w:val="ja-JP"/>
              </w:rPr>
              <w:t>ブライトコーブキャンペーン</w:t>
            </w:r>
            <w:r>
              <w:rPr>
                <w:lang w:val="ja-JP"/>
              </w:rPr>
              <w:t>™</w:t>
            </w:r>
            <w:r>
              <w:rPr>
                <w:lang w:val="ja-JP"/>
              </w:rPr>
              <w:t xml:space="preserve"> </w:t>
            </w:r>
            <w:r>
              <w:rPr>
                <w:rFonts w:ascii="MS Gothic" w:eastAsia="MS Gothic" w:hint="eastAsia"/>
                <w:lang w:val="ja-JP"/>
              </w:rPr>
              <w:t>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748486fb-6d0d-4ec0-9878-7ac61c926909</w:t>
            </w:r>
          </w:p>
        </w:tc>
        <w:tc>
          <w:tcPr>
            <w:tcW w:w="7407" w:type="dxa"/>
            <w:shd w:val="clear" w:color="auto" w:fill="F2F2F2" w:themeFill="background1" w:themeFillShade="F2"/>
          </w:tcPr>
          <w:p w:rsidR="00000000" w:rsidRDefault="00065233">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Account Information</w:t>
            </w:r>
            <w:r>
              <w:rPr>
                <w:rStyle w:val="mqInternal"/>
                <w:noProof/>
              </w:rPr>
              <w:t>{3]</w:t>
            </w:r>
            <w:r>
              <w:rPr>
                <w:noProof/>
              </w:rPr>
              <w:t>.</w:t>
            </w:r>
          </w:p>
        </w:tc>
        <w:tc>
          <w:tcPr>
            <w:tcW w:w="7407" w:type="dxa"/>
          </w:tcPr>
          <w:p w:rsidR="00000000" w:rsidRDefault="00065233">
            <w:pPr>
              <w:rPr>
                <w:lang w:val="ja-JP"/>
              </w:rPr>
            </w:pPr>
            <w:r>
              <w:rPr>
                <w:rFonts w:ascii="MS Gothic" w:eastAsia="MS Gothic" w:hint="eastAsia"/>
                <w:lang w:val="ja-JP"/>
              </w:rPr>
              <w:t>ナビゲーションヘッダーで</w:t>
            </w:r>
            <w:r>
              <w:rPr>
                <w:rFonts w:ascii="MS Gothic" w:eastAsia="MS Gothic" w:hAnsi="MS Gothic" w:cs="MS Gothic" w:hint="eastAsia"/>
                <w:lang w:val="ja-JP"/>
              </w:rPr>
              <w:t>、</w:t>
            </w:r>
            <w:r>
              <w:rPr>
                <w:rFonts w:ascii="MS Gothic" w:eastAsia="MS Gothic" w:hint="eastAsia"/>
                <w:lang w:val="ja-JP"/>
              </w:rPr>
              <w:t>歯車アイコン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[2}</w:t>
            </w:r>
            <w:r>
              <w:rPr>
                <w:rFonts w:ascii="MS Gothic" w:eastAsia="MS Gothic" w:hint="eastAsia"/>
                <w:lang w:val="ja-JP"/>
              </w:rPr>
              <w:t>アカウント情報</w:t>
            </w:r>
            <w:r>
              <w:rPr>
                <w:lang w:val="ja-JP"/>
              </w:rPr>
              <w:t xml:space="preserve">] </w:t>
            </w:r>
            <w:r>
              <w:rPr>
                <w:rFonts w:ascii="MS Gothic" w:eastAsia="MS Gothic" w:hint="eastAsia"/>
                <w:lang w:val="ja-JP"/>
              </w:rPr>
              <w:t>をクリックします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b5c2b079-2069-45f1-a314-17f3e313782d</w:t>
            </w:r>
          </w:p>
        </w:tc>
        <w:tc>
          <w:tcPr>
            <w:tcW w:w="7407" w:type="dxa"/>
            <w:shd w:val="clear" w:color="auto" w:fill="F2F2F2" w:themeFill="background1" w:themeFillShade="F2"/>
          </w:tcPr>
          <w:p w:rsidR="00000000" w:rsidRDefault="00065233">
            <w:pPr>
              <w:rPr>
                <w:noProof/>
              </w:rPr>
            </w:pPr>
            <w:r>
              <w:rPr>
                <w:noProof/>
              </w:rPr>
              <w:t>Information about the account will be displayed.</w:t>
            </w:r>
          </w:p>
        </w:tc>
        <w:tc>
          <w:tcPr>
            <w:tcW w:w="7407" w:type="dxa"/>
          </w:tcPr>
          <w:p w:rsidR="00000000" w:rsidRDefault="00065233">
            <w:pPr>
              <w:rPr>
                <w:lang w:val="ja-JP"/>
              </w:rPr>
            </w:pPr>
            <w:r>
              <w:rPr>
                <w:rFonts w:ascii="MS Gothic" w:eastAsia="MS Gothic" w:hint="eastAsia"/>
                <w:lang w:val="ja-JP"/>
              </w:rPr>
              <w:t>アカウントに関する情報が表示されます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67b65dab-cab6-4a6d-be65-3279ebe48577</w:t>
            </w:r>
          </w:p>
        </w:tc>
        <w:tc>
          <w:tcPr>
            <w:tcW w:w="7407" w:type="dxa"/>
            <w:shd w:val="clear" w:color="auto" w:fill="F2F2F2" w:themeFill="background1" w:themeFillShade="F2"/>
          </w:tcPr>
          <w:p w:rsidR="00000000" w:rsidRDefault="00065233">
            <w:pPr>
              <w:rPr>
                <w:noProof/>
              </w:rPr>
            </w:pPr>
            <w:r>
              <w:rPr>
                <w:noProof/>
              </w:rPr>
              <w:t xml:space="preserve">To edit your account information click </w:t>
            </w:r>
            <w:r>
              <w:rPr>
                <w:rStyle w:val="mqInternal"/>
                <w:noProof/>
              </w:rPr>
              <w:t>[1}</w:t>
            </w:r>
            <w:r>
              <w:rPr>
                <w:noProof/>
              </w:rPr>
              <w:t>Edit Account Information</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アカウント情報を編集するには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アカウント情報の編集</w:t>
            </w:r>
            <w:r>
              <w:rPr>
                <w:lang w:val="ja-JP"/>
              </w:rPr>
              <w:t xml:space="preserve">] </w:t>
            </w:r>
            <w:r>
              <w:rPr>
                <w:rFonts w:ascii="MS Gothic" w:eastAsia="MS Gothic" w:hint="eastAsia"/>
                <w:lang w:val="ja-JP"/>
              </w:rPr>
              <w:t>をクリッ</w:t>
            </w:r>
            <w:r>
              <w:rPr>
                <w:rFonts w:ascii="MS Gothic" w:eastAsia="MS Gothic" w:hint="eastAsia"/>
                <w:lang w:val="ja-JP"/>
              </w:rPr>
              <w:t>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cdd56607-3286-46b9-849f-ad1b8181a081</w:t>
            </w:r>
          </w:p>
        </w:tc>
        <w:tc>
          <w:tcPr>
            <w:tcW w:w="7407" w:type="dxa"/>
            <w:shd w:val="clear" w:color="auto" w:fill="F2F2F2" w:themeFill="background1" w:themeFillShade="F2"/>
          </w:tcPr>
          <w:p w:rsidR="00000000" w:rsidRDefault="00065233">
            <w:pPr>
              <w:rPr>
                <w:noProof/>
              </w:rPr>
            </w:pPr>
            <w:r>
              <w:rPr>
                <w:noProof/>
              </w:rPr>
              <w:t xml:space="preserve">Edit the appropriate values and then click </w:t>
            </w:r>
            <w:r>
              <w:rPr>
                <w:rStyle w:val="mqInternal"/>
                <w:noProof/>
              </w:rPr>
              <w:t>[1}</w:t>
            </w:r>
            <w:r>
              <w:rPr>
                <w:noProof/>
              </w:rPr>
              <w:t>Save</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適切な値を編集し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62ead59f-3939-42fb-aa09-445fd58d2190</w:t>
            </w:r>
          </w:p>
        </w:tc>
        <w:tc>
          <w:tcPr>
            <w:tcW w:w="7407" w:type="dxa"/>
            <w:shd w:val="clear" w:color="auto" w:fill="F2F2F2" w:themeFill="background1" w:themeFillShade="F2"/>
          </w:tcPr>
          <w:p w:rsidR="00000000" w:rsidRDefault="00065233">
            <w:pPr>
              <w:rPr>
                <w:noProof/>
              </w:rPr>
            </w:pPr>
            <w:r>
              <w:rPr>
                <w:noProof/>
              </w:rPr>
              <w:t>Note that the Account ID cannot be changed.</w:t>
            </w:r>
          </w:p>
        </w:tc>
        <w:tc>
          <w:tcPr>
            <w:tcW w:w="7407" w:type="dxa"/>
          </w:tcPr>
          <w:p w:rsidR="00000000" w:rsidRDefault="00065233">
            <w:pPr>
              <w:rPr>
                <w:lang w:val="ja-JP"/>
              </w:rPr>
            </w:pPr>
            <w:r>
              <w:rPr>
                <w:rFonts w:ascii="MS Gothic" w:eastAsia="MS Gothic" w:hint="eastAsia"/>
                <w:lang w:val="ja-JP"/>
              </w:rPr>
              <w:t>アカウント</w:t>
            </w:r>
            <w:r>
              <w:rPr>
                <w:lang w:val="ja-JP"/>
              </w:rPr>
              <w:t xml:space="preserve"> ID </w:t>
            </w:r>
            <w:r>
              <w:rPr>
                <w:rFonts w:ascii="MS Gothic" w:eastAsia="MS Gothic" w:hint="eastAsia"/>
                <w:lang w:val="ja-JP"/>
              </w:rPr>
              <w:t>は変更できないことに注意してください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ma</w:t>
            </w:r>
            <w:r>
              <w:rPr>
                <w:b/>
                <w:noProof/>
              </w:rPr>
              <w:t>naging-account-settings.html</w:t>
            </w:r>
          </w:p>
          <w:p w:rsidR="00000000" w:rsidRDefault="00065233">
            <w:pPr>
              <w:jc w:val="center"/>
              <w:rPr>
                <w:b/>
                <w:noProof/>
              </w:rPr>
            </w:pPr>
            <w:r>
              <w:rPr>
                <w:b/>
                <w:noProof/>
              </w:rPr>
              <w:t>MQ971010 ba76d888-1333-4834-bac8-724b419bba52</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f3c26dc8-cc67-4ad5-bbf9-8011d5ea6e40</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c42760c4-6805-4c7e-bb13-810c0c93c61d</w:t>
            </w:r>
          </w:p>
        </w:tc>
        <w:tc>
          <w:tcPr>
            <w:tcW w:w="7407" w:type="dxa"/>
            <w:shd w:val="clear" w:color="auto" w:fill="F2F2F2" w:themeFill="background1" w:themeFillShade="F2"/>
          </w:tcPr>
          <w:p w:rsidR="00000000" w:rsidRDefault="00065233">
            <w:pPr>
              <w:rPr>
                <w:noProof/>
              </w:rPr>
            </w:pPr>
            <w:r>
              <w:rPr>
                <w:noProof/>
              </w:rPr>
              <w:t>Managing Account Settings parent:</w:t>
            </w:r>
          </w:p>
        </w:tc>
        <w:tc>
          <w:tcPr>
            <w:tcW w:w="7407" w:type="dxa"/>
          </w:tcPr>
          <w:p w:rsidR="00000000" w:rsidRDefault="00065233">
            <w:pPr>
              <w:rPr>
                <w:lang w:val="ja-JP"/>
              </w:rPr>
            </w:pPr>
            <w:r>
              <w:rPr>
                <w:rFonts w:ascii="MS Gothic" w:eastAsia="MS Gothic" w:hint="eastAsia"/>
                <w:lang w:val="ja-JP"/>
              </w:rPr>
              <w:t>アカウント設定の管理</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0f6f9bd2-14e4-44ee-bb39-39f096b84fe7</w:t>
            </w:r>
          </w:p>
        </w:tc>
        <w:tc>
          <w:tcPr>
            <w:tcW w:w="7407" w:type="dxa"/>
            <w:shd w:val="clear" w:color="auto" w:fill="F2F2F2" w:themeFill="background1" w:themeFillShade="F2"/>
          </w:tcPr>
          <w:p w:rsidR="00000000" w:rsidRDefault="00065233">
            <w:pPr>
              <w:rPr>
                <w:noProof/>
              </w:rPr>
            </w:pPr>
            <w:r>
              <w:rPr>
                <w:noProof/>
              </w:rPr>
              <w:t>Administering Accounts ---</w:t>
            </w:r>
          </w:p>
        </w:tc>
        <w:tc>
          <w:tcPr>
            <w:tcW w:w="7407" w:type="dxa"/>
          </w:tcPr>
          <w:p w:rsidR="00000000" w:rsidRDefault="00065233">
            <w:pPr>
              <w:rPr>
                <w:lang w:val="ja-JP"/>
              </w:rPr>
            </w:pPr>
            <w:r>
              <w:rPr>
                <w:rFonts w:ascii="MS Gothic" w:eastAsia="MS Gothic" w:hint="eastAsia"/>
                <w:lang w:val="ja-JP"/>
              </w:rPr>
              <w:t>アカウントの管理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10e80fa7-b785-4a77-9493-31452221c753</w:t>
            </w:r>
          </w:p>
        </w:tc>
        <w:tc>
          <w:tcPr>
            <w:tcW w:w="7407" w:type="dxa"/>
            <w:shd w:val="clear" w:color="auto" w:fill="F2F2F2" w:themeFill="background1" w:themeFillShade="F2"/>
          </w:tcPr>
          <w:p w:rsidR="00000000" w:rsidRDefault="00065233">
            <w:pPr>
              <w:rPr>
                <w:noProof/>
              </w:rPr>
            </w:pPr>
            <w:r>
              <w:rPr>
                <w:noProof/>
              </w:rPr>
              <w:t>Managing Account Settings</w:t>
            </w:r>
          </w:p>
        </w:tc>
        <w:tc>
          <w:tcPr>
            <w:tcW w:w="7407" w:type="dxa"/>
          </w:tcPr>
          <w:p w:rsidR="00000000" w:rsidRDefault="00065233">
            <w:pPr>
              <w:rPr>
                <w:lang w:val="ja-JP"/>
              </w:rPr>
            </w:pPr>
            <w:r>
              <w:rPr>
                <w:rFonts w:ascii="MS Gothic" w:eastAsia="MS Gothic" w:hint="eastAsia"/>
                <w:lang w:val="ja-JP"/>
              </w:rPr>
              <w:t>アカウント設定の管理</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5 </w:t>
            </w:r>
            <w:r>
              <w:rPr>
                <w:noProof/>
                <w:sz w:val="16"/>
              </w:rPr>
              <w:br/>
            </w:r>
            <w:r>
              <w:rPr>
                <w:noProof/>
                <w:sz w:val="2"/>
              </w:rPr>
              <w:t>b509719d-c128-42cd-8e89-5e9623862bba</w:t>
            </w:r>
          </w:p>
        </w:tc>
        <w:tc>
          <w:tcPr>
            <w:tcW w:w="7407" w:type="dxa"/>
            <w:shd w:val="clear" w:color="auto" w:fill="F2F2F2" w:themeFill="background1" w:themeFillShade="F2"/>
          </w:tcPr>
          <w:p w:rsidR="00000000" w:rsidRDefault="00065233">
            <w:pPr>
              <w:rPr>
                <w:noProof/>
              </w:rPr>
            </w:pPr>
            <w:r>
              <w:rPr>
                <w:noProof/>
              </w:rPr>
              <w:t>In this topic you will learn how to manage account settings.</w:t>
            </w:r>
          </w:p>
        </w:tc>
        <w:tc>
          <w:tcPr>
            <w:tcW w:w="7407" w:type="dxa"/>
          </w:tcPr>
          <w:p w:rsidR="00000000" w:rsidRDefault="00065233">
            <w:pPr>
              <w:rPr>
                <w:lang w:val="ja-JP"/>
              </w:rPr>
            </w:pPr>
            <w:r>
              <w:rPr>
                <w:rFonts w:ascii="MS Gothic" w:eastAsia="MS Gothic" w:hint="eastAsia"/>
                <w:lang w:val="ja-JP"/>
              </w:rPr>
              <w:t>こ</w:t>
            </w:r>
            <w:r>
              <w:rPr>
                <w:rFonts w:ascii="MS Gothic" w:eastAsia="MS Gothic" w:hint="eastAsia"/>
                <w:lang w:val="ja-JP"/>
              </w:rPr>
              <w:t>のトピックでは</w:t>
            </w:r>
            <w:r>
              <w:rPr>
                <w:rFonts w:ascii="MS Gothic" w:eastAsia="MS Gothic" w:hAnsi="MS Gothic" w:cs="MS Gothic" w:hint="eastAsia"/>
                <w:lang w:val="ja-JP"/>
              </w:rPr>
              <w:t>、</w:t>
            </w:r>
            <w:r>
              <w:rPr>
                <w:rFonts w:ascii="MS Gothic" w:eastAsia="MS Gothic" w:hint="eastAsia"/>
                <w:lang w:val="ja-JP"/>
              </w:rPr>
              <w:t>アカウント設定を管理する方法について説明します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32230d83-3e30-4243-bf0c-da60c9729f95</w:t>
            </w:r>
          </w:p>
        </w:tc>
        <w:tc>
          <w:tcPr>
            <w:tcW w:w="7407" w:type="dxa"/>
            <w:shd w:val="clear" w:color="auto" w:fill="F2F2F2" w:themeFill="background1" w:themeFillShade="F2"/>
          </w:tcPr>
          <w:p w:rsidR="00000000" w:rsidRDefault="00065233">
            <w:pPr>
              <w:rPr>
                <w:noProof/>
              </w:rPr>
            </w:pPr>
            <w:r>
              <w:rPr>
                <w:noProof/>
              </w:rPr>
              <w:t>To access the Brightcove Campaign</w:t>
            </w:r>
            <w:r>
              <w:rPr>
                <w:noProof/>
              </w:rPr>
              <w:t>™</w:t>
            </w:r>
            <w:r>
              <w:rPr>
                <w:noProof/>
              </w:rPr>
              <w:t xml:space="preserve"> account settings, click the gear icon (</w:t>
            </w:r>
            <w:r>
              <w:rPr>
                <w:rStyle w:val="mqInternal"/>
                <w:noProof/>
              </w:rPr>
              <w:t>[1]</w:t>
            </w:r>
            <w:r>
              <w:rPr>
                <w:noProof/>
              </w:rPr>
              <w:t>) in the navigation header.</w:t>
            </w:r>
          </w:p>
        </w:tc>
        <w:tc>
          <w:tcPr>
            <w:tcW w:w="7407" w:type="dxa"/>
          </w:tcPr>
          <w:p w:rsidR="00000000" w:rsidRDefault="00065233">
            <w:pPr>
              <w:rPr>
                <w:lang w:val="ja-JP"/>
              </w:rPr>
            </w:pPr>
            <w:r>
              <w:rPr>
                <w:lang w:val="ja-JP"/>
              </w:rPr>
              <w:t>Brightcove Campaign</w:t>
            </w:r>
            <w:r>
              <w:rPr>
                <w:lang w:val="ja-JP"/>
              </w:rPr>
              <w:t>™</w:t>
            </w:r>
            <w:r>
              <w:rPr>
                <w:lang w:val="ja-JP"/>
              </w:rPr>
              <w:t xml:space="preserve"> </w:t>
            </w:r>
            <w:r>
              <w:rPr>
                <w:rFonts w:ascii="MS Gothic" w:eastAsia="MS Gothic" w:hint="eastAsia"/>
                <w:lang w:val="ja-JP"/>
              </w:rPr>
              <w:t>アカウント設定にアクセスするには</w:t>
            </w:r>
            <w:r>
              <w:rPr>
                <w:rFonts w:ascii="MS Gothic" w:eastAsia="MS Gothic" w:hAnsi="MS Gothic" w:cs="MS Gothic" w:hint="eastAsia"/>
                <w:lang w:val="ja-JP"/>
              </w:rPr>
              <w:t>、</w:t>
            </w:r>
            <w:r>
              <w:rPr>
                <w:rFonts w:ascii="MS Gothic" w:eastAsia="MS Gothic" w:hint="eastAsia"/>
                <w:lang w:val="ja-JP"/>
              </w:rPr>
              <w:t>ナビゲーションヘッダーの歯車アイコン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c9</w:t>
            </w:r>
            <w:r>
              <w:rPr>
                <w:noProof/>
                <w:sz w:val="2"/>
              </w:rPr>
              <w:t>ca66d8-3de0-4296-bbd8-4bd7d86c99bd</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83a97ff9-cf40-4164-9065-0fe9f57d3cc1</w:t>
            </w:r>
          </w:p>
        </w:tc>
        <w:tc>
          <w:tcPr>
            <w:tcW w:w="7407" w:type="dxa"/>
            <w:shd w:val="clear" w:color="auto" w:fill="F2F2F2" w:themeFill="background1" w:themeFillShade="F2"/>
          </w:tcPr>
          <w:p w:rsidR="00000000" w:rsidRDefault="00065233">
            <w:pPr>
              <w:rPr>
                <w:noProof/>
              </w:rPr>
            </w:pPr>
            <w:r>
              <w:rPr>
                <w:noProof/>
              </w:rPr>
              <w:t>You must be an account administrator to access the Administration menu.</w:t>
            </w:r>
          </w:p>
        </w:tc>
        <w:tc>
          <w:tcPr>
            <w:tcW w:w="7407" w:type="dxa"/>
          </w:tcPr>
          <w:p w:rsidR="00000000" w:rsidRDefault="00065233">
            <w:pPr>
              <w:rPr>
                <w:lang w:val="ja-JP"/>
              </w:rPr>
            </w:pPr>
            <w:r>
              <w:rPr>
                <w:lang w:val="ja-JP"/>
              </w:rPr>
              <w:t>\[</w:t>
            </w:r>
            <w:r>
              <w:rPr>
                <w:rFonts w:ascii="MS Gothic" w:eastAsia="MS Gothic" w:hint="eastAsia"/>
                <w:lang w:val="ja-JP"/>
              </w:rPr>
              <w:t>管理</w:t>
            </w:r>
            <w:r>
              <w:rPr>
                <w:lang w:val="ja-JP"/>
              </w:rPr>
              <w:t xml:space="preserve">] </w:t>
            </w:r>
            <w:r>
              <w:rPr>
                <w:rFonts w:ascii="MS Gothic" w:eastAsia="MS Gothic" w:hint="eastAsia"/>
                <w:lang w:val="ja-JP"/>
              </w:rPr>
              <w:t>メニューにアクセスするには</w:t>
            </w:r>
            <w:r>
              <w:rPr>
                <w:rFonts w:ascii="MS Gothic" w:eastAsia="MS Gothic" w:hAnsi="MS Gothic" w:cs="MS Gothic" w:hint="eastAsia"/>
                <w:lang w:val="ja-JP"/>
              </w:rPr>
              <w:t>、</w:t>
            </w:r>
            <w:r>
              <w:rPr>
                <w:rFonts w:ascii="MS Gothic" w:eastAsia="MS Gothic" w:hint="eastAsia"/>
                <w:lang w:val="ja-JP"/>
              </w:rPr>
              <w:t>アカウント管理者である必要があります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f9c63838-dc4b-44b2-a4a5-5edcd7d5098a</w:t>
            </w:r>
          </w:p>
        </w:tc>
        <w:tc>
          <w:tcPr>
            <w:tcW w:w="7407" w:type="dxa"/>
            <w:shd w:val="clear" w:color="auto" w:fill="F2F2F2" w:themeFill="background1" w:themeFillShade="F2"/>
          </w:tcPr>
          <w:p w:rsidR="00000000" w:rsidRDefault="00065233">
            <w:pPr>
              <w:rPr>
                <w:noProof/>
              </w:rPr>
            </w:pPr>
            <w:r>
              <w:rPr>
                <w:noProof/>
              </w:rPr>
              <w:t>T</w:t>
            </w:r>
            <w:r>
              <w:rPr>
                <w:noProof/>
              </w:rPr>
              <w:t>he account settings menu provides the following options:</w:t>
            </w:r>
          </w:p>
        </w:tc>
        <w:tc>
          <w:tcPr>
            <w:tcW w:w="7407" w:type="dxa"/>
          </w:tcPr>
          <w:p w:rsidR="00000000" w:rsidRDefault="00065233">
            <w:pPr>
              <w:rPr>
                <w:lang w:val="ja-JP"/>
              </w:rPr>
            </w:pPr>
            <w:r>
              <w:rPr>
                <w:rFonts w:ascii="MS Gothic" w:eastAsia="MS Gothic" w:hint="eastAsia"/>
                <w:lang w:val="ja-JP"/>
              </w:rPr>
              <w:t>アカウント設定メニューには</w:t>
            </w:r>
            <w:r>
              <w:rPr>
                <w:rFonts w:ascii="MS Gothic" w:eastAsia="MS Gothic" w:hAnsi="MS Gothic" w:cs="MS Gothic" w:hint="eastAsia"/>
                <w:lang w:val="ja-JP"/>
              </w:rPr>
              <w:t>、</w:t>
            </w:r>
            <w:r>
              <w:rPr>
                <w:rFonts w:ascii="MS Gothic" w:eastAsia="MS Gothic" w:hint="eastAsia"/>
                <w:lang w:val="ja-JP"/>
              </w:rPr>
              <w:t>次のオプションがあります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07e84707-0e76-462a-b23a-5de8431c9481</w:t>
            </w:r>
          </w:p>
        </w:tc>
        <w:tc>
          <w:tcPr>
            <w:tcW w:w="7407" w:type="dxa"/>
            <w:shd w:val="clear" w:color="auto" w:fill="F2F2F2" w:themeFill="background1" w:themeFillShade="F2"/>
          </w:tcPr>
          <w:p w:rsidR="00000000" w:rsidRDefault="00065233">
            <w:pPr>
              <w:rPr>
                <w:noProof/>
              </w:rPr>
            </w:pPr>
            <w:r>
              <w:rPr>
                <w:rStyle w:val="mqInternal"/>
                <w:noProof/>
              </w:rPr>
              <w:t>[1}</w:t>
            </w:r>
            <w:r>
              <w:rPr>
                <w:noProof/>
              </w:rPr>
              <w:t>Account Information</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アカウント情報</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6b8f3344-8158-4047-88b7-91049e170ea2</w:t>
            </w:r>
          </w:p>
        </w:tc>
        <w:tc>
          <w:tcPr>
            <w:tcW w:w="7407" w:type="dxa"/>
            <w:shd w:val="clear" w:color="auto" w:fill="F2F2F2" w:themeFill="background1" w:themeFillShade="F2"/>
          </w:tcPr>
          <w:p w:rsidR="00000000" w:rsidRDefault="00065233">
            <w:pPr>
              <w:rPr>
                <w:noProof/>
              </w:rPr>
            </w:pPr>
            <w:r>
              <w:rPr>
                <w:rStyle w:val="mqInternal"/>
                <w:noProof/>
              </w:rPr>
              <w:t>[1}</w:t>
            </w:r>
            <w:r>
              <w:rPr>
                <w:noProof/>
              </w:rPr>
              <w:t>User Management</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ユーザー管理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f9c52e7e-2afd-479b-be35-c2474555c75b</w:t>
            </w:r>
          </w:p>
        </w:tc>
        <w:tc>
          <w:tcPr>
            <w:tcW w:w="7407" w:type="dxa"/>
            <w:shd w:val="clear" w:color="auto" w:fill="F2F2F2" w:themeFill="background1" w:themeFillShade="F2"/>
          </w:tcPr>
          <w:p w:rsidR="00000000" w:rsidRDefault="00065233">
            <w:pPr>
              <w:rPr>
                <w:noProof/>
              </w:rPr>
            </w:pPr>
            <w:r>
              <w:rPr>
                <w:rStyle w:val="mqInternal"/>
                <w:noProof/>
              </w:rPr>
              <w:t>[1}</w:t>
            </w:r>
            <w:r>
              <w:rPr>
                <w:noProof/>
              </w:rPr>
              <w:t>Account Settings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アカウント設定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7cdb9789-9c1b-43d1-abf1-44f0462660d3</w:t>
            </w:r>
          </w:p>
        </w:tc>
        <w:tc>
          <w:tcPr>
            <w:tcW w:w="7407" w:type="dxa"/>
            <w:shd w:val="clear" w:color="auto" w:fill="F2F2F2" w:themeFill="background1" w:themeFillShade="F2"/>
          </w:tcPr>
          <w:p w:rsidR="00000000" w:rsidRDefault="00065233">
            <w:pPr>
              <w:rPr>
                <w:noProof/>
              </w:rPr>
            </w:pPr>
            <w:r>
              <w:rPr>
                <w:rStyle w:val="mqInternal"/>
                <w:noProof/>
              </w:rPr>
              <w:t>[1}</w:t>
            </w:r>
            <w:r>
              <w:rPr>
                <w:noProof/>
              </w:rPr>
              <w:t>Media Sharing</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メディア共有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6917c72a-a094-4ecb-89e9-a7a26a089e0f</w:t>
            </w:r>
          </w:p>
        </w:tc>
        <w:tc>
          <w:tcPr>
            <w:tcW w:w="7407" w:type="dxa"/>
            <w:shd w:val="clear" w:color="auto" w:fill="F2F2F2" w:themeFill="background1" w:themeFillShade="F2"/>
          </w:tcPr>
          <w:p w:rsidR="00000000" w:rsidRDefault="00065233">
            <w:pPr>
              <w:rPr>
                <w:noProof/>
              </w:rPr>
            </w:pPr>
            <w:r>
              <w:rPr>
                <w:rStyle w:val="mqInternal"/>
                <w:noProof/>
              </w:rPr>
              <w:t>[1}</w:t>
            </w:r>
            <w:r>
              <w:rPr>
                <w:noProof/>
              </w:rPr>
              <w:t>Google Analytics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グーグルアナリティクス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88e8eb2a-b940-4442-b215-8e917511be8a</w:t>
            </w:r>
          </w:p>
        </w:tc>
        <w:tc>
          <w:tcPr>
            <w:tcW w:w="7407" w:type="dxa"/>
            <w:shd w:val="clear" w:color="auto" w:fill="F2F2F2" w:themeFill="background1" w:themeFillShade="F2"/>
          </w:tcPr>
          <w:p w:rsidR="00000000" w:rsidRDefault="00065233">
            <w:pPr>
              <w:rPr>
                <w:noProof/>
              </w:rPr>
            </w:pPr>
            <w:r>
              <w:rPr>
                <w:rStyle w:val="mqInternal"/>
                <w:noProof/>
              </w:rPr>
              <w:t>[1}</w:t>
            </w:r>
            <w:r>
              <w:rPr>
                <w:noProof/>
              </w:rPr>
              <w:t>Adobe Analytics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アドビアナリティクス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87c13646-2772-409d-b96d-644930e85a51</w:t>
            </w:r>
          </w:p>
        </w:tc>
        <w:tc>
          <w:tcPr>
            <w:tcW w:w="7407" w:type="dxa"/>
            <w:shd w:val="clear" w:color="auto" w:fill="F2F2F2" w:themeFill="background1" w:themeFillShade="F2"/>
          </w:tcPr>
          <w:p w:rsidR="00000000" w:rsidRDefault="00065233">
            <w:pPr>
              <w:rPr>
                <w:noProof/>
              </w:rPr>
            </w:pPr>
            <w:r>
              <w:rPr>
                <w:rStyle w:val="mqInternal"/>
                <w:noProof/>
              </w:rPr>
              <w:t>[1}</w:t>
            </w:r>
            <w:r>
              <w:rPr>
                <w:noProof/>
              </w:rPr>
              <w:t>MAP Connections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マップ接続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4634fde8-88ed-4d54-9661-83044b543650</w:t>
            </w:r>
          </w:p>
        </w:tc>
        <w:tc>
          <w:tcPr>
            <w:tcW w:w="7407" w:type="dxa"/>
            <w:shd w:val="clear" w:color="auto" w:fill="F2F2F2" w:themeFill="background1" w:themeFillShade="F2"/>
          </w:tcPr>
          <w:p w:rsidR="00000000" w:rsidRDefault="00065233">
            <w:pPr>
              <w:rPr>
                <w:noProof/>
              </w:rPr>
            </w:pPr>
            <w:r>
              <w:rPr>
                <w:rStyle w:val="mqInternal"/>
                <w:noProof/>
              </w:rPr>
              <w:t>[1}</w:t>
            </w:r>
            <w:r>
              <w:rPr>
                <w:noProof/>
              </w:rPr>
              <w:t>Lead Forms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リードフォーム</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d08860ba-9a06-4d48-8767-0719c1d7c135</w:t>
            </w:r>
          </w:p>
        </w:tc>
        <w:tc>
          <w:tcPr>
            <w:tcW w:w="7407" w:type="dxa"/>
            <w:shd w:val="clear" w:color="auto" w:fill="F2F2F2" w:themeFill="background1" w:themeFillShade="F2"/>
          </w:tcPr>
          <w:p w:rsidR="00000000" w:rsidRDefault="00065233">
            <w:pPr>
              <w:rPr>
                <w:noProof/>
              </w:rPr>
            </w:pPr>
            <w:r>
              <w:rPr>
                <w:rStyle w:val="mqInternal"/>
                <w:noProof/>
              </w:rPr>
              <w:t>[1}</w:t>
            </w:r>
            <w:r>
              <w:rPr>
                <w:noProof/>
              </w:rPr>
              <w:t>Player Styling</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プレーヤーのスタイリング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921e8827-4039-4ec2-a8f3-cb8e46266755</w:t>
            </w:r>
          </w:p>
        </w:tc>
        <w:tc>
          <w:tcPr>
            <w:tcW w:w="7407" w:type="dxa"/>
            <w:shd w:val="clear" w:color="auto" w:fill="F2F2F2" w:themeFill="background1" w:themeFillShade="F2"/>
          </w:tcPr>
          <w:p w:rsidR="00000000" w:rsidRDefault="00065233">
            <w:pPr>
              <w:rPr>
                <w:noProof/>
              </w:rPr>
            </w:pPr>
            <w:r>
              <w:rPr>
                <w:rStyle w:val="mqInternal"/>
                <w:noProof/>
              </w:rPr>
              <w:t>[1}</w:t>
            </w:r>
            <w:r>
              <w:rPr>
                <w:noProof/>
              </w:rPr>
              <w:t>Billing</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請求</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4e6abb98-1011-46ff-849c-1d0f371c4c02</w:t>
            </w:r>
          </w:p>
        </w:tc>
        <w:tc>
          <w:tcPr>
            <w:tcW w:w="7407" w:type="dxa"/>
            <w:shd w:val="clear" w:color="auto" w:fill="F2F2F2" w:themeFill="background1" w:themeFillShade="F2"/>
          </w:tcPr>
          <w:p w:rsidR="00000000" w:rsidRDefault="00065233">
            <w:pPr>
              <w:rPr>
                <w:noProof/>
              </w:rPr>
            </w:pPr>
            <w:r>
              <w:rPr>
                <w:noProof/>
              </w:rPr>
              <w:t>Account Information</w:t>
            </w:r>
          </w:p>
        </w:tc>
        <w:tc>
          <w:tcPr>
            <w:tcW w:w="7407" w:type="dxa"/>
          </w:tcPr>
          <w:p w:rsidR="00000000" w:rsidRDefault="00065233">
            <w:pPr>
              <w:rPr>
                <w:lang w:val="ja-JP"/>
              </w:rPr>
            </w:pPr>
            <w:r>
              <w:rPr>
                <w:rFonts w:ascii="MS Gothic" w:eastAsia="MS Gothic" w:hint="eastAsia"/>
                <w:lang w:val="ja-JP"/>
              </w:rPr>
              <w:t>アカウント情報</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6603e8d1-dd6b-49e3-8caa-5857ac4bada9</w:t>
            </w:r>
          </w:p>
        </w:tc>
        <w:tc>
          <w:tcPr>
            <w:tcW w:w="7407" w:type="dxa"/>
            <w:shd w:val="clear" w:color="auto" w:fill="F2F2F2" w:themeFill="background1" w:themeFillShade="F2"/>
          </w:tcPr>
          <w:p w:rsidR="00000000" w:rsidRDefault="00065233">
            <w:pPr>
              <w:rPr>
                <w:noProof/>
              </w:rPr>
            </w:pPr>
            <w:r>
              <w:rPr>
                <w:noProof/>
              </w:rPr>
              <w:t>The Account Information option allows you to edit the account name and mailing address.</w:t>
            </w:r>
          </w:p>
        </w:tc>
        <w:tc>
          <w:tcPr>
            <w:tcW w:w="7407" w:type="dxa"/>
          </w:tcPr>
          <w:p w:rsidR="00000000" w:rsidRDefault="00065233">
            <w:pPr>
              <w:rPr>
                <w:lang w:val="ja-JP"/>
              </w:rPr>
            </w:pPr>
            <w:r>
              <w:rPr>
                <w:lang w:val="ja-JP"/>
              </w:rPr>
              <w:t>\[</w:t>
            </w:r>
            <w:r>
              <w:rPr>
                <w:rFonts w:ascii="MS Gothic" w:eastAsia="MS Gothic" w:hint="eastAsia"/>
                <w:lang w:val="ja-JP"/>
              </w:rPr>
              <w:t>アカウント情報</w:t>
            </w:r>
            <w:r>
              <w:rPr>
                <w:lang w:val="ja-JP"/>
              </w:rPr>
              <w:t xml:space="preserve">] </w:t>
            </w:r>
            <w:r>
              <w:rPr>
                <w:rFonts w:ascii="MS Gothic" w:eastAsia="MS Gothic" w:hint="eastAsia"/>
                <w:lang w:val="ja-JP"/>
              </w:rPr>
              <w:t>オプションでは</w:t>
            </w:r>
            <w:r>
              <w:rPr>
                <w:rFonts w:ascii="MS Gothic" w:eastAsia="MS Gothic" w:hAnsi="MS Gothic" w:cs="MS Gothic" w:hint="eastAsia"/>
                <w:lang w:val="ja-JP"/>
              </w:rPr>
              <w:t>、</w:t>
            </w:r>
            <w:r>
              <w:rPr>
                <w:rFonts w:ascii="MS Gothic" w:eastAsia="MS Gothic" w:hint="eastAsia"/>
                <w:lang w:val="ja-JP"/>
              </w:rPr>
              <w:t>アカウント名と郵送先住所を編集できます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8d737d1d-f22a-4817-9cc9-35c7fe2e0750</w:t>
            </w:r>
          </w:p>
        </w:tc>
        <w:tc>
          <w:tcPr>
            <w:tcW w:w="7407" w:type="dxa"/>
            <w:shd w:val="clear" w:color="auto" w:fill="F2F2F2" w:themeFill="background1" w:themeFillShade="F2"/>
          </w:tcPr>
          <w:p w:rsidR="00000000" w:rsidRDefault="00065233">
            <w:pPr>
              <w:rPr>
                <w:noProof/>
              </w:rPr>
            </w:pPr>
            <w:r>
              <w:rPr>
                <w:noProof/>
              </w:rPr>
              <w:t xml:space="preserve">For information, see </w:t>
            </w:r>
            <w:r>
              <w:rPr>
                <w:rStyle w:val="mqInternal"/>
                <w:noProof/>
              </w:rPr>
              <w:t>[1}</w:t>
            </w:r>
            <w:r>
              <w:rPr>
                <w:noProof/>
              </w:rPr>
              <w:t>Managing Account Information</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アカウント情報の管理</w:t>
            </w:r>
            <w:r>
              <w:rPr>
                <w:rFonts w:ascii="MS Gothic" w:eastAsia="MS Gothic" w:hAnsi="MS Gothic" w:cs="MS Gothic" w:hint="eastAsia"/>
                <w:lang w:val="ja-JP"/>
              </w:rPr>
              <w:t>」</w:t>
            </w:r>
            <w:r>
              <w:rPr>
                <w:rFonts w:ascii="MS Gothic" w:eastAsia="MS Gothic" w:hint="eastAsia"/>
                <w:lang w:val="ja-JP"/>
              </w:rPr>
              <w:t>を参照してく</w:t>
            </w:r>
            <w:r>
              <w:rPr>
                <w:rFonts w:ascii="MS Gothic" w:eastAsia="MS Gothic" w:hint="eastAsia"/>
                <w:lang w:val="ja-JP"/>
              </w:rPr>
              <w:t>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ae901902-f4b0-46c0-a1ff-1bed1356b8be</w:t>
            </w:r>
          </w:p>
        </w:tc>
        <w:tc>
          <w:tcPr>
            <w:tcW w:w="7407" w:type="dxa"/>
            <w:shd w:val="clear" w:color="auto" w:fill="F2F2F2" w:themeFill="background1" w:themeFillShade="F2"/>
          </w:tcPr>
          <w:p w:rsidR="00000000" w:rsidRDefault="00065233">
            <w:pPr>
              <w:rPr>
                <w:noProof/>
              </w:rPr>
            </w:pPr>
            <w:r>
              <w:rPr>
                <w:noProof/>
              </w:rPr>
              <w:t>User Management</w:t>
            </w:r>
          </w:p>
        </w:tc>
        <w:tc>
          <w:tcPr>
            <w:tcW w:w="7407" w:type="dxa"/>
          </w:tcPr>
          <w:p w:rsidR="00000000" w:rsidRDefault="00065233">
            <w:pPr>
              <w:rPr>
                <w:lang w:val="ja-JP"/>
              </w:rPr>
            </w:pPr>
            <w:r>
              <w:rPr>
                <w:rFonts w:ascii="MS Gothic" w:eastAsia="MS Gothic" w:hint="eastAsia"/>
                <w:lang w:val="ja-JP"/>
              </w:rPr>
              <w:t>ユーザー管理</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237f4f0a-4988-40f1-969f-37092cbaf776</w:t>
            </w:r>
          </w:p>
        </w:tc>
        <w:tc>
          <w:tcPr>
            <w:tcW w:w="7407" w:type="dxa"/>
            <w:shd w:val="clear" w:color="auto" w:fill="F2F2F2" w:themeFill="background1" w:themeFillShade="F2"/>
          </w:tcPr>
          <w:p w:rsidR="00000000" w:rsidRDefault="00065233">
            <w:pPr>
              <w:rPr>
                <w:noProof/>
              </w:rPr>
            </w:pPr>
            <w:r>
              <w:rPr>
                <w:noProof/>
              </w:rPr>
              <w:t>The User Management option allows you to manage the users who are authorized to use the Brightcove Campaign application.</w:t>
            </w:r>
          </w:p>
        </w:tc>
        <w:tc>
          <w:tcPr>
            <w:tcW w:w="7407" w:type="dxa"/>
          </w:tcPr>
          <w:p w:rsidR="00000000" w:rsidRDefault="00065233">
            <w:pPr>
              <w:rPr>
                <w:lang w:val="ja-JP"/>
              </w:rPr>
            </w:pPr>
            <w:r>
              <w:rPr>
                <w:lang w:val="ja-JP"/>
              </w:rPr>
              <w:t>\[</w:t>
            </w:r>
            <w:r>
              <w:rPr>
                <w:rFonts w:ascii="MS Gothic" w:eastAsia="MS Gothic" w:hint="eastAsia"/>
                <w:lang w:val="ja-JP"/>
              </w:rPr>
              <w:t>ユーザ管理</w:t>
            </w:r>
            <w:r>
              <w:rPr>
                <w:lang w:val="ja-JP"/>
              </w:rPr>
              <w:t xml:space="preserve">] </w:t>
            </w:r>
            <w:r>
              <w:rPr>
                <w:rFonts w:ascii="MS Gothic" w:eastAsia="MS Gothic" w:hint="eastAsia"/>
                <w:lang w:val="ja-JP"/>
              </w:rPr>
              <w:t>オプションを使用すると</w:t>
            </w:r>
            <w:r>
              <w:rPr>
                <w:rFonts w:ascii="MS Gothic" w:eastAsia="MS Gothic" w:hAnsi="MS Gothic" w:cs="MS Gothic" w:hint="eastAsia"/>
                <w:lang w:val="ja-JP"/>
              </w:rPr>
              <w:t>、</w:t>
            </w:r>
            <w:r>
              <w:rPr>
                <w:rFonts w:ascii="MS Gothic" w:eastAsia="MS Gothic" w:hint="eastAsia"/>
                <w:lang w:val="ja-JP"/>
              </w:rPr>
              <w:t>ブライトコーブキャンペーンアプリケーションの使用を許可されたユーザを管理できます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0dbd2577-3661-48e8-9a3d-190f14ca9ff7</w:t>
            </w:r>
          </w:p>
        </w:tc>
        <w:tc>
          <w:tcPr>
            <w:tcW w:w="7407" w:type="dxa"/>
            <w:shd w:val="clear" w:color="auto" w:fill="F2F2F2" w:themeFill="background1" w:themeFillShade="F2"/>
          </w:tcPr>
          <w:p w:rsidR="00000000" w:rsidRDefault="00065233">
            <w:pPr>
              <w:rPr>
                <w:noProof/>
              </w:rPr>
            </w:pPr>
            <w:r>
              <w:rPr>
                <w:noProof/>
              </w:rPr>
              <w:t xml:space="preserve">For information, see </w:t>
            </w:r>
            <w:r>
              <w:rPr>
                <w:rStyle w:val="mqInternal"/>
                <w:noProof/>
              </w:rPr>
              <w:t>[1}</w:t>
            </w:r>
            <w:r>
              <w:rPr>
                <w:noProof/>
              </w:rPr>
              <w:t>Managing Users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ユーザーの管理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f9cd3e52-b880-4179-bd4b-e70d3e14b1e2</w:t>
            </w:r>
          </w:p>
        </w:tc>
        <w:tc>
          <w:tcPr>
            <w:tcW w:w="7407" w:type="dxa"/>
            <w:shd w:val="clear" w:color="auto" w:fill="F2F2F2" w:themeFill="background1" w:themeFillShade="F2"/>
          </w:tcPr>
          <w:p w:rsidR="00000000" w:rsidRDefault="00065233">
            <w:pPr>
              <w:rPr>
                <w:noProof/>
              </w:rPr>
            </w:pPr>
            <w:r>
              <w:rPr>
                <w:noProof/>
              </w:rPr>
              <w:t>Account Settings</w:t>
            </w:r>
          </w:p>
        </w:tc>
        <w:tc>
          <w:tcPr>
            <w:tcW w:w="7407" w:type="dxa"/>
          </w:tcPr>
          <w:p w:rsidR="00000000" w:rsidRDefault="00065233">
            <w:pPr>
              <w:rPr>
                <w:lang w:val="ja-JP"/>
              </w:rPr>
            </w:pPr>
            <w:r>
              <w:rPr>
                <w:rFonts w:ascii="MS Gothic" w:eastAsia="MS Gothic" w:hint="eastAsia"/>
                <w:lang w:val="ja-JP"/>
              </w:rPr>
              <w:t>アカウント設定</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346c2552-b35b-4798-b781-ab893c8fa002</w:t>
            </w:r>
          </w:p>
        </w:tc>
        <w:tc>
          <w:tcPr>
            <w:tcW w:w="7407" w:type="dxa"/>
            <w:shd w:val="clear" w:color="auto" w:fill="F2F2F2" w:themeFill="background1" w:themeFillShade="F2"/>
          </w:tcPr>
          <w:p w:rsidR="00000000" w:rsidRDefault="00065233">
            <w:pPr>
              <w:rPr>
                <w:noProof/>
              </w:rPr>
            </w:pPr>
            <w:r>
              <w:rPr>
                <w:noProof/>
              </w:rPr>
              <w:t>The Account Settings allow you to set the default reporting time zone for the account and to enable the Video Content Type field.</w:t>
            </w:r>
          </w:p>
        </w:tc>
        <w:tc>
          <w:tcPr>
            <w:tcW w:w="7407" w:type="dxa"/>
          </w:tcPr>
          <w:p w:rsidR="00000000" w:rsidRDefault="00065233">
            <w:pPr>
              <w:rPr>
                <w:lang w:val="ja-JP"/>
              </w:rPr>
            </w:pPr>
            <w:r>
              <w:rPr>
                <w:lang w:val="ja-JP"/>
              </w:rPr>
              <w:t>\[</w:t>
            </w:r>
            <w:r>
              <w:rPr>
                <w:rFonts w:ascii="MS Gothic" w:eastAsia="MS Gothic" w:hint="eastAsia"/>
                <w:lang w:val="ja-JP"/>
              </w:rPr>
              <w:t>アカウント設定</w:t>
            </w:r>
            <w:r>
              <w:rPr>
                <w:lang w:val="ja-JP"/>
              </w:rPr>
              <w:t xml:space="preserve">]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アカウントのデフォルトのレポートタイムゾーンを設定し</w:t>
            </w:r>
            <w:r>
              <w:rPr>
                <w:rFonts w:ascii="MS Gothic" w:eastAsia="MS Gothic" w:hAnsi="MS Gothic" w:cs="MS Gothic" w:hint="eastAsia"/>
                <w:lang w:val="ja-JP"/>
              </w:rPr>
              <w:t>、</w:t>
            </w:r>
            <w:r>
              <w:rPr>
                <w:lang w:val="ja-JP"/>
              </w:rPr>
              <w:t>\[</w:t>
            </w:r>
            <w:r>
              <w:rPr>
                <w:rFonts w:ascii="MS Gothic" w:eastAsia="MS Gothic" w:hint="eastAsia"/>
                <w:lang w:val="ja-JP"/>
              </w:rPr>
              <w:t>動画コンテンツタイプ</w:t>
            </w:r>
            <w:r>
              <w:rPr>
                <w:lang w:val="ja-JP"/>
              </w:rPr>
              <w:t xml:space="preserve">] </w:t>
            </w:r>
            <w:r>
              <w:rPr>
                <w:rFonts w:ascii="MS Gothic" w:eastAsia="MS Gothic" w:hint="eastAsia"/>
                <w:lang w:val="ja-JP"/>
              </w:rPr>
              <w:t>フィールドを有効にすることができます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e5a3d621-</w:t>
            </w:r>
            <w:r>
              <w:rPr>
                <w:noProof/>
                <w:sz w:val="2"/>
              </w:rPr>
              <w:t>e872-4fa6-b191-2625a0777b76</w:t>
            </w:r>
          </w:p>
        </w:tc>
        <w:tc>
          <w:tcPr>
            <w:tcW w:w="7407" w:type="dxa"/>
            <w:shd w:val="clear" w:color="auto" w:fill="F2F2F2" w:themeFill="background1" w:themeFillShade="F2"/>
          </w:tcPr>
          <w:p w:rsidR="00000000" w:rsidRDefault="00065233">
            <w:pPr>
              <w:rPr>
                <w:noProof/>
              </w:rPr>
            </w:pPr>
            <w:r>
              <w:rPr>
                <w:noProof/>
              </w:rPr>
              <w:t>The reporting time zone is used to calculate day boundaries for reporting data.</w:t>
            </w:r>
          </w:p>
        </w:tc>
        <w:tc>
          <w:tcPr>
            <w:tcW w:w="7407" w:type="dxa"/>
          </w:tcPr>
          <w:p w:rsidR="00000000" w:rsidRDefault="00065233">
            <w:pPr>
              <w:rPr>
                <w:lang w:val="ja-JP"/>
              </w:rPr>
            </w:pPr>
            <w:r>
              <w:rPr>
                <w:rFonts w:ascii="MS Gothic" w:eastAsia="MS Gothic" w:hint="eastAsia"/>
                <w:lang w:val="ja-JP"/>
              </w:rPr>
              <w:t>レポートタイムゾーンは</w:t>
            </w:r>
            <w:r>
              <w:rPr>
                <w:rFonts w:ascii="MS Gothic" w:eastAsia="MS Gothic" w:hAnsi="MS Gothic" w:cs="MS Gothic" w:hint="eastAsia"/>
                <w:lang w:val="ja-JP"/>
              </w:rPr>
              <w:t>、</w:t>
            </w:r>
            <w:r>
              <w:rPr>
                <w:rFonts w:ascii="MS Gothic" w:eastAsia="MS Gothic" w:hint="eastAsia"/>
                <w:lang w:val="ja-JP"/>
              </w:rPr>
              <w:t>レポートデータの日の境界を計算するために使用されます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f3579ac4-3387-4157-9b21-bd2e828b2874</w:t>
            </w:r>
          </w:p>
        </w:tc>
        <w:tc>
          <w:tcPr>
            <w:tcW w:w="7407" w:type="dxa"/>
            <w:shd w:val="clear" w:color="auto" w:fill="F2F2F2" w:themeFill="background1" w:themeFillShade="F2"/>
          </w:tcPr>
          <w:p w:rsidR="00000000" w:rsidRDefault="00065233">
            <w:pPr>
              <w:rPr>
                <w:noProof/>
              </w:rPr>
            </w:pPr>
            <w:r>
              <w:rPr>
                <w:noProof/>
              </w:rPr>
              <w:t>Changing the reporting time zone setting only affects data going f</w:t>
            </w:r>
            <w:r>
              <w:rPr>
                <w:noProof/>
              </w:rPr>
              <w:t>orward, and changes are not applied retroactively.</w:t>
            </w:r>
          </w:p>
        </w:tc>
        <w:tc>
          <w:tcPr>
            <w:tcW w:w="7407" w:type="dxa"/>
          </w:tcPr>
          <w:p w:rsidR="00000000" w:rsidRDefault="00065233">
            <w:pPr>
              <w:rPr>
                <w:lang w:val="ja-JP"/>
              </w:rPr>
            </w:pPr>
            <w:r>
              <w:rPr>
                <w:rFonts w:ascii="MS Gothic" w:eastAsia="MS Gothic" w:hint="eastAsia"/>
                <w:lang w:val="ja-JP"/>
              </w:rPr>
              <w:t>レポートのタイムゾーン設定の変更は</w:t>
            </w:r>
            <w:r>
              <w:rPr>
                <w:rFonts w:ascii="MS Gothic" w:eastAsia="MS Gothic" w:hAnsi="MS Gothic" w:cs="MS Gothic" w:hint="eastAsia"/>
                <w:lang w:val="ja-JP"/>
              </w:rPr>
              <w:t>、</w:t>
            </w:r>
            <w:r>
              <w:rPr>
                <w:rFonts w:ascii="MS Gothic" w:eastAsia="MS Gothic" w:hint="eastAsia"/>
                <w:lang w:val="ja-JP"/>
              </w:rPr>
              <w:t>今後のデータにのみ影響し</w:t>
            </w:r>
            <w:r>
              <w:rPr>
                <w:rFonts w:ascii="MS Gothic" w:eastAsia="MS Gothic" w:hAnsi="MS Gothic" w:cs="MS Gothic" w:hint="eastAsia"/>
                <w:lang w:val="ja-JP"/>
              </w:rPr>
              <w:t>、</w:t>
            </w:r>
            <w:r>
              <w:rPr>
                <w:rFonts w:ascii="MS Gothic" w:eastAsia="MS Gothic" w:hint="eastAsia"/>
                <w:lang w:val="ja-JP"/>
              </w:rPr>
              <w:t>変更は遡及的には適用されません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593e81ec-4dd1-4d6f-82df-c14616babe41</w:t>
            </w:r>
          </w:p>
        </w:tc>
        <w:tc>
          <w:tcPr>
            <w:tcW w:w="7407" w:type="dxa"/>
            <w:shd w:val="clear" w:color="auto" w:fill="F2F2F2" w:themeFill="background1" w:themeFillShade="F2"/>
          </w:tcPr>
          <w:p w:rsidR="00000000" w:rsidRDefault="00065233">
            <w:pPr>
              <w:rPr>
                <w:noProof/>
              </w:rPr>
            </w:pPr>
            <w:r>
              <w:rPr>
                <w:noProof/>
              </w:rPr>
              <w:t>If you change this setting, you may see a flat spot or a spike in your analytics data when looking at day boundaries where the change was applied.</w:t>
            </w:r>
          </w:p>
        </w:tc>
        <w:tc>
          <w:tcPr>
            <w:tcW w:w="7407" w:type="dxa"/>
          </w:tcPr>
          <w:p w:rsidR="00000000" w:rsidRDefault="00065233">
            <w:pPr>
              <w:rPr>
                <w:lang w:val="ja-JP"/>
              </w:rPr>
            </w:pPr>
            <w:r>
              <w:rPr>
                <w:rFonts w:ascii="MS Gothic" w:eastAsia="MS Gothic" w:hint="eastAsia"/>
                <w:lang w:val="ja-JP"/>
              </w:rPr>
              <w:t>この設定を変更すると</w:t>
            </w:r>
            <w:r>
              <w:rPr>
                <w:rFonts w:ascii="MS Gothic" w:eastAsia="MS Gothic" w:hAnsi="MS Gothic" w:cs="MS Gothic" w:hint="eastAsia"/>
                <w:lang w:val="ja-JP"/>
              </w:rPr>
              <w:t>、</w:t>
            </w:r>
            <w:r>
              <w:rPr>
                <w:rFonts w:ascii="MS Gothic" w:eastAsia="MS Gothic" w:hint="eastAsia"/>
                <w:lang w:val="ja-JP"/>
              </w:rPr>
              <w:t>変更が適用された日の境界を調べると</w:t>
            </w:r>
            <w:r>
              <w:rPr>
                <w:rFonts w:ascii="MS Gothic" w:eastAsia="MS Gothic" w:hAnsi="MS Gothic" w:cs="MS Gothic" w:hint="eastAsia"/>
                <w:lang w:val="ja-JP"/>
              </w:rPr>
              <w:t>、</w:t>
            </w:r>
            <w:r>
              <w:rPr>
                <w:rFonts w:ascii="MS Gothic" w:eastAsia="MS Gothic" w:hint="eastAsia"/>
                <w:lang w:val="ja-JP"/>
              </w:rPr>
              <w:t>分析データにフラットスポットまたはスパイクが表示されることがあります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32 </w:t>
            </w:r>
            <w:r>
              <w:rPr>
                <w:noProof/>
                <w:sz w:val="16"/>
              </w:rPr>
              <w:br/>
            </w:r>
            <w:r>
              <w:rPr>
                <w:noProof/>
                <w:sz w:val="2"/>
              </w:rPr>
              <w:t>3f722913-99cc-4edf-8807-1bed54e9678c</w:t>
            </w:r>
          </w:p>
        </w:tc>
        <w:tc>
          <w:tcPr>
            <w:tcW w:w="7407" w:type="dxa"/>
            <w:shd w:val="clear" w:color="auto" w:fill="F2F2F2" w:themeFill="background1" w:themeFillShade="F2"/>
          </w:tcPr>
          <w:p w:rsidR="00000000" w:rsidRDefault="00065233">
            <w:pPr>
              <w:rPr>
                <w:noProof/>
              </w:rPr>
            </w:pPr>
            <w:r>
              <w:rPr>
                <w:noProof/>
              </w:rPr>
              <w:t>Up</w:t>
            </w:r>
            <w:r>
              <w:rPr>
                <w:noProof/>
              </w:rPr>
              <w:t>dates to this setting may not take effect immediately and analytics data may continue to refer to the old setting until the system processes the changes.</w:t>
            </w:r>
          </w:p>
        </w:tc>
        <w:tc>
          <w:tcPr>
            <w:tcW w:w="7407" w:type="dxa"/>
          </w:tcPr>
          <w:p w:rsidR="00000000" w:rsidRDefault="00065233">
            <w:pPr>
              <w:rPr>
                <w:lang w:val="ja-JP"/>
              </w:rPr>
            </w:pPr>
            <w:r>
              <w:rPr>
                <w:rFonts w:ascii="MS Gothic" w:eastAsia="MS Gothic" w:hint="eastAsia"/>
                <w:lang w:val="ja-JP"/>
              </w:rPr>
              <w:t>この設定への更新は直ちに有効にならず</w:t>
            </w:r>
            <w:r>
              <w:rPr>
                <w:rFonts w:ascii="MS Gothic" w:eastAsia="MS Gothic" w:hAnsi="MS Gothic" w:cs="MS Gothic" w:hint="eastAsia"/>
                <w:lang w:val="ja-JP"/>
              </w:rPr>
              <w:t>、</w:t>
            </w:r>
            <w:r>
              <w:rPr>
                <w:rFonts w:ascii="MS Gothic" w:eastAsia="MS Gothic" w:hint="eastAsia"/>
                <w:lang w:val="ja-JP"/>
              </w:rPr>
              <w:t>システムが変更を処理するまで</w:t>
            </w:r>
            <w:r>
              <w:rPr>
                <w:rFonts w:ascii="MS Gothic" w:eastAsia="MS Gothic" w:hAnsi="MS Gothic" w:cs="MS Gothic" w:hint="eastAsia"/>
                <w:lang w:val="ja-JP"/>
              </w:rPr>
              <w:t>、</w:t>
            </w:r>
            <w:r>
              <w:rPr>
                <w:rFonts w:ascii="MS Gothic" w:eastAsia="MS Gothic" w:hint="eastAsia"/>
                <w:lang w:val="ja-JP"/>
              </w:rPr>
              <w:t>分析データは古い設定を参照し続けます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4d844fce-503f-47a6-add2-5b85a778d26f</w:t>
            </w:r>
          </w:p>
        </w:tc>
        <w:tc>
          <w:tcPr>
            <w:tcW w:w="7407" w:type="dxa"/>
            <w:shd w:val="clear" w:color="auto" w:fill="F2F2F2" w:themeFill="background1" w:themeFillShade="F2"/>
          </w:tcPr>
          <w:p w:rsidR="00000000" w:rsidRDefault="00065233">
            <w:pPr>
              <w:rPr>
                <w:noProof/>
              </w:rPr>
            </w:pPr>
            <w:r>
              <w:rPr>
                <w:noProof/>
              </w:rPr>
              <w:t>By ena</w:t>
            </w:r>
            <w:r>
              <w:rPr>
                <w:noProof/>
              </w:rPr>
              <w:t xml:space="preserve">bling the </w:t>
            </w:r>
            <w:r>
              <w:rPr>
                <w:rStyle w:val="mqInternal"/>
                <w:noProof/>
              </w:rPr>
              <w:t>[1}</w:t>
            </w:r>
            <w:r>
              <w:rPr>
                <w:noProof/>
              </w:rPr>
              <w:t>Video Content Type</w:t>
            </w:r>
            <w:r>
              <w:rPr>
                <w:rStyle w:val="mqInternal"/>
                <w:noProof/>
              </w:rPr>
              <w:t>{2]</w:t>
            </w:r>
            <w:r>
              <w:rPr>
                <w:noProof/>
              </w:rPr>
              <w:t xml:space="preserve"> field, Brightcove can compile your analytics with those of similar videos and provide more robust analytics that includes Brightcove's Video Benchmark Score (VBS) and customized advice.</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動画コンテンツタイプ</w:t>
            </w:r>
            <w:r>
              <w:rPr>
                <w:rStyle w:val="mqInternal"/>
                <w:noProof/>
                <w:lang w:val="ja-JP"/>
              </w:rPr>
              <w:t>{2]</w:t>
            </w:r>
            <w:r>
              <w:rPr>
                <w:lang w:val="ja-JP"/>
              </w:rPr>
              <w:t xml:space="preserve"> ] </w:t>
            </w:r>
            <w:r>
              <w:rPr>
                <w:rFonts w:ascii="MS Gothic" w:eastAsia="MS Gothic" w:hint="eastAsia"/>
                <w:lang w:val="ja-JP"/>
              </w:rPr>
              <w:t>フィールドを有効にすると</w:t>
            </w:r>
            <w:r>
              <w:rPr>
                <w:rFonts w:ascii="MS Gothic" w:eastAsia="MS Gothic" w:hAnsi="MS Gothic" w:cs="MS Gothic" w:hint="eastAsia"/>
                <w:lang w:val="ja-JP"/>
              </w:rPr>
              <w:t>、</w:t>
            </w:r>
            <w:r>
              <w:rPr>
                <w:rFonts w:ascii="MS Gothic" w:eastAsia="MS Gothic" w:hint="eastAsia"/>
                <w:lang w:val="ja-JP"/>
              </w:rPr>
              <w:t>ブライトコーブは類似動画のものを使用して分析をコンパイルし</w:t>
            </w:r>
            <w:r>
              <w:rPr>
                <w:rFonts w:ascii="MS Gothic" w:eastAsia="MS Gothic" w:hAnsi="MS Gothic" w:cs="MS Gothic" w:hint="eastAsia"/>
                <w:lang w:val="ja-JP"/>
              </w:rPr>
              <w:t>、</w:t>
            </w:r>
            <w:r>
              <w:rPr>
                <w:rFonts w:ascii="MS Gothic" w:eastAsia="MS Gothic" w:hint="eastAsia"/>
                <w:lang w:val="ja-JP"/>
              </w:rPr>
              <w:t>ブライトコーブの動画ベンチマークスコア</w:t>
            </w:r>
            <w:r>
              <w:rPr>
                <w:rFonts w:ascii="Arial Unicode MS" w:eastAsia="Arial Unicode MS" w:hint="eastAsia"/>
                <w:lang w:val="ja-JP"/>
              </w:rPr>
              <w:t>（</w:t>
            </w:r>
            <w:r>
              <w:rPr>
                <w:lang w:val="ja-JP"/>
              </w:rPr>
              <w:t>VBS</w:t>
            </w:r>
            <w:r>
              <w:rPr>
                <w:rFonts w:ascii="Arial Unicode MS" w:eastAsia="Arial Unicode MS" w:hint="eastAsia"/>
                <w:lang w:val="ja-JP"/>
              </w:rPr>
              <w:t>）</w:t>
            </w:r>
            <w:r>
              <w:rPr>
                <w:rFonts w:ascii="MS Gothic" w:eastAsia="MS Gothic" w:hint="eastAsia"/>
                <w:lang w:val="ja-JP"/>
              </w:rPr>
              <w:t>やカスタマイズされたアドバイスなど</w:t>
            </w:r>
            <w:r>
              <w:rPr>
                <w:rFonts w:ascii="MS Gothic" w:eastAsia="MS Gothic" w:hAnsi="MS Gothic" w:cs="MS Gothic" w:hint="eastAsia"/>
                <w:lang w:val="ja-JP"/>
              </w:rPr>
              <w:t>、</w:t>
            </w:r>
            <w:r>
              <w:rPr>
                <w:rFonts w:ascii="MS Gothic" w:eastAsia="MS Gothic" w:hint="eastAsia"/>
                <w:lang w:val="ja-JP"/>
              </w:rPr>
              <w:t>より堅牢な分析を提供できます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3b587956-b42f-472c-aeff-1d3439ecde09</w:t>
            </w:r>
          </w:p>
        </w:tc>
        <w:tc>
          <w:tcPr>
            <w:tcW w:w="7407" w:type="dxa"/>
            <w:shd w:val="clear" w:color="auto" w:fill="F2F2F2" w:themeFill="background1" w:themeFillShade="F2"/>
          </w:tcPr>
          <w:p w:rsidR="00000000" w:rsidRDefault="00065233">
            <w:pPr>
              <w:rPr>
                <w:noProof/>
              </w:rPr>
            </w:pPr>
            <w:r>
              <w:rPr>
                <w:noProof/>
              </w:rPr>
              <w:t>Media Sharing</w:t>
            </w:r>
          </w:p>
        </w:tc>
        <w:tc>
          <w:tcPr>
            <w:tcW w:w="7407" w:type="dxa"/>
          </w:tcPr>
          <w:p w:rsidR="00000000" w:rsidRDefault="00065233">
            <w:pPr>
              <w:rPr>
                <w:lang w:val="ja-JP"/>
              </w:rPr>
            </w:pPr>
            <w:r>
              <w:rPr>
                <w:rFonts w:ascii="MS Gothic" w:eastAsia="MS Gothic" w:hint="eastAsia"/>
                <w:lang w:val="ja-JP"/>
              </w:rPr>
              <w:t>メディア共有</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3860897c-47c6-4421-a30a-51a98536b872</w:t>
            </w:r>
          </w:p>
        </w:tc>
        <w:tc>
          <w:tcPr>
            <w:tcW w:w="7407" w:type="dxa"/>
            <w:shd w:val="clear" w:color="auto" w:fill="F2F2F2" w:themeFill="background1" w:themeFillShade="F2"/>
          </w:tcPr>
          <w:p w:rsidR="00000000" w:rsidRDefault="00065233">
            <w:pPr>
              <w:rPr>
                <w:noProof/>
              </w:rPr>
            </w:pPr>
            <w:r>
              <w:rPr>
                <w:noProof/>
              </w:rPr>
              <w:t>The Media Sharing option allows you to upload videos once and t</w:t>
            </w:r>
            <w:r>
              <w:rPr>
                <w:noProof/>
              </w:rPr>
              <w:t>hen share the videos to other Brightcove accounts.</w:t>
            </w:r>
          </w:p>
        </w:tc>
        <w:tc>
          <w:tcPr>
            <w:tcW w:w="7407" w:type="dxa"/>
          </w:tcPr>
          <w:p w:rsidR="00000000" w:rsidRDefault="00065233">
            <w:pPr>
              <w:rPr>
                <w:lang w:val="ja-JP"/>
              </w:rPr>
            </w:pPr>
            <w:r>
              <w:rPr>
                <w:lang w:val="ja-JP"/>
              </w:rPr>
              <w:t>\[</w:t>
            </w:r>
            <w:r>
              <w:rPr>
                <w:rFonts w:ascii="MS Gothic" w:eastAsia="MS Gothic" w:hint="eastAsia"/>
                <w:lang w:val="ja-JP"/>
              </w:rPr>
              <w:t>メディア共有</w:t>
            </w:r>
            <w:r>
              <w:rPr>
                <w:lang w:val="ja-JP"/>
              </w:rPr>
              <w:t xml:space="preserve">] </w:t>
            </w:r>
            <w:r>
              <w:rPr>
                <w:rFonts w:ascii="MS Gothic" w:eastAsia="MS Gothic" w:hint="eastAsia"/>
                <w:lang w:val="ja-JP"/>
              </w:rPr>
              <w:t>オプションでは</w:t>
            </w:r>
            <w:r>
              <w:rPr>
                <w:rFonts w:ascii="MS Gothic" w:eastAsia="MS Gothic" w:hAnsi="MS Gothic" w:cs="MS Gothic" w:hint="eastAsia"/>
                <w:lang w:val="ja-JP"/>
              </w:rPr>
              <w:t>、</w:t>
            </w:r>
            <w:r>
              <w:rPr>
                <w:rFonts w:ascii="MS Gothic" w:eastAsia="MS Gothic" w:hint="eastAsia"/>
                <w:lang w:val="ja-JP"/>
              </w:rPr>
              <w:t>動画を</w:t>
            </w:r>
            <w:r>
              <w:rPr>
                <w:lang w:val="ja-JP"/>
              </w:rPr>
              <w:t xml:space="preserve"> 1 </w:t>
            </w:r>
            <w:r>
              <w:rPr>
                <w:rFonts w:ascii="MS Gothic" w:eastAsia="MS Gothic" w:hint="eastAsia"/>
                <w:lang w:val="ja-JP"/>
              </w:rPr>
              <w:t>回アップロードしてから</w:t>
            </w:r>
            <w:r>
              <w:rPr>
                <w:rFonts w:ascii="MS Gothic" w:eastAsia="MS Gothic" w:hAnsi="MS Gothic" w:cs="MS Gothic" w:hint="eastAsia"/>
                <w:lang w:val="ja-JP"/>
              </w:rPr>
              <w:t>、</w:t>
            </w:r>
            <w:r>
              <w:rPr>
                <w:rFonts w:ascii="MS Gothic" w:eastAsia="MS Gothic" w:hint="eastAsia"/>
                <w:lang w:val="ja-JP"/>
              </w:rPr>
              <w:t>他の</w:t>
            </w:r>
            <w:r>
              <w:rPr>
                <w:lang w:val="ja-JP"/>
              </w:rPr>
              <w:t xml:space="preserve"> Brightcove </w:t>
            </w:r>
            <w:r>
              <w:rPr>
                <w:rFonts w:ascii="MS Gothic" w:eastAsia="MS Gothic" w:hint="eastAsia"/>
                <w:lang w:val="ja-JP"/>
              </w:rPr>
              <w:t>アカウントに動画を共有できます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08180b54-3ee7-4a10-95f3-3a1aa36e2a44</w:t>
            </w:r>
          </w:p>
        </w:tc>
        <w:tc>
          <w:tcPr>
            <w:tcW w:w="7407" w:type="dxa"/>
            <w:shd w:val="clear" w:color="auto" w:fill="F2F2F2" w:themeFill="background1" w:themeFillShade="F2"/>
          </w:tcPr>
          <w:p w:rsidR="00000000" w:rsidRDefault="00065233">
            <w:pPr>
              <w:rPr>
                <w:noProof/>
              </w:rPr>
            </w:pPr>
            <w:r>
              <w:rPr>
                <w:noProof/>
              </w:rPr>
              <w:t xml:space="preserve">For information, see </w:t>
            </w:r>
            <w:r>
              <w:rPr>
                <w:rStyle w:val="mqInternal"/>
                <w:noProof/>
              </w:rPr>
              <w:t>[1}</w:t>
            </w:r>
            <w:r>
              <w:rPr>
                <w:noProof/>
              </w:rPr>
              <w:t>Managing Media Sharing Settings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メディア共有設定を管理する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3bd9610b-d7f2-4360-9ae2-6e46d8ae19e8</w:t>
            </w:r>
          </w:p>
        </w:tc>
        <w:tc>
          <w:tcPr>
            <w:tcW w:w="7407" w:type="dxa"/>
            <w:shd w:val="clear" w:color="auto" w:fill="F2F2F2" w:themeFill="background1" w:themeFillShade="F2"/>
          </w:tcPr>
          <w:p w:rsidR="00000000" w:rsidRDefault="00065233">
            <w:pPr>
              <w:rPr>
                <w:noProof/>
              </w:rPr>
            </w:pPr>
            <w:r>
              <w:rPr>
                <w:noProof/>
              </w:rPr>
              <w:t>Google Analytics</w:t>
            </w:r>
          </w:p>
        </w:tc>
        <w:tc>
          <w:tcPr>
            <w:tcW w:w="7407" w:type="dxa"/>
          </w:tcPr>
          <w:p w:rsidR="00000000" w:rsidRDefault="00065233">
            <w:pPr>
              <w:rPr>
                <w:lang w:val="ja-JP"/>
              </w:rPr>
            </w:pPr>
            <w:r>
              <w:rPr>
                <w:rFonts w:ascii="MS Gothic" w:eastAsia="MS Gothic" w:hint="eastAsia"/>
                <w:lang w:val="ja-JP"/>
              </w:rPr>
              <w:t>グーグルアナリティクス</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39 </w:t>
            </w:r>
            <w:r>
              <w:rPr>
                <w:noProof/>
                <w:sz w:val="16"/>
              </w:rPr>
              <w:br/>
            </w:r>
            <w:r>
              <w:rPr>
                <w:noProof/>
                <w:sz w:val="2"/>
              </w:rPr>
              <w:t>906e7beb-7c48-45e8-b709-59b859580ba8</w:t>
            </w:r>
          </w:p>
        </w:tc>
        <w:tc>
          <w:tcPr>
            <w:tcW w:w="7407" w:type="dxa"/>
            <w:shd w:val="clear" w:color="auto" w:fill="F2F2F2" w:themeFill="background1" w:themeFillShade="F2"/>
          </w:tcPr>
          <w:p w:rsidR="00000000" w:rsidRDefault="00065233">
            <w:pPr>
              <w:rPr>
                <w:noProof/>
              </w:rPr>
            </w:pPr>
            <w:r>
              <w:rPr>
                <w:noProof/>
              </w:rPr>
              <w:t>The Google Analytics option allows player events and custom dimension data to be sent to a Google Analytics account for reporting purposes.</w:t>
            </w:r>
          </w:p>
        </w:tc>
        <w:tc>
          <w:tcPr>
            <w:tcW w:w="7407" w:type="dxa"/>
          </w:tcPr>
          <w:p w:rsidR="00000000" w:rsidRDefault="00065233">
            <w:pPr>
              <w:rPr>
                <w:lang w:val="ja-JP"/>
              </w:rPr>
            </w:pPr>
            <w:r>
              <w:rPr>
                <w:lang w:val="ja-JP"/>
              </w:rPr>
              <w:t xml:space="preserve">Google </w:t>
            </w:r>
            <w:r>
              <w:rPr>
                <w:rFonts w:ascii="MS Gothic" w:eastAsia="MS Gothic" w:hint="eastAsia"/>
                <w:lang w:val="ja-JP"/>
              </w:rPr>
              <w:t>アナリティクスオプションでは</w:t>
            </w:r>
            <w:r>
              <w:rPr>
                <w:rFonts w:ascii="MS Gothic" w:eastAsia="MS Gothic" w:hAnsi="MS Gothic" w:cs="MS Gothic" w:hint="eastAsia"/>
                <w:lang w:val="ja-JP"/>
              </w:rPr>
              <w:t>、</w:t>
            </w:r>
            <w:r>
              <w:rPr>
                <w:rFonts w:ascii="MS Gothic" w:eastAsia="MS Gothic" w:hint="eastAsia"/>
                <w:lang w:val="ja-JP"/>
              </w:rPr>
              <w:t>プレイヤーイベントとカスタムディメンションデータを</w:t>
            </w:r>
            <w:r>
              <w:rPr>
                <w:lang w:val="ja-JP"/>
              </w:rPr>
              <w:t xml:space="preserve"> Google </w:t>
            </w:r>
            <w:r>
              <w:rPr>
                <w:rFonts w:ascii="MS Gothic" w:eastAsia="MS Gothic" w:hint="eastAsia"/>
                <w:lang w:val="ja-JP"/>
              </w:rPr>
              <w:t>アナリティクスアカウントに送信して</w:t>
            </w:r>
            <w:r>
              <w:rPr>
                <w:rFonts w:ascii="MS Gothic" w:eastAsia="MS Gothic" w:hAnsi="MS Gothic" w:cs="MS Gothic" w:hint="eastAsia"/>
                <w:lang w:val="ja-JP"/>
              </w:rPr>
              <w:t>、</w:t>
            </w:r>
            <w:r>
              <w:rPr>
                <w:rFonts w:ascii="MS Gothic" w:eastAsia="MS Gothic" w:hint="eastAsia"/>
                <w:lang w:val="ja-JP"/>
              </w:rPr>
              <w:t>レポート作成を行うことができます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d725c420-1e00-4308-aaaa-39fca5ec7736</w:t>
            </w:r>
          </w:p>
        </w:tc>
        <w:tc>
          <w:tcPr>
            <w:tcW w:w="7407" w:type="dxa"/>
            <w:shd w:val="clear" w:color="auto" w:fill="F2F2F2" w:themeFill="background1" w:themeFillShade="F2"/>
          </w:tcPr>
          <w:p w:rsidR="00000000" w:rsidRDefault="00065233">
            <w:pPr>
              <w:rPr>
                <w:noProof/>
              </w:rPr>
            </w:pPr>
            <w:r>
              <w:rPr>
                <w:noProof/>
              </w:rPr>
              <w:t xml:space="preserve">For information, see </w:t>
            </w:r>
            <w:r>
              <w:rPr>
                <w:rStyle w:val="mqInternal"/>
                <w:noProof/>
              </w:rPr>
              <w:t>[1}</w:t>
            </w:r>
            <w:r>
              <w:rPr>
                <w:noProof/>
              </w:rPr>
              <w:t>Configuring Google Analytics Event Tracking</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詳しくは</w:t>
            </w:r>
            <w:r>
              <w:rPr>
                <w:rFonts w:ascii="MS Gothic" w:eastAsia="MS Gothic" w:hAnsi="MS Gothic" w:cs="MS Gothic" w:hint="eastAsia"/>
                <w:lang w:val="ja-JP"/>
              </w:rPr>
              <w:t>、「</w:t>
            </w:r>
            <w:r>
              <w:rPr>
                <w:lang w:val="ja-JP"/>
              </w:rPr>
              <w:t xml:space="preserve">Google </w:t>
            </w:r>
            <w:r>
              <w:rPr>
                <w:rStyle w:val="mqInternal"/>
                <w:noProof/>
                <w:lang w:val="ja-JP"/>
              </w:rPr>
              <w:t>[1}</w:t>
            </w:r>
            <w:r>
              <w:rPr>
                <w:rFonts w:ascii="MS Gothic" w:eastAsia="MS Gothic" w:hint="eastAsia"/>
                <w:lang w:val="ja-JP"/>
              </w:rPr>
              <w:t>アナリティクスのイベントトラッキングの設定</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1bf7bb1b-1486-4dc5-9015-1643f75756ff</w:t>
            </w:r>
          </w:p>
        </w:tc>
        <w:tc>
          <w:tcPr>
            <w:tcW w:w="7407" w:type="dxa"/>
            <w:shd w:val="clear" w:color="auto" w:fill="F2F2F2" w:themeFill="background1" w:themeFillShade="F2"/>
          </w:tcPr>
          <w:p w:rsidR="00000000" w:rsidRDefault="00065233">
            <w:pPr>
              <w:rPr>
                <w:noProof/>
              </w:rPr>
            </w:pPr>
            <w:r>
              <w:rPr>
                <w:noProof/>
              </w:rPr>
              <w:t>Adobe Analytics</w:t>
            </w:r>
          </w:p>
        </w:tc>
        <w:tc>
          <w:tcPr>
            <w:tcW w:w="7407" w:type="dxa"/>
          </w:tcPr>
          <w:p w:rsidR="00000000" w:rsidRDefault="00065233">
            <w:pPr>
              <w:rPr>
                <w:lang w:val="ja-JP"/>
              </w:rPr>
            </w:pPr>
            <w:r>
              <w:rPr>
                <w:rFonts w:ascii="MS Gothic" w:eastAsia="MS Gothic" w:hint="eastAsia"/>
                <w:lang w:val="ja-JP"/>
              </w:rPr>
              <w:t>アドビアナリティクス</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52e0eb99-1a71-4f6c-93a8-13d621872816</w:t>
            </w:r>
          </w:p>
        </w:tc>
        <w:tc>
          <w:tcPr>
            <w:tcW w:w="7407" w:type="dxa"/>
            <w:shd w:val="clear" w:color="auto" w:fill="F2F2F2" w:themeFill="background1" w:themeFillShade="F2"/>
          </w:tcPr>
          <w:p w:rsidR="00000000" w:rsidRDefault="00065233">
            <w:pPr>
              <w:rPr>
                <w:noProof/>
              </w:rPr>
            </w:pPr>
            <w:r>
              <w:rPr>
                <w:noProof/>
              </w:rPr>
              <w:t>The Adobe Analytics option allows event tracking data to be sent to an Adobe Analytics account for reporting purposes.</w:t>
            </w:r>
          </w:p>
        </w:tc>
        <w:tc>
          <w:tcPr>
            <w:tcW w:w="7407" w:type="dxa"/>
          </w:tcPr>
          <w:p w:rsidR="00000000" w:rsidRDefault="00065233">
            <w:pPr>
              <w:rPr>
                <w:lang w:val="ja-JP"/>
              </w:rPr>
            </w:pPr>
            <w:r>
              <w:rPr>
                <w:lang w:val="ja-JP"/>
              </w:rPr>
              <w:t xml:space="preserve">Adobe Analytics </w:t>
            </w:r>
            <w:r>
              <w:rPr>
                <w:rFonts w:ascii="MS Gothic" w:eastAsia="MS Gothic" w:hint="eastAsia"/>
                <w:lang w:val="ja-JP"/>
              </w:rPr>
              <w:t>オプションを使用</w:t>
            </w:r>
            <w:r>
              <w:rPr>
                <w:rFonts w:ascii="MS Gothic" w:eastAsia="MS Gothic" w:hint="eastAsia"/>
                <w:lang w:val="ja-JP"/>
              </w:rPr>
              <w:t>すると</w:t>
            </w:r>
            <w:r>
              <w:rPr>
                <w:rFonts w:ascii="MS Gothic" w:eastAsia="MS Gothic" w:hAnsi="MS Gothic" w:cs="MS Gothic" w:hint="eastAsia"/>
                <w:lang w:val="ja-JP"/>
              </w:rPr>
              <w:t>、</w:t>
            </w:r>
            <w:r>
              <w:rPr>
                <w:rFonts w:ascii="MS Gothic" w:eastAsia="MS Gothic" w:hint="eastAsia"/>
                <w:lang w:val="ja-JP"/>
              </w:rPr>
              <w:t>レポート目的で</w:t>
            </w:r>
            <w:r>
              <w:rPr>
                <w:lang w:val="ja-JP"/>
              </w:rPr>
              <w:t xml:space="preserve"> Adobe Analytics </w:t>
            </w:r>
            <w:r>
              <w:rPr>
                <w:rFonts w:ascii="MS Gothic" w:eastAsia="MS Gothic" w:hint="eastAsia"/>
                <w:lang w:val="ja-JP"/>
              </w:rPr>
              <w:t>アカウントにイベントトラッキングデータを送信できます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730985b7-36b8-47c6-877a-5a1db005b504</w:t>
            </w:r>
          </w:p>
        </w:tc>
        <w:tc>
          <w:tcPr>
            <w:tcW w:w="7407" w:type="dxa"/>
            <w:shd w:val="clear" w:color="auto" w:fill="F2F2F2" w:themeFill="background1" w:themeFillShade="F2"/>
          </w:tcPr>
          <w:p w:rsidR="00000000" w:rsidRDefault="00065233">
            <w:pPr>
              <w:rPr>
                <w:noProof/>
              </w:rPr>
            </w:pPr>
            <w:r>
              <w:rPr>
                <w:noProof/>
              </w:rPr>
              <w:t xml:space="preserve">For information, see </w:t>
            </w:r>
            <w:r>
              <w:rPr>
                <w:rStyle w:val="mqInternal"/>
                <w:noProof/>
              </w:rPr>
              <w:t>[1}</w:t>
            </w:r>
            <w:r>
              <w:rPr>
                <w:noProof/>
              </w:rPr>
              <w:t>Configuring Adobe Analytics Event Tracking</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Adobe Analytics </w:t>
            </w:r>
            <w:r>
              <w:rPr>
                <w:rStyle w:val="mqInternal"/>
                <w:noProof/>
                <w:lang w:val="ja-JP"/>
              </w:rPr>
              <w:t>[1}</w:t>
            </w:r>
            <w:r>
              <w:rPr>
                <w:rFonts w:ascii="MS Gothic" w:eastAsia="MS Gothic" w:hint="eastAsia"/>
                <w:lang w:val="ja-JP"/>
              </w:rPr>
              <w:t>イベントトラッキングの設定</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fdd4d12f-9c5b-417a-892a-ef</w:t>
            </w:r>
            <w:r>
              <w:rPr>
                <w:noProof/>
                <w:sz w:val="2"/>
              </w:rPr>
              <w:t>f810d9ff32</w:t>
            </w:r>
          </w:p>
        </w:tc>
        <w:tc>
          <w:tcPr>
            <w:tcW w:w="7407" w:type="dxa"/>
            <w:shd w:val="clear" w:color="auto" w:fill="F2F2F2" w:themeFill="background1" w:themeFillShade="F2"/>
          </w:tcPr>
          <w:p w:rsidR="00000000" w:rsidRDefault="00065233">
            <w:pPr>
              <w:rPr>
                <w:noProof/>
              </w:rPr>
            </w:pPr>
            <w:r>
              <w:rPr>
                <w:noProof/>
              </w:rPr>
              <w:t>MAP Connections</w:t>
            </w:r>
          </w:p>
        </w:tc>
        <w:tc>
          <w:tcPr>
            <w:tcW w:w="7407" w:type="dxa"/>
          </w:tcPr>
          <w:p w:rsidR="00000000" w:rsidRDefault="00065233">
            <w:pPr>
              <w:rPr>
                <w:lang w:val="ja-JP"/>
              </w:rPr>
            </w:pPr>
            <w:r>
              <w:rPr>
                <w:rFonts w:ascii="MS Gothic" w:eastAsia="MS Gothic" w:hint="eastAsia"/>
                <w:lang w:val="ja-JP"/>
              </w:rPr>
              <w:t>マップ接続</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45 </w:t>
            </w:r>
            <w:r>
              <w:rPr>
                <w:noProof/>
                <w:sz w:val="16"/>
              </w:rPr>
              <w:br/>
            </w:r>
            <w:r>
              <w:rPr>
                <w:noProof/>
                <w:sz w:val="2"/>
              </w:rPr>
              <w:t>ecf6d4fd-704c-411e-9ea9-74b7b945b781</w:t>
            </w:r>
          </w:p>
        </w:tc>
        <w:tc>
          <w:tcPr>
            <w:tcW w:w="7407" w:type="dxa"/>
            <w:shd w:val="clear" w:color="auto" w:fill="F2F2F2" w:themeFill="background1" w:themeFillShade="F2"/>
          </w:tcPr>
          <w:p w:rsidR="00000000" w:rsidRDefault="00065233">
            <w:pPr>
              <w:rPr>
                <w:noProof/>
              </w:rPr>
            </w:pPr>
            <w:r>
              <w:rPr>
                <w:noProof/>
              </w:rPr>
              <w:t>The MAP Connections option allows you to configure integrations with marketing automation platforms such as HubSpot, Eloqua and Marketo.</w:t>
            </w:r>
          </w:p>
        </w:tc>
        <w:tc>
          <w:tcPr>
            <w:tcW w:w="7407" w:type="dxa"/>
          </w:tcPr>
          <w:p w:rsidR="00000000" w:rsidRDefault="00065233">
            <w:pPr>
              <w:rPr>
                <w:lang w:val="ja-JP"/>
              </w:rPr>
            </w:pPr>
            <w:r>
              <w:rPr>
                <w:rFonts w:ascii="MS Gothic" w:eastAsia="MS Gothic" w:hint="eastAsia"/>
                <w:lang w:val="ja-JP"/>
              </w:rPr>
              <w:t>マップ接続オプションでは</w:t>
            </w:r>
            <w:r>
              <w:rPr>
                <w:rFonts w:ascii="MS Gothic" w:eastAsia="MS Gothic" w:hAnsi="MS Gothic" w:cs="MS Gothic" w:hint="eastAsia"/>
                <w:lang w:val="ja-JP"/>
              </w:rPr>
              <w:t>、</w:t>
            </w:r>
            <w:r>
              <w:rPr>
                <w:lang w:val="ja-JP"/>
              </w:rPr>
              <w:t>HubSpot</w:t>
            </w:r>
            <w:r>
              <w:rPr>
                <w:rFonts w:ascii="MS Gothic" w:eastAsia="MS Gothic" w:hAnsi="MS Gothic" w:cs="MS Gothic" w:hint="eastAsia"/>
                <w:lang w:val="ja-JP"/>
              </w:rPr>
              <w:t>、</w:t>
            </w:r>
            <w:r>
              <w:rPr>
                <w:lang w:val="ja-JP"/>
              </w:rPr>
              <w:t>Eloqua</w:t>
            </w:r>
            <w:r>
              <w:rPr>
                <w:rFonts w:ascii="MS Gothic" w:eastAsia="MS Gothic" w:hAnsi="MS Gothic" w:cs="MS Gothic" w:hint="eastAsia"/>
                <w:lang w:val="ja-JP"/>
              </w:rPr>
              <w:t>、</w:t>
            </w:r>
            <w:r>
              <w:rPr>
                <w:lang w:val="ja-JP"/>
              </w:rPr>
              <w:t xml:space="preserve">Marketo </w:t>
            </w:r>
            <w:r>
              <w:rPr>
                <w:rFonts w:ascii="MS Gothic" w:eastAsia="MS Gothic" w:hint="eastAsia"/>
                <w:lang w:val="ja-JP"/>
              </w:rPr>
              <w:t>などのマーケティ</w:t>
            </w:r>
            <w:r>
              <w:rPr>
                <w:rFonts w:ascii="MS Gothic" w:eastAsia="MS Gothic" w:hint="eastAsia"/>
                <w:lang w:val="ja-JP"/>
              </w:rPr>
              <w:t>ング自動化プラットフォームとの統合を構成できます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46 </w:t>
            </w:r>
            <w:r>
              <w:rPr>
                <w:noProof/>
                <w:sz w:val="16"/>
              </w:rPr>
              <w:br/>
            </w:r>
            <w:r>
              <w:rPr>
                <w:noProof/>
                <w:sz w:val="2"/>
              </w:rPr>
              <w:t>83938f94-34a7-4456-b18f-58fa0c53622e</w:t>
            </w:r>
          </w:p>
        </w:tc>
        <w:tc>
          <w:tcPr>
            <w:tcW w:w="7407" w:type="dxa"/>
            <w:shd w:val="clear" w:color="auto" w:fill="F2F2F2" w:themeFill="background1" w:themeFillShade="F2"/>
          </w:tcPr>
          <w:p w:rsidR="00000000" w:rsidRDefault="00065233">
            <w:pPr>
              <w:rPr>
                <w:noProof/>
              </w:rPr>
            </w:pPr>
            <w:r>
              <w:rPr>
                <w:noProof/>
              </w:rPr>
              <w:t xml:space="preserve">For information, see </w:t>
            </w:r>
            <w:r>
              <w:rPr>
                <w:rStyle w:val="mqInternal"/>
                <w:noProof/>
              </w:rPr>
              <w:t>[1}</w:t>
            </w:r>
            <w:r>
              <w:rPr>
                <w:noProof/>
              </w:rPr>
              <w:t>Configuring Marketing Automation Platform Connections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マーケティングオートメーションプラットフォーム接続の構成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47 </w:t>
            </w:r>
            <w:r>
              <w:rPr>
                <w:noProof/>
                <w:sz w:val="16"/>
              </w:rPr>
              <w:br/>
            </w:r>
            <w:r>
              <w:rPr>
                <w:noProof/>
                <w:sz w:val="2"/>
              </w:rPr>
              <w:t>5c2bdb0d-32cf-499d-9d90-8a513f41de36</w:t>
            </w:r>
          </w:p>
        </w:tc>
        <w:tc>
          <w:tcPr>
            <w:tcW w:w="7407" w:type="dxa"/>
            <w:shd w:val="clear" w:color="auto" w:fill="F2F2F2" w:themeFill="background1" w:themeFillShade="F2"/>
          </w:tcPr>
          <w:p w:rsidR="00000000" w:rsidRDefault="00065233">
            <w:pPr>
              <w:rPr>
                <w:noProof/>
              </w:rPr>
            </w:pPr>
            <w:r>
              <w:rPr>
                <w:noProof/>
              </w:rPr>
              <w:t>Lead Forms</w:t>
            </w:r>
          </w:p>
        </w:tc>
        <w:tc>
          <w:tcPr>
            <w:tcW w:w="7407" w:type="dxa"/>
          </w:tcPr>
          <w:p w:rsidR="00000000" w:rsidRDefault="00065233">
            <w:pPr>
              <w:rPr>
                <w:lang w:val="ja-JP"/>
              </w:rPr>
            </w:pPr>
            <w:r>
              <w:rPr>
                <w:rFonts w:ascii="MS Gothic" w:eastAsia="MS Gothic" w:hint="eastAsia"/>
                <w:lang w:val="ja-JP"/>
              </w:rPr>
              <w:t>リー</w:t>
            </w:r>
            <w:r>
              <w:rPr>
                <w:rFonts w:ascii="MS Gothic" w:eastAsia="MS Gothic" w:hint="eastAsia"/>
                <w:lang w:val="ja-JP"/>
              </w:rPr>
              <w:t>ドフォーム</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48 </w:t>
            </w:r>
            <w:r>
              <w:rPr>
                <w:noProof/>
                <w:sz w:val="16"/>
              </w:rPr>
              <w:br/>
            </w:r>
            <w:r>
              <w:rPr>
                <w:noProof/>
                <w:sz w:val="2"/>
              </w:rPr>
              <w:t>2db44836-bf34-420d-8c45-6238203951bf</w:t>
            </w:r>
          </w:p>
        </w:tc>
        <w:tc>
          <w:tcPr>
            <w:tcW w:w="7407" w:type="dxa"/>
            <w:shd w:val="clear" w:color="auto" w:fill="F2F2F2" w:themeFill="background1" w:themeFillShade="F2"/>
          </w:tcPr>
          <w:p w:rsidR="00000000" w:rsidRDefault="00065233">
            <w:pPr>
              <w:rPr>
                <w:noProof/>
              </w:rPr>
            </w:pPr>
            <w:r>
              <w:rPr>
                <w:noProof/>
              </w:rPr>
              <w:t>The Lead Forms option allows you to create lead forms that can be displayed during video playback.</w:t>
            </w:r>
          </w:p>
        </w:tc>
        <w:tc>
          <w:tcPr>
            <w:tcW w:w="7407" w:type="dxa"/>
          </w:tcPr>
          <w:p w:rsidR="00000000" w:rsidRDefault="00065233">
            <w:pPr>
              <w:rPr>
                <w:lang w:val="ja-JP"/>
              </w:rPr>
            </w:pPr>
            <w:r>
              <w:rPr>
                <w:lang w:val="ja-JP"/>
              </w:rPr>
              <w:t xml:space="preserve">\[Lead Forms] </w:t>
            </w:r>
            <w:r>
              <w:rPr>
                <w:rFonts w:ascii="MS Gothic" w:eastAsia="MS Gothic" w:hint="eastAsia"/>
                <w:lang w:val="ja-JP"/>
              </w:rPr>
              <w:t>オプションを使用すると</w:t>
            </w:r>
            <w:r>
              <w:rPr>
                <w:rFonts w:ascii="MS Gothic" w:eastAsia="MS Gothic" w:hAnsi="MS Gothic" w:cs="MS Gothic" w:hint="eastAsia"/>
                <w:lang w:val="ja-JP"/>
              </w:rPr>
              <w:t>、</w:t>
            </w:r>
            <w:r>
              <w:rPr>
                <w:rFonts w:ascii="MS Gothic" w:eastAsia="MS Gothic" w:hint="eastAsia"/>
                <w:lang w:val="ja-JP"/>
              </w:rPr>
              <w:t>ビデオの再生中に表示できるリードフォームを作成できます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49 </w:t>
            </w:r>
            <w:r>
              <w:rPr>
                <w:noProof/>
                <w:sz w:val="16"/>
              </w:rPr>
              <w:br/>
            </w:r>
            <w:r>
              <w:rPr>
                <w:noProof/>
                <w:sz w:val="2"/>
              </w:rPr>
              <w:t>89a023a6-397c-4af3-8c01-0368b52be41f</w:t>
            </w:r>
          </w:p>
        </w:tc>
        <w:tc>
          <w:tcPr>
            <w:tcW w:w="7407" w:type="dxa"/>
            <w:shd w:val="clear" w:color="auto" w:fill="F2F2F2" w:themeFill="background1" w:themeFillShade="F2"/>
          </w:tcPr>
          <w:p w:rsidR="00000000" w:rsidRDefault="00065233">
            <w:pPr>
              <w:rPr>
                <w:noProof/>
              </w:rPr>
            </w:pPr>
            <w:r>
              <w:rPr>
                <w:noProof/>
              </w:rPr>
              <w:t>For informat</w:t>
            </w:r>
            <w:r>
              <w:rPr>
                <w:noProof/>
              </w:rPr>
              <w:t xml:space="preserve">ion, see </w:t>
            </w:r>
            <w:r>
              <w:rPr>
                <w:rStyle w:val="mqInternal"/>
                <w:noProof/>
              </w:rPr>
              <w:t>[1}</w:t>
            </w:r>
            <w:r>
              <w:rPr>
                <w:noProof/>
              </w:rPr>
              <w:t>Creating Lead Forms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引合フォームの作成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50 </w:t>
            </w:r>
            <w:r>
              <w:rPr>
                <w:noProof/>
                <w:sz w:val="16"/>
              </w:rPr>
              <w:br/>
            </w:r>
            <w:r>
              <w:rPr>
                <w:noProof/>
                <w:sz w:val="2"/>
              </w:rPr>
              <w:t>3f38acea-6c16-491c-8a99-bd1c2acb3da5</w:t>
            </w:r>
          </w:p>
        </w:tc>
        <w:tc>
          <w:tcPr>
            <w:tcW w:w="7407" w:type="dxa"/>
            <w:shd w:val="clear" w:color="auto" w:fill="F2F2F2" w:themeFill="background1" w:themeFillShade="F2"/>
          </w:tcPr>
          <w:p w:rsidR="00000000" w:rsidRDefault="00065233">
            <w:pPr>
              <w:rPr>
                <w:noProof/>
              </w:rPr>
            </w:pPr>
            <w:r>
              <w:rPr>
                <w:noProof/>
              </w:rPr>
              <w:t>Player Styling</w:t>
            </w:r>
          </w:p>
        </w:tc>
        <w:tc>
          <w:tcPr>
            <w:tcW w:w="7407" w:type="dxa"/>
          </w:tcPr>
          <w:p w:rsidR="00000000" w:rsidRDefault="00065233">
            <w:pPr>
              <w:rPr>
                <w:lang w:val="ja-JP"/>
              </w:rPr>
            </w:pPr>
            <w:r>
              <w:rPr>
                <w:rFonts w:ascii="MS Gothic" w:eastAsia="MS Gothic" w:hint="eastAsia"/>
                <w:lang w:val="ja-JP"/>
              </w:rPr>
              <w:t>プレーヤーのスタイリング</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51 </w:t>
            </w:r>
            <w:r>
              <w:rPr>
                <w:noProof/>
                <w:sz w:val="16"/>
              </w:rPr>
              <w:br/>
            </w:r>
            <w:r>
              <w:rPr>
                <w:noProof/>
                <w:sz w:val="2"/>
              </w:rPr>
              <w:t>eaa52214-a5a9-42ae-a09f-482720189ab7</w:t>
            </w:r>
          </w:p>
        </w:tc>
        <w:tc>
          <w:tcPr>
            <w:tcW w:w="7407" w:type="dxa"/>
            <w:shd w:val="clear" w:color="auto" w:fill="F2F2F2" w:themeFill="background1" w:themeFillShade="F2"/>
          </w:tcPr>
          <w:p w:rsidR="00000000" w:rsidRDefault="00065233">
            <w:pPr>
              <w:rPr>
                <w:noProof/>
              </w:rPr>
            </w:pPr>
            <w:r>
              <w:rPr>
                <w:noProof/>
              </w:rPr>
              <w:t>The Player Styling option allows you to customize the player appearance, colors and a player overlay.</w:t>
            </w:r>
          </w:p>
        </w:tc>
        <w:tc>
          <w:tcPr>
            <w:tcW w:w="7407" w:type="dxa"/>
          </w:tcPr>
          <w:p w:rsidR="00000000" w:rsidRDefault="00065233">
            <w:pPr>
              <w:rPr>
                <w:lang w:val="ja-JP"/>
              </w:rPr>
            </w:pPr>
            <w:r>
              <w:rPr>
                <w:lang w:val="ja-JP"/>
              </w:rPr>
              <w:t>\[</w:t>
            </w:r>
            <w:r>
              <w:rPr>
                <w:rFonts w:ascii="MS Gothic" w:eastAsia="MS Gothic" w:hint="eastAsia"/>
                <w:lang w:val="ja-JP"/>
              </w:rPr>
              <w:t>プレーヤーのスタイル</w:t>
            </w:r>
            <w:r>
              <w:rPr>
                <w:lang w:val="ja-JP"/>
              </w:rPr>
              <w:t xml:space="preserve">] </w:t>
            </w:r>
            <w:r>
              <w:rPr>
                <w:rFonts w:ascii="MS Gothic" w:eastAsia="MS Gothic" w:hint="eastAsia"/>
                <w:lang w:val="ja-JP"/>
              </w:rPr>
              <w:t>オプションを使用すると</w:t>
            </w:r>
            <w:r>
              <w:rPr>
                <w:rFonts w:ascii="MS Gothic" w:eastAsia="MS Gothic" w:hAnsi="MS Gothic" w:cs="MS Gothic" w:hint="eastAsia"/>
                <w:lang w:val="ja-JP"/>
              </w:rPr>
              <w:t>、</w:t>
            </w:r>
            <w:r>
              <w:rPr>
                <w:rFonts w:ascii="MS Gothic" w:eastAsia="MS Gothic" w:hint="eastAsia"/>
                <w:lang w:val="ja-JP"/>
              </w:rPr>
              <w:t>プレーヤーの外観</w:t>
            </w:r>
            <w:r>
              <w:rPr>
                <w:rFonts w:ascii="MS Gothic" w:eastAsia="MS Gothic" w:hAnsi="MS Gothic" w:cs="MS Gothic" w:hint="eastAsia"/>
                <w:lang w:val="ja-JP"/>
              </w:rPr>
              <w:t>、</w:t>
            </w:r>
            <w:r>
              <w:rPr>
                <w:rFonts w:ascii="MS Gothic" w:eastAsia="MS Gothic" w:hint="eastAsia"/>
                <w:lang w:val="ja-JP"/>
              </w:rPr>
              <w:t>色</w:t>
            </w:r>
            <w:r>
              <w:rPr>
                <w:rFonts w:ascii="MS Gothic" w:eastAsia="MS Gothic" w:hAnsi="MS Gothic" w:cs="MS Gothic" w:hint="eastAsia"/>
                <w:lang w:val="ja-JP"/>
              </w:rPr>
              <w:t>、</w:t>
            </w:r>
            <w:r>
              <w:rPr>
                <w:rFonts w:ascii="MS Gothic" w:eastAsia="MS Gothic" w:hint="eastAsia"/>
                <w:lang w:val="ja-JP"/>
              </w:rPr>
              <w:t>およびプレーヤーオーバーレイをカスタマイズできます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52 </w:t>
            </w:r>
            <w:r>
              <w:rPr>
                <w:noProof/>
                <w:sz w:val="16"/>
              </w:rPr>
              <w:br/>
            </w:r>
            <w:r>
              <w:rPr>
                <w:noProof/>
                <w:sz w:val="2"/>
              </w:rPr>
              <w:t>6edac199-c756-4495-9de3-191e5cd88eea</w:t>
            </w:r>
          </w:p>
        </w:tc>
        <w:tc>
          <w:tcPr>
            <w:tcW w:w="7407" w:type="dxa"/>
            <w:shd w:val="clear" w:color="auto" w:fill="F2F2F2" w:themeFill="background1" w:themeFillShade="F2"/>
          </w:tcPr>
          <w:p w:rsidR="00000000" w:rsidRDefault="00065233">
            <w:pPr>
              <w:rPr>
                <w:noProof/>
              </w:rPr>
            </w:pPr>
            <w:r>
              <w:rPr>
                <w:noProof/>
              </w:rPr>
              <w:t xml:space="preserve">For information, see </w:t>
            </w:r>
            <w:r>
              <w:rPr>
                <w:rStyle w:val="mqInternal"/>
                <w:noProof/>
              </w:rPr>
              <w:t>[1}</w:t>
            </w:r>
            <w:r>
              <w:rPr>
                <w:noProof/>
              </w:rPr>
              <w:t>Styling Players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詳細につ</w:t>
            </w:r>
            <w:r>
              <w:rPr>
                <w:rFonts w:ascii="MS Gothic" w:eastAsia="MS Gothic" w:hint="eastAsia"/>
                <w:lang w:val="ja-JP"/>
              </w:rPr>
              <w:t>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プレーヤーのスタイル設定</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53 </w:t>
            </w:r>
            <w:r>
              <w:rPr>
                <w:noProof/>
                <w:sz w:val="16"/>
              </w:rPr>
              <w:br/>
            </w:r>
            <w:r>
              <w:rPr>
                <w:noProof/>
                <w:sz w:val="2"/>
              </w:rPr>
              <w:t>e1399b6a-77e2-42fd-958b-98f6700f5280</w:t>
            </w:r>
          </w:p>
        </w:tc>
        <w:tc>
          <w:tcPr>
            <w:tcW w:w="7407" w:type="dxa"/>
            <w:shd w:val="clear" w:color="auto" w:fill="F2F2F2" w:themeFill="background1" w:themeFillShade="F2"/>
          </w:tcPr>
          <w:p w:rsidR="00000000" w:rsidRDefault="00065233">
            <w:pPr>
              <w:rPr>
                <w:noProof/>
              </w:rPr>
            </w:pPr>
            <w:r>
              <w:rPr>
                <w:noProof/>
              </w:rPr>
              <w:t>Billing</w:t>
            </w:r>
          </w:p>
        </w:tc>
        <w:tc>
          <w:tcPr>
            <w:tcW w:w="7407" w:type="dxa"/>
          </w:tcPr>
          <w:p w:rsidR="00000000" w:rsidRDefault="00065233">
            <w:pPr>
              <w:rPr>
                <w:lang w:val="ja-JP"/>
              </w:rPr>
            </w:pPr>
            <w:r>
              <w:rPr>
                <w:rFonts w:ascii="MS Gothic" w:eastAsia="MS Gothic" w:hint="eastAsia"/>
                <w:lang w:val="ja-JP"/>
              </w:rPr>
              <w:t>請求</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54 </w:t>
            </w:r>
            <w:r>
              <w:rPr>
                <w:noProof/>
                <w:sz w:val="16"/>
              </w:rPr>
              <w:br/>
            </w:r>
            <w:r>
              <w:rPr>
                <w:noProof/>
                <w:sz w:val="2"/>
              </w:rPr>
              <w:t>fa3e4d9e-9039-42a8-b7d8-d8dd6c753a9a</w:t>
            </w:r>
          </w:p>
        </w:tc>
        <w:tc>
          <w:tcPr>
            <w:tcW w:w="7407" w:type="dxa"/>
            <w:shd w:val="clear" w:color="auto" w:fill="F2F2F2" w:themeFill="background1" w:themeFillShade="F2"/>
          </w:tcPr>
          <w:p w:rsidR="00000000" w:rsidRDefault="00065233">
            <w:pPr>
              <w:rPr>
                <w:noProof/>
              </w:rPr>
            </w:pPr>
            <w:r>
              <w:rPr>
                <w:noProof/>
              </w:rPr>
              <w:t>The Billing option allows you to view billing information for the account.</w:t>
            </w:r>
          </w:p>
        </w:tc>
        <w:tc>
          <w:tcPr>
            <w:tcW w:w="7407" w:type="dxa"/>
          </w:tcPr>
          <w:p w:rsidR="00000000" w:rsidRDefault="00065233">
            <w:pPr>
              <w:rPr>
                <w:lang w:val="ja-JP"/>
              </w:rPr>
            </w:pPr>
            <w:r>
              <w:rPr>
                <w:lang w:val="ja-JP"/>
              </w:rPr>
              <w:t>\[</w:t>
            </w:r>
            <w:r>
              <w:rPr>
                <w:rFonts w:ascii="MS Gothic" w:eastAsia="MS Gothic" w:hint="eastAsia"/>
                <w:lang w:val="ja-JP"/>
              </w:rPr>
              <w:t>請求</w:t>
            </w:r>
            <w:r>
              <w:rPr>
                <w:lang w:val="ja-JP"/>
              </w:rPr>
              <w:t xml:space="preserve">] </w:t>
            </w:r>
            <w:r>
              <w:rPr>
                <w:rFonts w:ascii="MS Gothic" w:eastAsia="MS Gothic" w:hint="eastAsia"/>
                <w:lang w:val="ja-JP"/>
              </w:rPr>
              <w:t>オプションでは</w:t>
            </w:r>
            <w:r>
              <w:rPr>
                <w:rFonts w:ascii="MS Gothic" w:eastAsia="MS Gothic" w:hAnsi="MS Gothic" w:cs="MS Gothic" w:hint="eastAsia"/>
                <w:lang w:val="ja-JP"/>
              </w:rPr>
              <w:t>、</w:t>
            </w:r>
            <w:r>
              <w:rPr>
                <w:rFonts w:ascii="MS Gothic" w:eastAsia="MS Gothic" w:hint="eastAsia"/>
                <w:lang w:val="ja-JP"/>
              </w:rPr>
              <w:t>アカウントの請求情報を表示できます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55 </w:t>
            </w:r>
            <w:r>
              <w:rPr>
                <w:noProof/>
                <w:sz w:val="16"/>
              </w:rPr>
              <w:br/>
            </w:r>
            <w:r>
              <w:rPr>
                <w:noProof/>
                <w:sz w:val="2"/>
              </w:rPr>
              <w:t>884025d5-831c</w:t>
            </w:r>
            <w:r>
              <w:rPr>
                <w:noProof/>
                <w:sz w:val="2"/>
              </w:rPr>
              <w:t>-4b3e-9ff2-abf89a723502</w:t>
            </w:r>
          </w:p>
        </w:tc>
        <w:tc>
          <w:tcPr>
            <w:tcW w:w="7407" w:type="dxa"/>
            <w:shd w:val="clear" w:color="auto" w:fill="F2F2F2" w:themeFill="background1" w:themeFillShade="F2"/>
          </w:tcPr>
          <w:p w:rsidR="00000000" w:rsidRDefault="00065233">
            <w:pPr>
              <w:rPr>
                <w:noProof/>
              </w:rPr>
            </w:pPr>
            <w:r>
              <w:rPr>
                <w:noProof/>
              </w:rPr>
              <w:t xml:space="preserve">For information, see </w:t>
            </w:r>
            <w:r>
              <w:rPr>
                <w:rStyle w:val="mqInternal"/>
                <w:noProof/>
              </w:rPr>
              <w:t>[1}</w:t>
            </w:r>
            <w:r>
              <w:rPr>
                <w:noProof/>
              </w:rPr>
              <w:t>Viewing Billing Information</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請求情報の表示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managing-media-sharing-settings.html</w:t>
            </w:r>
          </w:p>
          <w:p w:rsidR="00000000" w:rsidRDefault="00065233">
            <w:pPr>
              <w:jc w:val="center"/>
              <w:rPr>
                <w:b/>
                <w:noProof/>
              </w:rPr>
            </w:pPr>
            <w:r>
              <w:rPr>
                <w:b/>
                <w:noProof/>
              </w:rPr>
              <w:t>MQ971010 f1b41599-c102-4c8e-96a9-fdf658cc7be1</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e1a4ef63-fc6c-4341-9727-50cba0138c9e</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e2cb5c60-90e6-4feb-aa51-7bdd80a1a02a</w:t>
            </w:r>
          </w:p>
        </w:tc>
        <w:tc>
          <w:tcPr>
            <w:tcW w:w="7407" w:type="dxa"/>
            <w:shd w:val="clear" w:color="auto" w:fill="F2F2F2" w:themeFill="background1" w:themeFillShade="F2"/>
          </w:tcPr>
          <w:p w:rsidR="00000000" w:rsidRDefault="00065233">
            <w:pPr>
              <w:rPr>
                <w:noProof/>
              </w:rPr>
            </w:pPr>
            <w:r>
              <w:rPr>
                <w:noProof/>
              </w:rPr>
              <w:t>Managing Media Sharing Settings parent:</w:t>
            </w:r>
          </w:p>
        </w:tc>
        <w:tc>
          <w:tcPr>
            <w:tcW w:w="7407" w:type="dxa"/>
          </w:tcPr>
          <w:p w:rsidR="00000000" w:rsidRDefault="00065233">
            <w:pPr>
              <w:rPr>
                <w:lang w:val="ja-JP"/>
              </w:rPr>
            </w:pPr>
            <w:r>
              <w:rPr>
                <w:rFonts w:ascii="MS Gothic" w:eastAsia="MS Gothic" w:hint="eastAsia"/>
                <w:lang w:val="ja-JP"/>
              </w:rPr>
              <w:t>メディア共有設定の管理</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1510e1c1-b499-4c78-b211-3a389fc716c4</w:t>
            </w:r>
          </w:p>
        </w:tc>
        <w:tc>
          <w:tcPr>
            <w:tcW w:w="7407" w:type="dxa"/>
            <w:shd w:val="clear" w:color="auto" w:fill="F2F2F2" w:themeFill="background1" w:themeFillShade="F2"/>
          </w:tcPr>
          <w:p w:rsidR="00000000" w:rsidRDefault="00065233">
            <w:pPr>
              <w:rPr>
                <w:noProof/>
              </w:rPr>
            </w:pPr>
            <w:r>
              <w:rPr>
                <w:noProof/>
              </w:rPr>
              <w:t>Administering Accounts ---</w:t>
            </w:r>
          </w:p>
        </w:tc>
        <w:tc>
          <w:tcPr>
            <w:tcW w:w="7407" w:type="dxa"/>
          </w:tcPr>
          <w:p w:rsidR="00000000" w:rsidRDefault="00065233">
            <w:pPr>
              <w:rPr>
                <w:lang w:val="ja-JP"/>
              </w:rPr>
            </w:pPr>
            <w:r>
              <w:rPr>
                <w:rFonts w:ascii="MS Gothic" w:eastAsia="MS Gothic" w:hint="eastAsia"/>
                <w:lang w:val="ja-JP"/>
              </w:rPr>
              <w:t>アカウントの管理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e7d79d89-9e13-46f2-aca3-849441c136a2</w:t>
            </w:r>
          </w:p>
        </w:tc>
        <w:tc>
          <w:tcPr>
            <w:tcW w:w="7407" w:type="dxa"/>
            <w:shd w:val="clear" w:color="auto" w:fill="F2F2F2" w:themeFill="background1" w:themeFillShade="F2"/>
          </w:tcPr>
          <w:p w:rsidR="00000000" w:rsidRDefault="00065233">
            <w:pPr>
              <w:rPr>
                <w:noProof/>
              </w:rPr>
            </w:pPr>
            <w:r>
              <w:rPr>
                <w:noProof/>
              </w:rPr>
              <w:t>Managing Media Sharing Settings</w:t>
            </w:r>
          </w:p>
        </w:tc>
        <w:tc>
          <w:tcPr>
            <w:tcW w:w="7407" w:type="dxa"/>
          </w:tcPr>
          <w:p w:rsidR="00000000" w:rsidRDefault="00065233">
            <w:pPr>
              <w:rPr>
                <w:lang w:val="ja-JP"/>
              </w:rPr>
            </w:pPr>
            <w:r>
              <w:rPr>
                <w:rFonts w:ascii="MS Gothic" w:eastAsia="MS Gothic" w:hint="eastAsia"/>
                <w:lang w:val="ja-JP"/>
              </w:rPr>
              <w:t>メディア共有設定の管理</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a2c6d0cf-9639-4e1f-8490-23d8922479bd</w:t>
            </w:r>
          </w:p>
        </w:tc>
        <w:tc>
          <w:tcPr>
            <w:tcW w:w="7407" w:type="dxa"/>
            <w:shd w:val="clear" w:color="auto" w:fill="F2F2F2" w:themeFill="background1" w:themeFillShade="F2"/>
          </w:tcPr>
          <w:p w:rsidR="00000000" w:rsidRDefault="00065233">
            <w:pPr>
              <w:rPr>
                <w:noProof/>
              </w:rPr>
            </w:pPr>
            <w:r>
              <w:rPr>
                <w:noProof/>
              </w:rPr>
              <w:t>In this topic you will learn how to configure Media Sharing settings.</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メディア共有の設定を構成する方法について説明します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ef36ed90-f5bc-4f76-9b3e-733c38d08cf4</w:t>
            </w:r>
          </w:p>
        </w:tc>
        <w:tc>
          <w:tcPr>
            <w:tcW w:w="7407" w:type="dxa"/>
            <w:shd w:val="clear" w:color="auto" w:fill="F2F2F2" w:themeFill="background1" w:themeFillShade="F2"/>
          </w:tcPr>
          <w:p w:rsidR="00000000" w:rsidRDefault="00065233">
            <w:pPr>
              <w:rPr>
                <w:noProof/>
              </w:rPr>
            </w:pPr>
            <w:r>
              <w:rPr>
                <w:noProof/>
              </w:rPr>
              <w:t>Media sharing allows Video Cloud publishers to upload videos once a</w:t>
            </w:r>
            <w:r>
              <w:rPr>
                <w:noProof/>
              </w:rPr>
              <w:t>nd then share the videos to other accounts.</w:t>
            </w:r>
          </w:p>
        </w:tc>
        <w:tc>
          <w:tcPr>
            <w:tcW w:w="7407" w:type="dxa"/>
          </w:tcPr>
          <w:p w:rsidR="00000000" w:rsidRDefault="00065233">
            <w:pPr>
              <w:rPr>
                <w:lang w:val="ja-JP"/>
              </w:rPr>
            </w:pPr>
            <w:r>
              <w:rPr>
                <w:rFonts w:ascii="MS Gothic" w:eastAsia="MS Gothic" w:hint="eastAsia"/>
                <w:lang w:val="ja-JP"/>
              </w:rPr>
              <w:t>メディア共有を使用すると</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パブリッシャーは動画を一度アップロードしてから</w:t>
            </w:r>
            <w:r>
              <w:rPr>
                <w:rFonts w:ascii="MS Gothic" w:eastAsia="MS Gothic" w:hAnsi="MS Gothic" w:cs="MS Gothic" w:hint="eastAsia"/>
                <w:lang w:val="ja-JP"/>
              </w:rPr>
              <w:t>、</w:t>
            </w:r>
            <w:r>
              <w:rPr>
                <w:rFonts w:ascii="MS Gothic" w:eastAsia="MS Gothic" w:hint="eastAsia"/>
                <w:lang w:val="ja-JP"/>
              </w:rPr>
              <w:t>他のアカウントで動画を共有できます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de1f2446-7d11-4d7a-97ec-139491904ab1</w:t>
            </w:r>
          </w:p>
        </w:tc>
        <w:tc>
          <w:tcPr>
            <w:tcW w:w="7407" w:type="dxa"/>
            <w:shd w:val="clear" w:color="auto" w:fill="F2F2F2" w:themeFill="background1" w:themeFillShade="F2"/>
          </w:tcPr>
          <w:p w:rsidR="00000000" w:rsidRDefault="00065233">
            <w:pPr>
              <w:rPr>
                <w:noProof/>
              </w:rPr>
            </w:pPr>
            <w:r>
              <w:rPr>
                <w:noProof/>
              </w:rPr>
              <w:t>The accounts can be your own, corporate accounts or accounts of other publishers.</w:t>
            </w:r>
          </w:p>
        </w:tc>
        <w:tc>
          <w:tcPr>
            <w:tcW w:w="7407" w:type="dxa"/>
          </w:tcPr>
          <w:p w:rsidR="00000000" w:rsidRDefault="00065233">
            <w:pPr>
              <w:rPr>
                <w:lang w:val="ja-JP"/>
              </w:rPr>
            </w:pPr>
            <w:r>
              <w:rPr>
                <w:rFonts w:ascii="MS Gothic" w:eastAsia="MS Gothic" w:hint="eastAsia"/>
                <w:lang w:val="ja-JP"/>
              </w:rPr>
              <w:t>アカウントには</w:t>
            </w:r>
            <w:r>
              <w:rPr>
                <w:rFonts w:ascii="MS Gothic" w:eastAsia="MS Gothic" w:hAnsi="MS Gothic" w:cs="MS Gothic" w:hint="eastAsia"/>
                <w:lang w:val="ja-JP"/>
              </w:rPr>
              <w:t>、</w:t>
            </w:r>
            <w:r>
              <w:rPr>
                <w:rFonts w:ascii="MS Gothic" w:eastAsia="MS Gothic" w:hint="eastAsia"/>
                <w:lang w:val="ja-JP"/>
              </w:rPr>
              <w:t>自分のアカウント</w:t>
            </w:r>
            <w:r>
              <w:rPr>
                <w:rFonts w:ascii="MS Gothic" w:eastAsia="MS Gothic" w:hAnsi="MS Gothic" w:cs="MS Gothic" w:hint="eastAsia"/>
                <w:lang w:val="ja-JP"/>
              </w:rPr>
              <w:t>、</w:t>
            </w:r>
            <w:r>
              <w:rPr>
                <w:rFonts w:ascii="MS Gothic" w:eastAsia="MS Gothic" w:hint="eastAsia"/>
                <w:lang w:val="ja-JP"/>
              </w:rPr>
              <w:t>法人アカ</w:t>
            </w:r>
            <w:r>
              <w:rPr>
                <w:rFonts w:ascii="MS Gothic" w:eastAsia="MS Gothic" w:hint="eastAsia"/>
                <w:lang w:val="ja-JP"/>
              </w:rPr>
              <w:t>ウント</w:t>
            </w:r>
            <w:r>
              <w:rPr>
                <w:rFonts w:ascii="MS Gothic" w:eastAsia="MS Gothic" w:hAnsi="MS Gothic" w:cs="MS Gothic" w:hint="eastAsia"/>
                <w:lang w:val="ja-JP"/>
              </w:rPr>
              <w:t>、</w:t>
            </w:r>
            <w:r>
              <w:rPr>
                <w:rFonts w:ascii="MS Gothic" w:eastAsia="MS Gothic" w:hint="eastAsia"/>
                <w:lang w:val="ja-JP"/>
              </w:rPr>
              <w:t>または他のパブリッシャーのアカウントを使用できます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3188b545-2f63-4e5a-94f5-69186b267d26</w:t>
            </w:r>
          </w:p>
        </w:tc>
        <w:tc>
          <w:tcPr>
            <w:tcW w:w="7407" w:type="dxa"/>
            <w:shd w:val="clear" w:color="auto" w:fill="F2F2F2" w:themeFill="background1" w:themeFillShade="F2"/>
          </w:tcPr>
          <w:p w:rsidR="00000000" w:rsidRDefault="00065233">
            <w:pPr>
              <w:rPr>
                <w:noProof/>
              </w:rPr>
            </w:pPr>
            <w:r>
              <w:rPr>
                <w:noProof/>
              </w:rPr>
              <w:t>The shared videos can then be used independently in the other accounts.</w:t>
            </w:r>
          </w:p>
        </w:tc>
        <w:tc>
          <w:tcPr>
            <w:tcW w:w="7407" w:type="dxa"/>
          </w:tcPr>
          <w:p w:rsidR="00000000" w:rsidRDefault="00065233">
            <w:pPr>
              <w:rPr>
                <w:lang w:val="ja-JP"/>
              </w:rPr>
            </w:pPr>
            <w:r>
              <w:rPr>
                <w:rFonts w:ascii="MS Gothic" w:eastAsia="MS Gothic" w:hint="eastAsia"/>
                <w:lang w:val="ja-JP"/>
              </w:rPr>
              <w:t>共有した動画は</w:t>
            </w:r>
            <w:r>
              <w:rPr>
                <w:rFonts w:ascii="MS Gothic" w:eastAsia="MS Gothic" w:hAnsi="MS Gothic" w:cs="MS Gothic" w:hint="eastAsia"/>
                <w:lang w:val="ja-JP"/>
              </w:rPr>
              <w:t>、</w:t>
            </w:r>
            <w:r>
              <w:rPr>
                <w:rFonts w:ascii="MS Gothic" w:eastAsia="MS Gothic" w:hint="eastAsia"/>
                <w:lang w:val="ja-JP"/>
              </w:rPr>
              <w:t>他のアカウントで個別に使用できます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2fdf3eec-e70d-4d57-8aad-b10b5b368a5f</w:t>
            </w:r>
          </w:p>
        </w:tc>
        <w:tc>
          <w:tcPr>
            <w:tcW w:w="7407" w:type="dxa"/>
            <w:shd w:val="clear" w:color="auto" w:fill="F2F2F2" w:themeFill="background1" w:themeFillShade="F2"/>
          </w:tcPr>
          <w:p w:rsidR="00000000" w:rsidRDefault="00065233">
            <w:pPr>
              <w:rPr>
                <w:noProof/>
              </w:rPr>
            </w:pPr>
            <w:r>
              <w:rPr>
                <w:noProof/>
              </w:rPr>
              <w:t>The Media Sharing settings are used to manage the sharing relationships between accounts.</w:t>
            </w:r>
          </w:p>
        </w:tc>
        <w:tc>
          <w:tcPr>
            <w:tcW w:w="7407" w:type="dxa"/>
          </w:tcPr>
          <w:p w:rsidR="00000000" w:rsidRDefault="00065233">
            <w:pPr>
              <w:rPr>
                <w:lang w:val="ja-JP"/>
              </w:rPr>
            </w:pPr>
            <w:r>
              <w:rPr>
                <w:rFonts w:ascii="MS Gothic" w:eastAsia="MS Gothic" w:hint="eastAsia"/>
                <w:lang w:val="ja-JP"/>
              </w:rPr>
              <w:t>メディア共有設定は</w:t>
            </w:r>
            <w:r>
              <w:rPr>
                <w:rFonts w:ascii="MS Gothic" w:eastAsia="MS Gothic" w:hAnsi="MS Gothic" w:cs="MS Gothic" w:hint="eastAsia"/>
                <w:lang w:val="ja-JP"/>
              </w:rPr>
              <w:t>、</w:t>
            </w:r>
            <w:r>
              <w:rPr>
                <w:rFonts w:ascii="MS Gothic" w:eastAsia="MS Gothic" w:hint="eastAsia"/>
                <w:lang w:val="ja-JP"/>
              </w:rPr>
              <w:t>アカウント間の共有関係を管理するために使用されます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1f1a0a15-dac0-4c62-a4a9-3578753f084f</w:t>
            </w:r>
          </w:p>
        </w:tc>
        <w:tc>
          <w:tcPr>
            <w:tcW w:w="7407" w:type="dxa"/>
            <w:shd w:val="clear" w:color="auto" w:fill="F2F2F2" w:themeFill="background1" w:themeFillShade="F2"/>
          </w:tcPr>
          <w:p w:rsidR="00000000" w:rsidRDefault="00065233">
            <w:pPr>
              <w:rPr>
                <w:noProof/>
              </w:rPr>
            </w:pPr>
            <w:r>
              <w:rPr>
                <w:noProof/>
              </w:rPr>
              <w:t>This topic will use the following terminology:</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次の用語を使用します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5ce355a6-35a2-</w:t>
            </w:r>
            <w:r>
              <w:rPr>
                <w:noProof/>
                <w:sz w:val="2"/>
              </w:rPr>
              <w:t>4bd8-8793-f263fd1926c1</w:t>
            </w:r>
          </w:p>
        </w:tc>
        <w:tc>
          <w:tcPr>
            <w:tcW w:w="7407" w:type="dxa"/>
            <w:shd w:val="clear" w:color="auto" w:fill="F2F2F2" w:themeFill="background1" w:themeFillShade="F2"/>
          </w:tcPr>
          <w:p w:rsidR="00000000" w:rsidRDefault="00065233">
            <w:pPr>
              <w:rPr>
                <w:noProof/>
              </w:rPr>
            </w:pPr>
            <w:r>
              <w:rPr>
                <w:rStyle w:val="mqInternal"/>
                <w:noProof/>
              </w:rPr>
              <w:t>[1}</w:t>
            </w:r>
            <w:r>
              <w:rPr>
                <w:noProof/>
              </w:rPr>
              <w:t>Master</w:t>
            </w:r>
            <w:r>
              <w:rPr>
                <w:rStyle w:val="mqInternal"/>
                <w:noProof/>
              </w:rPr>
              <w:t>{2]</w:t>
            </w:r>
            <w:r>
              <w:rPr>
                <w:noProof/>
              </w:rPr>
              <w:t xml:space="preserve"> - The account that created (uploaded) the original video.</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マスター</w:t>
            </w:r>
            <w:r>
              <w:rPr>
                <w:rStyle w:val="mqInternal"/>
                <w:noProof/>
                <w:lang w:val="ja-JP"/>
              </w:rPr>
              <w:t>{2]</w:t>
            </w:r>
            <w:r>
              <w:rPr>
                <w:lang w:val="ja-JP"/>
              </w:rPr>
              <w:t xml:space="preserve"> -</w:t>
            </w:r>
            <w:r>
              <w:rPr>
                <w:rFonts w:ascii="MS Gothic" w:eastAsia="MS Gothic" w:hint="eastAsia"/>
                <w:lang w:val="ja-JP"/>
              </w:rPr>
              <w:t>元の動画を作成</w:t>
            </w:r>
            <w:r>
              <w:rPr>
                <w:rFonts w:ascii="Arial Unicode MS" w:eastAsia="Arial Unicode MS" w:hint="eastAsia"/>
                <w:lang w:val="ja-JP"/>
              </w:rPr>
              <w:t>（</w:t>
            </w:r>
            <w:r>
              <w:rPr>
                <w:rFonts w:ascii="MS Gothic" w:eastAsia="MS Gothic" w:hint="eastAsia"/>
                <w:lang w:val="ja-JP"/>
              </w:rPr>
              <w:t>アップロード</w:t>
            </w:r>
            <w:r>
              <w:rPr>
                <w:rFonts w:ascii="Arial Unicode MS" w:eastAsia="Arial Unicode MS" w:hint="eastAsia"/>
                <w:lang w:val="ja-JP"/>
              </w:rPr>
              <w:t>）</w:t>
            </w:r>
            <w:r>
              <w:rPr>
                <w:rFonts w:ascii="MS Gothic" w:eastAsia="MS Gothic" w:hint="eastAsia"/>
                <w:lang w:val="ja-JP"/>
              </w:rPr>
              <w:t>したアカウント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8ec7b354-0dc3-4e68-b18d-3bccb9ae9498</w:t>
            </w:r>
          </w:p>
        </w:tc>
        <w:tc>
          <w:tcPr>
            <w:tcW w:w="7407" w:type="dxa"/>
            <w:shd w:val="clear" w:color="auto" w:fill="F2F2F2" w:themeFill="background1" w:themeFillShade="F2"/>
          </w:tcPr>
          <w:p w:rsidR="00000000" w:rsidRDefault="00065233">
            <w:pPr>
              <w:rPr>
                <w:noProof/>
              </w:rPr>
            </w:pPr>
            <w:r>
              <w:rPr>
                <w:noProof/>
              </w:rPr>
              <w:t>The Master owns the content and is responsible for setting up, managing and providin</w:t>
            </w:r>
            <w:r>
              <w:rPr>
                <w:noProof/>
              </w:rPr>
              <w:t>g content to Affiliates.</w:t>
            </w:r>
          </w:p>
        </w:tc>
        <w:tc>
          <w:tcPr>
            <w:tcW w:w="7407" w:type="dxa"/>
          </w:tcPr>
          <w:p w:rsidR="00000000" w:rsidRDefault="00065233">
            <w:pPr>
              <w:rPr>
                <w:lang w:val="ja-JP"/>
              </w:rPr>
            </w:pPr>
            <w:r>
              <w:rPr>
                <w:rFonts w:ascii="MS Gothic" w:eastAsia="MS Gothic" w:hint="eastAsia"/>
                <w:lang w:val="ja-JP"/>
              </w:rPr>
              <w:t>マスターはコンテンツを所有し</w:t>
            </w:r>
            <w:r>
              <w:rPr>
                <w:rFonts w:ascii="MS Gothic" w:eastAsia="MS Gothic" w:hAnsi="MS Gothic" w:cs="MS Gothic" w:hint="eastAsia"/>
                <w:lang w:val="ja-JP"/>
              </w:rPr>
              <w:t>、</w:t>
            </w:r>
            <w:r>
              <w:rPr>
                <w:rFonts w:ascii="MS Gothic" w:eastAsia="MS Gothic" w:hint="eastAsia"/>
                <w:lang w:val="ja-JP"/>
              </w:rPr>
              <w:t>アフィリエイトにコンテンツを設定</w:t>
            </w:r>
            <w:r>
              <w:rPr>
                <w:rFonts w:ascii="MS Gothic" w:eastAsia="MS Gothic" w:hAnsi="MS Gothic" w:cs="MS Gothic" w:hint="eastAsia"/>
                <w:lang w:val="ja-JP"/>
              </w:rPr>
              <w:t>、</w:t>
            </w:r>
            <w:r>
              <w:rPr>
                <w:rFonts w:ascii="MS Gothic" w:eastAsia="MS Gothic" w:hint="eastAsia"/>
                <w:lang w:val="ja-JP"/>
              </w:rPr>
              <w:t>管理</w:t>
            </w:r>
            <w:r>
              <w:rPr>
                <w:rFonts w:ascii="MS Gothic" w:eastAsia="MS Gothic" w:hAnsi="MS Gothic" w:cs="MS Gothic" w:hint="eastAsia"/>
                <w:lang w:val="ja-JP"/>
              </w:rPr>
              <w:t>、</w:t>
            </w:r>
            <w:r>
              <w:rPr>
                <w:rFonts w:ascii="MS Gothic" w:eastAsia="MS Gothic" w:hint="eastAsia"/>
                <w:lang w:val="ja-JP"/>
              </w:rPr>
              <w:t>提供する責任があります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d06041e3-b2c6-4284-b046-fe61941dcbae</w:t>
            </w:r>
          </w:p>
        </w:tc>
        <w:tc>
          <w:tcPr>
            <w:tcW w:w="7407" w:type="dxa"/>
            <w:shd w:val="clear" w:color="auto" w:fill="F2F2F2" w:themeFill="background1" w:themeFillShade="F2"/>
          </w:tcPr>
          <w:p w:rsidR="00000000" w:rsidRDefault="00065233">
            <w:pPr>
              <w:rPr>
                <w:noProof/>
              </w:rPr>
            </w:pPr>
            <w:r>
              <w:rPr>
                <w:noProof/>
              </w:rPr>
              <w:t>The Master account will always be a Brightcove Video Cloud account.</w:t>
            </w:r>
          </w:p>
        </w:tc>
        <w:tc>
          <w:tcPr>
            <w:tcW w:w="7407" w:type="dxa"/>
          </w:tcPr>
          <w:p w:rsidR="00000000" w:rsidRDefault="00065233">
            <w:pPr>
              <w:rPr>
                <w:lang w:val="ja-JP"/>
              </w:rPr>
            </w:pPr>
            <w:r>
              <w:rPr>
                <w:rFonts w:ascii="MS Gothic" w:eastAsia="MS Gothic" w:hint="eastAsia"/>
                <w:lang w:val="ja-JP"/>
              </w:rPr>
              <w:t>マスターアカウントは</w:t>
            </w:r>
            <w:r>
              <w:rPr>
                <w:rFonts w:ascii="MS Gothic" w:eastAsia="MS Gothic" w:hAnsi="MS Gothic" w:cs="MS Gothic" w:hint="eastAsia"/>
                <w:lang w:val="ja-JP"/>
              </w:rPr>
              <w:t>、</w:t>
            </w:r>
            <w:r>
              <w:rPr>
                <w:rFonts w:ascii="MS Gothic" w:eastAsia="MS Gothic" w:hint="eastAsia"/>
                <w:lang w:val="ja-JP"/>
              </w:rPr>
              <w:t>常に</w:t>
            </w:r>
            <w:r>
              <w:rPr>
                <w:lang w:val="ja-JP"/>
              </w:rPr>
              <w:t xml:space="preserve"> Brightcove </w:t>
            </w:r>
            <w:r>
              <w:rPr>
                <w:rFonts w:ascii="MS Gothic" w:eastAsia="MS Gothic" w:hint="eastAsia"/>
                <w:lang w:val="ja-JP"/>
              </w:rPr>
              <w:t>動画クラウドアカウントになります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446cc4fb-2ccb-4d6a-b768-d4f3648d80e9</w:t>
            </w:r>
          </w:p>
        </w:tc>
        <w:tc>
          <w:tcPr>
            <w:tcW w:w="7407" w:type="dxa"/>
            <w:shd w:val="clear" w:color="auto" w:fill="F2F2F2" w:themeFill="background1" w:themeFillShade="F2"/>
          </w:tcPr>
          <w:p w:rsidR="00000000" w:rsidRDefault="00065233">
            <w:pPr>
              <w:rPr>
                <w:noProof/>
              </w:rPr>
            </w:pPr>
            <w:r>
              <w:rPr>
                <w:rStyle w:val="mqInternal"/>
                <w:noProof/>
              </w:rPr>
              <w:t>[1}</w:t>
            </w:r>
            <w:r>
              <w:rPr>
                <w:noProof/>
              </w:rPr>
              <w:t>Affiliate</w:t>
            </w:r>
            <w:r>
              <w:rPr>
                <w:rStyle w:val="mqInternal"/>
                <w:noProof/>
              </w:rPr>
              <w:t>{2]</w:t>
            </w:r>
            <w:r>
              <w:rPr>
                <w:noProof/>
              </w:rPr>
              <w:t xml:space="preserve"> - The account that is receiving the video.</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アフィリエイト</w:t>
            </w:r>
            <w:r>
              <w:rPr>
                <w:rStyle w:val="mqInternal"/>
                <w:noProof/>
                <w:lang w:val="ja-JP"/>
              </w:rPr>
              <w:t>{2]</w:t>
            </w:r>
            <w:r>
              <w:rPr>
                <w:lang w:val="ja-JP"/>
              </w:rPr>
              <w:t xml:space="preserve"> -</w:t>
            </w:r>
            <w:r>
              <w:rPr>
                <w:rFonts w:ascii="MS Gothic" w:eastAsia="MS Gothic" w:hint="eastAsia"/>
                <w:lang w:val="ja-JP"/>
              </w:rPr>
              <w:t>動画を受信しているアカウント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99127f93-aa75-4a54-9840-60cf19753b86</w:t>
            </w:r>
          </w:p>
        </w:tc>
        <w:tc>
          <w:tcPr>
            <w:tcW w:w="7407" w:type="dxa"/>
            <w:shd w:val="clear" w:color="auto" w:fill="F2F2F2" w:themeFill="background1" w:themeFillShade="F2"/>
          </w:tcPr>
          <w:p w:rsidR="00000000" w:rsidRDefault="00065233">
            <w:pPr>
              <w:rPr>
                <w:noProof/>
              </w:rPr>
            </w:pPr>
            <w:r>
              <w:rPr>
                <w:noProof/>
              </w:rPr>
              <w:t>The Affiliate can accept content shared to it from a Master.</w:t>
            </w:r>
          </w:p>
        </w:tc>
        <w:tc>
          <w:tcPr>
            <w:tcW w:w="7407" w:type="dxa"/>
          </w:tcPr>
          <w:p w:rsidR="00000000" w:rsidRDefault="00065233">
            <w:pPr>
              <w:rPr>
                <w:lang w:val="ja-JP"/>
              </w:rPr>
            </w:pPr>
            <w:r>
              <w:rPr>
                <w:rFonts w:ascii="MS Gothic" w:eastAsia="MS Gothic" w:hint="eastAsia"/>
                <w:lang w:val="ja-JP"/>
              </w:rPr>
              <w:t>アフィリエイトは</w:t>
            </w:r>
            <w:r>
              <w:rPr>
                <w:rFonts w:ascii="MS Gothic" w:eastAsia="MS Gothic" w:hAnsi="MS Gothic" w:cs="MS Gothic" w:hint="eastAsia"/>
                <w:lang w:val="ja-JP"/>
              </w:rPr>
              <w:t>、</w:t>
            </w:r>
            <w:r>
              <w:rPr>
                <w:rFonts w:ascii="MS Gothic" w:eastAsia="MS Gothic" w:hint="eastAsia"/>
                <w:lang w:val="ja-JP"/>
              </w:rPr>
              <w:t>マスターから共有されたコンテンツを</w:t>
            </w:r>
            <w:r>
              <w:rPr>
                <w:rFonts w:ascii="MS Gothic" w:eastAsia="MS Gothic" w:hint="eastAsia"/>
                <w:lang w:val="ja-JP"/>
              </w:rPr>
              <w:t>受け入れることができます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0d803693-5d27-43e8-b782-c6d45215da96</w:t>
            </w:r>
          </w:p>
        </w:tc>
        <w:tc>
          <w:tcPr>
            <w:tcW w:w="7407" w:type="dxa"/>
            <w:shd w:val="clear" w:color="auto" w:fill="F2F2F2" w:themeFill="background1" w:themeFillShade="F2"/>
          </w:tcPr>
          <w:p w:rsidR="00000000" w:rsidRDefault="00065233">
            <w:pPr>
              <w:rPr>
                <w:noProof/>
              </w:rPr>
            </w:pPr>
            <w:r>
              <w:rPr>
                <w:noProof/>
              </w:rPr>
              <w:t>Brightcove Campaign</w:t>
            </w:r>
            <w:r>
              <w:rPr>
                <w:noProof/>
              </w:rPr>
              <w:t>™</w:t>
            </w:r>
            <w:r>
              <w:rPr>
                <w:noProof/>
              </w:rPr>
              <w:t xml:space="preserve"> accounts are always affiliate accounts.</w:t>
            </w:r>
          </w:p>
        </w:tc>
        <w:tc>
          <w:tcPr>
            <w:tcW w:w="7407" w:type="dxa"/>
          </w:tcPr>
          <w:p w:rsidR="00000000" w:rsidRDefault="00065233">
            <w:pPr>
              <w:rPr>
                <w:lang w:val="ja-JP"/>
              </w:rPr>
            </w:pPr>
            <w:r>
              <w:rPr>
                <w:rFonts w:ascii="MS Gothic" w:eastAsia="MS Gothic" w:hint="eastAsia"/>
                <w:lang w:val="ja-JP"/>
              </w:rPr>
              <w:t>ブライトコーブキャンペーン</w:t>
            </w:r>
            <w:r>
              <w:rPr>
                <w:lang w:val="ja-JP"/>
              </w:rPr>
              <w:t>™</w:t>
            </w:r>
            <w:r>
              <w:rPr>
                <w:lang w:val="ja-JP"/>
              </w:rPr>
              <w:t xml:space="preserve"> </w:t>
            </w:r>
            <w:r>
              <w:rPr>
                <w:rFonts w:ascii="MS Gothic" w:eastAsia="MS Gothic" w:hint="eastAsia"/>
                <w:lang w:val="ja-JP"/>
              </w:rPr>
              <w:t>アカウントは</w:t>
            </w:r>
            <w:r>
              <w:rPr>
                <w:rFonts w:ascii="MS Gothic" w:eastAsia="MS Gothic" w:hAnsi="MS Gothic" w:cs="MS Gothic" w:hint="eastAsia"/>
                <w:lang w:val="ja-JP"/>
              </w:rPr>
              <w:t>、</w:t>
            </w:r>
            <w:r>
              <w:rPr>
                <w:rFonts w:ascii="MS Gothic" w:eastAsia="MS Gothic" w:hint="eastAsia"/>
                <w:lang w:val="ja-JP"/>
              </w:rPr>
              <w:t>常にアフィリエイトアカウントです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cfdee4f7-261f-4556-bed5-a37cbf612b9e</w:t>
            </w:r>
          </w:p>
        </w:tc>
        <w:tc>
          <w:tcPr>
            <w:tcW w:w="7407" w:type="dxa"/>
            <w:shd w:val="clear" w:color="auto" w:fill="F2F2F2" w:themeFill="background1" w:themeFillShade="F2"/>
          </w:tcPr>
          <w:p w:rsidR="00000000" w:rsidRDefault="00065233">
            <w:pPr>
              <w:rPr>
                <w:noProof/>
              </w:rPr>
            </w:pPr>
            <w:r>
              <w:rPr>
                <w:noProof/>
              </w:rPr>
              <w:t>Adding affiliates</w:t>
            </w:r>
          </w:p>
        </w:tc>
        <w:tc>
          <w:tcPr>
            <w:tcW w:w="7407" w:type="dxa"/>
          </w:tcPr>
          <w:p w:rsidR="00000000" w:rsidRDefault="00065233">
            <w:pPr>
              <w:rPr>
                <w:lang w:val="ja-JP"/>
              </w:rPr>
            </w:pPr>
            <w:r>
              <w:rPr>
                <w:rFonts w:ascii="MS Gothic" w:eastAsia="MS Gothic" w:hint="eastAsia"/>
                <w:lang w:val="ja-JP"/>
              </w:rPr>
              <w:t>アフィリエイトの追加</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b9b7008a-91d1-4791-9395</w:t>
            </w:r>
            <w:r>
              <w:rPr>
                <w:noProof/>
                <w:sz w:val="2"/>
              </w:rPr>
              <w:t>-a1d28c7a6a16</w:t>
            </w:r>
          </w:p>
        </w:tc>
        <w:tc>
          <w:tcPr>
            <w:tcW w:w="7407" w:type="dxa"/>
            <w:shd w:val="clear" w:color="auto" w:fill="F2F2F2" w:themeFill="background1" w:themeFillShade="F2"/>
          </w:tcPr>
          <w:p w:rsidR="00000000" w:rsidRDefault="00065233">
            <w:pPr>
              <w:rPr>
                <w:noProof/>
              </w:rPr>
            </w:pPr>
            <w:r>
              <w:rPr>
                <w:noProof/>
              </w:rPr>
              <w:t>To share videos from a Brightcove Video Cloud account to a Brightcove Campaign account, the Campaign account must be added as an affiliate of the Video Cloud account. account must be added.</w:t>
            </w:r>
          </w:p>
        </w:tc>
        <w:tc>
          <w:tcPr>
            <w:tcW w:w="7407" w:type="dxa"/>
          </w:tcPr>
          <w:p w:rsidR="00000000" w:rsidRDefault="00065233">
            <w:pPr>
              <w:rPr>
                <w:lang w:val="ja-JP"/>
              </w:rPr>
            </w:pPr>
            <w:r>
              <w:rPr>
                <w:lang w:val="ja-JP"/>
              </w:rPr>
              <w:t xml:space="preserve">Brightcove Video Cloud </w:t>
            </w:r>
            <w:r>
              <w:rPr>
                <w:rFonts w:ascii="MS Gothic" w:eastAsia="MS Gothic" w:hint="eastAsia"/>
                <w:lang w:val="ja-JP"/>
              </w:rPr>
              <w:t>アカウントから</w:t>
            </w:r>
            <w:r>
              <w:rPr>
                <w:lang w:val="ja-JP"/>
              </w:rPr>
              <w:t xml:space="preserve"> Brightcove Campaign </w:t>
            </w:r>
            <w:r>
              <w:rPr>
                <w:rFonts w:ascii="MS Gothic" w:eastAsia="MS Gothic" w:hint="eastAsia"/>
                <w:lang w:val="ja-JP"/>
              </w:rPr>
              <w:t>ア</w:t>
            </w:r>
            <w:r>
              <w:rPr>
                <w:rFonts w:ascii="MS Gothic" w:eastAsia="MS Gothic" w:hint="eastAsia"/>
                <w:lang w:val="ja-JP"/>
              </w:rPr>
              <w:t>カウントに動画を共有するには</w:t>
            </w:r>
            <w:r>
              <w:rPr>
                <w:rFonts w:ascii="MS Gothic" w:eastAsia="MS Gothic" w:hAnsi="MS Gothic" w:cs="MS Gothic" w:hint="eastAsia"/>
                <w:lang w:val="ja-JP"/>
              </w:rPr>
              <w:t>、</w:t>
            </w:r>
            <w:r>
              <w:rPr>
                <w:lang w:val="ja-JP"/>
              </w:rPr>
              <w:t xml:space="preserve">Campaign </w:t>
            </w:r>
            <w:r>
              <w:rPr>
                <w:rFonts w:ascii="MS Gothic" w:eastAsia="MS Gothic" w:hint="eastAsia"/>
                <w:lang w:val="ja-JP"/>
              </w:rPr>
              <w:t>アカウントを</w:t>
            </w:r>
            <w:r>
              <w:rPr>
                <w:lang w:val="ja-JP"/>
              </w:rPr>
              <w:t xml:space="preserve"> Video Cloud </w:t>
            </w:r>
            <w:r>
              <w:rPr>
                <w:rFonts w:ascii="MS Gothic" w:eastAsia="MS Gothic" w:hint="eastAsia"/>
                <w:lang w:val="ja-JP"/>
              </w:rPr>
              <w:t>アカウントのアフィリエイトとして追加する必要があります</w:t>
            </w:r>
            <w:r>
              <w:rPr>
                <w:rFonts w:ascii="MS Gothic" w:eastAsia="MS Gothic" w:hAnsi="MS Gothic" w:cs="MS Gothic" w:hint="eastAsia"/>
                <w:lang w:val="ja-JP"/>
              </w:rPr>
              <w:t>。</w:t>
            </w:r>
            <w:r>
              <w:rPr>
                <w:rFonts w:ascii="MS Gothic" w:eastAsia="MS Gothic" w:hint="eastAsia"/>
                <w:lang w:val="ja-JP"/>
              </w:rPr>
              <w:t>アカウントを追加する必要があります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7574e4de-781a-42a5-9c26-bea51757f795</w:t>
            </w:r>
          </w:p>
        </w:tc>
        <w:tc>
          <w:tcPr>
            <w:tcW w:w="7407" w:type="dxa"/>
            <w:shd w:val="clear" w:color="auto" w:fill="F2F2F2" w:themeFill="background1" w:themeFillShade="F2"/>
          </w:tcPr>
          <w:p w:rsidR="00000000" w:rsidRDefault="00065233">
            <w:pPr>
              <w:rPr>
                <w:noProof/>
              </w:rPr>
            </w:pPr>
            <w:r>
              <w:rPr>
                <w:noProof/>
              </w:rPr>
              <w:t xml:space="preserve">For information on how to add an affiliate account to a Video Cloud account, check the </w:t>
            </w:r>
            <w:r>
              <w:rPr>
                <w:rStyle w:val="mqInternal"/>
                <w:noProof/>
              </w:rPr>
              <w:t>[1}</w:t>
            </w:r>
            <w:r>
              <w:rPr>
                <w:noProof/>
              </w:rPr>
              <w:t>Video Cloud documentation</w:t>
            </w:r>
            <w:r>
              <w:rPr>
                <w:rStyle w:val="mqInternal"/>
                <w:noProof/>
              </w:rPr>
              <w:t>{2]</w:t>
            </w:r>
            <w:r>
              <w:rPr>
                <w:noProof/>
              </w:rPr>
              <w:t>.</w:t>
            </w:r>
          </w:p>
        </w:tc>
        <w:tc>
          <w:tcPr>
            <w:tcW w:w="7407" w:type="dxa"/>
          </w:tcPr>
          <w:p w:rsidR="00000000" w:rsidRDefault="00065233">
            <w:pPr>
              <w:rPr>
                <w:lang w:val="ja-JP"/>
              </w:rPr>
            </w:pPr>
            <w:r>
              <w:rPr>
                <w:lang w:val="ja-JP"/>
              </w:rPr>
              <w:t>Vide</w:t>
            </w:r>
            <w:r>
              <w:rPr>
                <w:lang w:val="ja-JP"/>
              </w:rPr>
              <w:t xml:space="preserve">o Cloud </w:t>
            </w:r>
            <w:r>
              <w:rPr>
                <w:rFonts w:ascii="MS Gothic" w:eastAsia="MS Gothic" w:hint="eastAsia"/>
                <w:lang w:val="ja-JP"/>
              </w:rPr>
              <w:t>アカウントにアフィリエイトアカウントを追加する方法については</w:t>
            </w:r>
            <w:r>
              <w:rPr>
                <w:rFonts w:ascii="MS Gothic" w:eastAsia="MS Gothic" w:hAnsi="MS Gothic" w:cs="MS Gothic" w:hint="eastAsia"/>
                <w:lang w:val="ja-JP"/>
              </w:rPr>
              <w:t>、</w:t>
            </w:r>
            <w:r>
              <w:rPr>
                <w:rStyle w:val="mqInternal"/>
                <w:noProof/>
                <w:lang w:val="ja-JP"/>
              </w:rPr>
              <w:t>[1}</w:t>
            </w:r>
            <w:r>
              <w:rPr>
                <w:lang w:val="ja-JP"/>
              </w:rPr>
              <w:t xml:space="preserve">  Video Cloud </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a8fa8410-a168-469c-8c1f-42fe04a44705</w:t>
            </w:r>
          </w:p>
        </w:tc>
        <w:tc>
          <w:tcPr>
            <w:tcW w:w="7407" w:type="dxa"/>
            <w:shd w:val="clear" w:color="auto" w:fill="F2F2F2" w:themeFill="background1" w:themeFillShade="F2"/>
          </w:tcPr>
          <w:p w:rsidR="00000000" w:rsidRDefault="00065233">
            <w:pPr>
              <w:rPr>
                <w:noProof/>
              </w:rPr>
            </w:pPr>
            <w:r>
              <w:rPr>
                <w:noProof/>
              </w:rPr>
              <w:t xml:space="preserve">After the affiliate account is added, the affiliate account will receive a media </w:t>
            </w:r>
            <w:r>
              <w:rPr>
                <w:noProof/>
              </w:rPr>
              <w:lastRenderedPageBreak/>
              <w:t xml:space="preserve">sharing notification and be able to </w:t>
            </w:r>
            <w:r>
              <w:rPr>
                <w:rStyle w:val="mqInternal"/>
                <w:noProof/>
              </w:rPr>
              <w:t>[1}</w:t>
            </w:r>
            <w:r>
              <w:rPr>
                <w:noProof/>
              </w:rPr>
              <w:t>accept or reject the relationship</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lastRenderedPageBreak/>
              <w:t>アフィリエイトアカウントが追加されると</w:t>
            </w:r>
            <w:r>
              <w:rPr>
                <w:rFonts w:ascii="MS Gothic" w:eastAsia="MS Gothic" w:hAnsi="MS Gothic" w:cs="MS Gothic" w:hint="eastAsia"/>
                <w:lang w:val="ja-JP"/>
              </w:rPr>
              <w:t>、</w:t>
            </w:r>
            <w:r>
              <w:rPr>
                <w:rFonts w:ascii="MS Gothic" w:eastAsia="MS Gothic" w:hint="eastAsia"/>
                <w:lang w:val="ja-JP"/>
              </w:rPr>
              <w:t>アフィリエイトアカウントはメデ</w:t>
            </w:r>
            <w:r>
              <w:rPr>
                <w:rFonts w:ascii="MS Gothic" w:eastAsia="MS Gothic" w:hint="eastAsia"/>
                <w:lang w:val="ja-JP"/>
              </w:rPr>
              <w:lastRenderedPageBreak/>
              <w:t>ィア共有通知を受け取り</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関係を承諾または拒否することができます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21 </w:t>
            </w:r>
            <w:r>
              <w:rPr>
                <w:noProof/>
                <w:sz w:val="16"/>
              </w:rPr>
              <w:br/>
            </w:r>
            <w:r>
              <w:rPr>
                <w:noProof/>
                <w:sz w:val="2"/>
              </w:rPr>
              <w:t>6e383bf5-d75b-4784-9805-4d9883075268</w:t>
            </w:r>
          </w:p>
        </w:tc>
        <w:tc>
          <w:tcPr>
            <w:tcW w:w="7407" w:type="dxa"/>
            <w:shd w:val="clear" w:color="auto" w:fill="F2F2F2" w:themeFill="background1" w:themeFillShade="F2"/>
          </w:tcPr>
          <w:p w:rsidR="00000000" w:rsidRDefault="00065233">
            <w:pPr>
              <w:rPr>
                <w:noProof/>
              </w:rPr>
            </w:pPr>
            <w:r>
              <w:rPr>
                <w:noProof/>
              </w:rPr>
              <w:t>Approving/Rejecting media sharing relationships</w:t>
            </w:r>
          </w:p>
        </w:tc>
        <w:tc>
          <w:tcPr>
            <w:tcW w:w="7407" w:type="dxa"/>
          </w:tcPr>
          <w:p w:rsidR="00000000" w:rsidRDefault="00065233">
            <w:pPr>
              <w:rPr>
                <w:lang w:val="ja-JP"/>
              </w:rPr>
            </w:pPr>
            <w:r>
              <w:rPr>
                <w:rFonts w:ascii="MS Gothic" w:eastAsia="MS Gothic" w:hint="eastAsia"/>
                <w:lang w:val="ja-JP"/>
              </w:rPr>
              <w:t>メディア共有関係の承認</w:t>
            </w:r>
            <w:r>
              <w:rPr>
                <w:lang w:val="ja-JP"/>
              </w:rPr>
              <w:t>/</w:t>
            </w:r>
            <w:r>
              <w:rPr>
                <w:rFonts w:ascii="MS Gothic" w:eastAsia="MS Gothic" w:hint="eastAsia"/>
                <w:lang w:val="ja-JP"/>
              </w:rPr>
              <w:t>拒否</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0a78a3fa-caf6-453b-ba6f-bb3483d465</w:t>
            </w:r>
            <w:r>
              <w:rPr>
                <w:noProof/>
                <w:sz w:val="2"/>
              </w:rPr>
              <w:t>df</w:t>
            </w:r>
          </w:p>
        </w:tc>
        <w:tc>
          <w:tcPr>
            <w:tcW w:w="7407" w:type="dxa"/>
            <w:shd w:val="clear" w:color="auto" w:fill="F2F2F2" w:themeFill="background1" w:themeFillShade="F2"/>
          </w:tcPr>
          <w:p w:rsidR="00000000" w:rsidRDefault="00065233">
            <w:pPr>
              <w:rPr>
                <w:noProof/>
              </w:rPr>
            </w:pPr>
            <w:r>
              <w:rPr>
                <w:noProof/>
              </w:rPr>
              <w:t>If a Brightcove Video Cloud account has added your Brightcove Campaign account as an affiliate (wants to share videos to your account), a message will be displayed when the</w:t>
            </w:r>
            <w:r>
              <w:rPr>
                <w:rStyle w:val="mqInternal"/>
                <w:noProof/>
              </w:rPr>
              <w:t>[1}</w:t>
            </w:r>
            <w:r>
              <w:rPr>
                <w:noProof/>
              </w:rPr>
              <w:t xml:space="preserve"> Media Sharing</w:t>
            </w:r>
            <w:r>
              <w:rPr>
                <w:rStyle w:val="mqInternal"/>
                <w:noProof/>
              </w:rPr>
              <w:t>{2]</w:t>
            </w:r>
            <w:r>
              <w:rPr>
                <w:noProof/>
              </w:rPr>
              <w:t xml:space="preserve"> administration page is accessed (gear icon (</w:t>
            </w:r>
            <w:r>
              <w:rPr>
                <w:rStyle w:val="mqInternal"/>
                <w:noProof/>
              </w:rPr>
              <w:t>[3]</w:t>
            </w:r>
            <w:r>
              <w:rPr>
                <w:noProof/>
              </w:rPr>
              <w:t xml:space="preserve">) and then </w:t>
            </w:r>
            <w:r>
              <w:rPr>
                <w:rStyle w:val="mqInternal"/>
                <w:noProof/>
              </w:rPr>
              <w:t>[1</w:t>
            </w:r>
            <w:r>
              <w:rPr>
                <w:rStyle w:val="mqInternal"/>
                <w:noProof/>
              </w:rPr>
              <w:t>}</w:t>
            </w:r>
            <w:r>
              <w:rPr>
                <w:noProof/>
              </w:rPr>
              <w:t xml:space="preserve"> Media Sharing</w:t>
            </w:r>
            <w:r>
              <w:rPr>
                <w:rStyle w:val="mqInternal"/>
                <w:noProof/>
              </w:rPr>
              <w:t>{2]</w:t>
            </w:r>
            <w:r>
              <w:rPr>
                <w:noProof/>
              </w:rPr>
              <w:t>).</w:t>
            </w:r>
          </w:p>
        </w:tc>
        <w:tc>
          <w:tcPr>
            <w:tcW w:w="7407" w:type="dxa"/>
          </w:tcPr>
          <w:p w:rsidR="00000000" w:rsidRDefault="00065233">
            <w:pPr>
              <w:rPr>
                <w:lang w:val="ja-JP"/>
              </w:rPr>
            </w:pPr>
            <w:r>
              <w:rPr>
                <w:lang w:val="ja-JP"/>
              </w:rPr>
              <w:t xml:space="preserve">Brightcove Video Cloud </w:t>
            </w:r>
            <w:r>
              <w:rPr>
                <w:rFonts w:ascii="MS Gothic" w:eastAsia="MS Gothic" w:hint="eastAsia"/>
                <w:lang w:val="ja-JP"/>
              </w:rPr>
              <w:t>アカウントが</w:t>
            </w:r>
            <w:r>
              <w:rPr>
                <w:lang w:val="ja-JP"/>
              </w:rPr>
              <w:t xml:space="preserve"> Brightcove Campaign </w:t>
            </w:r>
            <w:r>
              <w:rPr>
                <w:rFonts w:ascii="MS Gothic" w:eastAsia="MS Gothic" w:hint="eastAsia"/>
                <w:lang w:val="ja-JP"/>
              </w:rPr>
              <w:t>アカウントをアフィリエイトとして追加した場合</w:t>
            </w:r>
            <w:r>
              <w:rPr>
                <w:rFonts w:ascii="Arial Unicode MS" w:eastAsia="Arial Unicode MS" w:hint="eastAsia"/>
                <w:lang w:val="ja-JP"/>
              </w:rPr>
              <w:t>（</w:t>
            </w:r>
            <w:r>
              <w:rPr>
                <w:rFonts w:ascii="MS Gothic" w:eastAsia="MS Gothic" w:hint="eastAsia"/>
                <w:lang w:val="ja-JP"/>
              </w:rPr>
              <w:t>アカウントで動画を共有する場合</w:t>
            </w:r>
            <w:r>
              <w:rPr>
                <w:rFonts w:ascii="Arial Unicode MS" w:eastAsia="Arial Unicode MS" w:hint="eastAsia"/>
                <w:lang w:val="ja-JP"/>
              </w:rPr>
              <w:t>）</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メディア共有管理ページにアクセスするとメッセージが表示されます</w:t>
            </w:r>
            <w:r>
              <w:rPr>
                <w:rFonts w:ascii="Arial Unicode MS" w:eastAsia="Arial Unicode MS" w:hint="eastAsia"/>
                <w:lang w:val="ja-JP"/>
              </w:rPr>
              <w:t>（</w:t>
            </w:r>
            <w:r>
              <w:rPr>
                <w:rFonts w:ascii="MS Gothic" w:eastAsia="MS Gothic" w:hint="eastAsia"/>
                <w:lang w:val="ja-JP"/>
              </w:rPr>
              <w:t>歯車アイコン</w:t>
            </w:r>
            <w:r>
              <w:rPr>
                <w:rFonts w:ascii="Arial Unicode MS" w:eastAsia="Arial Unicode MS" w:hint="eastAsia"/>
                <w:lang w:val="ja-JP"/>
              </w:rPr>
              <w:t>（</w:t>
            </w:r>
            <w:r>
              <w:rPr>
                <w:rStyle w:val="mqInternal"/>
                <w:noProof/>
                <w:lang w:val="ja-JP"/>
              </w:rPr>
              <w:t>[3]</w:t>
            </w:r>
            <w:r>
              <w:rPr>
                <w:lang w:val="ja-JP"/>
              </w:rPr>
              <w:t xml:space="preserve"> )</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メディア共有</w:t>
            </w:r>
            <w:r>
              <w:rPr>
                <w:rStyle w:val="mqInternal"/>
                <w:noProof/>
                <w:lang w:val="ja-JP"/>
              </w:rPr>
              <w:t>{2]</w:t>
            </w:r>
            <w:r>
              <w:rPr>
                <w:lang w:val="ja-JP"/>
              </w:rPr>
              <w:t xml:space="preserve"> )</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1f65a60f-bfcf-4ba7-9b70-34a88809e916</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Reject</w:t>
            </w:r>
            <w:r>
              <w:rPr>
                <w:rStyle w:val="mqInternal"/>
                <w:noProof/>
              </w:rPr>
              <w:t>{2]</w:t>
            </w:r>
            <w:r>
              <w:rPr>
                <w:noProof/>
              </w:rPr>
              <w:t xml:space="preserve"> to reject the media sharing relationship.</w:t>
            </w:r>
          </w:p>
        </w:tc>
        <w:tc>
          <w:tcPr>
            <w:tcW w:w="7407" w:type="dxa"/>
          </w:tcPr>
          <w:p w:rsidR="00000000" w:rsidRDefault="00065233">
            <w:pPr>
              <w:rPr>
                <w:lang w:val="ja-JP"/>
              </w:rPr>
            </w:pPr>
            <w:r>
              <w:rPr>
                <w:rStyle w:val="mqInternal"/>
                <w:noProof/>
                <w:lang w:val="ja-JP"/>
              </w:rPr>
              <w:t>[1}{2]</w:t>
            </w:r>
            <w:r>
              <w:rPr>
                <w:rFonts w:ascii="MS Gothic" w:eastAsia="MS Gothic" w:hint="eastAsia"/>
                <w:lang w:val="ja-JP"/>
              </w:rPr>
              <w:t>メディア共有関係を拒否するには</w:t>
            </w:r>
            <w:r>
              <w:rPr>
                <w:rFonts w:ascii="MS Gothic" w:eastAsia="MS Gothic" w:hAnsi="MS Gothic" w:cs="MS Gothic" w:hint="eastAsia"/>
                <w:lang w:val="ja-JP"/>
              </w:rPr>
              <w:t>、</w:t>
            </w:r>
            <w:r>
              <w:rPr>
                <w:lang w:val="ja-JP"/>
              </w:rPr>
              <w:t>\[</w:t>
            </w:r>
            <w:r>
              <w:rPr>
                <w:rFonts w:ascii="MS Gothic" w:eastAsia="MS Gothic" w:hint="eastAsia"/>
                <w:lang w:val="ja-JP"/>
              </w:rPr>
              <w:t>却下</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e84f117f-7f83-45c7-94ff-18115a708853</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Approve</w:t>
            </w:r>
            <w:r>
              <w:rPr>
                <w:rStyle w:val="mqInternal"/>
                <w:noProof/>
              </w:rPr>
              <w:t>{2]</w:t>
            </w:r>
            <w:r>
              <w:rPr>
                <w:noProof/>
              </w:rPr>
              <w:t xml:space="preserve"> to approve the media sharing relationship.</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承認</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メディア共有関係を承認します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03ba0283-52c6-404a-bf71-8f600a09911e</w:t>
            </w:r>
          </w:p>
        </w:tc>
        <w:tc>
          <w:tcPr>
            <w:tcW w:w="7407" w:type="dxa"/>
            <w:shd w:val="clear" w:color="auto" w:fill="F2F2F2" w:themeFill="background1" w:themeFillShade="F2"/>
          </w:tcPr>
          <w:p w:rsidR="00000000" w:rsidRDefault="00065233">
            <w:pPr>
              <w:rPr>
                <w:noProof/>
              </w:rPr>
            </w:pPr>
            <w:r>
              <w:rPr>
                <w:noProof/>
              </w:rPr>
              <w:t xml:space="preserve">After the relationship is approved it will appear in the </w:t>
            </w:r>
            <w:r>
              <w:rPr>
                <w:rStyle w:val="mqInternal"/>
                <w:noProof/>
              </w:rPr>
              <w:t>[1}</w:t>
            </w:r>
            <w:r>
              <w:rPr>
                <w:noProof/>
              </w:rPr>
              <w:t>Manage Masters</w:t>
            </w:r>
            <w:r>
              <w:rPr>
                <w:rStyle w:val="mqInternal"/>
                <w:noProof/>
              </w:rPr>
              <w:t>{2]</w:t>
            </w:r>
            <w:r>
              <w:rPr>
                <w:noProof/>
              </w:rPr>
              <w:t xml:space="preserve"> section of the page.</w:t>
            </w:r>
          </w:p>
        </w:tc>
        <w:tc>
          <w:tcPr>
            <w:tcW w:w="7407" w:type="dxa"/>
          </w:tcPr>
          <w:p w:rsidR="00000000" w:rsidRDefault="00065233">
            <w:pPr>
              <w:rPr>
                <w:lang w:val="ja-JP"/>
              </w:rPr>
            </w:pPr>
            <w:r>
              <w:rPr>
                <w:rFonts w:ascii="MS Gothic" w:eastAsia="MS Gothic" w:hint="eastAsia"/>
                <w:lang w:val="ja-JP"/>
              </w:rPr>
              <w:t>関係が承認されると</w:t>
            </w:r>
            <w:r>
              <w:rPr>
                <w:rFonts w:ascii="MS Gothic" w:eastAsia="MS Gothic" w:hAnsi="MS Gothic" w:cs="MS Gothic" w:hint="eastAsia"/>
                <w:lang w:val="ja-JP"/>
              </w:rPr>
              <w:t>、</w:t>
            </w:r>
            <w:r>
              <w:rPr>
                <w:rFonts w:ascii="MS Gothic" w:eastAsia="MS Gothic" w:hint="eastAsia"/>
                <w:lang w:val="ja-JP"/>
              </w:rPr>
              <w:t>ページの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マスターの管理</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セクションに表示されます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6b65c4c7-27a3-4b79-842a-290565978b4d</w:t>
            </w:r>
          </w:p>
        </w:tc>
        <w:tc>
          <w:tcPr>
            <w:tcW w:w="7407" w:type="dxa"/>
            <w:shd w:val="clear" w:color="auto" w:fill="F2F2F2" w:themeFill="background1" w:themeFillShade="F2"/>
          </w:tcPr>
          <w:p w:rsidR="00000000" w:rsidRDefault="00065233">
            <w:pPr>
              <w:rPr>
                <w:noProof/>
              </w:rPr>
            </w:pPr>
            <w:r>
              <w:rPr>
                <w:noProof/>
              </w:rPr>
              <w:t>To remove the sharing relationship,</w:t>
            </w:r>
            <w:r>
              <w:rPr>
                <w:noProof/>
              </w:rPr>
              <w:t xml:space="preserve"> click the remove icon (</w:t>
            </w:r>
            <w:r>
              <w:rPr>
                <w:rStyle w:val="mqInternal"/>
                <w:noProof/>
              </w:rPr>
              <w:t>[1]</w:t>
            </w:r>
            <w:r>
              <w:rPr>
                <w:noProof/>
              </w:rPr>
              <w:t>).</w:t>
            </w:r>
          </w:p>
        </w:tc>
        <w:tc>
          <w:tcPr>
            <w:tcW w:w="7407" w:type="dxa"/>
          </w:tcPr>
          <w:p w:rsidR="00000000" w:rsidRDefault="00065233">
            <w:pPr>
              <w:rPr>
                <w:lang w:val="ja-JP"/>
              </w:rPr>
            </w:pPr>
            <w:r>
              <w:rPr>
                <w:rFonts w:ascii="MS Gothic" w:eastAsia="MS Gothic" w:hint="eastAsia"/>
                <w:lang w:val="ja-JP"/>
              </w:rPr>
              <w:t>共有関係を削除するには</w:t>
            </w:r>
            <w:r>
              <w:rPr>
                <w:rFonts w:ascii="MS Gothic" w:eastAsia="MS Gothic" w:hAnsi="MS Gothic" w:cs="MS Gothic" w:hint="eastAsia"/>
                <w:lang w:val="ja-JP"/>
              </w:rPr>
              <w:t>、</w:t>
            </w:r>
            <w:r>
              <w:rPr>
                <w:rFonts w:ascii="MS Gothic" w:eastAsia="MS Gothic" w:hint="eastAsia"/>
                <w:lang w:val="ja-JP"/>
              </w:rPr>
              <w:t>削除アイコン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managing-profile-information.html</w:t>
            </w:r>
          </w:p>
          <w:p w:rsidR="00000000" w:rsidRDefault="00065233">
            <w:pPr>
              <w:jc w:val="center"/>
              <w:rPr>
                <w:b/>
                <w:noProof/>
              </w:rPr>
            </w:pPr>
            <w:r>
              <w:rPr>
                <w:b/>
                <w:noProof/>
              </w:rPr>
              <w:t>MQ971010 52ccded4-ba34-49c5-b18a-f3a042b166dd</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a30c27ff-25ad-4923-ae24-42f474723898</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a37b8d00-39ba-4cf5-be11-20e2dba064a9</w:t>
            </w:r>
          </w:p>
        </w:tc>
        <w:tc>
          <w:tcPr>
            <w:tcW w:w="7407" w:type="dxa"/>
            <w:shd w:val="clear" w:color="auto" w:fill="F2F2F2" w:themeFill="background1" w:themeFillShade="F2"/>
          </w:tcPr>
          <w:p w:rsidR="00000000" w:rsidRDefault="00065233">
            <w:pPr>
              <w:rPr>
                <w:noProof/>
              </w:rPr>
            </w:pPr>
            <w:r>
              <w:rPr>
                <w:noProof/>
              </w:rPr>
              <w:t>Managing Profile Information parent:</w:t>
            </w:r>
          </w:p>
        </w:tc>
        <w:tc>
          <w:tcPr>
            <w:tcW w:w="7407" w:type="dxa"/>
          </w:tcPr>
          <w:p w:rsidR="00000000" w:rsidRDefault="00065233">
            <w:pPr>
              <w:rPr>
                <w:lang w:val="ja-JP"/>
              </w:rPr>
            </w:pPr>
            <w:r>
              <w:rPr>
                <w:rFonts w:ascii="MS Gothic" w:eastAsia="MS Gothic" w:hint="eastAsia"/>
                <w:lang w:val="ja-JP"/>
              </w:rPr>
              <w:t>プロファイル情報の親の管理</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5b56e0cc-0a81-4541-9229-e73c51a21fd2</w:t>
            </w:r>
          </w:p>
        </w:tc>
        <w:tc>
          <w:tcPr>
            <w:tcW w:w="7407" w:type="dxa"/>
            <w:shd w:val="clear" w:color="auto" w:fill="F2F2F2" w:themeFill="background1" w:themeFillShade="F2"/>
          </w:tcPr>
          <w:p w:rsidR="00000000" w:rsidRDefault="00065233">
            <w:pPr>
              <w:rPr>
                <w:noProof/>
              </w:rPr>
            </w:pPr>
            <w:r>
              <w:rPr>
                <w:noProof/>
              </w:rPr>
              <w:t>Administering Accounts ---</w:t>
            </w:r>
          </w:p>
        </w:tc>
        <w:tc>
          <w:tcPr>
            <w:tcW w:w="7407" w:type="dxa"/>
          </w:tcPr>
          <w:p w:rsidR="00000000" w:rsidRDefault="00065233">
            <w:pPr>
              <w:rPr>
                <w:lang w:val="ja-JP"/>
              </w:rPr>
            </w:pPr>
            <w:r>
              <w:rPr>
                <w:rFonts w:ascii="MS Gothic" w:eastAsia="MS Gothic" w:hint="eastAsia"/>
                <w:lang w:val="ja-JP"/>
              </w:rPr>
              <w:t>アカウントの管理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707e85f6-0f06-49e8-9dcf-9fdb91692aa0</w:t>
            </w:r>
          </w:p>
        </w:tc>
        <w:tc>
          <w:tcPr>
            <w:tcW w:w="7407" w:type="dxa"/>
            <w:shd w:val="clear" w:color="auto" w:fill="F2F2F2" w:themeFill="background1" w:themeFillShade="F2"/>
          </w:tcPr>
          <w:p w:rsidR="00000000" w:rsidRDefault="00065233">
            <w:pPr>
              <w:rPr>
                <w:noProof/>
              </w:rPr>
            </w:pPr>
            <w:r>
              <w:rPr>
                <w:noProof/>
              </w:rPr>
              <w:t>Managing Profile Information</w:t>
            </w:r>
          </w:p>
        </w:tc>
        <w:tc>
          <w:tcPr>
            <w:tcW w:w="7407" w:type="dxa"/>
          </w:tcPr>
          <w:p w:rsidR="00000000" w:rsidRDefault="00065233">
            <w:pPr>
              <w:rPr>
                <w:lang w:val="ja-JP"/>
              </w:rPr>
            </w:pPr>
            <w:r>
              <w:rPr>
                <w:rFonts w:ascii="MS Gothic" w:eastAsia="MS Gothic" w:hint="eastAsia"/>
                <w:lang w:val="ja-JP"/>
              </w:rPr>
              <w:t>プロファイル情報の管理</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cc14224e-30ee-41b4-bd08-555519fab4f7</w:t>
            </w:r>
          </w:p>
        </w:tc>
        <w:tc>
          <w:tcPr>
            <w:tcW w:w="7407" w:type="dxa"/>
            <w:shd w:val="clear" w:color="auto" w:fill="F2F2F2" w:themeFill="background1" w:themeFillShade="F2"/>
          </w:tcPr>
          <w:p w:rsidR="00000000" w:rsidRDefault="00065233">
            <w:pPr>
              <w:rPr>
                <w:noProof/>
              </w:rPr>
            </w:pPr>
            <w:r>
              <w:rPr>
                <w:noProof/>
              </w:rPr>
              <w:t>In this topic you will learn how to view and edit your profile information.</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プロファイル情報を表示および編集する方法について説明します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92efd9b3-3261-4469-aa4c-b4f4bb1d105d</w:t>
            </w:r>
          </w:p>
        </w:tc>
        <w:tc>
          <w:tcPr>
            <w:tcW w:w="7407" w:type="dxa"/>
            <w:shd w:val="clear" w:color="auto" w:fill="F2F2F2" w:themeFill="background1" w:themeFillShade="F2"/>
          </w:tcPr>
          <w:p w:rsidR="00000000" w:rsidRDefault="00065233">
            <w:pPr>
              <w:rPr>
                <w:noProof/>
              </w:rPr>
            </w:pPr>
            <w:r>
              <w:rPr>
                <w:noProof/>
              </w:rPr>
              <w:t>Application users can use the Profile Information page to view and change their own personal accoun</w:t>
            </w:r>
            <w:r>
              <w:rPr>
                <w:noProof/>
              </w:rPr>
              <w:t>t information.</w:t>
            </w:r>
          </w:p>
        </w:tc>
        <w:tc>
          <w:tcPr>
            <w:tcW w:w="7407" w:type="dxa"/>
          </w:tcPr>
          <w:p w:rsidR="00000000" w:rsidRDefault="00065233">
            <w:pPr>
              <w:rPr>
                <w:lang w:val="ja-JP"/>
              </w:rPr>
            </w:pPr>
            <w:r>
              <w:rPr>
                <w:rFonts w:ascii="MS Gothic" w:eastAsia="MS Gothic" w:hint="eastAsia"/>
                <w:lang w:val="ja-JP"/>
              </w:rPr>
              <w:t>アプリケーションユーザーは</w:t>
            </w:r>
            <w:r>
              <w:rPr>
                <w:rFonts w:ascii="MS Gothic" w:eastAsia="MS Gothic" w:hAnsi="MS Gothic" w:cs="MS Gothic" w:hint="eastAsia"/>
                <w:lang w:val="ja-JP"/>
              </w:rPr>
              <w:t>、</w:t>
            </w:r>
            <w:r>
              <w:rPr>
                <w:lang w:val="ja-JP"/>
              </w:rPr>
              <w:t>\[</w:t>
            </w:r>
            <w:r>
              <w:rPr>
                <w:rFonts w:ascii="MS Gothic" w:eastAsia="MS Gothic" w:hint="eastAsia"/>
                <w:lang w:val="ja-JP"/>
              </w:rPr>
              <w:t>プロファイル情報</w:t>
            </w:r>
            <w:r>
              <w:rPr>
                <w:lang w:val="ja-JP"/>
              </w:rPr>
              <w:t xml:space="preserve">] </w:t>
            </w:r>
            <w:r>
              <w:rPr>
                <w:rFonts w:ascii="MS Gothic" w:eastAsia="MS Gothic" w:hint="eastAsia"/>
                <w:lang w:val="ja-JP"/>
              </w:rPr>
              <w:t>ページを使用して</w:t>
            </w:r>
            <w:r>
              <w:rPr>
                <w:rFonts w:ascii="MS Gothic" w:eastAsia="MS Gothic" w:hAnsi="MS Gothic" w:cs="MS Gothic" w:hint="eastAsia"/>
                <w:lang w:val="ja-JP"/>
              </w:rPr>
              <w:t>、</w:t>
            </w:r>
            <w:r>
              <w:rPr>
                <w:rFonts w:ascii="MS Gothic" w:eastAsia="MS Gothic" w:hint="eastAsia"/>
                <w:lang w:val="ja-JP"/>
              </w:rPr>
              <w:t>自分の個人アカウント情報を表示および変更できます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81fd7969-ca1f-492b-8b99-ea0b1c693240</w:t>
            </w:r>
          </w:p>
        </w:tc>
        <w:tc>
          <w:tcPr>
            <w:tcW w:w="7407" w:type="dxa"/>
            <w:shd w:val="clear" w:color="auto" w:fill="F2F2F2" w:themeFill="background1" w:themeFillShade="F2"/>
          </w:tcPr>
          <w:p w:rsidR="00000000" w:rsidRDefault="00065233">
            <w:pPr>
              <w:rPr>
                <w:noProof/>
              </w:rPr>
            </w:pPr>
            <w:r>
              <w:rPr>
                <w:noProof/>
              </w:rPr>
              <w:t>To access the Profile Information page:</w:t>
            </w:r>
          </w:p>
        </w:tc>
        <w:tc>
          <w:tcPr>
            <w:tcW w:w="7407" w:type="dxa"/>
          </w:tcPr>
          <w:p w:rsidR="00000000" w:rsidRDefault="00065233">
            <w:pPr>
              <w:rPr>
                <w:lang w:val="ja-JP"/>
              </w:rPr>
            </w:pPr>
            <w:r>
              <w:rPr>
                <w:rFonts w:ascii="MS Gothic" w:eastAsia="MS Gothic" w:hAnsi="MS Gothic" w:cs="MS Gothic" w:hint="eastAsia"/>
                <w:lang w:val="ja-JP"/>
              </w:rPr>
              <w:t>「</w:t>
            </w:r>
            <w:r>
              <w:rPr>
                <w:rFonts w:ascii="MS Gothic" w:eastAsia="MS Gothic" w:hint="eastAsia"/>
                <w:lang w:val="ja-JP"/>
              </w:rPr>
              <w:t>プロファイル情報</w:t>
            </w:r>
            <w:r>
              <w:rPr>
                <w:rFonts w:ascii="MS Gothic" w:eastAsia="MS Gothic" w:hAnsi="MS Gothic" w:cs="MS Gothic" w:hint="eastAsia"/>
                <w:lang w:val="ja-JP"/>
              </w:rPr>
              <w:t>」</w:t>
            </w:r>
            <w:r>
              <w:rPr>
                <w:rFonts w:ascii="MS Gothic" w:eastAsia="MS Gothic" w:hint="eastAsia"/>
                <w:lang w:val="ja-JP"/>
              </w:rPr>
              <w:t>ページにアクセスするには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eca0e478-736b-41a9-8136-e91c4c800a53</w:t>
            </w:r>
          </w:p>
        </w:tc>
        <w:tc>
          <w:tcPr>
            <w:tcW w:w="7407" w:type="dxa"/>
            <w:shd w:val="clear" w:color="auto" w:fill="F2F2F2" w:themeFill="background1" w:themeFillShade="F2"/>
          </w:tcPr>
          <w:p w:rsidR="00000000" w:rsidRDefault="00065233">
            <w:pPr>
              <w:rPr>
                <w:noProof/>
              </w:rPr>
            </w:pPr>
            <w:r>
              <w:rPr>
                <w:noProof/>
              </w:rPr>
              <w:t>Log in to Brightcove Cam</w:t>
            </w:r>
            <w:r>
              <w:rPr>
                <w:noProof/>
              </w:rPr>
              <w:t>paign</w:t>
            </w:r>
            <w:r>
              <w:rPr>
                <w:noProof/>
              </w:rPr>
              <w:t>™</w:t>
            </w:r>
            <w:r>
              <w:rPr>
                <w:noProof/>
              </w:rPr>
              <w:t>.</w:t>
            </w:r>
          </w:p>
        </w:tc>
        <w:tc>
          <w:tcPr>
            <w:tcW w:w="7407" w:type="dxa"/>
          </w:tcPr>
          <w:p w:rsidR="00000000" w:rsidRDefault="00065233">
            <w:pPr>
              <w:rPr>
                <w:lang w:val="ja-JP"/>
              </w:rPr>
            </w:pPr>
            <w:r>
              <w:rPr>
                <w:rFonts w:ascii="MS Gothic" w:eastAsia="MS Gothic" w:hint="eastAsia"/>
                <w:lang w:val="ja-JP"/>
              </w:rPr>
              <w:t>ブライトコーブキャンペーン</w:t>
            </w:r>
            <w:r>
              <w:rPr>
                <w:lang w:val="ja-JP"/>
              </w:rPr>
              <w:t>™</w:t>
            </w:r>
            <w:r>
              <w:rPr>
                <w:lang w:val="ja-JP"/>
              </w:rPr>
              <w:t xml:space="preserve"> </w:t>
            </w:r>
            <w:r>
              <w:rPr>
                <w:rFonts w:ascii="MS Gothic" w:eastAsia="MS Gothic" w:hint="eastAsia"/>
                <w:lang w:val="ja-JP"/>
              </w:rPr>
              <w:t>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e5412575-bf53-48f2-8b0c-2eef2fb66580</w:t>
            </w:r>
          </w:p>
        </w:tc>
        <w:tc>
          <w:tcPr>
            <w:tcW w:w="7407" w:type="dxa"/>
            <w:shd w:val="clear" w:color="auto" w:fill="F2F2F2" w:themeFill="background1" w:themeFillShade="F2"/>
          </w:tcPr>
          <w:p w:rsidR="00000000" w:rsidRDefault="00065233">
            <w:pPr>
              <w:rPr>
                <w:noProof/>
              </w:rPr>
            </w:pPr>
            <w:r>
              <w:rPr>
                <w:noProof/>
              </w:rPr>
              <w:t xml:space="preserve">In the right side of the navigation header, click the account selector and then the </w:t>
            </w:r>
            <w:r>
              <w:rPr>
                <w:rStyle w:val="mqInternal"/>
                <w:noProof/>
              </w:rPr>
              <w:t>[1}</w:t>
            </w:r>
            <w:r>
              <w:rPr>
                <w:noProof/>
              </w:rPr>
              <w:t>My Profile</w:t>
            </w:r>
            <w:r>
              <w:rPr>
                <w:rStyle w:val="mqInternal"/>
                <w:noProof/>
              </w:rPr>
              <w:t>{2]</w:t>
            </w:r>
            <w:r>
              <w:rPr>
                <w:noProof/>
              </w:rPr>
              <w:t xml:space="preserve"> link.</w:t>
            </w:r>
          </w:p>
        </w:tc>
        <w:tc>
          <w:tcPr>
            <w:tcW w:w="7407" w:type="dxa"/>
          </w:tcPr>
          <w:p w:rsidR="00000000" w:rsidRDefault="00065233">
            <w:pPr>
              <w:rPr>
                <w:lang w:val="ja-JP"/>
              </w:rPr>
            </w:pPr>
            <w:r>
              <w:rPr>
                <w:rFonts w:ascii="MS Gothic" w:eastAsia="MS Gothic" w:hint="eastAsia"/>
                <w:lang w:val="ja-JP"/>
              </w:rPr>
              <w:t>ナビゲーションヘッダーの右側で</w:t>
            </w:r>
            <w:r>
              <w:rPr>
                <w:rFonts w:ascii="MS Gothic" w:eastAsia="MS Gothic" w:hAnsi="MS Gothic" w:cs="MS Gothic" w:hint="eastAsia"/>
                <w:lang w:val="ja-JP"/>
              </w:rPr>
              <w:t>、</w:t>
            </w:r>
            <w:r>
              <w:rPr>
                <w:rFonts w:ascii="MS Gothic" w:eastAsia="MS Gothic" w:hint="eastAsia"/>
                <w:lang w:val="ja-JP"/>
              </w:rPr>
              <w:t>アカウントセレクターをクリックし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マイプロフィール</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a43b6a01-66ac-4748-96be-f599e6b1917a</w:t>
            </w:r>
          </w:p>
        </w:tc>
        <w:tc>
          <w:tcPr>
            <w:tcW w:w="7407" w:type="dxa"/>
            <w:shd w:val="clear" w:color="auto" w:fill="F2F2F2" w:themeFill="background1" w:themeFillShade="F2"/>
          </w:tcPr>
          <w:p w:rsidR="00000000" w:rsidRDefault="00065233">
            <w:pPr>
              <w:rPr>
                <w:noProof/>
              </w:rPr>
            </w:pPr>
            <w:r>
              <w:rPr>
                <w:noProof/>
              </w:rPr>
              <w:t>Profile information link</w:t>
            </w:r>
          </w:p>
        </w:tc>
        <w:tc>
          <w:tcPr>
            <w:tcW w:w="7407" w:type="dxa"/>
          </w:tcPr>
          <w:p w:rsidR="00000000" w:rsidRDefault="00065233">
            <w:pPr>
              <w:rPr>
                <w:lang w:val="ja-JP"/>
              </w:rPr>
            </w:pPr>
            <w:r>
              <w:rPr>
                <w:rFonts w:ascii="MS Gothic" w:eastAsia="MS Gothic" w:hint="eastAsia"/>
                <w:lang w:val="ja-JP"/>
              </w:rPr>
              <w:t>プロフィール情報リンク</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f526bc06-c8fa-4462-9ce0-253c1429c259</w:t>
            </w:r>
          </w:p>
        </w:tc>
        <w:tc>
          <w:tcPr>
            <w:tcW w:w="7407" w:type="dxa"/>
            <w:shd w:val="clear" w:color="auto" w:fill="F2F2F2" w:themeFill="background1" w:themeFillShade="F2"/>
          </w:tcPr>
          <w:p w:rsidR="00000000" w:rsidRDefault="00065233">
            <w:pPr>
              <w:rPr>
                <w:noProof/>
              </w:rPr>
            </w:pPr>
            <w:r>
              <w:rPr>
                <w:noProof/>
              </w:rPr>
              <w:t>Editing profile information</w:t>
            </w:r>
          </w:p>
        </w:tc>
        <w:tc>
          <w:tcPr>
            <w:tcW w:w="7407" w:type="dxa"/>
          </w:tcPr>
          <w:p w:rsidR="00000000" w:rsidRDefault="00065233">
            <w:pPr>
              <w:rPr>
                <w:lang w:val="ja-JP"/>
              </w:rPr>
            </w:pPr>
            <w:r>
              <w:rPr>
                <w:rFonts w:ascii="MS Gothic" w:eastAsia="MS Gothic" w:hint="eastAsia"/>
                <w:lang w:val="ja-JP"/>
              </w:rPr>
              <w:t>プロファイル情報の編集</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009fb10b-247d-4939-9c15-3b6a0518d19a</w:t>
            </w:r>
          </w:p>
        </w:tc>
        <w:tc>
          <w:tcPr>
            <w:tcW w:w="7407" w:type="dxa"/>
            <w:shd w:val="clear" w:color="auto" w:fill="F2F2F2" w:themeFill="background1" w:themeFillShade="F2"/>
          </w:tcPr>
          <w:p w:rsidR="00000000" w:rsidRDefault="00065233">
            <w:pPr>
              <w:rPr>
                <w:noProof/>
              </w:rPr>
            </w:pPr>
            <w:r>
              <w:rPr>
                <w:noProof/>
              </w:rPr>
              <w:t>Any of the fields in the Profile Information section can b</w:t>
            </w:r>
            <w:r>
              <w:rPr>
                <w:noProof/>
              </w:rPr>
              <w:t>e edited.</w:t>
            </w:r>
          </w:p>
        </w:tc>
        <w:tc>
          <w:tcPr>
            <w:tcW w:w="7407" w:type="dxa"/>
          </w:tcPr>
          <w:p w:rsidR="00000000" w:rsidRDefault="00065233">
            <w:pPr>
              <w:rPr>
                <w:lang w:val="ja-JP"/>
              </w:rPr>
            </w:pPr>
            <w:r>
              <w:rPr>
                <w:lang w:val="ja-JP"/>
              </w:rPr>
              <w:t>\[</w:t>
            </w:r>
            <w:r>
              <w:rPr>
                <w:rFonts w:ascii="MS Gothic" w:eastAsia="MS Gothic" w:hint="eastAsia"/>
                <w:lang w:val="ja-JP"/>
              </w:rPr>
              <w:t>プロファイル情報</w:t>
            </w:r>
            <w:r>
              <w:rPr>
                <w:lang w:val="ja-JP"/>
              </w:rPr>
              <w:t xml:space="preserve">] </w:t>
            </w:r>
            <w:r>
              <w:rPr>
                <w:rFonts w:ascii="MS Gothic" w:eastAsia="MS Gothic" w:hint="eastAsia"/>
                <w:lang w:val="ja-JP"/>
              </w:rPr>
              <w:t>セクションのフィールドはどれでも編集できます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4995b071-8f41-4bbc-a3d5-ed80c11e0474</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Save Changes</w:t>
            </w:r>
            <w:r>
              <w:rPr>
                <w:rStyle w:val="mqInternal"/>
                <w:noProof/>
              </w:rPr>
              <w:t>{2]</w:t>
            </w:r>
            <w:r>
              <w:rPr>
                <w:noProof/>
              </w:rPr>
              <w:t xml:space="preserve"> to save the changes.</w:t>
            </w:r>
          </w:p>
        </w:tc>
        <w:tc>
          <w:tcPr>
            <w:tcW w:w="7407" w:type="dxa"/>
          </w:tcPr>
          <w:p w:rsidR="00000000" w:rsidRDefault="00065233">
            <w:pPr>
              <w:rPr>
                <w:lang w:val="ja-JP"/>
              </w:rPr>
            </w:pPr>
            <w:r>
              <w:rPr>
                <w:lang w:val="ja-JP"/>
              </w:rPr>
              <w:t xml:space="preserve">\[ </w:t>
            </w:r>
            <w:r>
              <w:rPr>
                <w:rStyle w:val="mqInternal"/>
                <w:noProof/>
                <w:lang w:val="ja-JP"/>
              </w:rPr>
              <w:t>[1}</w:t>
            </w:r>
            <w:r>
              <w:rPr>
                <w:lang w:val="ja-JP"/>
              </w:rPr>
              <w:t xml:space="preserve">  Save Changes </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17306445-f1e8-4423-beb1-c1d1f4ea7453</w:t>
            </w:r>
          </w:p>
        </w:tc>
        <w:tc>
          <w:tcPr>
            <w:tcW w:w="7407" w:type="dxa"/>
            <w:shd w:val="clear" w:color="auto" w:fill="F2F2F2" w:themeFill="background1" w:themeFillShade="F2"/>
          </w:tcPr>
          <w:p w:rsidR="00000000" w:rsidRDefault="00065233">
            <w:pPr>
              <w:rPr>
                <w:noProof/>
              </w:rPr>
            </w:pPr>
            <w:r>
              <w:rPr>
                <w:noProof/>
              </w:rPr>
              <w:t>Notes on editing:</w:t>
            </w:r>
          </w:p>
        </w:tc>
        <w:tc>
          <w:tcPr>
            <w:tcW w:w="7407" w:type="dxa"/>
          </w:tcPr>
          <w:p w:rsidR="00000000" w:rsidRDefault="00065233">
            <w:pPr>
              <w:rPr>
                <w:lang w:val="ja-JP"/>
              </w:rPr>
            </w:pPr>
            <w:r>
              <w:rPr>
                <w:rFonts w:ascii="MS Gothic" w:eastAsia="MS Gothic" w:hint="eastAsia"/>
                <w:lang w:val="ja-JP"/>
              </w:rPr>
              <w:t>編集に関する注意事項</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7e73f847-25e2-424d-beb8-3887f1ca105a</w:t>
            </w:r>
          </w:p>
        </w:tc>
        <w:tc>
          <w:tcPr>
            <w:tcW w:w="7407" w:type="dxa"/>
            <w:shd w:val="clear" w:color="auto" w:fill="F2F2F2" w:themeFill="background1" w:themeFillShade="F2"/>
          </w:tcPr>
          <w:p w:rsidR="00000000" w:rsidRDefault="00065233">
            <w:pPr>
              <w:rPr>
                <w:noProof/>
              </w:rPr>
            </w:pPr>
            <w:r>
              <w:rPr>
                <w:noProof/>
              </w:rPr>
              <w:t>You can't change your email address.</w:t>
            </w:r>
          </w:p>
        </w:tc>
        <w:tc>
          <w:tcPr>
            <w:tcW w:w="7407" w:type="dxa"/>
          </w:tcPr>
          <w:p w:rsidR="00000000" w:rsidRDefault="00065233">
            <w:pPr>
              <w:rPr>
                <w:lang w:val="ja-JP"/>
              </w:rPr>
            </w:pPr>
            <w:r>
              <w:rPr>
                <w:rFonts w:ascii="MS Gothic" w:eastAsia="MS Gothic" w:hint="eastAsia"/>
                <w:lang w:val="ja-JP"/>
              </w:rPr>
              <w:t>メールアドレスを変更することはできません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0add48f3-af20-4ecf-aafa-a8e7c662f5c3</w:t>
            </w:r>
          </w:p>
        </w:tc>
        <w:tc>
          <w:tcPr>
            <w:tcW w:w="7407" w:type="dxa"/>
            <w:shd w:val="clear" w:color="auto" w:fill="F2F2F2" w:themeFill="background1" w:themeFillShade="F2"/>
          </w:tcPr>
          <w:p w:rsidR="00000000" w:rsidRDefault="00065233">
            <w:pPr>
              <w:rPr>
                <w:noProof/>
              </w:rPr>
            </w:pPr>
            <w:r>
              <w:rPr>
                <w:noProof/>
              </w:rPr>
              <w:t>If you need to change your email address, contact Brightcove Support.</w:t>
            </w:r>
          </w:p>
        </w:tc>
        <w:tc>
          <w:tcPr>
            <w:tcW w:w="7407" w:type="dxa"/>
          </w:tcPr>
          <w:p w:rsidR="00000000" w:rsidRDefault="00065233">
            <w:pPr>
              <w:rPr>
                <w:lang w:val="ja-JP"/>
              </w:rPr>
            </w:pPr>
            <w:r>
              <w:rPr>
                <w:rFonts w:ascii="MS Gothic" w:eastAsia="MS Gothic" w:hint="eastAsia"/>
                <w:lang w:val="ja-JP"/>
              </w:rPr>
              <w:t>メールアドレスを変更する必要がある場合は</w:t>
            </w:r>
            <w:r>
              <w:rPr>
                <w:rFonts w:ascii="MS Gothic" w:eastAsia="MS Gothic" w:hAnsi="MS Gothic" w:cs="MS Gothic" w:hint="eastAsia"/>
                <w:lang w:val="ja-JP"/>
              </w:rPr>
              <w:t>、</w:t>
            </w:r>
            <w:r>
              <w:rPr>
                <w:rFonts w:ascii="MS Gothic" w:eastAsia="MS Gothic" w:hint="eastAsia"/>
                <w:lang w:val="ja-JP"/>
              </w:rPr>
              <w:t>ブライトコーブサポートにお問い合わせください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19</w:t>
            </w:r>
            <w:r>
              <w:rPr>
                <w:noProof/>
                <w:sz w:val="16"/>
              </w:rPr>
              <w:t xml:space="preserve"> </w:t>
            </w:r>
            <w:r>
              <w:rPr>
                <w:noProof/>
                <w:sz w:val="16"/>
              </w:rPr>
              <w:br/>
            </w:r>
            <w:r>
              <w:rPr>
                <w:noProof/>
                <w:sz w:val="2"/>
              </w:rPr>
              <w:t>3a52bc0f-0519-4b89-9541-38ca2d73e643</w:t>
            </w:r>
          </w:p>
        </w:tc>
        <w:tc>
          <w:tcPr>
            <w:tcW w:w="7407" w:type="dxa"/>
            <w:shd w:val="clear" w:color="auto" w:fill="F2F2F2" w:themeFill="background1" w:themeFillShade="F2"/>
          </w:tcPr>
          <w:p w:rsidR="00000000" w:rsidRDefault="00065233">
            <w:pPr>
              <w:rPr>
                <w:noProof/>
              </w:rPr>
            </w:pPr>
            <w:r>
              <w:rPr>
                <w:noProof/>
              </w:rPr>
              <w:t>You can change your password but you must verify your current password</w:t>
            </w:r>
          </w:p>
        </w:tc>
        <w:tc>
          <w:tcPr>
            <w:tcW w:w="7407" w:type="dxa"/>
          </w:tcPr>
          <w:p w:rsidR="00000000" w:rsidRDefault="00065233">
            <w:pPr>
              <w:rPr>
                <w:lang w:val="ja-JP"/>
              </w:rPr>
            </w:pPr>
            <w:r>
              <w:rPr>
                <w:rFonts w:ascii="MS Gothic" w:eastAsia="MS Gothic" w:hint="eastAsia"/>
                <w:lang w:val="ja-JP"/>
              </w:rPr>
              <w:t>パスワードは変更できますが</w:t>
            </w:r>
            <w:r>
              <w:rPr>
                <w:rFonts w:ascii="MS Gothic" w:eastAsia="MS Gothic" w:hAnsi="MS Gothic" w:cs="MS Gothic" w:hint="eastAsia"/>
                <w:lang w:val="ja-JP"/>
              </w:rPr>
              <w:t>、</w:t>
            </w:r>
            <w:r>
              <w:rPr>
                <w:rFonts w:ascii="MS Gothic" w:eastAsia="MS Gothic" w:hint="eastAsia"/>
                <w:lang w:val="ja-JP"/>
              </w:rPr>
              <w:t>現在のパスワードを確認する必要があります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5540da29-3167-4f0e-8177-06eab354832a</w:t>
            </w:r>
          </w:p>
        </w:tc>
        <w:tc>
          <w:tcPr>
            <w:tcW w:w="7407" w:type="dxa"/>
            <w:shd w:val="clear" w:color="auto" w:fill="F2F2F2" w:themeFill="background1" w:themeFillShade="F2"/>
          </w:tcPr>
          <w:p w:rsidR="00000000" w:rsidRDefault="00065233">
            <w:pPr>
              <w:rPr>
                <w:noProof/>
              </w:rPr>
            </w:pPr>
            <w:r>
              <w:rPr>
                <w:noProof/>
              </w:rPr>
              <w:t>Passwords need to be no shorter than 8 letters and contain at least o</w:t>
            </w:r>
            <w:r>
              <w:rPr>
                <w:noProof/>
              </w:rPr>
              <w:t>ne number and one letter</w:t>
            </w:r>
          </w:p>
        </w:tc>
        <w:tc>
          <w:tcPr>
            <w:tcW w:w="7407" w:type="dxa"/>
          </w:tcPr>
          <w:p w:rsidR="00000000" w:rsidRDefault="00065233">
            <w:pPr>
              <w:rPr>
                <w:lang w:val="ja-JP"/>
              </w:rPr>
            </w:pPr>
            <w:r>
              <w:rPr>
                <w:rFonts w:ascii="MS Gothic" w:eastAsia="MS Gothic" w:hint="eastAsia"/>
                <w:lang w:val="ja-JP"/>
              </w:rPr>
              <w:t>パスワードは</w:t>
            </w:r>
            <w:r>
              <w:rPr>
                <w:lang w:val="ja-JP"/>
              </w:rPr>
              <w:t>8</w:t>
            </w:r>
            <w:r>
              <w:rPr>
                <w:rFonts w:ascii="MS Gothic" w:eastAsia="MS Gothic" w:hint="eastAsia"/>
                <w:lang w:val="ja-JP"/>
              </w:rPr>
              <w:t>文字以内で</w:t>
            </w:r>
            <w:r>
              <w:rPr>
                <w:rFonts w:ascii="MS Gothic" w:eastAsia="MS Gothic" w:hAnsi="MS Gothic" w:cs="MS Gothic" w:hint="eastAsia"/>
                <w:lang w:val="ja-JP"/>
              </w:rPr>
              <w:t>、</w:t>
            </w:r>
            <w:r>
              <w:rPr>
                <w:rFonts w:ascii="MS Gothic" w:eastAsia="MS Gothic" w:hint="eastAsia"/>
                <w:lang w:val="ja-JP"/>
              </w:rPr>
              <w:t>数字と英字が少なくとも</w:t>
            </w:r>
            <w:r>
              <w:rPr>
                <w:lang w:val="ja-JP"/>
              </w:rPr>
              <w:t>1</w:t>
            </w:r>
            <w:r>
              <w:rPr>
                <w:rFonts w:ascii="MS Gothic" w:eastAsia="MS Gothic" w:hint="eastAsia"/>
                <w:lang w:val="ja-JP"/>
              </w:rPr>
              <w:t>つ含まれている必要があります</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21 </w:t>
            </w:r>
            <w:r>
              <w:rPr>
                <w:noProof/>
                <w:sz w:val="16"/>
              </w:rPr>
              <w:br/>
            </w:r>
            <w:r>
              <w:rPr>
                <w:noProof/>
                <w:sz w:val="2"/>
              </w:rPr>
              <w:t>462728ee-9d52-4713-99cf-1da879dc1a5d</w:t>
            </w:r>
          </w:p>
        </w:tc>
        <w:tc>
          <w:tcPr>
            <w:tcW w:w="7407" w:type="dxa"/>
            <w:shd w:val="clear" w:color="auto" w:fill="F2F2F2" w:themeFill="background1" w:themeFillShade="F2"/>
          </w:tcPr>
          <w:p w:rsidR="00000000" w:rsidRDefault="00065233">
            <w:pPr>
              <w:rPr>
                <w:noProof/>
              </w:rPr>
            </w:pPr>
            <w:r>
              <w:rPr>
                <w:noProof/>
              </w:rPr>
              <w:t>You can use the Language dropdown to select the language:</w:t>
            </w:r>
          </w:p>
        </w:tc>
        <w:tc>
          <w:tcPr>
            <w:tcW w:w="7407" w:type="dxa"/>
          </w:tcPr>
          <w:p w:rsidR="00000000" w:rsidRDefault="00065233">
            <w:pPr>
              <w:rPr>
                <w:lang w:val="ja-JP"/>
              </w:rPr>
            </w:pPr>
            <w:r>
              <w:rPr>
                <w:lang w:val="ja-JP"/>
              </w:rPr>
              <w:t>\[</w:t>
            </w:r>
            <w:r>
              <w:rPr>
                <w:rFonts w:ascii="MS Gothic" w:eastAsia="MS Gothic" w:hint="eastAsia"/>
                <w:lang w:val="ja-JP"/>
              </w:rPr>
              <w:t>言語</w:t>
            </w:r>
            <w:r>
              <w:rPr>
                <w:lang w:val="ja-JP"/>
              </w:rPr>
              <w:t xml:space="preserve">] </w:t>
            </w:r>
            <w:r>
              <w:rPr>
                <w:rFonts w:ascii="MS Gothic" w:eastAsia="MS Gothic" w:hint="eastAsia"/>
                <w:lang w:val="ja-JP"/>
              </w:rPr>
              <w:t>ドロップダウンを使用して</w:t>
            </w:r>
            <w:r>
              <w:rPr>
                <w:rFonts w:ascii="MS Gothic" w:eastAsia="MS Gothic" w:hAnsi="MS Gothic" w:cs="MS Gothic" w:hint="eastAsia"/>
                <w:lang w:val="ja-JP"/>
              </w:rPr>
              <w:t>、</w:t>
            </w:r>
            <w:r>
              <w:rPr>
                <w:rFonts w:ascii="MS Gothic" w:eastAsia="MS Gothic" w:hint="eastAsia"/>
                <w:lang w:val="ja-JP"/>
              </w:rPr>
              <w:t>言語を選択できます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34f6d6e3-21d6-487d-8eed-b10046a532a9</w:t>
            </w:r>
          </w:p>
        </w:tc>
        <w:tc>
          <w:tcPr>
            <w:tcW w:w="7407" w:type="dxa"/>
            <w:shd w:val="clear" w:color="auto" w:fill="F2F2F2" w:themeFill="background1" w:themeFillShade="F2"/>
          </w:tcPr>
          <w:p w:rsidR="00000000" w:rsidRDefault="00065233">
            <w:pPr>
              <w:rPr>
                <w:noProof/>
              </w:rPr>
            </w:pPr>
            <w:r>
              <w:rPr>
                <w:noProof/>
              </w:rPr>
              <w:t>English</w:t>
            </w:r>
          </w:p>
        </w:tc>
        <w:tc>
          <w:tcPr>
            <w:tcW w:w="7407" w:type="dxa"/>
          </w:tcPr>
          <w:p w:rsidR="00000000" w:rsidRDefault="00065233">
            <w:pPr>
              <w:rPr>
                <w:lang w:val="ja-JP"/>
              </w:rPr>
            </w:pPr>
            <w:r>
              <w:rPr>
                <w:rFonts w:ascii="MS Gothic" w:eastAsia="MS Gothic" w:hint="eastAsia"/>
                <w:lang w:val="ja-JP"/>
              </w:rPr>
              <w:t>英語</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b1f8d9c2-f7d4-47b4-b06b-4eafed9c5c63</w:t>
            </w:r>
          </w:p>
        </w:tc>
        <w:tc>
          <w:tcPr>
            <w:tcW w:w="7407" w:type="dxa"/>
            <w:shd w:val="clear" w:color="auto" w:fill="F2F2F2" w:themeFill="background1" w:themeFillShade="F2"/>
          </w:tcPr>
          <w:p w:rsidR="00000000" w:rsidRDefault="00065233">
            <w:pPr>
              <w:rPr>
                <w:noProof/>
              </w:rPr>
            </w:pPr>
            <w:r>
              <w:rPr>
                <w:noProof/>
              </w:rPr>
              <w:t>Spanish (Spain)</w:t>
            </w:r>
          </w:p>
        </w:tc>
        <w:tc>
          <w:tcPr>
            <w:tcW w:w="7407" w:type="dxa"/>
          </w:tcPr>
          <w:p w:rsidR="00000000" w:rsidRDefault="00065233">
            <w:pPr>
              <w:rPr>
                <w:lang w:val="ja-JP"/>
              </w:rPr>
            </w:pPr>
            <w:r>
              <w:rPr>
                <w:rFonts w:ascii="MS Gothic" w:eastAsia="MS Gothic" w:hint="eastAsia"/>
                <w:lang w:val="ja-JP"/>
              </w:rPr>
              <w:t>スペイン語</w:t>
            </w:r>
            <w:r>
              <w:rPr>
                <w:lang w:val="ja-JP"/>
              </w:rPr>
              <w:t xml:space="preserve"> (</w:t>
            </w:r>
            <w:r>
              <w:rPr>
                <w:rFonts w:ascii="MS Gothic" w:eastAsia="MS Gothic" w:hint="eastAsia"/>
                <w:lang w:val="ja-JP"/>
              </w:rPr>
              <w:t>スペイン</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70c28a43-f026-44fc-bf99-15de81dcc339</w:t>
            </w:r>
          </w:p>
        </w:tc>
        <w:tc>
          <w:tcPr>
            <w:tcW w:w="7407" w:type="dxa"/>
            <w:shd w:val="clear" w:color="auto" w:fill="F2F2F2" w:themeFill="background1" w:themeFillShade="F2"/>
          </w:tcPr>
          <w:p w:rsidR="00000000" w:rsidRDefault="00065233">
            <w:pPr>
              <w:rPr>
                <w:noProof/>
              </w:rPr>
            </w:pPr>
            <w:r>
              <w:rPr>
                <w:noProof/>
              </w:rPr>
              <w:t>Japanese</w:t>
            </w:r>
          </w:p>
        </w:tc>
        <w:tc>
          <w:tcPr>
            <w:tcW w:w="7407" w:type="dxa"/>
          </w:tcPr>
          <w:p w:rsidR="00000000" w:rsidRDefault="00065233">
            <w:pPr>
              <w:rPr>
                <w:lang w:val="ja-JP"/>
              </w:rPr>
            </w:pPr>
            <w:r>
              <w:rPr>
                <w:rFonts w:ascii="MS Gothic" w:eastAsia="MS Gothic" w:hint="eastAsia"/>
                <w:lang w:val="ja-JP"/>
              </w:rPr>
              <w:t>日本人</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eb563e9e-6500-445b-82dc-1d48bbe33665</w:t>
            </w:r>
          </w:p>
        </w:tc>
        <w:tc>
          <w:tcPr>
            <w:tcW w:w="7407" w:type="dxa"/>
            <w:shd w:val="clear" w:color="auto" w:fill="F2F2F2" w:themeFill="background1" w:themeFillShade="F2"/>
          </w:tcPr>
          <w:p w:rsidR="00000000" w:rsidRDefault="00065233">
            <w:pPr>
              <w:rPr>
                <w:noProof/>
              </w:rPr>
            </w:pPr>
            <w:r>
              <w:rPr>
                <w:noProof/>
              </w:rPr>
              <w:t>French (France)</w:t>
            </w:r>
          </w:p>
        </w:tc>
        <w:tc>
          <w:tcPr>
            <w:tcW w:w="7407" w:type="dxa"/>
          </w:tcPr>
          <w:p w:rsidR="00000000" w:rsidRDefault="00065233">
            <w:pPr>
              <w:rPr>
                <w:lang w:val="ja-JP"/>
              </w:rPr>
            </w:pPr>
            <w:r>
              <w:rPr>
                <w:rFonts w:ascii="MS Gothic" w:eastAsia="MS Gothic" w:hint="eastAsia"/>
                <w:lang w:val="ja-JP"/>
              </w:rPr>
              <w:t>フランス語</w:t>
            </w:r>
            <w:r>
              <w:rPr>
                <w:lang w:val="ja-JP"/>
              </w:rPr>
              <w:t xml:space="preserve"> (</w:t>
            </w:r>
            <w:r>
              <w:rPr>
                <w:rFonts w:ascii="MS Gothic" w:eastAsia="MS Gothic" w:hint="eastAsia"/>
                <w:lang w:val="ja-JP"/>
              </w:rPr>
              <w:t>フランス</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53bd68e1-7a2b-43bf-965e-2d532eb34dba</w:t>
            </w:r>
          </w:p>
        </w:tc>
        <w:tc>
          <w:tcPr>
            <w:tcW w:w="7407" w:type="dxa"/>
            <w:shd w:val="clear" w:color="auto" w:fill="F2F2F2" w:themeFill="background1" w:themeFillShade="F2"/>
          </w:tcPr>
          <w:p w:rsidR="00000000" w:rsidRDefault="00065233">
            <w:pPr>
              <w:rPr>
                <w:noProof/>
              </w:rPr>
            </w:pPr>
            <w:r>
              <w:rPr>
                <w:noProof/>
              </w:rPr>
              <w:t>Chinese (Traditional)</w:t>
            </w:r>
          </w:p>
        </w:tc>
        <w:tc>
          <w:tcPr>
            <w:tcW w:w="7407" w:type="dxa"/>
          </w:tcPr>
          <w:p w:rsidR="00000000" w:rsidRDefault="00065233">
            <w:pPr>
              <w:rPr>
                <w:lang w:val="ja-JP"/>
              </w:rPr>
            </w:pPr>
            <w:r>
              <w:rPr>
                <w:rFonts w:ascii="MS Gothic" w:eastAsia="MS Gothic" w:hint="eastAsia"/>
                <w:lang w:val="ja-JP"/>
              </w:rPr>
              <w:t>中国語</w:t>
            </w:r>
            <w:r>
              <w:rPr>
                <w:lang w:val="ja-JP"/>
              </w:rPr>
              <w:t xml:space="preserve"> (</w:t>
            </w:r>
            <w:r>
              <w:rPr>
                <w:rFonts w:ascii="MS Gothic" w:eastAsia="MS Gothic" w:hint="eastAsia"/>
                <w:lang w:val="ja-JP"/>
              </w:rPr>
              <w:t>繁体字</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d84ca6f0-e53b-4a9b-b77a-4df8735a78b5</w:t>
            </w:r>
          </w:p>
        </w:tc>
        <w:tc>
          <w:tcPr>
            <w:tcW w:w="7407" w:type="dxa"/>
            <w:shd w:val="clear" w:color="auto" w:fill="F2F2F2" w:themeFill="background1" w:themeFillShade="F2"/>
          </w:tcPr>
          <w:p w:rsidR="00000000" w:rsidRDefault="00065233">
            <w:pPr>
              <w:rPr>
                <w:noProof/>
              </w:rPr>
            </w:pPr>
            <w:r>
              <w:rPr>
                <w:noProof/>
              </w:rPr>
              <w:t>Korean</w:t>
            </w:r>
          </w:p>
        </w:tc>
        <w:tc>
          <w:tcPr>
            <w:tcW w:w="7407" w:type="dxa"/>
          </w:tcPr>
          <w:p w:rsidR="00000000" w:rsidRDefault="00065233">
            <w:pPr>
              <w:rPr>
                <w:lang w:val="ja-JP"/>
              </w:rPr>
            </w:pPr>
            <w:r>
              <w:rPr>
                <w:rFonts w:ascii="MS Gothic" w:eastAsia="MS Gothic" w:hint="eastAsia"/>
                <w:lang w:val="ja-JP"/>
              </w:rPr>
              <w:t>韓国語</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17665437-e54b-4f56-8b3e-d7d2cb1e5f7e</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5ae45d1c-ff4b-4f70-9493-056356b02eed</w:t>
            </w:r>
          </w:p>
        </w:tc>
        <w:tc>
          <w:tcPr>
            <w:tcW w:w="7407" w:type="dxa"/>
            <w:shd w:val="clear" w:color="auto" w:fill="F2F2F2" w:themeFill="background1" w:themeFillShade="F2"/>
          </w:tcPr>
          <w:p w:rsidR="00000000" w:rsidRDefault="00065233">
            <w:pPr>
              <w:rPr>
                <w:noProof/>
              </w:rPr>
            </w:pPr>
            <w:r>
              <w:rPr>
                <w:noProof/>
              </w:rPr>
              <w:t xml:space="preserve">If you are an Administrator, you can use the </w:t>
            </w:r>
            <w:r>
              <w:rPr>
                <w:rStyle w:val="mqInternal"/>
                <w:noProof/>
              </w:rPr>
              <w:t>[1}</w:t>
            </w:r>
            <w:r>
              <w:rPr>
                <w:noProof/>
              </w:rPr>
              <w:t>User Management</w:t>
            </w:r>
            <w:r>
              <w:rPr>
                <w:rStyle w:val="mqInternal"/>
                <w:noProof/>
              </w:rPr>
              <w:t>{2]</w:t>
            </w:r>
            <w:r>
              <w:rPr>
                <w:noProof/>
              </w:rPr>
              <w:t xml:space="preserve"> page to change a user's role.</w:t>
            </w:r>
          </w:p>
        </w:tc>
        <w:tc>
          <w:tcPr>
            <w:tcW w:w="7407" w:type="dxa"/>
          </w:tcPr>
          <w:p w:rsidR="00000000" w:rsidRDefault="00065233">
            <w:pPr>
              <w:rPr>
                <w:lang w:val="ja-JP"/>
              </w:rPr>
            </w:pPr>
            <w:r>
              <w:rPr>
                <w:rFonts w:ascii="MS Gothic" w:eastAsia="MS Gothic" w:hint="eastAsia"/>
                <w:lang w:val="ja-JP"/>
              </w:rPr>
              <w:t>管理者</w:t>
            </w:r>
            <w:r>
              <w:rPr>
                <w:rFonts w:ascii="MS Gothic" w:eastAsia="MS Gothic" w:hint="eastAsia"/>
                <w:lang w:val="ja-JP"/>
              </w:rPr>
              <w:t>の場合は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ユーザー管理</w:t>
            </w:r>
            <w:r>
              <w:rPr>
                <w:rStyle w:val="mqInternal"/>
                <w:noProof/>
                <w:lang w:val="ja-JP"/>
              </w:rPr>
              <w:t>{2]</w:t>
            </w:r>
            <w:r>
              <w:rPr>
                <w:lang w:val="ja-JP"/>
              </w:rPr>
              <w:t xml:space="preserve"> ] </w:t>
            </w:r>
            <w:r>
              <w:rPr>
                <w:rFonts w:ascii="MS Gothic" w:eastAsia="MS Gothic" w:hint="eastAsia"/>
                <w:lang w:val="ja-JP"/>
              </w:rPr>
              <w:t>ページを使用してユーザーのロールを変更できます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managing-users.html</w:t>
            </w:r>
          </w:p>
          <w:p w:rsidR="00000000" w:rsidRDefault="00065233">
            <w:pPr>
              <w:jc w:val="center"/>
              <w:rPr>
                <w:b/>
                <w:noProof/>
              </w:rPr>
            </w:pPr>
            <w:r>
              <w:rPr>
                <w:b/>
                <w:noProof/>
              </w:rPr>
              <w:t>MQ971010 24ac930d-e88d-477b-a9ad-5be6290e2972</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3e80de61-aeda-4581-b524-d1df156d6a19</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bc653a69-7521-46ad-aeaf-5eaab5006d53</w:t>
            </w:r>
          </w:p>
        </w:tc>
        <w:tc>
          <w:tcPr>
            <w:tcW w:w="7407" w:type="dxa"/>
            <w:shd w:val="clear" w:color="auto" w:fill="F2F2F2" w:themeFill="background1" w:themeFillShade="F2"/>
          </w:tcPr>
          <w:p w:rsidR="00000000" w:rsidRDefault="00065233">
            <w:pPr>
              <w:rPr>
                <w:noProof/>
              </w:rPr>
            </w:pPr>
            <w:r>
              <w:rPr>
                <w:noProof/>
              </w:rPr>
              <w:t>Managing Users parent:</w:t>
            </w:r>
          </w:p>
        </w:tc>
        <w:tc>
          <w:tcPr>
            <w:tcW w:w="7407" w:type="dxa"/>
          </w:tcPr>
          <w:p w:rsidR="00000000" w:rsidRDefault="00065233">
            <w:pPr>
              <w:rPr>
                <w:lang w:val="ja-JP"/>
              </w:rPr>
            </w:pPr>
            <w:r>
              <w:rPr>
                <w:rFonts w:ascii="MS Gothic" w:eastAsia="MS Gothic" w:hint="eastAsia"/>
                <w:lang w:val="ja-JP"/>
              </w:rPr>
              <w:t>ユーザーの親の管理</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b9841c0d-5125-45b0-abd8-e9bd9e906208</w:t>
            </w:r>
          </w:p>
        </w:tc>
        <w:tc>
          <w:tcPr>
            <w:tcW w:w="7407" w:type="dxa"/>
            <w:shd w:val="clear" w:color="auto" w:fill="F2F2F2" w:themeFill="background1" w:themeFillShade="F2"/>
          </w:tcPr>
          <w:p w:rsidR="00000000" w:rsidRDefault="00065233">
            <w:pPr>
              <w:rPr>
                <w:noProof/>
              </w:rPr>
            </w:pPr>
            <w:r>
              <w:rPr>
                <w:noProof/>
              </w:rPr>
              <w:t>Administering Accounts ---</w:t>
            </w:r>
          </w:p>
        </w:tc>
        <w:tc>
          <w:tcPr>
            <w:tcW w:w="7407" w:type="dxa"/>
          </w:tcPr>
          <w:p w:rsidR="00000000" w:rsidRDefault="00065233">
            <w:pPr>
              <w:rPr>
                <w:lang w:val="ja-JP"/>
              </w:rPr>
            </w:pPr>
            <w:r>
              <w:rPr>
                <w:rFonts w:ascii="MS Gothic" w:eastAsia="MS Gothic" w:hint="eastAsia"/>
                <w:lang w:val="ja-JP"/>
              </w:rPr>
              <w:t>アカウントの管理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4ced7b61-e814-4a82-9891-e12a2ddfe956</w:t>
            </w:r>
          </w:p>
        </w:tc>
        <w:tc>
          <w:tcPr>
            <w:tcW w:w="7407" w:type="dxa"/>
            <w:shd w:val="clear" w:color="auto" w:fill="F2F2F2" w:themeFill="background1" w:themeFillShade="F2"/>
          </w:tcPr>
          <w:p w:rsidR="00000000" w:rsidRDefault="00065233">
            <w:pPr>
              <w:rPr>
                <w:noProof/>
              </w:rPr>
            </w:pPr>
            <w:r>
              <w:rPr>
                <w:noProof/>
              </w:rPr>
              <w:t>Managing Users</w:t>
            </w:r>
          </w:p>
        </w:tc>
        <w:tc>
          <w:tcPr>
            <w:tcW w:w="7407" w:type="dxa"/>
          </w:tcPr>
          <w:p w:rsidR="00000000" w:rsidRDefault="00065233">
            <w:pPr>
              <w:rPr>
                <w:lang w:val="ja-JP"/>
              </w:rPr>
            </w:pPr>
            <w:r>
              <w:rPr>
                <w:rFonts w:ascii="MS Gothic" w:eastAsia="MS Gothic" w:hint="eastAsia"/>
                <w:lang w:val="ja-JP"/>
              </w:rPr>
              <w:t>ユーザーの管理</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3f01b330-3efe-49ed-bc53-708182e333a1</w:t>
            </w:r>
          </w:p>
        </w:tc>
        <w:tc>
          <w:tcPr>
            <w:tcW w:w="7407" w:type="dxa"/>
            <w:shd w:val="clear" w:color="auto" w:fill="F2F2F2" w:themeFill="background1" w:themeFillShade="F2"/>
          </w:tcPr>
          <w:p w:rsidR="00000000" w:rsidRDefault="00065233">
            <w:pPr>
              <w:rPr>
                <w:noProof/>
              </w:rPr>
            </w:pPr>
            <w:r>
              <w:rPr>
                <w:noProof/>
              </w:rPr>
              <w:t>In this topic you will learn how to manage users who have access to the account.</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アカウントにアクセスできるユーザーを管理する方法について説明します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e60eacbf-0898-4af5-9eb7-c675eca2adad</w:t>
            </w:r>
          </w:p>
        </w:tc>
        <w:tc>
          <w:tcPr>
            <w:tcW w:w="7407" w:type="dxa"/>
            <w:shd w:val="clear" w:color="auto" w:fill="F2F2F2" w:themeFill="background1" w:themeFillShade="F2"/>
          </w:tcPr>
          <w:p w:rsidR="00000000" w:rsidRDefault="00065233">
            <w:pPr>
              <w:rPr>
                <w:noProof/>
              </w:rPr>
            </w:pPr>
            <w:r>
              <w:rPr>
                <w:noProof/>
              </w:rPr>
              <w:t>The User Management page manages the users who are authorized to access the account.</w:t>
            </w:r>
          </w:p>
        </w:tc>
        <w:tc>
          <w:tcPr>
            <w:tcW w:w="7407" w:type="dxa"/>
          </w:tcPr>
          <w:p w:rsidR="00000000" w:rsidRDefault="00065233">
            <w:pPr>
              <w:rPr>
                <w:lang w:val="ja-JP"/>
              </w:rPr>
            </w:pPr>
            <w:r>
              <w:rPr>
                <w:lang w:val="ja-JP"/>
              </w:rPr>
              <w:t>\[</w:t>
            </w:r>
            <w:r>
              <w:rPr>
                <w:rFonts w:ascii="MS Gothic" w:eastAsia="MS Gothic" w:hint="eastAsia"/>
                <w:lang w:val="ja-JP"/>
              </w:rPr>
              <w:t>ユーザ</w:t>
            </w:r>
            <w:r>
              <w:rPr>
                <w:rFonts w:ascii="MS Gothic" w:eastAsia="MS Gothic" w:hint="eastAsia"/>
                <w:lang w:val="ja-JP"/>
              </w:rPr>
              <w:t>ー管理</w:t>
            </w:r>
            <w:r>
              <w:rPr>
                <w:lang w:val="ja-JP"/>
              </w:rPr>
              <w:t xml:space="preserve">] </w:t>
            </w:r>
            <w:r>
              <w:rPr>
                <w:rFonts w:ascii="MS Gothic" w:eastAsia="MS Gothic" w:hint="eastAsia"/>
                <w:lang w:val="ja-JP"/>
              </w:rPr>
              <w:t>ページでは</w:t>
            </w:r>
            <w:r>
              <w:rPr>
                <w:rFonts w:ascii="MS Gothic" w:eastAsia="MS Gothic" w:hAnsi="MS Gothic" w:cs="MS Gothic" w:hint="eastAsia"/>
                <w:lang w:val="ja-JP"/>
              </w:rPr>
              <w:t>、</w:t>
            </w:r>
            <w:r>
              <w:rPr>
                <w:rFonts w:ascii="MS Gothic" w:eastAsia="MS Gothic" w:hint="eastAsia"/>
                <w:lang w:val="ja-JP"/>
              </w:rPr>
              <w:t>アカウントへのアクセスが許可されているユーザーを管理します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a05f295c-e4d3-4eb2-9374-db3d832ef86b</w:t>
            </w:r>
          </w:p>
        </w:tc>
        <w:tc>
          <w:tcPr>
            <w:tcW w:w="7407" w:type="dxa"/>
            <w:shd w:val="clear" w:color="auto" w:fill="F2F2F2" w:themeFill="background1" w:themeFillShade="F2"/>
          </w:tcPr>
          <w:p w:rsidR="00000000" w:rsidRDefault="00065233">
            <w:pPr>
              <w:rPr>
                <w:noProof/>
              </w:rPr>
            </w:pPr>
            <w:r>
              <w:rPr>
                <w:noProof/>
              </w:rPr>
              <w:t>Note that to access the User Management page, you must be a user with the Administrator role.</w:t>
            </w:r>
          </w:p>
        </w:tc>
        <w:tc>
          <w:tcPr>
            <w:tcW w:w="7407" w:type="dxa"/>
          </w:tcPr>
          <w:p w:rsidR="00000000" w:rsidRDefault="00065233">
            <w:pPr>
              <w:rPr>
                <w:lang w:val="ja-JP"/>
              </w:rPr>
            </w:pPr>
            <w:r>
              <w:rPr>
                <w:rFonts w:ascii="MS Gothic" w:eastAsia="MS Gothic" w:hAnsi="MS Gothic" w:cs="MS Gothic" w:hint="eastAsia"/>
                <w:lang w:val="ja-JP"/>
              </w:rPr>
              <w:t>「</w:t>
            </w:r>
            <w:r>
              <w:rPr>
                <w:rFonts w:ascii="MS Gothic" w:eastAsia="MS Gothic" w:hint="eastAsia"/>
                <w:lang w:val="ja-JP"/>
              </w:rPr>
              <w:t>ユーザー管理</w:t>
            </w:r>
            <w:r>
              <w:rPr>
                <w:rFonts w:ascii="MS Gothic" w:eastAsia="MS Gothic" w:hAnsi="MS Gothic" w:cs="MS Gothic" w:hint="eastAsia"/>
                <w:lang w:val="ja-JP"/>
              </w:rPr>
              <w:t>」</w:t>
            </w:r>
            <w:r>
              <w:rPr>
                <w:rFonts w:ascii="MS Gothic" w:eastAsia="MS Gothic" w:hint="eastAsia"/>
                <w:lang w:val="ja-JP"/>
              </w:rPr>
              <w:t>ページにアクセスするには</w:t>
            </w:r>
            <w:r>
              <w:rPr>
                <w:rFonts w:ascii="MS Gothic" w:eastAsia="MS Gothic" w:hAnsi="MS Gothic" w:cs="MS Gothic" w:hint="eastAsia"/>
                <w:lang w:val="ja-JP"/>
              </w:rPr>
              <w:t>、</w:t>
            </w:r>
            <w:r>
              <w:rPr>
                <w:rFonts w:ascii="MS Gothic" w:eastAsia="MS Gothic" w:hint="eastAsia"/>
                <w:lang w:val="ja-JP"/>
              </w:rPr>
              <w:t>管理者ロールを持つユーザーである必要があります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81df86ee-3d34-41e4-908f-86168</w:t>
            </w:r>
            <w:r>
              <w:rPr>
                <w:noProof/>
                <w:sz w:val="2"/>
              </w:rPr>
              <w:t>8fa6062</w:t>
            </w:r>
          </w:p>
        </w:tc>
        <w:tc>
          <w:tcPr>
            <w:tcW w:w="7407" w:type="dxa"/>
            <w:shd w:val="clear" w:color="auto" w:fill="F2F2F2" w:themeFill="background1" w:themeFillShade="F2"/>
          </w:tcPr>
          <w:p w:rsidR="00000000" w:rsidRDefault="00065233">
            <w:pPr>
              <w:rPr>
                <w:noProof/>
              </w:rPr>
            </w:pPr>
            <w:r>
              <w:rPr>
                <w:noProof/>
              </w:rPr>
              <w:t>To access the User Management page:</w:t>
            </w:r>
          </w:p>
        </w:tc>
        <w:tc>
          <w:tcPr>
            <w:tcW w:w="7407" w:type="dxa"/>
          </w:tcPr>
          <w:p w:rsidR="00000000" w:rsidRDefault="00065233">
            <w:pPr>
              <w:rPr>
                <w:lang w:val="ja-JP"/>
              </w:rPr>
            </w:pPr>
            <w:r>
              <w:rPr>
                <w:rFonts w:ascii="MS Gothic" w:eastAsia="MS Gothic" w:hAnsi="MS Gothic" w:cs="MS Gothic" w:hint="eastAsia"/>
                <w:lang w:val="ja-JP"/>
              </w:rPr>
              <w:t>「</w:t>
            </w:r>
            <w:r>
              <w:rPr>
                <w:rFonts w:ascii="MS Gothic" w:eastAsia="MS Gothic" w:hint="eastAsia"/>
                <w:lang w:val="ja-JP"/>
              </w:rPr>
              <w:t>ユーザー管理</w:t>
            </w:r>
            <w:r>
              <w:rPr>
                <w:rFonts w:ascii="MS Gothic" w:eastAsia="MS Gothic" w:hAnsi="MS Gothic" w:cs="MS Gothic" w:hint="eastAsia"/>
                <w:lang w:val="ja-JP"/>
              </w:rPr>
              <w:t>」</w:t>
            </w:r>
            <w:r>
              <w:rPr>
                <w:rFonts w:ascii="MS Gothic" w:eastAsia="MS Gothic" w:hint="eastAsia"/>
                <w:lang w:val="ja-JP"/>
              </w:rPr>
              <w:t>ページにアクセスするには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d6660413-68e8-4df0-8331-28491c8854db</w:t>
            </w:r>
          </w:p>
        </w:tc>
        <w:tc>
          <w:tcPr>
            <w:tcW w:w="7407" w:type="dxa"/>
            <w:shd w:val="clear" w:color="auto" w:fill="F2F2F2" w:themeFill="background1" w:themeFillShade="F2"/>
          </w:tcPr>
          <w:p w:rsidR="00000000" w:rsidRDefault="00065233">
            <w:pPr>
              <w:rPr>
                <w:noProof/>
              </w:rPr>
            </w:pPr>
            <w:r>
              <w:rPr>
                <w:noProof/>
              </w:rPr>
              <w:t>Log in to Brightcove Campaign</w:t>
            </w:r>
            <w:r>
              <w:rPr>
                <w:noProof/>
              </w:rPr>
              <w:t>™</w:t>
            </w:r>
            <w:r>
              <w:rPr>
                <w:noProof/>
              </w:rPr>
              <w:t>.</w:t>
            </w:r>
          </w:p>
        </w:tc>
        <w:tc>
          <w:tcPr>
            <w:tcW w:w="7407" w:type="dxa"/>
          </w:tcPr>
          <w:p w:rsidR="00000000" w:rsidRDefault="00065233">
            <w:pPr>
              <w:rPr>
                <w:lang w:val="ja-JP"/>
              </w:rPr>
            </w:pPr>
            <w:r>
              <w:rPr>
                <w:rFonts w:ascii="MS Gothic" w:eastAsia="MS Gothic" w:hint="eastAsia"/>
                <w:lang w:val="ja-JP"/>
              </w:rPr>
              <w:t>ブライトコーブキャンペーン</w:t>
            </w:r>
            <w:r>
              <w:rPr>
                <w:lang w:val="ja-JP"/>
              </w:rPr>
              <w:t>™</w:t>
            </w:r>
            <w:r>
              <w:rPr>
                <w:lang w:val="ja-JP"/>
              </w:rPr>
              <w:t xml:space="preserve"> </w:t>
            </w:r>
            <w:r>
              <w:rPr>
                <w:rFonts w:ascii="MS Gothic" w:eastAsia="MS Gothic" w:hint="eastAsia"/>
                <w:lang w:val="ja-JP"/>
              </w:rPr>
              <w:t>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d8d083fb-9001-44d1-90c9-ff2d1932fcb6</w:t>
            </w:r>
          </w:p>
        </w:tc>
        <w:tc>
          <w:tcPr>
            <w:tcW w:w="7407" w:type="dxa"/>
            <w:shd w:val="clear" w:color="auto" w:fill="F2F2F2" w:themeFill="background1" w:themeFillShade="F2"/>
          </w:tcPr>
          <w:p w:rsidR="00000000" w:rsidRDefault="00065233">
            <w:pPr>
              <w:rPr>
                <w:noProof/>
              </w:rPr>
            </w:pPr>
            <w:r>
              <w:rPr>
                <w:noProof/>
              </w:rPr>
              <w:t>In the navigation header, click the administration icon (</w:t>
            </w:r>
            <w:r>
              <w:rPr>
                <w:rStyle w:val="mqInternal"/>
                <w:noProof/>
              </w:rPr>
              <w:t>[1]</w:t>
            </w:r>
            <w:r>
              <w:rPr>
                <w:noProof/>
              </w:rPr>
              <w:t xml:space="preserve">) and then </w:t>
            </w:r>
            <w:r>
              <w:rPr>
                <w:rStyle w:val="mqInternal"/>
                <w:noProof/>
              </w:rPr>
              <w:t>[2}</w:t>
            </w:r>
            <w:r>
              <w:rPr>
                <w:noProof/>
              </w:rPr>
              <w:t xml:space="preserve"> User Management</w:t>
            </w:r>
            <w:r>
              <w:rPr>
                <w:rStyle w:val="mqInternal"/>
                <w:noProof/>
              </w:rPr>
              <w:t>{3]</w:t>
            </w:r>
            <w:r>
              <w:rPr>
                <w:noProof/>
              </w:rPr>
              <w:t>.</w:t>
            </w:r>
          </w:p>
        </w:tc>
        <w:tc>
          <w:tcPr>
            <w:tcW w:w="7407" w:type="dxa"/>
          </w:tcPr>
          <w:p w:rsidR="00000000" w:rsidRDefault="00065233">
            <w:pPr>
              <w:rPr>
                <w:lang w:val="ja-JP"/>
              </w:rPr>
            </w:pPr>
            <w:r>
              <w:rPr>
                <w:rFonts w:ascii="MS Gothic" w:eastAsia="MS Gothic" w:hint="eastAsia"/>
                <w:lang w:val="ja-JP"/>
              </w:rPr>
              <w:t>ナビゲーションヘッダーで</w:t>
            </w:r>
            <w:r>
              <w:rPr>
                <w:rFonts w:ascii="MS Gothic" w:eastAsia="MS Gothic" w:hAnsi="MS Gothic" w:cs="MS Gothic" w:hint="eastAsia"/>
                <w:lang w:val="ja-JP"/>
              </w:rPr>
              <w:t>、</w:t>
            </w:r>
            <w:r>
              <w:rPr>
                <w:rFonts w:ascii="MS Gothic" w:eastAsia="MS Gothic" w:hint="eastAsia"/>
                <w:lang w:val="ja-JP"/>
              </w:rPr>
              <w:t>管理アイコン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[2}</w:t>
            </w:r>
            <w:r>
              <w:rPr>
                <w:rFonts w:ascii="MS Gothic" w:eastAsia="MS Gothic" w:hint="eastAsia"/>
                <w:lang w:val="ja-JP"/>
              </w:rPr>
              <w:t>ユーザー管理</w:t>
            </w:r>
            <w:r>
              <w:rPr>
                <w:lang w:val="ja-JP"/>
              </w:rPr>
              <w:t xml:space="preserve">] </w:t>
            </w:r>
            <w:r>
              <w:rPr>
                <w:rFonts w:ascii="MS Gothic" w:eastAsia="MS Gothic" w:hint="eastAsia"/>
                <w:lang w:val="ja-JP"/>
              </w:rPr>
              <w:t>をクリックします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bb174990-17d1-4dcf-b724-76ed36862637</w:t>
            </w:r>
          </w:p>
        </w:tc>
        <w:tc>
          <w:tcPr>
            <w:tcW w:w="7407" w:type="dxa"/>
            <w:shd w:val="clear" w:color="auto" w:fill="F2F2F2" w:themeFill="background1" w:themeFillShade="F2"/>
          </w:tcPr>
          <w:p w:rsidR="00000000" w:rsidRDefault="00065233">
            <w:pPr>
              <w:rPr>
                <w:noProof/>
              </w:rPr>
            </w:pPr>
            <w:r>
              <w:rPr>
                <w:noProof/>
              </w:rPr>
              <w:t>The User Management page will display:</w:t>
            </w:r>
          </w:p>
        </w:tc>
        <w:tc>
          <w:tcPr>
            <w:tcW w:w="7407" w:type="dxa"/>
          </w:tcPr>
          <w:p w:rsidR="00000000" w:rsidRDefault="00065233">
            <w:pPr>
              <w:rPr>
                <w:lang w:val="ja-JP"/>
              </w:rPr>
            </w:pPr>
            <w:r>
              <w:rPr>
                <w:lang w:val="ja-JP"/>
              </w:rPr>
              <w:t>\[</w:t>
            </w:r>
            <w:r>
              <w:rPr>
                <w:rFonts w:ascii="MS Gothic" w:eastAsia="MS Gothic" w:hint="eastAsia"/>
                <w:lang w:val="ja-JP"/>
              </w:rPr>
              <w:t>ユーザー管理</w:t>
            </w:r>
            <w:r>
              <w:rPr>
                <w:lang w:val="ja-JP"/>
              </w:rPr>
              <w:t xml:space="preserve">] </w:t>
            </w:r>
            <w:r>
              <w:rPr>
                <w:rFonts w:ascii="MS Gothic" w:eastAsia="MS Gothic" w:hint="eastAsia"/>
                <w:lang w:val="ja-JP"/>
              </w:rPr>
              <w:t>ページには</w:t>
            </w:r>
            <w:r>
              <w:rPr>
                <w:rFonts w:ascii="MS Gothic" w:eastAsia="MS Gothic" w:hAnsi="MS Gothic" w:cs="MS Gothic" w:hint="eastAsia"/>
                <w:lang w:val="ja-JP"/>
              </w:rPr>
              <w:t>、</w:t>
            </w:r>
            <w:r>
              <w:rPr>
                <w:rFonts w:ascii="MS Gothic" w:eastAsia="MS Gothic" w:hint="eastAsia"/>
                <w:lang w:val="ja-JP"/>
              </w:rPr>
              <w:t>次の</w:t>
            </w:r>
            <w:r>
              <w:rPr>
                <w:rFonts w:ascii="MS Gothic" w:eastAsia="MS Gothic" w:hint="eastAsia"/>
                <w:lang w:val="ja-JP"/>
              </w:rPr>
              <w:t>項目が表示されます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3a7e5805-1410-40b5-930b-808de93037c0</w:t>
            </w:r>
          </w:p>
        </w:tc>
        <w:tc>
          <w:tcPr>
            <w:tcW w:w="7407" w:type="dxa"/>
            <w:shd w:val="clear" w:color="auto" w:fill="F2F2F2" w:themeFill="background1" w:themeFillShade="F2"/>
          </w:tcPr>
          <w:p w:rsidR="00000000" w:rsidRDefault="00065233">
            <w:pPr>
              <w:rPr>
                <w:noProof/>
              </w:rPr>
            </w:pPr>
            <w:r>
              <w:rPr>
                <w:noProof/>
              </w:rPr>
              <w:t>Last Name, First Name</w:t>
            </w:r>
          </w:p>
        </w:tc>
        <w:tc>
          <w:tcPr>
            <w:tcW w:w="7407" w:type="dxa"/>
          </w:tcPr>
          <w:p w:rsidR="00000000" w:rsidRDefault="00065233">
            <w:pPr>
              <w:rPr>
                <w:lang w:val="ja-JP"/>
              </w:rPr>
            </w:pPr>
            <w:r>
              <w:rPr>
                <w:rFonts w:ascii="MS Gothic" w:eastAsia="MS Gothic" w:hint="eastAsia"/>
                <w:lang w:val="ja-JP"/>
              </w:rPr>
              <w:t>姓</w:t>
            </w:r>
            <w:r>
              <w:rPr>
                <w:rFonts w:ascii="MS Gothic" w:eastAsia="MS Gothic" w:hAnsi="MS Gothic" w:cs="MS Gothic" w:hint="eastAsia"/>
                <w:lang w:val="ja-JP"/>
              </w:rPr>
              <w:t>、</w:t>
            </w:r>
            <w:r>
              <w:rPr>
                <w:rFonts w:ascii="MS Gothic" w:eastAsia="MS Gothic" w:hint="eastAsia"/>
                <w:lang w:val="ja-JP"/>
              </w:rPr>
              <w:t>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afc2a522-a671-4e82-8f11-d8880a3acc17</w:t>
            </w:r>
          </w:p>
        </w:tc>
        <w:tc>
          <w:tcPr>
            <w:tcW w:w="7407" w:type="dxa"/>
            <w:shd w:val="clear" w:color="auto" w:fill="F2F2F2" w:themeFill="background1" w:themeFillShade="F2"/>
          </w:tcPr>
          <w:p w:rsidR="00000000" w:rsidRDefault="00065233">
            <w:pPr>
              <w:rPr>
                <w:noProof/>
              </w:rPr>
            </w:pPr>
            <w:r>
              <w:rPr>
                <w:noProof/>
              </w:rPr>
              <w:t>Email address</w:t>
            </w:r>
          </w:p>
        </w:tc>
        <w:tc>
          <w:tcPr>
            <w:tcW w:w="7407" w:type="dxa"/>
          </w:tcPr>
          <w:p w:rsidR="00000000" w:rsidRDefault="00065233">
            <w:pPr>
              <w:rPr>
                <w:lang w:val="ja-JP"/>
              </w:rPr>
            </w:pPr>
            <w:r>
              <w:rPr>
                <w:rFonts w:ascii="MS Gothic" w:eastAsia="MS Gothic" w:hint="eastAsia"/>
                <w:lang w:val="ja-JP"/>
              </w:rPr>
              <w:t>メールアドレス</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57d0e490-be21-48fe-a7aa-d88b1cbd3526</w:t>
            </w:r>
          </w:p>
        </w:tc>
        <w:tc>
          <w:tcPr>
            <w:tcW w:w="7407" w:type="dxa"/>
            <w:shd w:val="clear" w:color="auto" w:fill="F2F2F2" w:themeFill="background1" w:themeFillShade="F2"/>
          </w:tcPr>
          <w:p w:rsidR="00000000" w:rsidRDefault="00065233">
            <w:pPr>
              <w:rPr>
                <w:noProof/>
              </w:rPr>
            </w:pPr>
            <w:r>
              <w:rPr>
                <w:noProof/>
              </w:rPr>
              <w:t>Role - Standard or Administrator</w:t>
            </w:r>
          </w:p>
        </w:tc>
        <w:tc>
          <w:tcPr>
            <w:tcW w:w="7407" w:type="dxa"/>
          </w:tcPr>
          <w:p w:rsidR="00000000" w:rsidRDefault="00065233">
            <w:pPr>
              <w:rPr>
                <w:lang w:val="ja-JP"/>
              </w:rPr>
            </w:pPr>
            <w:r>
              <w:rPr>
                <w:rFonts w:ascii="MS Gothic" w:eastAsia="MS Gothic" w:hint="eastAsia"/>
                <w:lang w:val="ja-JP"/>
              </w:rPr>
              <w:t>役割</w:t>
            </w:r>
            <w:r>
              <w:rPr>
                <w:lang w:val="ja-JP"/>
              </w:rPr>
              <w:t>-</w:t>
            </w:r>
            <w:r>
              <w:rPr>
                <w:rFonts w:ascii="MS Gothic" w:eastAsia="MS Gothic" w:hint="eastAsia"/>
                <w:lang w:val="ja-JP"/>
              </w:rPr>
              <w:t>標準または管理者</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bbc6e179-ad6d-4c67-86cb-9bc5ab439744</w:t>
            </w:r>
          </w:p>
        </w:tc>
        <w:tc>
          <w:tcPr>
            <w:tcW w:w="7407" w:type="dxa"/>
            <w:shd w:val="clear" w:color="auto" w:fill="F2F2F2" w:themeFill="background1" w:themeFillShade="F2"/>
          </w:tcPr>
          <w:p w:rsidR="00000000" w:rsidRDefault="00065233">
            <w:pPr>
              <w:rPr>
                <w:noProof/>
              </w:rPr>
            </w:pPr>
            <w:r>
              <w:rPr>
                <w:noProof/>
              </w:rPr>
              <w:t>Last Login - The last date and time the user logged in to the application</w:t>
            </w:r>
          </w:p>
        </w:tc>
        <w:tc>
          <w:tcPr>
            <w:tcW w:w="7407" w:type="dxa"/>
          </w:tcPr>
          <w:p w:rsidR="00000000" w:rsidRDefault="00065233">
            <w:pPr>
              <w:rPr>
                <w:lang w:val="ja-JP"/>
              </w:rPr>
            </w:pPr>
            <w:r>
              <w:rPr>
                <w:lang w:val="ja-JP"/>
              </w:rPr>
              <w:t>Last Login</w:t>
            </w:r>
            <w:r>
              <w:rPr>
                <w:rFonts w:ascii="Arial Unicode MS" w:eastAsia="Arial Unicode MS" w:hint="eastAsia"/>
                <w:lang w:val="ja-JP"/>
              </w:rPr>
              <w:t>：</w:t>
            </w:r>
            <w:r>
              <w:rPr>
                <w:rFonts w:ascii="MS Gothic" w:eastAsia="MS Gothic" w:hint="eastAsia"/>
                <w:lang w:val="ja-JP"/>
              </w:rPr>
              <w:t>ユーザーがアプリケーションに最後にログインした日時</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1398523f-ff22-4442-88ce-b5ca2b8a9607</w:t>
            </w:r>
          </w:p>
        </w:tc>
        <w:tc>
          <w:tcPr>
            <w:tcW w:w="7407" w:type="dxa"/>
            <w:shd w:val="clear" w:color="auto" w:fill="F2F2F2" w:themeFill="background1" w:themeFillShade="F2"/>
          </w:tcPr>
          <w:p w:rsidR="00000000" w:rsidRDefault="00065233">
            <w:pPr>
              <w:rPr>
                <w:noProof/>
              </w:rPr>
            </w:pPr>
            <w:r>
              <w:rPr>
                <w:noProof/>
              </w:rPr>
              <w:t>The Manage Users page can be used to:</w:t>
            </w:r>
          </w:p>
        </w:tc>
        <w:tc>
          <w:tcPr>
            <w:tcW w:w="7407" w:type="dxa"/>
          </w:tcPr>
          <w:p w:rsidR="00000000" w:rsidRDefault="00065233">
            <w:pPr>
              <w:rPr>
                <w:lang w:val="ja-JP"/>
              </w:rPr>
            </w:pPr>
            <w:r>
              <w:rPr>
                <w:lang w:val="ja-JP"/>
              </w:rPr>
              <w:t>\[</w:t>
            </w:r>
            <w:r>
              <w:rPr>
                <w:rFonts w:ascii="MS Gothic" w:eastAsia="MS Gothic" w:hint="eastAsia"/>
                <w:lang w:val="ja-JP"/>
              </w:rPr>
              <w:t>ユーザーの管理</w:t>
            </w:r>
            <w:r>
              <w:rPr>
                <w:lang w:val="ja-JP"/>
              </w:rPr>
              <w:t xml:space="preserve">] </w:t>
            </w:r>
            <w:r>
              <w:rPr>
                <w:rFonts w:ascii="MS Gothic" w:eastAsia="MS Gothic" w:hint="eastAsia"/>
                <w:lang w:val="ja-JP"/>
              </w:rPr>
              <w:t>ページを使用すると</w:t>
            </w:r>
            <w:r>
              <w:rPr>
                <w:rFonts w:ascii="MS Gothic" w:eastAsia="MS Gothic" w:hAnsi="MS Gothic" w:cs="MS Gothic" w:hint="eastAsia"/>
                <w:lang w:val="ja-JP"/>
              </w:rPr>
              <w:t>、</w:t>
            </w:r>
            <w:r>
              <w:rPr>
                <w:rFonts w:ascii="MS Gothic" w:eastAsia="MS Gothic" w:hint="eastAsia"/>
                <w:lang w:val="ja-JP"/>
              </w:rPr>
              <w:t>次のことができ</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e8a46219-6487-4992-83f9-9ad721d407bd</w:t>
            </w:r>
          </w:p>
        </w:tc>
        <w:tc>
          <w:tcPr>
            <w:tcW w:w="7407" w:type="dxa"/>
            <w:shd w:val="clear" w:color="auto" w:fill="F2F2F2" w:themeFill="background1" w:themeFillShade="F2"/>
          </w:tcPr>
          <w:p w:rsidR="00000000" w:rsidRDefault="00065233">
            <w:pPr>
              <w:rPr>
                <w:noProof/>
              </w:rPr>
            </w:pPr>
            <w:r>
              <w:rPr>
                <w:rStyle w:val="mqInternal"/>
                <w:noProof/>
              </w:rPr>
              <w:t>[1}</w:t>
            </w:r>
            <w:r>
              <w:rPr>
                <w:noProof/>
              </w:rPr>
              <w:t>Create new users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新しいユーザーの作成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9473266e-108c-45ac-bc98-c20e33c2a56b</w:t>
            </w:r>
          </w:p>
        </w:tc>
        <w:tc>
          <w:tcPr>
            <w:tcW w:w="7407" w:type="dxa"/>
            <w:shd w:val="clear" w:color="auto" w:fill="F2F2F2" w:themeFill="background1" w:themeFillShade="F2"/>
          </w:tcPr>
          <w:p w:rsidR="00000000" w:rsidRDefault="00065233">
            <w:pPr>
              <w:rPr>
                <w:noProof/>
              </w:rPr>
            </w:pPr>
            <w:r>
              <w:rPr>
                <w:rStyle w:val="mqInternal"/>
                <w:noProof/>
              </w:rPr>
              <w:t>[1}</w:t>
            </w:r>
            <w:r>
              <w:rPr>
                <w:noProof/>
              </w:rPr>
              <w:t>Edit existing users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既存のユーザーの編集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ebf5d7bf-a737-4920-9333-b20429c974b6</w:t>
            </w:r>
          </w:p>
        </w:tc>
        <w:tc>
          <w:tcPr>
            <w:tcW w:w="7407" w:type="dxa"/>
            <w:shd w:val="clear" w:color="auto" w:fill="F2F2F2" w:themeFill="background1" w:themeFillShade="F2"/>
          </w:tcPr>
          <w:p w:rsidR="00000000" w:rsidRDefault="00065233">
            <w:pPr>
              <w:rPr>
                <w:noProof/>
              </w:rPr>
            </w:pPr>
            <w:r>
              <w:rPr>
                <w:rStyle w:val="mqInternal"/>
                <w:noProof/>
              </w:rPr>
              <w:t>[1}</w:t>
            </w:r>
            <w:r>
              <w:rPr>
                <w:noProof/>
              </w:rPr>
              <w:t>Delete a user</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ユーザーの削除</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30f251d2-4bd9-42af-b73a-722401bf73f0</w:t>
            </w:r>
          </w:p>
        </w:tc>
        <w:tc>
          <w:tcPr>
            <w:tcW w:w="7407" w:type="dxa"/>
            <w:shd w:val="clear" w:color="auto" w:fill="F2F2F2" w:themeFill="background1" w:themeFillShade="F2"/>
          </w:tcPr>
          <w:p w:rsidR="00000000" w:rsidRDefault="00065233">
            <w:pPr>
              <w:rPr>
                <w:noProof/>
              </w:rPr>
            </w:pPr>
            <w:r>
              <w:rPr>
                <w:rStyle w:val="mqInternal"/>
                <w:noProof/>
              </w:rPr>
              <w:t>[1}</w:t>
            </w:r>
            <w:r>
              <w:rPr>
                <w:noProof/>
              </w:rPr>
              <w:t>Change the primary user</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プライマリユーザーの変更</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23 </w:t>
            </w:r>
            <w:r>
              <w:rPr>
                <w:noProof/>
                <w:sz w:val="16"/>
              </w:rPr>
              <w:br/>
            </w:r>
            <w:r>
              <w:rPr>
                <w:noProof/>
                <w:sz w:val="2"/>
              </w:rPr>
              <w:t>6eaa899f-6d2f-4383-ad7b-5bb1fbb57cf4</w:t>
            </w:r>
          </w:p>
        </w:tc>
        <w:tc>
          <w:tcPr>
            <w:tcW w:w="7407" w:type="dxa"/>
            <w:shd w:val="clear" w:color="auto" w:fill="F2F2F2" w:themeFill="background1" w:themeFillShade="F2"/>
          </w:tcPr>
          <w:p w:rsidR="00000000" w:rsidRDefault="00065233">
            <w:pPr>
              <w:rPr>
                <w:noProof/>
              </w:rPr>
            </w:pPr>
            <w:r>
              <w:rPr>
                <w:noProof/>
              </w:rPr>
              <w:t>How many users can I have?</w:t>
            </w:r>
          </w:p>
        </w:tc>
        <w:tc>
          <w:tcPr>
            <w:tcW w:w="7407" w:type="dxa"/>
          </w:tcPr>
          <w:p w:rsidR="00000000" w:rsidRDefault="00065233">
            <w:pPr>
              <w:rPr>
                <w:lang w:val="ja-JP"/>
              </w:rPr>
            </w:pPr>
            <w:r>
              <w:rPr>
                <w:rFonts w:ascii="MS Gothic" w:eastAsia="MS Gothic" w:hint="eastAsia"/>
                <w:lang w:val="ja-JP"/>
              </w:rPr>
              <w:t>私は何人のユーザーを持っていますか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58344e3c-a00f-46b1-852a-c093a569f812</w:t>
            </w:r>
          </w:p>
        </w:tc>
        <w:tc>
          <w:tcPr>
            <w:tcW w:w="7407" w:type="dxa"/>
            <w:shd w:val="clear" w:color="auto" w:fill="F2F2F2" w:themeFill="background1" w:themeFillShade="F2"/>
          </w:tcPr>
          <w:p w:rsidR="00000000" w:rsidRDefault="00065233">
            <w:pPr>
              <w:rPr>
                <w:noProof/>
              </w:rPr>
            </w:pPr>
            <w:r>
              <w:rPr>
                <w:noProof/>
              </w:rPr>
              <w:t>The number of users you can create depends on what kind of account you have.</w:t>
            </w:r>
          </w:p>
        </w:tc>
        <w:tc>
          <w:tcPr>
            <w:tcW w:w="7407" w:type="dxa"/>
          </w:tcPr>
          <w:p w:rsidR="00000000" w:rsidRDefault="00065233">
            <w:pPr>
              <w:rPr>
                <w:lang w:val="ja-JP"/>
              </w:rPr>
            </w:pPr>
            <w:r>
              <w:rPr>
                <w:rFonts w:ascii="MS Gothic" w:eastAsia="MS Gothic" w:hint="eastAsia"/>
                <w:lang w:val="ja-JP"/>
              </w:rPr>
              <w:t>作成できるユーザーの数は</w:t>
            </w:r>
            <w:r>
              <w:rPr>
                <w:rFonts w:ascii="MS Gothic" w:eastAsia="MS Gothic" w:hAnsi="MS Gothic" w:cs="MS Gothic" w:hint="eastAsia"/>
                <w:lang w:val="ja-JP"/>
              </w:rPr>
              <w:t>、</w:t>
            </w:r>
            <w:r>
              <w:rPr>
                <w:rFonts w:ascii="MS Gothic" w:eastAsia="MS Gothic" w:hint="eastAsia"/>
                <w:lang w:val="ja-JP"/>
              </w:rPr>
              <w:t>アカウントの種類によって異なります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dba35eb1-0b63-43f1-adbd-9fb8ab9b309b</w:t>
            </w:r>
          </w:p>
        </w:tc>
        <w:tc>
          <w:tcPr>
            <w:tcW w:w="7407" w:type="dxa"/>
            <w:shd w:val="clear" w:color="auto" w:fill="F2F2F2" w:themeFill="background1" w:themeFillShade="F2"/>
          </w:tcPr>
          <w:p w:rsidR="00000000" w:rsidRDefault="00065233">
            <w:pPr>
              <w:rPr>
                <w:noProof/>
              </w:rPr>
            </w:pPr>
            <w:r>
              <w:rPr>
                <w:noProof/>
              </w:rPr>
              <w:t>If you need to add more users, you can upgrade your plan to one that offers more users.</w:t>
            </w:r>
          </w:p>
        </w:tc>
        <w:tc>
          <w:tcPr>
            <w:tcW w:w="7407" w:type="dxa"/>
          </w:tcPr>
          <w:p w:rsidR="00000000" w:rsidRDefault="00065233">
            <w:pPr>
              <w:rPr>
                <w:lang w:val="ja-JP"/>
              </w:rPr>
            </w:pPr>
            <w:r>
              <w:rPr>
                <w:rFonts w:ascii="MS Gothic" w:eastAsia="MS Gothic" w:hint="eastAsia"/>
                <w:lang w:val="ja-JP"/>
              </w:rPr>
              <w:t>さらにユーザーを追加する必要がある</w:t>
            </w:r>
            <w:r>
              <w:rPr>
                <w:rFonts w:ascii="MS Gothic" w:eastAsia="MS Gothic" w:hint="eastAsia"/>
                <w:lang w:val="ja-JP"/>
              </w:rPr>
              <w:t>場合は</w:t>
            </w:r>
            <w:r>
              <w:rPr>
                <w:rFonts w:ascii="MS Gothic" w:eastAsia="MS Gothic" w:hAnsi="MS Gothic" w:cs="MS Gothic" w:hint="eastAsia"/>
                <w:lang w:val="ja-JP"/>
              </w:rPr>
              <w:t>、</w:t>
            </w:r>
            <w:r>
              <w:rPr>
                <w:rFonts w:ascii="MS Gothic" w:eastAsia="MS Gothic" w:hint="eastAsia"/>
                <w:lang w:val="ja-JP"/>
              </w:rPr>
              <w:t>プランをより多くのユーザーを提供するプランにアップグレードできます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aed07282-fb88-40dd-bc76-db2c619a3191</w:t>
            </w:r>
          </w:p>
        </w:tc>
        <w:tc>
          <w:tcPr>
            <w:tcW w:w="7407" w:type="dxa"/>
            <w:shd w:val="clear" w:color="auto" w:fill="F2F2F2" w:themeFill="background1" w:themeFillShade="F2"/>
          </w:tcPr>
          <w:p w:rsidR="00000000" w:rsidRDefault="00065233">
            <w:pPr>
              <w:rPr>
                <w:noProof/>
              </w:rPr>
            </w:pPr>
            <w:r>
              <w:rPr>
                <w:noProof/>
              </w:rPr>
              <w:t>The limit applies only to the total number of users in existence at any time; if you create 10 users, delete 5 of them, and create 3 more users, you are considered to have 8 u</w:t>
            </w:r>
            <w:r>
              <w:rPr>
                <w:noProof/>
              </w:rPr>
              <w:t>sers.</w:t>
            </w:r>
          </w:p>
        </w:tc>
        <w:tc>
          <w:tcPr>
            <w:tcW w:w="7407" w:type="dxa"/>
          </w:tcPr>
          <w:p w:rsidR="00000000" w:rsidRDefault="00065233">
            <w:pPr>
              <w:rPr>
                <w:lang w:val="ja-JP"/>
              </w:rPr>
            </w:pPr>
            <w:r>
              <w:rPr>
                <w:rFonts w:ascii="MS Gothic" w:eastAsia="MS Gothic" w:hint="eastAsia"/>
                <w:lang w:val="ja-JP"/>
              </w:rPr>
              <w:t>この制限は</w:t>
            </w:r>
            <w:r>
              <w:rPr>
                <w:rFonts w:ascii="MS Gothic" w:eastAsia="MS Gothic" w:hAnsi="MS Gothic" w:cs="MS Gothic" w:hint="eastAsia"/>
                <w:lang w:val="ja-JP"/>
              </w:rPr>
              <w:t>、</w:t>
            </w:r>
            <w:r>
              <w:rPr>
                <w:rFonts w:ascii="MS Gothic" w:eastAsia="MS Gothic" w:hint="eastAsia"/>
                <w:lang w:val="ja-JP"/>
              </w:rPr>
              <w:t>任意の時点で存在するユーザーの合計数にのみ適用されます</w:t>
            </w:r>
            <w:r>
              <w:rPr>
                <w:rFonts w:ascii="MS Gothic" w:eastAsia="MS Gothic" w:hAnsi="MS Gothic" w:cs="MS Gothic" w:hint="eastAsia"/>
                <w:lang w:val="ja-JP"/>
              </w:rPr>
              <w:t>。</w:t>
            </w:r>
            <w:r>
              <w:rPr>
                <w:lang w:val="ja-JP"/>
              </w:rPr>
              <w:t xml:space="preserve">10 </w:t>
            </w:r>
            <w:r>
              <w:rPr>
                <w:rFonts w:ascii="MS Gothic" w:eastAsia="MS Gothic" w:hint="eastAsia"/>
                <w:lang w:val="ja-JP"/>
              </w:rPr>
              <w:t>人のユーザーを作成し</w:t>
            </w:r>
            <w:r>
              <w:rPr>
                <w:rFonts w:ascii="MS Gothic" w:eastAsia="MS Gothic" w:hAnsi="MS Gothic" w:cs="MS Gothic" w:hint="eastAsia"/>
                <w:lang w:val="ja-JP"/>
              </w:rPr>
              <w:t>、</w:t>
            </w:r>
            <w:r>
              <w:rPr>
                <w:rFonts w:ascii="MS Gothic" w:eastAsia="MS Gothic" w:hint="eastAsia"/>
                <w:lang w:val="ja-JP"/>
              </w:rPr>
              <w:t>そのうちの</w:t>
            </w:r>
            <w:r>
              <w:rPr>
                <w:lang w:val="ja-JP"/>
              </w:rPr>
              <w:t xml:space="preserve"> 5 </w:t>
            </w:r>
            <w:r>
              <w:rPr>
                <w:rFonts w:ascii="MS Gothic" w:eastAsia="MS Gothic" w:hint="eastAsia"/>
                <w:lang w:val="ja-JP"/>
              </w:rPr>
              <w:t>つを削除し</w:t>
            </w:r>
            <w:r>
              <w:rPr>
                <w:rFonts w:ascii="MS Gothic" w:eastAsia="MS Gothic" w:hAnsi="MS Gothic" w:cs="MS Gothic" w:hint="eastAsia"/>
                <w:lang w:val="ja-JP"/>
              </w:rPr>
              <w:t>、</w:t>
            </w:r>
            <w:r>
              <w:rPr>
                <w:rFonts w:ascii="MS Gothic" w:eastAsia="MS Gothic" w:hint="eastAsia"/>
                <w:lang w:val="ja-JP"/>
              </w:rPr>
              <w:t>さらに</w:t>
            </w:r>
            <w:r>
              <w:rPr>
                <w:lang w:val="ja-JP"/>
              </w:rPr>
              <w:t xml:space="preserve"> 3 </w:t>
            </w:r>
            <w:r>
              <w:rPr>
                <w:rFonts w:ascii="MS Gothic" w:eastAsia="MS Gothic" w:hint="eastAsia"/>
                <w:lang w:val="ja-JP"/>
              </w:rPr>
              <w:t>人のユーザーを作成すると</w:t>
            </w:r>
            <w:r>
              <w:rPr>
                <w:rFonts w:ascii="MS Gothic" w:eastAsia="MS Gothic" w:hAnsi="MS Gothic" w:cs="MS Gothic" w:hint="eastAsia"/>
                <w:lang w:val="ja-JP"/>
              </w:rPr>
              <w:t>、</w:t>
            </w:r>
            <w:r>
              <w:rPr>
                <w:lang w:val="ja-JP"/>
              </w:rPr>
              <w:t xml:space="preserve">8 </w:t>
            </w:r>
            <w:r>
              <w:rPr>
                <w:rFonts w:ascii="MS Gothic" w:eastAsia="MS Gothic" w:hint="eastAsia"/>
                <w:lang w:val="ja-JP"/>
              </w:rPr>
              <w:t>人のユーザーと見なされます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0050f7be-0b90-4a32-8d3d-6f107e3c5fca</w:t>
            </w:r>
          </w:p>
        </w:tc>
        <w:tc>
          <w:tcPr>
            <w:tcW w:w="7407" w:type="dxa"/>
            <w:shd w:val="clear" w:color="auto" w:fill="F2F2F2" w:themeFill="background1" w:themeFillShade="F2"/>
          </w:tcPr>
          <w:p w:rsidR="00000000" w:rsidRDefault="00065233">
            <w:pPr>
              <w:rPr>
                <w:noProof/>
              </w:rPr>
            </w:pPr>
            <w:r>
              <w:rPr>
                <w:noProof/>
              </w:rPr>
              <w:t>The Manage Users page displays how many users you are entitled to and how many additional users you can create.</w:t>
            </w:r>
          </w:p>
        </w:tc>
        <w:tc>
          <w:tcPr>
            <w:tcW w:w="7407" w:type="dxa"/>
          </w:tcPr>
          <w:p w:rsidR="00000000" w:rsidRDefault="00065233">
            <w:pPr>
              <w:rPr>
                <w:lang w:val="ja-JP"/>
              </w:rPr>
            </w:pPr>
            <w:r>
              <w:rPr>
                <w:rFonts w:ascii="Cambria Math" w:hAnsi="Cambria Math" w:cs="Cambria Math"/>
                <w:lang w:val="ja-JP"/>
              </w:rPr>
              <w:t>≪</w:t>
            </w:r>
            <w:r>
              <w:rPr>
                <w:rFonts w:ascii="MS Gothic" w:eastAsia="MS Gothic" w:hint="eastAsia"/>
                <w:lang w:val="ja-JP"/>
              </w:rPr>
              <w:t>ユーザーの管理</w:t>
            </w:r>
            <w:r>
              <w:rPr>
                <w:rFonts w:ascii="Arial Unicode MS" w:eastAsia="Arial Unicode MS" w:hint="eastAsia"/>
                <w:lang w:val="ja-JP"/>
              </w:rPr>
              <w:t>｜</w:t>
            </w:r>
            <w:r>
              <w:rPr>
                <w:lang w:val="ja-JP"/>
              </w:rPr>
              <w:t>Manage Users</w:t>
            </w:r>
            <w:r>
              <w:rPr>
                <w:rFonts w:ascii="Arial Unicode MS" w:eastAsia="Arial Unicode MS" w:hint="eastAsia"/>
                <w:lang w:val="ja-JP"/>
              </w:rPr>
              <w:t>｜</w:t>
            </w:r>
            <w:r>
              <w:rPr>
                <w:lang w:val="ja-JP"/>
              </w:rPr>
              <w:t>emdw</w:t>
            </w:r>
            <w:r>
              <w:rPr>
                <w:rFonts w:ascii="Cambria Math" w:hAnsi="Cambria Math" w:cs="Cambria Math"/>
                <w:lang w:val="ja-JP"/>
              </w:rPr>
              <w:t>≫</w:t>
            </w:r>
            <w:r>
              <w:rPr>
                <w:rFonts w:ascii="MS Gothic" w:eastAsia="MS Gothic" w:hint="eastAsia"/>
                <w:lang w:val="ja-JP"/>
              </w:rPr>
              <w:t>ページには</w:t>
            </w:r>
            <w:r>
              <w:rPr>
                <w:rFonts w:ascii="MS Gothic" w:eastAsia="MS Gothic" w:hAnsi="MS Gothic" w:cs="MS Gothic" w:hint="eastAsia"/>
                <w:lang w:val="ja-JP"/>
              </w:rPr>
              <w:t>、</w:t>
            </w:r>
            <w:r>
              <w:rPr>
                <w:rFonts w:ascii="MS Gothic" w:eastAsia="MS Gothic" w:hint="eastAsia"/>
                <w:lang w:val="ja-JP"/>
              </w:rPr>
              <w:t>資格が付与されているユーザーの数と</w:t>
            </w:r>
            <w:r>
              <w:rPr>
                <w:rFonts w:ascii="MS Gothic" w:eastAsia="MS Gothic" w:hAnsi="MS Gothic" w:cs="MS Gothic" w:hint="eastAsia"/>
                <w:lang w:val="ja-JP"/>
              </w:rPr>
              <w:t>、</w:t>
            </w:r>
            <w:r>
              <w:rPr>
                <w:rFonts w:ascii="MS Gothic" w:eastAsia="MS Gothic" w:hint="eastAsia"/>
                <w:lang w:val="ja-JP"/>
              </w:rPr>
              <w:t>追加作成できるユーザーの数が表示されます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99f260d0-65eb-49be-9d3b-aac9d14d64b3</w:t>
            </w:r>
          </w:p>
        </w:tc>
        <w:tc>
          <w:tcPr>
            <w:tcW w:w="7407" w:type="dxa"/>
            <w:shd w:val="clear" w:color="auto" w:fill="F2F2F2" w:themeFill="background1" w:themeFillShade="F2"/>
          </w:tcPr>
          <w:p w:rsidR="00000000" w:rsidRDefault="00065233">
            <w:pPr>
              <w:rPr>
                <w:noProof/>
              </w:rPr>
            </w:pPr>
            <w:r>
              <w:rPr>
                <w:noProof/>
              </w:rPr>
              <w:t>Purchasing additional users</w:t>
            </w:r>
          </w:p>
        </w:tc>
        <w:tc>
          <w:tcPr>
            <w:tcW w:w="7407" w:type="dxa"/>
          </w:tcPr>
          <w:p w:rsidR="00000000" w:rsidRDefault="00065233">
            <w:pPr>
              <w:rPr>
                <w:lang w:val="ja-JP"/>
              </w:rPr>
            </w:pPr>
            <w:r>
              <w:rPr>
                <w:rFonts w:ascii="MS Gothic" w:eastAsia="MS Gothic" w:hint="eastAsia"/>
                <w:lang w:val="ja-JP"/>
              </w:rPr>
              <w:t>追</w:t>
            </w:r>
            <w:r>
              <w:rPr>
                <w:rFonts w:ascii="MS Gothic" w:eastAsia="MS Gothic" w:hint="eastAsia"/>
                <w:lang w:val="ja-JP"/>
              </w:rPr>
              <w:t>加ユーザーの購入</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e6d4db7a-7845-4148-82d5-e99103e7b1ef</w:t>
            </w:r>
          </w:p>
        </w:tc>
        <w:tc>
          <w:tcPr>
            <w:tcW w:w="7407" w:type="dxa"/>
            <w:shd w:val="clear" w:color="auto" w:fill="F2F2F2" w:themeFill="background1" w:themeFillShade="F2"/>
          </w:tcPr>
          <w:p w:rsidR="00000000" w:rsidRDefault="00065233">
            <w:pPr>
              <w:rPr>
                <w:noProof/>
              </w:rPr>
            </w:pPr>
            <w:r>
              <w:rPr>
                <w:noProof/>
              </w:rPr>
              <w:t>If you need to add more users, you can upgrade your plan to one that offers more users.</w:t>
            </w:r>
          </w:p>
        </w:tc>
        <w:tc>
          <w:tcPr>
            <w:tcW w:w="7407" w:type="dxa"/>
          </w:tcPr>
          <w:p w:rsidR="00000000" w:rsidRDefault="00065233">
            <w:pPr>
              <w:rPr>
                <w:lang w:val="ja-JP"/>
              </w:rPr>
            </w:pPr>
            <w:r>
              <w:rPr>
                <w:rFonts w:ascii="MS Gothic" w:eastAsia="MS Gothic" w:hint="eastAsia"/>
                <w:lang w:val="ja-JP"/>
              </w:rPr>
              <w:t>さらにユーザーを追加する必要がある場合は</w:t>
            </w:r>
            <w:r>
              <w:rPr>
                <w:rFonts w:ascii="MS Gothic" w:eastAsia="MS Gothic" w:hAnsi="MS Gothic" w:cs="MS Gothic" w:hint="eastAsia"/>
                <w:lang w:val="ja-JP"/>
              </w:rPr>
              <w:t>、</w:t>
            </w:r>
            <w:r>
              <w:rPr>
                <w:rFonts w:ascii="MS Gothic" w:eastAsia="MS Gothic" w:hint="eastAsia"/>
                <w:lang w:val="ja-JP"/>
              </w:rPr>
              <w:t>プランをより多くのユーザーを提供するプランにアップグレードできます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61bdf48b-ad5c-433f-9072-1abb0f145aff</w:t>
            </w:r>
          </w:p>
        </w:tc>
        <w:tc>
          <w:tcPr>
            <w:tcW w:w="7407" w:type="dxa"/>
            <w:shd w:val="clear" w:color="auto" w:fill="F2F2F2" w:themeFill="background1" w:themeFillShade="F2"/>
          </w:tcPr>
          <w:p w:rsidR="00000000" w:rsidRDefault="00065233">
            <w:pPr>
              <w:rPr>
                <w:noProof/>
              </w:rPr>
            </w:pPr>
            <w:r>
              <w:rPr>
                <w:noProof/>
              </w:rPr>
              <w:t xml:space="preserve">Contact Brightcove </w:t>
            </w:r>
            <w:r>
              <w:rPr>
                <w:noProof/>
              </w:rPr>
              <w:t>for information on adding additional users.</w:t>
            </w:r>
          </w:p>
        </w:tc>
        <w:tc>
          <w:tcPr>
            <w:tcW w:w="7407" w:type="dxa"/>
          </w:tcPr>
          <w:p w:rsidR="00000000" w:rsidRDefault="00065233">
            <w:pPr>
              <w:rPr>
                <w:lang w:val="ja-JP"/>
              </w:rPr>
            </w:pPr>
            <w:r>
              <w:rPr>
                <w:rFonts w:ascii="MS Gothic" w:eastAsia="MS Gothic" w:hint="eastAsia"/>
                <w:lang w:val="ja-JP"/>
              </w:rPr>
              <w:t>ユーザーの追加については</w:t>
            </w:r>
            <w:r>
              <w:rPr>
                <w:rFonts w:ascii="MS Gothic" w:eastAsia="MS Gothic" w:hAnsi="MS Gothic" w:cs="MS Gothic" w:hint="eastAsia"/>
                <w:lang w:val="ja-JP"/>
              </w:rPr>
              <w:t>、</w:t>
            </w:r>
            <w:r>
              <w:rPr>
                <w:rFonts w:ascii="MS Gothic" w:eastAsia="MS Gothic" w:hint="eastAsia"/>
                <w:lang w:val="ja-JP"/>
              </w:rPr>
              <w:t>ブライトコーブにお問い合わせください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c71b06f1-3abb-4811-9f8b-bec954c12465</w:t>
            </w:r>
          </w:p>
        </w:tc>
        <w:tc>
          <w:tcPr>
            <w:tcW w:w="7407" w:type="dxa"/>
            <w:shd w:val="clear" w:color="auto" w:fill="F2F2F2" w:themeFill="background1" w:themeFillShade="F2"/>
          </w:tcPr>
          <w:p w:rsidR="00000000" w:rsidRDefault="00065233">
            <w:pPr>
              <w:rPr>
                <w:noProof/>
              </w:rPr>
            </w:pPr>
            <w:r>
              <w:rPr>
                <w:noProof/>
              </w:rPr>
              <w:t>Creating new users</w:t>
            </w:r>
          </w:p>
        </w:tc>
        <w:tc>
          <w:tcPr>
            <w:tcW w:w="7407" w:type="dxa"/>
          </w:tcPr>
          <w:p w:rsidR="00000000" w:rsidRDefault="00065233">
            <w:pPr>
              <w:rPr>
                <w:lang w:val="ja-JP"/>
              </w:rPr>
            </w:pPr>
            <w:r>
              <w:rPr>
                <w:rFonts w:ascii="MS Gothic" w:eastAsia="MS Gothic" w:hint="eastAsia"/>
                <w:lang w:val="ja-JP"/>
              </w:rPr>
              <w:t>新規ユーザーの作成</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55f153c9-c8f4-4ff2-a8a3-fdf69f6077e8</w:t>
            </w:r>
          </w:p>
        </w:tc>
        <w:tc>
          <w:tcPr>
            <w:tcW w:w="7407" w:type="dxa"/>
            <w:shd w:val="clear" w:color="auto" w:fill="F2F2F2" w:themeFill="background1" w:themeFillShade="F2"/>
          </w:tcPr>
          <w:p w:rsidR="00000000" w:rsidRDefault="00065233">
            <w:pPr>
              <w:rPr>
                <w:noProof/>
              </w:rPr>
            </w:pPr>
            <w:r>
              <w:rPr>
                <w:noProof/>
              </w:rPr>
              <w:t>To create a new user:</w:t>
            </w:r>
          </w:p>
        </w:tc>
        <w:tc>
          <w:tcPr>
            <w:tcW w:w="7407" w:type="dxa"/>
          </w:tcPr>
          <w:p w:rsidR="00000000" w:rsidRDefault="00065233">
            <w:pPr>
              <w:rPr>
                <w:lang w:val="ja-JP"/>
              </w:rPr>
            </w:pPr>
            <w:r>
              <w:rPr>
                <w:rFonts w:ascii="MS Gothic" w:eastAsia="MS Gothic" w:hint="eastAsia"/>
                <w:lang w:val="ja-JP"/>
              </w:rPr>
              <w:t>新しいユーザーを作成するには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d715f0cc-d1da-4af3-8d20-33432ceb556b</w:t>
            </w:r>
          </w:p>
        </w:tc>
        <w:tc>
          <w:tcPr>
            <w:tcW w:w="7407" w:type="dxa"/>
            <w:shd w:val="clear" w:color="auto" w:fill="F2F2F2" w:themeFill="background1" w:themeFillShade="F2"/>
          </w:tcPr>
          <w:p w:rsidR="00000000" w:rsidRDefault="00065233">
            <w:pPr>
              <w:rPr>
                <w:noProof/>
              </w:rPr>
            </w:pPr>
            <w:r>
              <w:rPr>
                <w:noProof/>
              </w:rPr>
              <w:t xml:space="preserve">Enter the </w:t>
            </w:r>
            <w:r>
              <w:rPr>
                <w:rStyle w:val="mqInternal"/>
                <w:noProof/>
              </w:rPr>
              <w:t>[1}</w:t>
            </w:r>
            <w:r>
              <w:rPr>
                <w:noProof/>
              </w:rPr>
              <w:t>Email</w:t>
            </w:r>
            <w:r>
              <w:rPr>
                <w:rStyle w:val="mqInternal"/>
                <w:noProof/>
              </w:rPr>
              <w:t>{2]</w:t>
            </w:r>
            <w:r>
              <w:rPr>
                <w:noProof/>
              </w:rPr>
              <w:t xml:space="preserve">, </w:t>
            </w:r>
            <w:r>
              <w:rPr>
                <w:rStyle w:val="mqInternal"/>
                <w:noProof/>
              </w:rPr>
              <w:t>[1}</w:t>
            </w:r>
            <w:r>
              <w:rPr>
                <w:noProof/>
              </w:rPr>
              <w:t>First Name</w:t>
            </w:r>
            <w:r>
              <w:rPr>
                <w:rStyle w:val="mqInternal"/>
                <w:noProof/>
              </w:rPr>
              <w:t>{2]</w:t>
            </w:r>
            <w:r>
              <w:rPr>
                <w:noProof/>
              </w:rPr>
              <w:t xml:space="preserve"> and </w:t>
            </w:r>
            <w:r>
              <w:rPr>
                <w:rStyle w:val="mqInternal"/>
                <w:noProof/>
              </w:rPr>
              <w:t>[1}</w:t>
            </w:r>
            <w:r>
              <w:rPr>
                <w:noProof/>
              </w:rPr>
              <w:t>Last Name</w:t>
            </w:r>
            <w:r>
              <w:rPr>
                <w:rStyle w:val="mqInternal"/>
                <w:noProof/>
              </w:rPr>
              <w:t>{2]</w:t>
            </w:r>
            <w:r>
              <w:rPr>
                <w:noProof/>
              </w:rPr>
              <w:t xml:space="preserve"> of the user.</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ユーザーの電子メール</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名</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姓を入力します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b260c5d8-8c81-43c0-900e-b3447b856f98</w:t>
            </w:r>
          </w:p>
        </w:tc>
        <w:tc>
          <w:tcPr>
            <w:tcW w:w="7407" w:type="dxa"/>
            <w:shd w:val="clear" w:color="auto" w:fill="F2F2F2" w:themeFill="background1" w:themeFillShade="F2"/>
          </w:tcPr>
          <w:p w:rsidR="00000000" w:rsidRDefault="00065233">
            <w:pPr>
              <w:rPr>
                <w:noProof/>
              </w:rPr>
            </w:pPr>
            <w:r>
              <w:rPr>
                <w:noProof/>
              </w:rPr>
              <w:t>Assign a Role to the user:</w:t>
            </w:r>
          </w:p>
        </w:tc>
        <w:tc>
          <w:tcPr>
            <w:tcW w:w="7407" w:type="dxa"/>
          </w:tcPr>
          <w:p w:rsidR="00000000" w:rsidRDefault="00065233">
            <w:pPr>
              <w:rPr>
                <w:lang w:val="ja-JP"/>
              </w:rPr>
            </w:pPr>
            <w:r>
              <w:rPr>
                <w:rFonts w:ascii="MS Gothic" w:eastAsia="MS Gothic" w:hint="eastAsia"/>
                <w:lang w:val="ja-JP"/>
              </w:rPr>
              <w:t>ロールをユーザーに割り当てます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ef5de331-040d-</w:t>
            </w:r>
            <w:r>
              <w:rPr>
                <w:noProof/>
                <w:sz w:val="2"/>
              </w:rPr>
              <w:t>4b73-b6ac-cdf7dce55eb7</w:t>
            </w:r>
          </w:p>
        </w:tc>
        <w:tc>
          <w:tcPr>
            <w:tcW w:w="7407" w:type="dxa"/>
            <w:shd w:val="clear" w:color="auto" w:fill="F2F2F2" w:themeFill="background1" w:themeFillShade="F2"/>
          </w:tcPr>
          <w:p w:rsidR="00000000" w:rsidRDefault="00065233">
            <w:pPr>
              <w:rPr>
                <w:noProof/>
              </w:rPr>
            </w:pPr>
            <w:r>
              <w:rPr>
                <w:rStyle w:val="mqInternal"/>
                <w:noProof/>
              </w:rPr>
              <w:t>[1}</w:t>
            </w:r>
            <w:r>
              <w:rPr>
                <w:noProof/>
              </w:rPr>
              <w:t>Administrator</w:t>
            </w:r>
            <w:r>
              <w:rPr>
                <w:rStyle w:val="mqInternal"/>
                <w:noProof/>
              </w:rPr>
              <w:t>{2]</w:t>
            </w:r>
            <w:r>
              <w:rPr>
                <w:noProof/>
              </w:rPr>
              <w:t xml:space="preserve"> - User has access to the Administration menu (</w:t>
            </w:r>
            <w:r>
              <w:rPr>
                <w:rStyle w:val="mqInternal"/>
                <w:noProof/>
              </w:rPr>
              <w:t>[3]</w:t>
            </w:r>
            <w:r>
              <w:rPr>
                <w:noProof/>
              </w:rPr>
              <w: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管理者</w:t>
            </w:r>
            <w:r>
              <w:rPr>
                <w:rStyle w:val="mqInternal"/>
                <w:noProof/>
                <w:lang w:val="ja-JP"/>
              </w:rPr>
              <w:t>{2]</w:t>
            </w:r>
            <w:r>
              <w:rPr>
                <w:lang w:val="ja-JP"/>
              </w:rPr>
              <w:t xml:space="preserve"> -</w:t>
            </w:r>
            <w:r>
              <w:rPr>
                <w:rFonts w:ascii="MS Gothic" w:eastAsia="MS Gothic" w:hint="eastAsia"/>
                <w:lang w:val="ja-JP"/>
              </w:rPr>
              <w:t>ユーザーは</w:t>
            </w:r>
            <w:r>
              <w:rPr>
                <w:lang w:val="ja-JP"/>
              </w:rPr>
              <w:t xml:space="preserve"> \[</w:t>
            </w:r>
            <w:r>
              <w:rPr>
                <w:rFonts w:ascii="MS Gothic" w:eastAsia="MS Gothic" w:hint="eastAsia"/>
                <w:lang w:val="ja-JP"/>
              </w:rPr>
              <w:t>管理</w:t>
            </w:r>
            <w:r>
              <w:rPr>
                <w:lang w:val="ja-JP"/>
              </w:rPr>
              <w:t xml:space="preserve">] </w:t>
            </w:r>
            <w:r>
              <w:rPr>
                <w:rFonts w:ascii="MS Gothic" w:eastAsia="MS Gothic" w:hint="eastAsia"/>
                <w:lang w:val="ja-JP"/>
              </w:rPr>
              <w:t>メニュー</w:t>
            </w:r>
            <w:r>
              <w:rPr>
                <w:lang w:val="ja-JP"/>
              </w:rPr>
              <w:t xml:space="preserve"> ( </w:t>
            </w:r>
            <w:r>
              <w:rPr>
                <w:rStyle w:val="mqInternal"/>
                <w:noProof/>
                <w:lang w:val="ja-JP"/>
              </w:rPr>
              <w:t>[3]</w:t>
            </w:r>
            <w:r>
              <w:rPr>
                <w:lang w:val="ja-JP"/>
              </w:rPr>
              <w:t xml:space="preserve"> ) </w:t>
            </w:r>
            <w:r>
              <w:rPr>
                <w:rFonts w:ascii="MS Gothic" w:eastAsia="MS Gothic" w:hint="eastAsia"/>
                <w:lang w:val="ja-JP"/>
              </w:rPr>
              <w:t>にアクセスできます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d05ce3ce-e420-4d3c-8d1b-112edb53632c</w:t>
            </w:r>
          </w:p>
        </w:tc>
        <w:tc>
          <w:tcPr>
            <w:tcW w:w="7407" w:type="dxa"/>
            <w:shd w:val="clear" w:color="auto" w:fill="F2F2F2" w:themeFill="background1" w:themeFillShade="F2"/>
          </w:tcPr>
          <w:p w:rsidR="00000000" w:rsidRDefault="00065233">
            <w:pPr>
              <w:rPr>
                <w:noProof/>
              </w:rPr>
            </w:pPr>
            <w:r>
              <w:rPr>
                <w:rStyle w:val="mqInternal"/>
                <w:noProof/>
              </w:rPr>
              <w:t>[1}</w:t>
            </w:r>
            <w:r>
              <w:rPr>
                <w:noProof/>
              </w:rPr>
              <w:t>Standard</w:t>
            </w:r>
            <w:r>
              <w:rPr>
                <w:rStyle w:val="mqInternal"/>
                <w:noProof/>
              </w:rPr>
              <w:t>{2]</w:t>
            </w:r>
            <w:r>
              <w:rPr>
                <w:noProof/>
              </w:rPr>
              <w:t xml:space="preserve"> - User does not have access to the Administration menu (</w:t>
            </w:r>
            <w:r>
              <w:rPr>
                <w:rStyle w:val="mqInternal"/>
                <w:noProof/>
              </w:rPr>
              <w:t>[3]</w:t>
            </w:r>
            <w:r>
              <w:rPr>
                <w:noProof/>
              </w:rPr>
              <w: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標準</w:t>
            </w:r>
            <w:r>
              <w:rPr>
                <w:rStyle w:val="mqInternal"/>
                <w:noProof/>
                <w:lang w:val="ja-JP"/>
              </w:rPr>
              <w:t>{2]</w:t>
            </w:r>
            <w:r>
              <w:rPr>
                <w:lang w:val="ja-JP"/>
              </w:rPr>
              <w:t xml:space="preserve"> -</w:t>
            </w:r>
            <w:r>
              <w:rPr>
                <w:rFonts w:ascii="MS Gothic" w:eastAsia="MS Gothic" w:hint="eastAsia"/>
                <w:lang w:val="ja-JP"/>
              </w:rPr>
              <w:t>ユーザーは</w:t>
            </w:r>
            <w:r>
              <w:rPr>
                <w:lang w:val="ja-JP"/>
              </w:rPr>
              <w:t xml:space="preserve"> \[</w:t>
            </w:r>
            <w:r>
              <w:rPr>
                <w:rFonts w:ascii="MS Gothic" w:eastAsia="MS Gothic" w:hint="eastAsia"/>
                <w:lang w:val="ja-JP"/>
              </w:rPr>
              <w:t>管理</w:t>
            </w:r>
            <w:r>
              <w:rPr>
                <w:lang w:val="ja-JP"/>
              </w:rPr>
              <w:t xml:space="preserve">] </w:t>
            </w:r>
            <w:r>
              <w:rPr>
                <w:rFonts w:ascii="MS Gothic" w:eastAsia="MS Gothic" w:hint="eastAsia"/>
                <w:lang w:val="ja-JP"/>
              </w:rPr>
              <w:t>メニュー</w:t>
            </w:r>
            <w:r>
              <w:rPr>
                <w:lang w:val="ja-JP"/>
              </w:rPr>
              <w:t xml:space="preserve"> ( </w:t>
            </w:r>
            <w:r>
              <w:rPr>
                <w:rStyle w:val="mqInternal"/>
                <w:noProof/>
                <w:lang w:val="ja-JP"/>
              </w:rPr>
              <w:t>[3]</w:t>
            </w:r>
            <w:r>
              <w:rPr>
                <w:lang w:val="ja-JP"/>
              </w:rPr>
              <w:t xml:space="preserve"> ) </w:t>
            </w:r>
            <w:r>
              <w:rPr>
                <w:rFonts w:ascii="MS Gothic" w:eastAsia="MS Gothic" w:hint="eastAsia"/>
                <w:lang w:val="ja-JP"/>
              </w:rPr>
              <w:t>にアクセスできません</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54e6cf5e-f303-4ab7-a51e-a69fed648354</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Add User</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ユーザーの追加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9979b052-8f1a-4893-8ac3-6599aba8f45a</w:t>
            </w:r>
          </w:p>
        </w:tc>
        <w:tc>
          <w:tcPr>
            <w:tcW w:w="7407" w:type="dxa"/>
            <w:shd w:val="clear" w:color="auto" w:fill="F2F2F2" w:themeFill="background1" w:themeFillShade="F2"/>
          </w:tcPr>
          <w:p w:rsidR="00000000" w:rsidRDefault="00065233">
            <w:pPr>
              <w:rPr>
                <w:noProof/>
              </w:rPr>
            </w:pPr>
            <w:r>
              <w:rPr>
                <w:noProof/>
              </w:rPr>
              <w:t>The user will receive an email message stating that they have been added to the account.</w:t>
            </w:r>
          </w:p>
        </w:tc>
        <w:tc>
          <w:tcPr>
            <w:tcW w:w="7407" w:type="dxa"/>
          </w:tcPr>
          <w:p w:rsidR="00000000" w:rsidRDefault="00065233">
            <w:pPr>
              <w:rPr>
                <w:lang w:val="ja-JP"/>
              </w:rPr>
            </w:pP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アカウントに追加されたことを示す電子メールメッセージを受信します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39 </w:t>
            </w:r>
            <w:r>
              <w:rPr>
                <w:noProof/>
                <w:sz w:val="16"/>
              </w:rPr>
              <w:br/>
            </w:r>
            <w:r>
              <w:rPr>
                <w:noProof/>
                <w:sz w:val="2"/>
              </w:rPr>
              <w:t>f78e2024-801a-4a4f-ab58-e3b3c80a6f3d</w:t>
            </w:r>
          </w:p>
        </w:tc>
        <w:tc>
          <w:tcPr>
            <w:tcW w:w="7407" w:type="dxa"/>
            <w:shd w:val="clear" w:color="auto" w:fill="F2F2F2" w:themeFill="background1" w:themeFillShade="F2"/>
          </w:tcPr>
          <w:p w:rsidR="00000000" w:rsidRDefault="00065233">
            <w:pPr>
              <w:rPr>
                <w:noProof/>
              </w:rPr>
            </w:pPr>
            <w:r>
              <w:rPr>
                <w:noProof/>
              </w:rPr>
              <w:t>Editing existing user</w:t>
            </w:r>
          </w:p>
        </w:tc>
        <w:tc>
          <w:tcPr>
            <w:tcW w:w="7407" w:type="dxa"/>
          </w:tcPr>
          <w:p w:rsidR="00000000" w:rsidRDefault="00065233">
            <w:pPr>
              <w:rPr>
                <w:lang w:val="ja-JP"/>
              </w:rPr>
            </w:pPr>
            <w:r>
              <w:rPr>
                <w:rFonts w:ascii="MS Gothic" w:eastAsia="MS Gothic" w:hint="eastAsia"/>
                <w:lang w:val="ja-JP"/>
              </w:rPr>
              <w:t>既存のユーザーの編集</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a0a9db67-5042-4fc8-975e-df069b2f6251</w:t>
            </w:r>
          </w:p>
        </w:tc>
        <w:tc>
          <w:tcPr>
            <w:tcW w:w="7407" w:type="dxa"/>
            <w:shd w:val="clear" w:color="auto" w:fill="F2F2F2" w:themeFill="background1" w:themeFillShade="F2"/>
          </w:tcPr>
          <w:p w:rsidR="00000000" w:rsidRDefault="00065233">
            <w:pPr>
              <w:rPr>
                <w:noProof/>
              </w:rPr>
            </w:pPr>
            <w:r>
              <w:rPr>
                <w:noProof/>
              </w:rPr>
              <w:t>To edit an existing user:</w:t>
            </w:r>
          </w:p>
        </w:tc>
        <w:tc>
          <w:tcPr>
            <w:tcW w:w="7407" w:type="dxa"/>
          </w:tcPr>
          <w:p w:rsidR="00000000" w:rsidRDefault="00065233">
            <w:pPr>
              <w:rPr>
                <w:lang w:val="ja-JP"/>
              </w:rPr>
            </w:pPr>
            <w:r>
              <w:rPr>
                <w:rFonts w:ascii="MS Gothic" w:eastAsia="MS Gothic" w:hint="eastAsia"/>
                <w:lang w:val="ja-JP"/>
              </w:rPr>
              <w:t>既存のユーザーを編集するには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15d48643-b5ef-44d5-913b-ec0fb183e35e</w:t>
            </w:r>
          </w:p>
        </w:tc>
        <w:tc>
          <w:tcPr>
            <w:tcW w:w="7407" w:type="dxa"/>
            <w:shd w:val="clear" w:color="auto" w:fill="F2F2F2" w:themeFill="background1" w:themeFillShade="F2"/>
          </w:tcPr>
          <w:p w:rsidR="00000000" w:rsidRDefault="00065233">
            <w:pPr>
              <w:rPr>
                <w:noProof/>
              </w:rPr>
            </w:pPr>
            <w:r>
              <w:rPr>
                <w:noProof/>
              </w:rPr>
              <w:t>Click on the user to edit.</w:t>
            </w:r>
          </w:p>
        </w:tc>
        <w:tc>
          <w:tcPr>
            <w:tcW w:w="7407" w:type="dxa"/>
          </w:tcPr>
          <w:p w:rsidR="00000000" w:rsidRDefault="00065233">
            <w:pPr>
              <w:rPr>
                <w:lang w:val="ja-JP"/>
              </w:rPr>
            </w:pPr>
            <w:r>
              <w:rPr>
                <w:rFonts w:ascii="MS Gothic" w:eastAsia="MS Gothic" w:hint="eastAsia"/>
                <w:lang w:val="ja-JP"/>
              </w:rPr>
              <w:t>編集するユーザーをクリックします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ee4c8f0c-3bc2-4792-ae06-8ab65b179592</w:t>
            </w:r>
          </w:p>
        </w:tc>
        <w:tc>
          <w:tcPr>
            <w:tcW w:w="7407" w:type="dxa"/>
            <w:shd w:val="clear" w:color="auto" w:fill="F2F2F2" w:themeFill="background1" w:themeFillShade="F2"/>
          </w:tcPr>
          <w:p w:rsidR="00000000" w:rsidRDefault="00065233">
            <w:pPr>
              <w:rPr>
                <w:noProof/>
              </w:rPr>
            </w:pPr>
            <w:r>
              <w:rPr>
                <w:noProof/>
              </w:rPr>
              <w:t>The user details will appear at the top of the page.</w:t>
            </w:r>
          </w:p>
        </w:tc>
        <w:tc>
          <w:tcPr>
            <w:tcW w:w="7407" w:type="dxa"/>
          </w:tcPr>
          <w:p w:rsidR="00000000" w:rsidRDefault="00065233">
            <w:pPr>
              <w:rPr>
                <w:lang w:val="ja-JP"/>
              </w:rPr>
            </w:pPr>
            <w:r>
              <w:rPr>
                <w:rFonts w:ascii="MS Gothic" w:eastAsia="MS Gothic" w:hint="eastAsia"/>
                <w:lang w:val="ja-JP"/>
              </w:rPr>
              <w:t>ユーザーの詳細がページの上部に表示されます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46237805-a684-4f0f-a80d-2c56cc1155c9</w:t>
            </w:r>
          </w:p>
        </w:tc>
        <w:tc>
          <w:tcPr>
            <w:tcW w:w="7407" w:type="dxa"/>
            <w:shd w:val="clear" w:color="auto" w:fill="F2F2F2" w:themeFill="background1" w:themeFillShade="F2"/>
          </w:tcPr>
          <w:p w:rsidR="00000000" w:rsidRDefault="00065233">
            <w:pPr>
              <w:rPr>
                <w:noProof/>
              </w:rPr>
            </w:pPr>
            <w:r>
              <w:rPr>
                <w:noProof/>
              </w:rPr>
              <w:t>Edit the user details.</w:t>
            </w:r>
          </w:p>
        </w:tc>
        <w:tc>
          <w:tcPr>
            <w:tcW w:w="7407" w:type="dxa"/>
          </w:tcPr>
          <w:p w:rsidR="00000000" w:rsidRDefault="00065233">
            <w:pPr>
              <w:rPr>
                <w:lang w:val="ja-JP"/>
              </w:rPr>
            </w:pPr>
            <w:r>
              <w:rPr>
                <w:rFonts w:ascii="MS Gothic" w:eastAsia="MS Gothic" w:hint="eastAsia"/>
                <w:lang w:val="ja-JP"/>
              </w:rPr>
              <w:t>ユーザーの詳細を編集します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45 </w:t>
            </w:r>
            <w:r>
              <w:rPr>
                <w:noProof/>
                <w:sz w:val="16"/>
              </w:rPr>
              <w:br/>
            </w:r>
            <w:r>
              <w:rPr>
                <w:noProof/>
                <w:sz w:val="2"/>
              </w:rPr>
              <w:t>9ea7f48f-2319-46fb-82f9-62072d72fbc1</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46 </w:t>
            </w:r>
            <w:r>
              <w:rPr>
                <w:noProof/>
                <w:sz w:val="16"/>
              </w:rPr>
              <w:br/>
            </w:r>
            <w:r>
              <w:rPr>
                <w:noProof/>
                <w:sz w:val="2"/>
              </w:rPr>
              <w:t>f8fa97e6-354f-491e-9863-2b2e581dde7f</w:t>
            </w:r>
          </w:p>
        </w:tc>
        <w:tc>
          <w:tcPr>
            <w:tcW w:w="7407" w:type="dxa"/>
            <w:shd w:val="clear" w:color="auto" w:fill="F2F2F2" w:themeFill="background1" w:themeFillShade="F2"/>
          </w:tcPr>
          <w:p w:rsidR="00000000" w:rsidRDefault="00065233">
            <w:pPr>
              <w:rPr>
                <w:noProof/>
              </w:rPr>
            </w:pPr>
            <w:r>
              <w:rPr>
                <w:noProof/>
              </w:rPr>
              <w:t>Deleting a user</w:t>
            </w:r>
          </w:p>
        </w:tc>
        <w:tc>
          <w:tcPr>
            <w:tcW w:w="7407" w:type="dxa"/>
          </w:tcPr>
          <w:p w:rsidR="00000000" w:rsidRDefault="00065233">
            <w:pPr>
              <w:rPr>
                <w:lang w:val="ja-JP"/>
              </w:rPr>
            </w:pPr>
            <w:r>
              <w:rPr>
                <w:rFonts w:ascii="MS Gothic" w:eastAsia="MS Gothic" w:hint="eastAsia"/>
                <w:lang w:val="ja-JP"/>
              </w:rPr>
              <w:t>ユーザーの</w:t>
            </w:r>
            <w:r>
              <w:rPr>
                <w:rFonts w:ascii="MS Gothic" w:eastAsia="MS Gothic" w:hint="eastAsia"/>
                <w:lang w:val="ja-JP"/>
              </w:rPr>
              <w:t>削除</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47 </w:t>
            </w:r>
            <w:r>
              <w:rPr>
                <w:noProof/>
                <w:sz w:val="16"/>
              </w:rPr>
              <w:br/>
            </w:r>
            <w:r>
              <w:rPr>
                <w:noProof/>
                <w:sz w:val="2"/>
              </w:rPr>
              <w:t>d06ae020-ca04-4675-aadc-54800eb3e5dd</w:t>
            </w:r>
          </w:p>
        </w:tc>
        <w:tc>
          <w:tcPr>
            <w:tcW w:w="7407" w:type="dxa"/>
            <w:shd w:val="clear" w:color="auto" w:fill="F2F2F2" w:themeFill="background1" w:themeFillShade="F2"/>
          </w:tcPr>
          <w:p w:rsidR="00000000" w:rsidRDefault="00065233">
            <w:pPr>
              <w:rPr>
                <w:noProof/>
              </w:rPr>
            </w:pPr>
            <w:r>
              <w:rPr>
                <w:noProof/>
              </w:rPr>
              <w:t>To delete a user:</w:t>
            </w:r>
          </w:p>
        </w:tc>
        <w:tc>
          <w:tcPr>
            <w:tcW w:w="7407" w:type="dxa"/>
          </w:tcPr>
          <w:p w:rsidR="00000000" w:rsidRDefault="00065233">
            <w:pPr>
              <w:rPr>
                <w:lang w:val="ja-JP"/>
              </w:rPr>
            </w:pPr>
            <w:r>
              <w:rPr>
                <w:rFonts w:ascii="MS Gothic" w:eastAsia="MS Gothic" w:hint="eastAsia"/>
                <w:lang w:val="ja-JP"/>
              </w:rPr>
              <w:t>ユーザーを削除するには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48 </w:t>
            </w:r>
            <w:r>
              <w:rPr>
                <w:noProof/>
                <w:sz w:val="16"/>
              </w:rPr>
              <w:br/>
            </w:r>
            <w:r>
              <w:rPr>
                <w:noProof/>
                <w:sz w:val="2"/>
              </w:rPr>
              <w:t>7f171fd4-0a45-4606-a43c-33f01b3c04f0</w:t>
            </w:r>
          </w:p>
        </w:tc>
        <w:tc>
          <w:tcPr>
            <w:tcW w:w="7407" w:type="dxa"/>
            <w:shd w:val="clear" w:color="auto" w:fill="F2F2F2" w:themeFill="background1" w:themeFillShade="F2"/>
          </w:tcPr>
          <w:p w:rsidR="00000000" w:rsidRDefault="00065233">
            <w:pPr>
              <w:rPr>
                <w:noProof/>
              </w:rPr>
            </w:pPr>
            <w:r>
              <w:rPr>
                <w:noProof/>
              </w:rPr>
              <w:t>Click the delete icon (</w:t>
            </w:r>
            <w:r>
              <w:rPr>
                <w:rStyle w:val="mqInternal"/>
                <w:noProof/>
              </w:rPr>
              <w:t>[1]</w:t>
            </w:r>
            <w:r>
              <w:rPr>
                <w:noProof/>
              </w:rPr>
              <w:t>) associated with the user.</w:t>
            </w:r>
          </w:p>
        </w:tc>
        <w:tc>
          <w:tcPr>
            <w:tcW w:w="7407" w:type="dxa"/>
          </w:tcPr>
          <w:p w:rsidR="00000000" w:rsidRDefault="00065233">
            <w:pPr>
              <w:rPr>
                <w:lang w:val="ja-JP"/>
              </w:rPr>
            </w:pPr>
            <w:r>
              <w:rPr>
                <w:rFonts w:ascii="MS Gothic" w:eastAsia="MS Gothic" w:hint="eastAsia"/>
                <w:lang w:val="ja-JP"/>
              </w:rPr>
              <w:t>ユーザに関連付けられている削除アイコン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49 </w:t>
            </w:r>
            <w:r>
              <w:rPr>
                <w:noProof/>
                <w:sz w:val="16"/>
              </w:rPr>
              <w:br/>
            </w:r>
            <w:r>
              <w:rPr>
                <w:noProof/>
                <w:sz w:val="2"/>
              </w:rPr>
              <w:t>9fbc70a3-33c7-41f4-a217-cf372f36e5ad</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OK</w:t>
            </w:r>
            <w:r>
              <w:rPr>
                <w:rStyle w:val="mqInternal"/>
                <w:noProof/>
              </w:rPr>
              <w:t>{2]</w:t>
            </w:r>
            <w:r>
              <w:rPr>
                <w:noProof/>
              </w:rPr>
              <w:t xml:space="preserve"> to confirm the deletion.</w:t>
            </w:r>
          </w:p>
        </w:tc>
        <w:tc>
          <w:tcPr>
            <w:tcW w:w="7407" w:type="dxa"/>
          </w:tcPr>
          <w:p w:rsidR="00000000" w:rsidRDefault="00065233">
            <w:pPr>
              <w:rPr>
                <w:lang w:val="ja-JP"/>
              </w:rPr>
            </w:pPr>
            <w:r>
              <w:rPr>
                <w:rStyle w:val="mqInternal"/>
                <w:noProof/>
                <w:lang w:val="ja-JP"/>
              </w:rPr>
              <w:t>[1}</w:t>
            </w:r>
            <w:r>
              <w:rPr>
                <w:rFonts w:ascii="MS Gothic" w:eastAsia="MS Gothic" w:hAnsi="MS Gothic" w:cs="MS Gothic" w:hint="eastAsia"/>
                <w:lang w:val="ja-JP"/>
              </w:rPr>
              <w:t>「</w:t>
            </w:r>
            <w:r>
              <w:rPr>
                <w:lang w:val="ja-JP"/>
              </w:rPr>
              <w:t>OK</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をクリックして削除を確定します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50 </w:t>
            </w:r>
            <w:r>
              <w:rPr>
                <w:noProof/>
                <w:sz w:val="16"/>
              </w:rPr>
              <w:br/>
            </w:r>
            <w:r>
              <w:rPr>
                <w:noProof/>
                <w:sz w:val="2"/>
              </w:rPr>
              <w:t>40f03301-eabc-4c5b-8096-332a09929dcb</w:t>
            </w:r>
          </w:p>
        </w:tc>
        <w:tc>
          <w:tcPr>
            <w:tcW w:w="7407" w:type="dxa"/>
            <w:shd w:val="clear" w:color="auto" w:fill="F2F2F2" w:themeFill="background1" w:themeFillShade="F2"/>
          </w:tcPr>
          <w:p w:rsidR="00000000" w:rsidRDefault="00065233">
            <w:pPr>
              <w:rPr>
                <w:noProof/>
              </w:rPr>
            </w:pPr>
            <w:r>
              <w:rPr>
                <w:noProof/>
              </w:rPr>
              <w:t>Changing the primary user</w:t>
            </w:r>
          </w:p>
        </w:tc>
        <w:tc>
          <w:tcPr>
            <w:tcW w:w="7407" w:type="dxa"/>
          </w:tcPr>
          <w:p w:rsidR="00000000" w:rsidRDefault="00065233">
            <w:pPr>
              <w:rPr>
                <w:lang w:val="ja-JP"/>
              </w:rPr>
            </w:pPr>
            <w:r>
              <w:rPr>
                <w:rFonts w:ascii="MS Gothic" w:eastAsia="MS Gothic" w:hint="eastAsia"/>
                <w:lang w:val="ja-JP"/>
              </w:rPr>
              <w:t>プライマリユーザーの変更</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51 </w:t>
            </w:r>
            <w:r>
              <w:rPr>
                <w:noProof/>
                <w:sz w:val="16"/>
              </w:rPr>
              <w:br/>
            </w:r>
            <w:r>
              <w:rPr>
                <w:noProof/>
                <w:sz w:val="2"/>
              </w:rPr>
              <w:t>10b781fb-20f1-4b92-8dc3-4b43ca615bc6</w:t>
            </w:r>
          </w:p>
        </w:tc>
        <w:tc>
          <w:tcPr>
            <w:tcW w:w="7407" w:type="dxa"/>
            <w:shd w:val="clear" w:color="auto" w:fill="F2F2F2" w:themeFill="background1" w:themeFillShade="F2"/>
          </w:tcPr>
          <w:p w:rsidR="00000000" w:rsidRDefault="00065233">
            <w:pPr>
              <w:rPr>
                <w:noProof/>
              </w:rPr>
            </w:pPr>
            <w:r>
              <w:rPr>
                <w:noProof/>
              </w:rPr>
              <w:t>One user in each account is d</w:t>
            </w:r>
            <w:r>
              <w:rPr>
                <w:noProof/>
              </w:rPr>
              <w:t>esignated the primary user.</w:t>
            </w:r>
          </w:p>
        </w:tc>
        <w:tc>
          <w:tcPr>
            <w:tcW w:w="7407" w:type="dxa"/>
          </w:tcPr>
          <w:p w:rsidR="00000000" w:rsidRDefault="00065233">
            <w:pPr>
              <w:rPr>
                <w:lang w:val="ja-JP"/>
              </w:rPr>
            </w:pPr>
            <w:r>
              <w:rPr>
                <w:rFonts w:ascii="MS Gothic" w:eastAsia="MS Gothic" w:hint="eastAsia"/>
                <w:lang w:val="ja-JP"/>
              </w:rPr>
              <w:t>各アカウントの</w:t>
            </w:r>
            <w:r>
              <w:rPr>
                <w:lang w:val="ja-JP"/>
              </w:rPr>
              <w:t xml:space="preserve"> 1 </w:t>
            </w:r>
            <w:r>
              <w:rPr>
                <w:rFonts w:ascii="MS Gothic" w:eastAsia="MS Gothic" w:hint="eastAsia"/>
                <w:lang w:val="ja-JP"/>
              </w:rPr>
              <w:t>人のユーザーがプライマリユーザーとして指定されます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52 </w:t>
            </w:r>
            <w:r>
              <w:rPr>
                <w:noProof/>
                <w:sz w:val="16"/>
              </w:rPr>
              <w:br/>
            </w:r>
            <w:r>
              <w:rPr>
                <w:noProof/>
                <w:sz w:val="2"/>
              </w:rPr>
              <w:t>3cc14077-efb6-46c9-8fb1-e6524aebec75</w:t>
            </w:r>
          </w:p>
        </w:tc>
        <w:tc>
          <w:tcPr>
            <w:tcW w:w="7407" w:type="dxa"/>
            <w:shd w:val="clear" w:color="auto" w:fill="F2F2F2" w:themeFill="background1" w:themeFillShade="F2"/>
          </w:tcPr>
          <w:p w:rsidR="00000000" w:rsidRDefault="00065233">
            <w:pPr>
              <w:rPr>
                <w:noProof/>
              </w:rPr>
            </w:pPr>
            <w:r>
              <w:rPr>
                <w:noProof/>
              </w:rPr>
              <w:t xml:space="preserve">The primary user will always have the </w:t>
            </w:r>
            <w:r>
              <w:rPr>
                <w:rStyle w:val="mqInternal"/>
                <w:noProof/>
              </w:rPr>
              <w:t>[1}</w:t>
            </w:r>
            <w:r>
              <w:rPr>
                <w:noProof/>
              </w:rPr>
              <w:t>Administrator</w:t>
            </w:r>
            <w:r>
              <w:rPr>
                <w:rStyle w:val="mqInternal"/>
                <w:noProof/>
              </w:rPr>
              <w:t>{2]</w:t>
            </w:r>
            <w:r>
              <w:rPr>
                <w:noProof/>
              </w:rPr>
              <w:t xml:space="preserve"> role and can only be </w:t>
            </w:r>
            <w:r>
              <w:rPr>
                <w:noProof/>
              </w:rPr>
              <w:lastRenderedPageBreak/>
              <w:t>deleted by Brightcove Support.</w:t>
            </w:r>
          </w:p>
        </w:tc>
        <w:tc>
          <w:tcPr>
            <w:tcW w:w="7407" w:type="dxa"/>
          </w:tcPr>
          <w:p w:rsidR="00000000" w:rsidRDefault="00065233">
            <w:pPr>
              <w:rPr>
                <w:lang w:val="ja-JP"/>
              </w:rPr>
            </w:pPr>
            <w:r>
              <w:rPr>
                <w:rStyle w:val="mqInternal"/>
                <w:noProof/>
                <w:lang w:val="ja-JP"/>
              </w:rPr>
              <w:lastRenderedPageBreak/>
              <w:t>[1}{2]</w:t>
            </w:r>
            <w:r>
              <w:rPr>
                <w:rFonts w:ascii="MS Gothic" w:eastAsia="MS Gothic" w:hint="eastAsia"/>
                <w:lang w:val="ja-JP"/>
              </w:rPr>
              <w:t>プライマリユーザには常に管理者ロールが割り当てられ</w:t>
            </w:r>
            <w:r>
              <w:rPr>
                <w:rFonts w:ascii="MS Gothic" w:eastAsia="MS Gothic" w:hAnsi="MS Gothic" w:cs="MS Gothic" w:hint="eastAsia"/>
                <w:lang w:val="ja-JP"/>
              </w:rPr>
              <w:t>、</w:t>
            </w:r>
            <w:r>
              <w:rPr>
                <w:lang w:val="ja-JP"/>
              </w:rPr>
              <w:t xml:space="preserve">Brightcove </w:t>
            </w:r>
            <w:r>
              <w:rPr>
                <w:rFonts w:ascii="MS Gothic" w:eastAsia="MS Gothic" w:hint="eastAsia"/>
                <w:lang w:val="ja-JP"/>
              </w:rPr>
              <w:lastRenderedPageBreak/>
              <w:t>サポートのみが削除できます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54 </w:t>
            </w:r>
            <w:r>
              <w:rPr>
                <w:noProof/>
                <w:sz w:val="16"/>
              </w:rPr>
              <w:br/>
            </w:r>
            <w:r>
              <w:rPr>
                <w:noProof/>
                <w:sz w:val="2"/>
              </w:rPr>
              <w:t>a8e385bf-8df5-4508-834d-77e323d342fc</w:t>
            </w:r>
          </w:p>
        </w:tc>
        <w:tc>
          <w:tcPr>
            <w:tcW w:w="7407" w:type="dxa"/>
            <w:shd w:val="clear" w:color="auto" w:fill="F2F2F2" w:themeFill="background1" w:themeFillShade="F2"/>
          </w:tcPr>
          <w:p w:rsidR="00000000" w:rsidRDefault="00065233">
            <w:pPr>
              <w:rPr>
                <w:noProof/>
              </w:rPr>
            </w:pPr>
            <w:r>
              <w:rPr>
                <w:noProof/>
              </w:rPr>
              <w:t xml:space="preserve">If you need to change the primary user at some point, select the new primary user and then click </w:t>
            </w:r>
            <w:r>
              <w:rPr>
                <w:rStyle w:val="mqInternal"/>
                <w:noProof/>
              </w:rPr>
              <w:t>[1}</w:t>
            </w:r>
            <w:r>
              <w:rPr>
                <w:noProof/>
              </w:rPr>
              <w:t>Make this user the primary administrator for this account</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プライマリユーザーを変更する必要がある場合は</w:t>
            </w:r>
            <w:r>
              <w:rPr>
                <w:rFonts w:ascii="MS Gothic" w:eastAsia="MS Gothic" w:hAnsi="MS Gothic" w:cs="MS Gothic" w:hint="eastAsia"/>
                <w:lang w:val="ja-JP"/>
              </w:rPr>
              <w:t>、</w:t>
            </w:r>
            <w:r>
              <w:rPr>
                <w:rFonts w:ascii="MS Gothic" w:eastAsia="MS Gothic" w:hint="eastAsia"/>
                <w:lang w:val="ja-JP"/>
              </w:rPr>
              <w:t>新しい</w:t>
            </w:r>
            <w:r>
              <w:rPr>
                <w:rFonts w:ascii="MS Gothic" w:eastAsia="MS Gothic" w:hint="eastAsia"/>
                <w:lang w:val="ja-JP"/>
              </w:rPr>
              <w:t>プライマリユーザーを選択し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このユーザーをこのアカウントのプライマリ管理者にする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56 </w:t>
            </w:r>
            <w:r>
              <w:rPr>
                <w:noProof/>
                <w:sz w:val="16"/>
              </w:rPr>
              <w:br/>
            </w:r>
            <w:r>
              <w:rPr>
                <w:noProof/>
                <w:sz w:val="2"/>
              </w:rPr>
              <w:t>7b6bd36a-9f7e-427f-a8d1-9e5bd63fa50b</w:t>
            </w:r>
          </w:p>
        </w:tc>
        <w:tc>
          <w:tcPr>
            <w:tcW w:w="7407" w:type="dxa"/>
            <w:shd w:val="clear" w:color="auto" w:fill="F2F2F2" w:themeFill="background1" w:themeFillShade="F2"/>
          </w:tcPr>
          <w:p w:rsidR="00000000" w:rsidRDefault="00065233">
            <w:pPr>
              <w:rPr>
                <w:noProof/>
              </w:rPr>
            </w:pPr>
            <w:r>
              <w:rPr>
                <w:noProof/>
              </w:rPr>
              <w:t>You will be prompted to confirm the primary user change.</w:t>
            </w:r>
          </w:p>
        </w:tc>
        <w:tc>
          <w:tcPr>
            <w:tcW w:w="7407" w:type="dxa"/>
          </w:tcPr>
          <w:p w:rsidR="00000000" w:rsidRDefault="00065233">
            <w:pPr>
              <w:rPr>
                <w:lang w:val="ja-JP"/>
              </w:rPr>
            </w:pPr>
            <w:r>
              <w:rPr>
                <w:rFonts w:ascii="MS Gothic" w:eastAsia="MS Gothic" w:hint="eastAsia"/>
                <w:lang w:val="ja-JP"/>
              </w:rPr>
              <w:t>プライマリユーザーの変更を確認するよう求められます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58 </w:t>
            </w:r>
            <w:r>
              <w:rPr>
                <w:noProof/>
                <w:sz w:val="16"/>
              </w:rPr>
              <w:br/>
            </w:r>
            <w:r>
              <w:rPr>
                <w:noProof/>
                <w:sz w:val="2"/>
              </w:rPr>
              <w:t>229ea3af-18d0-4b35-9458-6ce23177555f</w:t>
            </w:r>
          </w:p>
        </w:tc>
        <w:tc>
          <w:tcPr>
            <w:tcW w:w="7407" w:type="dxa"/>
            <w:shd w:val="clear" w:color="auto" w:fill="F2F2F2" w:themeFill="background1" w:themeFillShade="F2"/>
          </w:tcPr>
          <w:p w:rsidR="00000000" w:rsidRDefault="00065233">
            <w:pPr>
              <w:rPr>
                <w:noProof/>
              </w:rPr>
            </w:pPr>
            <w:r>
              <w:rPr>
                <w:noProof/>
              </w:rPr>
              <w:t xml:space="preserve">If the new primary user has a role of </w:t>
            </w:r>
            <w:r>
              <w:rPr>
                <w:rStyle w:val="mqInternal"/>
                <w:noProof/>
              </w:rPr>
              <w:t>[1}</w:t>
            </w:r>
            <w:r>
              <w:rPr>
                <w:noProof/>
              </w:rPr>
              <w:t>Standard</w:t>
            </w:r>
            <w:r>
              <w:rPr>
                <w:rStyle w:val="mqInternal"/>
                <w:noProof/>
              </w:rPr>
              <w:t>{2]</w:t>
            </w:r>
            <w:r>
              <w:rPr>
                <w:noProof/>
              </w:rPr>
              <w:t xml:space="preserve">, they will be assigned the </w:t>
            </w:r>
            <w:r>
              <w:rPr>
                <w:rStyle w:val="mqInternal"/>
                <w:noProof/>
              </w:rPr>
              <w:t>[1}</w:t>
            </w:r>
            <w:r>
              <w:rPr>
                <w:noProof/>
              </w:rPr>
              <w:t>Administrator</w:t>
            </w:r>
            <w:r>
              <w:rPr>
                <w:rStyle w:val="mqInternal"/>
                <w:noProof/>
              </w:rPr>
              <w:t>{2]</w:t>
            </w:r>
            <w:r>
              <w:rPr>
                <w:noProof/>
              </w:rPr>
              <w:t xml:space="preserve"> role when they are made the primary user.</w:t>
            </w:r>
          </w:p>
        </w:tc>
        <w:tc>
          <w:tcPr>
            <w:tcW w:w="7407" w:type="dxa"/>
          </w:tcPr>
          <w:p w:rsidR="00000000" w:rsidRDefault="00065233">
            <w:pPr>
              <w:rPr>
                <w:lang w:val="ja-JP"/>
              </w:rPr>
            </w:pPr>
            <w:r>
              <w:rPr>
                <w:rFonts w:ascii="MS Gothic" w:eastAsia="MS Gothic" w:hint="eastAsia"/>
                <w:lang w:val="ja-JP"/>
              </w:rPr>
              <w:t>新しいプライマリユーザーのロールが</w:t>
            </w:r>
            <w:r>
              <w:rPr>
                <w:rStyle w:val="mqInternal"/>
                <w:noProof/>
                <w:lang w:val="ja-JP"/>
              </w:rPr>
              <w:t>[1}</w:t>
            </w:r>
            <w:r>
              <w:rPr>
                <w:lang w:val="ja-JP"/>
              </w:rPr>
              <w:t xml:space="preserve">  Standard </w:t>
            </w:r>
            <w:r>
              <w:rPr>
                <w:rFonts w:ascii="MS Gothic" w:eastAsia="MS Gothic" w:hint="eastAsia"/>
                <w:lang w:val="ja-JP"/>
              </w:rPr>
              <w:t>の場合</w:t>
            </w:r>
            <w:r>
              <w:rPr>
                <w:rStyle w:val="mqInternal"/>
                <w:noProof/>
                <w:lang w:val="ja-JP"/>
              </w:rPr>
              <w:t>{2]</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プライマリユーザーになったときに管理者ロールが割り当てられます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reviewing-player-event-data-in-googl</w:t>
            </w:r>
            <w:r>
              <w:rPr>
                <w:b/>
                <w:noProof/>
              </w:rPr>
              <w:t>e-analytics.html</w:t>
            </w:r>
          </w:p>
          <w:p w:rsidR="00000000" w:rsidRDefault="00065233">
            <w:pPr>
              <w:jc w:val="center"/>
              <w:rPr>
                <w:b/>
                <w:noProof/>
              </w:rPr>
            </w:pPr>
            <w:r>
              <w:rPr>
                <w:b/>
                <w:noProof/>
              </w:rPr>
              <w:t>MQ971010 4fa3938b-1fe4-4dfc-9620-0b37a3238cd4</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2965f948-6c89-491d-b23a-a418c65d3c54</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e2da3f81-e704-4eaa-99fd-89bcde56954a</w:t>
            </w:r>
          </w:p>
        </w:tc>
        <w:tc>
          <w:tcPr>
            <w:tcW w:w="7407" w:type="dxa"/>
            <w:shd w:val="clear" w:color="auto" w:fill="F2F2F2" w:themeFill="background1" w:themeFillShade="F2"/>
          </w:tcPr>
          <w:p w:rsidR="00000000" w:rsidRDefault="00065233">
            <w:pPr>
              <w:rPr>
                <w:noProof/>
              </w:rPr>
            </w:pPr>
            <w:r>
              <w:rPr>
                <w:noProof/>
              </w:rPr>
              <w:t>Reviewing Player Event Data in Google Analytics parent:</w:t>
            </w:r>
          </w:p>
        </w:tc>
        <w:tc>
          <w:tcPr>
            <w:tcW w:w="7407" w:type="dxa"/>
          </w:tcPr>
          <w:p w:rsidR="00000000" w:rsidRDefault="00065233">
            <w:pPr>
              <w:rPr>
                <w:lang w:val="ja-JP"/>
              </w:rPr>
            </w:pPr>
            <w:r>
              <w:rPr>
                <w:lang w:val="ja-JP"/>
              </w:rPr>
              <w:t xml:space="preserve">Google </w:t>
            </w:r>
            <w:r>
              <w:rPr>
                <w:rFonts w:ascii="MS Gothic" w:eastAsia="MS Gothic" w:hint="eastAsia"/>
                <w:lang w:val="ja-JP"/>
              </w:rPr>
              <w:t>アナリティクスの親でプレイヤーのイベントデータを確認する</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9f610cdf-6e1f-44fd-b2f6-0389cd70a53d</w:t>
            </w:r>
          </w:p>
        </w:tc>
        <w:tc>
          <w:tcPr>
            <w:tcW w:w="7407" w:type="dxa"/>
            <w:shd w:val="clear" w:color="auto" w:fill="F2F2F2" w:themeFill="background1" w:themeFillShade="F2"/>
          </w:tcPr>
          <w:p w:rsidR="00000000" w:rsidRDefault="00065233">
            <w:pPr>
              <w:rPr>
                <w:noProof/>
              </w:rPr>
            </w:pPr>
            <w:r>
              <w:rPr>
                <w:noProof/>
              </w:rPr>
              <w:t>Administering Accounts ---</w:t>
            </w:r>
          </w:p>
        </w:tc>
        <w:tc>
          <w:tcPr>
            <w:tcW w:w="7407" w:type="dxa"/>
          </w:tcPr>
          <w:p w:rsidR="00000000" w:rsidRDefault="00065233">
            <w:pPr>
              <w:rPr>
                <w:lang w:val="ja-JP"/>
              </w:rPr>
            </w:pPr>
            <w:r>
              <w:rPr>
                <w:rFonts w:ascii="MS Gothic" w:eastAsia="MS Gothic" w:hint="eastAsia"/>
                <w:lang w:val="ja-JP"/>
              </w:rPr>
              <w:t>アカウントの管理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f14fa88a-4ee2-43a9-ab11-d1b97ab715a7</w:t>
            </w:r>
          </w:p>
        </w:tc>
        <w:tc>
          <w:tcPr>
            <w:tcW w:w="7407" w:type="dxa"/>
            <w:shd w:val="clear" w:color="auto" w:fill="F2F2F2" w:themeFill="background1" w:themeFillShade="F2"/>
          </w:tcPr>
          <w:p w:rsidR="00000000" w:rsidRDefault="00065233">
            <w:pPr>
              <w:rPr>
                <w:noProof/>
              </w:rPr>
            </w:pPr>
            <w:r>
              <w:rPr>
                <w:noProof/>
              </w:rPr>
              <w:t>Reviewing Player Event Data in Google Analytics</w:t>
            </w:r>
          </w:p>
        </w:tc>
        <w:tc>
          <w:tcPr>
            <w:tcW w:w="7407" w:type="dxa"/>
          </w:tcPr>
          <w:p w:rsidR="00000000" w:rsidRDefault="00065233">
            <w:pPr>
              <w:rPr>
                <w:lang w:val="ja-JP"/>
              </w:rPr>
            </w:pPr>
            <w:r>
              <w:rPr>
                <w:lang w:val="ja-JP"/>
              </w:rPr>
              <w:t xml:space="preserve">Google </w:t>
            </w:r>
            <w:r>
              <w:rPr>
                <w:rFonts w:ascii="MS Gothic" w:eastAsia="MS Gothic" w:hint="eastAsia"/>
                <w:lang w:val="ja-JP"/>
              </w:rPr>
              <w:t>アナリティクスでのプレイヤーのイベントデータの確認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d014e0ca-0b1b-4568-b3b8-8ccaf3697173</w:t>
            </w:r>
          </w:p>
        </w:tc>
        <w:tc>
          <w:tcPr>
            <w:tcW w:w="7407" w:type="dxa"/>
            <w:shd w:val="clear" w:color="auto" w:fill="F2F2F2" w:themeFill="background1" w:themeFillShade="F2"/>
          </w:tcPr>
          <w:p w:rsidR="00000000" w:rsidRDefault="00065233">
            <w:pPr>
              <w:rPr>
                <w:noProof/>
              </w:rPr>
            </w:pPr>
            <w:r>
              <w:rPr>
                <w:noProof/>
              </w:rPr>
              <w:t>Brightcove Campaign</w:t>
            </w:r>
            <w:r>
              <w:rPr>
                <w:noProof/>
              </w:rPr>
              <w:t>™</w:t>
            </w:r>
            <w:r>
              <w:rPr>
                <w:noProof/>
              </w:rPr>
              <w:t xml:space="preserve"> can be configured with Google Analytics so that events and custom data can be sent to a specified Google Analytics account.</w:t>
            </w:r>
          </w:p>
        </w:tc>
        <w:tc>
          <w:tcPr>
            <w:tcW w:w="7407" w:type="dxa"/>
          </w:tcPr>
          <w:p w:rsidR="00000000" w:rsidRDefault="00065233">
            <w:pPr>
              <w:rPr>
                <w:lang w:val="ja-JP"/>
              </w:rPr>
            </w:pPr>
            <w:r>
              <w:rPr>
                <w:lang w:val="ja-JP"/>
              </w:rPr>
              <w:t>Brightcove Campaign</w:t>
            </w:r>
            <w:r>
              <w:rPr>
                <w:lang w:val="ja-JP"/>
              </w:rPr>
              <w:t>™</w:t>
            </w:r>
            <w:r>
              <w:rPr>
                <w:lang w:val="ja-JP"/>
              </w:rPr>
              <w:t xml:space="preserve"> </w:t>
            </w:r>
            <w:r>
              <w:rPr>
                <w:rFonts w:ascii="MS Gothic" w:eastAsia="MS Gothic" w:hint="eastAsia"/>
                <w:lang w:val="ja-JP"/>
              </w:rPr>
              <w:t>は</w:t>
            </w:r>
            <w:r>
              <w:rPr>
                <w:lang w:val="ja-JP"/>
              </w:rPr>
              <w:t xml:space="preserve"> Google </w:t>
            </w:r>
            <w:r>
              <w:rPr>
                <w:rFonts w:ascii="MS Gothic" w:eastAsia="MS Gothic" w:hint="eastAsia"/>
                <w:lang w:val="ja-JP"/>
              </w:rPr>
              <w:t>アナリティクスで設定でき</w:t>
            </w:r>
            <w:r>
              <w:rPr>
                <w:rFonts w:ascii="MS Gothic" w:eastAsia="MS Gothic" w:hAnsi="MS Gothic" w:cs="MS Gothic" w:hint="eastAsia"/>
                <w:lang w:val="ja-JP"/>
              </w:rPr>
              <w:t>、</w:t>
            </w:r>
            <w:r>
              <w:rPr>
                <w:rFonts w:ascii="MS Gothic" w:eastAsia="MS Gothic" w:hint="eastAsia"/>
                <w:lang w:val="ja-JP"/>
              </w:rPr>
              <w:t>イベントやカスタムデータを指定した</w:t>
            </w:r>
            <w:r>
              <w:rPr>
                <w:lang w:val="ja-JP"/>
              </w:rPr>
              <w:t xml:space="preserve"> Google </w:t>
            </w:r>
            <w:r>
              <w:rPr>
                <w:rFonts w:ascii="MS Gothic" w:eastAsia="MS Gothic" w:hint="eastAsia"/>
                <w:lang w:val="ja-JP"/>
              </w:rPr>
              <w:t>アナリティクスアカウントに送信できます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35725505-d765-42c1</w:t>
            </w:r>
            <w:r>
              <w:rPr>
                <w:noProof/>
                <w:sz w:val="2"/>
              </w:rPr>
              <w:t>-8b6d-905c364e502f</w:t>
            </w:r>
          </w:p>
        </w:tc>
        <w:tc>
          <w:tcPr>
            <w:tcW w:w="7407" w:type="dxa"/>
            <w:shd w:val="clear" w:color="auto" w:fill="F2F2F2" w:themeFill="background1" w:themeFillShade="F2"/>
          </w:tcPr>
          <w:p w:rsidR="00000000" w:rsidRDefault="00065233">
            <w:pPr>
              <w:rPr>
                <w:noProof/>
              </w:rPr>
            </w:pPr>
            <w:r>
              <w:rPr>
                <w:noProof/>
              </w:rPr>
              <w:t>This topic will outline how the data can be accessed in Google Analytics.</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Google</w:t>
            </w:r>
            <w:r>
              <w:rPr>
                <w:rFonts w:ascii="MS Gothic" w:eastAsia="MS Gothic" w:hint="eastAsia"/>
                <w:lang w:val="ja-JP"/>
              </w:rPr>
              <w:t>アナリティクスでデータにアクセスする方法について概説します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4d0a33c5-84d6-45e3-b454-1c2e7fe9abf8</w:t>
            </w:r>
          </w:p>
        </w:tc>
        <w:tc>
          <w:tcPr>
            <w:tcW w:w="7407" w:type="dxa"/>
            <w:shd w:val="clear" w:color="auto" w:fill="F2F2F2" w:themeFill="background1" w:themeFillShade="F2"/>
          </w:tcPr>
          <w:p w:rsidR="00000000" w:rsidRDefault="00065233">
            <w:pPr>
              <w:rPr>
                <w:noProof/>
              </w:rPr>
            </w:pPr>
            <w:r>
              <w:rPr>
                <w:noProof/>
              </w:rPr>
              <w:t>For information on how to configure Brightcove Campaign with Google Analytic</w:t>
            </w:r>
            <w:r>
              <w:rPr>
                <w:noProof/>
              </w:rPr>
              <w:t xml:space="preserve">s, see </w:t>
            </w:r>
            <w:r>
              <w:rPr>
                <w:rStyle w:val="mqInternal"/>
                <w:noProof/>
              </w:rPr>
              <w:t>[1}</w:t>
            </w:r>
            <w:r>
              <w:rPr>
                <w:noProof/>
              </w:rPr>
              <w:t>Configuring Google Analytics Event Tracking</w:t>
            </w:r>
            <w:r>
              <w:rPr>
                <w:rStyle w:val="mqInternal"/>
                <w:noProof/>
              </w:rPr>
              <w:t>{2]</w:t>
            </w:r>
            <w:r>
              <w:rPr>
                <w:noProof/>
              </w:rPr>
              <w:t>.</w:t>
            </w:r>
          </w:p>
        </w:tc>
        <w:tc>
          <w:tcPr>
            <w:tcW w:w="7407" w:type="dxa"/>
          </w:tcPr>
          <w:p w:rsidR="00000000" w:rsidRDefault="00065233">
            <w:pPr>
              <w:rPr>
                <w:lang w:val="ja-JP"/>
              </w:rPr>
            </w:pPr>
            <w:r>
              <w:rPr>
                <w:lang w:val="ja-JP"/>
              </w:rPr>
              <w:t xml:space="preserve">Google </w:t>
            </w:r>
            <w:r>
              <w:rPr>
                <w:rFonts w:ascii="MS Gothic" w:eastAsia="MS Gothic" w:hint="eastAsia"/>
                <w:lang w:val="ja-JP"/>
              </w:rPr>
              <w:t>アナリティクスで</w:t>
            </w:r>
            <w:r>
              <w:rPr>
                <w:lang w:val="ja-JP"/>
              </w:rPr>
              <w:t xml:space="preserve"> Brightcove </w:t>
            </w:r>
            <w:r>
              <w:rPr>
                <w:rFonts w:ascii="MS Gothic" w:eastAsia="MS Gothic" w:hint="eastAsia"/>
                <w:lang w:val="ja-JP"/>
              </w:rPr>
              <w:t>キャンペーンを設定する方法については</w:t>
            </w:r>
            <w:r>
              <w:rPr>
                <w:rFonts w:ascii="MS Gothic" w:eastAsia="MS Gothic" w:hAnsi="MS Gothic" w:cs="MS Gothic" w:hint="eastAsia"/>
                <w:lang w:val="ja-JP"/>
              </w:rPr>
              <w:t>、「</w:t>
            </w:r>
            <w:r>
              <w:rPr>
                <w:lang w:val="ja-JP"/>
              </w:rPr>
              <w:t xml:space="preserve">Google </w:t>
            </w:r>
            <w:r>
              <w:rPr>
                <w:rStyle w:val="mqInternal"/>
                <w:noProof/>
                <w:lang w:val="ja-JP"/>
              </w:rPr>
              <w:t>[1}</w:t>
            </w:r>
            <w:r>
              <w:rPr>
                <w:rFonts w:ascii="MS Gothic" w:eastAsia="MS Gothic" w:hint="eastAsia"/>
                <w:lang w:val="ja-JP"/>
              </w:rPr>
              <w:t>アナリティクスのイベントトラッキングの設定</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5ce050ec-2ee9-4564-ac78-b10c0907bdc0</w:t>
            </w:r>
          </w:p>
        </w:tc>
        <w:tc>
          <w:tcPr>
            <w:tcW w:w="7407" w:type="dxa"/>
            <w:shd w:val="clear" w:color="auto" w:fill="F2F2F2" w:themeFill="background1" w:themeFillShade="F2"/>
          </w:tcPr>
          <w:p w:rsidR="00000000" w:rsidRDefault="00065233">
            <w:pPr>
              <w:rPr>
                <w:noProof/>
              </w:rPr>
            </w:pPr>
            <w:r>
              <w:rPr>
                <w:noProof/>
              </w:rPr>
              <w:t>How data is reported to Google Analytics</w:t>
            </w:r>
          </w:p>
        </w:tc>
        <w:tc>
          <w:tcPr>
            <w:tcW w:w="7407" w:type="dxa"/>
          </w:tcPr>
          <w:p w:rsidR="00000000" w:rsidRDefault="00065233">
            <w:pPr>
              <w:rPr>
                <w:lang w:val="ja-JP"/>
              </w:rPr>
            </w:pPr>
            <w:r>
              <w:rPr>
                <w:lang w:val="ja-JP"/>
              </w:rPr>
              <w:t>Google</w:t>
            </w:r>
            <w:r>
              <w:rPr>
                <w:rFonts w:ascii="MS Gothic" w:eastAsia="MS Gothic" w:hint="eastAsia"/>
                <w:lang w:val="ja-JP"/>
              </w:rPr>
              <w:t>アナリティクスへのデータの報告方法</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a0bd64ce-2439-4342-9274-e8faeeab556d</w:t>
            </w:r>
          </w:p>
        </w:tc>
        <w:tc>
          <w:tcPr>
            <w:tcW w:w="7407" w:type="dxa"/>
            <w:shd w:val="clear" w:color="auto" w:fill="F2F2F2" w:themeFill="background1" w:themeFillShade="F2"/>
          </w:tcPr>
          <w:p w:rsidR="00000000" w:rsidRDefault="00065233">
            <w:pPr>
              <w:rPr>
                <w:noProof/>
              </w:rPr>
            </w:pPr>
            <w:r>
              <w:rPr>
                <w:noProof/>
              </w:rPr>
              <w:t>Brightcove Player data sent to Google Analytics will appear in the Google Analytics interface with the following characteristics:</w:t>
            </w:r>
          </w:p>
        </w:tc>
        <w:tc>
          <w:tcPr>
            <w:tcW w:w="7407" w:type="dxa"/>
          </w:tcPr>
          <w:p w:rsidR="00000000" w:rsidRDefault="00065233">
            <w:pPr>
              <w:rPr>
                <w:lang w:val="ja-JP"/>
              </w:rPr>
            </w:pPr>
            <w:r>
              <w:rPr>
                <w:lang w:val="ja-JP"/>
              </w:rPr>
              <w:t xml:space="preserve">Google </w:t>
            </w:r>
            <w:r>
              <w:rPr>
                <w:rFonts w:ascii="MS Gothic" w:eastAsia="MS Gothic" w:hint="eastAsia"/>
                <w:lang w:val="ja-JP"/>
              </w:rPr>
              <w:t>アナリティクスに送信された</w:t>
            </w:r>
            <w:r>
              <w:rPr>
                <w:lang w:val="ja-JP"/>
              </w:rPr>
              <w:t xml:space="preserve"> Brightcove Player </w:t>
            </w:r>
            <w:r>
              <w:rPr>
                <w:rFonts w:ascii="MS Gothic" w:eastAsia="MS Gothic" w:hint="eastAsia"/>
                <w:lang w:val="ja-JP"/>
              </w:rPr>
              <w:t>のデータは</w:t>
            </w:r>
            <w:r>
              <w:rPr>
                <w:rFonts w:ascii="MS Gothic" w:eastAsia="MS Gothic" w:hAnsi="MS Gothic" w:cs="MS Gothic" w:hint="eastAsia"/>
                <w:lang w:val="ja-JP"/>
              </w:rPr>
              <w:t>、</w:t>
            </w:r>
            <w:r>
              <w:rPr>
                <w:lang w:val="ja-JP"/>
              </w:rPr>
              <w:t xml:space="preserve">Google </w:t>
            </w:r>
            <w:r>
              <w:rPr>
                <w:rFonts w:ascii="MS Gothic" w:eastAsia="MS Gothic" w:hint="eastAsia"/>
                <w:lang w:val="ja-JP"/>
              </w:rPr>
              <w:t>アナリティクスインターフェイスに表示されます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c5be97dd-f537-44ee-b0df-dea7b3e8c015</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Event Category</w:t>
            </w:r>
            <w:r>
              <w:rPr>
                <w:rStyle w:val="mqInternal"/>
                <w:noProof/>
              </w:rPr>
              <w:t>{2]</w:t>
            </w:r>
            <w:r>
              <w:rPr>
                <w:noProof/>
              </w:rPr>
              <w:t xml:space="preserve"> is always </w:t>
            </w:r>
            <w:r>
              <w:rPr>
                <w:rStyle w:val="mqInternal"/>
                <w:noProof/>
              </w:rPr>
              <w:t>[1}</w:t>
            </w:r>
            <w:r>
              <w:rPr>
                <w:noProof/>
              </w:rPr>
              <w:t>Video</w:t>
            </w:r>
            <w:r>
              <w:rPr>
                <w:rStyle w:val="mqInternal"/>
                <w:noProof/>
              </w:rPr>
              <w:t>{2]</w:t>
            </w:r>
          </w:p>
        </w:tc>
        <w:tc>
          <w:tcPr>
            <w:tcW w:w="7407" w:type="dxa"/>
          </w:tcPr>
          <w:p w:rsidR="00000000" w:rsidRDefault="00065233">
            <w:pPr>
              <w:rPr>
                <w:lang w:val="ja-JP"/>
              </w:rPr>
            </w:pPr>
            <w:r>
              <w:rPr>
                <w:rStyle w:val="mqInternal"/>
                <w:noProof/>
                <w:lang w:val="ja-JP"/>
              </w:rPr>
              <w:t>[1}{2][1}</w:t>
            </w:r>
            <w:r>
              <w:rPr>
                <w:rFonts w:ascii="MS Gothic" w:eastAsia="MS Gothic" w:hint="eastAsia"/>
                <w:lang w:val="ja-JP"/>
              </w:rPr>
              <w:t>イベントカテゴリは常にビデオです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3259a9fe-81d0-4d86-8d90-9fa10db81bc7</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Event Action</w:t>
            </w:r>
            <w:r>
              <w:rPr>
                <w:rStyle w:val="mqInternal"/>
                <w:noProof/>
              </w:rPr>
              <w:t>{2]</w:t>
            </w:r>
            <w:r>
              <w:rPr>
                <w:noProof/>
              </w:rPr>
              <w:t xml:space="preserve"> will be the same as the Event names that were selected when the integration w</w:t>
            </w:r>
            <w:r>
              <w:rPr>
                <w:noProof/>
              </w:rPr>
              <w:t>as configured.</w:t>
            </w:r>
          </w:p>
        </w:tc>
        <w:tc>
          <w:tcPr>
            <w:tcW w:w="7407" w:type="dxa"/>
          </w:tcPr>
          <w:p w:rsidR="00000000" w:rsidRDefault="00065233">
            <w:pPr>
              <w:rPr>
                <w:lang w:val="ja-JP"/>
              </w:rPr>
            </w:pPr>
            <w:r>
              <w:rPr>
                <w:rStyle w:val="mqInternal"/>
                <w:noProof/>
                <w:lang w:val="ja-JP"/>
              </w:rPr>
              <w:t>[1}{2]</w:t>
            </w:r>
            <w:r>
              <w:rPr>
                <w:rFonts w:ascii="MS Gothic" w:eastAsia="MS Gothic" w:hint="eastAsia"/>
                <w:lang w:val="ja-JP"/>
              </w:rPr>
              <w:t>イベントアクションは</w:t>
            </w:r>
            <w:r>
              <w:rPr>
                <w:rFonts w:ascii="MS Gothic" w:eastAsia="MS Gothic" w:hAnsi="MS Gothic" w:cs="MS Gothic" w:hint="eastAsia"/>
                <w:lang w:val="ja-JP"/>
              </w:rPr>
              <w:t>、</w:t>
            </w:r>
            <w:r>
              <w:rPr>
                <w:rFonts w:ascii="MS Gothic" w:eastAsia="MS Gothic" w:hint="eastAsia"/>
                <w:lang w:val="ja-JP"/>
              </w:rPr>
              <w:t>統合の構成時に選択されたイベント名と同じです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7dcd9f58-7a64-48c6-a356-3a0829dc4500</w:t>
            </w:r>
          </w:p>
        </w:tc>
        <w:tc>
          <w:tcPr>
            <w:tcW w:w="7407" w:type="dxa"/>
            <w:shd w:val="clear" w:color="auto" w:fill="F2F2F2" w:themeFill="background1" w:themeFillShade="F2"/>
          </w:tcPr>
          <w:p w:rsidR="00000000" w:rsidRDefault="00065233">
            <w:pPr>
              <w:rPr>
                <w:noProof/>
              </w:rPr>
            </w:pPr>
            <w:r>
              <w:rPr>
                <w:noProof/>
              </w:rPr>
              <w:t>They include:</w:t>
            </w:r>
          </w:p>
        </w:tc>
        <w:tc>
          <w:tcPr>
            <w:tcW w:w="7407" w:type="dxa"/>
          </w:tcPr>
          <w:p w:rsidR="00000000" w:rsidRDefault="00065233">
            <w:pPr>
              <w:rPr>
                <w:lang w:val="ja-JP"/>
              </w:rPr>
            </w:pPr>
            <w:r>
              <w:rPr>
                <w:rFonts w:ascii="MS Gothic" w:eastAsia="MS Gothic" w:hint="eastAsia"/>
                <w:lang w:val="ja-JP"/>
              </w:rPr>
              <w:t>それらには次のものが含まれます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05bbd3c8-dd6d-4cb0-a005-56b3a31803ff</w:t>
            </w:r>
          </w:p>
        </w:tc>
        <w:tc>
          <w:tcPr>
            <w:tcW w:w="7407" w:type="dxa"/>
            <w:shd w:val="clear" w:color="auto" w:fill="F2F2F2" w:themeFill="background1" w:themeFillShade="F2"/>
          </w:tcPr>
          <w:p w:rsidR="00000000" w:rsidRDefault="00065233">
            <w:pPr>
              <w:rPr>
                <w:noProof/>
              </w:rPr>
            </w:pPr>
            <w:r>
              <w:rPr>
                <w:noProof/>
              </w:rPr>
              <w:t>Video Impression</w:t>
            </w:r>
          </w:p>
        </w:tc>
        <w:tc>
          <w:tcPr>
            <w:tcW w:w="7407" w:type="dxa"/>
          </w:tcPr>
          <w:p w:rsidR="00000000" w:rsidRDefault="00065233">
            <w:pPr>
              <w:rPr>
                <w:lang w:val="ja-JP"/>
              </w:rPr>
            </w:pPr>
            <w:r>
              <w:rPr>
                <w:rFonts w:ascii="MS Gothic" w:eastAsia="MS Gothic" w:hint="eastAsia"/>
                <w:lang w:val="ja-JP"/>
              </w:rPr>
              <w:t>動画インプレッション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8bd0da47-e180-4f6c-8cfe-045d3a04f1f2</w:t>
            </w:r>
          </w:p>
        </w:tc>
        <w:tc>
          <w:tcPr>
            <w:tcW w:w="7407" w:type="dxa"/>
            <w:shd w:val="clear" w:color="auto" w:fill="F2F2F2" w:themeFill="background1" w:themeFillShade="F2"/>
          </w:tcPr>
          <w:p w:rsidR="00000000" w:rsidRDefault="00065233">
            <w:pPr>
              <w:rPr>
                <w:noProof/>
              </w:rPr>
            </w:pPr>
            <w:r>
              <w:rPr>
                <w:noProof/>
              </w:rPr>
              <w:t>Play Request</w:t>
            </w:r>
          </w:p>
        </w:tc>
        <w:tc>
          <w:tcPr>
            <w:tcW w:w="7407" w:type="dxa"/>
          </w:tcPr>
          <w:p w:rsidR="00000000" w:rsidRDefault="00065233">
            <w:pPr>
              <w:rPr>
                <w:lang w:val="ja-JP"/>
              </w:rPr>
            </w:pPr>
            <w:r>
              <w:rPr>
                <w:rFonts w:ascii="MS Gothic" w:eastAsia="MS Gothic" w:hint="eastAsia"/>
                <w:lang w:val="ja-JP"/>
              </w:rPr>
              <w:t>リク</w:t>
            </w:r>
            <w:r>
              <w:rPr>
                <w:rFonts w:ascii="MS Gothic" w:eastAsia="MS Gothic" w:hint="eastAsia"/>
                <w:lang w:val="ja-JP"/>
              </w:rPr>
              <w:t>エストを再生</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26aca4e2-553d-4137-9466-fad2f4b440b1</w:t>
            </w:r>
          </w:p>
        </w:tc>
        <w:tc>
          <w:tcPr>
            <w:tcW w:w="7407" w:type="dxa"/>
            <w:shd w:val="clear" w:color="auto" w:fill="F2F2F2" w:themeFill="background1" w:themeFillShade="F2"/>
          </w:tcPr>
          <w:p w:rsidR="00000000" w:rsidRDefault="00065233">
            <w:pPr>
              <w:rPr>
                <w:noProof/>
              </w:rPr>
            </w:pPr>
            <w:r>
              <w:rPr>
                <w:noProof/>
              </w:rPr>
              <w:t>Video Engagement</w:t>
            </w:r>
          </w:p>
        </w:tc>
        <w:tc>
          <w:tcPr>
            <w:tcW w:w="7407" w:type="dxa"/>
          </w:tcPr>
          <w:p w:rsidR="00000000" w:rsidRDefault="00065233">
            <w:pPr>
              <w:rPr>
                <w:lang w:val="ja-JP"/>
              </w:rPr>
            </w:pPr>
            <w:r>
              <w:rPr>
                <w:rFonts w:ascii="MS Gothic" w:eastAsia="MS Gothic" w:hint="eastAsia"/>
                <w:lang w:val="ja-JP"/>
              </w:rPr>
              <w:t>ビデオエンゲージメント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5debf4e2-41e0-47dd-b24a-b618b0a364d7</w:t>
            </w:r>
          </w:p>
        </w:tc>
        <w:tc>
          <w:tcPr>
            <w:tcW w:w="7407" w:type="dxa"/>
            <w:shd w:val="clear" w:color="auto" w:fill="F2F2F2" w:themeFill="background1" w:themeFillShade="F2"/>
          </w:tcPr>
          <w:p w:rsidR="00000000" w:rsidRDefault="00065233">
            <w:pPr>
              <w:rPr>
                <w:noProof/>
              </w:rPr>
            </w:pPr>
            <w:r>
              <w:rPr>
                <w:noProof/>
              </w:rPr>
              <w:t>Ad Start</w:t>
            </w:r>
          </w:p>
        </w:tc>
        <w:tc>
          <w:tcPr>
            <w:tcW w:w="7407" w:type="dxa"/>
          </w:tcPr>
          <w:p w:rsidR="00000000" w:rsidRDefault="00065233">
            <w:pPr>
              <w:rPr>
                <w:lang w:val="ja-JP"/>
              </w:rPr>
            </w:pPr>
            <w:r>
              <w:rPr>
                <w:rFonts w:ascii="MS Gothic" w:eastAsia="MS Gothic" w:hint="eastAsia"/>
                <w:lang w:val="ja-JP"/>
              </w:rPr>
              <w:t>広告開始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dccc6dad-595f-4d31-96e9-ad72ba078425</w:t>
            </w:r>
          </w:p>
        </w:tc>
        <w:tc>
          <w:tcPr>
            <w:tcW w:w="7407" w:type="dxa"/>
            <w:shd w:val="clear" w:color="auto" w:fill="F2F2F2" w:themeFill="background1" w:themeFillShade="F2"/>
          </w:tcPr>
          <w:p w:rsidR="00000000" w:rsidRDefault="00065233">
            <w:pPr>
              <w:rPr>
                <w:noProof/>
              </w:rPr>
            </w:pPr>
            <w:r>
              <w:rPr>
                <w:noProof/>
              </w:rPr>
              <w:t>Ad End</w:t>
            </w:r>
          </w:p>
        </w:tc>
        <w:tc>
          <w:tcPr>
            <w:tcW w:w="7407" w:type="dxa"/>
          </w:tcPr>
          <w:p w:rsidR="00000000" w:rsidRDefault="00065233">
            <w:pPr>
              <w:rPr>
                <w:lang w:val="ja-JP"/>
              </w:rPr>
            </w:pPr>
            <w:r>
              <w:rPr>
                <w:rFonts w:ascii="MS Gothic" w:eastAsia="MS Gothic" w:hint="eastAsia"/>
                <w:lang w:val="ja-JP"/>
              </w:rPr>
              <w:t>広告終了</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2cbecfa7-6aa5-487c-82b8-a330c037936b</w:t>
            </w:r>
          </w:p>
        </w:tc>
        <w:tc>
          <w:tcPr>
            <w:tcW w:w="7407" w:type="dxa"/>
            <w:shd w:val="clear" w:color="auto" w:fill="F2F2F2" w:themeFill="background1" w:themeFillShade="F2"/>
          </w:tcPr>
          <w:p w:rsidR="00000000" w:rsidRDefault="00065233">
            <w:pPr>
              <w:rPr>
                <w:noProof/>
              </w:rPr>
            </w:pPr>
            <w:r>
              <w:rPr>
                <w:noProof/>
              </w:rPr>
              <w:t>Player Load</w:t>
            </w:r>
          </w:p>
        </w:tc>
        <w:tc>
          <w:tcPr>
            <w:tcW w:w="7407" w:type="dxa"/>
          </w:tcPr>
          <w:p w:rsidR="00000000" w:rsidRDefault="00065233">
            <w:pPr>
              <w:rPr>
                <w:lang w:val="ja-JP"/>
              </w:rPr>
            </w:pPr>
            <w:r>
              <w:rPr>
                <w:rFonts w:ascii="MS Gothic" w:eastAsia="MS Gothic" w:hint="eastAsia"/>
                <w:lang w:val="ja-JP"/>
              </w:rPr>
              <w:t>プレーヤーロード</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5c077b1f-2602-4ab9-98cf-c16a554f9e6e</w:t>
            </w:r>
          </w:p>
        </w:tc>
        <w:tc>
          <w:tcPr>
            <w:tcW w:w="7407" w:type="dxa"/>
            <w:shd w:val="clear" w:color="auto" w:fill="F2F2F2" w:themeFill="background1" w:themeFillShade="F2"/>
          </w:tcPr>
          <w:p w:rsidR="00000000" w:rsidRDefault="00065233">
            <w:pPr>
              <w:rPr>
                <w:noProof/>
              </w:rPr>
            </w:pPr>
            <w:r>
              <w:rPr>
                <w:noProof/>
              </w:rPr>
              <w:t>Error</w:t>
            </w:r>
          </w:p>
        </w:tc>
        <w:tc>
          <w:tcPr>
            <w:tcW w:w="7407" w:type="dxa"/>
          </w:tcPr>
          <w:p w:rsidR="00000000" w:rsidRDefault="00065233">
            <w:pPr>
              <w:rPr>
                <w:lang w:val="ja-JP"/>
              </w:rPr>
            </w:pPr>
            <w:r>
              <w:rPr>
                <w:rFonts w:ascii="MS Gothic" w:eastAsia="MS Gothic" w:hint="eastAsia"/>
                <w:lang w:val="ja-JP"/>
              </w:rPr>
              <w:t>エラー</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713aa569-f07f-409e-afe5-4ce18956a515</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Event Label</w:t>
            </w:r>
            <w:r>
              <w:rPr>
                <w:rStyle w:val="mqInternal"/>
                <w:noProof/>
              </w:rPr>
              <w:t>{2]</w:t>
            </w:r>
            <w:r>
              <w:rPr>
                <w:noProof/>
              </w:rPr>
              <w:t xml:space="preserve"> will be in the format of </w:t>
            </w:r>
            <w:r>
              <w:rPr>
                <w:rStyle w:val="mqInternal"/>
                <w:noProof/>
              </w:rPr>
              <w:t>[1}</w:t>
            </w:r>
            <w:r>
              <w:rPr>
                <w:noProof/>
              </w:rPr>
              <w:t>Video ID Video Name</w:t>
            </w:r>
            <w:r>
              <w:rPr>
                <w:rStyle w:val="mqInternal"/>
                <w:noProof/>
              </w:rPr>
              <w:t>{2]</w:t>
            </w:r>
          </w:p>
        </w:tc>
        <w:tc>
          <w:tcPr>
            <w:tcW w:w="7407" w:type="dxa"/>
          </w:tcPr>
          <w:p w:rsidR="00000000" w:rsidRDefault="00065233">
            <w:pPr>
              <w:rPr>
                <w:lang w:val="ja-JP"/>
              </w:rPr>
            </w:pPr>
            <w:r>
              <w:rPr>
                <w:rStyle w:val="mqInternal"/>
                <w:noProof/>
                <w:lang w:val="ja-JP"/>
              </w:rPr>
              <w:t>[1}{2][1}</w:t>
            </w:r>
            <w:r>
              <w:rPr>
                <w:rFonts w:ascii="MS Gothic" w:eastAsia="MS Gothic" w:hint="eastAsia"/>
                <w:lang w:val="ja-JP"/>
              </w:rPr>
              <w:t>イベントラベルはビデオ</w:t>
            </w:r>
            <w:r>
              <w:rPr>
                <w:lang w:val="ja-JP"/>
              </w:rPr>
              <w:t xml:space="preserve"> ID </w:t>
            </w:r>
            <w:r>
              <w:rPr>
                <w:rFonts w:ascii="MS Gothic" w:eastAsia="MS Gothic" w:hint="eastAsia"/>
                <w:lang w:val="ja-JP"/>
              </w:rPr>
              <w:t>ビデオ名の形式になります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21 </w:t>
            </w:r>
            <w:r>
              <w:rPr>
                <w:noProof/>
                <w:sz w:val="16"/>
              </w:rPr>
              <w:br/>
            </w:r>
            <w:r>
              <w:rPr>
                <w:noProof/>
                <w:sz w:val="2"/>
              </w:rPr>
              <w:t>5a9e9aab-35d2-4aad-a9c1-8da4fc8c6c53</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Event Value</w:t>
            </w:r>
            <w:r>
              <w:rPr>
                <w:rStyle w:val="mqInternal"/>
                <w:noProof/>
              </w:rPr>
              <w:t>{2]</w:t>
            </w:r>
            <w:r>
              <w:rPr>
                <w:noProof/>
              </w:rPr>
              <w:t xml:space="preserve"> will be blank for all events other than </w:t>
            </w:r>
            <w:r>
              <w:rPr>
                <w:rStyle w:val="mqInternal"/>
                <w:noProof/>
              </w:rPr>
              <w:t>[1}</w:t>
            </w:r>
            <w:r>
              <w:rPr>
                <w:noProof/>
              </w:rPr>
              <w:t>Video Engagement</w:t>
            </w:r>
            <w:r>
              <w:rPr>
                <w:rStyle w:val="mqInternal"/>
                <w:noProof/>
              </w:rPr>
              <w:t>{2]</w:t>
            </w:r>
            <w:r>
              <w:rPr>
                <w:noProof/>
              </w:rPr>
              <w: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動画エンゲージメント以外のすべてのイベントでは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イベントの値は空白になります</w:t>
            </w:r>
            <w:r>
              <w:rPr>
                <w:rStyle w:val="mqInternal"/>
                <w:noProof/>
                <w:lang w:val="ja-JP"/>
              </w:rPr>
              <w:t>{2]</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756783df-f2d8-4da1-9421-0a09a36f8f68</w:t>
            </w:r>
          </w:p>
        </w:tc>
        <w:tc>
          <w:tcPr>
            <w:tcW w:w="7407" w:type="dxa"/>
            <w:shd w:val="clear" w:color="auto" w:fill="F2F2F2" w:themeFill="background1" w:themeFillShade="F2"/>
          </w:tcPr>
          <w:p w:rsidR="00000000" w:rsidRDefault="00065233">
            <w:pPr>
              <w:rPr>
                <w:noProof/>
              </w:rPr>
            </w:pPr>
            <w:r>
              <w:rPr>
                <w:noProof/>
              </w:rPr>
              <w:t xml:space="preserve">For </w:t>
            </w:r>
            <w:r>
              <w:rPr>
                <w:rStyle w:val="mqInternal"/>
                <w:noProof/>
              </w:rPr>
              <w:t>[1}</w:t>
            </w:r>
            <w:r>
              <w:rPr>
                <w:noProof/>
              </w:rPr>
              <w:t>Video Engagement</w:t>
            </w:r>
            <w:r>
              <w:rPr>
                <w:rStyle w:val="mqInternal"/>
                <w:noProof/>
              </w:rPr>
              <w:t>{2]</w:t>
            </w:r>
            <w:r>
              <w:rPr>
                <w:noProof/>
              </w:rPr>
              <w:t>, the value represents the percent viewed</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動画エンゲージメントの</w:t>
            </w:r>
            <w:r>
              <w:rPr>
                <w:rFonts w:ascii="MS Gothic" w:eastAsia="MS Gothic" w:hint="eastAsia"/>
                <w:lang w:val="ja-JP"/>
              </w:rPr>
              <w:t>場合</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この値は視聴率を表します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d82aca4e-da1a-4740-99ab-bd63d6e7034f</w:t>
            </w:r>
          </w:p>
        </w:tc>
        <w:tc>
          <w:tcPr>
            <w:tcW w:w="7407" w:type="dxa"/>
            <w:shd w:val="clear" w:color="auto" w:fill="F2F2F2" w:themeFill="background1" w:themeFillShade="F2"/>
          </w:tcPr>
          <w:p w:rsidR="00000000" w:rsidRDefault="00065233">
            <w:pPr>
              <w:rPr>
                <w:noProof/>
              </w:rPr>
            </w:pPr>
            <w:r>
              <w:rPr>
                <w:noProof/>
              </w:rPr>
              <w:t>Viewing event data</w:t>
            </w:r>
          </w:p>
        </w:tc>
        <w:tc>
          <w:tcPr>
            <w:tcW w:w="7407" w:type="dxa"/>
          </w:tcPr>
          <w:p w:rsidR="00000000" w:rsidRDefault="00065233">
            <w:pPr>
              <w:rPr>
                <w:lang w:val="ja-JP"/>
              </w:rPr>
            </w:pPr>
            <w:r>
              <w:rPr>
                <w:rFonts w:ascii="MS Gothic" w:eastAsia="MS Gothic" w:hint="eastAsia"/>
                <w:lang w:val="ja-JP"/>
              </w:rPr>
              <w:t>イベントデータの表示</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ff275b65-9117-4752-b9c2-b1d61cbcea36</w:t>
            </w:r>
          </w:p>
        </w:tc>
        <w:tc>
          <w:tcPr>
            <w:tcW w:w="7407" w:type="dxa"/>
            <w:shd w:val="clear" w:color="auto" w:fill="F2F2F2" w:themeFill="background1" w:themeFillShade="F2"/>
          </w:tcPr>
          <w:p w:rsidR="00000000" w:rsidRDefault="00065233">
            <w:pPr>
              <w:rPr>
                <w:noProof/>
              </w:rPr>
            </w:pPr>
            <w:r>
              <w:rPr>
                <w:noProof/>
              </w:rPr>
              <w:t>There are numerous ways to view and report on Google Analytics data.</w:t>
            </w:r>
          </w:p>
        </w:tc>
        <w:tc>
          <w:tcPr>
            <w:tcW w:w="7407" w:type="dxa"/>
          </w:tcPr>
          <w:p w:rsidR="00000000" w:rsidRDefault="00065233">
            <w:pPr>
              <w:rPr>
                <w:lang w:val="ja-JP"/>
              </w:rPr>
            </w:pPr>
            <w:r>
              <w:rPr>
                <w:lang w:val="ja-JP"/>
              </w:rPr>
              <w:t xml:space="preserve">Google </w:t>
            </w:r>
            <w:r>
              <w:rPr>
                <w:rFonts w:ascii="MS Gothic" w:eastAsia="MS Gothic" w:hint="eastAsia"/>
                <w:lang w:val="ja-JP"/>
              </w:rPr>
              <w:t>アナリティクスのデータを表示およびレポートする方法は多数あります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231e9883-3217-4cf0-8ca5-bb36147a63b3</w:t>
            </w:r>
          </w:p>
        </w:tc>
        <w:tc>
          <w:tcPr>
            <w:tcW w:w="7407" w:type="dxa"/>
            <w:shd w:val="clear" w:color="auto" w:fill="F2F2F2" w:themeFill="background1" w:themeFillShade="F2"/>
          </w:tcPr>
          <w:p w:rsidR="00000000" w:rsidRDefault="00065233">
            <w:pPr>
              <w:rPr>
                <w:noProof/>
              </w:rPr>
            </w:pPr>
            <w:r>
              <w:rPr>
                <w:noProof/>
              </w:rPr>
              <w:t>This topic will show one way to view the data in a useful format.</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データを便利な形式で表示する方法の</w:t>
            </w:r>
            <w:r>
              <w:rPr>
                <w:lang w:val="ja-JP"/>
              </w:rPr>
              <w:t xml:space="preserve"> 1 </w:t>
            </w:r>
            <w:r>
              <w:rPr>
                <w:rFonts w:ascii="MS Gothic" w:eastAsia="MS Gothic" w:hint="eastAsia"/>
                <w:lang w:val="ja-JP"/>
              </w:rPr>
              <w:t>つを紹介します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a5ae8c54-f801-4677-9f29-baa6fce23449</w:t>
            </w:r>
          </w:p>
        </w:tc>
        <w:tc>
          <w:tcPr>
            <w:tcW w:w="7407" w:type="dxa"/>
            <w:shd w:val="clear" w:color="auto" w:fill="F2F2F2" w:themeFill="background1" w:themeFillShade="F2"/>
          </w:tcPr>
          <w:p w:rsidR="00000000" w:rsidRDefault="00065233">
            <w:pPr>
              <w:rPr>
                <w:noProof/>
              </w:rPr>
            </w:pPr>
            <w:r>
              <w:rPr>
                <w:noProof/>
              </w:rPr>
              <w:t>Log in to your Google Analytics account.</w:t>
            </w:r>
          </w:p>
        </w:tc>
        <w:tc>
          <w:tcPr>
            <w:tcW w:w="7407" w:type="dxa"/>
          </w:tcPr>
          <w:p w:rsidR="00000000" w:rsidRDefault="00065233">
            <w:pPr>
              <w:rPr>
                <w:lang w:val="ja-JP"/>
              </w:rPr>
            </w:pPr>
            <w:r>
              <w:rPr>
                <w:lang w:val="ja-JP"/>
              </w:rPr>
              <w:t xml:space="preserve">Google </w:t>
            </w:r>
            <w:r>
              <w:rPr>
                <w:rFonts w:ascii="MS Gothic" w:eastAsia="MS Gothic" w:hint="eastAsia"/>
                <w:lang w:val="ja-JP"/>
              </w:rPr>
              <w:t>アナリティクスアカウントにログインします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27</w:t>
            </w:r>
            <w:r>
              <w:rPr>
                <w:noProof/>
                <w:sz w:val="16"/>
              </w:rPr>
              <w:t xml:space="preserve"> </w:t>
            </w:r>
            <w:r>
              <w:rPr>
                <w:noProof/>
                <w:sz w:val="16"/>
              </w:rPr>
              <w:br/>
            </w:r>
            <w:r>
              <w:rPr>
                <w:noProof/>
                <w:sz w:val="2"/>
              </w:rPr>
              <w:t>e44c5475-90c7-431a-b18c-1050703fd6fb</w:t>
            </w:r>
          </w:p>
        </w:tc>
        <w:tc>
          <w:tcPr>
            <w:tcW w:w="7407" w:type="dxa"/>
            <w:shd w:val="clear" w:color="auto" w:fill="F2F2F2" w:themeFill="background1" w:themeFillShade="F2"/>
          </w:tcPr>
          <w:p w:rsidR="00000000" w:rsidRDefault="00065233">
            <w:pPr>
              <w:rPr>
                <w:noProof/>
              </w:rPr>
            </w:pPr>
            <w:r>
              <w:rPr>
                <w:noProof/>
              </w:rPr>
              <w:t>Use the selector at the top of the page to select the correct account and property.</w:t>
            </w:r>
          </w:p>
        </w:tc>
        <w:tc>
          <w:tcPr>
            <w:tcW w:w="7407" w:type="dxa"/>
          </w:tcPr>
          <w:p w:rsidR="00000000" w:rsidRDefault="00065233">
            <w:pPr>
              <w:rPr>
                <w:lang w:val="ja-JP"/>
              </w:rPr>
            </w:pPr>
            <w:r>
              <w:rPr>
                <w:rFonts w:ascii="MS Gothic" w:eastAsia="MS Gothic" w:hint="eastAsia"/>
                <w:lang w:val="ja-JP"/>
              </w:rPr>
              <w:t>ページの上部にあるセレクタを使用して</w:t>
            </w:r>
            <w:r>
              <w:rPr>
                <w:rFonts w:ascii="MS Gothic" w:eastAsia="MS Gothic" w:hAnsi="MS Gothic" w:cs="MS Gothic" w:hint="eastAsia"/>
                <w:lang w:val="ja-JP"/>
              </w:rPr>
              <w:t>、</w:t>
            </w:r>
            <w:r>
              <w:rPr>
                <w:rFonts w:ascii="MS Gothic" w:eastAsia="MS Gothic" w:hint="eastAsia"/>
                <w:lang w:val="ja-JP"/>
              </w:rPr>
              <w:t>正しいアカウントとプロパティを選択します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10ae21fd-eee4-4574-b6da-ac1389c4f973</w:t>
            </w:r>
          </w:p>
        </w:tc>
        <w:tc>
          <w:tcPr>
            <w:tcW w:w="7407" w:type="dxa"/>
            <w:shd w:val="clear" w:color="auto" w:fill="F2F2F2" w:themeFill="background1" w:themeFillShade="F2"/>
          </w:tcPr>
          <w:p w:rsidR="00000000" w:rsidRDefault="00065233">
            <w:pPr>
              <w:rPr>
                <w:noProof/>
              </w:rPr>
            </w:pPr>
            <w:r>
              <w:rPr>
                <w:noProof/>
              </w:rPr>
              <w:t>This should match the account that was selected wh</w:t>
            </w:r>
            <w:r>
              <w:rPr>
                <w:noProof/>
              </w:rPr>
              <w:t>en the integration was configured in the Players module.</w:t>
            </w:r>
          </w:p>
        </w:tc>
        <w:tc>
          <w:tcPr>
            <w:tcW w:w="7407" w:type="dxa"/>
          </w:tcPr>
          <w:p w:rsidR="00000000" w:rsidRDefault="00065233">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統合が</w:t>
            </w:r>
            <w:r>
              <w:rPr>
                <w:lang w:val="ja-JP"/>
              </w:rPr>
              <w:t xml:space="preserve"> Players </w:t>
            </w:r>
            <w:r>
              <w:rPr>
                <w:rFonts w:ascii="MS Gothic" w:eastAsia="MS Gothic" w:hint="eastAsia"/>
                <w:lang w:val="ja-JP"/>
              </w:rPr>
              <w:t>モジュールで設定されたときに選択されたアカウントと一致する必要があります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9cdeeff3-e969-4fba-acf5-8a4924e864cd</w:t>
            </w:r>
          </w:p>
        </w:tc>
        <w:tc>
          <w:tcPr>
            <w:tcW w:w="7407" w:type="dxa"/>
            <w:shd w:val="clear" w:color="auto" w:fill="F2F2F2" w:themeFill="background1" w:themeFillShade="F2"/>
          </w:tcPr>
          <w:p w:rsidR="00000000" w:rsidRDefault="00065233">
            <w:pPr>
              <w:rPr>
                <w:noProof/>
              </w:rPr>
            </w:pPr>
            <w:r>
              <w:rPr>
                <w:noProof/>
              </w:rPr>
              <w:t>Select a date range using the date selector at the top of the page.</w:t>
            </w:r>
          </w:p>
        </w:tc>
        <w:tc>
          <w:tcPr>
            <w:tcW w:w="7407" w:type="dxa"/>
          </w:tcPr>
          <w:p w:rsidR="00000000" w:rsidRDefault="00065233">
            <w:pPr>
              <w:rPr>
                <w:lang w:val="ja-JP"/>
              </w:rPr>
            </w:pPr>
            <w:r>
              <w:rPr>
                <w:rFonts w:ascii="MS Gothic" w:eastAsia="MS Gothic" w:hint="eastAsia"/>
                <w:lang w:val="ja-JP"/>
              </w:rPr>
              <w:t>ページの上部にある日付セレクタを使用して</w:t>
            </w:r>
            <w:r>
              <w:rPr>
                <w:rFonts w:ascii="MS Gothic" w:eastAsia="MS Gothic" w:hAnsi="MS Gothic" w:cs="MS Gothic" w:hint="eastAsia"/>
                <w:lang w:val="ja-JP"/>
              </w:rPr>
              <w:t>、</w:t>
            </w:r>
            <w:r>
              <w:rPr>
                <w:rFonts w:ascii="MS Gothic" w:eastAsia="MS Gothic" w:hint="eastAsia"/>
                <w:lang w:val="ja-JP"/>
              </w:rPr>
              <w:t>日付範囲を選択します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d234078a-6ce8-4492-8fe6-b8b7ac966120</w:t>
            </w:r>
          </w:p>
        </w:tc>
        <w:tc>
          <w:tcPr>
            <w:tcW w:w="7407" w:type="dxa"/>
            <w:shd w:val="clear" w:color="auto" w:fill="F2F2F2" w:themeFill="background1" w:themeFillShade="F2"/>
          </w:tcPr>
          <w:p w:rsidR="00000000" w:rsidRDefault="00065233">
            <w:pPr>
              <w:rPr>
                <w:noProof/>
              </w:rPr>
            </w:pPr>
            <w:r>
              <w:rPr>
                <w:noProof/>
              </w:rPr>
              <w:t xml:space="preserve">In the left navigation, click </w:t>
            </w:r>
            <w:r>
              <w:rPr>
                <w:rStyle w:val="mqInternal"/>
                <w:noProof/>
              </w:rPr>
              <w:t>[1}</w:t>
            </w:r>
            <w:r>
              <w:rPr>
                <w:noProof/>
              </w:rPr>
              <w:t>Behavior &gt; Events &gt; Overview</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動作</w:t>
            </w:r>
            <w:r>
              <w:rPr>
                <w:lang w:val="ja-JP"/>
              </w:rPr>
              <w:t>] &gt; \[</w:t>
            </w:r>
            <w:r>
              <w:rPr>
                <w:rFonts w:ascii="MS Gothic" w:eastAsia="MS Gothic" w:hint="eastAsia"/>
                <w:lang w:val="ja-JP"/>
              </w:rPr>
              <w:t>イベント</w:t>
            </w:r>
            <w:r>
              <w:rPr>
                <w:lang w:val="ja-JP"/>
              </w:rPr>
              <w:t>] &gt; \[</w:t>
            </w:r>
            <w:r>
              <w:rPr>
                <w:rFonts w:ascii="MS Gothic" w:eastAsia="MS Gothic" w:hint="eastAsia"/>
                <w:lang w:val="ja-JP"/>
              </w:rPr>
              <w:t>概要</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63adc2a8-e62c-4583-a944-ce57ce706147</w:t>
            </w:r>
          </w:p>
        </w:tc>
        <w:tc>
          <w:tcPr>
            <w:tcW w:w="7407" w:type="dxa"/>
            <w:shd w:val="clear" w:color="auto" w:fill="F2F2F2" w:themeFill="background1" w:themeFillShade="F2"/>
          </w:tcPr>
          <w:p w:rsidR="00000000" w:rsidRDefault="00065233">
            <w:pPr>
              <w:rPr>
                <w:noProof/>
              </w:rPr>
            </w:pPr>
            <w:r>
              <w:rPr>
                <w:noProof/>
              </w:rPr>
              <w:t>A list of event categories will display.</w:t>
            </w:r>
          </w:p>
        </w:tc>
        <w:tc>
          <w:tcPr>
            <w:tcW w:w="7407" w:type="dxa"/>
          </w:tcPr>
          <w:p w:rsidR="00000000" w:rsidRDefault="00065233">
            <w:pPr>
              <w:rPr>
                <w:lang w:val="ja-JP"/>
              </w:rPr>
            </w:pPr>
            <w:r>
              <w:rPr>
                <w:rFonts w:ascii="MS Gothic" w:eastAsia="MS Gothic" w:hint="eastAsia"/>
                <w:lang w:val="ja-JP"/>
              </w:rPr>
              <w:t>イベントカテゴリのリストが</w:t>
            </w:r>
            <w:r>
              <w:rPr>
                <w:rFonts w:ascii="MS Gothic" w:eastAsia="MS Gothic" w:hint="eastAsia"/>
                <w:lang w:val="ja-JP"/>
              </w:rPr>
              <w:t>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77247862-18bd-496d-a506-20c5d4bd66c4</w:t>
            </w:r>
          </w:p>
        </w:tc>
        <w:tc>
          <w:tcPr>
            <w:tcW w:w="7407" w:type="dxa"/>
            <w:shd w:val="clear" w:color="auto" w:fill="F2F2F2" w:themeFill="background1" w:themeFillShade="F2"/>
          </w:tcPr>
          <w:p w:rsidR="00000000" w:rsidRDefault="00065233">
            <w:pPr>
              <w:rPr>
                <w:noProof/>
              </w:rPr>
            </w:pPr>
            <w:r>
              <w:rPr>
                <w:noProof/>
              </w:rPr>
              <w:t xml:space="preserve">Click on the </w:t>
            </w:r>
            <w:r>
              <w:rPr>
                <w:rStyle w:val="mqInternal"/>
                <w:noProof/>
              </w:rPr>
              <w:t>[1}</w:t>
            </w:r>
            <w:r>
              <w:rPr>
                <w:noProof/>
              </w:rPr>
              <w:t>Video</w:t>
            </w:r>
            <w:r>
              <w:rPr>
                <w:rStyle w:val="mqInternal"/>
                <w:noProof/>
              </w:rPr>
              <w:t>{2]</w:t>
            </w:r>
            <w:r>
              <w:rPr>
                <w:noProof/>
              </w:rPr>
              <w:t xml:space="preserve"> Event Category.</w:t>
            </w:r>
          </w:p>
        </w:tc>
        <w:tc>
          <w:tcPr>
            <w:tcW w:w="7407" w:type="dxa"/>
          </w:tcPr>
          <w:p w:rsidR="00000000" w:rsidRDefault="00065233">
            <w:pPr>
              <w:rPr>
                <w:lang w:val="ja-JP"/>
              </w:rPr>
            </w:pPr>
            <w:r>
              <w:rPr>
                <w:lang w:val="ja-JP"/>
              </w:rPr>
              <w:t xml:space="preserve">\[ </w:t>
            </w:r>
            <w:r>
              <w:rPr>
                <w:rStyle w:val="mqInternal"/>
                <w:noProof/>
                <w:lang w:val="ja-JP"/>
              </w:rPr>
              <w:t>[1}{2]</w:t>
            </w:r>
            <w:r>
              <w:rPr>
                <w:rFonts w:ascii="MS Gothic" w:eastAsia="MS Gothic" w:hint="eastAsia"/>
                <w:lang w:val="ja-JP"/>
              </w:rPr>
              <w:t>ビデオイベント</w:t>
            </w:r>
            <w:r>
              <w:rPr>
                <w:lang w:val="ja-JP"/>
              </w:rPr>
              <w:t xml:space="preserve">] </w:t>
            </w:r>
            <w:r>
              <w:rPr>
                <w:rFonts w:ascii="MS Gothic" w:eastAsia="MS Gothic" w:hint="eastAsia"/>
                <w:lang w:val="ja-JP"/>
              </w:rPr>
              <w:t>カテゴリをクリックします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d6c44069-55ea-4967-9d9b-1d9505b254b7</w:t>
            </w:r>
          </w:p>
        </w:tc>
        <w:tc>
          <w:tcPr>
            <w:tcW w:w="7407" w:type="dxa"/>
            <w:shd w:val="clear" w:color="auto" w:fill="F2F2F2" w:themeFill="background1" w:themeFillShade="F2"/>
          </w:tcPr>
          <w:p w:rsidR="00000000" w:rsidRDefault="00065233">
            <w:pPr>
              <w:rPr>
                <w:noProof/>
              </w:rPr>
            </w:pPr>
            <w:r>
              <w:rPr>
                <w:noProof/>
              </w:rPr>
              <w:t xml:space="preserve">Events sent to Google Analytics from Brightcove Players will have </w:t>
            </w:r>
            <w:r>
              <w:rPr>
                <w:rStyle w:val="mqInternal"/>
                <w:noProof/>
              </w:rPr>
              <w:t>[1}</w:t>
            </w:r>
            <w:r>
              <w:rPr>
                <w:noProof/>
              </w:rPr>
              <w:t>Video</w:t>
            </w:r>
            <w:r>
              <w:rPr>
                <w:rStyle w:val="mqInternal"/>
                <w:noProof/>
              </w:rPr>
              <w:t>{2]</w:t>
            </w:r>
            <w:r>
              <w:rPr>
                <w:noProof/>
              </w:rPr>
              <w:t xml:space="preserve"> as the Event </w:t>
            </w:r>
            <w:r>
              <w:rPr>
                <w:noProof/>
              </w:rPr>
              <w:t>Category.</w:t>
            </w:r>
          </w:p>
        </w:tc>
        <w:tc>
          <w:tcPr>
            <w:tcW w:w="7407" w:type="dxa"/>
          </w:tcPr>
          <w:p w:rsidR="00000000" w:rsidRDefault="00065233">
            <w:pPr>
              <w:rPr>
                <w:lang w:val="ja-JP"/>
              </w:rPr>
            </w:pPr>
            <w:r>
              <w:rPr>
                <w:rFonts w:ascii="MS Gothic" w:eastAsia="MS Gothic" w:hint="eastAsia"/>
                <w:lang w:val="ja-JP"/>
              </w:rPr>
              <w:t>ブライトコーブプレーヤーから</w:t>
            </w:r>
            <w:r>
              <w:rPr>
                <w:lang w:val="ja-JP"/>
              </w:rPr>
              <w:t xml:space="preserve"> Google </w:t>
            </w:r>
            <w:r>
              <w:rPr>
                <w:rFonts w:ascii="MS Gothic" w:eastAsia="MS Gothic" w:hint="eastAsia"/>
                <w:lang w:val="ja-JP"/>
              </w:rPr>
              <w:t>アナリティクスに送信されたイベントには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イベントカテゴリとして動画が表示されます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0490cde0-9804-4450-993c-39da8b3a27f3</w:t>
            </w:r>
          </w:p>
        </w:tc>
        <w:tc>
          <w:tcPr>
            <w:tcW w:w="7407" w:type="dxa"/>
            <w:shd w:val="clear" w:color="auto" w:fill="F2F2F2" w:themeFill="background1" w:themeFillShade="F2"/>
          </w:tcPr>
          <w:p w:rsidR="00000000" w:rsidRDefault="00065233">
            <w:pPr>
              <w:rPr>
                <w:noProof/>
              </w:rPr>
            </w:pPr>
            <w:r>
              <w:rPr>
                <w:noProof/>
              </w:rPr>
              <w:t xml:space="preserve">For the </w:t>
            </w:r>
            <w:r>
              <w:rPr>
                <w:rStyle w:val="mqInternal"/>
                <w:noProof/>
              </w:rPr>
              <w:t>[1}</w:t>
            </w:r>
            <w:r>
              <w:rPr>
                <w:noProof/>
              </w:rPr>
              <w:t>Primary Dimension</w:t>
            </w:r>
            <w:r>
              <w:rPr>
                <w:rStyle w:val="mqInternal"/>
                <w:noProof/>
              </w:rPr>
              <w:t>{2]</w:t>
            </w:r>
            <w:r>
              <w:rPr>
                <w:noProof/>
              </w:rPr>
              <w:t xml:space="preserve">, click </w:t>
            </w:r>
            <w:r>
              <w:rPr>
                <w:rStyle w:val="mqInternal"/>
                <w:noProof/>
              </w:rPr>
              <w:t>[1}</w:t>
            </w:r>
            <w:r>
              <w:rPr>
                <w:noProof/>
              </w:rPr>
              <w:t>Event Action</w:t>
            </w:r>
            <w:r>
              <w:rPr>
                <w:rStyle w:val="mqInternal"/>
                <w:noProof/>
              </w:rPr>
              <w:t>{2]</w:t>
            </w:r>
            <w:r>
              <w:rPr>
                <w:noProof/>
              </w:rPr>
              <w:t>.</w:t>
            </w:r>
          </w:p>
        </w:tc>
        <w:tc>
          <w:tcPr>
            <w:tcW w:w="7407" w:type="dxa"/>
          </w:tcPr>
          <w:p w:rsidR="00000000" w:rsidRDefault="00065233">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プライマリディメンション</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で</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イベントアクション</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cd0325c1-6642-4c5a-b6b3-d7fc4b753799</w:t>
            </w:r>
          </w:p>
        </w:tc>
        <w:tc>
          <w:tcPr>
            <w:tcW w:w="7407" w:type="dxa"/>
            <w:shd w:val="clear" w:color="auto" w:fill="F2F2F2" w:themeFill="background1" w:themeFillShade="F2"/>
          </w:tcPr>
          <w:p w:rsidR="00000000" w:rsidRDefault="00065233">
            <w:pPr>
              <w:rPr>
                <w:noProof/>
              </w:rPr>
            </w:pPr>
            <w:r>
              <w:rPr>
                <w:noProof/>
              </w:rPr>
              <w:t>All events that were passed from Brightcove Players will be listed.</w:t>
            </w:r>
          </w:p>
        </w:tc>
        <w:tc>
          <w:tcPr>
            <w:tcW w:w="7407" w:type="dxa"/>
          </w:tcPr>
          <w:p w:rsidR="00000000" w:rsidRDefault="00065233">
            <w:pPr>
              <w:rPr>
                <w:lang w:val="ja-JP"/>
              </w:rPr>
            </w:pPr>
            <w:r>
              <w:rPr>
                <w:rFonts w:ascii="MS Gothic" w:eastAsia="MS Gothic" w:hint="eastAsia"/>
                <w:lang w:val="ja-JP"/>
              </w:rPr>
              <w:t>ブライトコーブプレーヤーから渡されたすべてのイベントが一覧表示されます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39 </w:t>
            </w:r>
            <w:r>
              <w:rPr>
                <w:noProof/>
                <w:sz w:val="16"/>
              </w:rPr>
              <w:br/>
            </w:r>
            <w:r>
              <w:rPr>
                <w:noProof/>
                <w:sz w:val="2"/>
              </w:rPr>
              <w:t>34942064-8892-458f-88ac-cd0c307602ec</w:t>
            </w:r>
          </w:p>
        </w:tc>
        <w:tc>
          <w:tcPr>
            <w:tcW w:w="7407" w:type="dxa"/>
            <w:shd w:val="clear" w:color="auto" w:fill="F2F2F2" w:themeFill="background1" w:themeFillShade="F2"/>
          </w:tcPr>
          <w:p w:rsidR="00000000" w:rsidRDefault="00065233">
            <w:pPr>
              <w:rPr>
                <w:noProof/>
              </w:rPr>
            </w:pPr>
            <w:r>
              <w:rPr>
                <w:noProof/>
              </w:rPr>
              <w:t>In this example, three events were passed.</w:t>
            </w:r>
          </w:p>
        </w:tc>
        <w:tc>
          <w:tcPr>
            <w:tcW w:w="7407" w:type="dxa"/>
          </w:tcPr>
          <w:p w:rsidR="00000000" w:rsidRDefault="00065233">
            <w:pPr>
              <w:rPr>
                <w:lang w:val="ja-JP"/>
              </w:rPr>
            </w:pPr>
            <w:r>
              <w:rPr>
                <w:rFonts w:ascii="MS Gothic" w:eastAsia="MS Gothic" w:hint="eastAsia"/>
                <w:lang w:val="ja-JP"/>
              </w:rPr>
              <w:t>この例では</w:t>
            </w:r>
            <w:r>
              <w:rPr>
                <w:rFonts w:ascii="MS Gothic" w:eastAsia="MS Gothic" w:hAnsi="MS Gothic" w:cs="MS Gothic" w:hint="eastAsia"/>
                <w:lang w:val="ja-JP"/>
              </w:rPr>
              <w:t>、</w:t>
            </w:r>
            <w:r>
              <w:rPr>
                <w:lang w:val="ja-JP"/>
              </w:rPr>
              <w:t xml:space="preserve">3 </w:t>
            </w:r>
            <w:r>
              <w:rPr>
                <w:rFonts w:ascii="MS Gothic" w:eastAsia="MS Gothic" w:hint="eastAsia"/>
                <w:lang w:val="ja-JP"/>
              </w:rPr>
              <w:t>つのイベントが渡されました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2</w:t>
            </w:r>
            <w:r>
              <w:rPr>
                <w:noProof/>
                <w:sz w:val="2"/>
              </w:rPr>
              <w:t>cad8660-4ca6-46d3-813e-82004c9eff16</w:t>
            </w:r>
          </w:p>
        </w:tc>
        <w:tc>
          <w:tcPr>
            <w:tcW w:w="7407" w:type="dxa"/>
            <w:shd w:val="clear" w:color="auto" w:fill="F2F2F2" w:themeFill="background1" w:themeFillShade="F2"/>
          </w:tcPr>
          <w:p w:rsidR="00000000" w:rsidRDefault="00065233">
            <w:pPr>
              <w:rPr>
                <w:noProof/>
              </w:rPr>
            </w:pPr>
            <w:r>
              <w:rPr>
                <w:noProof/>
              </w:rPr>
              <w:t xml:space="preserve">Click on an </w:t>
            </w:r>
            <w:r>
              <w:rPr>
                <w:rStyle w:val="mqInternal"/>
                <w:noProof/>
              </w:rPr>
              <w:t>[1}</w:t>
            </w:r>
            <w:r>
              <w:rPr>
                <w:noProof/>
              </w:rPr>
              <w:t>Event Action</w:t>
            </w:r>
            <w:r>
              <w:rPr>
                <w:rStyle w:val="mqInternal"/>
                <w:noProof/>
              </w:rPr>
              <w:t>{2]</w:t>
            </w:r>
            <w:r>
              <w:rPr>
                <w:noProof/>
              </w:rPr>
              <w:t xml:space="preserve"> to view the details.</w:t>
            </w:r>
          </w:p>
        </w:tc>
        <w:tc>
          <w:tcPr>
            <w:tcW w:w="7407" w:type="dxa"/>
          </w:tcPr>
          <w:p w:rsidR="00000000" w:rsidRDefault="00065233">
            <w:pPr>
              <w:rPr>
                <w:lang w:val="ja-JP"/>
              </w:rPr>
            </w:pPr>
            <w:r>
              <w:rPr>
                <w:rStyle w:val="mqInternal"/>
                <w:noProof/>
                <w:lang w:val="ja-JP"/>
              </w:rPr>
              <w:t>[1}{2]</w:t>
            </w:r>
            <w:r>
              <w:rPr>
                <w:rFonts w:ascii="MS Gothic" w:eastAsia="MS Gothic" w:hint="eastAsia"/>
                <w:lang w:val="ja-JP"/>
              </w:rPr>
              <w:t>イベントアクションをクリックすると</w:t>
            </w:r>
            <w:r>
              <w:rPr>
                <w:rFonts w:ascii="MS Gothic" w:eastAsia="MS Gothic" w:hAnsi="MS Gothic" w:cs="MS Gothic" w:hint="eastAsia"/>
                <w:lang w:val="ja-JP"/>
              </w:rPr>
              <w:t>、</w:t>
            </w:r>
            <w:r>
              <w:rPr>
                <w:rFonts w:ascii="MS Gothic" w:eastAsia="MS Gothic" w:hint="eastAsia"/>
                <w:lang w:val="ja-JP"/>
              </w:rPr>
              <w:t>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c8f0af9e-8d89-4808-b5a7-f5382401ea40</w:t>
            </w:r>
          </w:p>
        </w:tc>
        <w:tc>
          <w:tcPr>
            <w:tcW w:w="7407" w:type="dxa"/>
            <w:shd w:val="clear" w:color="auto" w:fill="F2F2F2" w:themeFill="background1" w:themeFillShade="F2"/>
          </w:tcPr>
          <w:p w:rsidR="00000000" w:rsidRDefault="00065233">
            <w:pPr>
              <w:rPr>
                <w:noProof/>
              </w:rPr>
            </w:pPr>
            <w:r>
              <w:rPr>
                <w:noProof/>
              </w:rPr>
              <w:t xml:space="preserve">In this example, clicking on </w:t>
            </w:r>
            <w:r>
              <w:rPr>
                <w:rStyle w:val="mqInternal"/>
                <w:noProof/>
              </w:rPr>
              <w:t>[1}</w:t>
            </w:r>
            <w:r>
              <w:rPr>
                <w:noProof/>
              </w:rPr>
              <w:t>Play Request</w:t>
            </w:r>
            <w:r>
              <w:rPr>
                <w:rStyle w:val="mqInternal"/>
                <w:noProof/>
              </w:rPr>
              <w:t>{2]</w:t>
            </w:r>
            <w:r>
              <w:rPr>
                <w:noProof/>
              </w:rPr>
              <w:t xml:space="preserve"> displays the videos with a Play Request.</w:t>
            </w:r>
          </w:p>
        </w:tc>
        <w:tc>
          <w:tcPr>
            <w:tcW w:w="7407" w:type="dxa"/>
          </w:tcPr>
          <w:p w:rsidR="00000000" w:rsidRDefault="00065233">
            <w:pPr>
              <w:rPr>
                <w:lang w:val="ja-JP"/>
              </w:rPr>
            </w:pPr>
            <w:r>
              <w:rPr>
                <w:rFonts w:ascii="MS Gothic" w:eastAsia="MS Gothic" w:hint="eastAsia"/>
                <w:lang w:val="ja-JP"/>
              </w:rPr>
              <w:t>この</w:t>
            </w:r>
            <w:r>
              <w:rPr>
                <w:rFonts w:ascii="MS Gothic" w:eastAsia="MS Gothic" w:hint="eastAsia"/>
                <w:lang w:val="ja-JP"/>
              </w:rPr>
              <w:t>例では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プレイリクエスト</w:t>
            </w:r>
            <w:r>
              <w:rPr>
                <w:lang w:val="ja-JP"/>
              </w:rPr>
              <w:t xml:space="preserve">] </w:t>
            </w:r>
            <w:r>
              <w:rPr>
                <w:rFonts w:ascii="MS Gothic" w:eastAsia="MS Gothic" w:hint="eastAsia"/>
                <w:lang w:val="ja-JP"/>
              </w:rPr>
              <w:t>をクリックすると</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再生リクエスト付きのビデオが表示されます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73413331-58c6-4f74-90e3-8b192e4c137d</w:t>
            </w:r>
          </w:p>
        </w:tc>
        <w:tc>
          <w:tcPr>
            <w:tcW w:w="7407" w:type="dxa"/>
            <w:shd w:val="clear" w:color="auto" w:fill="F2F2F2" w:themeFill="background1" w:themeFillShade="F2"/>
          </w:tcPr>
          <w:p w:rsidR="00000000" w:rsidRDefault="00065233">
            <w:pPr>
              <w:rPr>
                <w:noProof/>
              </w:rPr>
            </w:pPr>
            <w:r>
              <w:rPr>
                <w:noProof/>
              </w:rPr>
              <w:t>The Event Label contains the video ID and video Name.</w:t>
            </w:r>
          </w:p>
        </w:tc>
        <w:tc>
          <w:tcPr>
            <w:tcW w:w="7407" w:type="dxa"/>
          </w:tcPr>
          <w:p w:rsidR="00000000" w:rsidRDefault="00065233">
            <w:pPr>
              <w:rPr>
                <w:lang w:val="ja-JP"/>
              </w:rPr>
            </w:pPr>
            <w:r>
              <w:rPr>
                <w:rFonts w:ascii="MS Gothic" w:eastAsia="MS Gothic" w:hint="eastAsia"/>
                <w:lang w:val="ja-JP"/>
              </w:rPr>
              <w:t>イベントラベルには</w:t>
            </w:r>
            <w:r>
              <w:rPr>
                <w:rFonts w:ascii="MS Gothic" w:eastAsia="MS Gothic" w:hAnsi="MS Gothic" w:cs="MS Gothic" w:hint="eastAsia"/>
                <w:lang w:val="ja-JP"/>
              </w:rPr>
              <w:t>、</w:t>
            </w:r>
            <w:r>
              <w:rPr>
                <w:rFonts w:ascii="MS Gothic" w:eastAsia="MS Gothic" w:hint="eastAsia"/>
                <w:lang w:val="ja-JP"/>
              </w:rPr>
              <w:t>ビデオ</w:t>
            </w:r>
            <w:r>
              <w:rPr>
                <w:lang w:val="ja-JP"/>
              </w:rPr>
              <w:t xml:space="preserve"> ID </w:t>
            </w:r>
            <w:r>
              <w:rPr>
                <w:rFonts w:ascii="MS Gothic" w:eastAsia="MS Gothic" w:hint="eastAsia"/>
                <w:lang w:val="ja-JP"/>
              </w:rPr>
              <w:t>とビデオ名が含まれます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styling-players.html</w:t>
            </w:r>
          </w:p>
          <w:p w:rsidR="00000000" w:rsidRDefault="00065233">
            <w:pPr>
              <w:jc w:val="center"/>
              <w:rPr>
                <w:b/>
                <w:noProof/>
              </w:rPr>
            </w:pPr>
            <w:r>
              <w:rPr>
                <w:b/>
                <w:noProof/>
              </w:rPr>
              <w:t>MQ971010 213830b9-e195-4087-9e94-e2881466fc80</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2562f9b8-62ec-47f3-a8fa-1112ede5c258</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a90e51bb-66eb-457e-994a-d8d0c9f7517e</w:t>
            </w:r>
          </w:p>
        </w:tc>
        <w:tc>
          <w:tcPr>
            <w:tcW w:w="7407" w:type="dxa"/>
            <w:shd w:val="clear" w:color="auto" w:fill="F2F2F2" w:themeFill="background1" w:themeFillShade="F2"/>
          </w:tcPr>
          <w:p w:rsidR="00000000" w:rsidRDefault="00065233">
            <w:pPr>
              <w:rPr>
                <w:noProof/>
              </w:rPr>
            </w:pPr>
            <w:r>
              <w:rPr>
                <w:noProof/>
              </w:rPr>
              <w:t>Styling Players parent:</w:t>
            </w:r>
          </w:p>
        </w:tc>
        <w:tc>
          <w:tcPr>
            <w:tcW w:w="7407" w:type="dxa"/>
          </w:tcPr>
          <w:p w:rsidR="00000000" w:rsidRDefault="00065233">
            <w:pPr>
              <w:rPr>
                <w:lang w:val="ja-JP"/>
              </w:rPr>
            </w:pPr>
            <w:r>
              <w:rPr>
                <w:rFonts w:ascii="MS Gothic" w:eastAsia="MS Gothic" w:hint="eastAsia"/>
                <w:lang w:val="ja-JP"/>
              </w:rPr>
              <w:t>スタイリングプレーヤーの親</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f4fedf9e-75a1-4b32-a3a1-4f0c31a1f1a7</w:t>
            </w:r>
          </w:p>
        </w:tc>
        <w:tc>
          <w:tcPr>
            <w:tcW w:w="7407" w:type="dxa"/>
            <w:shd w:val="clear" w:color="auto" w:fill="F2F2F2" w:themeFill="background1" w:themeFillShade="F2"/>
          </w:tcPr>
          <w:p w:rsidR="00000000" w:rsidRDefault="00065233">
            <w:pPr>
              <w:rPr>
                <w:noProof/>
              </w:rPr>
            </w:pPr>
            <w:r>
              <w:rPr>
                <w:noProof/>
              </w:rPr>
              <w:t>Administering Accounts ---</w:t>
            </w:r>
          </w:p>
        </w:tc>
        <w:tc>
          <w:tcPr>
            <w:tcW w:w="7407" w:type="dxa"/>
          </w:tcPr>
          <w:p w:rsidR="00000000" w:rsidRDefault="00065233">
            <w:pPr>
              <w:rPr>
                <w:lang w:val="ja-JP"/>
              </w:rPr>
            </w:pPr>
            <w:r>
              <w:rPr>
                <w:rFonts w:ascii="MS Gothic" w:eastAsia="MS Gothic" w:hint="eastAsia"/>
                <w:lang w:val="ja-JP"/>
              </w:rPr>
              <w:t>アカウントの管理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d9f8da23-24b8-47c4-9e7e-38a68f07b238</w:t>
            </w:r>
          </w:p>
        </w:tc>
        <w:tc>
          <w:tcPr>
            <w:tcW w:w="7407" w:type="dxa"/>
            <w:shd w:val="clear" w:color="auto" w:fill="F2F2F2" w:themeFill="background1" w:themeFillShade="F2"/>
          </w:tcPr>
          <w:p w:rsidR="00000000" w:rsidRDefault="00065233">
            <w:pPr>
              <w:rPr>
                <w:noProof/>
              </w:rPr>
            </w:pPr>
            <w:r>
              <w:rPr>
                <w:noProof/>
              </w:rPr>
              <w:t>Styling Players</w:t>
            </w:r>
          </w:p>
        </w:tc>
        <w:tc>
          <w:tcPr>
            <w:tcW w:w="7407" w:type="dxa"/>
          </w:tcPr>
          <w:p w:rsidR="00000000" w:rsidRDefault="00065233">
            <w:pPr>
              <w:rPr>
                <w:lang w:val="ja-JP"/>
              </w:rPr>
            </w:pPr>
            <w:r>
              <w:rPr>
                <w:rFonts w:ascii="MS Gothic" w:eastAsia="MS Gothic" w:hint="eastAsia"/>
                <w:lang w:val="ja-JP"/>
              </w:rPr>
              <w:t>プレーヤーのスタイリング</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873f9efd-94ca-4d78-b1c2-bb8233b071c9</w:t>
            </w:r>
          </w:p>
        </w:tc>
        <w:tc>
          <w:tcPr>
            <w:tcW w:w="7407" w:type="dxa"/>
            <w:shd w:val="clear" w:color="auto" w:fill="F2F2F2" w:themeFill="background1" w:themeFillShade="F2"/>
          </w:tcPr>
          <w:p w:rsidR="00000000" w:rsidRDefault="00065233">
            <w:pPr>
              <w:rPr>
                <w:noProof/>
              </w:rPr>
            </w:pPr>
            <w:r>
              <w:rPr>
                <w:noProof/>
              </w:rPr>
              <w:t xml:space="preserve">This topic provides an overview of the player styling settings that can be </w:t>
            </w:r>
            <w:r>
              <w:rPr>
                <w:noProof/>
              </w:rPr>
              <w:lastRenderedPageBreak/>
              <w:t>configured.</w:t>
            </w:r>
          </w:p>
        </w:tc>
        <w:tc>
          <w:tcPr>
            <w:tcW w:w="7407" w:type="dxa"/>
          </w:tcPr>
          <w:p w:rsidR="00000000" w:rsidRDefault="00065233">
            <w:pPr>
              <w:rPr>
                <w:lang w:val="ja-JP"/>
              </w:rPr>
            </w:pPr>
            <w:r>
              <w:rPr>
                <w:rFonts w:ascii="MS Gothic" w:eastAsia="MS Gothic" w:hint="eastAsia"/>
                <w:lang w:val="ja-JP"/>
              </w:rPr>
              <w:lastRenderedPageBreak/>
              <w:t>このトピックでは</w:t>
            </w:r>
            <w:r>
              <w:rPr>
                <w:rFonts w:ascii="MS Gothic" w:eastAsia="MS Gothic" w:hAnsi="MS Gothic" w:cs="MS Gothic" w:hint="eastAsia"/>
                <w:lang w:val="ja-JP"/>
              </w:rPr>
              <w:t>、</w:t>
            </w:r>
            <w:r>
              <w:rPr>
                <w:rFonts w:ascii="MS Gothic" w:eastAsia="MS Gothic" w:hint="eastAsia"/>
                <w:lang w:val="ja-JP"/>
              </w:rPr>
              <w:t>構成可能なプレーヤーのスタイル設定の概要について説明</w:t>
            </w:r>
            <w:r>
              <w:rPr>
                <w:rFonts w:ascii="MS Gothic" w:eastAsia="MS Gothic" w:hint="eastAsia"/>
                <w:lang w:val="ja-JP"/>
              </w:rPr>
              <w:lastRenderedPageBreak/>
              <w:t>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6 </w:t>
            </w:r>
            <w:r>
              <w:rPr>
                <w:noProof/>
                <w:sz w:val="16"/>
              </w:rPr>
              <w:br/>
            </w:r>
            <w:r>
              <w:rPr>
                <w:noProof/>
                <w:sz w:val="2"/>
              </w:rPr>
              <w:t>1e877bf2-1ea2-4a01-87a9-ecf21b1acfa1</w:t>
            </w:r>
          </w:p>
        </w:tc>
        <w:tc>
          <w:tcPr>
            <w:tcW w:w="7407" w:type="dxa"/>
            <w:shd w:val="clear" w:color="auto" w:fill="F2F2F2" w:themeFill="background1" w:themeFillShade="F2"/>
          </w:tcPr>
          <w:p w:rsidR="00000000" w:rsidRDefault="00065233">
            <w:pPr>
              <w:rPr>
                <w:noProof/>
              </w:rPr>
            </w:pPr>
            <w:r>
              <w:rPr>
                <w:noProof/>
              </w:rPr>
              <w:t xml:space="preserve">Some basic player </w:t>
            </w:r>
            <w:r>
              <w:rPr>
                <w:noProof/>
              </w:rPr>
              <w:t>styling options can be configured using the administration menu.</w:t>
            </w:r>
          </w:p>
        </w:tc>
        <w:tc>
          <w:tcPr>
            <w:tcW w:w="7407" w:type="dxa"/>
          </w:tcPr>
          <w:p w:rsidR="00000000" w:rsidRDefault="00065233">
            <w:pPr>
              <w:rPr>
                <w:lang w:val="ja-JP"/>
              </w:rPr>
            </w:pPr>
            <w:r>
              <w:rPr>
                <w:rFonts w:ascii="MS Gothic" w:eastAsia="MS Gothic" w:hint="eastAsia"/>
                <w:lang w:val="ja-JP"/>
              </w:rPr>
              <w:t>基本的なプレーヤーのスタイル設定オプションは</w:t>
            </w:r>
            <w:r>
              <w:rPr>
                <w:rFonts w:ascii="MS Gothic" w:eastAsia="MS Gothic" w:hAnsi="MS Gothic" w:cs="MS Gothic" w:hint="eastAsia"/>
                <w:lang w:val="ja-JP"/>
              </w:rPr>
              <w:t>、</w:t>
            </w:r>
            <w:r>
              <w:rPr>
                <w:rFonts w:ascii="MS Gothic" w:eastAsia="MS Gothic" w:hint="eastAsia"/>
                <w:lang w:val="ja-JP"/>
              </w:rPr>
              <w:t>管理メニューを使用して設定できます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ffb1c95a-d30c-4e74-ac34-91776f372b8b</w:t>
            </w:r>
          </w:p>
        </w:tc>
        <w:tc>
          <w:tcPr>
            <w:tcW w:w="7407" w:type="dxa"/>
            <w:shd w:val="clear" w:color="auto" w:fill="F2F2F2" w:themeFill="background1" w:themeFillShade="F2"/>
          </w:tcPr>
          <w:p w:rsidR="00000000" w:rsidRDefault="00065233">
            <w:pPr>
              <w:rPr>
                <w:noProof/>
              </w:rPr>
            </w:pPr>
            <w:r>
              <w:rPr>
                <w:noProof/>
              </w:rPr>
              <w:t xml:space="preserve">To configure the player </w:t>
            </w:r>
            <w:r>
              <w:rPr>
                <w:rStyle w:val="mqInternal"/>
                <w:noProof/>
              </w:rPr>
              <w:t>[1}</w:t>
            </w:r>
            <w:r>
              <w:rPr>
                <w:noProof/>
              </w:rPr>
              <w:t>Styling</w:t>
            </w:r>
            <w:r>
              <w:rPr>
                <w:rStyle w:val="mqInternal"/>
                <w:noProof/>
              </w:rPr>
              <w:t>{2]</w:t>
            </w:r>
            <w:r>
              <w:rPr>
                <w:noProof/>
              </w:rPr>
              <w:t xml:space="preserve"> settings, in the navigation header, click the administration icon (</w:t>
            </w:r>
            <w:r>
              <w:rPr>
                <w:rStyle w:val="mqInternal"/>
                <w:noProof/>
              </w:rPr>
              <w:t>[3]</w:t>
            </w:r>
            <w:r>
              <w:rPr>
                <w:noProof/>
              </w:rPr>
              <w:t xml:space="preserve">) and then </w:t>
            </w:r>
            <w:r>
              <w:rPr>
                <w:rStyle w:val="mqInternal"/>
                <w:noProof/>
              </w:rPr>
              <w:t>[1}</w:t>
            </w:r>
            <w:r>
              <w:rPr>
                <w:noProof/>
              </w:rPr>
              <w:t xml:space="preserve"> Player Styling</w:t>
            </w:r>
            <w:r>
              <w:rPr>
                <w:rStyle w:val="mqInternal"/>
                <w:noProof/>
              </w:rPr>
              <w:t>{2]</w:t>
            </w:r>
            <w:r>
              <w:rPr>
                <w:noProof/>
              </w:rPr>
              <w:t>.</w:t>
            </w:r>
          </w:p>
        </w:tc>
        <w:tc>
          <w:tcPr>
            <w:tcW w:w="7407" w:type="dxa"/>
          </w:tcPr>
          <w:p w:rsidR="00000000" w:rsidRDefault="00065233">
            <w:pPr>
              <w:rPr>
                <w:lang w:val="ja-JP"/>
              </w:rPr>
            </w:pPr>
            <w:r>
              <w:rPr>
                <w:rStyle w:val="mqInternal"/>
                <w:noProof/>
                <w:lang w:val="ja-JP"/>
              </w:rPr>
              <w:t>[1}{2]</w:t>
            </w:r>
            <w:r>
              <w:rPr>
                <w:rFonts w:ascii="MS Gothic" w:eastAsia="MS Gothic" w:hint="eastAsia"/>
                <w:lang w:val="ja-JP"/>
              </w:rPr>
              <w:t>プレーヤーのスタイル設定を構成するには</w:t>
            </w:r>
            <w:r>
              <w:rPr>
                <w:rFonts w:ascii="MS Gothic" w:eastAsia="MS Gothic" w:hAnsi="MS Gothic" w:cs="MS Gothic" w:hint="eastAsia"/>
                <w:lang w:val="ja-JP"/>
              </w:rPr>
              <w:t>、</w:t>
            </w:r>
            <w:r>
              <w:rPr>
                <w:rFonts w:ascii="MS Gothic" w:eastAsia="MS Gothic" w:hint="eastAsia"/>
                <w:lang w:val="ja-JP"/>
              </w:rPr>
              <w:t>ナビゲーションヘッダーで</w:t>
            </w:r>
            <w:r>
              <w:rPr>
                <w:rFonts w:ascii="MS Gothic" w:eastAsia="MS Gothic" w:hAnsi="MS Gothic" w:cs="MS Gothic" w:hint="eastAsia"/>
                <w:lang w:val="ja-JP"/>
              </w:rPr>
              <w:t>、</w:t>
            </w:r>
            <w:r>
              <w:rPr>
                <w:rFonts w:ascii="MS Gothic" w:eastAsia="MS Gothic" w:hint="eastAsia"/>
                <w:lang w:val="ja-JP"/>
              </w:rPr>
              <w:t>管理アイコン</w:t>
            </w:r>
            <w:r>
              <w:rPr>
                <w:lang w:val="ja-JP"/>
              </w:rPr>
              <w:t xml:space="preserve"> ( </w:t>
            </w:r>
            <w:r>
              <w:rPr>
                <w:rStyle w:val="mqInternal"/>
                <w:noProof/>
                <w:lang w:val="ja-JP"/>
              </w:rPr>
              <w:t>[3]</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プレーヤーのスタイル設定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134cb6c8-976e-47e9-a49c-0c90307bd5f7</w:t>
            </w:r>
          </w:p>
        </w:tc>
        <w:tc>
          <w:tcPr>
            <w:tcW w:w="7407" w:type="dxa"/>
            <w:shd w:val="clear" w:color="auto" w:fill="F2F2F2" w:themeFill="background1" w:themeFillShade="F2"/>
          </w:tcPr>
          <w:p w:rsidR="00000000" w:rsidRDefault="00065233">
            <w:pPr>
              <w:rPr>
                <w:noProof/>
              </w:rPr>
            </w:pPr>
            <w:r>
              <w:rPr>
                <w:noProof/>
              </w:rPr>
              <w:t>style menu</w:t>
            </w:r>
          </w:p>
        </w:tc>
        <w:tc>
          <w:tcPr>
            <w:tcW w:w="7407" w:type="dxa"/>
          </w:tcPr>
          <w:p w:rsidR="00000000" w:rsidRDefault="00065233">
            <w:pPr>
              <w:rPr>
                <w:lang w:val="ja-JP"/>
              </w:rPr>
            </w:pPr>
            <w:r>
              <w:rPr>
                <w:rFonts w:ascii="MS Gothic" w:eastAsia="MS Gothic" w:hint="eastAsia"/>
                <w:lang w:val="ja-JP"/>
              </w:rPr>
              <w:t>スタイルメニュー</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53a409e5-6a91-4477-9eb3-945fd14006c2</w:t>
            </w:r>
          </w:p>
        </w:tc>
        <w:tc>
          <w:tcPr>
            <w:tcW w:w="7407" w:type="dxa"/>
            <w:shd w:val="clear" w:color="auto" w:fill="F2F2F2" w:themeFill="background1" w:themeFillShade="F2"/>
          </w:tcPr>
          <w:p w:rsidR="00000000" w:rsidRDefault="00065233">
            <w:pPr>
              <w:rPr>
                <w:noProof/>
              </w:rPr>
            </w:pPr>
            <w:r>
              <w:rPr>
                <w:noProof/>
              </w:rPr>
              <w:t>The following style settings can be configured:</w:t>
            </w:r>
          </w:p>
        </w:tc>
        <w:tc>
          <w:tcPr>
            <w:tcW w:w="7407" w:type="dxa"/>
          </w:tcPr>
          <w:p w:rsidR="00000000" w:rsidRDefault="00065233">
            <w:pPr>
              <w:rPr>
                <w:lang w:val="ja-JP"/>
              </w:rPr>
            </w:pPr>
            <w:r>
              <w:rPr>
                <w:rFonts w:ascii="MS Gothic" w:eastAsia="MS Gothic" w:hint="eastAsia"/>
                <w:lang w:val="ja-JP"/>
              </w:rPr>
              <w:t>次のスタイル設定を構成できます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57beb833-2cd3-40d2-baac-37258c6386e9</w:t>
            </w:r>
          </w:p>
        </w:tc>
        <w:tc>
          <w:tcPr>
            <w:tcW w:w="7407" w:type="dxa"/>
            <w:shd w:val="clear" w:color="auto" w:fill="F2F2F2" w:themeFill="background1" w:themeFillShade="F2"/>
          </w:tcPr>
          <w:p w:rsidR="00000000" w:rsidRDefault="00065233">
            <w:pPr>
              <w:rPr>
                <w:noProof/>
              </w:rPr>
            </w:pPr>
            <w:r>
              <w:rPr>
                <w:rStyle w:val="mqInternal"/>
                <w:noProof/>
              </w:rPr>
              <w:t>[1}</w:t>
            </w:r>
            <w:r>
              <w:rPr>
                <w:noProof/>
              </w:rPr>
              <w:t>Title and description</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タイトルと説明</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9c5e7e86-22a0-4b14-aeac-b7954cc8efbb</w:t>
            </w:r>
          </w:p>
        </w:tc>
        <w:tc>
          <w:tcPr>
            <w:tcW w:w="7407" w:type="dxa"/>
            <w:shd w:val="clear" w:color="auto" w:fill="F2F2F2" w:themeFill="background1" w:themeFillShade="F2"/>
          </w:tcPr>
          <w:p w:rsidR="00000000" w:rsidRDefault="00065233">
            <w:pPr>
              <w:rPr>
                <w:noProof/>
              </w:rPr>
            </w:pPr>
            <w:r>
              <w:rPr>
                <w:rStyle w:val="mqInternal"/>
                <w:noProof/>
              </w:rPr>
              <w:t>[1}</w:t>
            </w:r>
            <w:r>
              <w:rPr>
                <w:noProof/>
              </w:rPr>
              <w:t>Play Button Shape</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ボタンシェイプを再生</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042ec692-114f-46a</w:t>
            </w:r>
            <w:r>
              <w:rPr>
                <w:noProof/>
                <w:sz w:val="2"/>
              </w:rPr>
              <w:t>a-8912-2ae3468d9431</w:t>
            </w:r>
          </w:p>
        </w:tc>
        <w:tc>
          <w:tcPr>
            <w:tcW w:w="7407" w:type="dxa"/>
            <w:shd w:val="clear" w:color="auto" w:fill="F2F2F2" w:themeFill="background1" w:themeFillShade="F2"/>
          </w:tcPr>
          <w:p w:rsidR="00000000" w:rsidRDefault="00065233">
            <w:pPr>
              <w:rPr>
                <w:noProof/>
              </w:rPr>
            </w:pPr>
            <w:r>
              <w:rPr>
                <w:rStyle w:val="mqInternal"/>
                <w:noProof/>
              </w:rPr>
              <w:t>[1}</w:t>
            </w:r>
            <w:r>
              <w:rPr>
                <w:noProof/>
              </w:rPr>
              <w:t>Play Button Position</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再生ボタンの位置</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20ebc1c0-1f20-4740-af5b-60b0890f6458</w:t>
            </w:r>
          </w:p>
        </w:tc>
        <w:tc>
          <w:tcPr>
            <w:tcW w:w="7407" w:type="dxa"/>
            <w:shd w:val="clear" w:color="auto" w:fill="F2F2F2" w:themeFill="background1" w:themeFillShade="F2"/>
          </w:tcPr>
          <w:p w:rsidR="00000000" w:rsidRDefault="00065233">
            <w:pPr>
              <w:rPr>
                <w:noProof/>
              </w:rPr>
            </w:pPr>
            <w:r>
              <w:rPr>
                <w:rStyle w:val="mqInternal"/>
                <w:noProof/>
              </w:rPr>
              <w:t>[1}</w:t>
            </w:r>
            <w:r>
              <w:rPr>
                <w:noProof/>
              </w:rPr>
              <w:t>Color Theme</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カラーテーマ</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122d1c83-1fbd-425c-a16f-34ea35d39027</w:t>
            </w:r>
          </w:p>
        </w:tc>
        <w:tc>
          <w:tcPr>
            <w:tcW w:w="7407" w:type="dxa"/>
            <w:shd w:val="clear" w:color="auto" w:fill="F2F2F2" w:themeFill="background1" w:themeFillShade="F2"/>
          </w:tcPr>
          <w:p w:rsidR="00000000" w:rsidRDefault="00065233">
            <w:pPr>
              <w:rPr>
                <w:noProof/>
              </w:rPr>
            </w:pPr>
            <w:r>
              <w:rPr>
                <w:rStyle w:val="mqInternal"/>
                <w:noProof/>
              </w:rPr>
              <w:t>[1}</w:t>
            </w:r>
            <w:r>
              <w:rPr>
                <w:noProof/>
              </w:rPr>
              <w:t>Logo Overlay</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ロゴオーバーレイ</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c56d73ea-bb0c-4a04-b1e0-860f8c703b74</w:t>
            </w:r>
          </w:p>
        </w:tc>
        <w:tc>
          <w:tcPr>
            <w:tcW w:w="7407" w:type="dxa"/>
            <w:shd w:val="clear" w:color="auto" w:fill="F2F2F2" w:themeFill="background1" w:themeFillShade="F2"/>
          </w:tcPr>
          <w:p w:rsidR="00000000" w:rsidRDefault="00065233">
            <w:pPr>
              <w:rPr>
                <w:noProof/>
              </w:rPr>
            </w:pPr>
            <w:r>
              <w:rPr>
                <w:noProof/>
              </w:rPr>
              <w:t xml:space="preserve">After any changes have been made, make sure to click </w:t>
            </w:r>
            <w:r>
              <w:rPr>
                <w:rStyle w:val="mqInternal"/>
                <w:noProof/>
              </w:rPr>
              <w:t>[1}</w:t>
            </w:r>
            <w:r>
              <w:rPr>
                <w:noProof/>
              </w:rPr>
              <w:t xml:space="preserve"> Save</w:t>
            </w:r>
            <w:r>
              <w:rPr>
                <w:rStyle w:val="mqInternal"/>
                <w:noProof/>
              </w:rPr>
              <w:t>{2]</w:t>
            </w:r>
            <w:r>
              <w:rPr>
                <w:noProof/>
              </w:rPr>
              <w:t xml:space="preserve"> for the changes to be visible.</w:t>
            </w:r>
          </w:p>
        </w:tc>
        <w:tc>
          <w:tcPr>
            <w:tcW w:w="7407" w:type="dxa"/>
          </w:tcPr>
          <w:p w:rsidR="00000000" w:rsidRDefault="00065233">
            <w:pPr>
              <w:rPr>
                <w:lang w:val="ja-JP"/>
              </w:rPr>
            </w:pPr>
            <w:r>
              <w:rPr>
                <w:rFonts w:ascii="MS Gothic" w:eastAsia="MS Gothic" w:hint="eastAsia"/>
                <w:lang w:val="ja-JP"/>
              </w:rPr>
              <w:t>変更が完了したら</w:t>
            </w:r>
            <w:r>
              <w:rPr>
                <w:rFonts w:ascii="MS Gothic" w:eastAsia="MS Gothic" w:hAnsi="MS Gothic" w:cs="MS Gothic" w:hint="eastAsia"/>
                <w:lang w:val="ja-JP"/>
              </w:rPr>
              <w:t>、</w:t>
            </w:r>
            <w:r>
              <w:rPr>
                <w:rFonts w:ascii="MS Gothic" w:eastAsia="MS Gothic" w:hint="eastAsia"/>
                <w:lang w:val="ja-JP"/>
              </w:rPr>
              <w:t>必ず</w:t>
            </w:r>
            <w:r>
              <w:rPr>
                <w:lang w:val="ja-JP"/>
              </w:rPr>
              <w:t xml:space="preserve"> \[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をクリックして変更内容を表示します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29369d69-9d69-487a-af44-071448f83d42</w:t>
            </w:r>
          </w:p>
        </w:tc>
        <w:tc>
          <w:tcPr>
            <w:tcW w:w="7407" w:type="dxa"/>
            <w:shd w:val="clear" w:color="auto" w:fill="F2F2F2" w:themeFill="background1" w:themeFillShade="F2"/>
          </w:tcPr>
          <w:p w:rsidR="00000000" w:rsidRDefault="00065233">
            <w:pPr>
              <w:rPr>
                <w:noProof/>
              </w:rPr>
            </w:pPr>
            <w:r>
              <w:rPr>
                <w:noProof/>
              </w:rPr>
              <w:t>To discard any styling changes you make and go back to the initial player</w:t>
            </w:r>
            <w:r>
              <w:rPr>
                <w:noProof/>
              </w:rPr>
              <w:t xml:space="preserve"> styling, click </w:t>
            </w:r>
            <w:r>
              <w:rPr>
                <w:rStyle w:val="mqInternal"/>
                <w:noProof/>
              </w:rPr>
              <w:t>[1}</w:t>
            </w:r>
            <w:r>
              <w:rPr>
                <w:noProof/>
              </w:rPr>
              <w:t>Reset to Default</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スタイル変更を破棄し</w:t>
            </w:r>
            <w:r>
              <w:rPr>
                <w:rFonts w:ascii="MS Gothic" w:eastAsia="MS Gothic" w:hAnsi="MS Gothic" w:cs="MS Gothic" w:hint="eastAsia"/>
                <w:lang w:val="ja-JP"/>
              </w:rPr>
              <w:t>、</w:t>
            </w:r>
            <w:r>
              <w:rPr>
                <w:rFonts w:ascii="MS Gothic" w:eastAsia="MS Gothic" w:hint="eastAsia"/>
                <w:lang w:val="ja-JP"/>
              </w:rPr>
              <w:t>プレーヤーの初期スタイルに戻すには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既定値にリセット</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31eec590-c463-4022-97d6-da34e5296d03</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71f06a48-e922-480d-b0a8-718deab65582</w:t>
            </w:r>
          </w:p>
        </w:tc>
        <w:tc>
          <w:tcPr>
            <w:tcW w:w="7407" w:type="dxa"/>
            <w:shd w:val="clear" w:color="auto" w:fill="F2F2F2" w:themeFill="background1" w:themeFillShade="F2"/>
          </w:tcPr>
          <w:p w:rsidR="00000000" w:rsidRDefault="00065233">
            <w:pPr>
              <w:rPr>
                <w:noProof/>
              </w:rPr>
            </w:pPr>
            <w:r>
              <w:rPr>
                <w:noProof/>
              </w:rPr>
              <w:t>Any changes made to a player may take up to 5 minutes to appear in published players.</w:t>
            </w:r>
          </w:p>
        </w:tc>
        <w:tc>
          <w:tcPr>
            <w:tcW w:w="7407" w:type="dxa"/>
          </w:tcPr>
          <w:p w:rsidR="00000000" w:rsidRDefault="00065233">
            <w:pPr>
              <w:rPr>
                <w:lang w:val="ja-JP"/>
              </w:rPr>
            </w:pPr>
            <w:r>
              <w:rPr>
                <w:rFonts w:ascii="MS Gothic" w:eastAsia="MS Gothic" w:hint="eastAsia"/>
                <w:lang w:val="ja-JP"/>
              </w:rPr>
              <w:t>プレイヤーに加えられた変更は</w:t>
            </w:r>
            <w:r>
              <w:rPr>
                <w:rFonts w:ascii="MS Gothic" w:eastAsia="MS Gothic" w:hAnsi="MS Gothic" w:cs="MS Gothic" w:hint="eastAsia"/>
                <w:lang w:val="ja-JP"/>
              </w:rPr>
              <w:t>、</w:t>
            </w:r>
            <w:r>
              <w:rPr>
                <w:rFonts w:ascii="MS Gothic" w:eastAsia="MS Gothic" w:hint="eastAsia"/>
                <w:lang w:val="ja-JP"/>
              </w:rPr>
              <w:t>公開されたプレイヤーに表示されるまでに最大</w:t>
            </w:r>
            <w:r>
              <w:rPr>
                <w:lang w:val="ja-JP"/>
              </w:rPr>
              <w:t>5</w:t>
            </w:r>
            <w:r>
              <w:rPr>
                <w:rFonts w:ascii="MS Gothic" w:eastAsia="MS Gothic" w:hint="eastAsia"/>
                <w:lang w:val="ja-JP"/>
              </w:rPr>
              <w:t>分かかる場合があります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8f141296-0930-46fb-891d-d7990695377a</w:t>
            </w:r>
          </w:p>
        </w:tc>
        <w:tc>
          <w:tcPr>
            <w:tcW w:w="7407" w:type="dxa"/>
            <w:shd w:val="clear" w:color="auto" w:fill="F2F2F2" w:themeFill="background1" w:themeFillShade="F2"/>
          </w:tcPr>
          <w:p w:rsidR="00000000" w:rsidRDefault="00065233">
            <w:pPr>
              <w:rPr>
                <w:noProof/>
              </w:rPr>
            </w:pPr>
            <w:r>
              <w:rPr>
                <w:noProof/>
              </w:rPr>
              <w:t>Title and description</w:t>
            </w:r>
          </w:p>
        </w:tc>
        <w:tc>
          <w:tcPr>
            <w:tcW w:w="7407" w:type="dxa"/>
          </w:tcPr>
          <w:p w:rsidR="00000000" w:rsidRDefault="00065233">
            <w:pPr>
              <w:rPr>
                <w:lang w:val="ja-JP"/>
              </w:rPr>
            </w:pPr>
            <w:r>
              <w:rPr>
                <w:rFonts w:ascii="MS Gothic" w:eastAsia="MS Gothic" w:hint="eastAsia"/>
                <w:lang w:val="ja-JP"/>
              </w:rPr>
              <w:t>タイトルと説明</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fe8a11f3-3684-490e-9ccb-cb17604e7ca0</w:t>
            </w:r>
          </w:p>
        </w:tc>
        <w:tc>
          <w:tcPr>
            <w:tcW w:w="7407" w:type="dxa"/>
            <w:shd w:val="clear" w:color="auto" w:fill="F2F2F2" w:themeFill="background1" w:themeFillShade="F2"/>
          </w:tcPr>
          <w:p w:rsidR="00000000" w:rsidRDefault="00065233">
            <w:pPr>
              <w:rPr>
                <w:noProof/>
              </w:rPr>
            </w:pPr>
            <w:r>
              <w:rPr>
                <w:noProof/>
              </w:rPr>
              <w:t xml:space="preserve">Select </w:t>
            </w:r>
            <w:r>
              <w:rPr>
                <w:rStyle w:val="mqInternal"/>
                <w:noProof/>
              </w:rPr>
              <w:t>[1}</w:t>
            </w:r>
            <w:r>
              <w:rPr>
                <w:noProof/>
              </w:rPr>
              <w:t xml:space="preserve">Show title and description </w:t>
            </w:r>
            <w:r>
              <w:rPr>
                <w:rStyle w:val="mqInternal"/>
                <w:noProof/>
              </w:rPr>
              <w:t>{2]</w:t>
            </w:r>
            <w:r>
              <w:rPr>
                <w:noProof/>
              </w:rPr>
              <w:t xml:space="preserve"> to display the video title and description on the player.</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タイトルと説明を表示</w:t>
            </w:r>
            <w:r>
              <w:rPr>
                <w:lang w:val="ja-JP"/>
              </w:rPr>
              <w:t xml:space="preserve">] </w:t>
            </w:r>
            <w:r>
              <w:rPr>
                <w:rFonts w:ascii="MS Gothic" w:eastAsia="MS Gothic" w:hint="eastAsia"/>
                <w:lang w:val="ja-JP"/>
              </w:rPr>
              <w:t>を選択して</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プレーヤーにビデオのタイトルと説明を表示します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78b78c03-3bad-480d-b4eb-4c182a355993</w:t>
            </w:r>
          </w:p>
        </w:tc>
        <w:tc>
          <w:tcPr>
            <w:tcW w:w="7407" w:type="dxa"/>
            <w:shd w:val="clear" w:color="auto" w:fill="F2F2F2" w:themeFill="background1" w:themeFillShade="F2"/>
          </w:tcPr>
          <w:p w:rsidR="00000000" w:rsidRDefault="00065233">
            <w:pPr>
              <w:rPr>
                <w:noProof/>
              </w:rPr>
            </w:pPr>
            <w:r>
              <w:rPr>
                <w:noProof/>
              </w:rPr>
              <w:t>video title</w:t>
            </w:r>
          </w:p>
        </w:tc>
        <w:tc>
          <w:tcPr>
            <w:tcW w:w="7407" w:type="dxa"/>
          </w:tcPr>
          <w:p w:rsidR="00000000" w:rsidRDefault="00065233">
            <w:pPr>
              <w:rPr>
                <w:lang w:val="ja-JP"/>
              </w:rPr>
            </w:pPr>
            <w:r>
              <w:rPr>
                <w:rFonts w:ascii="MS Gothic" w:eastAsia="MS Gothic" w:hint="eastAsia"/>
                <w:lang w:val="ja-JP"/>
              </w:rPr>
              <w:t>ビデオタイトル</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9faa90d0-eecb-4498-8ded-7f781a1ef4de</w:t>
            </w:r>
          </w:p>
        </w:tc>
        <w:tc>
          <w:tcPr>
            <w:tcW w:w="7407" w:type="dxa"/>
            <w:shd w:val="clear" w:color="auto" w:fill="F2F2F2" w:themeFill="background1" w:themeFillShade="F2"/>
          </w:tcPr>
          <w:p w:rsidR="00000000" w:rsidRDefault="00065233">
            <w:pPr>
              <w:rPr>
                <w:noProof/>
              </w:rPr>
            </w:pPr>
            <w:r>
              <w:rPr>
                <w:noProof/>
              </w:rPr>
              <w:t>P</w:t>
            </w:r>
            <w:r>
              <w:rPr>
                <w:noProof/>
              </w:rPr>
              <w:t>lay button shape</w:t>
            </w:r>
          </w:p>
        </w:tc>
        <w:tc>
          <w:tcPr>
            <w:tcW w:w="7407" w:type="dxa"/>
          </w:tcPr>
          <w:p w:rsidR="00000000" w:rsidRDefault="00065233">
            <w:pPr>
              <w:rPr>
                <w:lang w:val="ja-JP"/>
              </w:rPr>
            </w:pPr>
            <w:r>
              <w:rPr>
                <w:rFonts w:ascii="MS Gothic" w:eastAsia="MS Gothic" w:hint="eastAsia"/>
                <w:lang w:val="ja-JP"/>
              </w:rPr>
              <w:t>再生ボタンの形</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72e0aad0-9296-4e2e-b284-730936d9ce5a</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 xml:space="preserve">Play Button Shape </w:t>
            </w:r>
            <w:r>
              <w:rPr>
                <w:rStyle w:val="mqInternal"/>
                <w:noProof/>
              </w:rPr>
              <w:t>{2]</w:t>
            </w:r>
            <w:r>
              <w:rPr>
                <w:noProof/>
              </w:rPr>
              <w:t xml:space="preserve"> setting controls the shape of the play button.</w:t>
            </w:r>
          </w:p>
        </w:tc>
        <w:tc>
          <w:tcPr>
            <w:tcW w:w="7407" w:type="dxa"/>
          </w:tcPr>
          <w:p w:rsidR="00000000" w:rsidRDefault="00065233">
            <w:pPr>
              <w:rPr>
                <w:lang w:val="ja-JP"/>
              </w:rPr>
            </w:pPr>
            <w:r>
              <w:rPr>
                <w:rStyle w:val="mqInternal"/>
                <w:noProof/>
                <w:lang w:val="ja-JP"/>
              </w:rPr>
              <w:t>[1}{2]</w:t>
            </w:r>
            <w:r>
              <w:rPr>
                <w:rFonts w:ascii="MS Gothic" w:eastAsia="MS Gothic" w:hint="eastAsia"/>
                <w:lang w:val="ja-JP"/>
              </w:rPr>
              <w:t>再生ボタンの形状設定は</w:t>
            </w:r>
            <w:r>
              <w:rPr>
                <w:rFonts w:ascii="MS Gothic" w:eastAsia="MS Gothic" w:hAnsi="MS Gothic" w:cs="MS Gothic" w:hint="eastAsia"/>
                <w:lang w:val="ja-JP"/>
              </w:rPr>
              <w:t>、</w:t>
            </w:r>
            <w:r>
              <w:rPr>
                <w:rFonts w:ascii="MS Gothic" w:eastAsia="MS Gothic" w:hint="eastAsia"/>
                <w:lang w:val="ja-JP"/>
              </w:rPr>
              <w:t>再生ボタンの形状を制御します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0105358b-9394-4b63-b9af-5cbe5f73266b</w:t>
            </w:r>
          </w:p>
        </w:tc>
        <w:tc>
          <w:tcPr>
            <w:tcW w:w="7407" w:type="dxa"/>
            <w:shd w:val="clear" w:color="auto" w:fill="F2F2F2" w:themeFill="background1" w:themeFillShade="F2"/>
          </w:tcPr>
          <w:p w:rsidR="00000000" w:rsidRDefault="00065233">
            <w:pPr>
              <w:rPr>
                <w:noProof/>
              </w:rPr>
            </w:pPr>
            <w:r>
              <w:rPr>
                <w:noProof/>
              </w:rPr>
              <w:t>The following shapes are supported:</w:t>
            </w:r>
          </w:p>
        </w:tc>
        <w:tc>
          <w:tcPr>
            <w:tcW w:w="7407" w:type="dxa"/>
          </w:tcPr>
          <w:p w:rsidR="00000000" w:rsidRDefault="00065233">
            <w:pPr>
              <w:rPr>
                <w:lang w:val="ja-JP"/>
              </w:rPr>
            </w:pPr>
            <w:r>
              <w:rPr>
                <w:rFonts w:ascii="MS Gothic" w:eastAsia="MS Gothic" w:hint="eastAsia"/>
                <w:lang w:val="ja-JP"/>
              </w:rPr>
              <w:t>次</w:t>
            </w:r>
            <w:r>
              <w:rPr>
                <w:rFonts w:ascii="MS Gothic" w:eastAsia="MS Gothic" w:hint="eastAsia"/>
                <w:lang w:val="ja-JP"/>
              </w:rPr>
              <w:t>の形状がサポートされています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5d0974a8-f50d-4c72-bf87-007401477843</w:t>
            </w:r>
          </w:p>
        </w:tc>
        <w:tc>
          <w:tcPr>
            <w:tcW w:w="7407" w:type="dxa"/>
            <w:shd w:val="clear" w:color="auto" w:fill="F2F2F2" w:themeFill="background1" w:themeFillShade="F2"/>
          </w:tcPr>
          <w:p w:rsidR="00000000" w:rsidRDefault="00065233">
            <w:pPr>
              <w:rPr>
                <w:noProof/>
              </w:rPr>
            </w:pPr>
            <w:r>
              <w:rPr>
                <w:noProof/>
              </w:rPr>
              <w:t>Circle</w:t>
            </w:r>
          </w:p>
        </w:tc>
        <w:tc>
          <w:tcPr>
            <w:tcW w:w="7407" w:type="dxa"/>
          </w:tcPr>
          <w:p w:rsidR="00000000" w:rsidRDefault="00065233">
            <w:pPr>
              <w:rPr>
                <w:lang w:val="ja-JP"/>
              </w:rPr>
            </w:pPr>
            <w:r>
              <w:rPr>
                <w:rFonts w:ascii="MS Gothic" w:eastAsia="MS Gothic" w:hint="eastAsia"/>
                <w:lang w:val="ja-JP"/>
              </w:rPr>
              <w:t>サークル</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18eb55a3-f92b-4f99-ba3c-6506618be732</w:t>
            </w:r>
          </w:p>
        </w:tc>
        <w:tc>
          <w:tcPr>
            <w:tcW w:w="7407" w:type="dxa"/>
            <w:shd w:val="clear" w:color="auto" w:fill="F2F2F2" w:themeFill="background1" w:themeFillShade="F2"/>
          </w:tcPr>
          <w:p w:rsidR="00000000" w:rsidRDefault="00065233">
            <w:pPr>
              <w:rPr>
                <w:noProof/>
              </w:rPr>
            </w:pPr>
            <w:r>
              <w:rPr>
                <w:noProof/>
              </w:rPr>
              <w:t>Square</w:t>
            </w:r>
          </w:p>
        </w:tc>
        <w:tc>
          <w:tcPr>
            <w:tcW w:w="7407" w:type="dxa"/>
          </w:tcPr>
          <w:p w:rsidR="00000000" w:rsidRDefault="00065233">
            <w:pPr>
              <w:rPr>
                <w:lang w:val="ja-JP"/>
              </w:rPr>
            </w:pPr>
            <w:r>
              <w:rPr>
                <w:rFonts w:ascii="MS Gothic" w:eastAsia="MS Gothic" w:hint="eastAsia"/>
                <w:lang w:val="ja-JP"/>
              </w:rPr>
              <w:t>正方形</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61fa4efc-a08f-43b0-b99c-1d66ce05644c</w:t>
            </w:r>
          </w:p>
        </w:tc>
        <w:tc>
          <w:tcPr>
            <w:tcW w:w="7407" w:type="dxa"/>
            <w:shd w:val="clear" w:color="auto" w:fill="F2F2F2" w:themeFill="background1" w:themeFillShade="F2"/>
          </w:tcPr>
          <w:p w:rsidR="00000000" w:rsidRDefault="00065233">
            <w:pPr>
              <w:rPr>
                <w:noProof/>
              </w:rPr>
            </w:pPr>
            <w:r>
              <w:rPr>
                <w:noProof/>
              </w:rPr>
              <w:t>Rectangle</w:t>
            </w:r>
          </w:p>
        </w:tc>
        <w:tc>
          <w:tcPr>
            <w:tcW w:w="7407" w:type="dxa"/>
          </w:tcPr>
          <w:p w:rsidR="00000000" w:rsidRDefault="00065233">
            <w:pPr>
              <w:rPr>
                <w:lang w:val="ja-JP"/>
              </w:rPr>
            </w:pPr>
            <w:r>
              <w:rPr>
                <w:rFonts w:ascii="MS Gothic" w:eastAsia="MS Gothic" w:hint="eastAsia"/>
                <w:lang w:val="ja-JP"/>
              </w:rPr>
              <w:t>長方形</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a8c97b46-13a5-4e31-8e9b-44e9ad82ad1a</w:t>
            </w:r>
          </w:p>
        </w:tc>
        <w:tc>
          <w:tcPr>
            <w:tcW w:w="7407" w:type="dxa"/>
            <w:shd w:val="clear" w:color="auto" w:fill="F2F2F2" w:themeFill="background1" w:themeFillShade="F2"/>
          </w:tcPr>
          <w:p w:rsidR="00000000" w:rsidRDefault="00065233">
            <w:pPr>
              <w:rPr>
                <w:noProof/>
              </w:rPr>
            </w:pPr>
            <w:r>
              <w:rPr>
                <w:noProof/>
              </w:rPr>
              <w:t>Play button position</w:t>
            </w:r>
          </w:p>
        </w:tc>
        <w:tc>
          <w:tcPr>
            <w:tcW w:w="7407" w:type="dxa"/>
          </w:tcPr>
          <w:p w:rsidR="00000000" w:rsidRDefault="00065233">
            <w:pPr>
              <w:rPr>
                <w:lang w:val="ja-JP"/>
              </w:rPr>
            </w:pPr>
            <w:r>
              <w:rPr>
                <w:rFonts w:ascii="MS Gothic" w:eastAsia="MS Gothic" w:hint="eastAsia"/>
                <w:lang w:val="ja-JP"/>
              </w:rPr>
              <w:t>再生ボタンの位置</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454df3d6-432d-4b3c-9ac0-d6fda0210920</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 xml:space="preserve">Play Button Position </w:t>
            </w:r>
            <w:r>
              <w:rPr>
                <w:rStyle w:val="mqInternal"/>
                <w:noProof/>
              </w:rPr>
              <w:t>{2]</w:t>
            </w:r>
            <w:r>
              <w:rPr>
                <w:noProof/>
              </w:rPr>
              <w:t xml:space="preserve"> setting controls the location of the play button within the player.</w:t>
            </w:r>
          </w:p>
        </w:tc>
        <w:tc>
          <w:tcPr>
            <w:tcW w:w="7407" w:type="dxa"/>
          </w:tcPr>
          <w:p w:rsidR="00000000" w:rsidRDefault="00065233">
            <w:pPr>
              <w:rPr>
                <w:lang w:val="ja-JP"/>
              </w:rPr>
            </w:pPr>
            <w:r>
              <w:rPr>
                <w:rStyle w:val="mqInternal"/>
                <w:noProof/>
                <w:lang w:val="ja-JP"/>
              </w:rPr>
              <w:t>[1}{2]</w:t>
            </w:r>
            <w:r>
              <w:rPr>
                <w:rFonts w:ascii="MS Gothic" w:eastAsia="MS Gothic" w:hint="eastAsia"/>
                <w:lang w:val="ja-JP"/>
              </w:rPr>
              <w:t>再生ボタンの位置設定は</w:t>
            </w:r>
            <w:r>
              <w:rPr>
                <w:rFonts w:ascii="MS Gothic" w:eastAsia="MS Gothic" w:hAnsi="MS Gothic" w:cs="MS Gothic" w:hint="eastAsia"/>
                <w:lang w:val="ja-JP"/>
              </w:rPr>
              <w:t>、</w:t>
            </w:r>
            <w:r>
              <w:rPr>
                <w:rFonts w:ascii="MS Gothic" w:eastAsia="MS Gothic" w:hint="eastAsia"/>
                <w:lang w:val="ja-JP"/>
              </w:rPr>
              <w:t>プレーヤー内の再生ボタンの位置を制御します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aa71318a-a8b4-48f5-b9c0-c6a98ba1d8ea</w:t>
            </w:r>
          </w:p>
        </w:tc>
        <w:tc>
          <w:tcPr>
            <w:tcW w:w="7407" w:type="dxa"/>
            <w:shd w:val="clear" w:color="auto" w:fill="F2F2F2" w:themeFill="background1" w:themeFillShade="F2"/>
          </w:tcPr>
          <w:p w:rsidR="00000000" w:rsidRDefault="00065233">
            <w:pPr>
              <w:rPr>
                <w:noProof/>
              </w:rPr>
            </w:pPr>
            <w:r>
              <w:rPr>
                <w:noProof/>
              </w:rPr>
              <w:t>The following positions are supporte</w:t>
            </w:r>
            <w:r>
              <w:rPr>
                <w:noProof/>
              </w:rPr>
              <w:t>d:</w:t>
            </w:r>
          </w:p>
        </w:tc>
        <w:tc>
          <w:tcPr>
            <w:tcW w:w="7407" w:type="dxa"/>
          </w:tcPr>
          <w:p w:rsidR="00000000" w:rsidRDefault="00065233">
            <w:pPr>
              <w:rPr>
                <w:lang w:val="ja-JP"/>
              </w:rPr>
            </w:pPr>
            <w:r>
              <w:rPr>
                <w:rFonts w:ascii="MS Gothic" w:eastAsia="MS Gothic" w:hint="eastAsia"/>
                <w:lang w:val="ja-JP"/>
              </w:rPr>
              <w:t>次の位置がサポートされています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c56e20f3-322f-4412-b301-e4a669885dfd</w:t>
            </w:r>
          </w:p>
        </w:tc>
        <w:tc>
          <w:tcPr>
            <w:tcW w:w="7407" w:type="dxa"/>
            <w:shd w:val="clear" w:color="auto" w:fill="F2F2F2" w:themeFill="background1" w:themeFillShade="F2"/>
          </w:tcPr>
          <w:p w:rsidR="00000000" w:rsidRDefault="00065233">
            <w:pPr>
              <w:rPr>
                <w:noProof/>
              </w:rPr>
            </w:pPr>
            <w:r>
              <w:rPr>
                <w:noProof/>
              </w:rPr>
              <w:t>Center</w:t>
            </w:r>
          </w:p>
        </w:tc>
        <w:tc>
          <w:tcPr>
            <w:tcW w:w="7407" w:type="dxa"/>
          </w:tcPr>
          <w:p w:rsidR="00000000" w:rsidRDefault="00065233">
            <w:pPr>
              <w:rPr>
                <w:lang w:val="ja-JP"/>
              </w:rPr>
            </w:pPr>
            <w:r>
              <w:rPr>
                <w:rFonts w:ascii="MS Gothic" w:eastAsia="MS Gothic" w:hint="eastAsia"/>
                <w:lang w:val="ja-JP"/>
              </w:rPr>
              <w:t>中央</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f2ea86f6-ba82-44d4-8135-a178f4c62e73</w:t>
            </w:r>
          </w:p>
        </w:tc>
        <w:tc>
          <w:tcPr>
            <w:tcW w:w="7407" w:type="dxa"/>
            <w:shd w:val="clear" w:color="auto" w:fill="F2F2F2" w:themeFill="background1" w:themeFillShade="F2"/>
          </w:tcPr>
          <w:p w:rsidR="00000000" w:rsidRDefault="00065233">
            <w:pPr>
              <w:rPr>
                <w:noProof/>
              </w:rPr>
            </w:pPr>
            <w:r>
              <w:rPr>
                <w:noProof/>
              </w:rPr>
              <w:t>Top Left</w:t>
            </w:r>
          </w:p>
        </w:tc>
        <w:tc>
          <w:tcPr>
            <w:tcW w:w="7407" w:type="dxa"/>
          </w:tcPr>
          <w:p w:rsidR="00000000" w:rsidRDefault="00065233">
            <w:pPr>
              <w:rPr>
                <w:lang w:val="ja-JP"/>
              </w:rPr>
            </w:pPr>
            <w:r>
              <w:rPr>
                <w:rFonts w:ascii="MS Gothic" w:eastAsia="MS Gothic" w:hint="eastAsia"/>
                <w:lang w:val="ja-JP"/>
              </w:rPr>
              <w:t>左上</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cec613cd-a61f-4ded-871b-9118b0f70ec8</w:t>
            </w:r>
          </w:p>
        </w:tc>
        <w:tc>
          <w:tcPr>
            <w:tcW w:w="7407" w:type="dxa"/>
            <w:shd w:val="clear" w:color="auto" w:fill="F2F2F2" w:themeFill="background1" w:themeFillShade="F2"/>
          </w:tcPr>
          <w:p w:rsidR="00000000" w:rsidRDefault="00065233">
            <w:pPr>
              <w:rPr>
                <w:noProof/>
              </w:rPr>
            </w:pPr>
            <w:r>
              <w:rPr>
                <w:noProof/>
              </w:rPr>
              <w:t>Top Right</w:t>
            </w:r>
          </w:p>
        </w:tc>
        <w:tc>
          <w:tcPr>
            <w:tcW w:w="7407" w:type="dxa"/>
          </w:tcPr>
          <w:p w:rsidR="00000000" w:rsidRDefault="00065233">
            <w:pPr>
              <w:rPr>
                <w:lang w:val="ja-JP"/>
              </w:rPr>
            </w:pPr>
            <w:r>
              <w:rPr>
                <w:rFonts w:ascii="MS Gothic" w:eastAsia="MS Gothic" w:hint="eastAsia"/>
                <w:lang w:val="ja-JP"/>
              </w:rPr>
              <w:t>右上</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36 </w:t>
            </w:r>
            <w:r>
              <w:rPr>
                <w:noProof/>
                <w:sz w:val="16"/>
              </w:rPr>
              <w:br/>
            </w:r>
            <w:r>
              <w:rPr>
                <w:noProof/>
                <w:sz w:val="2"/>
              </w:rPr>
              <w:t>3e6e7070-b8ca-40f4-bc7c-eca07c773685</w:t>
            </w:r>
          </w:p>
        </w:tc>
        <w:tc>
          <w:tcPr>
            <w:tcW w:w="7407" w:type="dxa"/>
            <w:shd w:val="clear" w:color="auto" w:fill="F2F2F2" w:themeFill="background1" w:themeFillShade="F2"/>
          </w:tcPr>
          <w:p w:rsidR="00000000" w:rsidRDefault="00065233">
            <w:pPr>
              <w:rPr>
                <w:noProof/>
              </w:rPr>
            </w:pPr>
            <w:r>
              <w:rPr>
                <w:noProof/>
              </w:rPr>
              <w:t>Color theme</w:t>
            </w:r>
          </w:p>
        </w:tc>
        <w:tc>
          <w:tcPr>
            <w:tcW w:w="7407" w:type="dxa"/>
          </w:tcPr>
          <w:p w:rsidR="00000000" w:rsidRDefault="00065233">
            <w:pPr>
              <w:rPr>
                <w:lang w:val="ja-JP"/>
              </w:rPr>
            </w:pPr>
            <w:r>
              <w:rPr>
                <w:rFonts w:ascii="MS Gothic" w:eastAsia="MS Gothic" w:hint="eastAsia"/>
                <w:lang w:val="ja-JP"/>
              </w:rPr>
              <w:t>カラーテーマ</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3f9d9d29-812c-49a0-9256-e9dbdc835dbb</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Color Theme</w:t>
            </w:r>
            <w:r>
              <w:rPr>
                <w:rStyle w:val="mqInternal"/>
                <w:noProof/>
              </w:rPr>
              <w:t>{2]</w:t>
            </w:r>
            <w:r>
              <w:rPr>
                <w:noProof/>
              </w:rPr>
              <w:t xml:space="preserve"> settings control the colors used in the player including the play/pause buttons, elapsed time and volume, captions, full screen and sharing icons.</w:t>
            </w:r>
          </w:p>
        </w:tc>
        <w:tc>
          <w:tcPr>
            <w:tcW w:w="7407" w:type="dxa"/>
          </w:tcPr>
          <w:p w:rsidR="00000000" w:rsidRDefault="00065233">
            <w:pPr>
              <w:rPr>
                <w:lang w:val="ja-JP"/>
              </w:rPr>
            </w:pPr>
            <w:r>
              <w:rPr>
                <w:rStyle w:val="mqInternal"/>
                <w:noProof/>
                <w:lang w:val="ja-JP"/>
              </w:rPr>
              <w:t>[1}{2]</w:t>
            </w:r>
            <w:r>
              <w:rPr>
                <w:rFonts w:ascii="MS Gothic" w:eastAsia="MS Gothic" w:hint="eastAsia"/>
                <w:lang w:val="ja-JP"/>
              </w:rPr>
              <w:t>カラーテーマ設定は</w:t>
            </w:r>
            <w:r>
              <w:rPr>
                <w:rFonts w:ascii="MS Gothic" w:eastAsia="MS Gothic" w:hAnsi="MS Gothic" w:cs="MS Gothic" w:hint="eastAsia"/>
                <w:lang w:val="ja-JP"/>
              </w:rPr>
              <w:t>、</w:t>
            </w:r>
            <w:r>
              <w:rPr>
                <w:rFonts w:ascii="MS Gothic" w:eastAsia="MS Gothic" w:hint="eastAsia"/>
                <w:lang w:val="ja-JP"/>
              </w:rPr>
              <w:t>再生</w:t>
            </w:r>
            <w:r>
              <w:rPr>
                <w:lang w:val="ja-JP"/>
              </w:rPr>
              <w:t>/</w:t>
            </w:r>
            <w:r>
              <w:rPr>
                <w:rFonts w:ascii="MS Gothic" w:eastAsia="MS Gothic" w:hint="eastAsia"/>
                <w:lang w:val="ja-JP"/>
              </w:rPr>
              <w:t>一時停止ボタン</w:t>
            </w:r>
            <w:r>
              <w:rPr>
                <w:rFonts w:ascii="MS Gothic" w:eastAsia="MS Gothic" w:hAnsi="MS Gothic" w:cs="MS Gothic" w:hint="eastAsia"/>
                <w:lang w:val="ja-JP"/>
              </w:rPr>
              <w:t>、</w:t>
            </w:r>
            <w:r>
              <w:rPr>
                <w:rFonts w:ascii="MS Gothic" w:eastAsia="MS Gothic" w:hint="eastAsia"/>
                <w:lang w:val="ja-JP"/>
              </w:rPr>
              <w:t>経過時間と音量</w:t>
            </w:r>
            <w:r>
              <w:rPr>
                <w:rFonts w:ascii="MS Gothic" w:eastAsia="MS Gothic" w:hAnsi="MS Gothic" w:cs="MS Gothic" w:hint="eastAsia"/>
                <w:lang w:val="ja-JP"/>
              </w:rPr>
              <w:t>、</w:t>
            </w:r>
            <w:r>
              <w:rPr>
                <w:rFonts w:ascii="MS Gothic" w:eastAsia="MS Gothic" w:hint="eastAsia"/>
                <w:lang w:val="ja-JP"/>
              </w:rPr>
              <w:t>キャプション</w:t>
            </w:r>
            <w:r>
              <w:rPr>
                <w:rFonts w:ascii="MS Gothic" w:eastAsia="MS Gothic" w:hAnsi="MS Gothic" w:cs="MS Gothic" w:hint="eastAsia"/>
                <w:lang w:val="ja-JP"/>
              </w:rPr>
              <w:t>、</w:t>
            </w:r>
            <w:r>
              <w:rPr>
                <w:rFonts w:ascii="MS Gothic" w:eastAsia="MS Gothic" w:hint="eastAsia"/>
                <w:lang w:val="ja-JP"/>
              </w:rPr>
              <w:t>フルスクリーン</w:t>
            </w:r>
            <w:r>
              <w:rPr>
                <w:rFonts w:ascii="MS Gothic" w:eastAsia="MS Gothic" w:hAnsi="MS Gothic" w:cs="MS Gothic" w:hint="eastAsia"/>
                <w:lang w:val="ja-JP"/>
              </w:rPr>
              <w:t>、</w:t>
            </w:r>
            <w:r>
              <w:rPr>
                <w:rFonts w:ascii="MS Gothic" w:eastAsia="MS Gothic" w:hint="eastAsia"/>
                <w:lang w:val="ja-JP"/>
              </w:rPr>
              <w:t>共有アイコンなど</w:t>
            </w:r>
            <w:r>
              <w:rPr>
                <w:rFonts w:ascii="MS Gothic" w:eastAsia="MS Gothic" w:hAnsi="MS Gothic" w:cs="MS Gothic" w:hint="eastAsia"/>
                <w:lang w:val="ja-JP"/>
              </w:rPr>
              <w:t>、</w:t>
            </w:r>
            <w:r>
              <w:rPr>
                <w:rFonts w:ascii="MS Gothic" w:eastAsia="MS Gothic" w:hint="eastAsia"/>
                <w:lang w:val="ja-JP"/>
              </w:rPr>
              <w:t>プレーヤーで使用される色を制御します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39 </w:t>
            </w:r>
            <w:r>
              <w:rPr>
                <w:noProof/>
                <w:sz w:val="16"/>
              </w:rPr>
              <w:br/>
            </w:r>
            <w:r>
              <w:rPr>
                <w:noProof/>
                <w:sz w:val="2"/>
              </w:rPr>
              <w:t>731d775b-d734-497a-8b2f-060f6368c8d3</w:t>
            </w:r>
          </w:p>
        </w:tc>
        <w:tc>
          <w:tcPr>
            <w:tcW w:w="7407" w:type="dxa"/>
            <w:shd w:val="clear" w:color="auto" w:fill="F2F2F2" w:themeFill="background1" w:themeFillShade="F2"/>
          </w:tcPr>
          <w:p w:rsidR="00000000" w:rsidRDefault="00065233">
            <w:pPr>
              <w:rPr>
                <w:noProof/>
              </w:rPr>
            </w:pPr>
            <w:r>
              <w:rPr>
                <w:noProof/>
              </w:rPr>
              <w:t>The following theme colors can be configured:</w:t>
            </w:r>
          </w:p>
        </w:tc>
        <w:tc>
          <w:tcPr>
            <w:tcW w:w="7407" w:type="dxa"/>
          </w:tcPr>
          <w:p w:rsidR="00000000" w:rsidRDefault="00065233">
            <w:pPr>
              <w:rPr>
                <w:lang w:val="ja-JP"/>
              </w:rPr>
            </w:pPr>
            <w:r>
              <w:rPr>
                <w:rFonts w:ascii="MS Gothic" w:eastAsia="MS Gothic" w:hint="eastAsia"/>
                <w:lang w:val="ja-JP"/>
              </w:rPr>
              <w:t>次のテーマの色を構成できます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0a627fd4-980b-43fc-a567-2d0d009ba8fd</w:t>
            </w:r>
          </w:p>
        </w:tc>
        <w:tc>
          <w:tcPr>
            <w:tcW w:w="7407" w:type="dxa"/>
            <w:shd w:val="clear" w:color="auto" w:fill="F2F2F2" w:themeFill="background1" w:themeFillShade="F2"/>
          </w:tcPr>
          <w:p w:rsidR="00000000" w:rsidRDefault="00065233">
            <w:pPr>
              <w:rPr>
                <w:noProof/>
              </w:rPr>
            </w:pPr>
            <w:r>
              <w:rPr>
                <w:rStyle w:val="mqInternal"/>
                <w:noProof/>
              </w:rPr>
              <w:t>[1}</w:t>
            </w:r>
            <w:r>
              <w:rPr>
                <w:noProof/>
              </w:rPr>
              <w:t>Play Button</w:t>
            </w:r>
            <w:r>
              <w:rPr>
                <w:rStyle w:val="mqInternal"/>
                <w:noProof/>
              </w:rPr>
              <w:t>{2]</w:t>
            </w:r>
            <w:r>
              <w:rPr>
                <w:noProof/>
              </w:rPr>
              <w:t xml:space="preserve"> - Controls the color of the big play button, progress bar and v</w:t>
            </w:r>
            <w:r>
              <w:rPr>
                <w:noProof/>
              </w:rPr>
              <w:t>olume level</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再生ボタン</w:t>
            </w:r>
            <w:r>
              <w:rPr>
                <w:rStyle w:val="mqInternal"/>
                <w:noProof/>
                <w:lang w:val="ja-JP"/>
              </w:rPr>
              <w:t>{2]</w:t>
            </w:r>
            <w:r>
              <w:rPr>
                <w:lang w:val="ja-JP"/>
              </w:rPr>
              <w:t xml:space="preserve"> -</w:t>
            </w:r>
            <w:r>
              <w:rPr>
                <w:rFonts w:ascii="MS Gothic" w:eastAsia="MS Gothic" w:hint="eastAsia"/>
                <w:lang w:val="ja-JP"/>
              </w:rPr>
              <w:t>大きな再生ボタン</w:t>
            </w:r>
            <w:r>
              <w:rPr>
                <w:rFonts w:ascii="MS Gothic" w:eastAsia="MS Gothic" w:hAnsi="MS Gothic" w:cs="MS Gothic" w:hint="eastAsia"/>
                <w:lang w:val="ja-JP"/>
              </w:rPr>
              <w:t>、</w:t>
            </w:r>
            <w:r>
              <w:rPr>
                <w:rFonts w:ascii="MS Gothic" w:eastAsia="MS Gothic" w:hint="eastAsia"/>
                <w:lang w:val="ja-JP"/>
              </w:rPr>
              <w:t>プログレスバー</w:t>
            </w:r>
            <w:r>
              <w:rPr>
                <w:rFonts w:ascii="MS Gothic" w:eastAsia="MS Gothic" w:hAnsi="MS Gothic" w:cs="MS Gothic" w:hint="eastAsia"/>
                <w:lang w:val="ja-JP"/>
              </w:rPr>
              <w:t>、</w:t>
            </w:r>
            <w:r>
              <w:rPr>
                <w:rFonts w:ascii="MS Gothic" w:eastAsia="MS Gothic" w:hint="eastAsia"/>
                <w:lang w:val="ja-JP"/>
              </w:rPr>
              <w:t>音量レベルの色を制御します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a4906169-cd08-4563-a721-9fa5915163fb</w:t>
            </w:r>
          </w:p>
        </w:tc>
        <w:tc>
          <w:tcPr>
            <w:tcW w:w="7407" w:type="dxa"/>
            <w:shd w:val="clear" w:color="auto" w:fill="F2F2F2" w:themeFill="background1" w:themeFillShade="F2"/>
          </w:tcPr>
          <w:p w:rsidR="00000000" w:rsidRDefault="00065233">
            <w:pPr>
              <w:rPr>
                <w:noProof/>
              </w:rPr>
            </w:pPr>
            <w:r>
              <w:rPr>
                <w:rStyle w:val="mqInternal"/>
                <w:noProof/>
              </w:rPr>
              <w:t>[1}</w:t>
            </w:r>
            <w:r>
              <w:rPr>
                <w:noProof/>
              </w:rPr>
              <w:t>Control Bar</w:t>
            </w:r>
            <w:r>
              <w:rPr>
                <w:rStyle w:val="mqInternal"/>
                <w:noProof/>
              </w:rPr>
              <w:t>{2]</w:t>
            </w:r>
            <w:r>
              <w:rPr>
                <w:noProof/>
              </w:rPr>
              <w:t xml:space="preserve"> - Controls the background color of the player controls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コントロールバー</w:t>
            </w:r>
            <w:r>
              <w:rPr>
                <w:rStyle w:val="mqInternal"/>
                <w:noProof/>
                <w:lang w:val="ja-JP"/>
              </w:rPr>
              <w:t>{2]</w:t>
            </w:r>
            <w:r>
              <w:rPr>
                <w:lang w:val="ja-JP"/>
              </w:rPr>
              <w:t xml:space="preserve"> -</w:t>
            </w:r>
            <w:r>
              <w:rPr>
                <w:rFonts w:ascii="MS Gothic" w:eastAsia="MS Gothic" w:hint="eastAsia"/>
                <w:lang w:val="ja-JP"/>
              </w:rPr>
              <w:t>プレーヤーコントロールの背景色を制御します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3417fa37-768e-4f5a-85de-f0d09994dd22</w:t>
            </w:r>
          </w:p>
        </w:tc>
        <w:tc>
          <w:tcPr>
            <w:tcW w:w="7407" w:type="dxa"/>
            <w:shd w:val="clear" w:color="auto" w:fill="F2F2F2" w:themeFill="background1" w:themeFillShade="F2"/>
          </w:tcPr>
          <w:p w:rsidR="00000000" w:rsidRDefault="00065233">
            <w:pPr>
              <w:rPr>
                <w:noProof/>
              </w:rPr>
            </w:pPr>
            <w:r>
              <w:rPr>
                <w:rStyle w:val="mqInternal"/>
                <w:noProof/>
              </w:rPr>
              <w:t>[1}</w:t>
            </w:r>
            <w:r>
              <w:rPr>
                <w:noProof/>
              </w:rPr>
              <w:t>Icons</w:t>
            </w:r>
            <w:r>
              <w:rPr>
                <w:rStyle w:val="mqInternal"/>
                <w:noProof/>
              </w:rPr>
              <w:t>{2]</w:t>
            </w:r>
            <w:r>
              <w:rPr>
                <w:noProof/>
              </w:rPr>
              <w:t xml:space="preserve"> - Controls the color of the arrow in the play button and the icons in the player control bar</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アイコン</w:t>
            </w:r>
            <w:r>
              <w:rPr>
                <w:rStyle w:val="mqInternal"/>
                <w:noProof/>
                <w:lang w:val="ja-JP"/>
              </w:rPr>
              <w:t>{2]</w:t>
            </w:r>
            <w:r>
              <w:rPr>
                <w:lang w:val="ja-JP"/>
              </w:rPr>
              <w:t xml:space="preserve"> -</w:t>
            </w:r>
            <w:r>
              <w:rPr>
                <w:rFonts w:ascii="MS Gothic" w:eastAsia="MS Gothic" w:hint="eastAsia"/>
                <w:lang w:val="ja-JP"/>
              </w:rPr>
              <w:t>再生ボタンの矢印とプレーヤーコントロールバーのアイコンの色を制御します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f5c3f4af-1dda-425a-9756-bd7774eed6a6</w:t>
            </w:r>
          </w:p>
        </w:tc>
        <w:tc>
          <w:tcPr>
            <w:tcW w:w="7407" w:type="dxa"/>
            <w:shd w:val="clear" w:color="auto" w:fill="F2F2F2" w:themeFill="background1" w:themeFillShade="F2"/>
          </w:tcPr>
          <w:p w:rsidR="00000000" w:rsidRDefault="00065233">
            <w:pPr>
              <w:rPr>
                <w:noProof/>
              </w:rPr>
            </w:pPr>
            <w:r>
              <w:rPr>
                <w:noProof/>
              </w:rPr>
              <w:t>To change a theme color:</w:t>
            </w:r>
          </w:p>
        </w:tc>
        <w:tc>
          <w:tcPr>
            <w:tcW w:w="7407" w:type="dxa"/>
          </w:tcPr>
          <w:p w:rsidR="00000000" w:rsidRDefault="00065233">
            <w:pPr>
              <w:rPr>
                <w:lang w:val="ja-JP"/>
              </w:rPr>
            </w:pPr>
            <w:r>
              <w:rPr>
                <w:rFonts w:ascii="MS Gothic" w:eastAsia="MS Gothic" w:hint="eastAsia"/>
                <w:lang w:val="ja-JP"/>
              </w:rPr>
              <w:t>テーマの色を変更するには</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c341fb8f-c279-483f-8</w:t>
            </w:r>
            <w:r>
              <w:rPr>
                <w:noProof/>
                <w:sz w:val="2"/>
              </w:rPr>
              <w:t>3be-9198c3d2ceea</w:t>
            </w:r>
          </w:p>
        </w:tc>
        <w:tc>
          <w:tcPr>
            <w:tcW w:w="7407" w:type="dxa"/>
            <w:shd w:val="clear" w:color="auto" w:fill="F2F2F2" w:themeFill="background1" w:themeFillShade="F2"/>
          </w:tcPr>
          <w:p w:rsidR="00000000" w:rsidRDefault="00065233">
            <w:pPr>
              <w:rPr>
                <w:noProof/>
              </w:rPr>
            </w:pPr>
            <w:r>
              <w:rPr>
                <w:noProof/>
              </w:rPr>
              <w:t>Click a theme color to open the color picker.</w:t>
            </w:r>
          </w:p>
        </w:tc>
        <w:tc>
          <w:tcPr>
            <w:tcW w:w="7407" w:type="dxa"/>
          </w:tcPr>
          <w:p w:rsidR="00000000" w:rsidRDefault="00065233">
            <w:pPr>
              <w:rPr>
                <w:lang w:val="ja-JP"/>
              </w:rPr>
            </w:pPr>
            <w:r>
              <w:rPr>
                <w:rFonts w:ascii="MS Gothic" w:eastAsia="MS Gothic" w:hint="eastAsia"/>
                <w:lang w:val="ja-JP"/>
              </w:rPr>
              <w:t>テーマの色をクリックして</w:t>
            </w:r>
            <w:r>
              <w:rPr>
                <w:rFonts w:ascii="MS Gothic" w:eastAsia="MS Gothic" w:hAnsi="MS Gothic" w:cs="MS Gothic" w:hint="eastAsia"/>
                <w:lang w:val="ja-JP"/>
              </w:rPr>
              <w:t>、</w:t>
            </w:r>
            <w:r>
              <w:rPr>
                <w:rFonts w:ascii="MS Gothic" w:eastAsia="MS Gothic" w:hint="eastAsia"/>
                <w:lang w:val="ja-JP"/>
              </w:rPr>
              <w:t>カラーピッカーを開きます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45 </w:t>
            </w:r>
            <w:r>
              <w:rPr>
                <w:noProof/>
                <w:sz w:val="16"/>
              </w:rPr>
              <w:br/>
            </w:r>
            <w:r>
              <w:rPr>
                <w:noProof/>
                <w:sz w:val="2"/>
              </w:rPr>
              <w:t>94d20b03-7c22-4eb3-8ed3-3a3308f04994</w:t>
            </w:r>
          </w:p>
        </w:tc>
        <w:tc>
          <w:tcPr>
            <w:tcW w:w="7407" w:type="dxa"/>
            <w:shd w:val="clear" w:color="auto" w:fill="F2F2F2" w:themeFill="background1" w:themeFillShade="F2"/>
          </w:tcPr>
          <w:p w:rsidR="00000000" w:rsidRDefault="00065233">
            <w:pPr>
              <w:rPr>
                <w:noProof/>
              </w:rPr>
            </w:pPr>
            <w:r>
              <w:rPr>
                <w:noProof/>
              </w:rPr>
              <w:t>Click a color on the ride side of the control.</w:t>
            </w:r>
          </w:p>
        </w:tc>
        <w:tc>
          <w:tcPr>
            <w:tcW w:w="7407" w:type="dxa"/>
          </w:tcPr>
          <w:p w:rsidR="00000000" w:rsidRDefault="00065233">
            <w:pPr>
              <w:rPr>
                <w:lang w:val="ja-JP"/>
              </w:rPr>
            </w:pPr>
            <w:r>
              <w:rPr>
                <w:rFonts w:ascii="MS Gothic" w:eastAsia="MS Gothic" w:hint="eastAsia"/>
                <w:lang w:val="ja-JP"/>
              </w:rPr>
              <w:t>コントロールに乗っている側の色をクリックします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46 </w:t>
            </w:r>
            <w:r>
              <w:rPr>
                <w:noProof/>
                <w:sz w:val="16"/>
              </w:rPr>
              <w:br/>
            </w:r>
            <w:r>
              <w:rPr>
                <w:noProof/>
                <w:sz w:val="2"/>
              </w:rPr>
              <w:t>4a215ba3-b812-40eb-956f-2f599473143a</w:t>
            </w:r>
          </w:p>
        </w:tc>
        <w:tc>
          <w:tcPr>
            <w:tcW w:w="7407" w:type="dxa"/>
            <w:shd w:val="clear" w:color="auto" w:fill="F2F2F2" w:themeFill="background1" w:themeFillShade="F2"/>
          </w:tcPr>
          <w:p w:rsidR="00000000" w:rsidRDefault="00065233">
            <w:pPr>
              <w:rPr>
                <w:noProof/>
              </w:rPr>
            </w:pPr>
            <w:r>
              <w:rPr>
                <w:noProof/>
              </w:rPr>
              <w:t>Click in the square to select a shade of the desired color.</w:t>
            </w:r>
          </w:p>
        </w:tc>
        <w:tc>
          <w:tcPr>
            <w:tcW w:w="7407" w:type="dxa"/>
          </w:tcPr>
          <w:p w:rsidR="00000000" w:rsidRDefault="00065233">
            <w:pPr>
              <w:rPr>
                <w:lang w:val="ja-JP"/>
              </w:rPr>
            </w:pPr>
            <w:r>
              <w:rPr>
                <w:rFonts w:ascii="MS Gothic" w:eastAsia="MS Gothic" w:hint="eastAsia"/>
                <w:lang w:val="ja-JP"/>
              </w:rPr>
              <w:t>正方形をクリックして</w:t>
            </w:r>
            <w:r>
              <w:rPr>
                <w:rFonts w:ascii="MS Gothic" w:eastAsia="MS Gothic" w:hAnsi="MS Gothic" w:cs="MS Gothic" w:hint="eastAsia"/>
                <w:lang w:val="ja-JP"/>
              </w:rPr>
              <w:t>、</w:t>
            </w:r>
            <w:r>
              <w:rPr>
                <w:rFonts w:ascii="MS Gothic" w:eastAsia="MS Gothic" w:hint="eastAsia"/>
                <w:lang w:val="ja-JP"/>
              </w:rPr>
              <w:t>目的の色の陰影を選択します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47 </w:t>
            </w:r>
            <w:r>
              <w:rPr>
                <w:noProof/>
                <w:sz w:val="16"/>
              </w:rPr>
              <w:br/>
            </w:r>
            <w:r>
              <w:rPr>
                <w:noProof/>
                <w:sz w:val="2"/>
              </w:rPr>
              <w:t>bfc7457b-b40c-46b3-8cde-fcef8617b550</w:t>
            </w:r>
          </w:p>
        </w:tc>
        <w:tc>
          <w:tcPr>
            <w:tcW w:w="7407" w:type="dxa"/>
            <w:shd w:val="clear" w:color="auto" w:fill="F2F2F2" w:themeFill="background1" w:themeFillShade="F2"/>
          </w:tcPr>
          <w:p w:rsidR="00000000" w:rsidRDefault="00065233">
            <w:pPr>
              <w:rPr>
                <w:noProof/>
              </w:rPr>
            </w:pPr>
            <w:r>
              <w:rPr>
                <w:noProof/>
              </w:rPr>
              <w:t>Color can also be set by entering the hue, saturation and value (HSV) numbers into the text control.</w:t>
            </w:r>
          </w:p>
        </w:tc>
        <w:tc>
          <w:tcPr>
            <w:tcW w:w="7407" w:type="dxa"/>
          </w:tcPr>
          <w:p w:rsidR="00000000" w:rsidRDefault="00065233">
            <w:pPr>
              <w:rPr>
                <w:lang w:val="ja-JP"/>
              </w:rPr>
            </w:pPr>
            <w:r>
              <w:rPr>
                <w:rFonts w:ascii="MS Gothic" w:eastAsia="MS Gothic" w:hint="eastAsia"/>
                <w:lang w:val="ja-JP"/>
              </w:rPr>
              <w:t>色は</w:t>
            </w:r>
            <w:r>
              <w:rPr>
                <w:rFonts w:ascii="MS Gothic" w:eastAsia="MS Gothic" w:hAnsi="MS Gothic" w:cs="MS Gothic" w:hint="eastAsia"/>
                <w:lang w:val="ja-JP"/>
              </w:rPr>
              <w:t>、</w:t>
            </w:r>
            <w:r>
              <w:rPr>
                <w:rFonts w:ascii="MS Gothic" w:eastAsia="MS Gothic" w:hint="eastAsia"/>
                <w:lang w:val="ja-JP"/>
              </w:rPr>
              <w:t>色相</w:t>
            </w:r>
            <w:r>
              <w:rPr>
                <w:rFonts w:ascii="MS Gothic" w:eastAsia="MS Gothic" w:hAnsi="MS Gothic" w:cs="MS Gothic" w:hint="eastAsia"/>
                <w:lang w:val="ja-JP"/>
              </w:rPr>
              <w:t>、</w:t>
            </w:r>
            <w:r>
              <w:rPr>
                <w:rFonts w:ascii="MS Gothic" w:eastAsia="MS Gothic" w:hint="eastAsia"/>
                <w:lang w:val="ja-JP"/>
              </w:rPr>
              <w:t>彩度</w:t>
            </w:r>
            <w:r>
              <w:rPr>
                <w:rFonts w:ascii="MS Gothic" w:eastAsia="MS Gothic" w:hAnsi="MS Gothic" w:cs="MS Gothic" w:hint="eastAsia"/>
                <w:lang w:val="ja-JP"/>
              </w:rPr>
              <w:t>、</w:t>
            </w:r>
            <w:r>
              <w:rPr>
                <w:rFonts w:ascii="MS Gothic" w:eastAsia="MS Gothic" w:hint="eastAsia"/>
                <w:lang w:val="ja-JP"/>
              </w:rPr>
              <w:t>値</w:t>
            </w:r>
            <w:r>
              <w:rPr>
                <w:rFonts w:ascii="Arial Unicode MS" w:eastAsia="Arial Unicode MS" w:hint="eastAsia"/>
                <w:lang w:val="ja-JP"/>
              </w:rPr>
              <w:t>（</w:t>
            </w:r>
            <w:r>
              <w:rPr>
                <w:lang w:val="ja-JP"/>
              </w:rPr>
              <w:t>HSV</w:t>
            </w:r>
            <w:r>
              <w:rPr>
                <w:rFonts w:ascii="Arial Unicode MS" w:eastAsia="Arial Unicode MS" w:hint="eastAsia"/>
                <w:lang w:val="ja-JP"/>
              </w:rPr>
              <w:t>）</w:t>
            </w:r>
            <w:r>
              <w:rPr>
                <w:rFonts w:ascii="MS Gothic" w:eastAsia="MS Gothic" w:hint="eastAsia"/>
                <w:lang w:val="ja-JP"/>
              </w:rPr>
              <w:t>の数値をテキストコントロ</w:t>
            </w:r>
            <w:r>
              <w:rPr>
                <w:rFonts w:ascii="MS Gothic" w:eastAsia="MS Gothic" w:hint="eastAsia"/>
                <w:lang w:val="ja-JP"/>
              </w:rPr>
              <w:t>ールに入力することによって設定することもできます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49 </w:t>
            </w:r>
            <w:r>
              <w:rPr>
                <w:noProof/>
                <w:sz w:val="16"/>
              </w:rPr>
              <w:br/>
            </w:r>
            <w:r>
              <w:rPr>
                <w:noProof/>
                <w:sz w:val="2"/>
              </w:rPr>
              <w:t>c790ed82-e047-4a60-956b-6de742a08ef3</w:t>
            </w:r>
          </w:p>
        </w:tc>
        <w:tc>
          <w:tcPr>
            <w:tcW w:w="7407" w:type="dxa"/>
            <w:shd w:val="clear" w:color="auto" w:fill="F2F2F2" w:themeFill="background1" w:themeFillShade="F2"/>
          </w:tcPr>
          <w:p w:rsidR="00000000" w:rsidRDefault="00065233">
            <w:pPr>
              <w:rPr>
                <w:noProof/>
              </w:rPr>
            </w:pPr>
            <w:r>
              <w:rPr>
                <w:noProof/>
              </w:rPr>
              <w:t>icon color</w:t>
            </w:r>
          </w:p>
        </w:tc>
        <w:tc>
          <w:tcPr>
            <w:tcW w:w="7407" w:type="dxa"/>
          </w:tcPr>
          <w:p w:rsidR="00000000" w:rsidRDefault="00065233">
            <w:pPr>
              <w:rPr>
                <w:lang w:val="ja-JP"/>
              </w:rPr>
            </w:pPr>
            <w:r>
              <w:rPr>
                <w:rFonts w:ascii="MS Gothic" w:eastAsia="MS Gothic" w:hint="eastAsia"/>
                <w:lang w:val="ja-JP"/>
              </w:rPr>
              <w:t>アイコンの色</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50 </w:t>
            </w:r>
            <w:r>
              <w:rPr>
                <w:noProof/>
                <w:sz w:val="16"/>
              </w:rPr>
              <w:br/>
            </w:r>
            <w:r>
              <w:rPr>
                <w:noProof/>
                <w:sz w:val="2"/>
              </w:rPr>
              <w:t>d00881c3-9982-4575-9680-7f835491f26c</w:t>
            </w:r>
          </w:p>
        </w:tc>
        <w:tc>
          <w:tcPr>
            <w:tcW w:w="7407" w:type="dxa"/>
            <w:shd w:val="clear" w:color="auto" w:fill="F2F2F2" w:themeFill="background1" w:themeFillShade="F2"/>
          </w:tcPr>
          <w:p w:rsidR="00000000" w:rsidRDefault="00065233">
            <w:pPr>
              <w:rPr>
                <w:noProof/>
              </w:rPr>
            </w:pPr>
            <w:r>
              <w:rPr>
                <w:noProof/>
              </w:rPr>
              <w:t>The slider below the color square can be used to set the opacity of the controls.</w:t>
            </w:r>
          </w:p>
        </w:tc>
        <w:tc>
          <w:tcPr>
            <w:tcW w:w="7407" w:type="dxa"/>
          </w:tcPr>
          <w:p w:rsidR="00000000" w:rsidRDefault="00065233">
            <w:pPr>
              <w:rPr>
                <w:lang w:val="ja-JP"/>
              </w:rPr>
            </w:pPr>
            <w:r>
              <w:rPr>
                <w:rFonts w:ascii="MS Gothic" w:eastAsia="MS Gothic" w:hint="eastAsia"/>
                <w:lang w:val="ja-JP"/>
              </w:rPr>
              <w:t>色の四角の下にあるスライダを使用して</w:t>
            </w:r>
            <w:r>
              <w:rPr>
                <w:rFonts w:ascii="MS Gothic" w:eastAsia="MS Gothic" w:hAnsi="MS Gothic" w:cs="MS Gothic" w:hint="eastAsia"/>
                <w:lang w:val="ja-JP"/>
              </w:rPr>
              <w:t>、</w:t>
            </w:r>
            <w:r>
              <w:rPr>
                <w:rFonts w:ascii="MS Gothic" w:eastAsia="MS Gothic" w:hint="eastAsia"/>
                <w:lang w:val="ja-JP"/>
              </w:rPr>
              <w:t>コントロールの不透明度を設定できます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51 </w:t>
            </w:r>
            <w:r>
              <w:rPr>
                <w:noProof/>
                <w:sz w:val="16"/>
              </w:rPr>
              <w:br/>
            </w:r>
            <w:r>
              <w:rPr>
                <w:noProof/>
                <w:sz w:val="2"/>
              </w:rPr>
              <w:t>07d86e0e-e338-42fa-91af-0e9f6d9f7d91</w:t>
            </w:r>
          </w:p>
        </w:tc>
        <w:tc>
          <w:tcPr>
            <w:tcW w:w="7407" w:type="dxa"/>
            <w:shd w:val="clear" w:color="auto" w:fill="F2F2F2" w:themeFill="background1" w:themeFillShade="F2"/>
          </w:tcPr>
          <w:p w:rsidR="00000000" w:rsidRDefault="00065233">
            <w:pPr>
              <w:rPr>
                <w:noProof/>
              </w:rPr>
            </w:pPr>
            <w:r>
              <w:rPr>
                <w:noProof/>
              </w:rPr>
              <w:t>Click outside of the color picker to modify another theme color.</w:t>
            </w:r>
          </w:p>
        </w:tc>
        <w:tc>
          <w:tcPr>
            <w:tcW w:w="7407" w:type="dxa"/>
          </w:tcPr>
          <w:p w:rsidR="00000000" w:rsidRDefault="00065233">
            <w:pPr>
              <w:rPr>
                <w:lang w:val="ja-JP"/>
              </w:rPr>
            </w:pPr>
            <w:r>
              <w:rPr>
                <w:rFonts w:ascii="MS Gothic" w:eastAsia="MS Gothic" w:hint="eastAsia"/>
                <w:lang w:val="ja-JP"/>
              </w:rPr>
              <w:t>別のテーマの色を変更するには</w:t>
            </w:r>
            <w:r>
              <w:rPr>
                <w:rFonts w:ascii="MS Gothic" w:eastAsia="MS Gothic" w:hAnsi="MS Gothic" w:cs="MS Gothic" w:hint="eastAsia"/>
                <w:lang w:val="ja-JP"/>
              </w:rPr>
              <w:t>、</w:t>
            </w:r>
            <w:r>
              <w:rPr>
                <w:rFonts w:ascii="MS Gothic" w:eastAsia="MS Gothic" w:hint="eastAsia"/>
                <w:lang w:val="ja-JP"/>
              </w:rPr>
              <w:t>カラーピッカーの外側をクリックします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52 </w:t>
            </w:r>
            <w:r>
              <w:rPr>
                <w:noProof/>
                <w:sz w:val="16"/>
              </w:rPr>
              <w:br/>
            </w:r>
            <w:r>
              <w:rPr>
                <w:noProof/>
                <w:sz w:val="2"/>
              </w:rPr>
              <w:t>e356258d-c811-41fc-9fa2-c9178f658708</w:t>
            </w:r>
          </w:p>
        </w:tc>
        <w:tc>
          <w:tcPr>
            <w:tcW w:w="7407" w:type="dxa"/>
            <w:shd w:val="clear" w:color="auto" w:fill="F2F2F2" w:themeFill="background1" w:themeFillShade="F2"/>
          </w:tcPr>
          <w:p w:rsidR="00000000" w:rsidRDefault="00065233">
            <w:pPr>
              <w:rPr>
                <w:noProof/>
              </w:rPr>
            </w:pPr>
            <w:r>
              <w:rPr>
                <w:noProof/>
              </w:rPr>
              <w:t>Logo Overlay</w:t>
            </w:r>
          </w:p>
        </w:tc>
        <w:tc>
          <w:tcPr>
            <w:tcW w:w="7407" w:type="dxa"/>
          </w:tcPr>
          <w:p w:rsidR="00000000" w:rsidRDefault="00065233">
            <w:pPr>
              <w:rPr>
                <w:lang w:val="ja-JP"/>
              </w:rPr>
            </w:pPr>
            <w:r>
              <w:rPr>
                <w:rFonts w:ascii="MS Gothic" w:eastAsia="MS Gothic" w:hint="eastAsia"/>
                <w:lang w:val="ja-JP"/>
              </w:rPr>
              <w:t>ロゴオーバーレイ</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53 </w:t>
            </w:r>
            <w:r>
              <w:rPr>
                <w:noProof/>
                <w:sz w:val="16"/>
              </w:rPr>
              <w:br/>
            </w:r>
            <w:r>
              <w:rPr>
                <w:noProof/>
                <w:sz w:val="2"/>
              </w:rPr>
              <w:t>e9860643-4847-484c-a335-fac619859448</w:t>
            </w:r>
          </w:p>
        </w:tc>
        <w:tc>
          <w:tcPr>
            <w:tcW w:w="7407" w:type="dxa"/>
            <w:shd w:val="clear" w:color="auto" w:fill="F2F2F2" w:themeFill="background1" w:themeFillShade="F2"/>
          </w:tcPr>
          <w:p w:rsidR="00000000" w:rsidRDefault="00065233">
            <w:pPr>
              <w:rPr>
                <w:noProof/>
              </w:rPr>
            </w:pPr>
            <w:r>
              <w:rPr>
                <w:noProof/>
              </w:rPr>
              <w:t>A logo overlay is an image that appears on top of the player.</w:t>
            </w:r>
          </w:p>
        </w:tc>
        <w:tc>
          <w:tcPr>
            <w:tcW w:w="7407" w:type="dxa"/>
          </w:tcPr>
          <w:p w:rsidR="00000000" w:rsidRDefault="00065233">
            <w:pPr>
              <w:rPr>
                <w:lang w:val="ja-JP"/>
              </w:rPr>
            </w:pPr>
            <w:r>
              <w:rPr>
                <w:rFonts w:ascii="MS Gothic" w:eastAsia="MS Gothic" w:hint="eastAsia"/>
                <w:lang w:val="ja-JP"/>
              </w:rPr>
              <w:t>ロゴオーバーレイは</w:t>
            </w:r>
            <w:r>
              <w:rPr>
                <w:rFonts w:ascii="MS Gothic" w:eastAsia="MS Gothic" w:hAnsi="MS Gothic" w:cs="MS Gothic" w:hint="eastAsia"/>
                <w:lang w:val="ja-JP"/>
              </w:rPr>
              <w:t>、</w:t>
            </w:r>
            <w:r>
              <w:rPr>
                <w:rFonts w:ascii="MS Gothic" w:eastAsia="MS Gothic" w:hint="eastAsia"/>
                <w:lang w:val="ja-JP"/>
              </w:rPr>
              <w:t>プレーヤーの上に表示される画像です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54 </w:t>
            </w:r>
            <w:r>
              <w:rPr>
                <w:noProof/>
                <w:sz w:val="16"/>
              </w:rPr>
              <w:br/>
            </w:r>
            <w:r>
              <w:rPr>
                <w:noProof/>
                <w:sz w:val="2"/>
              </w:rPr>
              <w:t>3d2cf3b9-65b0-49a3-9203-95874a22f18f</w:t>
            </w:r>
          </w:p>
        </w:tc>
        <w:tc>
          <w:tcPr>
            <w:tcW w:w="7407" w:type="dxa"/>
            <w:shd w:val="clear" w:color="auto" w:fill="F2F2F2" w:themeFill="background1" w:themeFillShade="F2"/>
          </w:tcPr>
          <w:p w:rsidR="00000000" w:rsidRDefault="00065233">
            <w:pPr>
              <w:rPr>
                <w:noProof/>
              </w:rPr>
            </w:pPr>
            <w:r>
              <w:rPr>
                <w:noProof/>
              </w:rPr>
              <w:t>A sample logo overlay appears below.</w:t>
            </w:r>
          </w:p>
        </w:tc>
        <w:tc>
          <w:tcPr>
            <w:tcW w:w="7407" w:type="dxa"/>
          </w:tcPr>
          <w:p w:rsidR="00000000" w:rsidRDefault="00065233">
            <w:pPr>
              <w:rPr>
                <w:lang w:val="ja-JP"/>
              </w:rPr>
            </w:pPr>
            <w:r>
              <w:rPr>
                <w:rFonts w:ascii="MS Gothic" w:eastAsia="MS Gothic" w:hint="eastAsia"/>
                <w:lang w:val="ja-JP"/>
              </w:rPr>
              <w:t>サンプルロゴオーバーレイが以下に表示されます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56 </w:t>
            </w:r>
            <w:r>
              <w:rPr>
                <w:noProof/>
                <w:sz w:val="16"/>
              </w:rPr>
              <w:br/>
            </w:r>
            <w:r>
              <w:rPr>
                <w:noProof/>
                <w:sz w:val="2"/>
              </w:rPr>
              <w:t>45c575f4-34b6-4017-b698-5c7e3e5a9ceb</w:t>
            </w:r>
          </w:p>
        </w:tc>
        <w:tc>
          <w:tcPr>
            <w:tcW w:w="7407" w:type="dxa"/>
            <w:shd w:val="clear" w:color="auto" w:fill="F2F2F2" w:themeFill="background1" w:themeFillShade="F2"/>
          </w:tcPr>
          <w:p w:rsidR="00000000" w:rsidRDefault="00065233">
            <w:pPr>
              <w:rPr>
                <w:noProof/>
              </w:rPr>
            </w:pPr>
            <w:r>
              <w:rPr>
                <w:noProof/>
              </w:rPr>
              <w:t>To add a logo overla</w:t>
            </w:r>
            <w:r>
              <w:rPr>
                <w:noProof/>
              </w:rPr>
              <w:t>y:</w:t>
            </w:r>
          </w:p>
        </w:tc>
        <w:tc>
          <w:tcPr>
            <w:tcW w:w="7407" w:type="dxa"/>
          </w:tcPr>
          <w:p w:rsidR="00000000" w:rsidRDefault="00065233">
            <w:pPr>
              <w:rPr>
                <w:lang w:val="ja-JP"/>
              </w:rPr>
            </w:pPr>
            <w:r>
              <w:rPr>
                <w:rFonts w:ascii="MS Gothic" w:eastAsia="MS Gothic" w:hint="eastAsia"/>
                <w:lang w:val="ja-JP"/>
              </w:rPr>
              <w:t>ロゴオーバーレイを追加するには</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57 </w:t>
            </w:r>
            <w:r>
              <w:rPr>
                <w:noProof/>
                <w:sz w:val="16"/>
              </w:rPr>
              <w:br/>
            </w:r>
            <w:r>
              <w:rPr>
                <w:noProof/>
                <w:sz w:val="2"/>
              </w:rPr>
              <w:t>b3b621a2-a6bd-4909-8b23-d3492d1cc298</w:t>
            </w:r>
          </w:p>
        </w:tc>
        <w:tc>
          <w:tcPr>
            <w:tcW w:w="7407" w:type="dxa"/>
            <w:shd w:val="clear" w:color="auto" w:fill="F2F2F2" w:themeFill="background1" w:themeFillShade="F2"/>
          </w:tcPr>
          <w:p w:rsidR="00000000" w:rsidRDefault="00065233">
            <w:pPr>
              <w:rPr>
                <w:noProof/>
              </w:rPr>
            </w:pPr>
            <w:r>
              <w:rPr>
                <w:noProof/>
              </w:rPr>
              <w:t xml:space="preserve">Set the </w:t>
            </w:r>
            <w:r>
              <w:rPr>
                <w:rStyle w:val="mqInternal"/>
                <w:noProof/>
              </w:rPr>
              <w:t>[1}</w:t>
            </w:r>
            <w:r>
              <w:rPr>
                <w:noProof/>
              </w:rPr>
              <w:t>Logo Overlay</w:t>
            </w:r>
            <w:r>
              <w:rPr>
                <w:rStyle w:val="mqInternal"/>
                <w:noProof/>
              </w:rPr>
              <w:t>{2]</w:t>
            </w:r>
            <w:r>
              <w:rPr>
                <w:noProof/>
              </w:rPr>
              <w:t xml:space="preserve"> to </w:t>
            </w:r>
            <w:r>
              <w:rPr>
                <w:rStyle w:val="mqInternal"/>
                <w:noProof/>
              </w:rPr>
              <w:t>[1}</w:t>
            </w:r>
            <w:r>
              <w:rPr>
                <w:noProof/>
              </w:rPr>
              <w:t>On</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ロゴオーバーレイ</w:t>
            </w:r>
            <w:r>
              <w:rPr>
                <w:lang w:val="ja-JP"/>
              </w:rPr>
              <w:t xml:space="preserve">] </w:t>
            </w:r>
            <w:r>
              <w:rPr>
                <w:rStyle w:val="mqInternal"/>
                <w:noProof/>
                <w:lang w:val="ja-JP"/>
              </w:rPr>
              <w:t>{2]</w:t>
            </w:r>
            <w:r>
              <w:rPr>
                <w:rFonts w:ascii="MS Gothic" w:eastAsia="MS Gothic" w:hint="eastAsia"/>
                <w:lang w:val="ja-JP"/>
              </w:rPr>
              <w:t>を</w:t>
            </w:r>
            <w:r>
              <w:rPr>
                <w:lang w:val="ja-JP"/>
              </w:rPr>
              <w:t xml:space="preserve"> \[ </w:t>
            </w:r>
            <w:r>
              <w:rPr>
                <w:rStyle w:val="mqInternal"/>
                <w:noProof/>
                <w:lang w:val="ja-JP"/>
              </w:rPr>
              <w:t>[1}</w:t>
            </w:r>
            <w:r>
              <w:rPr>
                <w:rFonts w:ascii="MS Gothic" w:eastAsia="MS Gothic" w:hint="eastAsia"/>
                <w:lang w:val="ja-JP"/>
              </w:rPr>
              <w:t>オン</w:t>
            </w:r>
            <w:r>
              <w:rPr>
                <w:lang w:val="ja-JP"/>
              </w:rPr>
              <w:t xml:space="preserve">] </w:t>
            </w:r>
            <w:r>
              <w:rPr>
                <w:rFonts w:ascii="MS Gothic" w:eastAsia="MS Gothic" w:hint="eastAsia"/>
                <w:lang w:val="ja-JP"/>
              </w:rPr>
              <w:t>に設定します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58 </w:t>
            </w:r>
            <w:r>
              <w:rPr>
                <w:noProof/>
                <w:sz w:val="16"/>
              </w:rPr>
              <w:br/>
            </w:r>
            <w:r>
              <w:rPr>
                <w:noProof/>
                <w:sz w:val="2"/>
              </w:rPr>
              <w:t>ca025eff-dbe9-47e9-bcaa-22b9cb8318af</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overlay image (.png, .jpg, and .gif images are supported).</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参照</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オーバーレイイメージ</w:t>
            </w:r>
            <w:r>
              <w:rPr>
                <w:lang w:val="ja-JP"/>
              </w:rPr>
              <w:t xml:space="preserve"> (.png</w:t>
            </w:r>
            <w:r>
              <w:rPr>
                <w:rFonts w:ascii="MS Gothic" w:eastAsia="MS Gothic" w:hAnsi="MS Gothic" w:cs="MS Gothic" w:hint="eastAsia"/>
                <w:lang w:val="ja-JP"/>
              </w:rPr>
              <w:t>、</w:t>
            </w:r>
            <w:r>
              <w:rPr>
                <w:lang w:val="ja-JP"/>
              </w:rPr>
              <w:t>.jpg</w:t>
            </w:r>
            <w:r>
              <w:rPr>
                <w:rFonts w:ascii="MS Gothic" w:eastAsia="MS Gothic" w:hAnsi="MS Gothic" w:cs="MS Gothic" w:hint="eastAsia"/>
                <w:lang w:val="ja-JP"/>
              </w:rPr>
              <w:t>、</w:t>
            </w:r>
            <w:r>
              <w:rPr>
                <w:rFonts w:ascii="MS Gothic" w:eastAsia="MS Gothic" w:hint="eastAsia"/>
                <w:lang w:val="ja-JP"/>
              </w:rPr>
              <w:t>および</w:t>
            </w:r>
            <w:r>
              <w:rPr>
                <w:lang w:val="ja-JP"/>
              </w:rPr>
              <w:t xml:space="preserve">.gif </w:t>
            </w:r>
            <w:r>
              <w:rPr>
                <w:rFonts w:ascii="MS Gothic" w:eastAsia="MS Gothic" w:hint="eastAsia"/>
                <w:lang w:val="ja-JP"/>
              </w:rPr>
              <w:t>イメージがサポートされています</w:t>
            </w:r>
            <w:r>
              <w:rPr>
                <w:lang w:val="ja-JP"/>
              </w:rPr>
              <w:t xml:space="preserve">)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59 </w:t>
            </w:r>
            <w:r>
              <w:rPr>
                <w:noProof/>
                <w:sz w:val="16"/>
              </w:rPr>
              <w:br/>
            </w:r>
            <w:r>
              <w:rPr>
                <w:noProof/>
                <w:sz w:val="2"/>
              </w:rPr>
              <w:t>eb414d1c-223f-4f65-9844-fd2a8cad21c6</w:t>
            </w:r>
          </w:p>
        </w:tc>
        <w:tc>
          <w:tcPr>
            <w:tcW w:w="7407" w:type="dxa"/>
            <w:shd w:val="clear" w:color="auto" w:fill="F2F2F2" w:themeFill="background1" w:themeFillShade="F2"/>
          </w:tcPr>
          <w:p w:rsidR="00000000" w:rsidRDefault="00065233">
            <w:pPr>
              <w:rPr>
                <w:noProof/>
              </w:rPr>
            </w:pPr>
            <w:r>
              <w:rPr>
                <w:noProof/>
              </w:rPr>
              <w:t xml:space="preserve">(Optional) Enter a </w:t>
            </w:r>
            <w:r>
              <w:rPr>
                <w:rStyle w:val="mqInternal"/>
                <w:noProof/>
              </w:rPr>
              <w:t>[1}</w:t>
            </w:r>
            <w:r>
              <w:rPr>
                <w:noProof/>
              </w:rPr>
              <w:t>Logo URL</w:t>
            </w:r>
            <w:r>
              <w:rPr>
                <w:rStyle w:val="mqInternal"/>
                <w:noProof/>
              </w:rPr>
              <w:t>{2]</w:t>
            </w:r>
            <w:r>
              <w:rPr>
                <w:noProof/>
              </w:rPr>
              <w:t>.</w:t>
            </w:r>
          </w:p>
        </w:tc>
        <w:tc>
          <w:tcPr>
            <w:tcW w:w="7407" w:type="dxa"/>
          </w:tcPr>
          <w:p w:rsidR="00000000" w:rsidRDefault="00065233">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[1}</w:t>
            </w:r>
            <w:r>
              <w:rPr>
                <w:rFonts w:ascii="MS Gothic" w:eastAsia="MS Gothic" w:hint="eastAsia"/>
                <w:lang w:val="ja-JP"/>
              </w:rPr>
              <w:t>ロゴ</w:t>
            </w:r>
            <w:r>
              <w:rPr>
                <w:lang w:val="ja-JP"/>
              </w:rPr>
              <w:t xml:space="preserve"> URL </w:t>
            </w:r>
            <w:r>
              <w:rPr>
                <w:rFonts w:ascii="MS Gothic" w:eastAsia="MS Gothic" w:hint="eastAsia"/>
                <w:lang w:val="ja-JP"/>
              </w:rPr>
              <w:t>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60 </w:t>
            </w:r>
            <w:r>
              <w:rPr>
                <w:noProof/>
                <w:sz w:val="16"/>
              </w:rPr>
              <w:br/>
            </w:r>
            <w:r>
              <w:rPr>
                <w:noProof/>
                <w:sz w:val="2"/>
              </w:rPr>
              <w:t>5140f4b2-c0e5-4f0e-be1b-54e148886299</w:t>
            </w:r>
          </w:p>
        </w:tc>
        <w:tc>
          <w:tcPr>
            <w:tcW w:w="7407" w:type="dxa"/>
            <w:shd w:val="clear" w:color="auto" w:fill="F2F2F2" w:themeFill="background1" w:themeFillShade="F2"/>
          </w:tcPr>
          <w:p w:rsidR="00000000" w:rsidRDefault="00065233">
            <w:pPr>
              <w:rPr>
                <w:noProof/>
              </w:rPr>
            </w:pPr>
            <w:r>
              <w:rPr>
                <w:noProof/>
              </w:rPr>
              <w:t>When the overlay is clicked, this URL will open in a new browser tab.</w:t>
            </w:r>
          </w:p>
        </w:tc>
        <w:tc>
          <w:tcPr>
            <w:tcW w:w="7407" w:type="dxa"/>
          </w:tcPr>
          <w:p w:rsidR="00000000" w:rsidRDefault="00065233">
            <w:pPr>
              <w:rPr>
                <w:lang w:val="ja-JP"/>
              </w:rPr>
            </w:pPr>
            <w:r>
              <w:rPr>
                <w:rFonts w:ascii="MS Gothic" w:eastAsia="MS Gothic" w:hint="eastAsia"/>
                <w:lang w:val="ja-JP"/>
              </w:rPr>
              <w:t>オーバーレイをクリックすると</w:t>
            </w:r>
            <w:r>
              <w:rPr>
                <w:rFonts w:ascii="MS Gothic" w:eastAsia="MS Gothic" w:hAnsi="MS Gothic" w:cs="MS Gothic" w:hint="eastAsia"/>
                <w:lang w:val="ja-JP"/>
              </w:rPr>
              <w:t>、</w:t>
            </w:r>
            <w:r>
              <w:rPr>
                <w:rFonts w:ascii="MS Gothic" w:eastAsia="MS Gothic" w:hint="eastAsia"/>
                <w:lang w:val="ja-JP"/>
              </w:rPr>
              <w:t>この</w:t>
            </w:r>
            <w:r>
              <w:rPr>
                <w:lang w:val="ja-JP"/>
              </w:rPr>
              <w:t>URL</w:t>
            </w:r>
            <w:r>
              <w:rPr>
                <w:rFonts w:ascii="MS Gothic" w:eastAsia="MS Gothic" w:hint="eastAsia"/>
                <w:lang w:val="ja-JP"/>
              </w:rPr>
              <w:t>は新しいブラウザタブで開きます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61 </w:t>
            </w:r>
            <w:r>
              <w:rPr>
                <w:noProof/>
                <w:sz w:val="16"/>
              </w:rPr>
              <w:br/>
            </w:r>
            <w:r>
              <w:rPr>
                <w:noProof/>
                <w:sz w:val="2"/>
              </w:rPr>
              <w:t>e7975ac9-2e19-4e16-a138-28bfa6b2a799</w:t>
            </w:r>
          </w:p>
        </w:tc>
        <w:tc>
          <w:tcPr>
            <w:tcW w:w="7407" w:type="dxa"/>
            <w:shd w:val="clear" w:color="auto" w:fill="F2F2F2" w:themeFill="background1" w:themeFillShade="F2"/>
          </w:tcPr>
          <w:p w:rsidR="00000000" w:rsidRDefault="00065233">
            <w:pPr>
              <w:rPr>
                <w:noProof/>
              </w:rPr>
            </w:pPr>
            <w:r>
              <w:rPr>
                <w:noProof/>
              </w:rPr>
              <w:t xml:space="preserve">Select a </w:t>
            </w:r>
            <w:r>
              <w:rPr>
                <w:rStyle w:val="mqInternal"/>
                <w:noProof/>
              </w:rPr>
              <w:t>[1}</w:t>
            </w:r>
            <w:r>
              <w:rPr>
                <w:noProof/>
              </w:rPr>
              <w:t>Logo Position</w:t>
            </w:r>
            <w:r>
              <w:rPr>
                <w:rStyle w:val="mqInternal"/>
                <w:noProof/>
              </w:rPr>
              <w:t>{2]</w:t>
            </w:r>
            <w:r>
              <w:rPr>
                <w:noProof/>
              </w:rPr>
              <w:t xml:space="preserve"> for the overlay:</w:t>
            </w:r>
          </w:p>
        </w:tc>
        <w:tc>
          <w:tcPr>
            <w:tcW w:w="7407" w:type="dxa"/>
          </w:tcPr>
          <w:p w:rsidR="00000000" w:rsidRDefault="00065233">
            <w:pPr>
              <w:rPr>
                <w:lang w:val="ja-JP"/>
              </w:rPr>
            </w:pPr>
            <w:r>
              <w:rPr>
                <w:rStyle w:val="mqInternal"/>
                <w:noProof/>
                <w:lang w:val="ja-JP"/>
              </w:rPr>
              <w:t>[1}{2]</w:t>
            </w:r>
            <w:r>
              <w:rPr>
                <w:rFonts w:ascii="MS Gothic" w:eastAsia="MS Gothic" w:hint="eastAsia"/>
                <w:lang w:val="ja-JP"/>
              </w:rPr>
              <w:t>オーバーレイのロゴの位置を選</w:t>
            </w:r>
            <w:r>
              <w:rPr>
                <w:rFonts w:ascii="MS Gothic" w:eastAsia="MS Gothic" w:hint="eastAsia"/>
                <w:lang w:val="ja-JP"/>
              </w:rPr>
              <w:t>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62 </w:t>
            </w:r>
            <w:r>
              <w:rPr>
                <w:noProof/>
                <w:sz w:val="16"/>
              </w:rPr>
              <w:br/>
            </w:r>
            <w:r>
              <w:rPr>
                <w:noProof/>
                <w:sz w:val="2"/>
              </w:rPr>
              <w:t>5d76fa71-b8f5-4d3b-b745-effb14718869</w:t>
            </w:r>
          </w:p>
        </w:tc>
        <w:tc>
          <w:tcPr>
            <w:tcW w:w="7407" w:type="dxa"/>
            <w:shd w:val="clear" w:color="auto" w:fill="F2F2F2" w:themeFill="background1" w:themeFillShade="F2"/>
          </w:tcPr>
          <w:p w:rsidR="00000000" w:rsidRDefault="00065233">
            <w:pPr>
              <w:rPr>
                <w:noProof/>
              </w:rPr>
            </w:pPr>
            <w:r>
              <w:rPr>
                <w:noProof/>
              </w:rPr>
              <w:t>Bottom Right</w:t>
            </w:r>
          </w:p>
        </w:tc>
        <w:tc>
          <w:tcPr>
            <w:tcW w:w="7407" w:type="dxa"/>
          </w:tcPr>
          <w:p w:rsidR="00000000" w:rsidRDefault="00065233">
            <w:pPr>
              <w:rPr>
                <w:lang w:val="ja-JP"/>
              </w:rPr>
            </w:pPr>
            <w:r>
              <w:rPr>
                <w:rFonts w:ascii="MS Gothic" w:eastAsia="MS Gothic" w:hint="eastAsia"/>
                <w:lang w:val="ja-JP"/>
              </w:rPr>
              <w:t>右下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63 </w:t>
            </w:r>
            <w:r>
              <w:rPr>
                <w:noProof/>
                <w:sz w:val="16"/>
              </w:rPr>
              <w:br/>
            </w:r>
            <w:r>
              <w:rPr>
                <w:noProof/>
                <w:sz w:val="2"/>
              </w:rPr>
              <w:t>7d68ef79-dcd2-49db-92d7-6e52f1043157</w:t>
            </w:r>
          </w:p>
        </w:tc>
        <w:tc>
          <w:tcPr>
            <w:tcW w:w="7407" w:type="dxa"/>
            <w:shd w:val="clear" w:color="auto" w:fill="F2F2F2" w:themeFill="background1" w:themeFillShade="F2"/>
          </w:tcPr>
          <w:p w:rsidR="00000000" w:rsidRDefault="00065233">
            <w:pPr>
              <w:rPr>
                <w:noProof/>
              </w:rPr>
            </w:pPr>
            <w:r>
              <w:rPr>
                <w:noProof/>
              </w:rPr>
              <w:t>Bottom Left</w:t>
            </w:r>
          </w:p>
        </w:tc>
        <w:tc>
          <w:tcPr>
            <w:tcW w:w="7407" w:type="dxa"/>
          </w:tcPr>
          <w:p w:rsidR="00000000" w:rsidRDefault="00065233">
            <w:pPr>
              <w:rPr>
                <w:lang w:val="ja-JP"/>
              </w:rPr>
            </w:pPr>
            <w:r>
              <w:rPr>
                <w:rFonts w:ascii="MS Gothic" w:eastAsia="MS Gothic" w:hint="eastAsia"/>
                <w:lang w:val="ja-JP"/>
              </w:rPr>
              <w:t>左下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64 </w:t>
            </w:r>
            <w:r>
              <w:rPr>
                <w:noProof/>
                <w:sz w:val="16"/>
              </w:rPr>
              <w:br/>
            </w:r>
            <w:r>
              <w:rPr>
                <w:noProof/>
                <w:sz w:val="2"/>
              </w:rPr>
              <w:t>3d64fc7c-bd88-41fe-b4d4-18e05dbd2368</w:t>
            </w:r>
          </w:p>
        </w:tc>
        <w:tc>
          <w:tcPr>
            <w:tcW w:w="7407" w:type="dxa"/>
            <w:shd w:val="clear" w:color="auto" w:fill="F2F2F2" w:themeFill="background1" w:themeFillShade="F2"/>
          </w:tcPr>
          <w:p w:rsidR="00000000" w:rsidRDefault="00065233">
            <w:pPr>
              <w:rPr>
                <w:noProof/>
              </w:rPr>
            </w:pPr>
            <w:r>
              <w:rPr>
                <w:noProof/>
              </w:rPr>
              <w:t>Top Right</w:t>
            </w:r>
          </w:p>
        </w:tc>
        <w:tc>
          <w:tcPr>
            <w:tcW w:w="7407" w:type="dxa"/>
          </w:tcPr>
          <w:p w:rsidR="00000000" w:rsidRDefault="00065233">
            <w:pPr>
              <w:rPr>
                <w:lang w:val="ja-JP"/>
              </w:rPr>
            </w:pPr>
            <w:r>
              <w:rPr>
                <w:rFonts w:ascii="MS Gothic" w:eastAsia="MS Gothic" w:hint="eastAsia"/>
                <w:lang w:val="ja-JP"/>
              </w:rPr>
              <w:t>右上</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viewing-billing-information.html</w:t>
            </w:r>
          </w:p>
          <w:p w:rsidR="00000000" w:rsidRDefault="00065233">
            <w:pPr>
              <w:jc w:val="center"/>
              <w:rPr>
                <w:b/>
                <w:noProof/>
              </w:rPr>
            </w:pPr>
            <w:r>
              <w:rPr>
                <w:b/>
                <w:noProof/>
              </w:rPr>
              <w:t>MQ971010 5c58965f-0470-4c25-9112-c585cf3bf540</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7e117acf-244f-49ce-ab6c-1d5610478a7c</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2 </w:t>
            </w:r>
            <w:r>
              <w:rPr>
                <w:noProof/>
                <w:sz w:val="16"/>
              </w:rPr>
              <w:br/>
            </w:r>
            <w:r>
              <w:rPr>
                <w:noProof/>
                <w:sz w:val="2"/>
              </w:rPr>
              <w:t>43ee91b7-c555-456c-bc6d-1237e7b24d96</w:t>
            </w:r>
          </w:p>
        </w:tc>
        <w:tc>
          <w:tcPr>
            <w:tcW w:w="7407" w:type="dxa"/>
            <w:shd w:val="clear" w:color="auto" w:fill="F2F2F2" w:themeFill="background1" w:themeFillShade="F2"/>
          </w:tcPr>
          <w:p w:rsidR="00000000" w:rsidRDefault="00065233">
            <w:pPr>
              <w:rPr>
                <w:noProof/>
              </w:rPr>
            </w:pPr>
            <w:r>
              <w:rPr>
                <w:noProof/>
              </w:rPr>
              <w:t>Viewing Billing Information parent:</w:t>
            </w:r>
          </w:p>
        </w:tc>
        <w:tc>
          <w:tcPr>
            <w:tcW w:w="7407" w:type="dxa"/>
          </w:tcPr>
          <w:p w:rsidR="00000000" w:rsidRDefault="00065233">
            <w:pPr>
              <w:rPr>
                <w:lang w:val="ja-JP"/>
              </w:rPr>
            </w:pPr>
            <w:r>
              <w:rPr>
                <w:rFonts w:ascii="MS Gothic" w:eastAsia="MS Gothic" w:hint="eastAsia"/>
                <w:lang w:val="ja-JP"/>
              </w:rPr>
              <w:t>請求情報の親の表示</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ac25d97a-7dc0-4e1c-8322-be63bb466395</w:t>
            </w:r>
          </w:p>
        </w:tc>
        <w:tc>
          <w:tcPr>
            <w:tcW w:w="7407" w:type="dxa"/>
            <w:shd w:val="clear" w:color="auto" w:fill="F2F2F2" w:themeFill="background1" w:themeFillShade="F2"/>
          </w:tcPr>
          <w:p w:rsidR="00000000" w:rsidRDefault="00065233">
            <w:pPr>
              <w:rPr>
                <w:noProof/>
              </w:rPr>
            </w:pPr>
            <w:r>
              <w:rPr>
                <w:noProof/>
              </w:rPr>
              <w:t>Administering Accounts ---</w:t>
            </w:r>
          </w:p>
        </w:tc>
        <w:tc>
          <w:tcPr>
            <w:tcW w:w="7407" w:type="dxa"/>
          </w:tcPr>
          <w:p w:rsidR="00000000" w:rsidRDefault="00065233">
            <w:pPr>
              <w:rPr>
                <w:lang w:val="ja-JP"/>
              </w:rPr>
            </w:pPr>
            <w:r>
              <w:rPr>
                <w:rFonts w:ascii="MS Gothic" w:eastAsia="MS Gothic" w:hint="eastAsia"/>
                <w:lang w:val="ja-JP"/>
              </w:rPr>
              <w:t>アカウントの管理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dc951fb1-9f73-4220-80d7-d76cddc10dbc</w:t>
            </w:r>
          </w:p>
        </w:tc>
        <w:tc>
          <w:tcPr>
            <w:tcW w:w="7407" w:type="dxa"/>
            <w:shd w:val="clear" w:color="auto" w:fill="F2F2F2" w:themeFill="background1" w:themeFillShade="F2"/>
          </w:tcPr>
          <w:p w:rsidR="00000000" w:rsidRDefault="00065233">
            <w:pPr>
              <w:rPr>
                <w:noProof/>
              </w:rPr>
            </w:pPr>
            <w:r>
              <w:rPr>
                <w:noProof/>
              </w:rPr>
              <w:t>Viewing Billing Information</w:t>
            </w:r>
          </w:p>
        </w:tc>
        <w:tc>
          <w:tcPr>
            <w:tcW w:w="7407" w:type="dxa"/>
          </w:tcPr>
          <w:p w:rsidR="00000000" w:rsidRDefault="00065233">
            <w:pPr>
              <w:rPr>
                <w:lang w:val="ja-JP"/>
              </w:rPr>
            </w:pPr>
            <w:r>
              <w:rPr>
                <w:rFonts w:ascii="MS Gothic" w:eastAsia="MS Gothic" w:hint="eastAsia"/>
                <w:lang w:val="ja-JP"/>
              </w:rPr>
              <w:t>請求情報の表示</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88736f4c-f36a-4d53-b83e-aae90199451a</w:t>
            </w:r>
          </w:p>
        </w:tc>
        <w:tc>
          <w:tcPr>
            <w:tcW w:w="7407" w:type="dxa"/>
            <w:shd w:val="clear" w:color="auto" w:fill="F2F2F2" w:themeFill="background1" w:themeFillShade="F2"/>
          </w:tcPr>
          <w:p w:rsidR="00000000" w:rsidRDefault="00065233">
            <w:pPr>
              <w:rPr>
                <w:noProof/>
              </w:rPr>
            </w:pPr>
            <w:r>
              <w:rPr>
                <w:noProof/>
              </w:rPr>
              <w:t>In this topic you will learn how to view billing information for an account.</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アカウントの請求情報を表示する方法について説明します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ab10eff4-e06a-4e63-a6ee-d112a92fdfaf</w:t>
            </w:r>
          </w:p>
        </w:tc>
        <w:tc>
          <w:tcPr>
            <w:tcW w:w="7407" w:type="dxa"/>
            <w:shd w:val="clear" w:color="auto" w:fill="F2F2F2" w:themeFill="background1" w:themeFillShade="F2"/>
          </w:tcPr>
          <w:p w:rsidR="00000000" w:rsidRDefault="00065233">
            <w:pPr>
              <w:rPr>
                <w:noProof/>
              </w:rPr>
            </w:pPr>
            <w:r>
              <w:rPr>
                <w:noProof/>
              </w:rPr>
              <w:t>Administrators have the ability to view the billing information for an account.</w:t>
            </w:r>
          </w:p>
        </w:tc>
        <w:tc>
          <w:tcPr>
            <w:tcW w:w="7407" w:type="dxa"/>
          </w:tcPr>
          <w:p w:rsidR="00000000" w:rsidRDefault="00065233">
            <w:pPr>
              <w:rPr>
                <w:lang w:val="ja-JP"/>
              </w:rPr>
            </w:pPr>
            <w:r>
              <w:rPr>
                <w:rFonts w:ascii="MS Gothic" w:eastAsia="MS Gothic" w:hint="eastAsia"/>
                <w:lang w:val="ja-JP"/>
              </w:rPr>
              <w:t>管理者は</w:t>
            </w:r>
            <w:r>
              <w:rPr>
                <w:rFonts w:ascii="MS Gothic" w:eastAsia="MS Gothic" w:hAnsi="MS Gothic" w:cs="MS Gothic" w:hint="eastAsia"/>
                <w:lang w:val="ja-JP"/>
              </w:rPr>
              <w:t>、</w:t>
            </w:r>
            <w:r>
              <w:rPr>
                <w:rFonts w:ascii="MS Gothic" w:eastAsia="MS Gothic" w:hint="eastAsia"/>
                <w:lang w:val="ja-JP"/>
              </w:rPr>
              <w:t>アカウントの請求情報を表示できます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9d3383e9-1e67-43b4-8704-5ba22d3c7581</w:t>
            </w:r>
          </w:p>
        </w:tc>
        <w:tc>
          <w:tcPr>
            <w:tcW w:w="7407" w:type="dxa"/>
            <w:shd w:val="clear" w:color="auto" w:fill="F2F2F2" w:themeFill="background1" w:themeFillShade="F2"/>
          </w:tcPr>
          <w:p w:rsidR="00000000" w:rsidRDefault="00065233">
            <w:pPr>
              <w:rPr>
                <w:noProof/>
              </w:rPr>
            </w:pPr>
            <w:r>
              <w:rPr>
                <w:noProof/>
              </w:rPr>
              <w:t>Note that to access the Billing page, you must be a user with the Administ</w:t>
            </w:r>
            <w:r>
              <w:rPr>
                <w:noProof/>
              </w:rPr>
              <w:t>rator role and you must have an annual contract associated with your account.</w:t>
            </w:r>
          </w:p>
        </w:tc>
        <w:tc>
          <w:tcPr>
            <w:tcW w:w="7407" w:type="dxa"/>
          </w:tcPr>
          <w:p w:rsidR="00000000" w:rsidRDefault="00065233">
            <w:pPr>
              <w:rPr>
                <w:lang w:val="ja-JP"/>
              </w:rPr>
            </w:pPr>
            <w:r>
              <w:rPr>
                <w:lang w:val="ja-JP"/>
              </w:rPr>
              <w:t>\[</w:t>
            </w:r>
            <w:r>
              <w:rPr>
                <w:rFonts w:ascii="MS Gothic" w:eastAsia="MS Gothic" w:hint="eastAsia"/>
                <w:lang w:val="ja-JP"/>
              </w:rPr>
              <w:t>請求</w:t>
            </w:r>
            <w:r>
              <w:rPr>
                <w:lang w:val="ja-JP"/>
              </w:rPr>
              <w:t xml:space="preserve">] </w:t>
            </w:r>
            <w:r>
              <w:rPr>
                <w:rFonts w:ascii="MS Gothic" w:eastAsia="MS Gothic" w:hint="eastAsia"/>
                <w:lang w:val="ja-JP"/>
              </w:rPr>
              <w:t>ページにアクセスするには</w:t>
            </w:r>
            <w:r>
              <w:rPr>
                <w:rFonts w:ascii="MS Gothic" w:eastAsia="MS Gothic" w:hAnsi="MS Gothic" w:cs="MS Gothic" w:hint="eastAsia"/>
                <w:lang w:val="ja-JP"/>
              </w:rPr>
              <w:t>、</w:t>
            </w:r>
            <w:r>
              <w:rPr>
                <w:rFonts w:ascii="MS Gothic" w:eastAsia="MS Gothic" w:hint="eastAsia"/>
                <w:lang w:val="ja-JP"/>
              </w:rPr>
              <w:t>管理者ロールを持つユーザーであり</w:t>
            </w:r>
            <w:r>
              <w:rPr>
                <w:rFonts w:ascii="MS Gothic" w:eastAsia="MS Gothic" w:hAnsi="MS Gothic" w:cs="MS Gothic" w:hint="eastAsia"/>
                <w:lang w:val="ja-JP"/>
              </w:rPr>
              <w:t>、</w:t>
            </w:r>
            <w:r>
              <w:rPr>
                <w:rFonts w:ascii="MS Gothic" w:eastAsia="MS Gothic" w:hint="eastAsia"/>
                <w:lang w:val="ja-JP"/>
              </w:rPr>
              <w:t>アカウントに年間契約が関連付けられている必要があります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50fba2a9-7d19-4f4d-bf67-417091ea847c</w:t>
            </w:r>
          </w:p>
        </w:tc>
        <w:tc>
          <w:tcPr>
            <w:tcW w:w="7407" w:type="dxa"/>
            <w:shd w:val="clear" w:color="auto" w:fill="F2F2F2" w:themeFill="background1" w:themeFillShade="F2"/>
          </w:tcPr>
          <w:p w:rsidR="00000000" w:rsidRDefault="00065233">
            <w:pPr>
              <w:rPr>
                <w:noProof/>
              </w:rPr>
            </w:pPr>
            <w:r>
              <w:rPr>
                <w:noProof/>
              </w:rPr>
              <w:t>To access the Billing page:</w:t>
            </w:r>
          </w:p>
        </w:tc>
        <w:tc>
          <w:tcPr>
            <w:tcW w:w="7407" w:type="dxa"/>
          </w:tcPr>
          <w:p w:rsidR="00000000" w:rsidRDefault="00065233">
            <w:pPr>
              <w:rPr>
                <w:lang w:val="ja-JP"/>
              </w:rPr>
            </w:pPr>
            <w:r>
              <w:rPr>
                <w:lang w:val="ja-JP"/>
              </w:rPr>
              <w:t>\[</w:t>
            </w:r>
            <w:r>
              <w:rPr>
                <w:rFonts w:ascii="MS Gothic" w:eastAsia="MS Gothic" w:hint="eastAsia"/>
                <w:lang w:val="ja-JP"/>
              </w:rPr>
              <w:t>請求</w:t>
            </w:r>
            <w:r>
              <w:rPr>
                <w:lang w:val="ja-JP"/>
              </w:rPr>
              <w:t xml:space="preserve">] </w:t>
            </w:r>
            <w:r>
              <w:rPr>
                <w:rFonts w:ascii="MS Gothic" w:eastAsia="MS Gothic" w:hint="eastAsia"/>
                <w:lang w:val="ja-JP"/>
              </w:rPr>
              <w:t>ページにアクセスするには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826675e6-e</w:t>
            </w:r>
            <w:r>
              <w:rPr>
                <w:noProof/>
                <w:sz w:val="2"/>
              </w:rPr>
              <w:t>290-4491-9a10-edd5a15ef4a6</w:t>
            </w:r>
          </w:p>
        </w:tc>
        <w:tc>
          <w:tcPr>
            <w:tcW w:w="7407" w:type="dxa"/>
            <w:shd w:val="clear" w:color="auto" w:fill="F2F2F2" w:themeFill="background1" w:themeFillShade="F2"/>
          </w:tcPr>
          <w:p w:rsidR="00000000" w:rsidRDefault="00065233">
            <w:pPr>
              <w:rPr>
                <w:noProof/>
              </w:rPr>
            </w:pPr>
            <w:r>
              <w:rPr>
                <w:noProof/>
              </w:rPr>
              <w:t>Log in to Brightcove Campaign</w:t>
            </w:r>
            <w:r>
              <w:rPr>
                <w:noProof/>
              </w:rPr>
              <w:t>™</w:t>
            </w:r>
            <w:r>
              <w:rPr>
                <w:noProof/>
              </w:rPr>
              <w:t>.</w:t>
            </w:r>
          </w:p>
        </w:tc>
        <w:tc>
          <w:tcPr>
            <w:tcW w:w="7407" w:type="dxa"/>
          </w:tcPr>
          <w:p w:rsidR="00000000" w:rsidRDefault="00065233">
            <w:pPr>
              <w:rPr>
                <w:lang w:val="ja-JP"/>
              </w:rPr>
            </w:pPr>
            <w:r>
              <w:rPr>
                <w:rFonts w:ascii="MS Gothic" w:eastAsia="MS Gothic" w:hint="eastAsia"/>
                <w:lang w:val="ja-JP"/>
              </w:rPr>
              <w:t>ブライトコーブキャンペーン</w:t>
            </w:r>
            <w:r>
              <w:rPr>
                <w:lang w:val="ja-JP"/>
              </w:rPr>
              <w:t>™</w:t>
            </w:r>
            <w:r>
              <w:rPr>
                <w:lang w:val="ja-JP"/>
              </w:rPr>
              <w:t xml:space="preserve"> </w:t>
            </w:r>
            <w:r>
              <w:rPr>
                <w:rFonts w:ascii="MS Gothic" w:eastAsia="MS Gothic" w:hint="eastAsia"/>
                <w:lang w:val="ja-JP"/>
              </w:rPr>
              <w:t>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3db71d22-2da4-4bf1-bc81-eb9bcad97487</w:t>
            </w:r>
          </w:p>
        </w:tc>
        <w:tc>
          <w:tcPr>
            <w:tcW w:w="7407" w:type="dxa"/>
            <w:shd w:val="clear" w:color="auto" w:fill="F2F2F2" w:themeFill="background1" w:themeFillShade="F2"/>
          </w:tcPr>
          <w:p w:rsidR="00000000" w:rsidRDefault="00065233">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Billing</w:t>
            </w:r>
            <w:r>
              <w:rPr>
                <w:rStyle w:val="mqInternal"/>
                <w:noProof/>
              </w:rPr>
              <w:t>{3]</w:t>
            </w:r>
            <w:r>
              <w:rPr>
                <w:noProof/>
              </w:rPr>
              <w:t>.</w:t>
            </w:r>
          </w:p>
        </w:tc>
        <w:tc>
          <w:tcPr>
            <w:tcW w:w="7407" w:type="dxa"/>
          </w:tcPr>
          <w:p w:rsidR="00000000" w:rsidRDefault="00065233">
            <w:pPr>
              <w:rPr>
                <w:lang w:val="ja-JP"/>
              </w:rPr>
            </w:pPr>
            <w:r>
              <w:rPr>
                <w:rFonts w:ascii="MS Gothic" w:eastAsia="MS Gothic" w:hint="eastAsia"/>
                <w:lang w:val="ja-JP"/>
              </w:rPr>
              <w:t>ナビゲーションヘッダーで</w:t>
            </w:r>
            <w:r>
              <w:rPr>
                <w:rFonts w:ascii="MS Gothic" w:eastAsia="MS Gothic" w:hAnsi="MS Gothic" w:cs="MS Gothic" w:hint="eastAsia"/>
                <w:lang w:val="ja-JP"/>
              </w:rPr>
              <w:t>、</w:t>
            </w:r>
            <w:r>
              <w:rPr>
                <w:rFonts w:ascii="MS Gothic" w:eastAsia="MS Gothic" w:hint="eastAsia"/>
                <w:lang w:val="ja-JP"/>
              </w:rPr>
              <w:t>歯車アイコン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[2}</w:t>
            </w:r>
            <w:r>
              <w:rPr>
                <w:rFonts w:ascii="MS Gothic" w:eastAsia="MS Gothic" w:hint="eastAsia"/>
                <w:lang w:val="ja-JP"/>
              </w:rPr>
              <w:t>請求</w:t>
            </w:r>
            <w:r>
              <w:rPr>
                <w:lang w:val="ja-JP"/>
              </w:rPr>
              <w:t xml:space="preserve">] </w:t>
            </w:r>
            <w:r>
              <w:rPr>
                <w:rFonts w:ascii="MS Gothic" w:eastAsia="MS Gothic" w:hint="eastAsia"/>
                <w:lang w:val="ja-JP"/>
              </w:rPr>
              <w:t>をクリックします</w:t>
            </w:r>
            <w:r>
              <w:rPr>
                <w:rStyle w:val="mqInternal"/>
                <w:noProof/>
                <w:lang w:val="ja-JP"/>
              </w:rPr>
              <w:t>{</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30606867-a4e9-4143-bb9e-e76f3f31ed9b</w:t>
            </w:r>
          </w:p>
        </w:tc>
        <w:tc>
          <w:tcPr>
            <w:tcW w:w="7407" w:type="dxa"/>
            <w:shd w:val="clear" w:color="auto" w:fill="F2F2F2" w:themeFill="background1" w:themeFillShade="F2"/>
          </w:tcPr>
          <w:p w:rsidR="00000000" w:rsidRDefault="00065233">
            <w:pPr>
              <w:rPr>
                <w:noProof/>
              </w:rPr>
            </w:pPr>
            <w:r>
              <w:rPr>
                <w:noProof/>
              </w:rPr>
              <w:t>The main Billing page will display.</w:t>
            </w:r>
          </w:p>
        </w:tc>
        <w:tc>
          <w:tcPr>
            <w:tcW w:w="7407" w:type="dxa"/>
          </w:tcPr>
          <w:p w:rsidR="00000000" w:rsidRDefault="00065233">
            <w:pPr>
              <w:rPr>
                <w:lang w:val="ja-JP"/>
              </w:rPr>
            </w:pPr>
            <w:r>
              <w:rPr>
                <w:rFonts w:ascii="MS Gothic" w:eastAsia="MS Gothic" w:hint="eastAsia"/>
                <w:lang w:val="ja-JP"/>
              </w:rPr>
              <w:t>メインの</w:t>
            </w:r>
            <w:r>
              <w:rPr>
                <w:lang w:val="ja-JP"/>
              </w:rPr>
              <w:t xml:space="preserve"> \[</w:t>
            </w:r>
            <w:r>
              <w:rPr>
                <w:rFonts w:ascii="MS Gothic" w:eastAsia="MS Gothic" w:hint="eastAsia"/>
                <w:lang w:val="ja-JP"/>
              </w:rPr>
              <w:t>請求</w:t>
            </w:r>
            <w:r>
              <w:rPr>
                <w:lang w:val="ja-JP"/>
              </w:rPr>
              <w:t xml:space="preserve">] </w:t>
            </w:r>
            <w:r>
              <w:rPr>
                <w:rFonts w:ascii="MS Gothic" w:eastAsia="MS Gothic" w:hint="eastAsia"/>
                <w:lang w:val="ja-JP"/>
              </w:rPr>
              <w:t>ページが表示されます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b674fa9c-22d1-4f61-a912-9beb950d57cc</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Billing Account</w:t>
            </w:r>
            <w:r>
              <w:rPr>
                <w:rStyle w:val="mqInternal"/>
                <w:noProof/>
              </w:rPr>
              <w:t>{2]</w:t>
            </w:r>
            <w:r>
              <w:rPr>
                <w:noProof/>
              </w:rPr>
              <w:t xml:space="preserve"> dropdown can be used to select another account to manage.</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請求アカウント</w:t>
            </w:r>
            <w:r>
              <w:rPr>
                <w:lang w:val="ja-JP"/>
              </w:rPr>
              <w:t xml:space="preserve">] </w:t>
            </w:r>
            <w:r>
              <w:rPr>
                <w:rStyle w:val="mqInternal"/>
                <w:noProof/>
                <w:lang w:val="ja-JP"/>
              </w:rPr>
              <w:t>{2]</w:t>
            </w:r>
            <w:r>
              <w:rPr>
                <w:rFonts w:ascii="MS Gothic" w:eastAsia="MS Gothic" w:hint="eastAsia"/>
                <w:lang w:val="ja-JP"/>
              </w:rPr>
              <w:t>ドロップダウン</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管理する別のアカウントを選択できます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fb17e28c-a95e-40c7-953d-28bc150e6345</w:t>
            </w:r>
          </w:p>
        </w:tc>
        <w:tc>
          <w:tcPr>
            <w:tcW w:w="7407" w:type="dxa"/>
            <w:shd w:val="clear" w:color="auto" w:fill="F2F2F2" w:themeFill="background1" w:themeFillShade="F2"/>
          </w:tcPr>
          <w:p w:rsidR="00000000" w:rsidRDefault="00065233">
            <w:pPr>
              <w:rPr>
                <w:noProof/>
              </w:rPr>
            </w:pPr>
            <w:r>
              <w:rPr>
                <w:noProof/>
              </w:rPr>
              <w:t>Main billing page</w:t>
            </w:r>
          </w:p>
        </w:tc>
        <w:tc>
          <w:tcPr>
            <w:tcW w:w="7407" w:type="dxa"/>
          </w:tcPr>
          <w:p w:rsidR="00000000" w:rsidRDefault="00065233">
            <w:pPr>
              <w:rPr>
                <w:lang w:val="ja-JP"/>
              </w:rPr>
            </w:pPr>
            <w:r>
              <w:rPr>
                <w:rFonts w:ascii="MS Gothic" w:eastAsia="MS Gothic" w:hint="eastAsia"/>
                <w:lang w:val="ja-JP"/>
              </w:rPr>
              <w:t>メインの請求ページ</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b358a2e3-1a2d-4c69-8223-d97fc937269c</w:t>
            </w:r>
          </w:p>
        </w:tc>
        <w:tc>
          <w:tcPr>
            <w:tcW w:w="7407" w:type="dxa"/>
            <w:shd w:val="clear" w:color="auto" w:fill="F2F2F2" w:themeFill="background1" w:themeFillShade="F2"/>
          </w:tcPr>
          <w:p w:rsidR="00000000" w:rsidRDefault="00065233">
            <w:pPr>
              <w:rPr>
                <w:noProof/>
              </w:rPr>
            </w:pPr>
            <w:r>
              <w:rPr>
                <w:noProof/>
              </w:rPr>
              <w:t>The Billing page is organized into different sections which are covered below.</w:t>
            </w:r>
          </w:p>
        </w:tc>
        <w:tc>
          <w:tcPr>
            <w:tcW w:w="7407" w:type="dxa"/>
          </w:tcPr>
          <w:p w:rsidR="00000000" w:rsidRDefault="00065233">
            <w:pPr>
              <w:rPr>
                <w:lang w:val="ja-JP"/>
              </w:rPr>
            </w:pPr>
            <w:r>
              <w:rPr>
                <w:lang w:val="ja-JP"/>
              </w:rPr>
              <w:t>\[</w:t>
            </w:r>
            <w:r>
              <w:rPr>
                <w:rFonts w:ascii="MS Gothic" w:eastAsia="MS Gothic" w:hint="eastAsia"/>
                <w:lang w:val="ja-JP"/>
              </w:rPr>
              <w:t>請求</w:t>
            </w:r>
            <w:r>
              <w:rPr>
                <w:lang w:val="ja-JP"/>
              </w:rPr>
              <w:t xml:space="preserve">] </w:t>
            </w:r>
            <w:r>
              <w:rPr>
                <w:rFonts w:ascii="MS Gothic" w:eastAsia="MS Gothic" w:hint="eastAsia"/>
                <w:lang w:val="ja-JP"/>
              </w:rPr>
              <w:t>ページは</w:t>
            </w:r>
            <w:r>
              <w:rPr>
                <w:rFonts w:ascii="MS Gothic" w:eastAsia="MS Gothic" w:hAnsi="MS Gothic" w:cs="MS Gothic" w:hint="eastAsia"/>
                <w:lang w:val="ja-JP"/>
              </w:rPr>
              <w:t>、</w:t>
            </w:r>
            <w:r>
              <w:rPr>
                <w:rFonts w:ascii="MS Gothic" w:eastAsia="MS Gothic" w:hint="eastAsia"/>
                <w:lang w:val="ja-JP"/>
              </w:rPr>
              <w:t>以下に説明するさまざまなセクションで構成されています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5452dfa0-02ad-4808-91ed-9e633d07bd05</w:t>
            </w:r>
          </w:p>
        </w:tc>
        <w:tc>
          <w:tcPr>
            <w:tcW w:w="7407" w:type="dxa"/>
            <w:shd w:val="clear" w:color="auto" w:fill="F2F2F2" w:themeFill="background1" w:themeFillShade="F2"/>
          </w:tcPr>
          <w:p w:rsidR="00000000" w:rsidRDefault="00065233">
            <w:pPr>
              <w:rPr>
                <w:noProof/>
              </w:rPr>
            </w:pPr>
            <w:r>
              <w:rPr>
                <w:noProof/>
              </w:rPr>
              <w:t>Plan Details</w:t>
            </w:r>
          </w:p>
        </w:tc>
        <w:tc>
          <w:tcPr>
            <w:tcW w:w="7407" w:type="dxa"/>
          </w:tcPr>
          <w:p w:rsidR="00000000" w:rsidRDefault="00065233">
            <w:pPr>
              <w:rPr>
                <w:lang w:val="ja-JP"/>
              </w:rPr>
            </w:pPr>
            <w:r>
              <w:rPr>
                <w:rFonts w:ascii="MS Gothic" w:eastAsia="MS Gothic" w:hint="eastAsia"/>
                <w:lang w:val="ja-JP"/>
              </w:rPr>
              <w:t>計画詳細</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d54e4bae-4261-49c9-a829-3247da27fea6</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PLAN DETAILS</w:t>
            </w:r>
            <w:r>
              <w:rPr>
                <w:rStyle w:val="mqInternal"/>
                <w:noProof/>
              </w:rPr>
              <w:t>{2]</w:t>
            </w:r>
            <w:r>
              <w:rPr>
                <w:noProof/>
              </w:rPr>
              <w:t xml:space="preserve"> section will list information about your current plan including:</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プラン詳細</w:t>
            </w:r>
            <w:r>
              <w:rPr>
                <w:rStyle w:val="mqInternal"/>
                <w:noProof/>
                <w:lang w:val="ja-JP"/>
              </w:rPr>
              <w:t>{2]</w:t>
            </w:r>
            <w:r>
              <w:rPr>
                <w:lang w:val="ja-JP"/>
              </w:rPr>
              <w:t xml:space="preserve"> ] </w:t>
            </w:r>
            <w:r>
              <w:rPr>
                <w:rFonts w:ascii="MS Gothic" w:eastAsia="MS Gothic" w:hint="eastAsia"/>
                <w:lang w:val="ja-JP"/>
              </w:rPr>
              <w:t>セクションには</w:t>
            </w:r>
            <w:r>
              <w:rPr>
                <w:rFonts w:ascii="MS Gothic" w:eastAsia="MS Gothic" w:hAnsi="MS Gothic" w:cs="MS Gothic" w:hint="eastAsia"/>
                <w:lang w:val="ja-JP"/>
              </w:rPr>
              <w:t>、</w:t>
            </w:r>
            <w:r>
              <w:rPr>
                <w:rFonts w:ascii="MS Gothic" w:eastAsia="MS Gothic" w:hint="eastAsia"/>
                <w:lang w:val="ja-JP"/>
              </w:rPr>
              <w:t>現在のプランに関する次の情報が表示されます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bcd4ed06-3315-4dc6-833a-b5a4fea49832</w:t>
            </w:r>
          </w:p>
        </w:tc>
        <w:tc>
          <w:tcPr>
            <w:tcW w:w="7407" w:type="dxa"/>
            <w:shd w:val="clear" w:color="auto" w:fill="F2F2F2" w:themeFill="background1" w:themeFillShade="F2"/>
          </w:tcPr>
          <w:p w:rsidR="00000000" w:rsidRDefault="00065233">
            <w:pPr>
              <w:rPr>
                <w:noProof/>
              </w:rPr>
            </w:pPr>
            <w:r>
              <w:rPr>
                <w:noProof/>
              </w:rPr>
              <w:t>Plan name</w:t>
            </w:r>
          </w:p>
        </w:tc>
        <w:tc>
          <w:tcPr>
            <w:tcW w:w="7407" w:type="dxa"/>
          </w:tcPr>
          <w:p w:rsidR="00000000" w:rsidRDefault="00065233">
            <w:pPr>
              <w:rPr>
                <w:lang w:val="ja-JP"/>
              </w:rPr>
            </w:pPr>
            <w:r>
              <w:rPr>
                <w:rFonts w:ascii="MS Gothic" w:eastAsia="MS Gothic" w:hint="eastAsia"/>
                <w:lang w:val="ja-JP"/>
              </w:rPr>
              <w:t>プラン名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657f4cd7-ad33-4a19-bf40-ba9be651c840</w:t>
            </w:r>
          </w:p>
        </w:tc>
        <w:tc>
          <w:tcPr>
            <w:tcW w:w="7407" w:type="dxa"/>
            <w:shd w:val="clear" w:color="auto" w:fill="F2F2F2" w:themeFill="background1" w:themeFillShade="F2"/>
          </w:tcPr>
          <w:p w:rsidR="00000000" w:rsidRDefault="00065233">
            <w:pPr>
              <w:rPr>
                <w:noProof/>
              </w:rPr>
            </w:pPr>
            <w:r>
              <w:rPr>
                <w:noProof/>
              </w:rPr>
              <w:t>Maximum user accounts</w:t>
            </w:r>
          </w:p>
        </w:tc>
        <w:tc>
          <w:tcPr>
            <w:tcW w:w="7407" w:type="dxa"/>
          </w:tcPr>
          <w:p w:rsidR="00000000" w:rsidRDefault="00065233">
            <w:pPr>
              <w:rPr>
                <w:lang w:val="ja-JP"/>
              </w:rPr>
            </w:pPr>
            <w:r>
              <w:rPr>
                <w:rFonts w:ascii="MS Gothic" w:eastAsia="MS Gothic" w:hint="eastAsia"/>
                <w:lang w:val="ja-JP"/>
              </w:rPr>
              <w:t>最大ユーザーアカウント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66642e84-850b-4218-8d63-a63f38fd5cac</w:t>
            </w:r>
          </w:p>
        </w:tc>
        <w:tc>
          <w:tcPr>
            <w:tcW w:w="7407" w:type="dxa"/>
            <w:shd w:val="clear" w:color="auto" w:fill="F2F2F2" w:themeFill="background1" w:themeFillShade="F2"/>
          </w:tcPr>
          <w:p w:rsidR="00000000" w:rsidRDefault="00065233">
            <w:pPr>
              <w:rPr>
                <w:noProof/>
              </w:rPr>
            </w:pPr>
            <w:r>
              <w:rPr>
                <w:noProof/>
              </w:rPr>
              <w:t>Maximum videos in the account</w:t>
            </w:r>
          </w:p>
        </w:tc>
        <w:tc>
          <w:tcPr>
            <w:tcW w:w="7407" w:type="dxa"/>
          </w:tcPr>
          <w:p w:rsidR="00000000" w:rsidRDefault="00065233">
            <w:pPr>
              <w:rPr>
                <w:lang w:val="ja-JP"/>
              </w:rPr>
            </w:pPr>
            <w:r>
              <w:rPr>
                <w:rFonts w:ascii="MS Gothic" w:eastAsia="MS Gothic" w:hint="eastAsia"/>
                <w:lang w:val="ja-JP"/>
              </w:rPr>
              <w:t>アカウント内の最大動画数</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2d2a5069-8db6-4e6a-8b61-5e1cf22d7e0b</w:t>
            </w:r>
          </w:p>
        </w:tc>
        <w:tc>
          <w:tcPr>
            <w:tcW w:w="7407" w:type="dxa"/>
            <w:shd w:val="clear" w:color="auto" w:fill="F2F2F2" w:themeFill="background1" w:themeFillShade="F2"/>
          </w:tcPr>
          <w:p w:rsidR="00000000" w:rsidRDefault="00065233">
            <w:pPr>
              <w:rPr>
                <w:noProof/>
              </w:rPr>
            </w:pPr>
            <w:r>
              <w:rPr>
                <w:noProof/>
              </w:rPr>
              <w:t>Plan expiration date</w:t>
            </w:r>
          </w:p>
        </w:tc>
        <w:tc>
          <w:tcPr>
            <w:tcW w:w="7407" w:type="dxa"/>
          </w:tcPr>
          <w:p w:rsidR="00000000" w:rsidRDefault="00065233">
            <w:pPr>
              <w:rPr>
                <w:lang w:val="ja-JP"/>
              </w:rPr>
            </w:pPr>
            <w:r>
              <w:rPr>
                <w:rFonts w:ascii="MS Gothic" w:eastAsia="MS Gothic" w:hint="eastAsia"/>
                <w:lang w:val="ja-JP"/>
              </w:rPr>
              <w:t>プランの有効期限</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a803fadb-3e54-48fc-8811-e2c21f7ed500</w:t>
            </w:r>
          </w:p>
        </w:tc>
        <w:tc>
          <w:tcPr>
            <w:tcW w:w="7407" w:type="dxa"/>
            <w:shd w:val="clear" w:color="auto" w:fill="F2F2F2" w:themeFill="background1" w:themeFillShade="F2"/>
          </w:tcPr>
          <w:p w:rsidR="00000000" w:rsidRDefault="00065233">
            <w:pPr>
              <w:rPr>
                <w:noProof/>
              </w:rPr>
            </w:pPr>
            <w:r>
              <w:rPr>
                <w:noProof/>
              </w:rPr>
              <w:t>Billing Info</w:t>
            </w:r>
          </w:p>
        </w:tc>
        <w:tc>
          <w:tcPr>
            <w:tcW w:w="7407" w:type="dxa"/>
          </w:tcPr>
          <w:p w:rsidR="00000000" w:rsidRDefault="00065233">
            <w:pPr>
              <w:rPr>
                <w:lang w:val="ja-JP"/>
              </w:rPr>
            </w:pPr>
            <w:r>
              <w:rPr>
                <w:rFonts w:ascii="MS Gothic" w:eastAsia="MS Gothic" w:hint="eastAsia"/>
                <w:lang w:val="ja-JP"/>
              </w:rPr>
              <w:t>請求情報</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182bbdce-6f84-46af-8df3-7815afe0cd48</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BILLING INFO</w:t>
            </w:r>
            <w:r>
              <w:rPr>
                <w:rStyle w:val="mqInternal"/>
                <w:noProof/>
              </w:rPr>
              <w:t>{2]</w:t>
            </w:r>
            <w:r>
              <w:rPr>
                <w:noProof/>
              </w:rPr>
              <w:t xml:space="preserve"> section displays the billing information for the current account.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請求情報</w:t>
            </w:r>
            <w:r>
              <w:rPr>
                <w:lang w:val="ja-JP"/>
              </w:rPr>
              <w:t xml:space="preserve">] </w:t>
            </w:r>
            <w:r>
              <w:rPr>
                <w:rStyle w:val="mqInternal"/>
                <w:noProof/>
                <w:lang w:val="ja-JP"/>
              </w:rPr>
              <w:t>{2]</w:t>
            </w:r>
            <w:r>
              <w:rPr>
                <w:rFonts w:ascii="MS Gothic" w:eastAsia="MS Gothic" w:hint="eastAsia"/>
                <w:lang w:val="ja-JP"/>
              </w:rPr>
              <w:t>セクションには</w:t>
            </w:r>
            <w:r>
              <w:rPr>
                <w:rFonts w:ascii="MS Gothic" w:eastAsia="MS Gothic" w:hAnsi="MS Gothic" w:cs="MS Gothic" w:hint="eastAsia"/>
                <w:lang w:val="ja-JP"/>
              </w:rPr>
              <w:t>、</w:t>
            </w:r>
            <w:r>
              <w:rPr>
                <w:rFonts w:ascii="MS Gothic" w:eastAsia="MS Gothic" w:hint="eastAsia"/>
                <w:lang w:val="ja-JP"/>
              </w:rPr>
              <w:t>現在のアカウントの請求情</w:t>
            </w:r>
            <w:r>
              <w:rPr>
                <w:rFonts w:ascii="MS Gothic" w:eastAsia="MS Gothic" w:hint="eastAsia"/>
                <w:lang w:val="ja-JP"/>
              </w:rPr>
              <w:t>報が表示されます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761f5c8d-593e-4cf8-ba03-8302b3b26e7d</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Billing Manager</w:t>
            </w:r>
            <w:r>
              <w:rPr>
                <w:rStyle w:val="mqInternal"/>
                <w:noProof/>
              </w:rPr>
              <w:t>{2]</w:t>
            </w:r>
            <w:r>
              <w:rPr>
                <w:noProof/>
              </w:rPr>
              <w:t xml:space="preserve"> to view/edit your billing information.</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請求マネージャ</w:t>
            </w:r>
            <w:r>
              <w:rPr>
                <w:lang w:val="ja-JP"/>
              </w:rPr>
              <w:t xml:space="preserve">] </w:t>
            </w:r>
            <w:r>
              <w:rPr>
                <w:rFonts w:ascii="MS Gothic" w:eastAsia="MS Gothic" w:hint="eastAsia"/>
                <w:lang w:val="ja-JP"/>
              </w:rPr>
              <w:t>をクリックして</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請求情報を表示</w:t>
            </w:r>
            <w:r>
              <w:rPr>
                <w:lang w:val="ja-JP"/>
              </w:rPr>
              <w:t>/</w:t>
            </w:r>
            <w:r>
              <w:rPr>
                <w:rFonts w:ascii="MS Gothic" w:eastAsia="MS Gothic" w:hint="eastAsia"/>
                <w:lang w:val="ja-JP"/>
              </w:rPr>
              <w:t>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caa5d86e-4eb7-45e8-8911-813df2cf5213</w:t>
            </w:r>
          </w:p>
        </w:tc>
        <w:tc>
          <w:tcPr>
            <w:tcW w:w="7407" w:type="dxa"/>
            <w:shd w:val="clear" w:color="auto" w:fill="F2F2F2" w:themeFill="background1" w:themeFillShade="F2"/>
          </w:tcPr>
          <w:p w:rsidR="00000000" w:rsidRDefault="00065233">
            <w:pPr>
              <w:rPr>
                <w:noProof/>
              </w:rPr>
            </w:pPr>
            <w:r>
              <w:rPr>
                <w:noProof/>
              </w:rPr>
              <w:t>Usage Overview</w:t>
            </w:r>
          </w:p>
        </w:tc>
        <w:tc>
          <w:tcPr>
            <w:tcW w:w="7407" w:type="dxa"/>
          </w:tcPr>
          <w:p w:rsidR="00000000" w:rsidRDefault="00065233">
            <w:pPr>
              <w:rPr>
                <w:lang w:val="ja-JP"/>
              </w:rPr>
            </w:pPr>
            <w:r>
              <w:rPr>
                <w:rFonts w:ascii="MS Gothic" w:eastAsia="MS Gothic" w:hint="eastAsia"/>
                <w:lang w:val="ja-JP"/>
              </w:rPr>
              <w:t>使用方法の概要</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7e1d463c-2df5-499e-bf6c-a4f6e4ad5c9f</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USAGE OVERVIEW</w:t>
            </w:r>
            <w:r>
              <w:rPr>
                <w:rStyle w:val="mqInternal"/>
                <w:noProof/>
              </w:rPr>
              <w:t>{2]</w:t>
            </w:r>
            <w:r>
              <w:rPr>
                <w:noProof/>
              </w:rPr>
              <w:t xml:space="preserve"> section displays information about the number of user accounts that have been created and how many videos are in the account.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使用状況の概要</w:t>
            </w:r>
            <w:r>
              <w:rPr>
                <w:lang w:val="ja-JP"/>
              </w:rPr>
              <w:t xml:space="preserve">] </w:t>
            </w:r>
            <w:r>
              <w:rPr>
                <w:rStyle w:val="mqInternal"/>
                <w:noProof/>
                <w:lang w:val="ja-JP"/>
              </w:rPr>
              <w:t>{2]</w:t>
            </w:r>
            <w:r>
              <w:rPr>
                <w:rFonts w:ascii="MS Gothic" w:eastAsia="MS Gothic" w:hint="eastAsia"/>
                <w:lang w:val="ja-JP"/>
              </w:rPr>
              <w:t>セクションには</w:t>
            </w:r>
            <w:r>
              <w:rPr>
                <w:rFonts w:ascii="MS Gothic" w:eastAsia="MS Gothic" w:hAnsi="MS Gothic" w:cs="MS Gothic" w:hint="eastAsia"/>
                <w:lang w:val="ja-JP"/>
              </w:rPr>
              <w:t>、</w:t>
            </w:r>
            <w:r>
              <w:rPr>
                <w:rFonts w:ascii="MS Gothic" w:eastAsia="MS Gothic" w:hint="eastAsia"/>
                <w:lang w:val="ja-JP"/>
              </w:rPr>
              <w:t>作成されたユーザーアカウントの数と</w:t>
            </w:r>
            <w:r>
              <w:rPr>
                <w:rFonts w:ascii="MS Gothic" w:eastAsia="MS Gothic" w:hAnsi="MS Gothic" w:cs="MS Gothic" w:hint="eastAsia"/>
                <w:lang w:val="ja-JP"/>
              </w:rPr>
              <w:t>、</w:t>
            </w:r>
            <w:r>
              <w:rPr>
                <w:rFonts w:ascii="MS Gothic" w:eastAsia="MS Gothic" w:hint="eastAsia"/>
                <w:lang w:val="ja-JP"/>
              </w:rPr>
              <w:t>アカウントに含まれる動画の数に関する情報が表示さ</w:t>
            </w:r>
            <w:r>
              <w:rPr>
                <w:rFonts w:ascii="MS Gothic" w:eastAsia="MS Gothic" w:hint="eastAsia"/>
                <w:lang w:val="ja-JP"/>
              </w:rPr>
              <w:t>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dba1941a-74bf-4a2e-b1e0-2a750b58a13e</w:t>
            </w:r>
          </w:p>
        </w:tc>
        <w:tc>
          <w:tcPr>
            <w:tcW w:w="7407" w:type="dxa"/>
            <w:shd w:val="clear" w:color="auto" w:fill="F2F2F2" w:themeFill="background1" w:themeFillShade="F2"/>
          </w:tcPr>
          <w:p w:rsidR="00000000" w:rsidRDefault="00065233">
            <w:pPr>
              <w:rPr>
                <w:noProof/>
              </w:rPr>
            </w:pPr>
            <w:r>
              <w:rPr>
                <w:noProof/>
              </w:rPr>
              <w:t>Contact</w:t>
            </w:r>
          </w:p>
        </w:tc>
        <w:tc>
          <w:tcPr>
            <w:tcW w:w="7407" w:type="dxa"/>
          </w:tcPr>
          <w:p w:rsidR="00000000" w:rsidRDefault="00065233">
            <w:pPr>
              <w:rPr>
                <w:lang w:val="ja-JP"/>
              </w:rPr>
            </w:pPr>
            <w:r>
              <w:rPr>
                <w:rFonts w:ascii="MS Gothic" w:eastAsia="MS Gothic" w:hint="eastAsia"/>
                <w:lang w:val="ja-JP"/>
              </w:rPr>
              <w:t>連絡</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3881ff12-2253-46d0-8ed9-954893108a71</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CONTACT</w:t>
            </w:r>
            <w:r>
              <w:rPr>
                <w:rStyle w:val="mqInternal"/>
                <w:noProof/>
              </w:rPr>
              <w:t>{2]</w:t>
            </w:r>
            <w:r>
              <w:rPr>
                <w:noProof/>
              </w:rPr>
              <w:t xml:space="preserve"> section can be used to email Brightcove with billing questions.</w:t>
            </w:r>
          </w:p>
        </w:tc>
        <w:tc>
          <w:tcPr>
            <w:tcW w:w="7407" w:type="dxa"/>
          </w:tcPr>
          <w:p w:rsidR="00000000" w:rsidRDefault="00065233">
            <w:pPr>
              <w:rPr>
                <w:lang w:val="ja-JP"/>
              </w:rPr>
            </w:pPr>
            <w:r>
              <w:rPr>
                <w:rStyle w:val="mqInternal"/>
                <w:noProof/>
                <w:lang w:val="ja-JP"/>
              </w:rPr>
              <w:t>[1}</w:t>
            </w:r>
            <w:r>
              <w:rPr>
                <w:lang w:val="ja-JP"/>
              </w:rPr>
              <w:t xml:space="preserve"> CONTACT </w:t>
            </w:r>
            <w:r>
              <w:rPr>
                <w:rStyle w:val="mqInternal"/>
                <w:noProof/>
                <w:lang w:val="ja-JP"/>
              </w:rPr>
              <w:t>{2]</w:t>
            </w:r>
            <w:r>
              <w:rPr>
                <w:rFonts w:ascii="MS Gothic" w:eastAsia="MS Gothic" w:hint="eastAsia"/>
                <w:lang w:val="ja-JP"/>
              </w:rPr>
              <w:t>セクションを使用して</w:t>
            </w:r>
            <w:r>
              <w:rPr>
                <w:rFonts w:ascii="MS Gothic" w:eastAsia="MS Gothic" w:hAnsi="MS Gothic" w:cs="MS Gothic" w:hint="eastAsia"/>
                <w:lang w:val="ja-JP"/>
              </w:rPr>
              <w:t>、</w:t>
            </w:r>
            <w:r>
              <w:rPr>
                <w:rFonts w:ascii="MS Gothic" w:eastAsia="MS Gothic" w:hint="eastAsia"/>
                <w:lang w:val="ja-JP"/>
              </w:rPr>
              <w:t>請求に関する質問を含むブライトコーブにメールを送信できます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lastRenderedPageBreak/>
              <w:t>how-vbs-calculat</w:t>
            </w:r>
            <w:r>
              <w:rPr>
                <w:b/>
                <w:noProof/>
              </w:rPr>
              <w:t>ed.html</w:t>
            </w:r>
          </w:p>
          <w:p w:rsidR="00000000" w:rsidRDefault="00065233">
            <w:pPr>
              <w:jc w:val="center"/>
              <w:rPr>
                <w:b/>
                <w:noProof/>
              </w:rPr>
            </w:pPr>
            <w:r>
              <w:rPr>
                <w:b/>
                <w:noProof/>
              </w:rPr>
              <w:t>MQ971010 3c7cf270-d221-4d7a-b882-f9636aed5031</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ed6f01d2-8019-4e66-af23-521a4d4fa702</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9408763c-431e-4a09-8275-c7e70384779b</w:t>
            </w:r>
          </w:p>
        </w:tc>
        <w:tc>
          <w:tcPr>
            <w:tcW w:w="7407" w:type="dxa"/>
            <w:shd w:val="clear" w:color="auto" w:fill="F2F2F2" w:themeFill="background1" w:themeFillShade="F2"/>
          </w:tcPr>
          <w:p w:rsidR="00000000" w:rsidRDefault="00065233">
            <w:pPr>
              <w:rPr>
                <w:noProof/>
              </w:rPr>
            </w:pPr>
            <w:r>
              <w:rPr>
                <w:noProof/>
              </w:rPr>
              <w:t>How Video Benchmark Score is Calculated parent:</w:t>
            </w:r>
          </w:p>
        </w:tc>
        <w:tc>
          <w:tcPr>
            <w:tcW w:w="7407" w:type="dxa"/>
          </w:tcPr>
          <w:p w:rsidR="00000000" w:rsidRDefault="00065233">
            <w:pPr>
              <w:rPr>
                <w:lang w:val="ja-JP"/>
              </w:rPr>
            </w:pPr>
            <w:r>
              <w:rPr>
                <w:rFonts w:ascii="MS Gothic" w:eastAsia="MS Gothic" w:hint="eastAsia"/>
                <w:lang w:val="ja-JP"/>
              </w:rPr>
              <w:t>ビデオのベンチマークスコアの計算方法</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69805390-1066-4f7e-b127-cfb68a12b3d4</w:t>
            </w:r>
          </w:p>
        </w:tc>
        <w:tc>
          <w:tcPr>
            <w:tcW w:w="7407" w:type="dxa"/>
            <w:shd w:val="clear" w:color="auto" w:fill="F2F2F2" w:themeFill="background1" w:themeFillShade="F2"/>
          </w:tcPr>
          <w:p w:rsidR="00000000" w:rsidRDefault="00065233">
            <w:pPr>
              <w:rPr>
                <w:noProof/>
              </w:rPr>
            </w:pPr>
            <w:r>
              <w:rPr>
                <w:noProof/>
              </w:rPr>
              <w:t>Reviewing Analytics ---</w:t>
            </w:r>
          </w:p>
        </w:tc>
        <w:tc>
          <w:tcPr>
            <w:tcW w:w="7407" w:type="dxa"/>
          </w:tcPr>
          <w:p w:rsidR="00000000" w:rsidRDefault="00065233">
            <w:pPr>
              <w:rPr>
                <w:lang w:val="ja-JP"/>
              </w:rPr>
            </w:pPr>
            <w:r>
              <w:rPr>
                <w:rFonts w:ascii="MS Gothic" w:eastAsia="MS Gothic" w:hint="eastAsia"/>
                <w:lang w:val="ja-JP"/>
              </w:rPr>
              <w:t>アナリティクスの確認</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4066eead-c4ce-4e7d-bf2f-e054ae9d19de</w:t>
            </w:r>
          </w:p>
        </w:tc>
        <w:tc>
          <w:tcPr>
            <w:tcW w:w="7407" w:type="dxa"/>
            <w:shd w:val="clear" w:color="auto" w:fill="F2F2F2" w:themeFill="background1" w:themeFillShade="F2"/>
          </w:tcPr>
          <w:p w:rsidR="00000000" w:rsidRDefault="00065233">
            <w:pPr>
              <w:rPr>
                <w:noProof/>
              </w:rPr>
            </w:pPr>
            <w:r>
              <w:rPr>
                <w:noProof/>
              </w:rPr>
              <w:t>How Video Benchmark Score is Calculated</w:t>
            </w:r>
          </w:p>
        </w:tc>
        <w:tc>
          <w:tcPr>
            <w:tcW w:w="7407" w:type="dxa"/>
          </w:tcPr>
          <w:p w:rsidR="00000000" w:rsidRDefault="00065233">
            <w:pPr>
              <w:rPr>
                <w:lang w:val="ja-JP"/>
              </w:rPr>
            </w:pPr>
            <w:r>
              <w:rPr>
                <w:rFonts w:ascii="MS Gothic" w:eastAsia="MS Gothic" w:hint="eastAsia"/>
                <w:lang w:val="ja-JP"/>
              </w:rPr>
              <w:t>動画のベンチマークスコアの計算方法</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33b6256c-4a21-42f2-ad2a-561b0a300539</w:t>
            </w:r>
          </w:p>
        </w:tc>
        <w:tc>
          <w:tcPr>
            <w:tcW w:w="7407" w:type="dxa"/>
            <w:shd w:val="clear" w:color="auto" w:fill="F2F2F2" w:themeFill="background1" w:themeFillShade="F2"/>
          </w:tcPr>
          <w:p w:rsidR="00000000" w:rsidRDefault="00065233">
            <w:pPr>
              <w:rPr>
                <w:noProof/>
              </w:rPr>
            </w:pPr>
            <w:r>
              <w:rPr>
                <w:noProof/>
              </w:rPr>
              <w:t>In this topic you will learn how about the Video Benchmark Score and learn how it is calculated.</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ビデオベンチマークスコアについて学習し</w:t>
            </w:r>
            <w:r>
              <w:rPr>
                <w:rFonts w:ascii="MS Gothic" w:eastAsia="MS Gothic" w:hAnsi="MS Gothic" w:cs="MS Gothic" w:hint="eastAsia"/>
                <w:lang w:val="ja-JP"/>
              </w:rPr>
              <w:t>、</w:t>
            </w:r>
            <w:r>
              <w:rPr>
                <w:rFonts w:ascii="MS Gothic" w:eastAsia="MS Gothic" w:hint="eastAsia"/>
                <w:lang w:val="ja-JP"/>
              </w:rPr>
              <w:t>その計算方法を学びます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832a23e5-326b-4f35-b5a4-7dfdfd2e04da</w:t>
            </w:r>
          </w:p>
        </w:tc>
        <w:tc>
          <w:tcPr>
            <w:tcW w:w="7407" w:type="dxa"/>
            <w:shd w:val="clear" w:color="auto" w:fill="F2F2F2" w:themeFill="background1" w:themeFillShade="F2"/>
          </w:tcPr>
          <w:p w:rsidR="00000000" w:rsidRDefault="00065233">
            <w:pPr>
              <w:rPr>
                <w:noProof/>
              </w:rPr>
            </w:pPr>
            <w:r>
              <w:rPr>
                <w:noProof/>
              </w:rPr>
              <w:t>The Video Benchmark Score (VBS) examines two key video metrics:</w:t>
            </w:r>
          </w:p>
        </w:tc>
        <w:tc>
          <w:tcPr>
            <w:tcW w:w="7407" w:type="dxa"/>
          </w:tcPr>
          <w:p w:rsidR="00000000" w:rsidRDefault="00065233">
            <w:pPr>
              <w:rPr>
                <w:lang w:val="ja-JP"/>
              </w:rPr>
            </w:pPr>
            <w:r>
              <w:rPr>
                <w:rFonts w:ascii="MS Gothic" w:eastAsia="MS Gothic" w:hint="eastAsia"/>
                <w:lang w:val="ja-JP"/>
              </w:rPr>
              <w:t>動画ベンチマークスコア</w:t>
            </w:r>
            <w:r>
              <w:rPr>
                <w:rFonts w:ascii="Arial Unicode MS" w:eastAsia="Arial Unicode MS" w:hint="eastAsia"/>
                <w:lang w:val="ja-JP"/>
              </w:rPr>
              <w:t>（</w:t>
            </w:r>
            <w:r>
              <w:rPr>
                <w:lang w:val="ja-JP"/>
              </w:rPr>
              <w:t>VBS</w:t>
            </w:r>
            <w:r>
              <w:rPr>
                <w:rFonts w:ascii="Arial Unicode MS" w:eastAsia="Arial Unicode MS"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つの主要な動画指標を調べます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2c9655d2-b8f0-494a-87ec-b5a69945d795</w:t>
            </w:r>
          </w:p>
        </w:tc>
        <w:tc>
          <w:tcPr>
            <w:tcW w:w="7407" w:type="dxa"/>
            <w:shd w:val="clear" w:color="auto" w:fill="F2F2F2" w:themeFill="background1" w:themeFillShade="F2"/>
          </w:tcPr>
          <w:p w:rsidR="00000000" w:rsidRDefault="00065233">
            <w:pPr>
              <w:rPr>
                <w:noProof/>
              </w:rPr>
            </w:pPr>
            <w:r>
              <w:rPr>
                <w:noProof/>
              </w:rPr>
              <w:t>Play Rate</w:t>
            </w:r>
          </w:p>
        </w:tc>
        <w:tc>
          <w:tcPr>
            <w:tcW w:w="7407" w:type="dxa"/>
          </w:tcPr>
          <w:p w:rsidR="00000000" w:rsidRDefault="00065233">
            <w:pPr>
              <w:rPr>
                <w:lang w:val="ja-JP"/>
              </w:rPr>
            </w:pPr>
            <w:r>
              <w:rPr>
                <w:rFonts w:ascii="MS Gothic" w:eastAsia="MS Gothic" w:hint="eastAsia"/>
                <w:lang w:val="ja-JP"/>
              </w:rPr>
              <w:t>再生率</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f774c3e2-5bbc-4e1b-84a7-c92a4a5246fc</w:t>
            </w:r>
          </w:p>
        </w:tc>
        <w:tc>
          <w:tcPr>
            <w:tcW w:w="7407" w:type="dxa"/>
            <w:shd w:val="clear" w:color="auto" w:fill="F2F2F2" w:themeFill="background1" w:themeFillShade="F2"/>
          </w:tcPr>
          <w:p w:rsidR="00000000" w:rsidRDefault="00065233">
            <w:pPr>
              <w:rPr>
                <w:noProof/>
              </w:rPr>
            </w:pPr>
            <w:r>
              <w:rPr>
                <w:noProof/>
              </w:rPr>
              <w:t>Engagement Rate</w:t>
            </w:r>
          </w:p>
        </w:tc>
        <w:tc>
          <w:tcPr>
            <w:tcW w:w="7407" w:type="dxa"/>
          </w:tcPr>
          <w:p w:rsidR="00000000" w:rsidRDefault="00065233">
            <w:pPr>
              <w:rPr>
                <w:lang w:val="ja-JP"/>
              </w:rPr>
            </w:pPr>
            <w:r>
              <w:rPr>
                <w:rFonts w:ascii="MS Gothic" w:eastAsia="MS Gothic" w:hint="eastAsia"/>
                <w:lang w:val="ja-JP"/>
              </w:rPr>
              <w:t>エンゲージメント率</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f0cd42a3-60a4-465b-a0f8-b814c4ef9971</w:t>
            </w:r>
          </w:p>
        </w:tc>
        <w:tc>
          <w:tcPr>
            <w:tcW w:w="7407" w:type="dxa"/>
            <w:shd w:val="clear" w:color="auto" w:fill="F2F2F2" w:themeFill="background1" w:themeFillShade="F2"/>
          </w:tcPr>
          <w:p w:rsidR="00000000" w:rsidRDefault="00065233">
            <w:pPr>
              <w:rPr>
                <w:noProof/>
              </w:rPr>
            </w:pPr>
            <w:r>
              <w:rPr>
                <w:noProof/>
              </w:rPr>
              <w:t>Play Rate is calculated by dividing the number of video views by the number of times the video was loaded (video views / video loads).</w:t>
            </w:r>
          </w:p>
        </w:tc>
        <w:tc>
          <w:tcPr>
            <w:tcW w:w="7407" w:type="dxa"/>
          </w:tcPr>
          <w:p w:rsidR="00000000" w:rsidRDefault="00065233">
            <w:pPr>
              <w:rPr>
                <w:lang w:val="ja-JP"/>
              </w:rPr>
            </w:pPr>
            <w:r>
              <w:rPr>
                <w:rFonts w:ascii="MS Gothic" w:eastAsia="MS Gothic" w:hint="eastAsia"/>
                <w:lang w:val="ja-JP"/>
              </w:rPr>
              <w:t>再生率は</w:t>
            </w:r>
            <w:r>
              <w:rPr>
                <w:rFonts w:ascii="MS Gothic" w:eastAsia="MS Gothic" w:hAnsi="MS Gothic" w:cs="MS Gothic" w:hint="eastAsia"/>
                <w:lang w:val="ja-JP"/>
              </w:rPr>
              <w:t>、</w:t>
            </w:r>
            <w:r>
              <w:rPr>
                <w:rFonts w:ascii="MS Gothic" w:eastAsia="MS Gothic" w:hint="eastAsia"/>
                <w:lang w:val="ja-JP"/>
              </w:rPr>
              <w:t>ビデオの再生回数を</w:t>
            </w:r>
            <w:r>
              <w:rPr>
                <w:rFonts w:ascii="MS Gothic" w:eastAsia="MS Gothic" w:hAnsi="MS Gothic" w:cs="MS Gothic" w:hint="eastAsia"/>
                <w:lang w:val="ja-JP"/>
              </w:rPr>
              <w:t>、</w:t>
            </w:r>
            <w:r>
              <w:rPr>
                <w:rFonts w:ascii="MS Gothic" w:eastAsia="MS Gothic" w:hint="eastAsia"/>
                <w:lang w:val="ja-JP"/>
              </w:rPr>
              <w:t>ビデオが読み込まれた回数</w:t>
            </w:r>
            <w:r>
              <w:rPr>
                <w:rFonts w:ascii="Arial Unicode MS" w:eastAsia="Arial Unicode MS" w:hint="eastAsia"/>
                <w:lang w:val="ja-JP"/>
              </w:rPr>
              <w:t>（</w:t>
            </w:r>
            <w:r>
              <w:rPr>
                <w:rFonts w:ascii="MS Gothic" w:eastAsia="MS Gothic" w:hint="eastAsia"/>
                <w:lang w:val="ja-JP"/>
              </w:rPr>
              <w:t>ビデオ再生回数</w:t>
            </w:r>
            <w:r>
              <w:rPr>
                <w:lang w:val="ja-JP"/>
              </w:rPr>
              <w:t>/</w:t>
            </w:r>
            <w:r>
              <w:rPr>
                <w:rFonts w:ascii="MS Gothic" w:eastAsia="MS Gothic" w:hint="eastAsia"/>
                <w:lang w:val="ja-JP"/>
              </w:rPr>
              <w:t>ビデオ負荷</w:t>
            </w:r>
            <w:r>
              <w:rPr>
                <w:rFonts w:ascii="Arial Unicode MS" w:eastAsia="Arial Unicode MS" w:hint="eastAsia"/>
                <w:lang w:val="ja-JP"/>
              </w:rPr>
              <w:t>）</w:t>
            </w:r>
            <w:r>
              <w:rPr>
                <w:rFonts w:ascii="MS Gothic" w:eastAsia="MS Gothic" w:hint="eastAsia"/>
                <w:lang w:val="ja-JP"/>
              </w:rPr>
              <w:t>で割って計算されます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8303779f-faf5-4d71-978b-28ff44b71a99</w:t>
            </w:r>
          </w:p>
        </w:tc>
        <w:tc>
          <w:tcPr>
            <w:tcW w:w="7407" w:type="dxa"/>
            <w:shd w:val="clear" w:color="auto" w:fill="F2F2F2" w:themeFill="background1" w:themeFillShade="F2"/>
          </w:tcPr>
          <w:p w:rsidR="00000000" w:rsidRDefault="00065233">
            <w:pPr>
              <w:rPr>
                <w:noProof/>
              </w:rPr>
            </w:pPr>
            <w:r>
              <w:rPr>
                <w:noProof/>
              </w:rPr>
              <w:t>If you have a page with a video on it and that page is viewed 10 times, and viewers watch the video on 4 of those page views, the video will have a 40% play rate.</w:t>
            </w:r>
            <w:r>
              <w:rPr>
                <w:rStyle w:val="mqInternal"/>
                <w:noProof/>
              </w:rPr>
              <w:t>[1]</w:t>
            </w:r>
          </w:p>
        </w:tc>
        <w:tc>
          <w:tcPr>
            <w:tcW w:w="7407" w:type="dxa"/>
          </w:tcPr>
          <w:p w:rsidR="00000000" w:rsidRDefault="00065233">
            <w:pPr>
              <w:rPr>
                <w:lang w:val="ja-JP"/>
              </w:rPr>
            </w:pPr>
            <w:r>
              <w:rPr>
                <w:rFonts w:ascii="MS Gothic" w:eastAsia="MS Gothic" w:hint="eastAsia"/>
                <w:lang w:val="ja-JP"/>
              </w:rPr>
              <w:t>動画を含むページがあり</w:t>
            </w:r>
            <w:r>
              <w:rPr>
                <w:rFonts w:ascii="MS Gothic" w:eastAsia="MS Gothic" w:hAnsi="MS Gothic" w:cs="MS Gothic" w:hint="eastAsia"/>
                <w:lang w:val="ja-JP"/>
              </w:rPr>
              <w:t>、</w:t>
            </w:r>
            <w:r>
              <w:rPr>
                <w:rFonts w:ascii="MS Gothic" w:eastAsia="MS Gothic" w:hint="eastAsia"/>
                <w:lang w:val="ja-JP"/>
              </w:rPr>
              <w:t>そのページが</w:t>
            </w:r>
            <w:r>
              <w:rPr>
                <w:lang w:val="ja-JP"/>
              </w:rPr>
              <w:t xml:space="preserve"> 10 </w:t>
            </w:r>
            <w:r>
              <w:rPr>
                <w:rFonts w:ascii="MS Gothic" w:eastAsia="MS Gothic" w:hint="eastAsia"/>
                <w:lang w:val="ja-JP"/>
              </w:rPr>
              <w:t>回閲覧され</w:t>
            </w:r>
            <w:r>
              <w:rPr>
                <w:rFonts w:ascii="MS Gothic" w:eastAsia="MS Gothic" w:hAnsi="MS Gothic" w:cs="MS Gothic" w:hint="eastAsia"/>
                <w:lang w:val="ja-JP"/>
              </w:rPr>
              <w:t>、</w:t>
            </w:r>
            <w:r>
              <w:rPr>
                <w:rFonts w:ascii="MS Gothic" w:eastAsia="MS Gothic" w:hint="eastAsia"/>
                <w:lang w:val="ja-JP"/>
              </w:rPr>
              <w:t>視聴者がそれらのページビューの</w:t>
            </w:r>
            <w:r>
              <w:rPr>
                <w:lang w:val="ja-JP"/>
              </w:rPr>
              <w:t xml:space="preserve"> 4 </w:t>
            </w:r>
            <w:r>
              <w:rPr>
                <w:rFonts w:ascii="MS Gothic" w:eastAsia="MS Gothic" w:hint="eastAsia"/>
                <w:lang w:val="ja-JP"/>
              </w:rPr>
              <w:t>回で動画を視聴すると</w:t>
            </w:r>
            <w:r>
              <w:rPr>
                <w:rFonts w:ascii="MS Gothic" w:eastAsia="MS Gothic" w:hAnsi="MS Gothic" w:cs="MS Gothic" w:hint="eastAsia"/>
                <w:lang w:val="ja-JP"/>
              </w:rPr>
              <w:t>、</w:t>
            </w:r>
            <w:r>
              <w:rPr>
                <w:rFonts w:ascii="MS Gothic" w:eastAsia="MS Gothic" w:hint="eastAsia"/>
                <w:lang w:val="ja-JP"/>
              </w:rPr>
              <w:t>動画の再生率は</w:t>
            </w:r>
            <w:r>
              <w:rPr>
                <w:lang w:val="ja-JP"/>
              </w:rPr>
              <w:t xml:space="preserve"> 40% </w:t>
            </w:r>
            <w:r>
              <w:rPr>
                <w:rFonts w:ascii="MS Gothic" w:eastAsia="MS Gothic" w:hint="eastAsia"/>
                <w:lang w:val="ja-JP"/>
              </w:rPr>
              <w:t>になります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ace2c</w:t>
            </w:r>
            <w:r>
              <w:rPr>
                <w:noProof/>
                <w:sz w:val="2"/>
              </w:rPr>
              <w:t>b9e-51a8-4fa9-a504-6f514523cd63</w:t>
            </w:r>
          </w:p>
        </w:tc>
        <w:tc>
          <w:tcPr>
            <w:tcW w:w="7407" w:type="dxa"/>
            <w:shd w:val="clear" w:color="auto" w:fill="F2F2F2" w:themeFill="background1" w:themeFillShade="F2"/>
          </w:tcPr>
          <w:p w:rsidR="00000000" w:rsidRDefault="00065233">
            <w:pPr>
              <w:rPr>
                <w:noProof/>
              </w:rPr>
            </w:pPr>
            <w:r>
              <w:rPr>
                <w:noProof/>
              </w:rPr>
              <w:t>Engagement</w:t>
            </w:r>
            <w:r>
              <w:rPr>
                <w:rStyle w:val="mqInternal"/>
                <w:noProof/>
              </w:rPr>
              <w:t>[1]</w:t>
            </w:r>
            <w:r>
              <w:rPr>
                <w:noProof/>
              </w:rPr>
              <w:t>Rate measures the percentage of a video that is actually watched.</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エンゲージメント率は</w:t>
            </w:r>
            <w:r>
              <w:rPr>
                <w:rFonts w:ascii="MS Gothic" w:eastAsia="MS Gothic" w:hAnsi="MS Gothic" w:cs="MS Gothic" w:hint="eastAsia"/>
                <w:lang w:val="ja-JP"/>
              </w:rPr>
              <w:t>、</w:t>
            </w:r>
            <w:r>
              <w:rPr>
                <w:rFonts w:ascii="MS Gothic" w:eastAsia="MS Gothic" w:hint="eastAsia"/>
                <w:lang w:val="ja-JP"/>
              </w:rPr>
              <w:t>実際に視聴された動画の割合を測定します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6fdf9530-7eb0-4ec0-b059-f4a6eeb1bdb7</w:t>
            </w:r>
          </w:p>
        </w:tc>
        <w:tc>
          <w:tcPr>
            <w:tcW w:w="7407" w:type="dxa"/>
            <w:shd w:val="clear" w:color="auto" w:fill="F2F2F2" w:themeFill="background1" w:themeFillShade="F2"/>
          </w:tcPr>
          <w:p w:rsidR="00000000" w:rsidRDefault="00065233">
            <w:pPr>
              <w:rPr>
                <w:noProof/>
              </w:rPr>
            </w:pPr>
            <w:r>
              <w:rPr>
                <w:noProof/>
              </w:rPr>
              <w:t>For example, two viewers watch a 60 second video.</w:t>
            </w:r>
          </w:p>
        </w:tc>
        <w:tc>
          <w:tcPr>
            <w:tcW w:w="7407" w:type="dxa"/>
          </w:tcPr>
          <w:p w:rsidR="00000000" w:rsidRDefault="00065233">
            <w:pPr>
              <w:rPr>
                <w:lang w:val="ja-JP"/>
              </w:rPr>
            </w:pPr>
            <w:r>
              <w:rPr>
                <w:rFonts w:ascii="MS Gothic" w:eastAsia="MS Gothic" w:hint="eastAsia"/>
                <w:lang w:val="ja-JP"/>
              </w:rPr>
              <w:t>たとえば</w:t>
            </w:r>
            <w:r>
              <w:rPr>
                <w:rFonts w:ascii="MS Gothic" w:eastAsia="MS Gothic" w:hAnsi="MS Gothic" w:cs="MS Gothic" w:hint="eastAsia"/>
                <w:lang w:val="ja-JP"/>
              </w:rPr>
              <w:t>、</w:t>
            </w:r>
            <w:r>
              <w:rPr>
                <w:lang w:val="ja-JP"/>
              </w:rPr>
              <w:t xml:space="preserve">2 </w:t>
            </w:r>
            <w:r>
              <w:rPr>
                <w:rFonts w:ascii="MS Gothic" w:eastAsia="MS Gothic" w:hint="eastAsia"/>
                <w:lang w:val="ja-JP"/>
              </w:rPr>
              <w:t>人の視聴者が</w:t>
            </w:r>
            <w:r>
              <w:rPr>
                <w:lang w:val="ja-JP"/>
              </w:rPr>
              <w:t xml:space="preserve"> 60 </w:t>
            </w:r>
            <w:r>
              <w:rPr>
                <w:rFonts w:ascii="MS Gothic" w:eastAsia="MS Gothic" w:hint="eastAsia"/>
                <w:lang w:val="ja-JP"/>
              </w:rPr>
              <w:t>秒</w:t>
            </w:r>
            <w:r>
              <w:rPr>
                <w:rFonts w:ascii="MS Gothic" w:eastAsia="MS Gothic" w:hint="eastAsia"/>
                <w:lang w:val="ja-JP"/>
              </w:rPr>
              <w:t>の動画を視聴するとします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8aa92c5d-8873-4554-9b45-8cd6f01141ec</w:t>
            </w:r>
          </w:p>
        </w:tc>
        <w:tc>
          <w:tcPr>
            <w:tcW w:w="7407" w:type="dxa"/>
            <w:shd w:val="clear" w:color="auto" w:fill="F2F2F2" w:themeFill="background1" w:themeFillShade="F2"/>
          </w:tcPr>
          <w:p w:rsidR="00000000" w:rsidRDefault="00065233">
            <w:pPr>
              <w:rPr>
                <w:noProof/>
              </w:rPr>
            </w:pPr>
            <w:r>
              <w:rPr>
                <w:noProof/>
              </w:rPr>
              <w:t>The first viewer watches for 5 seconds and the second viewer watches for 25 seconds.</w:t>
            </w:r>
          </w:p>
        </w:tc>
        <w:tc>
          <w:tcPr>
            <w:tcW w:w="7407" w:type="dxa"/>
          </w:tcPr>
          <w:p w:rsidR="00000000" w:rsidRDefault="00065233">
            <w:pPr>
              <w:rPr>
                <w:lang w:val="ja-JP"/>
              </w:rPr>
            </w:pPr>
            <w:r>
              <w:rPr>
                <w:rFonts w:ascii="MS Gothic" w:eastAsia="MS Gothic" w:hint="eastAsia"/>
                <w:lang w:val="ja-JP"/>
              </w:rPr>
              <w:t>最初の視聴者は</w:t>
            </w:r>
            <w:r>
              <w:rPr>
                <w:lang w:val="ja-JP"/>
              </w:rPr>
              <w:t xml:space="preserve"> 5 </w:t>
            </w:r>
            <w:r>
              <w:rPr>
                <w:rFonts w:ascii="MS Gothic" w:eastAsia="MS Gothic" w:hint="eastAsia"/>
                <w:lang w:val="ja-JP"/>
              </w:rPr>
              <w:t>秒間監視し</w:t>
            </w:r>
            <w:r>
              <w:rPr>
                <w:rFonts w:ascii="MS Gothic" w:eastAsia="MS Gothic" w:hAnsi="MS Gothic" w:cs="MS Gothic" w:hint="eastAsia"/>
                <w:lang w:val="ja-JP"/>
              </w:rPr>
              <w:t>、</w:t>
            </w:r>
            <w:r>
              <w:rPr>
                <w:lang w:val="ja-JP"/>
              </w:rPr>
              <w:t xml:space="preserve">2 </w:t>
            </w:r>
            <w:r>
              <w:rPr>
                <w:rFonts w:ascii="MS Gothic" w:eastAsia="MS Gothic" w:hint="eastAsia"/>
                <w:lang w:val="ja-JP"/>
              </w:rPr>
              <w:t>番目のビューアは</w:t>
            </w:r>
            <w:r>
              <w:rPr>
                <w:lang w:val="ja-JP"/>
              </w:rPr>
              <w:t xml:space="preserve"> 25 </w:t>
            </w:r>
            <w:r>
              <w:rPr>
                <w:rFonts w:ascii="MS Gothic" w:eastAsia="MS Gothic" w:hint="eastAsia"/>
                <w:lang w:val="ja-JP"/>
              </w:rPr>
              <w:t>秒間ウォッチします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eb1f67c7-1233-424e-9313-9541db02f272</w:t>
            </w:r>
          </w:p>
        </w:tc>
        <w:tc>
          <w:tcPr>
            <w:tcW w:w="7407" w:type="dxa"/>
            <w:shd w:val="clear" w:color="auto" w:fill="F2F2F2" w:themeFill="background1" w:themeFillShade="F2"/>
          </w:tcPr>
          <w:p w:rsidR="00000000" w:rsidRDefault="00065233">
            <w:pPr>
              <w:rPr>
                <w:noProof/>
              </w:rPr>
            </w:pPr>
            <w:r>
              <w:rPr>
                <w:noProof/>
              </w:rPr>
              <w:t>In total these viewers have accumulated 30 seconds of view time, or an average of 15 seconds.</w:t>
            </w:r>
          </w:p>
        </w:tc>
        <w:tc>
          <w:tcPr>
            <w:tcW w:w="7407" w:type="dxa"/>
          </w:tcPr>
          <w:p w:rsidR="00000000" w:rsidRDefault="00065233">
            <w:pPr>
              <w:rPr>
                <w:lang w:val="ja-JP"/>
              </w:rPr>
            </w:pPr>
            <w:r>
              <w:rPr>
                <w:rFonts w:ascii="MS Gothic" w:eastAsia="MS Gothic" w:hint="eastAsia"/>
                <w:lang w:val="ja-JP"/>
              </w:rPr>
              <w:t>合計で</w:t>
            </w:r>
            <w:r>
              <w:rPr>
                <w:rFonts w:ascii="MS Gothic" w:eastAsia="MS Gothic" w:hAnsi="MS Gothic" w:cs="MS Gothic" w:hint="eastAsia"/>
                <w:lang w:val="ja-JP"/>
              </w:rPr>
              <w:t>、</w:t>
            </w:r>
            <w:r>
              <w:rPr>
                <w:rFonts w:ascii="MS Gothic" w:eastAsia="MS Gothic" w:hint="eastAsia"/>
                <w:lang w:val="ja-JP"/>
              </w:rPr>
              <w:t>これらの視聴者は</w:t>
            </w:r>
            <w:r>
              <w:rPr>
                <w:lang w:val="ja-JP"/>
              </w:rPr>
              <w:t>30</w:t>
            </w:r>
            <w:r>
              <w:rPr>
                <w:rFonts w:ascii="MS Gothic" w:eastAsia="MS Gothic" w:hint="eastAsia"/>
                <w:lang w:val="ja-JP"/>
              </w:rPr>
              <w:t>秒の視聴時間</w:t>
            </w:r>
            <w:r>
              <w:rPr>
                <w:rFonts w:ascii="MS Gothic" w:eastAsia="MS Gothic" w:hAnsi="MS Gothic" w:cs="MS Gothic" w:hint="eastAsia"/>
                <w:lang w:val="ja-JP"/>
              </w:rPr>
              <w:t>、</w:t>
            </w:r>
            <w:r>
              <w:rPr>
                <w:rFonts w:ascii="MS Gothic" w:eastAsia="MS Gothic" w:hint="eastAsia"/>
                <w:lang w:val="ja-JP"/>
              </w:rPr>
              <w:t>または平均</w:t>
            </w:r>
            <w:r>
              <w:rPr>
                <w:lang w:val="ja-JP"/>
              </w:rPr>
              <w:t>15</w:t>
            </w:r>
            <w:r>
              <w:rPr>
                <w:rFonts w:ascii="MS Gothic" w:eastAsia="MS Gothic" w:hint="eastAsia"/>
                <w:lang w:val="ja-JP"/>
              </w:rPr>
              <w:t>秒を蓄積しています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43cb9a98-13ca-420e-a2a8-2d508829aaf8</w:t>
            </w:r>
          </w:p>
        </w:tc>
        <w:tc>
          <w:tcPr>
            <w:tcW w:w="7407" w:type="dxa"/>
            <w:shd w:val="clear" w:color="auto" w:fill="F2F2F2" w:themeFill="background1" w:themeFillShade="F2"/>
          </w:tcPr>
          <w:p w:rsidR="00000000" w:rsidRDefault="00065233">
            <w:pPr>
              <w:rPr>
                <w:noProof/>
              </w:rPr>
            </w:pPr>
            <w:r>
              <w:rPr>
                <w:noProof/>
              </w:rPr>
              <w:t>The Engagement Rate would be 25% (5 seconds + 25 seconds)/(60 seconds * 2 viewers).</w:t>
            </w:r>
          </w:p>
        </w:tc>
        <w:tc>
          <w:tcPr>
            <w:tcW w:w="7407" w:type="dxa"/>
          </w:tcPr>
          <w:p w:rsidR="00000000" w:rsidRDefault="00065233">
            <w:pPr>
              <w:rPr>
                <w:lang w:val="ja-JP"/>
              </w:rPr>
            </w:pPr>
            <w:r>
              <w:rPr>
                <w:rFonts w:ascii="MS Gothic" w:eastAsia="MS Gothic" w:hint="eastAsia"/>
                <w:lang w:val="ja-JP"/>
              </w:rPr>
              <w:t>エンゲージメント率は</w:t>
            </w:r>
            <w:r>
              <w:rPr>
                <w:lang w:val="ja-JP"/>
              </w:rPr>
              <w:t xml:space="preserve"> 25% (5 </w:t>
            </w:r>
            <w:r>
              <w:rPr>
                <w:rFonts w:ascii="MS Gothic" w:eastAsia="MS Gothic" w:hint="eastAsia"/>
                <w:lang w:val="ja-JP"/>
              </w:rPr>
              <w:t>秒</w:t>
            </w:r>
            <w:r>
              <w:rPr>
                <w:lang w:val="ja-JP"/>
              </w:rPr>
              <w:t xml:space="preserve">+ 25 </w:t>
            </w:r>
            <w:r>
              <w:rPr>
                <w:rFonts w:ascii="MS Gothic" w:eastAsia="MS Gothic" w:hint="eastAsia"/>
                <w:lang w:val="ja-JP"/>
              </w:rPr>
              <w:t>秒</w:t>
            </w:r>
            <w:r>
              <w:rPr>
                <w:lang w:val="ja-JP"/>
              </w:rPr>
              <w:t xml:space="preserve">)/(60 </w:t>
            </w:r>
            <w:r>
              <w:rPr>
                <w:rFonts w:ascii="MS Gothic" w:eastAsia="MS Gothic" w:hint="eastAsia"/>
                <w:lang w:val="ja-JP"/>
              </w:rPr>
              <w:t>秒</w:t>
            </w:r>
            <w:r>
              <w:rPr>
                <w:lang w:val="ja-JP"/>
              </w:rPr>
              <w:t xml:space="preserve"> </w:t>
            </w:r>
            <w:r>
              <w:rPr>
                <w:lang w:val="ja-JP"/>
              </w:rPr>
              <w:t>×</w:t>
            </w:r>
            <w:r>
              <w:rPr>
                <w:lang w:val="ja-JP"/>
              </w:rPr>
              <w:t xml:space="preserve"> 2 </w:t>
            </w:r>
            <w:r>
              <w:rPr>
                <w:rFonts w:ascii="MS Gothic" w:eastAsia="MS Gothic" w:hint="eastAsia"/>
                <w:lang w:val="ja-JP"/>
              </w:rPr>
              <w:t>視聴者</w:t>
            </w:r>
            <w:r>
              <w:rPr>
                <w:lang w:val="ja-JP"/>
              </w:rPr>
              <w:t xml:space="preserve">) </w:t>
            </w:r>
            <w:r>
              <w:rPr>
                <w:rFonts w:ascii="MS Gothic" w:eastAsia="MS Gothic" w:hint="eastAsia"/>
                <w:lang w:val="ja-JP"/>
              </w:rPr>
              <w:t>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204f0ee5-5620-428d-8fef-4503f9b4bece</w:t>
            </w:r>
          </w:p>
        </w:tc>
        <w:tc>
          <w:tcPr>
            <w:tcW w:w="7407" w:type="dxa"/>
            <w:shd w:val="clear" w:color="auto" w:fill="F2F2F2" w:themeFill="background1" w:themeFillShade="F2"/>
          </w:tcPr>
          <w:p w:rsidR="00000000" w:rsidRDefault="00065233">
            <w:pPr>
              <w:rPr>
                <w:noProof/>
              </w:rPr>
            </w:pPr>
            <w:r>
              <w:rPr>
                <w:noProof/>
              </w:rPr>
              <w:t>The VBS starts by comparing the Play Rate and Engagement Rate of your video to al</w:t>
            </w:r>
            <w:r>
              <w:rPr>
                <w:noProof/>
              </w:rPr>
              <w:t>l videos with the same Video Content Type (Product Overview, Product Details, etc.).</w:t>
            </w:r>
          </w:p>
        </w:tc>
        <w:tc>
          <w:tcPr>
            <w:tcW w:w="7407" w:type="dxa"/>
          </w:tcPr>
          <w:p w:rsidR="00000000" w:rsidRDefault="00065233">
            <w:pPr>
              <w:rPr>
                <w:lang w:val="ja-JP"/>
              </w:rPr>
            </w:pPr>
            <w:r>
              <w:rPr>
                <w:lang w:val="ja-JP"/>
              </w:rPr>
              <w:t xml:space="preserve">VBS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動画の再生率とエンゲージメント率を</w:t>
            </w:r>
            <w:r>
              <w:rPr>
                <w:rFonts w:ascii="MS Gothic" w:eastAsia="MS Gothic" w:hAnsi="MS Gothic" w:cs="MS Gothic" w:hint="eastAsia"/>
                <w:lang w:val="ja-JP"/>
              </w:rPr>
              <w:t>、</w:t>
            </w:r>
            <w:r>
              <w:rPr>
                <w:rFonts w:ascii="MS Gothic" w:eastAsia="MS Gothic" w:hint="eastAsia"/>
                <w:lang w:val="ja-JP"/>
              </w:rPr>
              <w:t>同じ動画コンテンツタイプ</w:t>
            </w:r>
            <w:r>
              <w:rPr>
                <w:rFonts w:ascii="Arial Unicode MS" w:eastAsia="Arial Unicode MS" w:hint="eastAsia"/>
                <w:lang w:val="ja-JP"/>
              </w:rPr>
              <w:t>（</w:t>
            </w:r>
            <w:r>
              <w:rPr>
                <w:rFonts w:ascii="MS Gothic" w:eastAsia="MS Gothic" w:hint="eastAsia"/>
                <w:lang w:val="ja-JP"/>
              </w:rPr>
              <w:t>製品概要</w:t>
            </w:r>
            <w:r>
              <w:rPr>
                <w:rFonts w:ascii="MS Gothic" w:eastAsia="MS Gothic" w:hAnsi="MS Gothic" w:cs="MS Gothic" w:hint="eastAsia"/>
                <w:lang w:val="ja-JP"/>
              </w:rPr>
              <w:t>、</w:t>
            </w:r>
            <w:r>
              <w:rPr>
                <w:rFonts w:ascii="MS Gothic" w:eastAsia="MS Gothic" w:hint="eastAsia"/>
                <w:lang w:val="ja-JP"/>
              </w:rPr>
              <w:t>商品詳細など</w:t>
            </w:r>
            <w:r>
              <w:rPr>
                <w:rFonts w:ascii="Arial Unicode MS" w:eastAsia="Arial Unicode MS" w:hint="eastAsia"/>
                <w:lang w:val="ja-JP"/>
              </w:rPr>
              <w:t>）</w:t>
            </w:r>
            <w:r>
              <w:rPr>
                <w:rFonts w:ascii="MS Gothic" w:eastAsia="MS Gothic" w:hint="eastAsia"/>
                <w:lang w:val="ja-JP"/>
              </w:rPr>
              <w:t>のすべての動画と比較することから始まります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fa478b11-6c97-4f7a-9b66-fb409727b2da</w:t>
            </w:r>
          </w:p>
        </w:tc>
        <w:tc>
          <w:tcPr>
            <w:tcW w:w="7407" w:type="dxa"/>
            <w:shd w:val="clear" w:color="auto" w:fill="F2F2F2" w:themeFill="background1" w:themeFillShade="F2"/>
          </w:tcPr>
          <w:p w:rsidR="00000000" w:rsidRDefault="00065233">
            <w:pPr>
              <w:rPr>
                <w:noProof/>
              </w:rPr>
            </w:pPr>
            <w:r>
              <w:rPr>
                <w:noProof/>
              </w:rPr>
              <w:t>We then determine where your video ranks within this grou</w:t>
            </w:r>
            <w:r>
              <w:rPr>
                <w:noProof/>
              </w:rPr>
              <w:t>ping: is it in the 10th percentile, 20th percentile, etc.</w:t>
            </w:r>
          </w:p>
        </w:tc>
        <w:tc>
          <w:tcPr>
            <w:tcW w:w="7407" w:type="dxa"/>
          </w:tcPr>
          <w:p w:rsidR="00000000" w:rsidRDefault="00065233">
            <w:pPr>
              <w:rPr>
                <w:lang w:val="ja-JP"/>
              </w:rPr>
            </w:pPr>
            <w:r>
              <w:rPr>
                <w:rFonts w:ascii="MS Gothic" w:eastAsia="MS Gothic" w:hint="eastAsia"/>
                <w:lang w:val="ja-JP"/>
              </w:rPr>
              <w:t>次に</w:t>
            </w:r>
            <w:r>
              <w:rPr>
                <w:rFonts w:ascii="MS Gothic" w:eastAsia="MS Gothic" w:hAnsi="MS Gothic" w:cs="MS Gothic" w:hint="eastAsia"/>
                <w:lang w:val="ja-JP"/>
              </w:rPr>
              <w:t>、</w:t>
            </w:r>
            <w:r>
              <w:rPr>
                <w:rFonts w:ascii="MS Gothic" w:eastAsia="MS Gothic" w:hint="eastAsia"/>
                <w:lang w:val="ja-JP"/>
              </w:rPr>
              <w:t>このグループ内で動画がランク付けされる場所</w:t>
            </w:r>
            <w:r>
              <w:rPr>
                <w:rFonts w:ascii="Arial Unicode MS" w:eastAsia="Arial Unicode MS" w:hint="eastAsia"/>
                <w:lang w:val="ja-JP"/>
              </w:rPr>
              <w:t>（</w:t>
            </w:r>
            <w:r>
              <w:rPr>
                <w:rFonts w:ascii="MS Gothic" w:eastAsia="MS Gothic" w:hint="eastAsia"/>
                <w:lang w:val="ja-JP"/>
              </w:rPr>
              <w:t>第</w:t>
            </w:r>
            <w:r>
              <w:rPr>
                <w:lang w:val="ja-JP"/>
              </w:rPr>
              <w:t xml:space="preserve"> 10 </w:t>
            </w:r>
            <w:r>
              <w:rPr>
                <w:rFonts w:ascii="MS Gothic" w:eastAsia="MS Gothic" w:hint="eastAsia"/>
                <w:lang w:val="ja-JP"/>
              </w:rPr>
              <w:t>百分位数</w:t>
            </w:r>
            <w:r>
              <w:rPr>
                <w:rFonts w:ascii="MS Gothic" w:eastAsia="MS Gothic" w:hAnsi="MS Gothic" w:cs="MS Gothic" w:hint="eastAsia"/>
                <w:lang w:val="ja-JP"/>
              </w:rPr>
              <w:t>、</w:t>
            </w:r>
            <w:r>
              <w:rPr>
                <w:rFonts w:ascii="MS Gothic" w:eastAsia="MS Gothic" w:hint="eastAsia"/>
                <w:lang w:val="ja-JP"/>
              </w:rPr>
              <w:t>第</w:t>
            </w:r>
            <w:r>
              <w:rPr>
                <w:lang w:val="ja-JP"/>
              </w:rPr>
              <w:t xml:space="preserve"> 20 </w:t>
            </w:r>
            <w:r>
              <w:rPr>
                <w:rFonts w:ascii="MS Gothic" w:eastAsia="MS Gothic" w:hint="eastAsia"/>
                <w:lang w:val="ja-JP"/>
              </w:rPr>
              <w:t>百分位数など</w:t>
            </w:r>
            <w:r>
              <w:rPr>
                <w:rFonts w:ascii="Arial Unicode MS" w:eastAsia="Arial Unicode MS" w:hint="eastAsia"/>
                <w:lang w:val="ja-JP"/>
              </w:rPr>
              <w:t>）</w:t>
            </w:r>
            <w:r>
              <w:rPr>
                <w:rFonts w:ascii="MS Gothic" w:eastAsia="MS Gothic" w:hint="eastAsia"/>
                <w:lang w:val="ja-JP"/>
              </w:rPr>
              <w:t>を決定します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0bfe22e9-7be8-4f52-bdc2-313f778e56d4</w:t>
            </w:r>
          </w:p>
        </w:tc>
        <w:tc>
          <w:tcPr>
            <w:tcW w:w="7407" w:type="dxa"/>
            <w:shd w:val="clear" w:color="auto" w:fill="F2F2F2" w:themeFill="background1" w:themeFillShade="F2"/>
          </w:tcPr>
          <w:p w:rsidR="00000000" w:rsidRDefault="00065233">
            <w:pPr>
              <w:rPr>
                <w:noProof/>
              </w:rPr>
            </w:pPr>
            <w:r>
              <w:rPr>
                <w:noProof/>
              </w:rPr>
              <w:t>These two percentiles are then averaged.</w:t>
            </w:r>
          </w:p>
        </w:tc>
        <w:tc>
          <w:tcPr>
            <w:tcW w:w="7407" w:type="dxa"/>
          </w:tcPr>
          <w:p w:rsidR="00000000" w:rsidRDefault="00065233">
            <w:pPr>
              <w:rPr>
                <w:lang w:val="ja-JP"/>
              </w:rPr>
            </w:pPr>
            <w:r>
              <w:rPr>
                <w:rFonts w:ascii="MS Gothic" w:eastAsia="MS Gothic" w:hint="eastAsia"/>
                <w:lang w:val="ja-JP"/>
              </w:rPr>
              <w:t>これら</w:t>
            </w:r>
            <w:r>
              <w:rPr>
                <w:lang w:val="ja-JP"/>
              </w:rPr>
              <w:t xml:space="preserve"> 2 </w:t>
            </w:r>
            <w:r>
              <w:rPr>
                <w:rFonts w:ascii="MS Gothic" w:eastAsia="MS Gothic" w:hint="eastAsia"/>
                <w:lang w:val="ja-JP"/>
              </w:rPr>
              <w:t>つの百分位数が平均化されます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85ba6482-d297-4dff-a259-5bdaf0569275</w:t>
            </w:r>
          </w:p>
        </w:tc>
        <w:tc>
          <w:tcPr>
            <w:tcW w:w="7407" w:type="dxa"/>
            <w:shd w:val="clear" w:color="auto" w:fill="F2F2F2" w:themeFill="background1" w:themeFillShade="F2"/>
          </w:tcPr>
          <w:p w:rsidR="00000000" w:rsidRDefault="00065233">
            <w:pPr>
              <w:rPr>
                <w:noProof/>
              </w:rPr>
            </w:pPr>
            <w:r>
              <w:rPr>
                <w:noProof/>
              </w:rPr>
              <w:t>So if you're video is in the 60th percentile for Play rate and 70th percentile in engagement rate, you're VBS would be 65.</w:t>
            </w:r>
          </w:p>
        </w:tc>
        <w:tc>
          <w:tcPr>
            <w:tcW w:w="7407" w:type="dxa"/>
          </w:tcPr>
          <w:p w:rsidR="00000000" w:rsidRDefault="00065233">
            <w:pPr>
              <w:rPr>
                <w:lang w:val="ja-JP"/>
              </w:rPr>
            </w:pPr>
            <w:r>
              <w:rPr>
                <w:rFonts w:ascii="MS Gothic" w:eastAsia="MS Gothic" w:hint="eastAsia"/>
                <w:lang w:val="ja-JP"/>
              </w:rPr>
              <w:t>したがって</w:t>
            </w:r>
            <w:r>
              <w:rPr>
                <w:rFonts w:ascii="MS Gothic" w:eastAsia="MS Gothic" w:hAnsi="MS Gothic" w:cs="MS Gothic" w:hint="eastAsia"/>
                <w:lang w:val="ja-JP"/>
              </w:rPr>
              <w:t>、</w:t>
            </w:r>
            <w:r>
              <w:rPr>
                <w:rFonts w:ascii="MS Gothic" w:eastAsia="MS Gothic" w:hint="eastAsia"/>
                <w:lang w:val="ja-JP"/>
              </w:rPr>
              <w:t>動画が再生率の</w:t>
            </w:r>
            <w:r>
              <w:rPr>
                <w:lang w:val="ja-JP"/>
              </w:rPr>
              <w:t xml:space="preserve"> 60 </w:t>
            </w:r>
            <w:r>
              <w:rPr>
                <w:rFonts w:ascii="MS Gothic" w:eastAsia="MS Gothic" w:hint="eastAsia"/>
                <w:lang w:val="ja-JP"/>
              </w:rPr>
              <w:t>パーセンタイル</w:t>
            </w:r>
            <w:r>
              <w:rPr>
                <w:rFonts w:ascii="MS Gothic" w:eastAsia="MS Gothic" w:hAnsi="MS Gothic" w:cs="MS Gothic" w:hint="eastAsia"/>
                <w:lang w:val="ja-JP"/>
              </w:rPr>
              <w:t>、</w:t>
            </w:r>
            <w:r>
              <w:rPr>
                <w:rFonts w:ascii="MS Gothic" w:eastAsia="MS Gothic" w:hint="eastAsia"/>
                <w:lang w:val="ja-JP"/>
              </w:rPr>
              <w:t>エンゲージメント率が</w:t>
            </w:r>
            <w:r>
              <w:rPr>
                <w:lang w:val="ja-JP"/>
              </w:rPr>
              <w:t xml:space="preserve"> 70 </w:t>
            </w:r>
            <w:r>
              <w:rPr>
                <w:rFonts w:ascii="MS Gothic" w:eastAsia="MS Gothic" w:hint="eastAsia"/>
                <w:lang w:val="ja-JP"/>
              </w:rPr>
              <w:t>パーセンタイルである場合</w:t>
            </w:r>
            <w:r>
              <w:rPr>
                <w:rFonts w:ascii="MS Gothic" w:eastAsia="MS Gothic" w:hAnsi="MS Gothic" w:cs="MS Gothic" w:hint="eastAsia"/>
                <w:lang w:val="ja-JP"/>
              </w:rPr>
              <w:t>、</w:t>
            </w:r>
            <w:r>
              <w:rPr>
                <w:lang w:val="ja-JP"/>
              </w:rPr>
              <w:t xml:space="preserve">VBS </w:t>
            </w:r>
            <w:r>
              <w:rPr>
                <w:rFonts w:ascii="MS Gothic" w:eastAsia="MS Gothic" w:hint="eastAsia"/>
                <w:lang w:val="ja-JP"/>
              </w:rPr>
              <w:t>は</w:t>
            </w:r>
            <w:r>
              <w:rPr>
                <w:lang w:val="ja-JP"/>
              </w:rPr>
              <w:t xml:space="preserve"> 65 </w:t>
            </w:r>
            <w:r>
              <w:rPr>
                <w:rFonts w:ascii="MS Gothic" w:eastAsia="MS Gothic" w:hint="eastAsia"/>
                <w:lang w:val="ja-JP"/>
              </w:rPr>
              <w:t>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928bb0dd-5def-41b5-8e40-15fa54b74cbb</w:t>
            </w:r>
          </w:p>
        </w:tc>
        <w:tc>
          <w:tcPr>
            <w:tcW w:w="7407" w:type="dxa"/>
            <w:shd w:val="clear" w:color="auto" w:fill="F2F2F2" w:themeFill="background1" w:themeFillShade="F2"/>
          </w:tcPr>
          <w:p w:rsidR="00000000" w:rsidRDefault="00065233">
            <w:pPr>
              <w:rPr>
                <w:noProof/>
              </w:rPr>
            </w:pPr>
            <w:r>
              <w:rPr>
                <w:noProof/>
              </w:rPr>
              <w:t>There is</w:t>
            </w:r>
            <w:r>
              <w:rPr>
                <w:rStyle w:val="mqInternal"/>
                <w:noProof/>
              </w:rPr>
              <w:t>[1]</w:t>
            </w:r>
            <w:r>
              <w:rPr>
                <w:noProof/>
              </w:rPr>
              <w:t xml:space="preserve"> additional downward</w:t>
            </w:r>
            <w:r>
              <w:rPr>
                <w:rStyle w:val="mqInternal"/>
                <w:noProof/>
              </w:rPr>
              <w:t>[1]</w:t>
            </w:r>
            <w:r>
              <w:rPr>
                <w:noProof/>
              </w:rPr>
              <w:t>weighting of the VBS if either Play Rate or Engagement Rate is at or below the 30th percentile.</w:t>
            </w:r>
          </w:p>
        </w:tc>
        <w:tc>
          <w:tcPr>
            <w:tcW w:w="7407" w:type="dxa"/>
          </w:tcPr>
          <w:p w:rsidR="00000000" w:rsidRDefault="00065233">
            <w:pPr>
              <w:rPr>
                <w:lang w:val="ja-JP"/>
              </w:rPr>
            </w:pPr>
            <w:r>
              <w:rPr>
                <w:rFonts w:ascii="MS Gothic" w:eastAsia="MS Gothic" w:hint="eastAsia"/>
                <w:lang w:val="ja-JP"/>
              </w:rPr>
              <w:t>プレイ率またはエンゲージメント率のいずれかが第</w:t>
            </w:r>
            <w:r>
              <w:rPr>
                <w:lang w:val="ja-JP"/>
              </w:rPr>
              <w:t>30</w:t>
            </w:r>
            <w:r>
              <w:rPr>
                <w:rFonts w:ascii="MS Gothic" w:eastAsia="MS Gothic" w:hint="eastAsia"/>
                <w:lang w:val="ja-JP"/>
              </w:rPr>
              <w:t>百分位以下である場合</w:t>
            </w:r>
            <w:r>
              <w:rPr>
                <w:rFonts w:ascii="MS Gothic" w:eastAsia="MS Gothic" w:hAnsi="MS Gothic" w:cs="MS Gothic" w:hint="eastAsia"/>
                <w:lang w:val="ja-JP"/>
              </w:rPr>
              <w:t>、</w:t>
            </w:r>
            <w:r>
              <w:rPr>
                <w:rStyle w:val="mqInternal"/>
                <w:noProof/>
                <w:lang w:val="ja-JP"/>
              </w:rPr>
              <w:t>[1][1]</w:t>
            </w:r>
            <w:r>
              <w:rPr>
                <w:lang w:val="ja-JP"/>
              </w:rPr>
              <w:t xml:space="preserve">   VBS</w:t>
            </w:r>
            <w:r>
              <w:rPr>
                <w:rFonts w:ascii="MS Gothic" w:eastAsia="MS Gothic" w:hint="eastAsia"/>
                <w:lang w:val="ja-JP"/>
              </w:rPr>
              <w:t>はさらに下方重み付けが行われます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21 </w:t>
            </w:r>
            <w:r>
              <w:rPr>
                <w:noProof/>
                <w:sz w:val="16"/>
              </w:rPr>
              <w:br/>
            </w:r>
            <w:r>
              <w:rPr>
                <w:noProof/>
                <w:sz w:val="2"/>
              </w:rPr>
              <w:t>50a4406f-8d7d-4c2e</w:t>
            </w:r>
            <w:r>
              <w:rPr>
                <w:noProof/>
                <w:sz w:val="2"/>
              </w:rPr>
              <w:t>-b0d4-03fd40a5d702</w:t>
            </w:r>
          </w:p>
        </w:tc>
        <w:tc>
          <w:tcPr>
            <w:tcW w:w="7407" w:type="dxa"/>
            <w:shd w:val="clear" w:color="auto" w:fill="F2F2F2" w:themeFill="background1" w:themeFillShade="F2"/>
          </w:tcPr>
          <w:p w:rsidR="00000000" w:rsidRDefault="00065233">
            <w:pPr>
              <w:rPr>
                <w:noProof/>
              </w:rPr>
            </w:pPr>
            <w:r>
              <w:rPr>
                <w:noProof/>
              </w:rPr>
              <w:t>This is to emphasize the poor performance and the need to improve.</w:t>
            </w:r>
          </w:p>
        </w:tc>
        <w:tc>
          <w:tcPr>
            <w:tcW w:w="7407" w:type="dxa"/>
          </w:tcPr>
          <w:p w:rsidR="00000000" w:rsidRDefault="00065233">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パフォーマンスの低下と改善の必要性を強調することです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08a69280-19e3-4d57-8e90-1e5c64818127</w:t>
            </w:r>
          </w:p>
        </w:tc>
        <w:tc>
          <w:tcPr>
            <w:tcW w:w="7407" w:type="dxa"/>
            <w:shd w:val="clear" w:color="auto" w:fill="F2F2F2" w:themeFill="background1" w:themeFillShade="F2"/>
          </w:tcPr>
          <w:p w:rsidR="00000000" w:rsidRDefault="00065233">
            <w:pPr>
              <w:rPr>
                <w:noProof/>
              </w:rPr>
            </w:pPr>
            <w:r>
              <w:rPr>
                <w:noProof/>
              </w:rPr>
              <w:t>The formula for downward weighting is as follows,</w:t>
            </w:r>
            <w:r>
              <w:rPr>
                <w:rStyle w:val="mqInternal"/>
                <w:noProof/>
              </w:rPr>
              <w:t>[1]</w:t>
            </w:r>
            <w:r>
              <w:rPr>
                <w:noProof/>
              </w:rPr>
              <w:t>written in pseudo-code:</w:t>
            </w:r>
            <w:r>
              <w:rPr>
                <w:rStyle w:val="mqInternal"/>
                <w:noProof/>
              </w:rPr>
              <w:t>[1]</w:t>
            </w:r>
          </w:p>
        </w:tc>
        <w:tc>
          <w:tcPr>
            <w:tcW w:w="7407" w:type="dxa"/>
          </w:tcPr>
          <w:p w:rsidR="00000000" w:rsidRDefault="00065233">
            <w:pPr>
              <w:rPr>
                <w:lang w:val="ja-JP"/>
              </w:rPr>
            </w:pPr>
            <w:r>
              <w:rPr>
                <w:rFonts w:ascii="MS Gothic" w:eastAsia="MS Gothic" w:hint="eastAsia"/>
                <w:lang w:val="ja-JP"/>
              </w:rPr>
              <w:t>下方重み付けの式は次のとおりです</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擬似コードで書かれています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index.html</w:t>
            </w:r>
          </w:p>
          <w:p w:rsidR="00000000" w:rsidRDefault="00065233">
            <w:pPr>
              <w:jc w:val="center"/>
              <w:rPr>
                <w:b/>
                <w:noProof/>
              </w:rPr>
            </w:pPr>
            <w:r>
              <w:rPr>
                <w:b/>
                <w:noProof/>
              </w:rPr>
              <w:t>MQ971010 5a0eece9-bc30-4859-9b6c-23eda5e7e109</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af78f5ca-7451-4870-80bb-12ee2f9c9625</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613dc796-f922-4e12-9e98-65ea1c3c2452</w:t>
            </w:r>
          </w:p>
        </w:tc>
        <w:tc>
          <w:tcPr>
            <w:tcW w:w="7407" w:type="dxa"/>
            <w:shd w:val="clear" w:color="auto" w:fill="F2F2F2" w:themeFill="background1" w:themeFillShade="F2"/>
          </w:tcPr>
          <w:p w:rsidR="00000000" w:rsidRDefault="00065233">
            <w:pPr>
              <w:rPr>
                <w:noProof/>
              </w:rPr>
            </w:pPr>
            <w:r>
              <w:rPr>
                <w:noProof/>
              </w:rPr>
              <w:t>Reviewing Analytics parent:</w:t>
            </w:r>
          </w:p>
        </w:tc>
        <w:tc>
          <w:tcPr>
            <w:tcW w:w="7407" w:type="dxa"/>
          </w:tcPr>
          <w:p w:rsidR="00000000" w:rsidRDefault="00065233">
            <w:pPr>
              <w:rPr>
                <w:lang w:val="ja-JP"/>
              </w:rPr>
            </w:pPr>
            <w:r>
              <w:rPr>
                <w:rFonts w:ascii="MS Gothic" w:eastAsia="MS Gothic" w:hint="eastAsia"/>
                <w:lang w:val="ja-JP"/>
              </w:rPr>
              <w:t>アナリティクスの親のレビュー</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fdcdbf96-f0c2-4794-903e-9dc7f2e6344e</w:t>
            </w:r>
          </w:p>
        </w:tc>
        <w:tc>
          <w:tcPr>
            <w:tcW w:w="7407" w:type="dxa"/>
            <w:shd w:val="clear" w:color="auto" w:fill="F2F2F2" w:themeFill="background1" w:themeFillShade="F2"/>
          </w:tcPr>
          <w:p w:rsidR="00000000" w:rsidRDefault="00065233">
            <w:pPr>
              <w:rPr>
                <w:noProof/>
              </w:rPr>
            </w:pPr>
            <w:r>
              <w:rPr>
                <w:noProof/>
              </w:rPr>
              <w:t>Home ---</w:t>
            </w:r>
          </w:p>
        </w:tc>
        <w:tc>
          <w:tcPr>
            <w:tcW w:w="7407" w:type="dxa"/>
          </w:tcPr>
          <w:p w:rsidR="00000000" w:rsidRDefault="00065233">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c42d87db-ac5c-4c9b-a909-10d4334527e4</w:t>
            </w:r>
          </w:p>
        </w:tc>
        <w:tc>
          <w:tcPr>
            <w:tcW w:w="7407" w:type="dxa"/>
            <w:shd w:val="clear" w:color="auto" w:fill="F2F2F2" w:themeFill="background1" w:themeFillShade="F2"/>
          </w:tcPr>
          <w:p w:rsidR="00000000" w:rsidRDefault="00065233">
            <w:pPr>
              <w:rPr>
                <w:noProof/>
              </w:rPr>
            </w:pPr>
            <w:r>
              <w:rPr>
                <w:noProof/>
              </w:rPr>
              <w:t>Reviewing Analytics</w:t>
            </w:r>
          </w:p>
        </w:tc>
        <w:tc>
          <w:tcPr>
            <w:tcW w:w="7407" w:type="dxa"/>
          </w:tcPr>
          <w:p w:rsidR="00000000" w:rsidRDefault="00065233">
            <w:pPr>
              <w:rPr>
                <w:lang w:val="ja-JP"/>
              </w:rPr>
            </w:pPr>
            <w:r>
              <w:rPr>
                <w:rFonts w:ascii="MS Gothic" w:eastAsia="MS Gothic" w:hint="eastAsia"/>
                <w:lang w:val="ja-JP"/>
              </w:rPr>
              <w:t>アナリティクスの確認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365fd5fe-3888-4814-9e1a-215d102d48ac</w:t>
            </w:r>
          </w:p>
        </w:tc>
        <w:tc>
          <w:tcPr>
            <w:tcW w:w="7407" w:type="dxa"/>
            <w:shd w:val="clear" w:color="auto" w:fill="F2F2F2" w:themeFill="background1" w:themeFillShade="F2"/>
          </w:tcPr>
          <w:p w:rsidR="00000000" w:rsidRDefault="00065233">
            <w:pPr>
              <w:rPr>
                <w:noProof/>
              </w:rPr>
            </w:pPr>
            <w:r>
              <w:rPr>
                <w:noProof/>
              </w:rPr>
              <w:t>Learn how to view analytics about the performance of your videos.</w:t>
            </w:r>
          </w:p>
        </w:tc>
        <w:tc>
          <w:tcPr>
            <w:tcW w:w="7407" w:type="dxa"/>
          </w:tcPr>
          <w:p w:rsidR="00000000" w:rsidRDefault="00065233">
            <w:pPr>
              <w:rPr>
                <w:lang w:val="ja-JP"/>
              </w:rPr>
            </w:pPr>
            <w:r>
              <w:rPr>
                <w:rFonts w:ascii="MS Gothic" w:eastAsia="MS Gothic" w:hint="eastAsia"/>
                <w:lang w:val="ja-JP"/>
              </w:rPr>
              <w:t>動画のパフォーマンスに関するアナリティクスを表示す</w:t>
            </w:r>
            <w:r>
              <w:rPr>
                <w:rFonts w:ascii="MS Gothic" w:eastAsia="MS Gothic" w:hint="eastAsia"/>
                <w:lang w:val="ja-JP"/>
              </w:rPr>
              <w:t>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260afef5-6524-41f9-ac62-4becc2201bb1</w:t>
            </w:r>
          </w:p>
        </w:tc>
        <w:tc>
          <w:tcPr>
            <w:tcW w:w="7407" w:type="dxa"/>
            <w:shd w:val="clear" w:color="auto" w:fill="F2F2F2" w:themeFill="background1" w:themeFillShade="F2"/>
          </w:tcPr>
          <w:p w:rsidR="00000000" w:rsidRDefault="00065233">
            <w:pPr>
              <w:rPr>
                <w:noProof/>
              </w:rPr>
            </w:pPr>
            <w:r>
              <w:rPr>
                <w:rStyle w:val="mqInternal"/>
                <w:noProof/>
              </w:rPr>
              <w:t>[1}</w:t>
            </w:r>
            <w:r>
              <w:rPr>
                <w:noProof/>
              </w:rPr>
              <w:t>Reviewing Video Analytics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動画分析の確認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a2e9e1d5-fdbd-4e26-ad38-1452a13a328f</w:t>
            </w:r>
          </w:p>
        </w:tc>
        <w:tc>
          <w:tcPr>
            <w:tcW w:w="7407" w:type="dxa"/>
            <w:shd w:val="clear" w:color="auto" w:fill="F2F2F2" w:themeFill="background1" w:themeFillShade="F2"/>
          </w:tcPr>
          <w:p w:rsidR="00000000" w:rsidRDefault="00065233">
            <w:pPr>
              <w:rPr>
                <w:noProof/>
              </w:rPr>
            </w:pPr>
            <w:r>
              <w:rPr>
                <w:rStyle w:val="mqInternal"/>
                <w:noProof/>
              </w:rPr>
              <w:t>[1}</w:t>
            </w:r>
            <w:r>
              <w:rPr>
                <w:noProof/>
              </w:rPr>
              <w:t>Using the Heads-Up Display Chrome Extension</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ヘッドアップディスプレイ</w:t>
            </w:r>
            <w:r>
              <w:rPr>
                <w:lang w:val="ja-JP"/>
              </w:rPr>
              <w:t xml:space="preserve"> Chrome </w:t>
            </w:r>
            <w:r>
              <w:rPr>
                <w:rFonts w:ascii="MS Gothic" w:eastAsia="MS Gothic" w:hint="eastAsia"/>
                <w:lang w:val="ja-JP"/>
              </w:rPr>
              <w:t>拡張機能を使用する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2a168567-cc19-4772-8090-e8984aeb2618</w:t>
            </w:r>
          </w:p>
        </w:tc>
        <w:tc>
          <w:tcPr>
            <w:tcW w:w="7407" w:type="dxa"/>
            <w:shd w:val="clear" w:color="auto" w:fill="F2F2F2" w:themeFill="background1" w:themeFillShade="F2"/>
          </w:tcPr>
          <w:p w:rsidR="00000000" w:rsidRDefault="00065233">
            <w:pPr>
              <w:rPr>
                <w:noProof/>
              </w:rPr>
            </w:pPr>
            <w:r>
              <w:rPr>
                <w:rStyle w:val="mqInternal"/>
                <w:noProof/>
              </w:rPr>
              <w:t>[1}</w:t>
            </w:r>
            <w:r>
              <w:rPr>
                <w:noProof/>
              </w:rPr>
              <w:t>How Video Benchmark Score is Calculated</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動画のベンチマークスコアの計算方法</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reviewing-video-analytics.html</w:t>
            </w:r>
          </w:p>
          <w:p w:rsidR="00000000" w:rsidRDefault="00065233">
            <w:pPr>
              <w:jc w:val="center"/>
              <w:rPr>
                <w:b/>
                <w:noProof/>
              </w:rPr>
            </w:pPr>
            <w:r>
              <w:rPr>
                <w:b/>
                <w:noProof/>
              </w:rPr>
              <w:t>MQ971010 a4d7e003-c3b2-458c-8b6f-b01086abd5a3</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b4233c56-6b8d-4256-a077-f613eac49626</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19ae3238-7fc3-4c29-a711-595ac669eece</w:t>
            </w:r>
          </w:p>
        </w:tc>
        <w:tc>
          <w:tcPr>
            <w:tcW w:w="7407" w:type="dxa"/>
            <w:shd w:val="clear" w:color="auto" w:fill="F2F2F2" w:themeFill="background1" w:themeFillShade="F2"/>
          </w:tcPr>
          <w:p w:rsidR="00000000" w:rsidRDefault="00065233">
            <w:pPr>
              <w:rPr>
                <w:noProof/>
              </w:rPr>
            </w:pPr>
            <w:r>
              <w:rPr>
                <w:noProof/>
              </w:rPr>
              <w:t>Reviewing Video Analytics parent:</w:t>
            </w:r>
          </w:p>
        </w:tc>
        <w:tc>
          <w:tcPr>
            <w:tcW w:w="7407" w:type="dxa"/>
          </w:tcPr>
          <w:p w:rsidR="00000000" w:rsidRDefault="00065233">
            <w:pPr>
              <w:rPr>
                <w:lang w:val="ja-JP"/>
              </w:rPr>
            </w:pPr>
            <w:r>
              <w:rPr>
                <w:rFonts w:ascii="MS Gothic" w:eastAsia="MS Gothic" w:hint="eastAsia"/>
                <w:lang w:val="ja-JP"/>
              </w:rPr>
              <w:t>ビデオ分析の親のレビュー</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01f85dcb-5852-4ad3-9e99-b632d94a0a2a</w:t>
            </w:r>
          </w:p>
        </w:tc>
        <w:tc>
          <w:tcPr>
            <w:tcW w:w="7407" w:type="dxa"/>
            <w:shd w:val="clear" w:color="auto" w:fill="F2F2F2" w:themeFill="background1" w:themeFillShade="F2"/>
          </w:tcPr>
          <w:p w:rsidR="00000000" w:rsidRDefault="00065233">
            <w:pPr>
              <w:rPr>
                <w:noProof/>
              </w:rPr>
            </w:pPr>
            <w:r>
              <w:rPr>
                <w:noProof/>
              </w:rPr>
              <w:t>Reviewing Analytics ---</w:t>
            </w:r>
          </w:p>
        </w:tc>
        <w:tc>
          <w:tcPr>
            <w:tcW w:w="7407" w:type="dxa"/>
          </w:tcPr>
          <w:p w:rsidR="00000000" w:rsidRDefault="00065233">
            <w:pPr>
              <w:rPr>
                <w:lang w:val="ja-JP"/>
              </w:rPr>
            </w:pPr>
            <w:r>
              <w:rPr>
                <w:rFonts w:ascii="MS Gothic" w:eastAsia="MS Gothic" w:hint="eastAsia"/>
                <w:lang w:val="ja-JP"/>
              </w:rPr>
              <w:t>アナリティクスの確認</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6ae1cf3c-58f9-46fb-a155-9cd309eb43dd</w:t>
            </w:r>
          </w:p>
        </w:tc>
        <w:tc>
          <w:tcPr>
            <w:tcW w:w="7407" w:type="dxa"/>
            <w:shd w:val="clear" w:color="auto" w:fill="F2F2F2" w:themeFill="background1" w:themeFillShade="F2"/>
          </w:tcPr>
          <w:p w:rsidR="00000000" w:rsidRDefault="00065233">
            <w:pPr>
              <w:rPr>
                <w:noProof/>
              </w:rPr>
            </w:pPr>
            <w:r>
              <w:rPr>
                <w:noProof/>
              </w:rPr>
              <w:t>Reviewing Video Analytics</w:t>
            </w:r>
          </w:p>
        </w:tc>
        <w:tc>
          <w:tcPr>
            <w:tcW w:w="7407" w:type="dxa"/>
          </w:tcPr>
          <w:p w:rsidR="00000000" w:rsidRDefault="00065233">
            <w:pPr>
              <w:rPr>
                <w:lang w:val="ja-JP"/>
              </w:rPr>
            </w:pPr>
            <w:r>
              <w:rPr>
                <w:rFonts w:ascii="MS Gothic" w:eastAsia="MS Gothic" w:hint="eastAsia"/>
                <w:lang w:val="ja-JP"/>
              </w:rPr>
              <w:t>動画分析の確認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a9171df1-4b74-4ec6-9e75-fa0c1aa7e270</w:t>
            </w:r>
          </w:p>
        </w:tc>
        <w:tc>
          <w:tcPr>
            <w:tcW w:w="7407" w:type="dxa"/>
            <w:shd w:val="clear" w:color="auto" w:fill="F2F2F2" w:themeFill="background1" w:themeFillShade="F2"/>
          </w:tcPr>
          <w:p w:rsidR="00000000" w:rsidRDefault="00065233">
            <w:pPr>
              <w:rPr>
                <w:noProof/>
              </w:rPr>
            </w:pPr>
            <w:r>
              <w:rPr>
                <w:noProof/>
              </w:rPr>
              <w:t>Regardless of your specific goals for online video, understanding your audience is a key to developing a successful video strategy.</w:t>
            </w:r>
          </w:p>
        </w:tc>
        <w:tc>
          <w:tcPr>
            <w:tcW w:w="7407" w:type="dxa"/>
          </w:tcPr>
          <w:p w:rsidR="00000000" w:rsidRDefault="00065233">
            <w:pPr>
              <w:rPr>
                <w:lang w:val="ja-JP"/>
              </w:rPr>
            </w:pPr>
            <w:r>
              <w:rPr>
                <w:rFonts w:ascii="MS Gothic" w:eastAsia="MS Gothic" w:hint="eastAsia"/>
                <w:lang w:val="ja-JP"/>
              </w:rPr>
              <w:t>オンライン動画の具体的な目標にかかわらず</w:t>
            </w:r>
            <w:r>
              <w:rPr>
                <w:rFonts w:ascii="MS Gothic" w:eastAsia="MS Gothic" w:hAnsi="MS Gothic" w:cs="MS Gothic" w:hint="eastAsia"/>
                <w:lang w:val="ja-JP"/>
              </w:rPr>
              <w:t>、</w:t>
            </w:r>
            <w:r>
              <w:rPr>
                <w:rFonts w:ascii="MS Gothic" w:eastAsia="MS Gothic" w:hint="eastAsia"/>
                <w:lang w:val="ja-JP"/>
              </w:rPr>
              <w:t>視聴者を理解することは</w:t>
            </w:r>
            <w:r>
              <w:rPr>
                <w:rFonts w:ascii="MS Gothic" w:eastAsia="MS Gothic" w:hAnsi="MS Gothic" w:cs="MS Gothic" w:hint="eastAsia"/>
                <w:lang w:val="ja-JP"/>
              </w:rPr>
              <w:t>、</w:t>
            </w:r>
            <w:r>
              <w:rPr>
                <w:rFonts w:ascii="MS Gothic" w:eastAsia="MS Gothic" w:hint="eastAsia"/>
                <w:lang w:val="ja-JP"/>
              </w:rPr>
              <w:t>動画戦略をうまく構築するための鍵となります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0b450b8a-587a-491c-b3eb-f0b957c68ba1</w:t>
            </w:r>
          </w:p>
        </w:tc>
        <w:tc>
          <w:tcPr>
            <w:tcW w:w="7407" w:type="dxa"/>
            <w:shd w:val="clear" w:color="auto" w:fill="F2F2F2" w:themeFill="background1" w:themeFillShade="F2"/>
          </w:tcPr>
          <w:p w:rsidR="00000000" w:rsidRDefault="00065233">
            <w:pPr>
              <w:rPr>
                <w:noProof/>
              </w:rPr>
            </w:pPr>
            <w:r>
              <w:rPr>
                <w:noProof/>
              </w:rPr>
              <w:t>The better you understand your viewers, the easier it is to create content that will engage them in formats they can easily consume.</w:t>
            </w:r>
          </w:p>
        </w:tc>
        <w:tc>
          <w:tcPr>
            <w:tcW w:w="7407" w:type="dxa"/>
          </w:tcPr>
          <w:p w:rsidR="00000000" w:rsidRDefault="00065233">
            <w:pPr>
              <w:rPr>
                <w:lang w:val="ja-JP"/>
              </w:rPr>
            </w:pPr>
            <w:r>
              <w:rPr>
                <w:rFonts w:ascii="MS Gothic" w:eastAsia="MS Gothic" w:hint="eastAsia"/>
                <w:lang w:val="ja-JP"/>
              </w:rPr>
              <w:t>視聴者の理解が深くなればなるほど</w:t>
            </w:r>
            <w:r>
              <w:rPr>
                <w:rFonts w:ascii="MS Gothic" w:eastAsia="MS Gothic" w:hAnsi="MS Gothic" w:cs="MS Gothic" w:hint="eastAsia"/>
                <w:lang w:val="ja-JP"/>
              </w:rPr>
              <w:t>、</w:t>
            </w:r>
            <w:r>
              <w:rPr>
                <w:rFonts w:ascii="MS Gothic" w:eastAsia="MS Gothic" w:hint="eastAsia"/>
                <w:lang w:val="ja-JP"/>
              </w:rPr>
              <w:t>視聴者が簡単に利用できる形式でコンテンツを作成することが容易になります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6d21b1ed-024f-4b99-9a29-c631</w:t>
            </w:r>
            <w:r>
              <w:rPr>
                <w:noProof/>
                <w:sz w:val="2"/>
              </w:rPr>
              <w:t>186cfaaf</w:t>
            </w:r>
          </w:p>
        </w:tc>
        <w:tc>
          <w:tcPr>
            <w:tcW w:w="7407" w:type="dxa"/>
            <w:shd w:val="clear" w:color="auto" w:fill="F2F2F2" w:themeFill="background1" w:themeFillShade="F2"/>
          </w:tcPr>
          <w:p w:rsidR="00000000" w:rsidRDefault="00065233">
            <w:pPr>
              <w:rPr>
                <w:noProof/>
              </w:rPr>
            </w:pPr>
            <w:r>
              <w:rPr>
                <w:noProof/>
              </w:rPr>
              <w:t>The Analytics page provides analytics about how many views your videos have, how much content your viewers are watching and even when they stop watching videos.</w:t>
            </w:r>
          </w:p>
        </w:tc>
        <w:tc>
          <w:tcPr>
            <w:tcW w:w="7407" w:type="dxa"/>
          </w:tcPr>
          <w:p w:rsidR="00000000" w:rsidRDefault="00065233">
            <w:pPr>
              <w:rPr>
                <w:lang w:val="ja-JP"/>
              </w:rPr>
            </w:pPr>
            <w:r>
              <w:rPr>
                <w:rFonts w:ascii="MS Gothic" w:eastAsia="MS Gothic" w:hint="eastAsia"/>
                <w:lang w:val="ja-JP"/>
              </w:rPr>
              <w:t>アナリティクスページには</w:t>
            </w:r>
            <w:r>
              <w:rPr>
                <w:rFonts w:ascii="MS Gothic" w:eastAsia="MS Gothic" w:hAnsi="MS Gothic" w:cs="MS Gothic" w:hint="eastAsia"/>
                <w:lang w:val="ja-JP"/>
              </w:rPr>
              <w:t>、</w:t>
            </w:r>
            <w:r>
              <w:rPr>
                <w:rFonts w:ascii="MS Gothic" w:eastAsia="MS Gothic" w:hint="eastAsia"/>
                <w:lang w:val="ja-JP"/>
              </w:rPr>
              <w:t>動画の再生回数</w:t>
            </w:r>
            <w:r>
              <w:rPr>
                <w:rFonts w:ascii="MS Gothic" w:eastAsia="MS Gothic" w:hAnsi="MS Gothic" w:cs="MS Gothic" w:hint="eastAsia"/>
                <w:lang w:val="ja-JP"/>
              </w:rPr>
              <w:t>、</w:t>
            </w:r>
            <w:r>
              <w:rPr>
                <w:rFonts w:ascii="MS Gothic" w:eastAsia="MS Gothic" w:hint="eastAsia"/>
                <w:lang w:val="ja-JP"/>
              </w:rPr>
              <w:t>視聴者が視聴しているコンテンツの量</w:t>
            </w:r>
            <w:r>
              <w:rPr>
                <w:rFonts w:ascii="MS Gothic" w:eastAsia="MS Gothic" w:hAnsi="MS Gothic" w:cs="MS Gothic" w:hint="eastAsia"/>
                <w:lang w:val="ja-JP"/>
              </w:rPr>
              <w:t>、</w:t>
            </w:r>
            <w:r>
              <w:rPr>
                <w:rFonts w:ascii="MS Gothic" w:eastAsia="MS Gothic" w:hint="eastAsia"/>
                <w:lang w:val="ja-JP"/>
              </w:rPr>
              <w:t>動画の視聴を停止した時点まで分析が表示されます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b8138684-653f-4ec0</w:t>
            </w:r>
            <w:r>
              <w:rPr>
                <w:noProof/>
                <w:sz w:val="2"/>
              </w:rPr>
              <w:t>-990a-f523c52e3b71</w:t>
            </w:r>
          </w:p>
        </w:tc>
        <w:tc>
          <w:tcPr>
            <w:tcW w:w="7407" w:type="dxa"/>
            <w:shd w:val="clear" w:color="auto" w:fill="F2F2F2" w:themeFill="background1" w:themeFillShade="F2"/>
          </w:tcPr>
          <w:p w:rsidR="00000000" w:rsidRDefault="00065233">
            <w:pPr>
              <w:rPr>
                <w:noProof/>
              </w:rPr>
            </w:pPr>
            <w:r>
              <w:rPr>
                <w:noProof/>
              </w:rPr>
              <w:t>To view Analytics in Brightcove Campaign</w:t>
            </w:r>
            <w:r>
              <w:rPr>
                <w:noProof/>
              </w:rPr>
              <w:t>™</w:t>
            </w:r>
            <w:r>
              <w:rPr>
                <w:noProof/>
              </w:rPr>
              <w:t xml:space="preserve">, click </w:t>
            </w:r>
            <w:r>
              <w:rPr>
                <w:rStyle w:val="mqInternal"/>
                <w:noProof/>
              </w:rPr>
              <w:t>[1}</w:t>
            </w:r>
            <w:r>
              <w:rPr>
                <w:noProof/>
              </w:rPr>
              <w:t>Analytics</w:t>
            </w:r>
            <w:r>
              <w:rPr>
                <w:rStyle w:val="mqInternal"/>
                <w:noProof/>
              </w:rPr>
              <w:t>{2]</w:t>
            </w:r>
            <w:r>
              <w:rPr>
                <w:noProof/>
              </w:rPr>
              <w:t xml:space="preserve"> in the navigation header.</w:t>
            </w:r>
          </w:p>
        </w:tc>
        <w:tc>
          <w:tcPr>
            <w:tcW w:w="7407" w:type="dxa"/>
          </w:tcPr>
          <w:p w:rsidR="00000000" w:rsidRDefault="00065233">
            <w:pPr>
              <w:rPr>
                <w:lang w:val="ja-JP"/>
              </w:rPr>
            </w:pPr>
            <w:r>
              <w:rPr>
                <w:lang w:val="ja-JP"/>
              </w:rPr>
              <w:t>Brightcove Campaign</w:t>
            </w:r>
            <w:r>
              <w:rPr>
                <w:lang w:val="ja-JP"/>
              </w:rPr>
              <w:t>™</w:t>
            </w:r>
            <w:r>
              <w:rPr>
                <w:lang w:val="ja-JP"/>
              </w:rPr>
              <w:t xml:space="preserve"> </w:t>
            </w:r>
            <w:r>
              <w:rPr>
                <w:rFonts w:ascii="MS Gothic" w:eastAsia="MS Gothic" w:hint="eastAsia"/>
                <w:lang w:val="ja-JP"/>
              </w:rPr>
              <w:t>でアナリティクスを表示するには</w:t>
            </w:r>
            <w:r>
              <w:rPr>
                <w:rFonts w:ascii="MS Gothic" w:eastAsia="MS Gothic" w:hAnsi="MS Gothic" w:cs="MS Gothic" w:hint="eastAsia"/>
                <w:lang w:val="ja-JP"/>
              </w:rPr>
              <w:t>、</w:t>
            </w:r>
            <w:r>
              <w:rPr>
                <w:rFonts w:ascii="MS Gothic" w:eastAsia="MS Gothic" w:hint="eastAsia"/>
                <w:lang w:val="ja-JP"/>
              </w:rPr>
              <w:t>ナビゲーションヘッダーの</w:t>
            </w:r>
            <w:r>
              <w:rPr>
                <w:lang w:val="ja-JP"/>
              </w:rPr>
              <w:t xml:space="preserve"> \[ </w:t>
            </w:r>
            <w:r>
              <w:rPr>
                <w:rStyle w:val="mqInternal"/>
                <w:noProof/>
                <w:lang w:val="ja-JP"/>
              </w:rPr>
              <w:t>[1}</w:t>
            </w:r>
            <w:r>
              <w:rPr>
                <w:rFonts w:ascii="MS Gothic" w:eastAsia="MS Gothic" w:hint="eastAsia"/>
                <w:lang w:val="ja-JP"/>
              </w:rPr>
              <w:t>アナリティクス</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399c13c4-9eb4-40ea-bf38-43d0c08e6e75</w:t>
            </w:r>
          </w:p>
        </w:tc>
        <w:tc>
          <w:tcPr>
            <w:tcW w:w="7407" w:type="dxa"/>
            <w:shd w:val="clear" w:color="auto" w:fill="F2F2F2" w:themeFill="background1" w:themeFillShade="F2"/>
          </w:tcPr>
          <w:p w:rsidR="00000000" w:rsidRDefault="00065233">
            <w:pPr>
              <w:rPr>
                <w:noProof/>
              </w:rPr>
            </w:pPr>
            <w:r>
              <w:rPr>
                <w:noProof/>
              </w:rPr>
              <w:t>Selecting a time span</w:t>
            </w:r>
          </w:p>
        </w:tc>
        <w:tc>
          <w:tcPr>
            <w:tcW w:w="7407" w:type="dxa"/>
          </w:tcPr>
          <w:p w:rsidR="00000000" w:rsidRDefault="00065233">
            <w:pPr>
              <w:rPr>
                <w:lang w:val="ja-JP"/>
              </w:rPr>
            </w:pPr>
            <w:r>
              <w:rPr>
                <w:rFonts w:ascii="MS Gothic" w:eastAsia="MS Gothic" w:hint="eastAsia"/>
                <w:lang w:val="ja-JP"/>
              </w:rPr>
              <w:t>タイム</w:t>
            </w:r>
            <w:r>
              <w:rPr>
                <w:rFonts w:ascii="MS Gothic" w:eastAsia="MS Gothic" w:hint="eastAsia"/>
                <w:lang w:val="ja-JP"/>
              </w:rPr>
              <w:t>スパンの選択</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441da3c6-dd7a-4eb9-b24c-33edf6734960</w:t>
            </w:r>
          </w:p>
        </w:tc>
        <w:tc>
          <w:tcPr>
            <w:tcW w:w="7407" w:type="dxa"/>
            <w:shd w:val="clear" w:color="auto" w:fill="F2F2F2" w:themeFill="background1" w:themeFillShade="F2"/>
          </w:tcPr>
          <w:p w:rsidR="00000000" w:rsidRDefault="00065233">
            <w:pPr>
              <w:rPr>
                <w:noProof/>
              </w:rPr>
            </w:pPr>
            <w:r>
              <w:rPr>
                <w:noProof/>
              </w:rPr>
              <w:t>To specify the time period for analytics, click on a quick date or use the calendar control.</w:t>
            </w:r>
          </w:p>
        </w:tc>
        <w:tc>
          <w:tcPr>
            <w:tcW w:w="7407" w:type="dxa"/>
          </w:tcPr>
          <w:p w:rsidR="00000000" w:rsidRDefault="00065233">
            <w:pPr>
              <w:rPr>
                <w:lang w:val="ja-JP"/>
              </w:rPr>
            </w:pPr>
            <w:r>
              <w:rPr>
                <w:rFonts w:ascii="MS Gothic" w:eastAsia="MS Gothic" w:hint="eastAsia"/>
                <w:lang w:val="ja-JP"/>
              </w:rPr>
              <w:t>分析の期間を指定するには</w:t>
            </w:r>
            <w:r>
              <w:rPr>
                <w:rFonts w:ascii="MS Gothic" w:eastAsia="MS Gothic" w:hAnsi="MS Gothic" w:cs="MS Gothic" w:hint="eastAsia"/>
                <w:lang w:val="ja-JP"/>
              </w:rPr>
              <w:t>、</w:t>
            </w:r>
            <w:r>
              <w:rPr>
                <w:rFonts w:ascii="MS Gothic" w:eastAsia="MS Gothic" w:hint="eastAsia"/>
                <w:lang w:val="ja-JP"/>
              </w:rPr>
              <w:t>クイック日付をクリックするか</w:t>
            </w:r>
            <w:r>
              <w:rPr>
                <w:rFonts w:ascii="MS Gothic" w:eastAsia="MS Gothic" w:hAnsi="MS Gothic" w:cs="MS Gothic" w:hint="eastAsia"/>
                <w:lang w:val="ja-JP"/>
              </w:rPr>
              <w:t>、</w:t>
            </w:r>
            <w:r>
              <w:rPr>
                <w:rFonts w:ascii="MS Gothic" w:eastAsia="MS Gothic" w:hint="eastAsia"/>
                <w:lang w:val="ja-JP"/>
              </w:rPr>
              <w:t>カレンダーコントロールを使用します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93058ca5-520a-4610-97f1-4d708fe12c23</w:t>
            </w:r>
          </w:p>
        </w:tc>
        <w:tc>
          <w:tcPr>
            <w:tcW w:w="7407" w:type="dxa"/>
            <w:shd w:val="clear" w:color="auto" w:fill="F2F2F2" w:themeFill="background1" w:themeFillShade="F2"/>
          </w:tcPr>
          <w:p w:rsidR="00000000" w:rsidRDefault="00065233">
            <w:pPr>
              <w:rPr>
                <w:noProof/>
              </w:rPr>
            </w:pPr>
            <w:r>
              <w:rPr>
                <w:noProof/>
              </w:rPr>
              <w:t>Note that when a single d</w:t>
            </w:r>
            <w:r>
              <w:rPr>
                <w:noProof/>
              </w:rPr>
              <w:t>ay is selected, the graphs will display by hour.</w:t>
            </w:r>
          </w:p>
        </w:tc>
        <w:tc>
          <w:tcPr>
            <w:tcW w:w="7407" w:type="dxa"/>
          </w:tcPr>
          <w:p w:rsidR="00000000" w:rsidRDefault="00065233">
            <w:pPr>
              <w:rPr>
                <w:lang w:val="ja-JP"/>
              </w:rPr>
            </w:pPr>
            <w:r>
              <w:rPr>
                <w:lang w:val="ja-JP"/>
              </w:rPr>
              <w:t xml:space="preserve">1 </w:t>
            </w:r>
            <w:r>
              <w:rPr>
                <w:rFonts w:ascii="MS Gothic" w:eastAsia="MS Gothic" w:hint="eastAsia"/>
                <w:lang w:val="ja-JP"/>
              </w:rPr>
              <w:t>日を選択すると</w:t>
            </w:r>
            <w:r>
              <w:rPr>
                <w:rFonts w:ascii="MS Gothic" w:eastAsia="MS Gothic" w:hAnsi="MS Gothic" w:cs="MS Gothic" w:hint="eastAsia"/>
                <w:lang w:val="ja-JP"/>
              </w:rPr>
              <w:t>、</w:t>
            </w:r>
            <w:r>
              <w:rPr>
                <w:rFonts w:ascii="MS Gothic" w:eastAsia="MS Gothic" w:hint="eastAsia"/>
                <w:lang w:val="ja-JP"/>
              </w:rPr>
              <w:t>グラフは時間別に表示されます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82e66046-99d8-468d-9d38-ab3a57d15c7c</w:t>
            </w:r>
          </w:p>
        </w:tc>
        <w:tc>
          <w:tcPr>
            <w:tcW w:w="7407" w:type="dxa"/>
            <w:shd w:val="clear" w:color="auto" w:fill="F2F2F2" w:themeFill="background1" w:themeFillShade="F2"/>
          </w:tcPr>
          <w:p w:rsidR="00000000" w:rsidRDefault="00065233">
            <w:pPr>
              <w:rPr>
                <w:noProof/>
              </w:rPr>
            </w:pPr>
            <w:r>
              <w:rPr>
                <w:noProof/>
              </w:rPr>
              <w:t>Using a quick date</w:t>
            </w:r>
          </w:p>
        </w:tc>
        <w:tc>
          <w:tcPr>
            <w:tcW w:w="7407" w:type="dxa"/>
          </w:tcPr>
          <w:p w:rsidR="00000000" w:rsidRDefault="00065233">
            <w:pPr>
              <w:rPr>
                <w:lang w:val="ja-JP"/>
              </w:rPr>
            </w:pPr>
            <w:r>
              <w:rPr>
                <w:rFonts w:ascii="MS Gothic" w:eastAsia="MS Gothic" w:hint="eastAsia"/>
                <w:lang w:val="ja-JP"/>
              </w:rPr>
              <w:t>クイック日付を使用する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02bfbc50-c698-46fc-bdc8-547c13201ecc</w:t>
            </w:r>
          </w:p>
        </w:tc>
        <w:tc>
          <w:tcPr>
            <w:tcW w:w="7407" w:type="dxa"/>
            <w:shd w:val="clear" w:color="auto" w:fill="F2F2F2" w:themeFill="background1" w:themeFillShade="F2"/>
          </w:tcPr>
          <w:p w:rsidR="00000000" w:rsidRDefault="00065233">
            <w:pPr>
              <w:rPr>
                <w:noProof/>
              </w:rPr>
            </w:pPr>
            <w:r>
              <w:rPr>
                <w:noProof/>
              </w:rPr>
              <w:t>A series of quick dates are at the top of the page.</w:t>
            </w:r>
          </w:p>
        </w:tc>
        <w:tc>
          <w:tcPr>
            <w:tcW w:w="7407" w:type="dxa"/>
          </w:tcPr>
          <w:p w:rsidR="00000000" w:rsidRDefault="00065233">
            <w:pPr>
              <w:rPr>
                <w:lang w:val="ja-JP"/>
              </w:rPr>
            </w:pPr>
            <w:r>
              <w:rPr>
                <w:rFonts w:ascii="MS Gothic" w:eastAsia="MS Gothic" w:hint="eastAsia"/>
                <w:lang w:val="ja-JP"/>
              </w:rPr>
              <w:t>一連のクイック日付がページの</w:t>
            </w:r>
            <w:r>
              <w:rPr>
                <w:rFonts w:ascii="MS Gothic" w:eastAsia="MS Gothic" w:hint="eastAsia"/>
                <w:lang w:val="ja-JP"/>
              </w:rPr>
              <w:t>上部に表示されます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c0fe6f93-8627-4afa-bd77-ba3693a95dd6</w:t>
            </w:r>
          </w:p>
        </w:tc>
        <w:tc>
          <w:tcPr>
            <w:tcW w:w="7407" w:type="dxa"/>
            <w:shd w:val="clear" w:color="auto" w:fill="F2F2F2" w:themeFill="background1" w:themeFillShade="F2"/>
          </w:tcPr>
          <w:p w:rsidR="00000000" w:rsidRDefault="00065233">
            <w:pPr>
              <w:rPr>
                <w:noProof/>
              </w:rPr>
            </w:pPr>
            <w:r>
              <w:rPr>
                <w:noProof/>
              </w:rPr>
              <w:t>The following quick dates are available:</w:t>
            </w:r>
          </w:p>
        </w:tc>
        <w:tc>
          <w:tcPr>
            <w:tcW w:w="7407" w:type="dxa"/>
          </w:tcPr>
          <w:p w:rsidR="00000000" w:rsidRDefault="00065233">
            <w:pPr>
              <w:rPr>
                <w:lang w:val="ja-JP"/>
              </w:rPr>
            </w:pPr>
            <w:r>
              <w:rPr>
                <w:rFonts w:ascii="MS Gothic" w:eastAsia="MS Gothic" w:hint="eastAsia"/>
                <w:lang w:val="ja-JP"/>
              </w:rPr>
              <w:t>次のクイック日付を使用できます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a19c8440-87cb-4c72-a45f-68b5049a4c38</w:t>
            </w:r>
          </w:p>
        </w:tc>
        <w:tc>
          <w:tcPr>
            <w:tcW w:w="7407" w:type="dxa"/>
            <w:shd w:val="clear" w:color="auto" w:fill="F2F2F2" w:themeFill="background1" w:themeFillShade="F2"/>
          </w:tcPr>
          <w:p w:rsidR="00000000" w:rsidRDefault="00065233">
            <w:pPr>
              <w:rPr>
                <w:noProof/>
              </w:rPr>
            </w:pPr>
            <w:r>
              <w:rPr>
                <w:noProof/>
              </w:rPr>
              <w:t>Today</w:t>
            </w:r>
          </w:p>
        </w:tc>
        <w:tc>
          <w:tcPr>
            <w:tcW w:w="7407" w:type="dxa"/>
          </w:tcPr>
          <w:p w:rsidR="00000000" w:rsidRDefault="00065233">
            <w:pPr>
              <w:rPr>
                <w:lang w:val="ja-JP"/>
              </w:rPr>
            </w:pPr>
            <w:r>
              <w:rPr>
                <w:rFonts w:ascii="MS Gothic" w:eastAsia="MS Gothic" w:hint="eastAsia"/>
                <w:lang w:val="ja-JP"/>
              </w:rPr>
              <w:t>今日</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332cda2a-1d93-419f-87c6-656b4a4278b7</w:t>
            </w:r>
          </w:p>
        </w:tc>
        <w:tc>
          <w:tcPr>
            <w:tcW w:w="7407" w:type="dxa"/>
            <w:shd w:val="clear" w:color="auto" w:fill="F2F2F2" w:themeFill="background1" w:themeFillShade="F2"/>
          </w:tcPr>
          <w:p w:rsidR="00000000" w:rsidRDefault="00065233">
            <w:pPr>
              <w:rPr>
                <w:noProof/>
              </w:rPr>
            </w:pPr>
            <w:r>
              <w:rPr>
                <w:noProof/>
              </w:rPr>
              <w:t>Last 7 days</w:t>
            </w:r>
          </w:p>
        </w:tc>
        <w:tc>
          <w:tcPr>
            <w:tcW w:w="7407" w:type="dxa"/>
          </w:tcPr>
          <w:p w:rsidR="00000000" w:rsidRDefault="00065233">
            <w:pPr>
              <w:rPr>
                <w:lang w:val="ja-JP"/>
              </w:rPr>
            </w:pPr>
            <w:r>
              <w:rPr>
                <w:rFonts w:ascii="MS Gothic" w:eastAsia="MS Gothic" w:hint="eastAsia"/>
                <w:lang w:val="ja-JP"/>
              </w:rPr>
              <w:t>過去</w:t>
            </w:r>
            <w:r>
              <w:rPr>
                <w:lang w:val="ja-JP"/>
              </w:rPr>
              <w:t xml:space="preserve"> 7 </w:t>
            </w:r>
            <w:r>
              <w:rPr>
                <w:rFonts w:ascii="MS Gothic" w:eastAsia="MS Gothic" w:hint="eastAsia"/>
                <w:lang w:val="ja-JP"/>
              </w:rPr>
              <w:t>日間</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18 </w:t>
            </w:r>
            <w:r>
              <w:rPr>
                <w:noProof/>
                <w:sz w:val="16"/>
              </w:rPr>
              <w:br/>
            </w:r>
            <w:r>
              <w:rPr>
                <w:noProof/>
                <w:sz w:val="2"/>
              </w:rPr>
              <w:t>fe31ffae-2d1d-45e7-90ef-f3c</w:t>
            </w:r>
            <w:r>
              <w:rPr>
                <w:noProof/>
                <w:sz w:val="2"/>
              </w:rPr>
              <w:t>a886f81d7</w:t>
            </w:r>
          </w:p>
        </w:tc>
        <w:tc>
          <w:tcPr>
            <w:tcW w:w="7407" w:type="dxa"/>
            <w:shd w:val="clear" w:color="auto" w:fill="F2F2F2" w:themeFill="background1" w:themeFillShade="F2"/>
          </w:tcPr>
          <w:p w:rsidR="00000000" w:rsidRDefault="00065233">
            <w:pPr>
              <w:rPr>
                <w:noProof/>
              </w:rPr>
            </w:pPr>
            <w:r>
              <w:rPr>
                <w:noProof/>
              </w:rPr>
              <w:t>Last 30 days</w:t>
            </w:r>
          </w:p>
        </w:tc>
        <w:tc>
          <w:tcPr>
            <w:tcW w:w="7407" w:type="dxa"/>
          </w:tcPr>
          <w:p w:rsidR="00000000" w:rsidRDefault="00065233">
            <w:pPr>
              <w:rPr>
                <w:lang w:val="ja-JP"/>
              </w:rPr>
            </w:pPr>
            <w:r>
              <w:rPr>
                <w:rFonts w:ascii="MS Gothic" w:eastAsia="MS Gothic" w:hint="eastAsia"/>
                <w:lang w:val="ja-JP"/>
              </w:rPr>
              <w:t>過去</w:t>
            </w:r>
            <w:r>
              <w:rPr>
                <w:lang w:val="ja-JP"/>
              </w:rPr>
              <w:t xml:space="preserve"> 30 </w:t>
            </w:r>
            <w:r>
              <w:rPr>
                <w:rFonts w:ascii="MS Gothic" w:eastAsia="MS Gothic" w:hint="eastAsia"/>
                <w:lang w:val="ja-JP"/>
              </w:rPr>
              <w:t>日間</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fff9cc8b-c939-4e2a-aa1b-b0701f530d50</w:t>
            </w:r>
          </w:p>
        </w:tc>
        <w:tc>
          <w:tcPr>
            <w:tcW w:w="7407" w:type="dxa"/>
            <w:shd w:val="clear" w:color="auto" w:fill="F2F2F2" w:themeFill="background1" w:themeFillShade="F2"/>
          </w:tcPr>
          <w:p w:rsidR="00000000" w:rsidRDefault="00065233">
            <w:pPr>
              <w:rPr>
                <w:noProof/>
              </w:rPr>
            </w:pPr>
            <w:r>
              <w:rPr>
                <w:noProof/>
              </w:rPr>
              <w:t>This month - The calendar month to date - for example, if today is March 17, this report will display March 1 - March 17</w:t>
            </w:r>
          </w:p>
        </w:tc>
        <w:tc>
          <w:tcPr>
            <w:tcW w:w="7407" w:type="dxa"/>
          </w:tcPr>
          <w:p w:rsidR="00000000" w:rsidRDefault="00065233">
            <w:pPr>
              <w:rPr>
                <w:lang w:val="ja-JP"/>
              </w:rPr>
            </w:pPr>
            <w:r>
              <w:rPr>
                <w:rFonts w:ascii="MS Gothic" w:eastAsia="MS Gothic" w:hint="eastAsia"/>
                <w:lang w:val="ja-JP"/>
              </w:rPr>
              <w:t>今月</w:t>
            </w:r>
            <w:r>
              <w:rPr>
                <w:lang w:val="ja-JP"/>
              </w:rPr>
              <w:t>-</w:t>
            </w:r>
            <w:r>
              <w:rPr>
                <w:rFonts w:ascii="MS Gothic" w:eastAsia="MS Gothic" w:hint="eastAsia"/>
                <w:lang w:val="ja-JP"/>
              </w:rPr>
              <w:t>現在までの暦月です</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今日が</w:t>
            </w:r>
            <w:r>
              <w:rPr>
                <w:lang w:val="ja-JP"/>
              </w:rPr>
              <w:t>3</w:t>
            </w:r>
            <w:r>
              <w:rPr>
                <w:rFonts w:ascii="MS Gothic" w:eastAsia="MS Gothic" w:hint="eastAsia"/>
                <w:lang w:val="ja-JP"/>
              </w:rPr>
              <w:t>月</w:t>
            </w:r>
            <w:r>
              <w:rPr>
                <w:lang w:val="ja-JP"/>
              </w:rPr>
              <w:t>17</w:t>
            </w:r>
            <w:r>
              <w:rPr>
                <w:rFonts w:ascii="MS Gothic" w:eastAsia="MS Gothic" w:hint="eastAsia"/>
                <w:lang w:val="ja-JP"/>
              </w:rPr>
              <w:t>日の場合</w:t>
            </w:r>
            <w:r>
              <w:rPr>
                <w:rFonts w:ascii="MS Gothic" w:eastAsia="MS Gothic" w:hAnsi="MS Gothic" w:cs="MS Gothic" w:hint="eastAsia"/>
                <w:lang w:val="ja-JP"/>
              </w:rPr>
              <w:t>、</w:t>
            </w:r>
            <w:r>
              <w:rPr>
                <w:rFonts w:ascii="MS Gothic" w:eastAsia="MS Gothic" w:hint="eastAsia"/>
                <w:lang w:val="ja-JP"/>
              </w:rPr>
              <w:t>このレポートには</w:t>
            </w:r>
            <w:r>
              <w:rPr>
                <w:lang w:val="ja-JP"/>
              </w:rPr>
              <w:t xml:space="preserve"> 3 </w:t>
            </w:r>
            <w:r>
              <w:rPr>
                <w:rFonts w:ascii="MS Gothic" w:eastAsia="MS Gothic" w:hint="eastAsia"/>
                <w:lang w:val="ja-JP"/>
              </w:rPr>
              <w:t>月</w:t>
            </w:r>
            <w:r>
              <w:rPr>
                <w:lang w:val="ja-JP"/>
              </w:rPr>
              <w:t xml:space="preserve"> 1 </w:t>
            </w:r>
            <w:r>
              <w:rPr>
                <w:rFonts w:ascii="MS Gothic" w:eastAsia="MS Gothic" w:hint="eastAsia"/>
                <w:lang w:val="ja-JP"/>
              </w:rPr>
              <w:t>日から</w:t>
            </w:r>
            <w:r>
              <w:rPr>
                <w:lang w:val="ja-JP"/>
              </w:rPr>
              <w:t xml:space="preserve"> 3 </w:t>
            </w:r>
            <w:r>
              <w:rPr>
                <w:rFonts w:ascii="MS Gothic" w:eastAsia="MS Gothic" w:hint="eastAsia"/>
                <w:lang w:val="ja-JP"/>
              </w:rPr>
              <w:t>月</w:t>
            </w:r>
            <w:r>
              <w:rPr>
                <w:lang w:val="ja-JP"/>
              </w:rPr>
              <w:t xml:space="preserve"> 17 </w:t>
            </w:r>
            <w:r>
              <w:rPr>
                <w:rFonts w:ascii="MS Gothic" w:eastAsia="MS Gothic" w:hint="eastAsia"/>
                <w:lang w:val="ja-JP"/>
              </w:rPr>
              <w:t>日が表示さ</w:t>
            </w:r>
            <w:r>
              <w:rPr>
                <w:rFonts w:ascii="MS Gothic" w:eastAsia="MS Gothic" w:hint="eastAsia"/>
                <w:lang w:val="ja-JP"/>
              </w:rPr>
              <w:t>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293d149c-552a-43eb-b45d-d15425dffcbb</w:t>
            </w:r>
          </w:p>
        </w:tc>
        <w:tc>
          <w:tcPr>
            <w:tcW w:w="7407" w:type="dxa"/>
            <w:shd w:val="clear" w:color="auto" w:fill="F2F2F2" w:themeFill="background1" w:themeFillShade="F2"/>
          </w:tcPr>
          <w:p w:rsidR="00000000" w:rsidRDefault="00065233">
            <w:pPr>
              <w:rPr>
                <w:noProof/>
              </w:rPr>
            </w:pPr>
            <w:r>
              <w:rPr>
                <w:noProof/>
              </w:rPr>
              <w:t>Last month - The previous calendar month - for example, if today is February 14, this report will display January 1 - January 31.</w:t>
            </w:r>
          </w:p>
        </w:tc>
        <w:tc>
          <w:tcPr>
            <w:tcW w:w="7407" w:type="dxa"/>
          </w:tcPr>
          <w:p w:rsidR="00000000" w:rsidRDefault="00065233">
            <w:pPr>
              <w:rPr>
                <w:lang w:val="ja-JP"/>
              </w:rPr>
            </w:pPr>
            <w:r>
              <w:rPr>
                <w:rFonts w:ascii="MS Gothic" w:eastAsia="MS Gothic" w:hint="eastAsia"/>
                <w:lang w:val="ja-JP"/>
              </w:rPr>
              <w:t>先月</w:t>
            </w:r>
            <w:r>
              <w:rPr>
                <w:lang w:val="ja-JP"/>
              </w:rPr>
              <w:t>-</w:t>
            </w:r>
            <w:r>
              <w:rPr>
                <w:rFonts w:ascii="MS Gothic" w:eastAsia="MS Gothic" w:hint="eastAsia"/>
                <w:lang w:val="ja-JP"/>
              </w:rPr>
              <w:t>前の暦月</w:t>
            </w:r>
            <w:r>
              <w:rPr>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今日が</w:t>
            </w:r>
            <w:r>
              <w:rPr>
                <w:lang w:val="ja-JP"/>
              </w:rPr>
              <w:t xml:space="preserve"> 2 </w:t>
            </w:r>
            <w:r>
              <w:rPr>
                <w:rFonts w:ascii="MS Gothic" w:eastAsia="MS Gothic" w:hint="eastAsia"/>
                <w:lang w:val="ja-JP"/>
              </w:rPr>
              <w:t>月</w:t>
            </w:r>
            <w:r>
              <w:rPr>
                <w:lang w:val="ja-JP"/>
              </w:rPr>
              <w:t xml:space="preserve"> 14 </w:t>
            </w:r>
            <w:r>
              <w:rPr>
                <w:rFonts w:ascii="MS Gothic" w:eastAsia="MS Gothic" w:hint="eastAsia"/>
                <w:lang w:val="ja-JP"/>
              </w:rPr>
              <w:t>日の場合</w:t>
            </w:r>
            <w:r>
              <w:rPr>
                <w:rFonts w:ascii="MS Gothic" w:eastAsia="MS Gothic" w:hAnsi="MS Gothic" w:cs="MS Gothic" w:hint="eastAsia"/>
                <w:lang w:val="ja-JP"/>
              </w:rPr>
              <w:t>、</w:t>
            </w:r>
            <w:r>
              <w:rPr>
                <w:rFonts w:ascii="MS Gothic" w:eastAsia="MS Gothic" w:hint="eastAsia"/>
                <w:lang w:val="ja-JP"/>
              </w:rPr>
              <w:t>このレポートには</w:t>
            </w:r>
            <w:r>
              <w:rPr>
                <w:lang w:val="ja-JP"/>
              </w:rPr>
              <w:t xml:space="preserve"> 1 </w:t>
            </w:r>
            <w:r>
              <w:rPr>
                <w:rFonts w:ascii="MS Gothic" w:eastAsia="MS Gothic" w:hint="eastAsia"/>
                <w:lang w:val="ja-JP"/>
              </w:rPr>
              <w:t>月</w:t>
            </w:r>
            <w:r>
              <w:rPr>
                <w:lang w:val="ja-JP"/>
              </w:rPr>
              <w:t xml:space="preserve"> 1 </w:t>
            </w:r>
            <w:r>
              <w:rPr>
                <w:rFonts w:ascii="MS Gothic" w:eastAsia="MS Gothic" w:hint="eastAsia"/>
                <w:lang w:val="ja-JP"/>
              </w:rPr>
              <w:t>日から</w:t>
            </w:r>
            <w:r>
              <w:rPr>
                <w:lang w:val="ja-JP"/>
              </w:rPr>
              <w:t xml:space="preserve"> 1 </w:t>
            </w:r>
            <w:r>
              <w:rPr>
                <w:rFonts w:ascii="MS Gothic" w:eastAsia="MS Gothic" w:hint="eastAsia"/>
                <w:lang w:val="ja-JP"/>
              </w:rPr>
              <w:t>月</w:t>
            </w:r>
            <w:r>
              <w:rPr>
                <w:lang w:val="ja-JP"/>
              </w:rPr>
              <w:t xml:space="preserve"> 31 </w:t>
            </w:r>
            <w:r>
              <w:rPr>
                <w:rFonts w:ascii="MS Gothic" w:eastAsia="MS Gothic" w:hint="eastAsia"/>
                <w:lang w:val="ja-JP"/>
              </w:rPr>
              <w:t>日が表示されます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93da69d3-dee5-4ade-ba77-bf9339044911</w:t>
            </w:r>
          </w:p>
        </w:tc>
        <w:tc>
          <w:tcPr>
            <w:tcW w:w="7407" w:type="dxa"/>
            <w:shd w:val="clear" w:color="auto" w:fill="F2F2F2" w:themeFill="background1" w:themeFillShade="F2"/>
          </w:tcPr>
          <w:p w:rsidR="00000000" w:rsidRDefault="00065233">
            <w:pPr>
              <w:rPr>
                <w:noProof/>
              </w:rPr>
            </w:pPr>
            <w:r>
              <w:rPr>
                <w:noProof/>
              </w:rPr>
              <w:t>quick dates</w:t>
            </w:r>
          </w:p>
        </w:tc>
        <w:tc>
          <w:tcPr>
            <w:tcW w:w="7407" w:type="dxa"/>
          </w:tcPr>
          <w:p w:rsidR="00000000" w:rsidRDefault="00065233">
            <w:pPr>
              <w:rPr>
                <w:lang w:val="ja-JP"/>
              </w:rPr>
            </w:pPr>
            <w:r>
              <w:rPr>
                <w:rFonts w:ascii="MS Gothic" w:eastAsia="MS Gothic" w:hint="eastAsia"/>
                <w:lang w:val="ja-JP"/>
              </w:rPr>
              <w:t>クイックデート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ad97cd0d-858d-48fd-8266-ac19898a90b3</w:t>
            </w:r>
          </w:p>
        </w:tc>
        <w:tc>
          <w:tcPr>
            <w:tcW w:w="7407" w:type="dxa"/>
            <w:shd w:val="clear" w:color="auto" w:fill="F2F2F2" w:themeFill="background1" w:themeFillShade="F2"/>
          </w:tcPr>
          <w:p w:rsidR="00000000" w:rsidRDefault="00065233">
            <w:pPr>
              <w:rPr>
                <w:noProof/>
              </w:rPr>
            </w:pPr>
            <w:r>
              <w:rPr>
                <w:noProof/>
              </w:rPr>
              <w:t>Using the calendar control</w:t>
            </w:r>
          </w:p>
        </w:tc>
        <w:tc>
          <w:tcPr>
            <w:tcW w:w="7407" w:type="dxa"/>
          </w:tcPr>
          <w:p w:rsidR="00000000" w:rsidRDefault="00065233">
            <w:pPr>
              <w:rPr>
                <w:lang w:val="ja-JP"/>
              </w:rPr>
            </w:pPr>
            <w:r>
              <w:rPr>
                <w:rFonts w:ascii="MS Gothic" w:eastAsia="MS Gothic" w:hint="eastAsia"/>
                <w:lang w:val="ja-JP"/>
              </w:rPr>
              <w:t>カレンダーコントロールの使用</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270b5cba-ade4-4468-b218-64054d941b85</w:t>
            </w:r>
          </w:p>
        </w:tc>
        <w:tc>
          <w:tcPr>
            <w:tcW w:w="7407" w:type="dxa"/>
            <w:shd w:val="clear" w:color="auto" w:fill="F2F2F2" w:themeFill="background1" w:themeFillShade="F2"/>
          </w:tcPr>
          <w:p w:rsidR="00000000" w:rsidRDefault="00065233">
            <w:pPr>
              <w:rPr>
                <w:noProof/>
              </w:rPr>
            </w:pPr>
            <w:r>
              <w:rPr>
                <w:noProof/>
              </w:rPr>
              <w:t>You can also select a start and end dates by clicking on the calendar con</w:t>
            </w:r>
            <w:r>
              <w:rPr>
                <w:noProof/>
              </w:rPr>
              <w:t>trol.</w:t>
            </w:r>
          </w:p>
        </w:tc>
        <w:tc>
          <w:tcPr>
            <w:tcW w:w="7407" w:type="dxa"/>
          </w:tcPr>
          <w:p w:rsidR="00000000" w:rsidRDefault="00065233">
            <w:pPr>
              <w:rPr>
                <w:lang w:val="ja-JP"/>
              </w:rPr>
            </w:pPr>
            <w:r>
              <w:rPr>
                <w:rFonts w:ascii="MS Gothic" w:eastAsia="MS Gothic" w:hint="eastAsia"/>
                <w:lang w:val="ja-JP"/>
              </w:rPr>
              <w:t>カレンダーコントロールをクリックして</w:t>
            </w:r>
            <w:r>
              <w:rPr>
                <w:rFonts w:ascii="MS Gothic" w:eastAsia="MS Gothic" w:hAnsi="MS Gothic" w:cs="MS Gothic" w:hint="eastAsia"/>
                <w:lang w:val="ja-JP"/>
              </w:rPr>
              <w:t>、</w:t>
            </w:r>
            <w:r>
              <w:rPr>
                <w:rFonts w:ascii="MS Gothic" w:eastAsia="MS Gothic" w:hint="eastAsia"/>
                <w:lang w:val="ja-JP"/>
              </w:rPr>
              <w:t>開始日と終了日を選択することもできます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4dfa236c-7658-45f6-9a6a-aff46020455d</w:t>
            </w:r>
          </w:p>
        </w:tc>
        <w:tc>
          <w:tcPr>
            <w:tcW w:w="7407" w:type="dxa"/>
            <w:shd w:val="clear" w:color="auto" w:fill="F2F2F2" w:themeFill="background1" w:themeFillShade="F2"/>
          </w:tcPr>
          <w:p w:rsidR="00000000" w:rsidRDefault="00065233">
            <w:pPr>
              <w:rPr>
                <w:noProof/>
              </w:rPr>
            </w:pPr>
            <w:r>
              <w:rPr>
                <w:noProof/>
              </w:rPr>
              <w:t>date selector</w:t>
            </w:r>
          </w:p>
        </w:tc>
        <w:tc>
          <w:tcPr>
            <w:tcW w:w="7407" w:type="dxa"/>
          </w:tcPr>
          <w:p w:rsidR="00000000" w:rsidRDefault="00065233">
            <w:pPr>
              <w:rPr>
                <w:lang w:val="ja-JP"/>
              </w:rPr>
            </w:pPr>
            <w:r>
              <w:rPr>
                <w:rFonts w:ascii="MS Gothic" w:eastAsia="MS Gothic" w:hint="eastAsia"/>
                <w:lang w:val="ja-JP"/>
              </w:rPr>
              <w:t>日付セレクタ</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aed9b85e-8130-471b-8612-582194496e2a</w:t>
            </w:r>
          </w:p>
        </w:tc>
        <w:tc>
          <w:tcPr>
            <w:tcW w:w="7407" w:type="dxa"/>
            <w:shd w:val="clear" w:color="auto" w:fill="F2F2F2" w:themeFill="background1" w:themeFillShade="F2"/>
          </w:tcPr>
          <w:p w:rsidR="00000000" w:rsidRDefault="00065233">
            <w:pPr>
              <w:rPr>
                <w:noProof/>
              </w:rPr>
            </w:pPr>
            <w:r>
              <w:rPr>
                <w:noProof/>
              </w:rPr>
              <w:t>Reporting time zone</w:t>
            </w:r>
          </w:p>
        </w:tc>
        <w:tc>
          <w:tcPr>
            <w:tcW w:w="7407" w:type="dxa"/>
          </w:tcPr>
          <w:p w:rsidR="00000000" w:rsidRDefault="00065233">
            <w:pPr>
              <w:rPr>
                <w:lang w:val="ja-JP"/>
              </w:rPr>
            </w:pPr>
            <w:r>
              <w:rPr>
                <w:rFonts w:ascii="MS Gothic" w:eastAsia="MS Gothic" w:hint="eastAsia"/>
                <w:lang w:val="ja-JP"/>
              </w:rPr>
              <w:t>レポートタイムゾーン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d8b5bbab-1ae6-4a6c-8c71-b3c53700ab44</w:t>
            </w:r>
          </w:p>
        </w:tc>
        <w:tc>
          <w:tcPr>
            <w:tcW w:w="7407" w:type="dxa"/>
            <w:shd w:val="clear" w:color="auto" w:fill="F2F2F2" w:themeFill="background1" w:themeFillShade="F2"/>
          </w:tcPr>
          <w:p w:rsidR="00000000" w:rsidRDefault="00065233">
            <w:pPr>
              <w:rPr>
                <w:noProof/>
              </w:rPr>
            </w:pPr>
            <w:r>
              <w:rPr>
                <w:noProof/>
              </w:rPr>
              <w:t>Data on the Analytics page is shown using the account's reporting time zone.</w:t>
            </w:r>
          </w:p>
        </w:tc>
        <w:tc>
          <w:tcPr>
            <w:tcW w:w="7407" w:type="dxa"/>
          </w:tcPr>
          <w:p w:rsidR="00000000" w:rsidRDefault="00065233">
            <w:pPr>
              <w:rPr>
                <w:lang w:val="ja-JP"/>
              </w:rPr>
            </w:pPr>
            <w:r>
              <w:rPr>
                <w:rFonts w:ascii="MS Gothic" w:eastAsia="MS Gothic" w:hint="eastAsia"/>
                <w:lang w:val="ja-JP"/>
              </w:rPr>
              <w:t>アナリティクスページのデータは</w:t>
            </w:r>
            <w:r>
              <w:rPr>
                <w:rFonts w:ascii="MS Gothic" w:eastAsia="MS Gothic" w:hAnsi="MS Gothic" w:cs="MS Gothic" w:hint="eastAsia"/>
                <w:lang w:val="ja-JP"/>
              </w:rPr>
              <w:t>、</w:t>
            </w:r>
            <w:r>
              <w:rPr>
                <w:rFonts w:ascii="MS Gothic" w:eastAsia="MS Gothic" w:hint="eastAsia"/>
                <w:lang w:val="ja-JP"/>
              </w:rPr>
              <w:t>アカウントのレポートタイムゾーンを使用して表示されます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adde1e3f-8038-42af-8a5a-27db33daaed0</w:t>
            </w:r>
          </w:p>
        </w:tc>
        <w:tc>
          <w:tcPr>
            <w:tcW w:w="7407" w:type="dxa"/>
            <w:shd w:val="clear" w:color="auto" w:fill="F2F2F2" w:themeFill="background1" w:themeFillShade="F2"/>
          </w:tcPr>
          <w:p w:rsidR="00000000" w:rsidRDefault="00065233">
            <w:pPr>
              <w:rPr>
                <w:noProof/>
              </w:rPr>
            </w:pPr>
            <w:r>
              <w:rPr>
                <w:noProof/>
              </w:rPr>
              <w:t>The time zone is displayed below the calendar control.</w:t>
            </w:r>
          </w:p>
        </w:tc>
        <w:tc>
          <w:tcPr>
            <w:tcW w:w="7407" w:type="dxa"/>
          </w:tcPr>
          <w:p w:rsidR="00000000" w:rsidRDefault="00065233">
            <w:pPr>
              <w:rPr>
                <w:lang w:val="ja-JP"/>
              </w:rPr>
            </w:pPr>
            <w:r>
              <w:rPr>
                <w:rFonts w:ascii="MS Gothic" w:eastAsia="MS Gothic" w:hint="eastAsia"/>
                <w:lang w:val="ja-JP"/>
              </w:rPr>
              <w:t>タイムゾーンは</w:t>
            </w:r>
            <w:r>
              <w:rPr>
                <w:rFonts w:ascii="MS Gothic" w:eastAsia="MS Gothic" w:hAnsi="MS Gothic" w:cs="MS Gothic" w:hint="eastAsia"/>
                <w:lang w:val="ja-JP"/>
              </w:rPr>
              <w:t>、</w:t>
            </w:r>
            <w:r>
              <w:rPr>
                <w:rFonts w:ascii="MS Gothic" w:eastAsia="MS Gothic" w:hint="eastAsia"/>
                <w:lang w:val="ja-JP"/>
              </w:rPr>
              <w:t>カレンダーコントロールの下に表示されます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36781c6e-06c2-4165-883d-5b9af70d25f6</w:t>
            </w:r>
          </w:p>
        </w:tc>
        <w:tc>
          <w:tcPr>
            <w:tcW w:w="7407" w:type="dxa"/>
            <w:shd w:val="clear" w:color="auto" w:fill="F2F2F2" w:themeFill="background1" w:themeFillShade="F2"/>
          </w:tcPr>
          <w:p w:rsidR="00000000" w:rsidRDefault="00065233">
            <w:pPr>
              <w:rPr>
                <w:noProof/>
              </w:rPr>
            </w:pPr>
            <w:r>
              <w:rPr>
                <w:noProof/>
              </w:rPr>
              <w:t>time zone</w:t>
            </w:r>
          </w:p>
        </w:tc>
        <w:tc>
          <w:tcPr>
            <w:tcW w:w="7407" w:type="dxa"/>
          </w:tcPr>
          <w:p w:rsidR="00000000" w:rsidRDefault="00065233">
            <w:pPr>
              <w:rPr>
                <w:lang w:val="ja-JP"/>
              </w:rPr>
            </w:pPr>
            <w:r>
              <w:rPr>
                <w:rFonts w:ascii="MS Gothic" w:eastAsia="MS Gothic" w:hint="eastAsia"/>
                <w:lang w:val="ja-JP"/>
              </w:rPr>
              <w:t>タイムゾーン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e7aec51a-56b7-4177-8296-ddcb2cc0b54b</w:t>
            </w:r>
          </w:p>
        </w:tc>
        <w:tc>
          <w:tcPr>
            <w:tcW w:w="7407" w:type="dxa"/>
            <w:shd w:val="clear" w:color="auto" w:fill="F2F2F2" w:themeFill="background1" w:themeFillShade="F2"/>
          </w:tcPr>
          <w:p w:rsidR="00000000" w:rsidRDefault="00065233">
            <w:pPr>
              <w:rPr>
                <w:noProof/>
              </w:rPr>
            </w:pPr>
            <w:r>
              <w:rPr>
                <w:noProof/>
              </w:rPr>
              <w:t>The reporting time zone is used to calculate day boundaries for reporting data.</w:t>
            </w:r>
          </w:p>
        </w:tc>
        <w:tc>
          <w:tcPr>
            <w:tcW w:w="7407" w:type="dxa"/>
          </w:tcPr>
          <w:p w:rsidR="00000000" w:rsidRDefault="00065233">
            <w:pPr>
              <w:rPr>
                <w:lang w:val="ja-JP"/>
              </w:rPr>
            </w:pPr>
            <w:r>
              <w:rPr>
                <w:rFonts w:ascii="MS Gothic" w:eastAsia="MS Gothic" w:hint="eastAsia"/>
                <w:lang w:val="ja-JP"/>
              </w:rPr>
              <w:t>レポートタイムゾーンは</w:t>
            </w:r>
            <w:r>
              <w:rPr>
                <w:rFonts w:ascii="MS Gothic" w:eastAsia="MS Gothic" w:hAnsi="MS Gothic" w:cs="MS Gothic" w:hint="eastAsia"/>
                <w:lang w:val="ja-JP"/>
              </w:rPr>
              <w:t>、</w:t>
            </w:r>
            <w:r>
              <w:rPr>
                <w:rFonts w:ascii="MS Gothic" w:eastAsia="MS Gothic" w:hint="eastAsia"/>
                <w:lang w:val="ja-JP"/>
              </w:rPr>
              <w:t>レポートデータの日の境界を計算するために使用されます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5c0bcef4-0d9a-4f06-8010-cdfecf309993</w:t>
            </w:r>
          </w:p>
        </w:tc>
        <w:tc>
          <w:tcPr>
            <w:tcW w:w="7407" w:type="dxa"/>
            <w:shd w:val="clear" w:color="auto" w:fill="F2F2F2" w:themeFill="background1" w:themeFillShade="F2"/>
          </w:tcPr>
          <w:p w:rsidR="00000000" w:rsidRDefault="00065233">
            <w:pPr>
              <w:rPr>
                <w:noProof/>
              </w:rPr>
            </w:pPr>
            <w:r>
              <w:rPr>
                <w:noProof/>
              </w:rPr>
              <w:t>Changing the reporting time zone setting only affects data going forward, and changes are not applied retroactively.</w:t>
            </w:r>
          </w:p>
        </w:tc>
        <w:tc>
          <w:tcPr>
            <w:tcW w:w="7407" w:type="dxa"/>
          </w:tcPr>
          <w:p w:rsidR="00000000" w:rsidRDefault="00065233">
            <w:pPr>
              <w:rPr>
                <w:lang w:val="ja-JP"/>
              </w:rPr>
            </w:pPr>
            <w:r>
              <w:rPr>
                <w:rFonts w:ascii="MS Gothic" w:eastAsia="MS Gothic" w:hint="eastAsia"/>
                <w:lang w:val="ja-JP"/>
              </w:rPr>
              <w:t>レポートのタイムゾーン設定の変更は</w:t>
            </w:r>
            <w:r>
              <w:rPr>
                <w:rFonts w:ascii="MS Gothic" w:eastAsia="MS Gothic" w:hAnsi="MS Gothic" w:cs="MS Gothic" w:hint="eastAsia"/>
                <w:lang w:val="ja-JP"/>
              </w:rPr>
              <w:t>、</w:t>
            </w:r>
            <w:r>
              <w:rPr>
                <w:rFonts w:ascii="MS Gothic" w:eastAsia="MS Gothic" w:hint="eastAsia"/>
                <w:lang w:val="ja-JP"/>
              </w:rPr>
              <w:t>今後のデータにのみ影響し</w:t>
            </w:r>
            <w:r>
              <w:rPr>
                <w:rFonts w:ascii="MS Gothic" w:eastAsia="MS Gothic" w:hAnsi="MS Gothic" w:cs="MS Gothic" w:hint="eastAsia"/>
                <w:lang w:val="ja-JP"/>
              </w:rPr>
              <w:t>、</w:t>
            </w:r>
            <w:r>
              <w:rPr>
                <w:rFonts w:ascii="MS Gothic" w:eastAsia="MS Gothic" w:hint="eastAsia"/>
                <w:lang w:val="ja-JP"/>
              </w:rPr>
              <w:t>変更は遡及的には適用されません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8a82b304-7502-4764-a3cb-4315c96f1f4f</w:t>
            </w:r>
          </w:p>
        </w:tc>
        <w:tc>
          <w:tcPr>
            <w:tcW w:w="7407" w:type="dxa"/>
            <w:shd w:val="clear" w:color="auto" w:fill="F2F2F2" w:themeFill="background1" w:themeFillShade="F2"/>
          </w:tcPr>
          <w:p w:rsidR="00000000" w:rsidRDefault="00065233">
            <w:pPr>
              <w:rPr>
                <w:noProof/>
              </w:rPr>
            </w:pPr>
            <w:r>
              <w:rPr>
                <w:noProof/>
              </w:rPr>
              <w:t>If you chang</w:t>
            </w:r>
            <w:r>
              <w:rPr>
                <w:noProof/>
              </w:rPr>
              <w:t>e this setting, you may see a flat spot or a spike in your data when looking at day boundaries where the change was applied.</w:t>
            </w:r>
          </w:p>
        </w:tc>
        <w:tc>
          <w:tcPr>
            <w:tcW w:w="7407" w:type="dxa"/>
          </w:tcPr>
          <w:p w:rsidR="00000000" w:rsidRDefault="00065233">
            <w:pPr>
              <w:rPr>
                <w:lang w:val="ja-JP"/>
              </w:rPr>
            </w:pPr>
            <w:r>
              <w:rPr>
                <w:rFonts w:ascii="MS Gothic" w:eastAsia="MS Gothic" w:hint="eastAsia"/>
                <w:lang w:val="ja-JP"/>
              </w:rPr>
              <w:t>この設定を変更すると</w:t>
            </w:r>
            <w:r>
              <w:rPr>
                <w:rFonts w:ascii="MS Gothic" w:eastAsia="MS Gothic" w:hAnsi="MS Gothic" w:cs="MS Gothic" w:hint="eastAsia"/>
                <w:lang w:val="ja-JP"/>
              </w:rPr>
              <w:t>、</w:t>
            </w:r>
            <w:r>
              <w:rPr>
                <w:rFonts w:ascii="MS Gothic" w:eastAsia="MS Gothic" w:hint="eastAsia"/>
                <w:lang w:val="ja-JP"/>
              </w:rPr>
              <w:t>変更が適用された日の境界を調べるときに</w:t>
            </w:r>
            <w:r>
              <w:rPr>
                <w:rFonts w:ascii="MS Gothic" w:eastAsia="MS Gothic" w:hAnsi="MS Gothic" w:cs="MS Gothic" w:hint="eastAsia"/>
                <w:lang w:val="ja-JP"/>
              </w:rPr>
              <w:t>、</w:t>
            </w:r>
            <w:r>
              <w:rPr>
                <w:rFonts w:ascii="MS Gothic" w:eastAsia="MS Gothic" w:hint="eastAsia"/>
                <w:lang w:val="ja-JP"/>
              </w:rPr>
              <w:t>データのフラットスポットまたはスパイクが表示されることがあります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7ca72221-8eaa-44c0-94fa-46a4dc2eb0af</w:t>
            </w:r>
          </w:p>
        </w:tc>
        <w:tc>
          <w:tcPr>
            <w:tcW w:w="7407" w:type="dxa"/>
            <w:shd w:val="clear" w:color="auto" w:fill="F2F2F2" w:themeFill="background1" w:themeFillShade="F2"/>
          </w:tcPr>
          <w:p w:rsidR="00000000" w:rsidRDefault="00065233">
            <w:pPr>
              <w:rPr>
                <w:noProof/>
              </w:rPr>
            </w:pPr>
            <w:r>
              <w:rPr>
                <w:noProof/>
              </w:rPr>
              <w:t xml:space="preserve">Updates to this setting </w:t>
            </w:r>
            <w:r>
              <w:rPr>
                <w:noProof/>
              </w:rPr>
              <w:t>may not take effect immediately, and analytics data may continue to refer to the old setting until the system processes the changes.</w:t>
            </w:r>
          </w:p>
        </w:tc>
        <w:tc>
          <w:tcPr>
            <w:tcW w:w="7407" w:type="dxa"/>
          </w:tcPr>
          <w:p w:rsidR="00000000" w:rsidRDefault="00065233">
            <w:pPr>
              <w:rPr>
                <w:lang w:val="ja-JP"/>
              </w:rPr>
            </w:pPr>
            <w:r>
              <w:rPr>
                <w:rFonts w:ascii="MS Gothic" w:eastAsia="MS Gothic" w:hint="eastAsia"/>
                <w:lang w:val="ja-JP"/>
              </w:rPr>
              <w:t>この設定への更新はすぐには反映されない場合があり</w:t>
            </w:r>
            <w:r>
              <w:rPr>
                <w:rFonts w:ascii="MS Gothic" w:eastAsia="MS Gothic" w:hAnsi="MS Gothic" w:cs="MS Gothic" w:hint="eastAsia"/>
                <w:lang w:val="ja-JP"/>
              </w:rPr>
              <w:t>、</w:t>
            </w:r>
            <w:r>
              <w:rPr>
                <w:rFonts w:ascii="MS Gothic" w:eastAsia="MS Gothic" w:hint="eastAsia"/>
                <w:lang w:val="ja-JP"/>
              </w:rPr>
              <w:t>システムが変更を処理するまで</w:t>
            </w:r>
            <w:r>
              <w:rPr>
                <w:rFonts w:ascii="MS Gothic" w:eastAsia="MS Gothic" w:hAnsi="MS Gothic" w:cs="MS Gothic" w:hint="eastAsia"/>
                <w:lang w:val="ja-JP"/>
              </w:rPr>
              <w:t>、</w:t>
            </w:r>
            <w:r>
              <w:rPr>
                <w:rFonts w:ascii="MS Gothic" w:eastAsia="MS Gothic" w:hint="eastAsia"/>
                <w:lang w:val="ja-JP"/>
              </w:rPr>
              <w:t>分析データは古い設定を参照し続けます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39b443f0-6cf1-446c-9bb5-069e812b2ae0</w:t>
            </w:r>
          </w:p>
        </w:tc>
        <w:tc>
          <w:tcPr>
            <w:tcW w:w="7407" w:type="dxa"/>
            <w:shd w:val="clear" w:color="auto" w:fill="F2F2F2" w:themeFill="background1" w:themeFillShade="F2"/>
          </w:tcPr>
          <w:p w:rsidR="00000000" w:rsidRDefault="00065233">
            <w:pPr>
              <w:rPr>
                <w:noProof/>
              </w:rPr>
            </w:pPr>
            <w:r>
              <w:rPr>
                <w:noProof/>
              </w:rPr>
              <w:t>The reporting time zo</w:t>
            </w:r>
            <w:r>
              <w:rPr>
                <w:noProof/>
              </w:rPr>
              <w:t>ne can be configured as part of the account settings.</w:t>
            </w:r>
          </w:p>
        </w:tc>
        <w:tc>
          <w:tcPr>
            <w:tcW w:w="7407" w:type="dxa"/>
          </w:tcPr>
          <w:p w:rsidR="00000000" w:rsidRDefault="00065233">
            <w:pPr>
              <w:rPr>
                <w:lang w:val="ja-JP"/>
              </w:rPr>
            </w:pPr>
            <w:r>
              <w:rPr>
                <w:rFonts w:ascii="MS Gothic" w:eastAsia="MS Gothic" w:hint="eastAsia"/>
                <w:lang w:val="ja-JP"/>
              </w:rPr>
              <w:t>レポートタイムゾーンは</w:t>
            </w:r>
            <w:r>
              <w:rPr>
                <w:rFonts w:ascii="MS Gothic" w:eastAsia="MS Gothic" w:hAnsi="MS Gothic" w:cs="MS Gothic" w:hint="eastAsia"/>
                <w:lang w:val="ja-JP"/>
              </w:rPr>
              <w:t>、</w:t>
            </w:r>
            <w:r>
              <w:rPr>
                <w:rFonts w:ascii="MS Gothic" w:eastAsia="MS Gothic" w:hint="eastAsia"/>
                <w:lang w:val="ja-JP"/>
              </w:rPr>
              <w:t>アカウント設定の一部として構成できます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f2722a8c-2b3d-4acb-b56e-38fbd2b4453b</w:t>
            </w:r>
          </w:p>
        </w:tc>
        <w:tc>
          <w:tcPr>
            <w:tcW w:w="7407" w:type="dxa"/>
            <w:shd w:val="clear" w:color="auto" w:fill="F2F2F2" w:themeFill="background1" w:themeFillShade="F2"/>
          </w:tcPr>
          <w:p w:rsidR="00000000" w:rsidRDefault="00065233">
            <w:pPr>
              <w:rPr>
                <w:noProof/>
              </w:rPr>
            </w:pPr>
            <w:r>
              <w:rPr>
                <w:noProof/>
              </w:rPr>
              <w:t xml:space="preserve">For information on changing the reporting time zone, see </w:t>
            </w:r>
            <w:r>
              <w:rPr>
                <w:rStyle w:val="mqInternal"/>
                <w:noProof/>
              </w:rPr>
              <w:t>[1}</w:t>
            </w:r>
            <w:r>
              <w:rPr>
                <w:noProof/>
              </w:rPr>
              <w:t>Managing Account Settings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レポートのタイムゾーンの変更については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アカウント設定の管理</w:t>
            </w:r>
            <w:r>
              <w:rPr>
                <w:rFonts w:ascii="MS Gothic" w:eastAsia="MS Gothic" w:hAnsi="MS Gothic" w:cs="MS Gothic" w:hint="eastAsia"/>
                <w:lang w:val="ja-JP"/>
              </w:rPr>
              <w:t>」</w:t>
            </w:r>
            <w:r>
              <w:rPr>
                <w:rFonts w:ascii="MS Gothic" w:eastAsia="MS Gothic" w:hint="eastAsia"/>
                <w:lang w:val="ja-JP"/>
              </w:rPr>
              <w:t>を参</w:t>
            </w:r>
            <w:r>
              <w:rPr>
                <w:rFonts w:ascii="MS Gothic" w:eastAsia="MS Gothic" w:hint="eastAsia"/>
                <w:lang w:val="ja-JP"/>
              </w:rPr>
              <w:t>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a764157b-9dfe-4682-8f41-bfe256275386</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39 </w:t>
            </w:r>
            <w:r>
              <w:rPr>
                <w:noProof/>
                <w:sz w:val="16"/>
              </w:rPr>
              <w:br/>
            </w:r>
            <w:r>
              <w:rPr>
                <w:noProof/>
                <w:sz w:val="2"/>
              </w:rPr>
              <w:t>bbeaa536-6864-4db8-98fc-6a01f62931d4</w:t>
            </w:r>
          </w:p>
        </w:tc>
        <w:tc>
          <w:tcPr>
            <w:tcW w:w="7407" w:type="dxa"/>
            <w:shd w:val="clear" w:color="auto" w:fill="F2F2F2" w:themeFill="background1" w:themeFillShade="F2"/>
          </w:tcPr>
          <w:p w:rsidR="00000000" w:rsidRDefault="00065233">
            <w:pPr>
              <w:rPr>
                <w:noProof/>
              </w:rPr>
            </w:pPr>
            <w:r>
              <w:rPr>
                <w:noProof/>
              </w:rPr>
              <w:t>The Analytics reports do include analytics for videos that have been deleted from your account.</w:t>
            </w:r>
          </w:p>
        </w:tc>
        <w:tc>
          <w:tcPr>
            <w:tcW w:w="7407" w:type="dxa"/>
          </w:tcPr>
          <w:p w:rsidR="00000000" w:rsidRDefault="00065233">
            <w:pPr>
              <w:rPr>
                <w:lang w:val="ja-JP"/>
              </w:rPr>
            </w:pPr>
            <w:r>
              <w:rPr>
                <w:rFonts w:ascii="MS Gothic" w:eastAsia="MS Gothic" w:hint="eastAsia"/>
                <w:lang w:val="ja-JP"/>
              </w:rPr>
              <w:t>アナリティクスレポートには</w:t>
            </w:r>
            <w:r>
              <w:rPr>
                <w:rFonts w:ascii="MS Gothic" w:eastAsia="MS Gothic" w:hAnsi="MS Gothic" w:cs="MS Gothic" w:hint="eastAsia"/>
                <w:lang w:val="ja-JP"/>
              </w:rPr>
              <w:t>、</w:t>
            </w:r>
            <w:r>
              <w:rPr>
                <w:rFonts w:ascii="MS Gothic" w:eastAsia="MS Gothic" w:hint="eastAsia"/>
                <w:lang w:val="ja-JP"/>
              </w:rPr>
              <w:t>アカウントから削除された動画の分析が含まれます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2d7c3d49-d4</w:t>
            </w:r>
            <w:r>
              <w:rPr>
                <w:noProof/>
                <w:sz w:val="2"/>
              </w:rPr>
              <w:t>1f-4a7e-b485-d09f083ba324</w:t>
            </w:r>
          </w:p>
        </w:tc>
        <w:tc>
          <w:tcPr>
            <w:tcW w:w="7407" w:type="dxa"/>
            <w:shd w:val="clear" w:color="auto" w:fill="F2F2F2" w:themeFill="background1" w:themeFillShade="F2"/>
          </w:tcPr>
          <w:p w:rsidR="00000000" w:rsidRDefault="00065233">
            <w:pPr>
              <w:rPr>
                <w:noProof/>
              </w:rPr>
            </w:pPr>
            <w:r>
              <w:rPr>
                <w:noProof/>
              </w:rPr>
              <w:t>Viewing summary analytics</w:t>
            </w:r>
          </w:p>
        </w:tc>
        <w:tc>
          <w:tcPr>
            <w:tcW w:w="7407" w:type="dxa"/>
          </w:tcPr>
          <w:p w:rsidR="00000000" w:rsidRDefault="00065233">
            <w:pPr>
              <w:rPr>
                <w:lang w:val="ja-JP"/>
              </w:rPr>
            </w:pPr>
            <w:r>
              <w:rPr>
                <w:rFonts w:ascii="MS Gothic" w:eastAsia="MS Gothic" w:hint="eastAsia"/>
                <w:lang w:val="ja-JP"/>
              </w:rPr>
              <w:t>サマリー分析の表示</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c4ce355d-6434-4a2b-a07d-fe6a5b430c82</w:t>
            </w:r>
          </w:p>
        </w:tc>
        <w:tc>
          <w:tcPr>
            <w:tcW w:w="7407" w:type="dxa"/>
            <w:shd w:val="clear" w:color="auto" w:fill="F2F2F2" w:themeFill="background1" w:themeFillShade="F2"/>
          </w:tcPr>
          <w:p w:rsidR="00000000" w:rsidRDefault="00065233">
            <w:pPr>
              <w:rPr>
                <w:noProof/>
              </w:rPr>
            </w:pPr>
            <w:r>
              <w:rPr>
                <w:noProof/>
              </w:rPr>
              <w:t>The body of the page will display trend graphs and summary video analytics for the time period selected.</w:t>
            </w:r>
          </w:p>
        </w:tc>
        <w:tc>
          <w:tcPr>
            <w:tcW w:w="7407" w:type="dxa"/>
          </w:tcPr>
          <w:p w:rsidR="00000000" w:rsidRDefault="00065233">
            <w:pPr>
              <w:rPr>
                <w:lang w:val="ja-JP"/>
              </w:rPr>
            </w:pPr>
            <w:r>
              <w:rPr>
                <w:rFonts w:ascii="MS Gothic" w:eastAsia="MS Gothic" w:hint="eastAsia"/>
                <w:lang w:val="ja-JP"/>
              </w:rPr>
              <w:t>ページ本文には</w:t>
            </w:r>
            <w:r>
              <w:rPr>
                <w:rFonts w:ascii="MS Gothic" w:eastAsia="MS Gothic" w:hAnsi="MS Gothic" w:cs="MS Gothic" w:hint="eastAsia"/>
                <w:lang w:val="ja-JP"/>
              </w:rPr>
              <w:t>、</w:t>
            </w:r>
            <w:r>
              <w:rPr>
                <w:rFonts w:ascii="MS Gothic" w:eastAsia="MS Gothic" w:hint="eastAsia"/>
                <w:lang w:val="ja-JP"/>
              </w:rPr>
              <w:t>選択した期間のトレンドグラフと概要動画分析が表示されます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bbff</w:t>
            </w:r>
            <w:r>
              <w:rPr>
                <w:noProof/>
                <w:sz w:val="2"/>
              </w:rPr>
              <w:t>1f9c-d89a-42a5-b372-f1c67bb0b907</w:t>
            </w:r>
          </w:p>
        </w:tc>
        <w:tc>
          <w:tcPr>
            <w:tcW w:w="7407" w:type="dxa"/>
            <w:shd w:val="clear" w:color="auto" w:fill="F2F2F2" w:themeFill="background1" w:themeFillShade="F2"/>
          </w:tcPr>
          <w:p w:rsidR="00000000" w:rsidRDefault="00065233">
            <w:pPr>
              <w:rPr>
                <w:noProof/>
              </w:rPr>
            </w:pPr>
            <w:r>
              <w:rPr>
                <w:noProof/>
              </w:rPr>
              <w:t>Video analytics are "close to real-time".</w:t>
            </w:r>
          </w:p>
        </w:tc>
        <w:tc>
          <w:tcPr>
            <w:tcW w:w="7407" w:type="dxa"/>
          </w:tcPr>
          <w:p w:rsidR="00000000" w:rsidRDefault="00065233">
            <w:pPr>
              <w:rPr>
                <w:lang w:val="ja-JP"/>
              </w:rPr>
            </w:pPr>
            <w:r>
              <w:rPr>
                <w:rFonts w:ascii="MS Gothic" w:eastAsia="MS Gothic" w:hint="eastAsia"/>
                <w:lang w:val="ja-JP"/>
              </w:rPr>
              <w:t>動画分析は</w:t>
            </w:r>
            <w:r>
              <w:rPr>
                <w:rFonts w:ascii="MS Gothic" w:eastAsia="MS Gothic" w:hAnsi="MS Gothic" w:cs="MS Gothic" w:hint="eastAsia"/>
                <w:lang w:val="ja-JP"/>
              </w:rPr>
              <w:t>「</w:t>
            </w:r>
            <w:r>
              <w:rPr>
                <w:rFonts w:ascii="MS Gothic" w:eastAsia="MS Gothic" w:hint="eastAsia"/>
                <w:lang w:val="ja-JP"/>
              </w:rPr>
              <w:t>リアルタイムに近い</w:t>
            </w:r>
            <w:r>
              <w:rPr>
                <w:rFonts w:ascii="MS Gothic" w:eastAsia="MS Gothic" w:hAnsi="MS Gothic" w:cs="MS Gothic" w:hint="eastAsia"/>
                <w:lang w:val="ja-JP"/>
              </w:rPr>
              <w:t>」</w:t>
            </w:r>
            <w:r>
              <w:rPr>
                <w:rFonts w:ascii="MS Gothic" w:eastAsia="MS Gothic" w:hint="eastAsia"/>
                <w:lang w:val="ja-JP"/>
              </w:rPr>
              <w:t>ものです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585d210b-267a-49db-b730-83dd3eaef7bc</w:t>
            </w:r>
          </w:p>
        </w:tc>
        <w:tc>
          <w:tcPr>
            <w:tcW w:w="7407" w:type="dxa"/>
            <w:shd w:val="clear" w:color="auto" w:fill="F2F2F2" w:themeFill="background1" w:themeFillShade="F2"/>
          </w:tcPr>
          <w:p w:rsidR="00000000" w:rsidRDefault="00065233">
            <w:pPr>
              <w:rPr>
                <w:noProof/>
              </w:rPr>
            </w:pPr>
            <w:r>
              <w:rPr>
                <w:noProof/>
              </w:rPr>
              <w:t>Analytics are typically delayed a few minutes but the delay can increase during traffic spikes.</w:t>
            </w:r>
          </w:p>
        </w:tc>
        <w:tc>
          <w:tcPr>
            <w:tcW w:w="7407" w:type="dxa"/>
          </w:tcPr>
          <w:p w:rsidR="00000000" w:rsidRDefault="00065233">
            <w:pPr>
              <w:rPr>
                <w:lang w:val="ja-JP"/>
              </w:rPr>
            </w:pP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分析は数分遅れていますが</w:t>
            </w:r>
            <w:r>
              <w:rPr>
                <w:rFonts w:ascii="MS Gothic" w:eastAsia="MS Gothic" w:hAnsi="MS Gothic" w:cs="MS Gothic" w:hint="eastAsia"/>
                <w:lang w:val="ja-JP"/>
              </w:rPr>
              <w:t>、</w:t>
            </w:r>
            <w:r>
              <w:rPr>
                <w:rFonts w:ascii="MS Gothic" w:eastAsia="MS Gothic" w:hint="eastAsia"/>
                <w:lang w:val="ja-JP"/>
              </w:rPr>
              <w:t>トラフィッ</w:t>
            </w:r>
            <w:r>
              <w:rPr>
                <w:rFonts w:ascii="MS Gothic" w:eastAsia="MS Gothic" w:hint="eastAsia"/>
                <w:lang w:val="ja-JP"/>
              </w:rPr>
              <w:t>クが急増すると遅延が増加する可能性があります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d07e2493-485c-493f-8256-e1bc635e53e7</w:t>
            </w:r>
          </w:p>
        </w:tc>
        <w:tc>
          <w:tcPr>
            <w:tcW w:w="7407" w:type="dxa"/>
            <w:shd w:val="clear" w:color="auto" w:fill="F2F2F2" w:themeFill="background1" w:themeFillShade="F2"/>
          </w:tcPr>
          <w:p w:rsidR="00000000" w:rsidRDefault="00065233">
            <w:pPr>
              <w:rPr>
                <w:noProof/>
              </w:rPr>
            </w:pPr>
            <w:r>
              <w:rPr>
                <w:noProof/>
              </w:rPr>
              <w:t>Trends for this Period</w:t>
            </w:r>
          </w:p>
        </w:tc>
        <w:tc>
          <w:tcPr>
            <w:tcW w:w="7407" w:type="dxa"/>
          </w:tcPr>
          <w:p w:rsidR="00000000" w:rsidRDefault="00065233">
            <w:pPr>
              <w:rPr>
                <w:lang w:val="ja-JP"/>
              </w:rPr>
            </w:pPr>
            <w:r>
              <w:rPr>
                <w:rFonts w:ascii="MS Gothic" w:eastAsia="MS Gothic" w:hint="eastAsia"/>
                <w:lang w:val="ja-JP"/>
              </w:rPr>
              <w:t>この期間のトレンド</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45 </w:t>
            </w:r>
            <w:r>
              <w:rPr>
                <w:noProof/>
                <w:sz w:val="16"/>
              </w:rPr>
              <w:br/>
            </w:r>
            <w:r>
              <w:rPr>
                <w:noProof/>
                <w:sz w:val="2"/>
              </w:rPr>
              <w:t>51cdd62a-e63b-4c14-869f-a6f7ed5e5f5c</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Trends for This Period</w:t>
            </w:r>
            <w:r>
              <w:rPr>
                <w:rStyle w:val="mqInternal"/>
                <w:noProof/>
              </w:rPr>
              <w:t>{2]</w:t>
            </w:r>
            <w:r>
              <w:rPr>
                <w:noProof/>
              </w:rPr>
              <w:t xml:space="preserve"> section will display trend graphs for the selected time period.</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この期間のトレンド</w:t>
            </w:r>
            <w:r>
              <w:rPr>
                <w:rStyle w:val="mqInternal"/>
                <w:noProof/>
                <w:lang w:val="ja-JP"/>
              </w:rPr>
              <w:t>{2]</w:t>
            </w:r>
            <w:r>
              <w:rPr>
                <w:lang w:val="ja-JP"/>
              </w:rPr>
              <w:t xml:space="preserve"> ] </w:t>
            </w:r>
            <w:r>
              <w:rPr>
                <w:rFonts w:ascii="MS Gothic" w:eastAsia="MS Gothic" w:hint="eastAsia"/>
                <w:lang w:val="ja-JP"/>
              </w:rPr>
              <w:t>セクションには</w:t>
            </w:r>
            <w:r>
              <w:rPr>
                <w:rFonts w:ascii="MS Gothic" w:eastAsia="MS Gothic" w:hAnsi="MS Gothic" w:cs="MS Gothic" w:hint="eastAsia"/>
                <w:lang w:val="ja-JP"/>
              </w:rPr>
              <w:t>、</w:t>
            </w:r>
            <w:r>
              <w:rPr>
                <w:rFonts w:ascii="MS Gothic" w:eastAsia="MS Gothic" w:hint="eastAsia"/>
                <w:lang w:val="ja-JP"/>
              </w:rPr>
              <w:t>選択した期間のトレンド・グラフが表示されます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46 </w:t>
            </w:r>
            <w:r>
              <w:rPr>
                <w:noProof/>
                <w:sz w:val="16"/>
              </w:rPr>
              <w:br/>
            </w:r>
            <w:r>
              <w:rPr>
                <w:noProof/>
                <w:sz w:val="2"/>
              </w:rPr>
              <w:t>bdd37ff3-b9d4-461c-bc15-d7c842d086ce</w:t>
            </w:r>
          </w:p>
        </w:tc>
        <w:tc>
          <w:tcPr>
            <w:tcW w:w="7407" w:type="dxa"/>
            <w:shd w:val="clear" w:color="auto" w:fill="F2F2F2" w:themeFill="background1" w:themeFillShade="F2"/>
          </w:tcPr>
          <w:p w:rsidR="00000000" w:rsidRDefault="00065233">
            <w:pPr>
              <w:rPr>
                <w:noProof/>
              </w:rPr>
            </w:pPr>
            <w:r>
              <w:rPr>
                <w:noProof/>
              </w:rPr>
              <w:t>The graphs will display the following information for videos published using Brightcove Campaign:</w:t>
            </w:r>
          </w:p>
        </w:tc>
        <w:tc>
          <w:tcPr>
            <w:tcW w:w="7407" w:type="dxa"/>
          </w:tcPr>
          <w:p w:rsidR="00000000" w:rsidRDefault="00065233">
            <w:pPr>
              <w:rPr>
                <w:lang w:val="ja-JP"/>
              </w:rPr>
            </w:pPr>
            <w:r>
              <w:rPr>
                <w:rFonts w:ascii="MS Gothic" w:eastAsia="MS Gothic" w:hint="eastAsia"/>
                <w:lang w:val="ja-JP"/>
              </w:rPr>
              <w:t>グラフには</w:t>
            </w:r>
            <w:r>
              <w:rPr>
                <w:rFonts w:ascii="MS Gothic" w:eastAsia="MS Gothic" w:hAnsi="MS Gothic" w:cs="MS Gothic" w:hint="eastAsia"/>
                <w:lang w:val="ja-JP"/>
              </w:rPr>
              <w:t>、</w:t>
            </w:r>
            <w:r>
              <w:rPr>
                <w:lang w:val="ja-JP"/>
              </w:rPr>
              <w:t xml:space="preserve">Brightcove Campaign </w:t>
            </w:r>
            <w:r>
              <w:rPr>
                <w:rFonts w:ascii="MS Gothic" w:eastAsia="MS Gothic" w:hint="eastAsia"/>
                <w:lang w:val="ja-JP"/>
              </w:rPr>
              <w:t>を使用して公開された動画について</w:t>
            </w:r>
            <w:r>
              <w:rPr>
                <w:rFonts w:ascii="MS Gothic" w:eastAsia="MS Gothic" w:hAnsi="MS Gothic" w:cs="MS Gothic" w:hint="eastAsia"/>
                <w:lang w:val="ja-JP"/>
              </w:rPr>
              <w:t>、</w:t>
            </w:r>
            <w:r>
              <w:rPr>
                <w:rFonts w:ascii="MS Gothic" w:eastAsia="MS Gothic" w:hint="eastAsia"/>
                <w:lang w:val="ja-JP"/>
              </w:rPr>
              <w:t>次の情報が表示されます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47 </w:t>
            </w:r>
            <w:r>
              <w:rPr>
                <w:noProof/>
                <w:sz w:val="16"/>
              </w:rPr>
              <w:br/>
            </w:r>
            <w:r>
              <w:rPr>
                <w:noProof/>
                <w:sz w:val="2"/>
              </w:rPr>
              <w:t>5461c452-75d2-4c2b-b</w:t>
            </w:r>
            <w:r>
              <w:rPr>
                <w:noProof/>
                <w:sz w:val="2"/>
              </w:rPr>
              <w:t>8ef-459d4184de53</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Impressions</w:t>
            </w:r>
            <w:r>
              <w:rPr>
                <w:rStyle w:val="mqInternal"/>
                <w:noProof/>
              </w:rPr>
              <w:t>{2]</w:t>
            </w:r>
            <w:r>
              <w:rPr>
                <w:noProof/>
              </w:rPr>
              <w:t xml:space="preserve"> - Total number of videos that were loaded into a video player and ready for playback</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動画のインプレッション数</w:t>
            </w:r>
            <w:r>
              <w:rPr>
                <w:rStyle w:val="mqInternal"/>
                <w:noProof/>
                <w:lang w:val="ja-JP"/>
              </w:rPr>
              <w:t>{2]</w:t>
            </w:r>
            <w:r>
              <w:rPr>
                <w:lang w:val="ja-JP"/>
              </w:rPr>
              <w:t xml:space="preserve"> -</w:t>
            </w:r>
            <w:r>
              <w:rPr>
                <w:rFonts w:ascii="MS Gothic" w:eastAsia="MS Gothic" w:hint="eastAsia"/>
                <w:lang w:val="ja-JP"/>
              </w:rPr>
              <w:t>動画プレーヤーにロードされ</w:t>
            </w:r>
            <w:r>
              <w:rPr>
                <w:rFonts w:ascii="MS Gothic" w:eastAsia="MS Gothic" w:hAnsi="MS Gothic" w:cs="MS Gothic" w:hint="eastAsia"/>
                <w:lang w:val="ja-JP"/>
              </w:rPr>
              <w:t>、</w:t>
            </w:r>
            <w:r>
              <w:rPr>
                <w:rFonts w:ascii="MS Gothic" w:eastAsia="MS Gothic" w:hint="eastAsia"/>
                <w:lang w:val="ja-JP"/>
              </w:rPr>
              <w:t>再生準備が完了した動画の総数</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48 </w:t>
            </w:r>
            <w:r>
              <w:rPr>
                <w:noProof/>
                <w:sz w:val="16"/>
              </w:rPr>
              <w:br/>
            </w:r>
            <w:r>
              <w:rPr>
                <w:noProof/>
                <w:sz w:val="2"/>
              </w:rPr>
              <w:t>f7d831b0-c172-4263-9cc1-3806ac746964</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Starts</w:t>
            </w:r>
            <w:r>
              <w:rPr>
                <w:rStyle w:val="mqInternal"/>
                <w:noProof/>
              </w:rPr>
              <w:t>{2]</w:t>
            </w:r>
            <w:r>
              <w:rPr>
                <w:noProof/>
              </w:rPr>
              <w:t xml:space="preserve"> - Total number of video starts (viewer pressed play)</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ビデオ開始</w:t>
            </w:r>
            <w:r>
              <w:rPr>
                <w:rStyle w:val="mqInternal"/>
                <w:noProof/>
                <w:lang w:val="ja-JP"/>
              </w:rPr>
              <w:t>{2]</w:t>
            </w:r>
            <w:r>
              <w:rPr>
                <w:lang w:val="ja-JP"/>
              </w:rPr>
              <w:t xml:space="preserve"> -</w:t>
            </w:r>
            <w:r>
              <w:rPr>
                <w:rFonts w:ascii="MS Gothic" w:eastAsia="MS Gothic" w:hint="eastAsia"/>
                <w:lang w:val="ja-JP"/>
              </w:rPr>
              <w:t>ビデオ開始の合計数</w:t>
            </w:r>
            <w:r>
              <w:rPr>
                <w:rFonts w:ascii="Arial Unicode MS" w:eastAsia="Arial Unicode MS" w:hint="eastAsia"/>
                <w:lang w:val="ja-JP"/>
              </w:rPr>
              <w:t>（</w:t>
            </w:r>
            <w:r>
              <w:rPr>
                <w:rFonts w:ascii="MS Gothic" w:eastAsia="MS Gothic" w:hint="eastAsia"/>
                <w:lang w:val="ja-JP"/>
              </w:rPr>
              <w:t>視聴者が再生を押したとき</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49 </w:t>
            </w:r>
            <w:r>
              <w:rPr>
                <w:noProof/>
                <w:sz w:val="16"/>
              </w:rPr>
              <w:br/>
            </w:r>
            <w:r>
              <w:rPr>
                <w:noProof/>
                <w:sz w:val="2"/>
              </w:rPr>
              <w:t>2ee8072d-e1f0-4621-bbdd-2ff8375e5ab1</w:t>
            </w:r>
          </w:p>
        </w:tc>
        <w:tc>
          <w:tcPr>
            <w:tcW w:w="7407" w:type="dxa"/>
            <w:shd w:val="clear" w:color="auto" w:fill="F2F2F2" w:themeFill="background1" w:themeFillShade="F2"/>
          </w:tcPr>
          <w:p w:rsidR="00000000" w:rsidRDefault="00065233">
            <w:pPr>
              <w:rPr>
                <w:noProof/>
              </w:rPr>
            </w:pPr>
            <w:r>
              <w:rPr>
                <w:rStyle w:val="mqInternal"/>
                <w:noProof/>
              </w:rPr>
              <w:t>[1}</w:t>
            </w:r>
            <w:r>
              <w:rPr>
                <w:noProof/>
              </w:rPr>
              <w:t>Avg.</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平均</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50 </w:t>
            </w:r>
            <w:r>
              <w:rPr>
                <w:noProof/>
                <w:sz w:val="16"/>
              </w:rPr>
              <w:br/>
            </w:r>
            <w:r>
              <w:rPr>
                <w:noProof/>
                <w:sz w:val="2"/>
              </w:rPr>
              <w:t>726e1236-c192-4ec8-afa5-b29bd0684e8c</w:t>
            </w:r>
          </w:p>
        </w:tc>
        <w:tc>
          <w:tcPr>
            <w:tcW w:w="7407" w:type="dxa"/>
            <w:shd w:val="clear" w:color="auto" w:fill="F2F2F2" w:themeFill="background1" w:themeFillShade="F2"/>
          </w:tcPr>
          <w:p w:rsidR="00000000" w:rsidRDefault="00065233">
            <w:pPr>
              <w:rPr>
                <w:noProof/>
              </w:rPr>
            </w:pPr>
            <w:r>
              <w:rPr>
                <w:noProof/>
              </w:rPr>
              <w:t>Percent Viewed</w:t>
            </w:r>
            <w:r>
              <w:rPr>
                <w:rStyle w:val="mqInternal"/>
                <w:noProof/>
              </w:rPr>
              <w:t>{1]</w:t>
            </w:r>
            <w:r>
              <w:rPr>
                <w:noProof/>
              </w:rPr>
              <w:t xml:space="preserve"> - Average percent viewed </w:t>
            </w:r>
            <w:r>
              <w:rPr>
                <w:noProof/>
              </w:rPr>
              <w:t>for all videos; note that the average can be &gt; 100% if viewers rewatch or watch parts of a video over and over</w:t>
            </w:r>
          </w:p>
        </w:tc>
        <w:tc>
          <w:tcPr>
            <w:tcW w:w="7407" w:type="dxa"/>
          </w:tcPr>
          <w:p w:rsidR="00000000" w:rsidRDefault="00065233">
            <w:pPr>
              <w:rPr>
                <w:lang w:val="ja-JP"/>
              </w:rPr>
            </w:pPr>
            <w:r>
              <w:rPr>
                <w:rFonts w:ascii="MS Gothic" w:eastAsia="MS Gothic" w:hint="eastAsia"/>
                <w:lang w:val="ja-JP"/>
              </w:rPr>
              <w:t>視聴率</w:t>
            </w:r>
            <w:r>
              <w:rPr>
                <w:rStyle w:val="mqInternal"/>
                <w:noProof/>
                <w:lang w:val="ja-JP"/>
              </w:rPr>
              <w:t>{1]</w:t>
            </w:r>
            <w:r>
              <w:rPr>
                <w:lang w:val="ja-JP"/>
              </w:rPr>
              <w:t xml:space="preserve"> -</w:t>
            </w:r>
            <w:r>
              <w:rPr>
                <w:rFonts w:ascii="MS Gothic" w:eastAsia="MS Gothic" w:hint="eastAsia"/>
                <w:lang w:val="ja-JP"/>
              </w:rPr>
              <w:t>すべての動画の平均視聴率</w:t>
            </w:r>
            <w:r>
              <w:rPr>
                <w:rFonts w:ascii="MS Gothic" w:eastAsia="MS Gothic" w:hAnsi="MS Gothic" w:cs="MS Gothic" w:hint="eastAsia"/>
                <w:lang w:val="ja-JP"/>
              </w:rPr>
              <w:t>。</w:t>
            </w:r>
            <w:r>
              <w:rPr>
                <w:rFonts w:ascii="MS Gothic" w:eastAsia="MS Gothic" w:hint="eastAsia"/>
                <w:lang w:val="ja-JP"/>
              </w:rPr>
              <w:t>視聴者が動画の一部を再視聴または視聴した場合</w:t>
            </w:r>
            <w:r>
              <w:rPr>
                <w:rFonts w:ascii="MS Gothic" w:eastAsia="MS Gothic" w:hAnsi="MS Gothic" w:cs="MS Gothic" w:hint="eastAsia"/>
                <w:lang w:val="ja-JP"/>
              </w:rPr>
              <w:t>、</w:t>
            </w:r>
            <w:r>
              <w:rPr>
                <w:rFonts w:ascii="MS Gothic" w:eastAsia="MS Gothic" w:hint="eastAsia"/>
                <w:lang w:val="ja-JP"/>
              </w:rPr>
              <w:t>平均は</w:t>
            </w:r>
            <w:r>
              <w:rPr>
                <w:lang w:val="ja-JP"/>
              </w:rPr>
              <w:t xml:space="preserve"> 100% </w:t>
            </w:r>
            <w:r>
              <w:rPr>
                <w:rFonts w:ascii="MS Gothic" w:eastAsia="MS Gothic" w:hint="eastAsia"/>
                <w:lang w:val="ja-JP"/>
              </w:rPr>
              <w:t>を超える場合があります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51 </w:t>
            </w:r>
            <w:r>
              <w:rPr>
                <w:noProof/>
                <w:sz w:val="16"/>
              </w:rPr>
              <w:br/>
            </w:r>
            <w:r>
              <w:rPr>
                <w:noProof/>
                <w:sz w:val="2"/>
              </w:rPr>
              <w:t>e7a47499-7c2f-4571-9a7f-b403757e5ea1</w:t>
            </w:r>
          </w:p>
        </w:tc>
        <w:tc>
          <w:tcPr>
            <w:tcW w:w="7407" w:type="dxa"/>
            <w:shd w:val="clear" w:color="auto" w:fill="F2F2F2" w:themeFill="background1" w:themeFillShade="F2"/>
          </w:tcPr>
          <w:p w:rsidR="00000000" w:rsidRDefault="00065233">
            <w:pPr>
              <w:rPr>
                <w:noProof/>
              </w:rPr>
            </w:pPr>
            <w:r>
              <w:rPr>
                <w:rStyle w:val="mqInternal"/>
                <w:noProof/>
              </w:rPr>
              <w:t>[1}</w:t>
            </w:r>
            <w:r>
              <w:rPr>
                <w:noProof/>
              </w:rPr>
              <w:t>Avg.</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平均</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52 </w:t>
            </w:r>
            <w:r>
              <w:rPr>
                <w:noProof/>
                <w:sz w:val="16"/>
              </w:rPr>
              <w:br/>
            </w:r>
            <w:r>
              <w:rPr>
                <w:noProof/>
                <w:sz w:val="2"/>
              </w:rPr>
              <w:t>b73e145a-d438-4e0c</w:t>
            </w:r>
            <w:r>
              <w:rPr>
                <w:noProof/>
                <w:sz w:val="2"/>
              </w:rPr>
              <w:t>-b820-81233b5d0af7</w:t>
            </w:r>
          </w:p>
        </w:tc>
        <w:tc>
          <w:tcPr>
            <w:tcW w:w="7407" w:type="dxa"/>
            <w:shd w:val="clear" w:color="auto" w:fill="F2F2F2" w:themeFill="background1" w:themeFillShade="F2"/>
          </w:tcPr>
          <w:p w:rsidR="00000000" w:rsidRDefault="00065233">
            <w:pPr>
              <w:rPr>
                <w:noProof/>
              </w:rPr>
            </w:pPr>
            <w:r>
              <w:rPr>
                <w:noProof/>
              </w:rPr>
              <w:t>Time Viewed</w:t>
            </w:r>
            <w:r>
              <w:rPr>
                <w:rStyle w:val="mqInternal"/>
                <w:noProof/>
              </w:rPr>
              <w:t>{1]</w:t>
            </w:r>
            <w:r>
              <w:rPr>
                <w:noProof/>
              </w:rPr>
              <w:t xml:space="preserve"> - Average time viewed for all videos</w:t>
            </w:r>
          </w:p>
        </w:tc>
        <w:tc>
          <w:tcPr>
            <w:tcW w:w="7407" w:type="dxa"/>
          </w:tcPr>
          <w:p w:rsidR="00000000" w:rsidRDefault="00065233">
            <w:pPr>
              <w:rPr>
                <w:lang w:val="ja-JP"/>
              </w:rPr>
            </w:pPr>
            <w:r>
              <w:rPr>
                <w:rFonts w:ascii="MS Gothic" w:eastAsia="MS Gothic" w:hint="eastAsia"/>
                <w:lang w:val="ja-JP"/>
              </w:rPr>
              <w:t>閲覧時間</w:t>
            </w:r>
            <w:r>
              <w:rPr>
                <w:rStyle w:val="mqInternal"/>
                <w:noProof/>
                <w:lang w:val="ja-JP"/>
              </w:rPr>
              <w:t>{1]</w:t>
            </w:r>
            <w:r>
              <w:rPr>
                <w:lang w:val="ja-JP"/>
              </w:rPr>
              <w:t xml:space="preserve"> -</w:t>
            </w:r>
            <w:r>
              <w:rPr>
                <w:rFonts w:ascii="MS Gothic" w:eastAsia="MS Gothic" w:hint="eastAsia"/>
                <w:lang w:val="ja-JP"/>
              </w:rPr>
              <w:t>すべての動画の平均視聴時間</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53 </w:t>
            </w:r>
            <w:r>
              <w:rPr>
                <w:noProof/>
                <w:sz w:val="16"/>
              </w:rPr>
              <w:br/>
            </w:r>
            <w:r>
              <w:rPr>
                <w:noProof/>
                <w:sz w:val="2"/>
              </w:rPr>
              <w:t>c4d8cbdd-fa92-4779-a786-58dac0d542e7</w:t>
            </w:r>
          </w:p>
        </w:tc>
        <w:tc>
          <w:tcPr>
            <w:tcW w:w="7407" w:type="dxa"/>
            <w:shd w:val="clear" w:color="auto" w:fill="F2F2F2" w:themeFill="background1" w:themeFillShade="F2"/>
          </w:tcPr>
          <w:p w:rsidR="00000000" w:rsidRDefault="00065233">
            <w:pPr>
              <w:rPr>
                <w:noProof/>
              </w:rPr>
            </w:pPr>
            <w:r>
              <w:rPr>
                <w:noProof/>
              </w:rPr>
              <w:t>All Videos</w:t>
            </w:r>
          </w:p>
        </w:tc>
        <w:tc>
          <w:tcPr>
            <w:tcW w:w="7407" w:type="dxa"/>
          </w:tcPr>
          <w:p w:rsidR="00000000" w:rsidRDefault="00065233">
            <w:pPr>
              <w:rPr>
                <w:lang w:val="ja-JP"/>
              </w:rPr>
            </w:pPr>
            <w:r>
              <w:rPr>
                <w:rFonts w:ascii="MS Gothic" w:eastAsia="MS Gothic" w:hint="eastAsia"/>
                <w:lang w:val="ja-JP"/>
              </w:rPr>
              <w:t>すべてのビデオ</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54 </w:t>
            </w:r>
            <w:r>
              <w:rPr>
                <w:noProof/>
                <w:sz w:val="16"/>
              </w:rPr>
              <w:br/>
            </w:r>
            <w:r>
              <w:rPr>
                <w:noProof/>
                <w:sz w:val="2"/>
              </w:rPr>
              <w:t>03038e28-6ed3-483e-86d9-5286f52ab7b6</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All Videos</w:t>
            </w:r>
            <w:r>
              <w:rPr>
                <w:rStyle w:val="mqInternal"/>
                <w:noProof/>
              </w:rPr>
              <w:t>{2]</w:t>
            </w:r>
            <w:r>
              <w:rPr>
                <w:noProof/>
              </w:rPr>
              <w:t xml:space="preserve"> section will display all videos that had video views during the selected time period.</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すべての動画</w:t>
            </w:r>
            <w:r>
              <w:rPr>
                <w:rStyle w:val="mqInternal"/>
                <w:noProof/>
                <w:lang w:val="ja-JP"/>
              </w:rPr>
              <w:t>{2]</w:t>
            </w:r>
            <w:r>
              <w:rPr>
                <w:lang w:val="ja-JP"/>
              </w:rPr>
              <w:t xml:space="preserve"> ] </w:t>
            </w:r>
            <w:r>
              <w:rPr>
                <w:rFonts w:ascii="MS Gothic" w:eastAsia="MS Gothic" w:hint="eastAsia"/>
                <w:lang w:val="ja-JP"/>
              </w:rPr>
              <w:t>セクションには</w:t>
            </w:r>
            <w:r>
              <w:rPr>
                <w:rFonts w:ascii="MS Gothic" w:eastAsia="MS Gothic" w:hAnsi="MS Gothic" w:cs="MS Gothic" w:hint="eastAsia"/>
                <w:lang w:val="ja-JP"/>
              </w:rPr>
              <w:t>、</w:t>
            </w:r>
            <w:r>
              <w:rPr>
                <w:rFonts w:ascii="MS Gothic" w:eastAsia="MS Gothic" w:hint="eastAsia"/>
                <w:lang w:val="ja-JP"/>
              </w:rPr>
              <w:t>選択した期間中に動画再生回数があったすべての動画が表示されます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55 </w:t>
            </w:r>
            <w:r>
              <w:rPr>
                <w:noProof/>
                <w:sz w:val="16"/>
              </w:rPr>
              <w:br/>
            </w:r>
            <w:r>
              <w:rPr>
                <w:noProof/>
                <w:sz w:val="2"/>
              </w:rPr>
              <w:t>4d6148d7-1e9b-4611-8cf1-b42c560232bf</w:t>
            </w:r>
          </w:p>
        </w:tc>
        <w:tc>
          <w:tcPr>
            <w:tcW w:w="7407" w:type="dxa"/>
            <w:shd w:val="clear" w:color="auto" w:fill="F2F2F2" w:themeFill="background1" w:themeFillShade="F2"/>
          </w:tcPr>
          <w:p w:rsidR="00000000" w:rsidRDefault="00065233">
            <w:pPr>
              <w:rPr>
                <w:noProof/>
              </w:rPr>
            </w:pPr>
            <w:r>
              <w:rPr>
                <w:noProof/>
              </w:rPr>
              <w:t>The following information will be displayed:</w:t>
            </w:r>
          </w:p>
        </w:tc>
        <w:tc>
          <w:tcPr>
            <w:tcW w:w="7407" w:type="dxa"/>
          </w:tcPr>
          <w:p w:rsidR="00000000" w:rsidRDefault="00065233">
            <w:pPr>
              <w:rPr>
                <w:lang w:val="ja-JP"/>
              </w:rPr>
            </w:pPr>
            <w:r>
              <w:rPr>
                <w:rFonts w:ascii="MS Gothic" w:eastAsia="MS Gothic" w:hint="eastAsia"/>
                <w:lang w:val="ja-JP"/>
              </w:rPr>
              <w:t>次の情報が表示されます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56 </w:t>
            </w:r>
            <w:r>
              <w:rPr>
                <w:noProof/>
                <w:sz w:val="16"/>
              </w:rPr>
              <w:br/>
            </w:r>
            <w:r>
              <w:rPr>
                <w:noProof/>
                <w:sz w:val="2"/>
              </w:rPr>
              <w:t>ef2c115e-63c0-4361-aad2-a8c56e36871a</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Name and ID</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動画の名前と</w:t>
            </w:r>
            <w:r>
              <w:rPr>
                <w:lang w:val="ja-JP"/>
              </w:rPr>
              <w:t xml:space="preserve">ID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57 </w:t>
            </w:r>
            <w:r>
              <w:rPr>
                <w:noProof/>
                <w:sz w:val="16"/>
              </w:rPr>
              <w:br/>
            </w:r>
            <w:r>
              <w:rPr>
                <w:noProof/>
                <w:sz w:val="2"/>
              </w:rPr>
              <w:t>fa99ec5f-efa9-4c7a-a1d7-c9e5e421c10f</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Content Type</w:t>
            </w:r>
            <w:r>
              <w:rPr>
                <w:rStyle w:val="mqInternal"/>
                <w:noProof/>
              </w:rPr>
              <w:t>{2]</w:t>
            </w:r>
            <w:r>
              <w:rPr>
                <w:noProof/>
              </w:rPr>
              <w:t xml:space="preserve"> - Video Content Type assigned to the video</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ビデオコンテンツタイプ</w:t>
            </w:r>
            <w:r>
              <w:rPr>
                <w:rStyle w:val="mqInternal"/>
                <w:noProof/>
                <w:lang w:val="ja-JP"/>
              </w:rPr>
              <w:t>{2]</w:t>
            </w:r>
            <w:r>
              <w:rPr>
                <w:lang w:val="ja-JP"/>
              </w:rPr>
              <w:t xml:space="preserve"> -</w:t>
            </w:r>
            <w:r>
              <w:rPr>
                <w:rFonts w:ascii="MS Gothic" w:eastAsia="MS Gothic" w:hint="eastAsia"/>
                <w:lang w:val="ja-JP"/>
              </w:rPr>
              <w:t>ビデオに割り当てられたビデオコンテンツタイプ</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58 </w:t>
            </w:r>
            <w:r>
              <w:rPr>
                <w:noProof/>
                <w:sz w:val="16"/>
              </w:rPr>
              <w:br/>
            </w:r>
            <w:r>
              <w:rPr>
                <w:noProof/>
                <w:sz w:val="2"/>
              </w:rPr>
              <w:t>e3f42710-bee2-4efb-a8fe-d1f912bed385</w:t>
            </w:r>
          </w:p>
        </w:tc>
        <w:tc>
          <w:tcPr>
            <w:tcW w:w="7407" w:type="dxa"/>
            <w:shd w:val="clear" w:color="auto" w:fill="F2F2F2" w:themeFill="background1" w:themeFillShade="F2"/>
          </w:tcPr>
          <w:p w:rsidR="00000000" w:rsidRDefault="00065233">
            <w:pPr>
              <w:rPr>
                <w:noProof/>
              </w:rPr>
            </w:pPr>
            <w:r>
              <w:rPr>
                <w:rStyle w:val="mqInternal"/>
                <w:noProof/>
              </w:rPr>
              <w:t>[1}</w:t>
            </w:r>
            <w:r>
              <w:rPr>
                <w:noProof/>
              </w:rPr>
              <w:t>Created Date</w:t>
            </w:r>
            <w:r>
              <w:rPr>
                <w:rStyle w:val="mqInternal"/>
                <w:noProof/>
              </w:rPr>
              <w:t>{2]</w:t>
            </w:r>
            <w:r>
              <w:rPr>
                <w:noProof/>
              </w:rPr>
              <w:t xml:space="preserve"> - Date and time the video was uploaded</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作成日</w:t>
            </w:r>
            <w:r>
              <w:rPr>
                <w:rStyle w:val="mqInternal"/>
                <w:noProof/>
                <w:lang w:val="ja-JP"/>
              </w:rPr>
              <w:t>{2]</w:t>
            </w:r>
            <w:r>
              <w:rPr>
                <w:lang w:val="ja-JP"/>
              </w:rPr>
              <w:t xml:space="preserve"> -</w:t>
            </w:r>
            <w:r>
              <w:rPr>
                <w:rFonts w:ascii="MS Gothic" w:eastAsia="MS Gothic" w:hint="eastAsia"/>
                <w:lang w:val="ja-JP"/>
              </w:rPr>
              <w:t>動画がアップロードされた日時</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59 </w:t>
            </w:r>
            <w:r>
              <w:rPr>
                <w:noProof/>
                <w:sz w:val="16"/>
              </w:rPr>
              <w:br/>
            </w:r>
            <w:r>
              <w:rPr>
                <w:noProof/>
                <w:sz w:val="2"/>
              </w:rPr>
              <w:t>e470b4df-439c-4d99-9f90-faf91abd7daa</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Views</w:t>
            </w:r>
            <w:r>
              <w:rPr>
                <w:rStyle w:val="mqInternal"/>
                <w:noProof/>
              </w:rPr>
              <w:t>{2]</w:t>
            </w:r>
            <w:r>
              <w:rPr>
                <w:noProof/>
              </w:rPr>
              <w:t xml:space="preserve"> - Number of video views (viewer pressed play)</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ビデオ再生数</w:t>
            </w:r>
            <w:r>
              <w:rPr>
                <w:rStyle w:val="mqInternal"/>
                <w:noProof/>
                <w:lang w:val="ja-JP"/>
              </w:rPr>
              <w:t>{2]</w:t>
            </w:r>
            <w:r>
              <w:rPr>
                <w:lang w:val="ja-JP"/>
              </w:rPr>
              <w:t xml:space="preserve"> -</w:t>
            </w:r>
            <w:r>
              <w:rPr>
                <w:rFonts w:ascii="MS Gothic" w:eastAsia="MS Gothic" w:hint="eastAsia"/>
                <w:lang w:val="ja-JP"/>
              </w:rPr>
              <w:t>ビデオ再生数</w:t>
            </w:r>
            <w:r>
              <w:rPr>
                <w:rFonts w:ascii="Arial Unicode MS" w:eastAsia="Arial Unicode MS" w:hint="eastAsia"/>
                <w:lang w:val="ja-JP"/>
              </w:rPr>
              <w:t>（</w:t>
            </w:r>
            <w:r>
              <w:rPr>
                <w:rFonts w:ascii="MS Gothic" w:eastAsia="MS Gothic" w:hint="eastAsia"/>
                <w:lang w:val="ja-JP"/>
              </w:rPr>
              <w:t>視聴者が再生を押</w:t>
            </w:r>
            <w:r>
              <w:rPr>
                <w:rFonts w:ascii="MS Gothic" w:eastAsia="MS Gothic" w:hint="eastAsia"/>
                <w:lang w:val="ja-JP"/>
              </w:rPr>
              <w:t>した状態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60 </w:t>
            </w:r>
            <w:r>
              <w:rPr>
                <w:noProof/>
                <w:sz w:val="16"/>
              </w:rPr>
              <w:br/>
            </w:r>
            <w:r>
              <w:rPr>
                <w:noProof/>
                <w:sz w:val="2"/>
              </w:rPr>
              <w:t>3b97442d-09a5-4804-82df-22290bd6690c</w:t>
            </w:r>
          </w:p>
        </w:tc>
        <w:tc>
          <w:tcPr>
            <w:tcW w:w="7407" w:type="dxa"/>
            <w:shd w:val="clear" w:color="auto" w:fill="F2F2F2" w:themeFill="background1" w:themeFillShade="F2"/>
          </w:tcPr>
          <w:p w:rsidR="00000000" w:rsidRDefault="00065233">
            <w:pPr>
              <w:rPr>
                <w:noProof/>
              </w:rPr>
            </w:pPr>
            <w:r>
              <w:rPr>
                <w:rStyle w:val="mqInternal"/>
                <w:noProof/>
              </w:rPr>
              <w:t>[1}</w:t>
            </w:r>
            <w:r>
              <w:rPr>
                <w:noProof/>
              </w:rPr>
              <w:t>Play Rate</w:t>
            </w:r>
            <w:r>
              <w:rPr>
                <w:rStyle w:val="mqInternal"/>
                <w:noProof/>
              </w:rPr>
              <w:t>{2]</w:t>
            </w:r>
            <w:r>
              <w:rPr>
                <w:noProof/>
              </w:rPr>
              <w:t xml:space="preserve"> - Percentage of the time the video was loaded into a player and a viewer pressed play</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再生率</w:t>
            </w:r>
            <w:r>
              <w:rPr>
                <w:rStyle w:val="mqInternal"/>
                <w:noProof/>
                <w:lang w:val="ja-JP"/>
              </w:rPr>
              <w:t>{2]</w:t>
            </w:r>
            <w:r>
              <w:rPr>
                <w:lang w:val="ja-JP"/>
              </w:rPr>
              <w:t xml:space="preserve"> -</w:t>
            </w:r>
            <w:r>
              <w:rPr>
                <w:rFonts w:ascii="MS Gothic" w:eastAsia="MS Gothic" w:hint="eastAsia"/>
                <w:lang w:val="ja-JP"/>
              </w:rPr>
              <w:t>動画がプレーヤーにロードされ</w:t>
            </w:r>
            <w:r>
              <w:rPr>
                <w:rFonts w:ascii="MS Gothic" w:eastAsia="MS Gothic" w:hAnsi="MS Gothic" w:cs="MS Gothic" w:hint="eastAsia"/>
                <w:lang w:val="ja-JP"/>
              </w:rPr>
              <w:t>、</w:t>
            </w:r>
            <w:r>
              <w:rPr>
                <w:rFonts w:ascii="MS Gothic" w:eastAsia="MS Gothic" w:hint="eastAsia"/>
                <w:lang w:val="ja-JP"/>
              </w:rPr>
              <w:t>視聴者が再生ボタンを押した時間の割合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61 </w:t>
            </w:r>
            <w:r>
              <w:rPr>
                <w:noProof/>
                <w:sz w:val="16"/>
              </w:rPr>
              <w:br/>
            </w:r>
            <w:r>
              <w:rPr>
                <w:noProof/>
                <w:sz w:val="2"/>
              </w:rPr>
              <w:t>d64ddc2d-ba8f-4c79-9a91-9b92965f09c4</w:t>
            </w:r>
          </w:p>
        </w:tc>
        <w:tc>
          <w:tcPr>
            <w:tcW w:w="7407" w:type="dxa"/>
            <w:shd w:val="clear" w:color="auto" w:fill="F2F2F2" w:themeFill="background1" w:themeFillShade="F2"/>
          </w:tcPr>
          <w:p w:rsidR="00000000" w:rsidRDefault="00065233">
            <w:pPr>
              <w:rPr>
                <w:noProof/>
              </w:rPr>
            </w:pPr>
            <w:r>
              <w:rPr>
                <w:rStyle w:val="mqInternal"/>
                <w:noProof/>
              </w:rPr>
              <w:t>[1}</w:t>
            </w:r>
            <w:r>
              <w:rPr>
                <w:noProof/>
              </w:rPr>
              <w:t>Avg.</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平均</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62 </w:t>
            </w:r>
            <w:r>
              <w:rPr>
                <w:noProof/>
                <w:sz w:val="16"/>
              </w:rPr>
              <w:br/>
            </w:r>
            <w:r>
              <w:rPr>
                <w:noProof/>
                <w:sz w:val="2"/>
              </w:rPr>
              <w:t>14aef30c-0b69-4a1a-a83f-8f33fe82f7b0</w:t>
            </w:r>
          </w:p>
        </w:tc>
        <w:tc>
          <w:tcPr>
            <w:tcW w:w="7407" w:type="dxa"/>
            <w:shd w:val="clear" w:color="auto" w:fill="F2F2F2" w:themeFill="background1" w:themeFillShade="F2"/>
          </w:tcPr>
          <w:p w:rsidR="00000000" w:rsidRDefault="00065233">
            <w:pPr>
              <w:rPr>
                <w:noProof/>
              </w:rPr>
            </w:pPr>
            <w:r>
              <w:rPr>
                <w:noProof/>
              </w:rPr>
              <w:t>Minutes Watched</w:t>
            </w:r>
            <w:r>
              <w:rPr>
                <w:rStyle w:val="mqInternal"/>
                <w:noProof/>
              </w:rPr>
              <w:t>{1]</w:t>
            </w:r>
            <w:r>
              <w:rPr>
                <w:noProof/>
              </w:rPr>
              <w:t xml:space="preserve"> - Average minutes watched per video view</w:t>
            </w:r>
          </w:p>
        </w:tc>
        <w:tc>
          <w:tcPr>
            <w:tcW w:w="7407" w:type="dxa"/>
          </w:tcPr>
          <w:p w:rsidR="00000000" w:rsidRDefault="00065233">
            <w:pPr>
              <w:rPr>
                <w:lang w:val="ja-JP"/>
              </w:rPr>
            </w:pPr>
            <w:r>
              <w:rPr>
                <w:rFonts w:ascii="MS Gothic" w:eastAsia="MS Gothic" w:hint="eastAsia"/>
                <w:lang w:val="ja-JP"/>
              </w:rPr>
              <w:t>視聴時間</w:t>
            </w:r>
            <w:r>
              <w:rPr>
                <w:rFonts w:ascii="Arial Unicode MS" w:eastAsia="Arial Unicode MS" w:hint="eastAsia"/>
                <w:lang w:val="ja-JP"/>
              </w:rPr>
              <w:t>（</w:t>
            </w:r>
            <w:r>
              <w:rPr>
                <w:rFonts w:ascii="MS Gothic" w:eastAsia="MS Gothic" w:hint="eastAsia"/>
                <w:lang w:val="ja-JP"/>
              </w:rPr>
              <w:t>分</w:t>
            </w:r>
            <w:r>
              <w:rPr>
                <w:rStyle w:val="mqInternal"/>
                <w:noProof/>
                <w:lang w:val="ja-JP"/>
              </w:rPr>
              <w:t>{1]</w:t>
            </w:r>
            <w:r>
              <w:rPr>
                <w:rFonts w:ascii="Arial Unicode MS" w:eastAsia="Arial Unicode MS" w:hint="eastAsia"/>
                <w:lang w:val="ja-JP"/>
              </w:rPr>
              <w:t>）</w:t>
            </w:r>
            <w:r>
              <w:rPr>
                <w:lang w:val="ja-JP"/>
              </w:rPr>
              <w:t>-</w:t>
            </w:r>
            <w:r>
              <w:rPr>
                <w:rFonts w:ascii="MS Gothic" w:eastAsia="MS Gothic" w:hint="eastAsia"/>
                <w:lang w:val="ja-JP"/>
              </w:rPr>
              <w:t>動画再生ごとの平均視聴時間</w:t>
            </w:r>
            <w:r>
              <w:rPr>
                <w:rFonts w:ascii="Arial Unicode MS" w:eastAsia="Arial Unicode MS" w:hint="eastAsia"/>
                <w:lang w:val="ja-JP"/>
              </w:rPr>
              <w:t>（</w:t>
            </w:r>
            <w:r>
              <w:rPr>
                <w:rFonts w:ascii="MS Gothic" w:eastAsia="MS Gothic" w:hint="eastAsia"/>
                <w:lang w:val="ja-JP"/>
              </w:rPr>
              <w:t>分</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63 </w:t>
            </w:r>
            <w:r>
              <w:rPr>
                <w:noProof/>
                <w:sz w:val="16"/>
              </w:rPr>
              <w:br/>
            </w:r>
            <w:r>
              <w:rPr>
                <w:noProof/>
                <w:sz w:val="2"/>
              </w:rPr>
              <w:t>ce8840f2-f64f-4271-b353-2213d4af5225</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Benchmark Score</w:t>
            </w:r>
            <w:r>
              <w:rPr>
                <w:rStyle w:val="mqInternal"/>
                <w:noProof/>
              </w:rPr>
              <w:t>{2]</w:t>
            </w:r>
            <w:r>
              <w:rPr>
                <w:noProof/>
              </w:rPr>
              <w:t xml:space="preserve"> - Video Benchmark Score calculated for the video (</w:t>
            </w:r>
            <w:r>
              <w:rPr>
                <w:rStyle w:val="mqInternal"/>
                <w:noProof/>
              </w:rPr>
              <w:t>[3}</w:t>
            </w:r>
            <w:r>
              <w:rPr>
                <w:noProof/>
              </w:rPr>
              <w:t>how is VBS calculated?</w:t>
            </w:r>
            <w:r>
              <w:rPr>
                <w:rStyle w:val="mqInternal"/>
                <w:noProof/>
              </w:rPr>
              <w:t>{4]</w:t>
            </w:r>
            <w:r>
              <w:rPr>
                <w:noProof/>
              </w:rPr>
              <w: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動画のベンチマークスコア</w:t>
            </w:r>
            <w:r>
              <w:rPr>
                <w:rStyle w:val="mqInternal"/>
                <w:noProof/>
                <w:lang w:val="ja-JP"/>
              </w:rPr>
              <w:t>{2]</w:t>
            </w:r>
            <w:r>
              <w:rPr>
                <w:lang w:val="ja-JP"/>
              </w:rPr>
              <w:t xml:space="preserve"> -</w:t>
            </w:r>
            <w:r>
              <w:rPr>
                <w:rFonts w:ascii="MS Gothic" w:eastAsia="MS Gothic" w:hint="eastAsia"/>
                <w:lang w:val="ja-JP"/>
              </w:rPr>
              <w:t>動画のベンチマークスコアの計算</w:t>
            </w:r>
            <w:r>
              <w:rPr>
                <w:rFonts w:ascii="Arial Unicode MS" w:eastAsia="Arial Unicode MS" w:hint="eastAsia"/>
                <w:lang w:val="ja-JP"/>
              </w:rPr>
              <w:t>（</w:t>
            </w:r>
            <w:r>
              <w:rPr>
                <w:rStyle w:val="mqInternal"/>
                <w:noProof/>
                <w:lang w:val="ja-JP"/>
              </w:rPr>
              <w:t>[3}</w:t>
            </w:r>
            <w:r>
              <w:rPr>
                <w:lang w:val="ja-JP"/>
              </w:rPr>
              <w:t xml:space="preserve">  VBS</w:t>
            </w:r>
            <w:r>
              <w:rPr>
                <w:rFonts w:ascii="MS Gothic" w:eastAsia="MS Gothic" w:hint="eastAsia"/>
                <w:lang w:val="ja-JP"/>
              </w:rPr>
              <w:t>はどのように計算されますか</w:t>
            </w:r>
            <w:r>
              <w:rPr>
                <w:rFonts w:ascii="Arial Unicode MS" w:eastAsia="Arial Unicode MS" w:hint="eastAsia"/>
                <w:lang w:val="ja-JP"/>
              </w:rPr>
              <w:t>？</w:t>
            </w:r>
            <w:r>
              <w:rPr>
                <w:rStyle w:val="mqInternal"/>
                <w:noProof/>
                <w:lang w:val="ja-JP"/>
              </w:rPr>
              <w:t>{4]</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64 </w:t>
            </w:r>
            <w:r>
              <w:rPr>
                <w:noProof/>
                <w:sz w:val="16"/>
              </w:rPr>
              <w:br/>
            </w:r>
            <w:r>
              <w:rPr>
                <w:noProof/>
                <w:sz w:val="2"/>
              </w:rPr>
              <w:t>c65c59a4-1f19-47f4-a0fb-a41f42a85bb8</w:t>
            </w:r>
          </w:p>
        </w:tc>
        <w:tc>
          <w:tcPr>
            <w:tcW w:w="7407" w:type="dxa"/>
            <w:shd w:val="clear" w:color="auto" w:fill="F2F2F2" w:themeFill="background1" w:themeFillShade="F2"/>
          </w:tcPr>
          <w:p w:rsidR="00000000" w:rsidRDefault="00065233">
            <w:pPr>
              <w:rPr>
                <w:noProof/>
              </w:rPr>
            </w:pPr>
            <w:r>
              <w:rPr>
                <w:noProof/>
              </w:rPr>
              <w:t>Viewing analytics for a video</w:t>
            </w:r>
          </w:p>
        </w:tc>
        <w:tc>
          <w:tcPr>
            <w:tcW w:w="7407" w:type="dxa"/>
          </w:tcPr>
          <w:p w:rsidR="00000000" w:rsidRDefault="00065233">
            <w:pPr>
              <w:rPr>
                <w:lang w:val="ja-JP"/>
              </w:rPr>
            </w:pPr>
            <w:r>
              <w:rPr>
                <w:rFonts w:ascii="MS Gothic" w:eastAsia="MS Gothic" w:hint="eastAsia"/>
                <w:lang w:val="ja-JP"/>
              </w:rPr>
              <w:t>動画のアナリティクスの表示</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65 </w:t>
            </w:r>
            <w:r>
              <w:rPr>
                <w:noProof/>
                <w:sz w:val="16"/>
              </w:rPr>
              <w:br/>
            </w:r>
            <w:r>
              <w:rPr>
                <w:noProof/>
                <w:sz w:val="2"/>
              </w:rPr>
              <w:t>fadf3631-2f76-4a96-a47d-ba4ddfebc1b4</w:t>
            </w:r>
          </w:p>
        </w:tc>
        <w:tc>
          <w:tcPr>
            <w:tcW w:w="7407" w:type="dxa"/>
            <w:shd w:val="clear" w:color="auto" w:fill="F2F2F2" w:themeFill="background1" w:themeFillShade="F2"/>
          </w:tcPr>
          <w:p w:rsidR="00000000" w:rsidRDefault="00065233">
            <w:pPr>
              <w:rPr>
                <w:noProof/>
              </w:rPr>
            </w:pPr>
            <w:r>
              <w:rPr>
                <w:noProof/>
              </w:rPr>
              <w:t>To view detailed analytics for a specific video, click on a video name.</w:t>
            </w:r>
          </w:p>
        </w:tc>
        <w:tc>
          <w:tcPr>
            <w:tcW w:w="7407" w:type="dxa"/>
          </w:tcPr>
          <w:p w:rsidR="00000000" w:rsidRDefault="00065233">
            <w:pPr>
              <w:rPr>
                <w:lang w:val="ja-JP"/>
              </w:rPr>
            </w:pPr>
            <w:r>
              <w:rPr>
                <w:rFonts w:ascii="MS Gothic" w:eastAsia="MS Gothic" w:hint="eastAsia"/>
                <w:lang w:val="ja-JP"/>
              </w:rPr>
              <w:t>特定の動画の詳細な分析を表示するには</w:t>
            </w:r>
            <w:r>
              <w:rPr>
                <w:rFonts w:ascii="MS Gothic" w:eastAsia="MS Gothic" w:hAnsi="MS Gothic" w:cs="MS Gothic" w:hint="eastAsia"/>
                <w:lang w:val="ja-JP"/>
              </w:rPr>
              <w:t>、</w:t>
            </w:r>
            <w:r>
              <w:rPr>
                <w:rFonts w:ascii="MS Gothic" w:eastAsia="MS Gothic" w:hint="eastAsia"/>
                <w:lang w:val="ja-JP"/>
              </w:rPr>
              <w:t>動画名をクリックします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66 </w:t>
            </w:r>
            <w:r>
              <w:rPr>
                <w:noProof/>
                <w:sz w:val="16"/>
              </w:rPr>
              <w:br/>
            </w:r>
            <w:r>
              <w:rPr>
                <w:noProof/>
                <w:sz w:val="2"/>
              </w:rPr>
              <w:t>6746e423-07d7-4d40-9304-5d2c8ab21b43</w:t>
            </w:r>
          </w:p>
        </w:tc>
        <w:tc>
          <w:tcPr>
            <w:tcW w:w="7407" w:type="dxa"/>
            <w:shd w:val="clear" w:color="auto" w:fill="F2F2F2" w:themeFill="background1" w:themeFillShade="F2"/>
          </w:tcPr>
          <w:p w:rsidR="00000000" w:rsidRDefault="00065233">
            <w:pPr>
              <w:rPr>
                <w:noProof/>
              </w:rPr>
            </w:pPr>
            <w:r>
              <w:rPr>
                <w:noProof/>
              </w:rPr>
              <w:t>The top of the page displays a preview player which can be used to view the video.</w:t>
            </w:r>
          </w:p>
        </w:tc>
        <w:tc>
          <w:tcPr>
            <w:tcW w:w="7407" w:type="dxa"/>
          </w:tcPr>
          <w:p w:rsidR="00000000" w:rsidRDefault="00065233">
            <w:pPr>
              <w:rPr>
                <w:lang w:val="ja-JP"/>
              </w:rPr>
            </w:pPr>
            <w:r>
              <w:rPr>
                <w:rFonts w:ascii="MS Gothic" w:eastAsia="MS Gothic" w:hint="eastAsia"/>
                <w:lang w:val="ja-JP"/>
              </w:rPr>
              <w:t>ページの上部には</w:t>
            </w:r>
            <w:r>
              <w:rPr>
                <w:rFonts w:ascii="MS Gothic" w:eastAsia="MS Gothic" w:hAnsi="MS Gothic" w:cs="MS Gothic" w:hint="eastAsia"/>
                <w:lang w:val="ja-JP"/>
              </w:rPr>
              <w:t>、</w:t>
            </w:r>
            <w:r>
              <w:rPr>
                <w:rFonts w:ascii="MS Gothic" w:eastAsia="MS Gothic" w:hint="eastAsia"/>
                <w:lang w:val="ja-JP"/>
              </w:rPr>
              <w:t>ビデオを見るために使用できるプレビュ</w:t>
            </w:r>
            <w:r>
              <w:rPr>
                <w:rFonts w:ascii="MS Gothic" w:eastAsia="MS Gothic" w:hint="eastAsia"/>
                <w:lang w:val="ja-JP"/>
              </w:rPr>
              <w:t>ープレーヤーが表示されます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67 </w:t>
            </w:r>
            <w:r>
              <w:rPr>
                <w:noProof/>
                <w:sz w:val="16"/>
              </w:rPr>
              <w:br/>
            </w:r>
            <w:r>
              <w:rPr>
                <w:noProof/>
                <w:sz w:val="2"/>
              </w:rPr>
              <w:t>e904aa02-47bf-4e63-961a-0e1f7a26e348</w:t>
            </w:r>
          </w:p>
        </w:tc>
        <w:tc>
          <w:tcPr>
            <w:tcW w:w="7407" w:type="dxa"/>
            <w:shd w:val="clear" w:color="auto" w:fill="F2F2F2" w:themeFill="background1" w:themeFillShade="F2"/>
          </w:tcPr>
          <w:p w:rsidR="00000000" w:rsidRDefault="00065233">
            <w:pPr>
              <w:rPr>
                <w:noProof/>
              </w:rPr>
            </w:pPr>
            <w:r>
              <w:rPr>
                <w:noProof/>
              </w:rPr>
              <w:t>The Video Benchmark Score and Average Percent Viewed graphs will be displayed to the right of the preview player.</w:t>
            </w:r>
          </w:p>
        </w:tc>
        <w:tc>
          <w:tcPr>
            <w:tcW w:w="7407" w:type="dxa"/>
          </w:tcPr>
          <w:p w:rsidR="00000000" w:rsidRDefault="00065233">
            <w:pPr>
              <w:rPr>
                <w:lang w:val="ja-JP"/>
              </w:rPr>
            </w:pPr>
            <w:r>
              <w:rPr>
                <w:rFonts w:ascii="MS Gothic" w:eastAsia="MS Gothic" w:hint="eastAsia"/>
                <w:lang w:val="ja-JP"/>
              </w:rPr>
              <w:t>プレビュープレーヤーの右側に</w:t>
            </w:r>
            <w:r>
              <w:rPr>
                <w:rFonts w:ascii="MS Gothic" w:eastAsia="MS Gothic" w:hAnsi="MS Gothic" w:cs="MS Gothic" w:hint="eastAsia"/>
                <w:lang w:val="ja-JP"/>
              </w:rPr>
              <w:t>、</w:t>
            </w:r>
            <w:r>
              <w:rPr>
                <w:rFonts w:ascii="MS Gothic" w:eastAsia="MS Gothic" w:hint="eastAsia"/>
                <w:lang w:val="ja-JP"/>
              </w:rPr>
              <w:t>ビデオのベンチマークスコアと平均視聴率のグラフが表示されます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69 </w:t>
            </w:r>
            <w:r>
              <w:rPr>
                <w:noProof/>
                <w:sz w:val="16"/>
              </w:rPr>
              <w:br/>
            </w:r>
            <w:r>
              <w:rPr>
                <w:noProof/>
                <w:sz w:val="2"/>
              </w:rPr>
              <w:t>a109b1fc-4cf3-4b96-837a-e69495411fcd</w:t>
            </w:r>
          </w:p>
        </w:tc>
        <w:tc>
          <w:tcPr>
            <w:tcW w:w="7407" w:type="dxa"/>
            <w:shd w:val="clear" w:color="auto" w:fill="F2F2F2" w:themeFill="background1" w:themeFillShade="F2"/>
          </w:tcPr>
          <w:p w:rsidR="00000000" w:rsidRDefault="00065233">
            <w:pPr>
              <w:rPr>
                <w:noProof/>
              </w:rPr>
            </w:pPr>
            <w:r>
              <w:rPr>
                <w:noProof/>
              </w:rPr>
              <w:t>The bottom of the page will display the video details:</w:t>
            </w:r>
          </w:p>
        </w:tc>
        <w:tc>
          <w:tcPr>
            <w:tcW w:w="7407" w:type="dxa"/>
          </w:tcPr>
          <w:p w:rsidR="00000000" w:rsidRDefault="00065233">
            <w:pPr>
              <w:rPr>
                <w:lang w:val="ja-JP"/>
              </w:rPr>
            </w:pPr>
            <w:r>
              <w:rPr>
                <w:rFonts w:ascii="MS Gothic" w:eastAsia="MS Gothic" w:hint="eastAsia"/>
                <w:lang w:val="ja-JP"/>
              </w:rPr>
              <w:t>ページの下部にビデオの詳細が表示されます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70 </w:t>
            </w:r>
            <w:r>
              <w:rPr>
                <w:noProof/>
                <w:sz w:val="16"/>
              </w:rPr>
              <w:br/>
            </w:r>
            <w:r>
              <w:rPr>
                <w:noProof/>
                <w:sz w:val="2"/>
              </w:rPr>
              <w:t>eb5a384e-09a6-480a-84e7-1dee3b0d7c30</w:t>
            </w:r>
          </w:p>
        </w:tc>
        <w:tc>
          <w:tcPr>
            <w:tcW w:w="7407" w:type="dxa"/>
            <w:shd w:val="clear" w:color="auto" w:fill="F2F2F2" w:themeFill="background1" w:themeFillShade="F2"/>
          </w:tcPr>
          <w:p w:rsidR="00000000" w:rsidRDefault="00065233">
            <w:pPr>
              <w:rPr>
                <w:noProof/>
              </w:rPr>
            </w:pPr>
            <w:r>
              <w:rPr>
                <w:rStyle w:val="mqInternal"/>
                <w:noProof/>
              </w:rPr>
              <w:t>[1}</w:t>
            </w:r>
            <w:r>
              <w:rPr>
                <w:noProof/>
              </w:rPr>
              <w:t xml:space="preserve"> Date</w:t>
            </w:r>
            <w:r>
              <w:rPr>
                <w:rStyle w:val="mqInternal"/>
                <w:noProof/>
              </w:rPr>
              <w:t>{2]</w:t>
            </w:r>
            <w:r>
              <w:rPr>
                <w:noProof/>
              </w:rPr>
              <w:t xml:space="preserve"> - The date the video was uploaded</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日付</w:t>
            </w:r>
            <w:r>
              <w:rPr>
                <w:rStyle w:val="mqInternal"/>
                <w:noProof/>
                <w:lang w:val="ja-JP"/>
              </w:rPr>
              <w:t>{2]</w:t>
            </w:r>
            <w:r>
              <w:rPr>
                <w:lang w:val="ja-JP"/>
              </w:rPr>
              <w:t xml:space="preserve"> -</w:t>
            </w:r>
            <w:r>
              <w:rPr>
                <w:rFonts w:ascii="MS Gothic" w:eastAsia="MS Gothic" w:hint="eastAsia"/>
                <w:lang w:val="ja-JP"/>
              </w:rPr>
              <w:t>動画がアップロードされた日付</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71 </w:t>
            </w:r>
            <w:r>
              <w:rPr>
                <w:noProof/>
                <w:sz w:val="16"/>
              </w:rPr>
              <w:br/>
            </w:r>
            <w:r>
              <w:rPr>
                <w:noProof/>
                <w:sz w:val="2"/>
              </w:rPr>
              <w:t>7159a00d-db26-47cd-9e75-</w:t>
            </w:r>
            <w:r>
              <w:rPr>
                <w:noProof/>
                <w:sz w:val="2"/>
              </w:rPr>
              <w:t>7049d09d83cd</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Views</w:t>
            </w:r>
            <w:r>
              <w:rPr>
                <w:rStyle w:val="mqInternal"/>
                <w:noProof/>
              </w:rPr>
              <w:t>{2]</w:t>
            </w:r>
            <w:r>
              <w:rPr>
                <w:noProof/>
              </w:rPr>
              <w:t xml:space="preserve"> - The number of times a video started playing</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動画再生数</w:t>
            </w:r>
            <w:r>
              <w:rPr>
                <w:rStyle w:val="mqInternal"/>
                <w:noProof/>
                <w:lang w:val="ja-JP"/>
              </w:rPr>
              <w:t>{2]</w:t>
            </w:r>
            <w:r>
              <w:rPr>
                <w:lang w:val="ja-JP"/>
              </w:rPr>
              <w:t xml:space="preserve"> -</w:t>
            </w:r>
            <w:r>
              <w:rPr>
                <w:rFonts w:ascii="MS Gothic" w:eastAsia="MS Gothic" w:hint="eastAsia"/>
                <w:lang w:val="ja-JP"/>
              </w:rPr>
              <w:t>動画の再生が開始された回数</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72 </w:t>
            </w:r>
            <w:r>
              <w:rPr>
                <w:noProof/>
                <w:sz w:val="16"/>
              </w:rPr>
              <w:br/>
            </w:r>
            <w:r>
              <w:rPr>
                <w:noProof/>
                <w:sz w:val="2"/>
              </w:rPr>
              <w:t>3c04d4cd-94e4-43fe-8954-a0c4bf1583a5</w:t>
            </w:r>
          </w:p>
        </w:tc>
        <w:tc>
          <w:tcPr>
            <w:tcW w:w="7407" w:type="dxa"/>
            <w:shd w:val="clear" w:color="auto" w:fill="F2F2F2" w:themeFill="background1" w:themeFillShade="F2"/>
          </w:tcPr>
          <w:p w:rsidR="00000000" w:rsidRDefault="00065233">
            <w:pPr>
              <w:rPr>
                <w:noProof/>
              </w:rPr>
            </w:pPr>
            <w:r>
              <w:rPr>
                <w:rStyle w:val="mqInternal"/>
                <w:noProof/>
              </w:rPr>
              <w:t>[1}</w:t>
            </w:r>
            <w:r>
              <w:rPr>
                <w:noProof/>
              </w:rPr>
              <w:t>Play Rate</w:t>
            </w:r>
            <w:r>
              <w:rPr>
                <w:rStyle w:val="mqInternal"/>
                <w:noProof/>
              </w:rPr>
              <w:t>{2]</w:t>
            </w:r>
            <w:r>
              <w:rPr>
                <w:noProof/>
              </w:rPr>
              <w:t xml:space="preserve"> - The percentage of videos that were loaded that were actually played (video views / video impressions)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再生率</w:t>
            </w:r>
            <w:r>
              <w:rPr>
                <w:rStyle w:val="mqInternal"/>
                <w:noProof/>
                <w:lang w:val="ja-JP"/>
              </w:rPr>
              <w:t>{2]</w:t>
            </w:r>
            <w:r>
              <w:rPr>
                <w:lang w:val="ja-JP"/>
              </w:rPr>
              <w:t xml:space="preserve"> -</w:t>
            </w:r>
            <w:r>
              <w:rPr>
                <w:rFonts w:ascii="MS Gothic" w:eastAsia="MS Gothic" w:hint="eastAsia"/>
                <w:lang w:val="ja-JP"/>
              </w:rPr>
              <w:t>実際に再生された動画の割合</w:t>
            </w:r>
            <w:r>
              <w:rPr>
                <w:rFonts w:ascii="Arial Unicode MS" w:eastAsia="Arial Unicode MS" w:hint="eastAsia"/>
                <w:lang w:val="ja-JP"/>
              </w:rPr>
              <w:t>（</w:t>
            </w:r>
            <w:r>
              <w:rPr>
                <w:rFonts w:ascii="MS Gothic" w:eastAsia="MS Gothic" w:hint="eastAsia"/>
                <w:lang w:val="ja-JP"/>
              </w:rPr>
              <w:t>動画再生回数</w:t>
            </w:r>
            <w:r>
              <w:rPr>
                <w:lang w:val="ja-JP"/>
              </w:rPr>
              <w:t>/</w:t>
            </w:r>
            <w:r>
              <w:rPr>
                <w:rFonts w:ascii="MS Gothic" w:eastAsia="MS Gothic" w:hint="eastAsia"/>
                <w:lang w:val="ja-JP"/>
              </w:rPr>
              <w:t>動画インプレッション数</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73 </w:t>
            </w:r>
            <w:r>
              <w:rPr>
                <w:noProof/>
                <w:sz w:val="16"/>
              </w:rPr>
              <w:br/>
            </w:r>
            <w:r>
              <w:rPr>
                <w:noProof/>
                <w:sz w:val="2"/>
              </w:rPr>
              <w:t>8f47b749-b30f-4451-9dbc-d6b94e7381e1</w:t>
            </w:r>
          </w:p>
        </w:tc>
        <w:tc>
          <w:tcPr>
            <w:tcW w:w="7407" w:type="dxa"/>
            <w:shd w:val="clear" w:color="auto" w:fill="F2F2F2" w:themeFill="background1" w:themeFillShade="F2"/>
          </w:tcPr>
          <w:p w:rsidR="00000000" w:rsidRDefault="00065233">
            <w:pPr>
              <w:rPr>
                <w:noProof/>
              </w:rPr>
            </w:pPr>
            <w:r>
              <w:rPr>
                <w:rStyle w:val="mqInternal"/>
                <w:noProof/>
              </w:rPr>
              <w:t>[1}</w:t>
            </w:r>
            <w:r>
              <w:rPr>
                <w:noProof/>
              </w:rPr>
              <w:t>Average Minutes Watched</w:t>
            </w:r>
            <w:r>
              <w:rPr>
                <w:rStyle w:val="mqInternal"/>
                <w:noProof/>
              </w:rPr>
              <w:t>{2]</w:t>
            </w:r>
            <w:r>
              <w:rPr>
                <w:noProof/>
              </w:rPr>
              <w:t xml:space="preserve"> - Total Time Viewed / Video Starts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平均視聴時間</w:t>
            </w:r>
            <w:r>
              <w:rPr>
                <w:rFonts w:ascii="Arial Unicode MS" w:eastAsia="Arial Unicode MS" w:hint="eastAsia"/>
                <w:lang w:val="ja-JP"/>
              </w:rPr>
              <w:t>（</w:t>
            </w:r>
            <w:r>
              <w:rPr>
                <w:rFonts w:ascii="MS Gothic" w:eastAsia="MS Gothic" w:hint="eastAsia"/>
                <w:lang w:val="ja-JP"/>
              </w:rPr>
              <w:t>分</w:t>
            </w:r>
            <w:r>
              <w:rPr>
                <w:rStyle w:val="mqInternal"/>
                <w:noProof/>
                <w:lang w:val="ja-JP"/>
              </w:rPr>
              <w:t>{2]</w:t>
            </w:r>
            <w:r>
              <w:rPr>
                <w:rFonts w:ascii="Arial Unicode MS" w:eastAsia="Arial Unicode MS" w:hint="eastAsia"/>
                <w:lang w:val="ja-JP"/>
              </w:rPr>
              <w:t>）</w:t>
            </w:r>
            <w:r>
              <w:rPr>
                <w:lang w:val="ja-JP"/>
              </w:rPr>
              <w:t>-</w:t>
            </w:r>
            <w:r>
              <w:rPr>
                <w:rFonts w:ascii="MS Gothic" w:eastAsia="MS Gothic" w:hint="eastAsia"/>
                <w:lang w:val="ja-JP"/>
              </w:rPr>
              <w:t>合計視聴時間</w:t>
            </w:r>
            <w:r>
              <w:rPr>
                <w:lang w:val="ja-JP"/>
              </w:rPr>
              <w:t xml:space="preserve">/ </w:t>
            </w:r>
            <w:r>
              <w:rPr>
                <w:rFonts w:ascii="MS Gothic" w:eastAsia="MS Gothic" w:hint="eastAsia"/>
                <w:lang w:val="ja-JP"/>
              </w:rPr>
              <w:t>ビデオ開始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74 </w:t>
            </w:r>
            <w:r>
              <w:rPr>
                <w:noProof/>
                <w:sz w:val="16"/>
              </w:rPr>
              <w:br/>
            </w:r>
            <w:r>
              <w:rPr>
                <w:noProof/>
                <w:sz w:val="2"/>
              </w:rPr>
              <w:t>8bb4352c-c60a-455f-b077-a27cbd45a8d1</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Benchmark Score</w:t>
            </w:r>
            <w:r>
              <w:rPr>
                <w:rStyle w:val="mqInternal"/>
                <w:noProof/>
              </w:rPr>
              <w:t>{2]</w:t>
            </w:r>
            <w:r>
              <w:rPr>
                <w:noProof/>
              </w:rPr>
              <w:t xml:space="preserve"> - The VBS compares the performance of your videos to the performance of other, similar videos of the same type (</w:t>
            </w:r>
            <w:r>
              <w:rPr>
                <w:rStyle w:val="mqInternal"/>
                <w:noProof/>
              </w:rPr>
              <w:t>[3}</w:t>
            </w:r>
            <w:r>
              <w:rPr>
                <w:noProof/>
              </w:rPr>
              <w:t>how is VBS calculated?</w:t>
            </w:r>
            <w:r>
              <w:rPr>
                <w:rStyle w:val="mqInternal"/>
                <w:noProof/>
              </w:rPr>
              <w:t>{4]</w:t>
            </w:r>
            <w:r>
              <w:rPr>
                <w:noProof/>
              </w:rPr>
              <w: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動画のベンチマークス</w:t>
            </w:r>
            <w:r>
              <w:rPr>
                <w:rFonts w:ascii="MS Gothic" w:eastAsia="MS Gothic" w:hint="eastAsia"/>
                <w:lang w:val="ja-JP"/>
              </w:rPr>
              <w:t>コア</w:t>
            </w:r>
            <w:r>
              <w:rPr>
                <w:rStyle w:val="mqInternal"/>
                <w:noProof/>
                <w:lang w:val="ja-JP"/>
              </w:rPr>
              <w:t>{2]</w:t>
            </w:r>
            <w:r>
              <w:rPr>
                <w:lang w:val="ja-JP"/>
              </w:rPr>
              <w:t xml:space="preserve"> -VBS</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動画のパフォーマンスを同じ種類の他の類似動画のパフォーマンスと比較します</w:t>
            </w:r>
            <w:r>
              <w:rPr>
                <w:rFonts w:ascii="Arial Unicode MS" w:eastAsia="Arial Unicode MS" w:hint="eastAsia"/>
                <w:lang w:val="ja-JP"/>
              </w:rPr>
              <w:t>（</w:t>
            </w:r>
            <w:r>
              <w:rPr>
                <w:rStyle w:val="mqInternal"/>
                <w:noProof/>
                <w:lang w:val="ja-JP"/>
              </w:rPr>
              <w:t>[3}</w:t>
            </w:r>
            <w:r>
              <w:rPr>
                <w:lang w:val="ja-JP"/>
              </w:rPr>
              <w:t xml:space="preserve">  VBS</w:t>
            </w:r>
            <w:r>
              <w:rPr>
                <w:rFonts w:ascii="MS Gothic" w:eastAsia="MS Gothic" w:hint="eastAsia"/>
                <w:lang w:val="ja-JP"/>
              </w:rPr>
              <w:t>はどのように計算されますか</w:t>
            </w:r>
            <w:r>
              <w:rPr>
                <w:rFonts w:ascii="Arial Unicode MS" w:eastAsia="Arial Unicode MS" w:hint="eastAsia"/>
                <w:lang w:val="ja-JP"/>
              </w:rPr>
              <w:t>？</w:t>
            </w:r>
            <w:r>
              <w:rPr>
                <w:rStyle w:val="mqInternal"/>
                <w:noProof/>
                <w:lang w:val="ja-JP"/>
              </w:rPr>
              <w:t>{4]</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75 </w:t>
            </w:r>
            <w:r>
              <w:rPr>
                <w:noProof/>
                <w:sz w:val="16"/>
              </w:rPr>
              <w:br/>
            </w:r>
            <w:r>
              <w:rPr>
                <w:noProof/>
                <w:sz w:val="2"/>
              </w:rPr>
              <w:t>63bd09af-2dc9-4297-9bf5-ae817cb55350</w:t>
            </w:r>
          </w:p>
        </w:tc>
        <w:tc>
          <w:tcPr>
            <w:tcW w:w="7407" w:type="dxa"/>
            <w:shd w:val="clear" w:color="auto" w:fill="F2F2F2" w:themeFill="background1" w:themeFillShade="F2"/>
          </w:tcPr>
          <w:p w:rsidR="00000000" w:rsidRDefault="00065233">
            <w:pPr>
              <w:rPr>
                <w:noProof/>
              </w:rPr>
            </w:pPr>
            <w:r>
              <w:rPr>
                <w:noProof/>
              </w:rPr>
              <w:t>Exporting analytics data</w:t>
            </w:r>
          </w:p>
        </w:tc>
        <w:tc>
          <w:tcPr>
            <w:tcW w:w="7407" w:type="dxa"/>
          </w:tcPr>
          <w:p w:rsidR="00000000" w:rsidRDefault="00065233">
            <w:pPr>
              <w:rPr>
                <w:lang w:val="ja-JP"/>
              </w:rPr>
            </w:pPr>
            <w:r>
              <w:rPr>
                <w:rFonts w:ascii="MS Gothic" w:eastAsia="MS Gothic" w:hint="eastAsia"/>
                <w:lang w:val="ja-JP"/>
              </w:rPr>
              <w:t>分析データのエクスポート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76 </w:t>
            </w:r>
            <w:r>
              <w:rPr>
                <w:noProof/>
                <w:sz w:val="16"/>
              </w:rPr>
              <w:br/>
            </w:r>
            <w:r>
              <w:rPr>
                <w:noProof/>
                <w:sz w:val="2"/>
              </w:rPr>
              <w:t>130ed2af-46ac-4783-a1c2-18f53df27ce7</w:t>
            </w:r>
          </w:p>
        </w:tc>
        <w:tc>
          <w:tcPr>
            <w:tcW w:w="7407" w:type="dxa"/>
            <w:shd w:val="clear" w:color="auto" w:fill="F2F2F2" w:themeFill="background1" w:themeFillShade="F2"/>
          </w:tcPr>
          <w:p w:rsidR="00000000" w:rsidRDefault="00065233">
            <w:pPr>
              <w:rPr>
                <w:noProof/>
              </w:rPr>
            </w:pPr>
            <w:r>
              <w:rPr>
                <w:noProof/>
              </w:rPr>
              <w:t>To export analytics data, follow these steps.</w:t>
            </w:r>
          </w:p>
        </w:tc>
        <w:tc>
          <w:tcPr>
            <w:tcW w:w="7407" w:type="dxa"/>
          </w:tcPr>
          <w:p w:rsidR="00000000" w:rsidRDefault="00065233">
            <w:pPr>
              <w:rPr>
                <w:lang w:val="ja-JP"/>
              </w:rPr>
            </w:pPr>
            <w:r>
              <w:rPr>
                <w:rFonts w:ascii="MS Gothic" w:eastAsia="MS Gothic" w:hint="eastAsia"/>
                <w:lang w:val="ja-JP"/>
              </w:rPr>
              <w:t>分析データをエクスポー</w:t>
            </w:r>
            <w:r>
              <w:rPr>
                <w:rFonts w:ascii="MS Gothic" w:eastAsia="MS Gothic" w:hint="eastAsia"/>
                <w:lang w:val="ja-JP"/>
              </w:rPr>
              <w:t>トするには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77 </w:t>
            </w:r>
            <w:r>
              <w:rPr>
                <w:noProof/>
                <w:sz w:val="16"/>
              </w:rPr>
              <w:br/>
            </w:r>
            <w:r>
              <w:rPr>
                <w:noProof/>
                <w:sz w:val="2"/>
              </w:rPr>
              <w:t>f39aecfb-c3a5-403c-a279-640fd98035a1</w:t>
            </w:r>
          </w:p>
        </w:tc>
        <w:tc>
          <w:tcPr>
            <w:tcW w:w="7407" w:type="dxa"/>
            <w:shd w:val="clear" w:color="auto" w:fill="F2F2F2" w:themeFill="background1" w:themeFillShade="F2"/>
          </w:tcPr>
          <w:p w:rsidR="00000000" w:rsidRDefault="00065233">
            <w:pPr>
              <w:rPr>
                <w:noProof/>
              </w:rPr>
            </w:pPr>
            <w:r>
              <w:rPr>
                <w:noProof/>
              </w:rPr>
              <w:t>Click on a quick date or use the calendar control to select a date range.</w:t>
            </w:r>
          </w:p>
        </w:tc>
        <w:tc>
          <w:tcPr>
            <w:tcW w:w="7407" w:type="dxa"/>
          </w:tcPr>
          <w:p w:rsidR="00000000" w:rsidRDefault="00065233">
            <w:pPr>
              <w:rPr>
                <w:lang w:val="ja-JP"/>
              </w:rPr>
            </w:pPr>
            <w:r>
              <w:rPr>
                <w:rFonts w:ascii="MS Gothic" w:eastAsia="MS Gothic" w:hint="eastAsia"/>
                <w:lang w:val="ja-JP"/>
              </w:rPr>
              <w:t>クイック日付をクリックするか</w:t>
            </w:r>
            <w:r>
              <w:rPr>
                <w:rFonts w:ascii="MS Gothic" w:eastAsia="MS Gothic" w:hAnsi="MS Gothic" w:cs="MS Gothic" w:hint="eastAsia"/>
                <w:lang w:val="ja-JP"/>
              </w:rPr>
              <w:t>、</w:t>
            </w:r>
            <w:r>
              <w:rPr>
                <w:rFonts w:ascii="MS Gothic" w:eastAsia="MS Gothic" w:hint="eastAsia"/>
                <w:lang w:val="ja-JP"/>
              </w:rPr>
              <w:t>カレンダーコントロールを使用して日付範囲を選択します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78 </w:t>
            </w:r>
            <w:r>
              <w:rPr>
                <w:noProof/>
                <w:sz w:val="16"/>
              </w:rPr>
              <w:br/>
            </w:r>
            <w:r>
              <w:rPr>
                <w:noProof/>
                <w:sz w:val="2"/>
              </w:rPr>
              <w:t>7ef731f7-adde-4983-9b40-339757382807</w:t>
            </w:r>
          </w:p>
        </w:tc>
        <w:tc>
          <w:tcPr>
            <w:tcW w:w="7407" w:type="dxa"/>
            <w:shd w:val="clear" w:color="auto" w:fill="F2F2F2" w:themeFill="background1" w:themeFillShade="F2"/>
          </w:tcPr>
          <w:p w:rsidR="00000000" w:rsidRDefault="00065233">
            <w:pPr>
              <w:rPr>
                <w:noProof/>
              </w:rPr>
            </w:pPr>
            <w:r>
              <w:rPr>
                <w:noProof/>
              </w:rPr>
              <w:t>Click the appropriate link to export t</w:t>
            </w:r>
            <w:r>
              <w:rPr>
                <w:noProof/>
              </w:rPr>
              <w:t xml:space="preserve">he data as a </w:t>
            </w:r>
            <w:r>
              <w:rPr>
                <w:rStyle w:val="mqInternal"/>
                <w:noProof/>
              </w:rPr>
              <w:t>[1}</w:t>
            </w:r>
            <w:r>
              <w:rPr>
                <w:noProof/>
              </w:rPr>
              <w:t>CSV</w:t>
            </w:r>
            <w:r>
              <w:rPr>
                <w:rStyle w:val="mqInternal"/>
                <w:noProof/>
              </w:rPr>
              <w:t>{2]</w:t>
            </w:r>
            <w:r>
              <w:rPr>
                <w:noProof/>
              </w:rPr>
              <w:t xml:space="preserve"> or </w:t>
            </w:r>
            <w:r>
              <w:rPr>
                <w:rStyle w:val="mqInternal"/>
                <w:noProof/>
              </w:rPr>
              <w:t>[1}</w:t>
            </w:r>
            <w:r>
              <w:rPr>
                <w:noProof/>
              </w:rPr>
              <w:t>XLSX</w:t>
            </w:r>
            <w:r>
              <w:rPr>
                <w:rStyle w:val="mqInternal"/>
                <w:noProof/>
              </w:rPr>
              <w:t>{2]</w:t>
            </w:r>
            <w:r>
              <w:rPr>
                <w:noProof/>
              </w:rPr>
              <w:t xml:space="preserve"> file.</w:t>
            </w:r>
          </w:p>
        </w:tc>
        <w:tc>
          <w:tcPr>
            <w:tcW w:w="7407" w:type="dxa"/>
          </w:tcPr>
          <w:p w:rsidR="00000000" w:rsidRDefault="00065233">
            <w:pPr>
              <w:rPr>
                <w:lang w:val="ja-JP"/>
              </w:rPr>
            </w:pPr>
            <w:r>
              <w:rPr>
                <w:rFonts w:ascii="MS Gothic" w:eastAsia="MS Gothic" w:hint="eastAsia"/>
                <w:lang w:val="ja-JP"/>
              </w:rPr>
              <w:t>適切なリンクをクリックして</w:t>
            </w:r>
            <w:r>
              <w:rPr>
                <w:rFonts w:ascii="MS Gothic" w:eastAsia="MS Gothic" w:hAnsi="MS Gothic" w:cs="MS Gothic" w:hint="eastAsia"/>
                <w:lang w:val="ja-JP"/>
              </w:rPr>
              <w:t>、</w:t>
            </w:r>
            <w:r>
              <w:rPr>
                <w:rFonts w:ascii="MS Gothic" w:eastAsia="MS Gothic" w:hint="eastAsia"/>
                <w:lang w:val="ja-JP"/>
              </w:rPr>
              <w:t>データを</w:t>
            </w:r>
            <w:r>
              <w:rPr>
                <w:rStyle w:val="mqInternal"/>
                <w:noProof/>
                <w:lang w:val="ja-JP"/>
              </w:rPr>
              <w:t>[1}</w:t>
            </w:r>
            <w:r>
              <w:rPr>
                <w:lang w:val="ja-JP"/>
              </w:rPr>
              <w:t xml:space="preserve">  CSV </w:t>
            </w:r>
            <w:r>
              <w:rPr>
                <w:rStyle w:val="mqInternal"/>
                <w:noProof/>
                <w:lang w:val="ja-JP"/>
              </w:rPr>
              <w:t>{2]</w:t>
            </w:r>
            <w:r>
              <w:rPr>
                <w:rFonts w:ascii="MS Gothic" w:eastAsia="MS Gothic" w:hint="eastAsia"/>
                <w:lang w:val="ja-JP"/>
              </w:rPr>
              <w:t>または</w:t>
            </w:r>
            <w:r>
              <w:rPr>
                <w:rStyle w:val="mqInternal"/>
                <w:noProof/>
                <w:lang w:val="ja-JP"/>
              </w:rPr>
              <w:t>[1}</w:t>
            </w:r>
            <w:r>
              <w:rPr>
                <w:lang w:val="ja-JP"/>
              </w:rPr>
              <w:t xml:space="preserve">  XLSX </w:t>
            </w:r>
            <w:r>
              <w:rPr>
                <w:rStyle w:val="mqInternal"/>
                <w:noProof/>
                <w:lang w:val="ja-JP"/>
              </w:rPr>
              <w:t>{2]</w:t>
            </w:r>
            <w:r>
              <w:rPr>
                <w:rFonts w:ascii="MS Gothic" w:eastAsia="MS Gothic" w:hint="eastAsia"/>
                <w:lang w:val="ja-JP"/>
              </w:rPr>
              <w:t>ファイルとしてエクスポートします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using-hud.html</w:t>
            </w:r>
          </w:p>
          <w:p w:rsidR="00000000" w:rsidRDefault="00065233">
            <w:pPr>
              <w:jc w:val="center"/>
              <w:rPr>
                <w:b/>
                <w:noProof/>
              </w:rPr>
            </w:pPr>
            <w:r>
              <w:rPr>
                <w:b/>
                <w:noProof/>
              </w:rPr>
              <w:t>MQ971010 433c815f-837f-451d-95d3-fb166450483f</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96e40964-9e3c-4ab5-aff9-2e25eadf7f6c</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d83feece-6b29-4f46-ad8e-7428c0f570af</w:t>
            </w:r>
          </w:p>
        </w:tc>
        <w:tc>
          <w:tcPr>
            <w:tcW w:w="7407" w:type="dxa"/>
            <w:shd w:val="clear" w:color="auto" w:fill="F2F2F2" w:themeFill="background1" w:themeFillShade="F2"/>
          </w:tcPr>
          <w:p w:rsidR="00000000" w:rsidRDefault="00065233">
            <w:pPr>
              <w:rPr>
                <w:noProof/>
              </w:rPr>
            </w:pPr>
            <w:r>
              <w:rPr>
                <w:noProof/>
              </w:rPr>
              <w:t>Using the Heads-Up Display Chrome Extension parent:</w:t>
            </w:r>
          </w:p>
        </w:tc>
        <w:tc>
          <w:tcPr>
            <w:tcW w:w="7407" w:type="dxa"/>
          </w:tcPr>
          <w:p w:rsidR="00000000" w:rsidRDefault="00065233">
            <w:pPr>
              <w:rPr>
                <w:lang w:val="ja-JP"/>
              </w:rPr>
            </w:pPr>
            <w:r>
              <w:rPr>
                <w:rFonts w:ascii="MS Gothic" w:eastAsia="MS Gothic" w:hint="eastAsia"/>
                <w:lang w:val="ja-JP"/>
              </w:rPr>
              <w:t>ヘッドアップディスプレイ</w:t>
            </w:r>
            <w:r>
              <w:rPr>
                <w:lang w:val="ja-JP"/>
              </w:rPr>
              <w:t xml:space="preserve"> Chrome </w:t>
            </w:r>
            <w:r>
              <w:rPr>
                <w:rFonts w:ascii="MS Gothic" w:eastAsia="MS Gothic" w:hint="eastAsia"/>
                <w:lang w:val="ja-JP"/>
              </w:rPr>
              <w:t>拡張機能の親を使用する</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777e5cb1-49df-401a-8352-67ddf97588ee</w:t>
            </w:r>
          </w:p>
        </w:tc>
        <w:tc>
          <w:tcPr>
            <w:tcW w:w="7407" w:type="dxa"/>
            <w:shd w:val="clear" w:color="auto" w:fill="F2F2F2" w:themeFill="background1" w:themeFillShade="F2"/>
          </w:tcPr>
          <w:p w:rsidR="00000000" w:rsidRDefault="00065233">
            <w:pPr>
              <w:rPr>
                <w:noProof/>
              </w:rPr>
            </w:pPr>
            <w:r>
              <w:rPr>
                <w:noProof/>
              </w:rPr>
              <w:t>Reviewing Analytics ---</w:t>
            </w:r>
          </w:p>
        </w:tc>
        <w:tc>
          <w:tcPr>
            <w:tcW w:w="7407" w:type="dxa"/>
          </w:tcPr>
          <w:p w:rsidR="00000000" w:rsidRDefault="00065233">
            <w:pPr>
              <w:rPr>
                <w:lang w:val="ja-JP"/>
              </w:rPr>
            </w:pPr>
            <w:r>
              <w:rPr>
                <w:rFonts w:ascii="MS Gothic" w:eastAsia="MS Gothic" w:hint="eastAsia"/>
                <w:lang w:val="ja-JP"/>
              </w:rPr>
              <w:t>アナリティクスの確認</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cf384674-fd3f-4a5b-9958-640dc4798a8b</w:t>
            </w:r>
          </w:p>
        </w:tc>
        <w:tc>
          <w:tcPr>
            <w:tcW w:w="7407" w:type="dxa"/>
            <w:shd w:val="clear" w:color="auto" w:fill="F2F2F2" w:themeFill="background1" w:themeFillShade="F2"/>
          </w:tcPr>
          <w:p w:rsidR="00000000" w:rsidRDefault="00065233">
            <w:pPr>
              <w:rPr>
                <w:noProof/>
              </w:rPr>
            </w:pPr>
            <w:r>
              <w:rPr>
                <w:noProof/>
              </w:rPr>
              <w:t>Using the Heads-Up Display Chrome Extension</w:t>
            </w:r>
          </w:p>
        </w:tc>
        <w:tc>
          <w:tcPr>
            <w:tcW w:w="7407" w:type="dxa"/>
          </w:tcPr>
          <w:p w:rsidR="00000000" w:rsidRDefault="00065233">
            <w:pPr>
              <w:rPr>
                <w:lang w:val="ja-JP"/>
              </w:rPr>
            </w:pPr>
            <w:r>
              <w:rPr>
                <w:rFonts w:ascii="MS Gothic" w:eastAsia="MS Gothic" w:hint="eastAsia"/>
                <w:lang w:val="ja-JP"/>
              </w:rPr>
              <w:t>ヘッドアップディスプレイ</w:t>
            </w:r>
            <w:r>
              <w:rPr>
                <w:lang w:val="ja-JP"/>
              </w:rPr>
              <w:t xml:space="preserve"> Chrome </w:t>
            </w:r>
            <w:r>
              <w:rPr>
                <w:rFonts w:ascii="MS Gothic" w:eastAsia="MS Gothic" w:hint="eastAsia"/>
                <w:lang w:val="ja-JP"/>
              </w:rPr>
              <w:t>拡張機能を使用する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18d1d987-1cff-41e5-954d-f4f08852ada5</w:t>
            </w:r>
          </w:p>
        </w:tc>
        <w:tc>
          <w:tcPr>
            <w:tcW w:w="7407" w:type="dxa"/>
            <w:shd w:val="clear" w:color="auto" w:fill="F2F2F2" w:themeFill="background1" w:themeFillShade="F2"/>
          </w:tcPr>
          <w:p w:rsidR="00000000" w:rsidRDefault="00065233">
            <w:pPr>
              <w:rPr>
                <w:noProof/>
              </w:rPr>
            </w:pPr>
            <w:r>
              <w:rPr>
                <w:noProof/>
              </w:rPr>
              <w:t>In this topic you will learn how to install and use the Heads-Up Display (HUD) Chrome browser extension.</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ヘッドアップディスプレイ</w:t>
            </w:r>
            <w:r>
              <w:rPr>
                <w:lang w:val="ja-JP"/>
              </w:rPr>
              <w:t xml:space="preserve"> (HUD) Chrome </w:t>
            </w:r>
            <w:r>
              <w:rPr>
                <w:rFonts w:ascii="MS Gothic" w:eastAsia="MS Gothic" w:hint="eastAsia"/>
                <w:lang w:val="ja-JP"/>
              </w:rPr>
              <w:t>ブ</w:t>
            </w:r>
            <w:r>
              <w:rPr>
                <w:rFonts w:ascii="MS Gothic" w:eastAsia="MS Gothic" w:hint="eastAsia"/>
                <w:lang w:val="ja-JP"/>
              </w:rPr>
              <w:t>ラウザ拡張機能をインストールして使用する方法について説明します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e736044b-1a67-44b6-814b-7b3b501df0ef</w:t>
            </w:r>
          </w:p>
        </w:tc>
        <w:tc>
          <w:tcPr>
            <w:tcW w:w="7407" w:type="dxa"/>
            <w:shd w:val="clear" w:color="auto" w:fill="F2F2F2" w:themeFill="background1" w:themeFillShade="F2"/>
          </w:tcPr>
          <w:p w:rsidR="00000000" w:rsidRDefault="00065233">
            <w:pPr>
              <w:rPr>
                <w:noProof/>
              </w:rPr>
            </w:pPr>
            <w:r>
              <w:rPr>
                <w:noProof/>
              </w:rPr>
              <w:t>The Heads-Up Display (HUD) is a Chrome extension that provides the ability to:</w:t>
            </w:r>
          </w:p>
        </w:tc>
        <w:tc>
          <w:tcPr>
            <w:tcW w:w="7407" w:type="dxa"/>
          </w:tcPr>
          <w:p w:rsidR="00000000" w:rsidRDefault="00065233">
            <w:pPr>
              <w:rPr>
                <w:lang w:val="ja-JP"/>
              </w:rPr>
            </w:pPr>
            <w:r>
              <w:rPr>
                <w:rFonts w:ascii="MS Gothic" w:eastAsia="MS Gothic" w:hint="eastAsia"/>
                <w:lang w:val="ja-JP"/>
              </w:rPr>
              <w:t>ヘッドアップディスプレイ</w:t>
            </w:r>
            <w:r>
              <w:rPr>
                <w:lang w:val="ja-JP"/>
              </w:rPr>
              <w:t xml:space="preserve"> (HUD)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次の機能を提供する</w:t>
            </w:r>
            <w:r>
              <w:rPr>
                <w:lang w:val="ja-JP"/>
              </w:rPr>
              <w:t xml:space="preserve"> Chrome </w:t>
            </w:r>
            <w:r>
              <w:rPr>
                <w:rFonts w:ascii="MS Gothic" w:eastAsia="MS Gothic" w:hint="eastAsia"/>
                <w:lang w:val="ja-JP"/>
              </w:rPr>
              <w:t>拡張機能です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c243a0bd-bc84-4510-82df-7d9de7266ca5</w:t>
            </w:r>
          </w:p>
        </w:tc>
        <w:tc>
          <w:tcPr>
            <w:tcW w:w="7407" w:type="dxa"/>
            <w:shd w:val="clear" w:color="auto" w:fill="F2F2F2" w:themeFill="background1" w:themeFillShade="F2"/>
          </w:tcPr>
          <w:p w:rsidR="00000000" w:rsidRDefault="00065233">
            <w:pPr>
              <w:rPr>
                <w:noProof/>
              </w:rPr>
            </w:pPr>
            <w:r>
              <w:rPr>
                <w:noProof/>
              </w:rPr>
              <w:t>View performance</w:t>
            </w:r>
            <w:r>
              <w:rPr>
                <w:noProof/>
              </w:rPr>
              <w:t xml:space="preserve"> metrics of videos on a live page</w:t>
            </w:r>
          </w:p>
        </w:tc>
        <w:tc>
          <w:tcPr>
            <w:tcW w:w="7407" w:type="dxa"/>
          </w:tcPr>
          <w:p w:rsidR="00000000" w:rsidRDefault="00065233">
            <w:pPr>
              <w:rPr>
                <w:lang w:val="ja-JP"/>
              </w:rPr>
            </w:pPr>
            <w:r>
              <w:rPr>
                <w:rFonts w:ascii="MS Gothic" w:eastAsia="MS Gothic" w:hint="eastAsia"/>
                <w:lang w:val="ja-JP"/>
              </w:rPr>
              <w:t>ライブページでの動画のパフォーマンス指標の表示</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e3a6c03f-fe42-41b0-a3e7-b2f4e403d5bc</w:t>
            </w:r>
          </w:p>
        </w:tc>
        <w:tc>
          <w:tcPr>
            <w:tcW w:w="7407" w:type="dxa"/>
            <w:shd w:val="clear" w:color="auto" w:fill="F2F2F2" w:themeFill="background1" w:themeFillShade="F2"/>
          </w:tcPr>
          <w:p w:rsidR="00000000" w:rsidRDefault="00065233">
            <w:pPr>
              <w:rPr>
                <w:noProof/>
              </w:rPr>
            </w:pPr>
            <w:r>
              <w:rPr>
                <w:noProof/>
              </w:rPr>
              <w:t>Publish, edit and delete videos in your account</w:t>
            </w:r>
          </w:p>
        </w:tc>
        <w:tc>
          <w:tcPr>
            <w:tcW w:w="7407" w:type="dxa"/>
          </w:tcPr>
          <w:p w:rsidR="00000000" w:rsidRDefault="00065233">
            <w:pPr>
              <w:rPr>
                <w:lang w:val="ja-JP"/>
              </w:rPr>
            </w:pPr>
            <w:r>
              <w:rPr>
                <w:rFonts w:ascii="MS Gothic" w:eastAsia="MS Gothic" w:hint="eastAsia"/>
                <w:lang w:val="ja-JP"/>
              </w:rPr>
              <w:t>アカウントで動画を公開・編集・削除する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7d66db93-4828-4894-964a-f33d94e46b92</w:t>
            </w:r>
          </w:p>
        </w:tc>
        <w:tc>
          <w:tcPr>
            <w:tcW w:w="7407" w:type="dxa"/>
            <w:shd w:val="clear" w:color="auto" w:fill="F2F2F2" w:themeFill="background1" w:themeFillShade="F2"/>
          </w:tcPr>
          <w:p w:rsidR="00000000" w:rsidRDefault="00065233">
            <w:pPr>
              <w:rPr>
                <w:noProof/>
              </w:rPr>
            </w:pPr>
            <w:r>
              <w:rPr>
                <w:noProof/>
              </w:rPr>
              <w:t>Installing the Chrome extension</w:t>
            </w:r>
          </w:p>
        </w:tc>
        <w:tc>
          <w:tcPr>
            <w:tcW w:w="7407" w:type="dxa"/>
          </w:tcPr>
          <w:p w:rsidR="00000000" w:rsidRDefault="00065233">
            <w:pPr>
              <w:rPr>
                <w:lang w:val="ja-JP"/>
              </w:rPr>
            </w:pPr>
            <w:r>
              <w:rPr>
                <w:lang w:val="ja-JP"/>
              </w:rPr>
              <w:t>Chrome</w:t>
            </w:r>
            <w:r>
              <w:rPr>
                <w:rFonts w:ascii="MS Gothic" w:eastAsia="MS Gothic" w:hint="eastAsia"/>
                <w:lang w:val="ja-JP"/>
              </w:rPr>
              <w:t>拡張機能のインスト</w:t>
            </w:r>
            <w:r>
              <w:rPr>
                <w:rFonts w:ascii="MS Gothic" w:eastAsia="MS Gothic" w:hint="eastAsia"/>
                <w:lang w:val="ja-JP"/>
              </w:rPr>
              <w:t>ール</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1c4f6d50-f1c7-4f2e-97d5-12aefca4fe5f</w:t>
            </w:r>
          </w:p>
        </w:tc>
        <w:tc>
          <w:tcPr>
            <w:tcW w:w="7407" w:type="dxa"/>
            <w:shd w:val="clear" w:color="auto" w:fill="F2F2F2" w:themeFill="background1" w:themeFillShade="F2"/>
          </w:tcPr>
          <w:p w:rsidR="00000000" w:rsidRDefault="00065233">
            <w:pPr>
              <w:rPr>
                <w:noProof/>
              </w:rPr>
            </w:pPr>
            <w:r>
              <w:rPr>
                <w:noProof/>
              </w:rPr>
              <w:t>To install the Heads-Up Display Chrome extension, follow these steps:</w:t>
            </w:r>
          </w:p>
        </w:tc>
        <w:tc>
          <w:tcPr>
            <w:tcW w:w="7407" w:type="dxa"/>
          </w:tcPr>
          <w:p w:rsidR="00000000" w:rsidRDefault="00065233">
            <w:pPr>
              <w:rPr>
                <w:lang w:val="ja-JP"/>
              </w:rPr>
            </w:pPr>
            <w:r>
              <w:rPr>
                <w:rFonts w:ascii="MS Gothic" w:eastAsia="MS Gothic" w:hint="eastAsia"/>
                <w:lang w:val="ja-JP"/>
              </w:rPr>
              <w:t>ヘッドアップディスプレイ</w:t>
            </w:r>
            <w:r>
              <w:rPr>
                <w:lang w:val="ja-JP"/>
              </w:rPr>
              <w:t xml:space="preserve"> Chrome </w:t>
            </w:r>
            <w:r>
              <w:rPr>
                <w:rFonts w:ascii="MS Gothic" w:eastAsia="MS Gothic" w:hint="eastAsia"/>
                <w:lang w:val="ja-JP"/>
              </w:rPr>
              <w:t>拡張機能をインストールするには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9c71d486-ca24-47fa-80c1-afa4aa7869ea</w:t>
            </w:r>
          </w:p>
        </w:tc>
        <w:tc>
          <w:tcPr>
            <w:tcW w:w="7407" w:type="dxa"/>
            <w:shd w:val="clear" w:color="auto" w:fill="F2F2F2" w:themeFill="background1" w:themeFillShade="F2"/>
          </w:tcPr>
          <w:p w:rsidR="00000000" w:rsidRDefault="00065233">
            <w:pPr>
              <w:rPr>
                <w:noProof/>
              </w:rPr>
            </w:pPr>
            <w:r>
              <w:rPr>
                <w:noProof/>
              </w:rPr>
              <w:t>Using the Google Chr</w:t>
            </w:r>
            <w:r>
              <w:rPr>
                <w:noProof/>
              </w:rPr>
              <w:t xml:space="preserve">ome web browser, access the Brightcove Campaign extension page </w:t>
            </w:r>
            <w:r>
              <w:rPr>
                <w:rStyle w:val="mqInternal"/>
                <w:noProof/>
              </w:rPr>
              <w:t>[1}</w:t>
            </w:r>
            <w:r>
              <w:rPr>
                <w:noProof/>
              </w:rPr>
              <w:t>here</w:t>
            </w:r>
            <w:r>
              <w:rPr>
                <w:rStyle w:val="mqInternal"/>
                <w:noProof/>
              </w:rPr>
              <w:t>{2]</w:t>
            </w:r>
            <w:r>
              <w:rPr>
                <w:noProof/>
              </w:rPr>
              <w:t>.</w:t>
            </w:r>
          </w:p>
        </w:tc>
        <w:tc>
          <w:tcPr>
            <w:tcW w:w="7407" w:type="dxa"/>
          </w:tcPr>
          <w:p w:rsidR="00000000" w:rsidRDefault="00065233">
            <w:pPr>
              <w:rPr>
                <w:lang w:val="ja-JP"/>
              </w:rPr>
            </w:pPr>
            <w:r>
              <w:rPr>
                <w:lang w:val="ja-JP"/>
              </w:rPr>
              <w:t xml:space="preserve">Google Chrome </w:t>
            </w:r>
            <w:r>
              <w:rPr>
                <w:rFonts w:ascii="MS Gothic" w:eastAsia="MS Gothic" w:hint="eastAsia"/>
                <w:lang w:val="ja-JP"/>
              </w:rPr>
              <w:t>ウェブブラウザを使用して</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ここからブライトコーブキャンペーンの拡張ページにアクセスします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36efdad3-d119-483a-918d-07cb05ce79df</w:t>
            </w:r>
          </w:p>
        </w:tc>
        <w:tc>
          <w:tcPr>
            <w:tcW w:w="7407" w:type="dxa"/>
            <w:shd w:val="clear" w:color="auto" w:fill="F2F2F2" w:themeFill="background1" w:themeFillShade="F2"/>
          </w:tcPr>
          <w:p w:rsidR="00000000" w:rsidRDefault="00065233">
            <w:pPr>
              <w:rPr>
                <w:noProof/>
              </w:rPr>
            </w:pPr>
            <w:r>
              <w:rPr>
                <w:noProof/>
              </w:rPr>
              <w:t xml:space="preserve">Click on </w:t>
            </w:r>
            <w:r>
              <w:rPr>
                <w:rStyle w:val="mqInternal"/>
                <w:noProof/>
              </w:rPr>
              <w:t>[1}</w:t>
            </w:r>
            <w:r>
              <w:rPr>
                <w:noProof/>
              </w:rPr>
              <w:t>Add to Chrome</w:t>
            </w:r>
            <w:r>
              <w:rPr>
                <w:rStyle w:val="mqInternal"/>
                <w:noProof/>
              </w:rPr>
              <w:t>{2]</w:t>
            </w:r>
            <w:r>
              <w:rPr>
                <w:noProof/>
              </w:rPr>
              <w:t>.</w:t>
            </w:r>
          </w:p>
        </w:tc>
        <w:tc>
          <w:tcPr>
            <w:tcW w:w="7407" w:type="dxa"/>
          </w:tcPr>
          <w:p w:rsidR="00000000" w:rsidRDefault="00065233">
            <w:pPr>
              <w:rPr>
                <w:lang w:val="ja-JP"/>
              </w:rPr>
            </w:pPr>
            <w:r>
              <w:rPr>
                <w:lang w:val="ja-JP"/>
              </w:rPr>
              <w:t xml:space="preserve">\[Chrome </w:t>
            </w:r>
            <w:r>
              <w:rPr>
                <w:rStyle w:val="mqInternal"/>
                <w:noProof/>
                <w:lang w:val="ja-JP"/>
              </w:rPr>
              <w:t>[1}</w:t>
            </w:r>
            <w:r>
              <w:rPr>
                <w:rFonts w:ascii="MS Gothic" w:eastAsia="MS Gothic" w:hint="eastAsia"/>
                <w:lang w:val="ja-JP"/>
              </w:rPr>
              <w:t>に追加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00cdd4f5-ae89-40f5-8e15-16d643a51a7e</w:t>
            </w:r>
          </w:p>
        </w:tc>
        <w:tc>
          <w:tcPr>
            <w:tcW w:w="7407" w:type="dxa"/>
            <w:shd w:val="clear" w:color="auto" w:fill="F2F2F2" w:themeFill="background1" w:themeFillShade="F2"/>
          </w:tcPr>
          <w:p w:rsidR="00000000" w:rsidRDefault="00065233">
            <w:pPr>
              <w:rPr>
                <w:noProof/>
              </w:rPr>
            </w:pPr>
            <w:r>
              <w:rPr>
                <w:noProof/>
              </w:rPr>
              <w:t xml:space="preserve">When prompted, click </w:t>
            </w:r>
            <w:r>
              <w:rPr>
                <w:rStyle w:val="mqInternal"/>
                <w:noProof/>
              </w:rPr>
              <w:t>[1}</w:t>
            </w:r>
            <w:r>
              <w:rPr>
                <w:noProof/>
              </w:rPr>
              <w:t>Add extension</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プロンプトが表示されたら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拡張子を追加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99619ab4-1e6d-45b9-87e5-f05c704e4c87</w:t>
            </w:r>
          </w:p>
        </w:tc>
        <w:tc>
          <w:tcPr>
            <w:tcW w:w="7407" w:type="dxa"/>
            <w:shd w:val="clear" w:color="auto" w:fill="F2F2F2" w:themeFill="background1" w:themeFillShade="F2"/>
          </w:tcPr>
          <w:p w:rsidR="00000000" w:rsidRDefault="00065233">
            <w:pPr>
              <w:rPr>
                <w:noProof/>
              </w:rPr>
            </w:pPr>
            <w:r>
              <w:rPr>
                <w:noProof/>
              </w:rPr>
              <w:t xml:space="preserve">Confirm that the extension was installed by locating the Brightcove logo next to </w:t>
            </w:r>
            <w:r>
              <w:rPr>
                <w:noProof/>
              </w:rPr>
              <w:lastRenderedPageBreak/>
              <w:t>the address ba</w:t>
            </w:r>
            <w:r>
              <w:rPr>
                <w:noProof/>
              </w:rPr>
              <w:t>r.</w:t>
            </w:r>
          </w:p>
        </w:tc>
        <w:tc>
          <w:tcPr>
            <w:tcW w:w="7407" w:type="dxa"/>
          </w:tcPr>
          <w:p w:rsidR="00000000" w:rsidRDefault="00065233">
            <w:pPr>
              <w:rPr>
                <w:lang w:val="ja-JP"/>
              </w:rPr>
            </w:pPr>
            <w:r>
              <w:rPr>
                <w:rFonts w:ascii="MS Gothic" w:eastAsia="MS Gothic" w:hint="eastAsia"/>
                <w:lang w:val="ja-JP"/>
              </w:rPr>
              <w:lastRenderedPageBreak/>
              <w:t>アドレスバーの横に</w:t>
            </w:r>
            <w:r>
              <w:rPr>
                <w:lang w:val="ja-JP"/>
              </w:rPr>
              <w:t xml:space="preserve"> Brightcove </w:t>
            </w:r>
            <w:r>
              <w:rPr>
                <w:rFonts w:ascii="MS Gothic" w:eastAsia="MS Gothic" w:hint="eastAsia"/>
                <w:lang w:val="ja-JP"/>
              </w:rPr>
              <w:lastRenderedPageBreak/>
              <w:t>ロゴを探し</w:t>
            </w:r>
            <w:r>
              <w:rPr>
                <w:rFonts w:ascii="MS Gothic" w:eastAsia="MS Gothic" w:hAnsi="MS Gothic" w:cs="MS Gothic" w:hint="eastAsia"/>
                <w:lang w:val="ja-JP"/>
              </w:rPr>
              <w:t>、</w:t>
            </w:r>
            <w:r>
              <w:rPr>
                <w:rFonts w:ascii="MS Gothic" w:eastAsia="MS Gothic" w:hint="eastAsia"/>
                <w:lang w:val="ja-JP"/>
              </w:rPr>
              <w:t>拡張機能がインストールされたことを確認します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17 </w:t>
            </w:r>
            <w:r>
              <w:rPr>
                <w:noProof/>
                <w:sz w:val="16"/>
              </w:rPr>
              <w:br/>
            </w:r>
            <w:r>
              <w:rPr>
                <w:noProof/>
                <w:sz w:val="2"/>
              </w:rPr>
              <w:t>f8828899-3279-414c-99fd-88fff56b0eb4</w:t>
            </w:r>
          </w:p>
        </w:tc>
        <w:tc>
          <w:tcPr>
            <w:tcW w:w="7407" w:type="dxa"/>
            <w:shd w:val="clear" w:color="auto" w:fill="F2F2F2" w:themeFill="background1" w:themeFillShade="F2"/>
          </w:tcPr>
          <w:p w:rsidR="00000000" w:rsidRDefault="00065233">
            <w:pPr>
              <w:rPr>
                <w:noProof/>
              </w:rPr>
            </w:pPr>
            <w:r>
              <w:rPr>
                <w:noProof/>
              </w:rPr>
              <w:t>Opening the Heads-Up Display</w:t>
            </w:r>
          </w:p>
        </w:tc>
        <w:tc>
          <w:tcPr>
            <w:tcW w:w="7407" w:type="dxa"/>
          </w:tcPr>
          <w:p w:rsidR="00000000" w:rsidRDefault="00065233">
            <w:pPr>
              <w:rPr>
                <w:lang w:val="ja-JP"/>
              </w:rPr>
            </w:pPr>
            <w:r>
              <w:rPr>
                <w:rFonts w:ascii="MS Gothic" w:eastAsia="MS Gothic" w:hint="eastAsia"/>
                <w:lang w:val="ja-JP"/>
              </w:rPr>
              <w:t>ヘッドアップディスプレイを開く</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5552af2e-64e5-491a-b3e1-c49a0fe88c35</w:t>
            </w:r>
          </w:p>
        </w:tc>
        <w:tc>
          <w:tcPr>
            <w:tcW w:w="7407" w:type="dxa"/>
            <w:shd w:val="clear" w:color="auto" w:fill="F2F2F2" w:themeFill="background1" w:themeFillShade="F2"/>
          </w:tcPr>
          <w:p w:rsidR="00000000" w:rsidRDefault="00065233">
            <w:pPr>
              <w:rPr>
                <w:noProof/>
              </w:rPr>
            </w:pPr>
            <w:r>
              <w:rPr>
                <w:noProof/>
              </w:rPr>
              <w:t>The Heads-Up Display is useful for viewing video analytics and for publishing, editing and deleting videos in your account.</w:t>
            </w:r>
          </w:p>
        </w:tc>
        <w:tc>
          <w:tcPr>
            <w:tcW w:w="7407" w:type="dxa"/>
          </w:tcPr>
          <w:p w:rsidR="00000000" w:rsidRDefault="00065233">
            <w:pPr>
              <w:rPr>
                <w:lang w:val="ja-JP"/>
              </w:rPr>
            </w:pPr>
            <w:r>
              <w:rPr>
                <w:rFonts w:ascii="MS Gothic" w:eastAsia="MS Gothic" w:hint="eastAsia"/>
                <w:lang w:val="ja-JP"/>
              </w:rPr>
              <w:t>ヘッドアップディスプレイは</w:t>
            </w:r>
            <w:r>
              <w:rPr>
                <w:rFonts w:ascii="MS Gothic" w:eastAsia="MS Gothic" w:hAnsi="MS Gothic" w:cs="MS Gothic" w:hint="eastAsia"/>
                <w:lang w:val="ja-JP"/>
              </w:rPr>
              <w:t>、</w:t>
            </w:r>
            <w:r>
              <w:rPr>
                <w:rFonts w:ascii="MS Gothic" w:eastAsia="MS Gothic" w:hint="eastAsia"/>
                <w:lang w:val="ja-JP"/>
              </w:rPr>
              <w:t>動画分析の表示</w:t>
            </w:r>
            <w:r>
              <w:rPr>
                <w:rFonts w:ascii="MS Gothic" w:eastAsia="MS Gothic" w:hAnsi="MS Gothic" w:cs="MS Gothic" w:hint="eastAsia"/>
                <w:lang w:val="ja-JP"/>
              </w:rPr>
              <w:t>、</w:t>
            </w:r>
            <w:r>
              <w:rPr>
                <w:rFonts w:ascii="MS Gothic" w:eastAsia="MS Gothic" w:hint="eastAsia"/>
                <w:lang w:val="ja-JP"/>
              </w:rPr>
              <w:t>アカウントの動画の公開</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削除に役立ちます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bbc9b3be-bb89-4fe0-b2e7-e6cc21a41426</w:t>
            </w:r>
          </w:p>
        </w:tc>
        <w:tc>
          <w:tcPr>
            <w:tcW w:w="7407" w:type="dxa"/>
            <w:shd w:val="clear" w:color="auto" w:fill="F2F2F2" w:themeFill="background1" w:themeFillShade="F2"/>
          </w:tcPr>
          <w:p w:rsidR="00000000" w:rsidRDefault="00065233">
            <w:pPr>
              <w:rPr>
                <w:noProof/>
              </w:rPr>
            </w:pPr>
            <w:r>
              <w:rPr>
                <w:noProof/>
              </w:rPr>
              <w:t>To open the HUD, follow these steps:</w:t>
            </w:r>
          </w:p>
        </w:tc>
        <w:tc>
          <w:tcPr>
            <w:tcW w:w="7407" w:type="dxa"/>
          </w:tcPr>
          <w:p w:rsidR="00000000" w:rsidRDefault="00065233">
            <w:pPr>
              <w:rPr>
                <w:lang w:val="ja-JP"/>
              </w:rPr>
            </w:pPr>
            <w:r>
              <w:rPr>
                <w:lang w:val="ja-JP"/>
              </w:rPr>
              <w:t xml:space="preserve">HUD </w:t>
            </w:r>
            <w:r>
              <w:rPr>
                <w:rFonts w:ascii="MS Gothic" w:eastAsia="MS Gothic" w:hint="eastAsia"/>
                <w:lang w:val="ja-JP"/>
              </w:rPr>
              <w:t>を開</w:t>
            </w:r>
            <w:r>
              <w:rPr>
                <w:rFonts w:ascii="MS Gothic" w:eastAsia="MS Gothic" w:hint="eastAsia"/>
                <w:lang w:val="ja-JP"/>
              </w:rPr>
              <w:t>くには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269768dc-d5c1-474d-9288-2b2ecc951c9a</w:t>
            </w:r>
          </w:p>
        </w:tc>
        <w:tc>
          <w:tcPr>
            <w:tcW w:w="7407" w:type="dxa"/>
            <w:shd w:val="clear" w:color="auto" w:fill="F2F2F2" w:themeFill="background1" w:themeFillShade="F2"/>
          </w:tcPr>
          <w:p w:rsidR="00000000" w:rsidRDefault="00065233">
            <w:pPr>
              <w:rPr>
                <w:noProof/>
              </w:rPr>
            </w:pPr>
            <w:r>
              <w:rPr>
                <w:noProof/>
              </w:rPr>
              <w:t>Open Google Chrome.</w:t>
            </w:r>
          </w:p>
        </w:tc>
        <w:tc>
          <w:tcPr>
            <w:tcW w:w="7407" w:type="dxa"/>
          </w:tcPr>
          <w:p w:rsidR="00000000" w:rsidRDefault="00065233">
            <w:pPr>
              <w:rPr>
                <w:lang w:val="ja-JP"/>
              </w:rPr>
            </w:pPr>
            <w:r>
              <w:rPr>
                <w:lang w:val="ja-JP"/>
              </w:rPr>
              <w:t xml:space="preserve">Google Chrome </w:t>
            </w:r>
            <w:r>
              <w:rPr>
                <w:rFonts w:ascii="MS Gothic" w:eastAsia="MS Gothic" w:hint="eastAsia"/>
                <w:lang w:val="ja-JP"/>
              </w:rPr>
              <w:t>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ad6aa8fb-e65f-476f-8d93-4e8fb81dd469</w:t>
            </w:r>
          </w:p>
        </w:tc>
        <w:tc>
          <w:tcPr>
            <w:tcW w:w="7407" w:type="dxa"/>
            <w:shd w:val="clear" w:color="auto" w:fill="F2F2F2" w:themeFill="background1" w:themeFillShade="F2"/>
          </w:tcPr>
          <w:p w:rsidR="00000000" w:rsidRDefault="00065233">
            <w:pPr>
              <w:rPr>
                <w:noProof/>
              </w:rPr>
            </w:pPr>
            <w:r>
              <w:rPr>
                <w:noProof/>
              </w:rPr>
              <w:t>Click the Brightcove logo next to the address bar to open the extension.</w:t>
            </w:r>
          </w:p>
        </w:tc>
        <w:tc>
          <w:tcPr>
            <w:tcW w:w="7407" w:type="dxa"/>
          </w:tcPr>
          <w:p w:rsidR="00000000" w:rsidRDefault="00065233">
            <w:pPr>
              <w:rPr>
                <w:lang w:val="ja-JP"/>
              </w:rPr>
            </w:pPr>
            <w:r>
              <w:rPr>
                <w:rFonts w:ascii="MS Gothic" w:eastAsia="MS Gothic" w:hint="eastAsia"/>
                <w:lang w:val="ja-JP"/>
              </w:rPr>
              <w:t>アドレスバーの横にある</w:t>
            </w:r>
            <w:r>
              <w:rPr>
                <w:lang w:val="ja-JP"/>
              </w:rPr>
              <w:t xml:space="preserve"> Brightcove </w:t>
            </w:r>
            <w:r>
              <w:rPr>
                <w:rFonts w:ascii="MS Gothic" w:eastAsia="MS Gothic" w:hint="eastAsia"/>
                <w:lang w:val="ja-JP"/>
              </w:rPr>
              <w:t>ロゴをクリックして</w:t>
            </w:r>
            <w:r>
              <w:rPr>
                <w:rFonts w:ascii="MS Gothic" w:eastAsia="MS Gothic" w:hAnsi="MS Gothic" w:cs="MS Gothic" w:hint="eastAsia"/>
                <w:lang w:val="ja-JP"/>
              </w:rPr>
              <w:t>、</w:t>
            </w:r>
            <w:r>
              <w:rPr>
                <w:rFonts w:ascii="MS Gothic" w:eastAsia="MS Gothic" w:hint="eastAsia"/>
                <w:lang w:val="ja-JP"/>
              </w:rPr>
              <w:t>拡張機能を開きます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a32703af-4be2-4eb7-915b-537d7f7d3a86</w:t>
            </w:r>
          </w:p>
        </w:tc>
        <w:tc>
          <w:tcPr>
            <w:tcW w:w="7407" w:type="dxa"/>
            <w:shd w:val="clear" w:color="auto" w:fill="F2F2F2" w:themeFill="background1" w:themeFillShade="F2"/>
          </w:tcPr>
          <w:p w:rsidR="00000000" w:rsidRDefault="00065233">
            <w:pPr>
              <w:rPr>
                <w:noProof/>
              </w:rPr>
            </w:pPr>
            <w:r>
              <w:rPr>
                <w:noProof/>
              </w:rPr>
              <w:t>If you don't have an active session with the Brightcove Campaign application, you will be prompted to login.</w:t>
            </w:r>
          </w:p>
        </w:tc>
        <w:tc>
          <w:tcPr>
            <w:tcW w:w="7407" w:type="dxa"/>
          </w:tcPr>
          <w:p w:rsidR="00000000" w:rsidRDefault="00065233">
            <w:pPr>
              <w:rPr>
                <w:lang w:val="ja-JP"/>
              </w:rPr>
            </w:pPr>
            <w:r>
              <w:rPr>
                <w:lang w:val="ja-JP"/>
              </w:rPr>
              <w:t xml:space="preserve">Brightcove Campaign </w:t>
            </w:r>
            <w:r>
              <w:rPr>
                <w:rFonts w:ascii="MS Gothic" w:eastAsia="MS Gothic" w:hint="eastAsia"/>
                <w:lang w:val="ja-JP"/>
              </w:rPr>
              <w:t>アプリケーションでアクティブなセッションがない場合は</w:t>
            </w:r>
            <w:r>
              <w:rPr>
                <w:rFonts w:ascii="MS Gothic" w:eastAsia="MS Gothic" w:hAnsi="MS Gothic" w:cs="MS Gothic" w:hint="eastAsia"/>
                <w:lang w:val="ja-JP"/>
              </w:rPr>
              <w:t>、</w:t>
            </w:r>
            <w:r>
              <w:rPr>
                <w:rFonts w:ascii="MS Gothic" w:eastAsia="MS Gothic" w:hint="eastAsia"/>
                <w:lang w:val="ja-JP"/>
              </w:rPr>
              <w:t>ログインを促すメッセージが表示されます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d927ed1d-a311-4705-954e-77aca9</w:t>
            </w:r>
            <w:r>
              <w:rPr>
                <w:noProof/>
                <w:sz w:val="2"/>
              </w:rPr>
              <w:t>e38d76</w:t>
            </w:r>
          </w:p>
        </w:tc>
        <w:tc>
          <w:tcPr>
            <w:tcW w:w="7407" w:type="dxa"/>
            <w:shd w:val="clear" w:color="auto" w:fill="F2F2F2" w:themeFill="background1" w:themeFillShade="F2"/>
          </w:tcPr>
          <w:p w:rsidR="00000000" w:rsidRDefault="00065233">
            <w:pPr>
              <w:rPr>
                <w:noProof/>
              </w:rPr>
            </w:pPr>
            <w:r>
              <w:rPr>
                <w:noProof/>
              </w:rPr>
              <w:t>Enter your email address and password.</w:t>
            </w:r>
          </w:p>
        </w:tc>
        <w:tc>
          <w:tcPr>
            <w:tcW w:w="7407" w:type="dxa"/>
          </w:tcPr>
          <w:p w:rsidR="00000000" w:rsidRDefault="00065233">
            <w:pPr>
              <w:rPr>
                <w:lang w:val="ja-JP"/>
              </w:rPr>
            </w:pPr>
            <w:r>
              <w:rPr>
                <w:rFonts w:ascii="MS Gothic" w:eastAsia="MS Gothic" w:hint="eastAsia"/>
                <w:lang w:val="ja-JP"/>
              </w:rPr>
              <w:t>メールアドレスとパスワードを入力します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d4c155c8-dff7-4b17-9dad-2bf18cc1d1eb</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Sign In</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サインイン</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ffea1ca4-6118-4bf0-be4d-878219941ba2</w:t>
            </w:r>
          </w:p>
        </w:tc>
        <w:tc>
          <w:tcPr>
            <w:tcW w:w="7407" w:type="dxa"/>
            <w:shd w:val="clear" w:color="auto" w:fill="F2F2F2" w:themeFill="background1" w:themeFillShade="F2"/>
          </w:tcPr>
          <w:p w:rsidR="00000000" w:rsidRDefault="00065233">
            <w:pPr>
              <w:rPr>
                <w:noProof/>
              </w:rPr>
            </w:pPr>
            <w:r>
              <w:rPr>
                <w:noProof/>
              </w:rPr>
              <w:t>Icons at the top of the HUD can be used to:</w:t>
            </w:r>
          </w:p>
        </w:tc>
        <w:tc>
          <w:tcPr>
            <w:tcW w:w="7407" w:type="dxa"/>
          </w:tcPr>
          <w:p w:rsidR="00000000" w:rsidRDefault="00065233">
            <w:pPr>
              <w:rPr>
                <w:lang w:val="ja-JP"/>
              </w:rPr>
            </w:pPr>
            <w:r>
              <w:rPr>
                <w:lang w:val="ja-JP"/>
              </w:rPr>
              <w:t xml:space="preserve">HUD </w:t>
            </w:r>
            <w:r>
              <w:rPr>
                <w:rFonts w:ascii="MS Gothic" w:eastAsia="MS Gothic" w:hint="eastAsia"/>
                <w:lang w:val="ja-JP"/>
              </w:rPr>
              <w:t>の上部にあるアイコン</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次の目的で使用できます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39ec4363-d66a-4cd3-bd68-d1c5967974bf</w:t>
            </w:r>
          </w:p>
        </w:tc>
        <w:tc>
          <w:tcPr>
            <w:tcW w:w="7407" w:type="dxa"/>
            <w:shd w:val="clear" w:color="auto" w:fill="F2F2F2" w:themeFill="background1" w:themeFillShade="F2"/>
          </w:tcPr>
          <w:p w:rsidR="00000000" w:rsidRDefault="00065233">
            <w:pPr>
              <w:rPr>
                <w:noProof/>
              </w:rPr>
            </w:pPr>
            <w:r>
              <w:rPr>
                <w:rStyle w:val="mqInternal"/>
                <w:noProof/>
              </w:rPr>
              <w:t>[1}</w:t>
            </w:r>
            <w:r>
              <w:rPr>
                <w:noProof/>
              </w:rPr>
              <w:t>Review analytics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分析の確認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c9432a82-c651-4340-99ef-ff3d5a6454c9</w:t>
            </w:r>
          </w:p>
        </w:tc>
        <w:tc>
          <w:tcPr>
            <w:tcW w:w="7407" w:type="dxa"/>
            <w:shd w:val="clear" w:color="auto" w:fill="F2F2F2" w:themeFill="background1" w:themeFillShade="F2"/>
          </w:tcPr>
          <w:p w:rsidR="00000000" w:rsidRDefault="00065233">
            <w:pPr>
              <w:rPr>
                <w:noProof/>
              </w:rPr>
            </w:pPr>
            <w:r>
              <w:rPr>
                <w:rStyle w:val="mqInternal"/>
                <w:noProof/>
              </w:rPr>
              <w:t>[1}</w:t>
            </w:r>
            <w:r>
              <w:rPr>
                <w:noProof/>
              </w:rPr>
              <w:t>Manage videos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動画を管理する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60d75424-9007-42da-adc8-704c1d6ff8af</w:t>
            </w:r>
          </w:p>
        </w:tc>
        <w:tc>
          <w:tcPr>
            <w:tcW w:w="7407" w:type="dxa"/>
            <w:shd w:val="clear" w:color="auto" w:fill="F2F2F2" w:themeFill="background1" w:themeFillShade="F2"/>
          </w:tcPr>
          <w:p w:rsidR="00000000" w:rsidRDefault="00065233">
            <w:pPr>
              <w:rPr>
                <w:noProof/>
              </w:rPr>
            </w:pPr>
            <w:r>
              <w:rPr>
                <w:noProof/>
              </w:rPr>
              <w:t xml:space="preserve">Clicking </w:t>
            </w:r>
            <w:r>
              <w:rPr>
                <w:rStyle w:val="mqInternal"/>
                <w:noProof/>
              </w:rPr>
              <w:t>[1}</w:t>
            </w:r>
            <w:r>
              <w:rPr>
                <w:noProof/>
              </w:rPr>
              <w:t>Go To Web</w:t>
            </w:r>
            <w:r>
              <w:rPr>
                <w:rStyle w:val="mqInternal"/>
                <w:noProof/>
              </w:rPr>
              <w:t>{2]</w:t>
            </w:r>
            <w:r>
              <w:rPr>
                <w:noProof/>
              </w:rPr>
              <w:t xml:space="preserve"> will open the Brigh</w:t>
            </w:r>
            <w:r>
              <w:rPr>
                <w:noProof/>
              </w:rPr>
              <w:t>tcove Campaign application in a browser window.</w:t>
            </w:r>
          </w:p>
        </w:tc>
        <w:tc>
          <w:tcPr>
            <w:tcW w:w="7407" w:type="dxa"/>
          </w:tcPr>
          <w:p w:rsidR="00000000" w:rsidRDefault="00065233">
            <w:pPr>
              <w:rPr>
                <w:lang w:val="ja-JP"/>
              </w:rPr>
            </w:pPr>
            <w:r>
              <w:rPr>
                <w:lang w:val="ja-JP"/>
              </w:rPr>
              <w:t xml:space="preserve">\[Web </w:t>
            </w:r>
            <w:r>
              <w:rPr>
                <w:rStyle w:val="mqInternal"/>
                <w:noProof/>
                <w:lang w:val="ja-JP"/>
              </w:rPr>
              <w:t>[1}</w:t>
            </w:r>
            <w:r>
              <w:rPr>
                <w:rFonts w:ascii="MS Gothic" w:eastAsia="MS Gothic" w:hint="eastAsia"/>
                <w:lang w:val="ja-JP"/>
              </w:rPr>
              <w:t>に移動</w:t>
            </w:r>
            <w:r>
              <w:rPr>
                <w:lang w:val="ja-JP"/>
              </w:rPr>
              <w:t xml:space="preserve">] </w:t>
            </w:r>
            <w:r>
              <w:rPr>
                <w:rFonts w:ascii="MS Gothic" w:eastAsia="MS Gothic" w:hint="eastAsia"/>
                <w:lang w:val="ja-JP"/>
              </w:rPr>
              <w:t>をクリックすると</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ブラウザウィンドウに</w:t>
            </w:r>
            <w:r>
              <w:rPr>
                <w:lang w:val="ja-JP"/>
              </w:rPr>
              <w:t xml:space="preserve"> Brightcove Campaign </w:t>
            </w:r>
            <w:r>
              <w:rPr>
                <w:rFonts w:ascii="MS Gothic" w:eastAsia="MS Gothic" w:hint="eastAsia"/>
                <w:lang w:val="ja-JP"/>
              </w:rPr>
              <w:t>アプリケーションが開きます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46ae9b1b-dac7-4b72-92b9-623f83926feb</w:t>
            </w:r>
          </w:p>
        </w:tc>
        <w:tc>
          <w:tcPr>
            <w:tcW w:w="7407" w:type="dxa"/>
            <w:shd w:val="clear" w:color="auto" w:fill="F2F2F2" w:themeFill="background1" w:themeFillShade="F2"/>
          </w:tcPr>
          <w:p w:rsidR="00000000" w:rsidRDefault="00065233">
            <w:pPr>
              <w:rPr>
                <w:noProof/>
              </w:rPr>
            </w:pPr>
            <w:r>
              <w:rPr>
                <w:noProof/>
              </w:rPr>
              <w:t>Selecting an account</w:t>
            </w:r>
          </w:p>
        </w:tc>
        <w:tc>
          <w:tcPr>
            <w:tcW w:w="7407" w:type="dxa"/>
          </w:tcPr>
          <w:p w:rsidR="00000000" w:rsidRDefault="00065233">
            <w:pPr>
              <w:rPr>
                <w:lang w:val="ja-JP"/>
              </w:rPr>
            </w:pPr>
            <w:r>
              <w:rPr>
                <w:rFonts w:ascii="MS Gothic" w:eastAsia="MS Gothic" w:hint="eastAsia"/>
                <w:lang w:val="ja-JP"/>
              </w:rPr>
              <w:t>アカウントの選択</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15d76f64-7734-4a4c-9eda-2c79707d04b1</w:t>
            </w:r>
          </w:p>
        </w:tc>
        <w:tc>
          <w:tcPr>
            <w:tcW w:w="7407" w:type="dxa"/>
            <w:shd w:val="clear" w:color="auto" w:fill="F2F2F2" w:themeFill="background1" w:themeFillShade="F2"/>
          </w:tcPr>
          <w:p w:rsidR="00000000" w:rsidRDefault="00065233">
            <w:pPr>
              <w:rPr>
                <w:noProof/>
              </w:rPr>
            </w:pPr>
            <w:r>
              <w:rPr>
                <w:noProof/>
              </w:rPr>
              <w:t>The top right of the HUD will display the current Campaign account.</w:t>
            </w:r>
          </w:p>
        </w:tc>
        <w:tc>
          <w:tcPr>
            <w:tcW w:w="7407" w:type="dxa"/>
          </w:tcPr>
          <w:p w:rsidR="00000000" w:rsidRDefault="00065233">
            <w:pPr>
              <w:rPr>
                <w:lang w:val="ja-JP"/>
              </w:rPr>
            </w:pPr>
            <w:r>
              <w:rPr>
                <w:lang w:val="ja-JP"/>
              </w:rPr>
              <w:t xml:space="preserve">HUD </w:t>
            </w:r>
            <w:r>
              <w:rPr>
                <w:rFonts w:ascii="MS Gothic" w:eastAsia="MS Gothic" w:hint="eastAsia"/>
                <w:lang w:val="ja-JP"/>
              </w:rPr>
              <w:t>の右上に現在のキャンペーンアカウントが表示されます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f55a70bc-a653-4812-b5ea-5104a75b9de4</w:t>
            </w:r>
          </w:p>
        </w:tc>
        <w:tc>
          <w:tcPr>
            <w:tcW w:w="7407" w:type="dxa"/>
            <w:shd w:val="clear" w:color="auto" w:fill="F2F2F2" w:themeFill="background1" w:themeFillShade="F2"/>
          </w:tcPr>
          <w:p w:rsidR="00000000" w:rsidRDefault="00065233">
            <w:pPr>
              <w:rPr>
                <w:noProof/>
              </w:rPr>
            </w:pPr>
            <w:r>
              <w:rPr>
                <w:noProof/>
              </w:rPr>
              <w:t>If you have access to multiple Campaign accounts, clicking on the account name will open the account selector.</w:t>
            </w:r>
          </w:p>
        </w:tc>
        <w:tc>
          <w:tcPr>
            <w:tcW w:w="7407" w:type="dxa"/>
          </w:tcPr>
          <w:p w:rsidR="00000000" w:rsidRDefault="00065233">
            <w:pPr>
              <w:rPr>
                <w:lang w:val="ja-JP"/>
              </w:rPr>
            </w:pPr>
            <w:r>
              <w:rPr>
                <w:rFonts w:ascii="MS Gothic" w:eastAsia="MS Gothic" w:hint="eastAsia"/>
                <w:lang w:val="ja-JP"/>
              </w:rPr>
              <w:t>複数のキ</w:t>
            </w:r>
            <w:r>
              <w:rPr>
                <w:rFonts w:ascii="MS Gothic" w:eastAsia="MS Gothic" w:hint="eastAsia"/>
                <w:lang w:val="ja-JP"/>
              </w:rPr>
              <w:t>ャンペーンアカウントにアクセスできる場合は</w:t>
            </w:r>
            <w:r>
              <w:rPr>
                <w:rFonts w:ascii="MS Gothic" w:eastAsia="MS Gothic" w:hAnsi="MS Gothic" w:cs="MS Gothic" w:hint="eastAsia"/>
                <w:lang w:val="ja-JP"/>
              </w:rPr>
              <w:t>、</w:t>
            </w:r>
            <w:r>
              <w:rPr>
                <w:rFonts w:ascii="MS Gothic" w:eastAsia="MS Gothic" w:hint="eastAsia"/>
                <w:lang w:val="ja-JP"/>
              </w:rPr>
              <w:t>アカウント名をクリックすると</w:t>
            </w:r>
            <w:r>
              <w:rPr>
                <w:rFonts w:ascii="MS Gothic" w:eastAsia="MS Gothic" w:hAnsi="MS Gothic" w:cs="MS Gothic" w:hint="eastAsia"/>
                <w:lang w:val="ja-JP"/>
              </w:rPr>
              <w:t>、</w:t>
            </w:r>
            <w:r>
              <w:rPr>
                <w:rFonts w:ascii="MS Gothic" w:eastAsia="MS Gothic" w:hint="eastAsia"/>
                <w:lang w:val="ja-JP"/>
              </w:rPr>
              <w:t>アカウントセレクターが開きます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336d10bb-302e-48fe-b502-79cf9661e583</w:t>
            </w:r>
          </w:p>
        </w:tc>
        <w:tc>
          <w:tcPr>
            <w:tcW w:w="7407" w:type="dxa"/>
            <w:shd w:val="clear" w:color="auto" w:fill="F2F2F2" w:themeFill="background1" w:themeFillShade="F2"/>
          </w:tcPr>
          <w:p w:rsidR="00000000" w:rsidRDefault="00065233">
            <w:pPr>
              <w:rPr>
                <w:noProof/>
              </w:rPr>
            </w:pPr>
            <w:r>
              <w:rPr>
                <w:noProof/>
              </w:rPr>
              <w:t xml:space="preserve">Click on the </w:t>
            </w:r>
            <w:r>
              <w:rPr>
                <w:rStyle w:val="mqInternal"/>
                <w:noProof/>
              </w:rPr>
              <w:t>[1}</w:t>
            </w:r>
            <w:r>
              <w:rPr>
                <w:noProof/>
              </w:rPr>
              <w:t>Account Name</w:t>
            </w:r>
            <w:r>
              <w:rPr>
                <w:rStyle w:val="mqInternal"/>
                <w:noProof/>
              </w:rPr>
              <w:t>{2]</w:t>
            </w:r>
            <w:r>
              <w:rPr>
                <w:noProof/>
              </w:rPr>
              <w:t xml:space="preserve"> dropdown to select another account to work with.</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アカウント名</w:t>
            </w:r>
            <w:r>
              <w:rPr>
                <w:lang w:val="ja-JP"/>
              </w:rPr>
              <w:t xml:space="preserve">] </w:t>
            </w:r>
            <w:r>
              <w:rPr>
                <w:rStyle w:val="mqInternal"/>
                <w:noProof/>
                <w:lang w:val="ja-JP"/>
              </w:rPr>
              <w:t>{2]</w:t>
            </w:r>
            <w:r>
              <w:rPr>
                <w:rFonts w:ascii="MS Gothic" w:eastAsia="MS Gothic" w:hint="eastAsia"/>
                <w:lang w:val="ja-JP"/>
              </w:rPr>
              <w:t>ドロップダウンをクリックして</w:t>
            </w:r>
            <w:r>
              <w:rPr>
                <w:rFonts w:ascii="MS Gothic" w:eastAsia="MS Gothic" w:hAnsi="MS Gothic" w:cs="MS Gothic" w:hint="eastAsia"/>
                <w:lang w:val="ja-JP"/>
              </w:rPr>
              <w:t>、</w:t>
            </w:r>
            <w:r>
              <w:rPr>
                <w:rFonts w:ascii="MS Gothic" w:eastAsia="MS Gothic" w:hint="eastAsia"/>
                <w:lang w:val="ja-JP"/>
              </w:rPr>
              <w:t>操作する別のアカウントを選択します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3a8dbe14-0142-4a1c-9d54</w:t>
            </w:r>
            <w:r>
              <w:rPr>
                <w:noProof/>
                <w:sz w:val="2"/>
              </w:rPr>
              <w:t>-5f8638c4d54b</w:t>
            </w:r>
          </w:p>
        </w:tc>
        <w:tc>
          <w:tcPr>
            <w:tcW w:w="7407" w:type="dxa"/>
            <w:shd w:val="clear" w:color="auto" w:fill="F2F2F2" w:themeFill="background1" w:themeFillShade="F2"/>
          </w:tcPr>
          <w:p w:rsidR="00000000" w:rsidRDefault="00065233">
            <w:pPr>
              <w:rPr>
                <w:noProof/>
              </w:rPr>
            </w:pPr>
            <w:r>
              <w:rPr>
                <w:noProof/>
              </w:rPr>
              <w:t xml:space="preserve">To sign out of the HUD, click </w:t>
            </w:r>
            <w:r>
              <w:rPr>
                <w:rStyle w:val="mqInternal"/>
                <w:noProof/>
              </w:rPr>
              <w:t>[1}</w:t>
            </w:r>
            <w:r>
              <w:rPr>
                <w:noProof/>
              </w:rPr>
              <w:t>Sign Out</w:t>
            </w:r>
            <w:r>
              <w:rPr>
                <w:rStyle w:val="mqInternal"/>
                <w:noProof/>
              </w:rPr>
              <w:t>{2]</w:t>
            </w:r>
            <w:r>
              <w:rPr>
                <w:noProof/>
              </w:rPr>
              <w:t>.</w:t>
            </w:r>
          </w:p>
        </w:tc>
        <w:tc>
          <w:tcPr>
            <w:tcW w:w="7407" w:type="dxa"/>
          </w:tcPr>
          <w:p w:rsidR="00000000" w:rsidRDefault="00065233">
            <w:pPr>
              <w:rPr>
                <w:lang w:val="ja-JP"/>
              </w:rPr>
            </w:pPr>
            <w:r>
              <w:rPr>
                <w:lang w:val="ja-JP"/>
              </w:rPr>
              <w:t xml:space="preserve">HUD </w:t>
            </w:r>
            <w:r>
              <w:rPr>
                <w:rFonts w:ascii="MS Gothic" w:eastAsia="MS Gothic" w:hint="eastAsia"/>
                <w:lang w:val="ja-JP"/>
              </w:rPr>
              <w:t>からサインアウトするには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サインアウト</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14aa027f-67b7-452e-b8b4-97cf43b07665</w:t>
            </w:r>
          </w:p>
        </w:tc>
        <w:tc>
          <w:tcPr>
            <w:tcW w:w="7407" w:type="dxa"/>
            <w:shd w:val="clear" w:color="auto" w:fill="F2F2F2" w:themeFill="background1" w:themeFillShade="F2"/>
          </w:tcPr>
          <w:p w:rsidR="00000000" w:rsidRDefault="00065233">
            <w:pPr>
              <w:rPr>
                <w:noProof/>
              </w:rPr>
            </w:pPr>
            <w:r>
              <w:rPr>
                <w:noProof/>
              </w:rPr>
              <w:t>Reviewing video analytics</w:t>
            </w:r>
          </w:p>
        </w:tc>
        <w:tc>
          <w:tcPr>
            <w:tcW w:w="7407" w:type="dxa"/>
          </w:tcPr>
          <w:p w:rsidR="00000000" w:rsidRDefault="00065233">
            <w:pPr>
              <w:rPr>
                <w:lang w:val="ja-JP"/>
              </w:rPr>
            </w:pPr>
            <w:r>
              <w:rPr>
                <w:rFonts w:ascii="MS Gothic" w:eastAsia="MS Gothic" w:hint="eastAsia"/>
                <w:lang w:val="ja-JP"/>
              </w:rPr>
              <w:t>動画分析の確認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39 </w:t>
            </w:r>
            <w:r>
              <w:rPr>
                <w:noProof/>
                <w:sz w:val="16"/>
              </w:rPr>
              <w:br/>
            </w:r>
            <w:r>
              <w:rPr>
                <w:noProof/>
                <w:sz w:val="2"/>
              </w:rPr>
              <w:t>893b281a-3bad-4109-b04a-a6352498f2bd</w:t>
            </w:r>
          </w:p>
        </w:tc>
        <w:tc>
          <w:tcPr>
            <w:tcW w:w="7407" w:type="dxa"/>
            <w:shd w:val="clear" w:color="auto" w:fill="F2F2F2" w:themeFill="background1" w:themeFillShade="F2"/>
          </w:tcPr>
          <w:p w:rsidR="00000000" w:rsidRDefault="00065233">
            <w:pPr>
              <w:rPr>
                <w:noProof/>
              </w:rPr>
            </w:pPr>
            <w:r>
              <w:rPr>
                <w:noProof/>
              </w:rPr>
              <w:t>When the HUD is first opened, it displays video analytics.</w:t>
            </w:r>
          </w:p>
        </w:tc>
        <w:tc>
          <w:tcPr>
            <w:tcW w:w="7407" w:type="dxa"/>
          </w:tcPr>
          <w:p w:rsidR="00000000" w:rsidRDefault="00065233">
            <w:pPr>
              <w:rPr>
                <w:lang w:val="ja-JP"/>
              </w:rPr>
            </w:pPr>
            <w:r>
              <w:rPr>
                <w:lang w:val="ja-JP"/>
              </w:rPr>
              <w:t xml:space="preserve">HUD </w:t>
            </w:r>
            <w:r>
              <w:rPr>
                <w:rFonts w:ascii="MS Gothic" w:eastAsia="MS Gothic" w:hint="eastAsia"/>
                <w:lang w:val="ja-JP"/>
              </w:rPr>
              <w:t>を最初に開くと</w:t>
            </w:r>
            <w:r>
              <w:rPr>
                <w:rFonts w:ascii="MS Gothic" w:eastAsia="MS Gothic" w:hAnsi="MS Gothic" w:cs="MS Gothic" w:hint="eastAsia"/>
                <w:lang w:val="ja-JP"/>
              </w:rPr>
              <w:t>、</w:t>
            </w:r>
            <w:r>
              <w:rPr>
                <w:rFonts w:ascii="MS Gothic" w:eastAsia="MS Gothic" w:hint="eastAsia"/>
                <w:lang w:val="ja-JP"/>
              </w:rPr>
              <w:t>ビデオ分析が表示されます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34e06498-e805-47f9-9cdb-a4c40f27171a</w:t>
            </w:r>
          </w:p>
        </w:tc>
        <w:tc>
          <w:tcPr>
            <w:tcW w:w="7407" w:type="dxa"/>
            <w:shd w:val="clear" w:color="auto" w:fill="F2F2F2" w:themeFill="background1" w:themeFillShade="F2"/>
          </w:tcPr>
          <w:p w:rsidR="00000000" w:rsidRDefault="00065233">
            <w:pPr>
              <w:rPr>
                <w:noProof/>
              </w:rPr>
            </w:pPr>
            <w:r>
              <w:rPr>
                <w:noProof/>
              </w:rPr>
              <w:t>You can also click on the analytics icon (</w:t>
            </w:r>
            <w:r>
              <w:rPr>
                <w:rStyle w:val="mqInternal"/>
                <w:noProof/>
              </w:rPr>
              <w:t>[1]</w:t>
            </w:r>
            <w:r>
              <w:rPr>
                <w:noProof/>
              </w:rPr>
              <w:t>) to go to analytics mode.</w:t>
            </w:r>
          </w:p>
        </w:tc>
        <w:tc>
          <w:tcPr>
            <w:tcW w:w="7407" w:type="dxa"/>
          </w:tcPr>
          <w:p w:rsidR="00000000" w:rsidRDefault="00065233">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分析アイコン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分析モードに切り替えることもできます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cbe5b51c-5bc1-4bdd-b8f3-588ab44bd60a</w:t>
            </w:r>
          </w:p>
        </w:tc>
        <w:tc>
          <w:tcPr>
            <w:tcW w:w="7407" w:type="dxa"/>
            <w:shd w:val="clear" w:color="auto" w:fill="F2F2F2" w:themeFill="background1" w:themeFillShade="F2"/>
          </w:tcPr>
          <w:p w:rsidR="00000000" w:rsidRDefault="00065233">
            <w:pPr>
              <w:rPr>
                <w:noProof/>
              </w:rPr>
            </w:pPr>
            <w:r>
              <w:rPr>
                <w:noProof/>
              </w:rPr>
              <w:t>The HUD will only display analytics for video(s) on the page that have been published using Brightcove Campaign</w:t>
            </w:r>
            <w:r>
              <w:rPr>
                <w:noProof/>
              </w:rPr>
              <w:t>™</w:t>
            </w:r>
            <w:r>
              <w:rPr>
                <w:noProof/>
              </w:rPr>
              <w:t>.</w:t>
            </w:r>
          </w:p>
        </w:tc>
        <w:tc>
          <w:tcPr>
            <w:tcW w:w="7407" w:type="dxa"/>
          </w:tcPr>
          <w:p w:rsidR="00000000" w:rsidRDefault="00065233">
            <w:pPr>
              <w:rPr>
                <w:lang w:val="ja-JP"/>
              </w:rPr>
            </w:pPr>
            <w:r>
              <w:rPr>
                <w:lang w:val="ja-JP"/>
              </w:rPr>
              <w:t xml:space="preserve">HUD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Campaign</w:t>
            </w:r>
            <w:r>
              <w:rPr>
                <w:lang w:val="ja-JP"/>
              </w:rPr>
              <w:t>™</w:t>
            </w:r>
            <w:r>
              <w:rPr>
                <w:lang w:val="ja-JP"/>
              </w:rPr>
              <w:t xml:space="preserve"> </w:t>
            </w:r>
            <w:r>
              <w:rPr>
                <w:rFonts w:ascii="MS Gothic" w:eastAsia="MS Gothic" w:hint="eastAsia"/>
                <w:lang w:val="ja-JP"/>
              </w:rPr>
              <w:t>を使用して公開されたページの動画の分析のみが表示されます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075957b2-1816-49b0-9494-a7eac7138f1b</w:t>
            </w:r>
          </w:p>
        </w:tc>
        <w:tc>
          <w:tcPr>
            <w:tcW w:w="7407" w:type="dxa"/>
            <w:shd w:val="clear" w:color="auto" w:fill="F2F2F2" w:themeFill="background1" w:themeFillShade="F2"/>
          </w:tcPr>
          <w:p w:rsidR="00000000" w:rsidRDefault="00065233">
            <w:pPr>
              <w:rPr>
                <w:noProof/>
              </w:rPr>
            </w:pPr>
            <w:r>
              <w:rPr>
                <w:noProof/>
              </w:rPr>
              <w:t xml:space="preserve">The HUD </w:t>
            </w:r>
            <w:r>
              <w:rPr>
                <w:noProof/>
              </w:rPr>
              <w:t>will display basic information about the video(s) on the page:</w:t>
            </w:r>
          </w:p>
        </w:tc>
        <w:tc>
          <w:tcPr>
            <w:tcW w:w="7407" w:type="dxa"/>
          </w:tcPr>
          <w:p w:rsidR="00000000" w:rsidRDefault="00065233">
            <w:pPr>
              <w:rPr>
                <w:lang w:val="ja-JP"/>
              </w:rPr>
            </w:pPr>
            <w:r>
              <w:rPr>
                <w:lang w:val="ja-JP"/>
              </w:rPr>
              <w:t xml:space="preserve">HUD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ビデオに関する基本情報をページに表示します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a2792175-1192-482e-b3f4-27f323bb6981</w:t>
            </w:r>
          </w:p>
        </w:tc>
        <w:tc>
          <w:tcPr>
            <w:tcW w:w="7407" w:type="dxa"/>
            <w:shd w:val="clear" w:color="auto" w:fill="F2F2F2" w:themeFill="background1" w:themeFillShade="F2"/>
          </w:tcPr>
          <w:p w:rsidR="00000000" w:rsidRDefault="00065233">
            <w:pPr>
              <w:rPr>
                <w:noProof/>
              </w:rPr>
            </w:pPr>
            <w:r>
              <w:rPr>
                <w:noProof/>
              </w:rPr>
              <w:t>Video name</w:t>
            </w:r>
          </w:p>
        </w:tc>
        <w:tc>
          <w:tcPr>
            <w:tcW w:w="7407" w:type="dxa"/>
          </w:tcPr>
          <w:p w:rsidR="00000000" w:rsidRDefault="00065233">
            <w:pPr>
              <w:rPr>
                <w:lang w:val="ja-JP"/>
              </w:rPr>
            </w:pPr>
            <w:r>
              <w:rPr>
                <w:rFonts w:ascii="MS Gothic" w:eastAsia="MS Gothic" w:hint="eastAsia"/>
                <w:lang w:val="ja-JP"/>
              </w:rPr>
              <w:t>動画名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45 </w:t>
            </w:r>
            <w:r>
              <w:rPr>
                <w:noProof/>
                <w:sz w:val="16"/>
              </w:rPr>
              <w:br/>
            </w:r>
            <w:r>
              <w:rPr>
                <w:noProof/>
                <w:sz w:val="2"/>
              </w:rPr>
              <w:t>d7f73541-c01a-4ad3-99d3-0cea3c6339d9</w:t>
            </w:r>
          </w:p>
        </w:tc>
        <w:tc>
          <w:tcPr>
            <w:tcW w:w="7407" w:type="dxa"/>
            <w:shd w:val="clear" w:color="auto" w:fill="F2F2F2" w:themeFill="background1" w:themeFillShade="F2"/>
          </w:tcPr>
          <w:p w:rsidR="00000000" w:rsidRDefault="00065233">
            <w:pPr>
              <w:rPr>
                <w:noProof/>
              </w:rPr>
            </w:pPr>
            <w:r>
              <w:rPr>
                <w:noProof/>
              </w:rPr>
              <w:t>Video ID</w:t>
            </w:r>
          </w:p>
        </w:tc>
        <w:tc>
          <w:tcPr>
            <w:tcW w:w="7407" w:type="dxa"/>
          </w:tcPr>
          <w:p w:rsidR="00000000" w:rsidRDefault="00065233">
            <w:pPr>
              <w:rPr>
                <w:lang w:val="ja-JP"/>
              </w:rPr>
            </w:pPr>
            <w:r>
              <w:rPr>
                <w:rFonts w:ascii="MS Gothic" w:eastAsia="MS Gothic" w:hint="eastAsia"/>
                <w:lang w:val="ja-JP"/>
              </w:rPr>
              <w:t>ビデオ</w:t>
            </w:r>
            <w:r>
              <w:rPr>
                <w:lang w:val="ja-JP"/>
              </w:rPr>
              <w:t xml:space="preserve"> ID</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46 </w:t>
            </w:r>
            <w:r>
              <w:rPr>
                <w:noProof/>
                <w:sz w:val="16"/>
              </w:rPr>
              <w:br/>
            </w:r>
            <w:r>
              <w:rPr>
                <w:noProof/>
                <w:sz w:val="2"/>
              </w:rPr>
              <w:t>1070443c-ad3c-4da1-bfb3-c6c3003cf2e9</w:t>
            </w:r>
          </w:p>
        </w:tc>
        <w:tc>
          <w:tcPr>
            <w:tcW w:w="7407" w:type="dxa"/>
            <w:shd w:val="clear" w:color="auto" w:fill="F2F2F2" w:themeFill="background1" w:themeFillShade="F2"/>
          </w:tcPr>
          <w:p w:rsidR="00000000" w:rsidRDefault="00065233">
            <w:pPr>
              <w:rPr>
                <w:noProof/>
              </w:rPr>
            </w:pPr>
            <w:r>
              <w:rPr>
                <w:noProof/>
              </w:rPr>
              <w:t>Video Content Type</w:t>
            </w:r>
          </w:p>
        </w:tc>
        <w:tc>
          <w:tcPr>
            <w:tcW w:w="7407" w:type="dxa"/>
          </w:tcPr>
          <w:p w:rsidR="00000000" w:rsidRDefault="00065233">
            <w:pPr>
              <w:rPr>
                <w:lang w:val="ja-JP"/>
              </w:rPr>
            </w:pPr>
            <w:r>
              <w:rPr>
                <w:rFonts w:ascii="MS Gothic" w:eastAsia="MS Gothic" w:hint="eastAsia"/>
                <w:lang w:val="ja-JP"/>
              </w:rPr>
              <w:t>ビデオコンテンツタイプ</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47 </w:t>
            </w:r>
            <w:r>
              <w:rPr>
                <w:noProof/>
                <w:sz w:val="16"/>
              </w:rPr>
              <w:br/>
            </w:r>
            <w:r>
              <w:rPr>
                <w:noProof/>
                <w:sz w:val="2"/>
              </w:rPr>
              <w:t>4071d389-fe42-4da8-bd4c-3cc6a33c06a4</w:t>
            </w:r>
          </w:p>
        </w:tc>
        <w:tc>
          <w:tcPr>
            <w:tcW w:w="7407" w:type="dxa"/>
            <w:shd w:val="clear" w:color="auto" w:fill="F2F2F2" w:themeFill="background1" w:themeFillShade="F2"/>
          </w:tcPr>
          <w:p w:rsidR="00000000" w:rsidRDefault="00065233">
            <w:pPr>
              <w:rPr>
                <w:noProof/>
              </w:rPr>
            </w:pPr>
            <w:r>
              <w:rPr>
                <w:noProof/>
              </w:rPr>
              <w:t>Created date</w:t>
            </w:r>
          </w:p>
        </w:tc>
        <w:tc>
          <w:tcPr>
            <w:tcW w:w="7407" w:type="dxa"/>
          </w:tcPr>
          <w:p w:rsidR="00000000" w:rsidRDefault="00065233">
            <w:pPr>
              <w:rPr>
                <w:lang w:val="ja-JP"/>
              </w:rPr>
            </w:pPr>
            <w:r>
              <w:rPr>
                <w:rFonts w:ascii="MS Gothic" w:eastAsia="MS Gothic" w:hint="eastAsia"/>
                <w:lang w:val="ja-JP"/>
              </w:rPr>
              <w:t>作成日</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48 </w:t>
            </w:r>
            <w:r>
              <w:rPr>
                <w:noProof/>
                <w:sz w:val="16"/>
              </w:rPr>
              <w:br/>
            </w:r>
            <w:r>
              <w:rPr>
                <w:noProof/>
                <w:sz w:val="2"/>
              </w:rPr>
              <w:t>f4bead35-4f24-4d7c-bdf8-6689e8e0c04b</w:t>
            </w:r>
          </w:p>
        </w:tc>
        <w:tc>
          <w:tcPr>
            <w:tcW w:w="7407" w:type="dxa"/>
            <w:shd w:val="clear" w:color="auto" w:fill="F2F2F2" w:themeFill="background1" w:themeFillShade="F2"/>
          </w:tcPr>
          <w:p w:rsidR="00000000" w:rsidRDefault="00065233">
            <w:pPr>
              <w:rPr>
                <w:noProof/>
              </w:rPr>
            </w:pPr>
            <w:r>
              <w:rPr>
                <w:noProof/>
              </w:rPr>
              <w:t xml:space="preserve">If there are multiple videos on the page, </w:t>
            </w:r>
            <w:r>
              <w:rPr>
                <w:rStyle w:val="mqInternal"/>
                <w:noProof/>
              </w:rPr>
              <w:t>[1}</w:t>
            </w:r>
            <w:r>
              <w:rPr>
                <w:noProof/>
              </w:rPr>
              <w:t>Previous Video</w:t>
            </w:r>
            <w:r>
              <w:rPr>
                <w:rStyle w:val="mqInternal"/>
                <w:noProof/>
              </w:rPr>
              <w:t>{2]</w:t>
            </w:r>
            <w:r>
              <w:rPr>
                <w:noProof/>
              </w:rPr>
              <w:t xml:space="preserve"> and </w:t>
            </w:r>
            <w:r>
              <w:rPr>
                <w:rStyle w:val="mqInternal"/>
                <w:noProof/>
              </w:rPr>
              <w:t>[1}</w:t>
            </w:r>
            <w:r>
              <w:rPr>
                <w:noProof/>
              </w:rPr>
              <w:t xml:space="preserve">Next </w:t>
            </w:r>
            <w:r>
              <w:rPr>
                <w:noProof/>
              </w:rPr>
              <w:lastRenderedPageBreak/>
              <w:t>Video</w:t>
            </w:r>
            <w:r>
              <w:rPr>
                <w:rStyle w:val="mqInternal"/>
                <w:noProof/>
              </w:rPr>
              <w:t>{2]</w:t>
            </w:r>
            <w:r>
              <w:rPr>
                <w:noProof/>
              </w:rPr>
              <w:t xml:space="preserve"> buttons will be enabled.</w:t>
            </w:r>
          </w:p>
        </w:tc>
        <w:tc>
          <w:tcPr>
            <w:tcW w:w="7407" w:type="dxa"/>
          </w:tcPr>
          <w:p w:rsidR="00000000" w:rsidRDefault="00065233">
            <w:pPr>
              <w:rPr>
                <w:lang w:val="ja-JP"/>
              </w:rPr>
            </w:pPr>
            <w:r>
              <w:rPr>
                <w:rFonts w:ascii="MS Gothic" w:eastAsia="MS Gothic" w:hint="eastAsia"/>
                <w:lang w:val="ja-JP"/>
              </w:rPr>
              <w:lastRenderedPageBreak/>
              <w:t>ページに複数のビデオがある場合</w:t>
            </w:r>
            <w:r>
              <w:rPr>
                <w:rFonts w:ascii="MS Gothic" w:eastAsia="MS Gothic" w:hint="eastAsia"/>
                <w:lang w:val="ja-JP"/>
              </w:rPr>
              <w:t>は</w:t>
            </w:r>
            <w:r>
              <w:rPr>
                <w:rFonts w:ascii="MS Gothic" w:eastAsia="MS Gothic" w:hAnsi="MS Gothic" w:cs="MS Gothic" w:hint="eastAsia"/>
                <w:lang w:val="ja-JP"/>
              </w:rPr>
              <w:t>、</w:t>
            </w:r>
            <w:r>
              <w:rPr>
                <w:rStyle w:val="mqInternal"/>
                <w:noProof/>
                <w:lang w:val="ja-JP"/>
              </w:rPr>
              <w:t>[1}{2][1}{2]</w:t>
            </w:r>
            <w:r>
              <w:rPr>
                <w:rFonts w:ascii="MS Gothic" w:eastAsia="MS Gothic" w:hint="eastAsia"/>
                <w:lang w:val="ja-JP"/>
              </w:rPr>
              <w:t>前のビデオボタンと次のビデ</w:t>
            </w:r>
            <w:r>
              <w:rPr>
                <w:rFonts w:ascii="MS Gothic" w:eastAsia="MS Gothic" w:hint="eastAsia"/>
                <w:lang w:val="ja-JP"/>
              </w:rPr>
              <w:lastRenderedPageBreak/>
              <w:t>オボタンが有効になります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49 </w:t>
            </w:r>
            <w:r>
              <w:rPr>
                <w:noProof/>
                <w:sz w:val="16"/>
              </w:rPr>
              <w:br/>
            </w:r>
            <w:r>
              <w:rPr>
                <w:noProof/>
                <w:sz w:val="2"/>
              </w:rPr>
              <w:t>1ad05384-ff7e-48fc-83d7-fb1680362ba9</w:t>
            </w:r>
          </w:p>
        </w:tc>
        <w:tc>
          <w:tcPr>
            <w:tcW w:w="7407" w:type="dxa"/>
            <w:shd w:val="clear" w:color="auto" w:fill="F2F2F2" w:themeFill="background1" w:themeFillShade="F2"/>
          </w:tcPr>
          <w:p w:rsidR="00000000" w:rsidRDefault="00065233">
            <w:pPr>
              <w:rPr>
                <w:noProof/>
              </w:rPr>
            </w:pPr>
            <w:r>
              <w:rPr>
                <w:noProof/>
              </w:rPr>
              <w:t>Video analytics on the HUD are "close to real-time".</w:t>
            </w:r>
          </w:p>
        </w:tc>
        <w:tc>
          <w:tcPr>
            <w:tcW w:w="7407" w:type="dxa"/>
          </w:tcPr>
          <w:p w:rsidR="00000000" w:rsidRDefault="00065233">
            <w:pPr>
              <w:rPr>
                <w:lang w:val="ja-JP"/>
              </w:rPr>
            </w:pPr>
            <w:r>
              <w:rPr>
                <w:lang w:val="ja-JP"/>
              </w:rPr>
              <w:t>HUD</w:t>
            </w:r>
            <w:r>
              <w:rPr>
                <w:rFonts w:ascii="MS Gothic" w:eastAsia="MS Gothic" w:hint="eastAsia"/>
                <w:lang w:val="ja-JP"/>
              </w:rPr>
              <w:t>の動画分析は</w:t>
            </w:r>
            <w:r>
              <w:rPr>
                <w:rFonts w:ascii="MS Gothic" w:eastAsia="MS Gothic" w:hAnsi="MS Gothic" w:cs="MS Gothic" w:hint="eastAsia"/>
                <w:lang w:val="ja-JP"/>
              </w:rPr>
              <w:t>「</w:t>
            </w:r>
            <w:r>
              <w:rPr>
                <w:rFonts w:ascii="MS Gothic" w:eastAsia="MS Gothic" w:hint="eastAsia"/>
                <w:lang w:val="ja-JP"/>
              </w:rPr>
              <w:t>リアルタイムに近い</w:t>
            </w:r>
            <w:r>
              <w:rPr>
                <w:rFonts w:ascii="MS Gothic" w:eastAsia="MS Gothic" w:hAnsi="MS Gothic" w:cs="MS Gothic" w:hint="eastAsia"/>
                <w:lang w:val="ja-JP"/>
              </w:rPr>
              <w:t>」</w:t>
            </w:r>
            <w:r>
              <w:rPr>
                <w:rFonts w:ascii="MS Gothic" w:eastAsia="MS Gothic" w:hint="eastAsia"/>
                <w:lang w:val="ja-JP"/>
              </w:rPr>
              <w:t>ものです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50 </w:t>
            </w:r>
            <w:r>
              <w:rPr>
                <w:noProof/>
                <w:sz w:val="16"/>
              </w:rPr>
              <w:br/>
            </w:r>
            <w:r>
              <w:rPr>
                <w:noProof/>
                <w:sz w:val="2"/>
              </w:rPr>
              <w:t>ee6382ee-3956-4d91-a5d7-aa2bf6506bfe</w:t>
            </w:r>
          </w:p>
        </w:tc>
        <w:tc>
          <w:tcPr>
            <w:tcW w:w="7407" w:type="dxa"/>
            <w:shd w:val="clear" w:color="auto" w:fill="F2F2F2" w:themeFill="background1" w:themeFillShade="F2"/>
          </w:tcPr>
          <w:p w:rsidR="00000000" w:rsidRDefault="00065233">
            <w:pPr>
              <w:rPr>
                <w:noProof/>
              </w:rPr>
            </w:pPr>
            <w:r>
              <w:rPr>
                <w:noProof/>
              </w:rPr>
              <w:t>Analytics are typically delayed a few minutes but the delay can increase during traffic spikes.</w:t>
            </w:r>
          </w:p>
        </w:tc>
        <w:tc>
          <w:tcPr>
            <w:tcW w:w="7407" w:type="dxa"/>
          </w:tcPr>
          <w:p w:rsidR="00000000" w:rsidRDefault="00065233">
            <w:pPr>
              <w:rPr>
                <w:lang w:val="ja-JP"/>
              </w:rPr>
            </w:pP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分析は数分遅れていますが</w:t>
            </w:r>
            <w:r>
              <w:rPr>
                <w:rFonts w:ascii="MS Gothic" w:eastAsia="MS Gothic" w:hAnsi="MS Gothic" w:cs="MS Gothic" w:hint="eastAsia"/>
                <w:lang w:val="ja-JP"/>
              </w:rPr>
              <w:t>、</w:t>
            </w:r>
            <w:r>
              <w:rPr>
                <w:rFonts w:ascii="MS Gothic" w:eastAsia="MS Gothic" w:hint="eastAsia"/>
                <w:lang w:val="ja-JP"/>
              </w:rPr>
              <w:t>トラフィックが急増すると遅延が増加する可能性があります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51 </w:t>
            </w:r>
            <w:r>
              <w:rPr>
                <w:noProof/>
                <w:sz w:val="16"/>
              </w:rPr>
              <w:br/>
            </w:r>
            <w:r>
              <w:rPr>
                <w:noProof/>
                <w:sz w:val="2"/>
              </w:rPr>
              <w:t>e4073036-69ac-4655-9bb9-af89a3aedd2a</w:t>
            </w:r>
          </w:p>
        </w:tc>
        <w:tc>
          <w:tcPr>
            <w:tcW w:w="7407" w:type="dxa"/>
            <w:shd w:val="clear" w:color="auto" w:fill="F2F2F2" w:themeFill="background1" w:themeFillShade="F2"/>
          </w:tcPr>
          <w:p w:rsidR="00000000" w:rsidRDefault="00065233">
            <w:pPr>
              <w:rPr>
                <w:noProof/>
              </w:rPr>
            </w:pPr>
            <w:r>
              <w:rPr>
                <w:noProof/>
              </w:rPr>
              <w:t>The following analytics data for the past 30 days will be displayed:</w:t>
            </w:r>
          </w:p>
        </w:tc>
        <w:tc>
          <w:tcPr>
            <w:tcW w:w="7407" w:type="dxa"/>
          </w:tcPr>
          <w:p w:rsidR="00000000" w:rsidRDefault="00065233">
            <w:pPr>
              <w:rPr>
                <w:lang w:val="ja-JP"/>
              </w:rPr>
            </w:pPr>
            <w:r>
              <w:rPr>
                <w:rFonts w:ascii="MS Gothic" w:eastAsia="MS Gothic" w:hint="eastAsia"/>
                <w:lang w:val="ja-JP"/>
              </w:rPr>
              <w:t>過去</w:t>
            </w:r>
            <w:r>
              <w:rPr>
                <w:lang w:val="ja-JP"/>
              </w:rPr>
              <w:t xml:space="preserve"> 3</w:t>
            </w:r>
            <w:r>
              <w:rPr>
                <w:lang w:val="ja-JP"/>
              </w:rPr>
              <w:t xml:space="preserve">0 </w:t>
            </w:r>
            <w:r>
              <w:rPr>
                <w:rFonts w:ascii="MS Gothic" w:eastAsia="MS Gothic" w:hint="eastAsia"/>
                <w:lang w:val="ja-JP"/>
              </w:rPr>
              <w:t>日間の次の分析データが表示されます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52 </w:t>
            </w:r>
            <w:r>
              <w:rPr>
                <w:noProof/>
                <w:sz w:val="16"/>
              </w:rPr>
              <w:br/>
            </w:r>
            <w:r>
              <w:rPr>
                <w:noProof/>
                <w:sz w:val="2"/>
              </w:rPr>
              <w:t>ff1375a3-d5f3-4ac7-ba6e-cabef5ec77a2</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Impressions</w:t>
            </w:r>
            <w:r>
              <w:rPr>
                <w:rStyle w:val="mqInternal"/>
                <w:noProof/>
              </w:rPr>
              <w:t>{2]</w:t>
            </w:r>
            <w:r>
              <w:rPr>
                <w:noProof/>
              </w:rPr>
              <w:t xml:space="preserve"> - The number of times the video was loaded and ready for playback</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動画のインプレッション数</w:t>
            </w:r>
            <w:r>
              <w:rPr>
                <w:rStyle w:val="mqInternal"/>
                <w:noProof/>
                <w:lang w:val="ja-JP"/>
              </w:rPr>
              <w:t>{2]</w:t>
            </w:r>
            <w:r>
              <w:rPr>
                <w:lang w:val="ja-JP"/>
              </w:rPr>
              <w:t xml:space="preserve"> -</w:t>
            </w:r>
            <w:r>
              <w:rPr>
                <w:rFonts w:ascii="MS Gothic" w:eastAsia="MS Gothic" w:hint="eastAsia"/>
                <w:lang w:val="ja-JP"/>
              </w:rPr>
              <w:t>動画が読み込まれて再生できる回数</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53 </w:t>
            </w:r>
            <w:r>
              <w:rPr>
                <w:noProof/>
                <w:sz w:val="16"/>
              </w:rPr>
              <w:br/>
            </w:r>
            <w:r>
              <w:rPr>
                <w:noProof/>
                <w:sz w:val="2"/>
              </w:rPr>
              <w:t>d5019f5e-61ae-4fdf-8e5d-cc9cc25089c1</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Starts</w:t>
            </w:r>
            <w:r>
              <w:rPr>
                <w:rStyle w:val="mqInternal"/>
                <w:noProof/>
              </w:rPr>
              <w:t>{2]</w:t>
            </w:r>
            <w:r>
              <w:rPr>
                <w:noProof/>
              </w:rPr>
              <w:t xml:space="preserve"> - The number of times the video started playing</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ビデオ開始</w:t>
            </w:r>
            <w:r>
              <w:rPr>
                <w:rStyle w:val="mqInternal"/>
                <w:noProof/>
                <w:lang w:val="ja-JP"/>
              </w:rPr>
              <w:t>{2]</w:t>
            </w:r>
            <w:r>
              <w:rPr>
                <w:lang w:val="ja-JP"/>
              </w:rPr>
              <w:t xml:space="preserve"> -</w:t>
            </w:r>
            <w:r>
              <w:rPr>
                <w:rFonts w:ascii="MS Gothic" w:eastAsia="MS Gothic" w:hint="eastAsia"/>
                <w:lang w:val="ja-JP"/>
              </w:rPr>
              <w:t>ビデオの再生が開始された回数</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54 </w:t>
            </w:r>
            <w:r>
              <w:rPr>
                <w:noProof/>
                <w:sz w:val="16"/>
              </w:rPr>
              <w:br/>
            </w:r>
            <w:r>
              <w:rPr>
                <w:noProof/>
                <w:sz w:val="2"/>
              </w:rPr>
              <w:t>72106aa0-d90f-4abc-899c-9c04c4fe5c9f</w:t>
            </w:r>
          </w:p>
        </w:tc>
        <w:tc>
          <w:tcPr>
            <w:tcW w:w="7407" w:type="dxa"/>
            <w:shd w:val="clear" w:color="auto" w:fill="F2F2F2" w:themeFill="background1" w:themeFillShade="F2"/>
          </w:tcPr>
          <w:p w:rsidR="00000000" w:rsidRDefault="00065233">
            <w:pPr>
              <w:rPr>
                <w:noProof/>
              </w:rPr>
            </w:pPr>
            <w:r>
              <w:rPr>
                <w:rStyle w:val="mqInternal"/>
                <w:noProof/>
              </w:rPr>
              <w:t>[1}</w:t>
            </w:r>
            <w:r>
              <w:rPr>
                <w:noProof/>
              </w:rPr>
              <w:t>Avg Time Viewed</w:t>
            </w:r>
            <w:r>
              <w:rPr>
                <w:rStyle w:val="mqInternal"/>
                <w:noProof/>
              </w:rPr>
              <w:t>{2]</w:t>
            </w:r>
            <w:r>
              <w:rPr>
                <w:noProof/>
              </w:rPr>
              <w:t xml:space="preserve"> - Total Time Viewed / Video Starts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平均閲覧時間</w:t>
            </w:r>
            <w:r>
              <w:rPr>
                <w:rStyle w:val="mqInternal"/>
                <w:noProof/>
                <w:lang w:val="ja-JP"/>
              </w:rPr>
              <w:t>{2]</w:t>
            </w:r>
            <w:r>
              <w:rPr>
                <w:lang w:val="ja-JP"/>
              </w:rPr>
              <w:t xml:space="preserve"> -</w:t>
            </w:r>
            <w:r>
              <w:rPr>
                <w:rFonts w:ascii="MS Gothic" w:eastAsia="MS Gothic" w:hint="eastAsia"/>
                <w:lang w:val="ja-JP"/>
              </w:rPr>
              <w:t>合計視聴時間</w:t>
            </w:r>
            <w:r>
              <w:rPr>
                <w:lang w:val="ja-JP"/>
              </w:rPr>
              <w:t xml:space="preserve">/ </w:t>
            </w:r>
            <w:r>
              <w:rPr>
                <w:rFonts w:ascii="MS Gothic" w:eastAsia="MS Gothic" w:hint="eastAsia"/>
                <w:lang w:val="ja-JP"/>
              </w:rPr>
              <w:t>ビデオ開始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55 </w:t>
            </w:r>
            <w:r>
              <w:rPr>
                <w:noProof/>
                <w:sz w:val="16"/>
              </w:rPr>
              <w:br/>
            </w:r>
            <w:r>
              <w:rPr>
                <w:noProof/>
                <w:sz w:val="2"/>
              </w:rPr>
              <w:t>616127ba-4cbe-45b5-9073-d09088b5d12a</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Benchmark Score</w:t>
            </w:r>
            <w:r>
              <w:rPr>
                <w:rStyle w:val="mqInternal"/>
                <w:noProof/>
              </w:rPr>
              <w:t>{2]</w:t>
            </w:r>
            <w:r>
              <w:rPr>
                <w:noProof/>
              </w:rPr>
              <w:t xml:space="preserve"> - Overall rating that measures how your video is performing (</w:t>
            </w:r>
            <w:r>
              <w:rPr>
                <w:rStyle w:val="mqInternal"/>
                <w:noProof/>
              </w:rPr>
              <w:t>[3}</w:t>
            </w:r>
            <w:r>
              <w:rPr>
                <w:noProof/>
              </w:rPr>
              <w:t>learn more...</w:t>
            </w:r>
            <w:r>
              <w:rPr>
                <w:rStyle w:val="mqInternal"/>
                <w:noProof/>
              </w:rPr>
              <w:t>{4]</w:t>
            </w:r>
            <w:r>
              <w:rPr>
                <w:noProof/>
              </w:rPr>
              <w: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動画のベンチマークスコア</w:t>
            </w:r>
            <w:r>
              <w:rPr>
                <w:rStyle w:val="mqInternal"/>
                <w:noProof/>
                <w:lang w:val="ja-JP"/>
              </w:rPr>
              <w:t>{2]</w:t>
            </w:r>
            <w:r>
              <w:rPr>
                <w:lang w:val="ja-JP"/>
              </w:rPr>
              <w:t xml:space="preserve"> -</w:t>
            </w:r>
            <w:r>
              <w:rPr>
                <w:rFonts w:ascii="MS Gothic" w:eastAsia="MS Gothic" w:hint="eastAsia"/>
                <w:lang w:val="ja-JP"/>
              </w:rPr>
              <w:t>動画のパフォーマンスを測定する総合評価</w:t>
            </w:r>
            <w:r>
              <w:rPr>
                <w:rFonts w:ascii="Arial Unicode MS" w:eastAsia="Arial Unicode MS" w:hint="eastAsia"/>
                <w:lang w:val="ja-JP"/>
              </w:rPr>
              <w:t>（</w:t>
            </w:r>
            <w:r>
              <w:rPr>
                <w:rStyle w:val="mqInternal"/>
                <w:noProof/>
                <w:lang w:val="ja-JP"/>
              </w:rPr>
              <w:t>[3}</w:t>
            </w:r>
            <w:r>
              <w:rPr>
                <w:rFonts w:ascii="MS Gothic" w:eastAsia="MS Gothic" w:hint="eastAsia"/>
                <w:lang w:val="ja-JP"/>
              </w:rPr>
              <w:t>詳細はこちら</w:t>
            </w:r>
            <w:r>
              <w:rPr>
                <w:lang w:val="ja-JP"/>
              </w:rPr>
              <w:t>...</w:t>
            </w:r>
            <w:r>
              <w:rPr>
                <w:rStyle w:val="mqInternal"/>
                <w:noProof/>
                <w:lang w:val="ja-JP"/>
              </w:rPr>
              <w:t>{4]</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56 </w:t>
            </w:r>
            <w:r>
              <w:rPr>
                <w:noProof/>
                <w:sz w:val="16"/>
              </w:rPr>
              <w:br/>
            </w:r>
            <w:r>
              <w:rPr>
                <w:noProof/>
                <w:sz w:val="2"/>
              </w:rPr>
              <w:t>f51bb695-5218-4028-9958-31dfb4a17168</w:t>
            </w:r>
          </w:p>
        </w:tc>
        <w:tc>
          <w:tcPr>
            <w:tcW w:w="7407" w:type="dxa"/>
            <w:shd w:val="clear" w:color="auto" w:fill="F2F2F2" w:themeFill="background1" w:themeFillShade="F2"/>
          </w:tcPr>
          <w:p w:rsidR="00000000" w:rsidRDefault="00065233">
            <w:pPr>
              <w:rPr>
                <w:noProof/>
              </w:rPr>
            </w:pPr>
            <w:r>
              <w:rPr>
                <w:rStyle w:val="mqInternal"/>
                <w:noProof/>
              </w:rPr>
              <w:t>[1}</w:t>
            </w:r>
            <w:r>
              <w:rPr>
                <w:noProof/>
              </w:rPr>
              <w:t>Play Rate</w:t>
            </w:r>
            <w:r>
              <w:rPr>
                <w:rStyle w:val="mqInternal"/>
                <w:noProof/>
              </w:rPr>
              <w:t>{2]</w:t>
            </w:r>
            <w:r>
              <w:rPr>
                <w:noProof/>
              </w:rPr>
              <w:t xml:space="preserve"> - Video Starts / Video Impression</w:t>
            </w:r>
            <w:r>
              <w:rPr>
                <w:noProof/>
              </w:rPr>
              <w:t>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再生率</w:t>
            </w:r>
            <w:r>
              <w:rPr>
                <w:rStyle w:val="mqInternal"/>
                <w:noProof/>
                <w:lang w:val="ja-JP"/>
              </w:rPr>
              <w:t>{2]</w:t>
            </w:r>
            <w:r>
              <w:rPr>
                <w:lang w:val="ja-JP"/>
              </w:rPr>
              <w:t xml:space="preserve"> -</w:t>
            </w:r>
            <w:r>
              <w:rPr>
                <w:rFonts w:ascii="MS Gothic" w:eastAsia="MS Gothic" w:hint="eastAsia"/>
                <w:lang w:val="ja-JP"/>
              </w:rPr>
              <w:t>動画開始</w:t>
            </w:r>
            <w:r>
              <w:rPr>
                <w:lang w:val="ja-JP"/>
              </w:rPr>
              <w:t>/</w:t>
            </w:r>
            <w:r>
              <w:rPr>
                <w:rFonts w:ascii="MS Gothic" w:eastAsia="MS Gothic" w:hint="eastAsia"/>
                <w:lang w:val="ja-JP"/>
              </w:rPr>
              <w:t>動画インプレッション数</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57 </w:t>
            </w:r>
            <w:r>
              <w:rPr>
                <w:noProof/>
                <w:sz w:val="16"/>
              </w:rPr>
              <w:br/>
            </w:r>
            <w:r>
              <w:rPr>
                <w:noProof/>
                <w:sz w:val="2"/>
              </w:rPr>
              <w:t>d2e1373c-63a0-4022-a69f-2138b18cdb5c</w:t>
            </w:r>
          </w:p>
        </w:tc>
        <w:tc>
          <w:tcPr>
            <w:tcW w:w="7407" w:type="dxa"/>
            <w:shd w:val="clear" w:color="auto" w:fill="F2F2F2" w:themeFill="background1" w:themeFillShade="F2"/>
          </w:tcPr>
          <w:p w:rsidR="00000000" w:rsidRDefault="00065233">
            <w:pPr>
              <w:rPr>
                <w:noProof/>
              </w:rPr>
            </w:pPr>
            <w:r>
              <w:rPr>
                <w:rStyle w:val="mqInternal"/>
                <w:noProof/>
              </w:rPr>
              <w:t>[1}</w:t>
            </w:r>
            <w:r>
              <w:rPr>
                <w:noProof/>
              </w:rPr>
              <w:t>Avg % Viewed</w:t>
            </w:r>
            <w:r>
              <w:rPr>
                <w:rStyle w:val="mqInternal"/>
                <w:noProof/>
              </w:rPr>
              <w:t>{2]</w:t>
            </w:r>
            <w:r>
              <w:rPr>
                <w:noProof/>
              </w:rPr>
              <w:t xml:space="preserve"> - Average Time Viewed / Video length</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平均閲覧率</w:t>
            </w:r>
            <w:r>
              <w:rPr>
                <w:rStyle w:val="mqInternal"/>
                <w:noProof/>
                <w:lang w:val="ja-JP"/>
              </w:rPr>
              <w:t>{2]</w:t>
            </w:r>
            <w:r>
              <w:rPr>
                <w:lang w:val="ja-JP"/>
              </w:rPr>
              <w:t xml:space="preserve"> -</w:t>
            </w:r>
            <w:r>
              <w:rPr>
                <w:rFonts w:ascii="MS Gothic" w:eastAsia="MS Gothic" w:hint="eastAsia"/>
                <w:lang w:val="ja-JP"/>
              </w:rPr>
              <w:t>平均閲覧時間</w:t>
            </w:r>
            <w:r>
              <w:rPr>
                <w:lang w:val="ja-JP"/>
              </w:rPr>
              <w:t xml:space="preserve">/ </w:t>
            </w:r>
            <w:r>
              <w:rPr>
                <w:rFonts w:ascii="MS Gothic" w:eastAsia="MS Gothic" w:hint="eastAsia"/>
                <w:lang w:val="ja-JP"/>
              </w:rPr>
              <w:t>動画長</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58 </w:t>
            </w:r>
            <w:r>
              <w:rPr>
                <w:noProof/>
                <w:sz w:val="16"/>
              </w:rPr>
              <w:br/>
            </w:r>
            <w:r>
              <w:rPr>
                <w:noProof/>
                <w:sz w:val="2"/>
              </w:rPr>
              <w:t>9afc2bae-37d3-4181-ba84-d1b54200ba6a</w:t>
            </w:r>
          </w:p>
        </w:tc>
        <w:tc>
          <w:tcPr>
            <w:tcW w:w="7407" w:type="dxa"/>
            <w:shd w:val="clear" w:color="auto" w:fill="F2F2F2" w:themeFill="background1" w:themeFillShade="F2"/>
          </w:tcPr>
          <w:p w:rsidR="00000000" w:rsidRDefault="00065233">
            <w:pPr>
              <w:rPr>
                <w:noProof/>
              </w:rPr>
            </w:pPr>
            <w:r>
              <w:rPr>
                <w:rStyle w:val="mqInternal"/>
                <w:noProof/>
              </w:rPr>
              <w:t>[1}</w:t>
            </w:r>
            <w:r>
              <w:rPr>
                <w:noProof/>
              </w:rPr>
              <w:t>Tips</w:t>
            </w:r>
            <w:r>
              <w:rPr>
                <w:rStyle w:val="mqInternal"/>
                <w:noProof/>
              </w:rPr>
              <w:t>{2]</w:t>
            </w:r>
            <w:r>
              <w:rPr>
                <w:noProof/>
              </w:rPr>
              <w:t xml:space="preserve"> - Coming Soon</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ヒント</w:t>
            </w:r>
            <w:r>
              <w:rPr>
                <w:rStyle w:val="mqInternal"/>
                <w:noProof/>
                <w:lang w:val="ja-JP"/>
              </w:rPr>
              <w:t>{2]</w:t>
            </w:r>
            <w:r>
              <w:rPr>
                <w:lang w:val="ja-JP"/>
              </w:rPr>
              <w:t xml:space="preserve"> -</w:t>
            </w:r>
            <w:r>
              <w:rPr>
                <w:rFonts w:ascii="MS Gothic" w:eastAsia="MS Gothic" w:hint="eastAsia"/>
                <w:lang w:val="ja-JP"/>
              </w:rPr>
              <w:t>近日公開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59 </w:t>
            </w:r>
            <w:r>
              <w:rPr>
                <w:noProof/>
                <w:sz w:val="16"/>
              </w:rPr>
              <w:br/>
            </w:r>
            <w:r>
              <w:rPr>
                <w:noProof/>
                <w:sz w:val="2"/>
              </w:rPr>
              <w:t>1b92205c-94f2-4ff0-8fc8-7af11c59d3f2</w:t>
            </w:r>
          </w:p>
        </w:tc>
        <w:tc>
          <w:tcPr>
            <w:tcW w:w="7407" w:type="dxa"/>
            <w:shd w:val="clear" w:color="auto" w:fill="F2F2F2" w:themeFill="background1" w:themeFillShade="F2"/>
          </w:tcPr>
          <w:p w:rsidR="00000000" w:rsidRDefault="00065233">
            <w:pPr>
              <w:rPr>
                <w:noProof/>
              </w:rPr>
            </w:pPr>
            <w:r>
              <w:rPr>
                <w:noProof/>
              </w:rPr>
              <w:t xml:space="preserve">To see all analytics for the video, click the </w:t>
            </w:r>
            <w:r>
              <w:rPr>
                <w:rStyle w:val="mqInternal"/>
                <w:noProof/>
              </w:rPr>
              <w:t>[1}</w:t>
            </w:r>
            <w:r>
              <w:rPr>
                <w:noProof/>
              </w:rPr>
              <w:t>See all analytics</w:t>
            </w:r>
            <w:r>
              <w:rPr>
                <w:rStyle w:val="mqInternal"/>
                <w:noProof/>
              </w:rPr>
              <w:t>{2]</w:t>
            </w:r>
            <w:r>
              <w:rPr>
                <w:noProof/>
              </w:rPr>
              <w:t xml:space="preserve"> link.</w:t>
            </w:r>
          </w:p>
        </w:tc>
        <w:tc>
          <w:tcPr>
            <w:tcW w:w="7407" w:type="dxa"/>
          </w:tcPr>
          <w:p w:rsidR="00000000" w:rsidRDefault="00065233">
            <w:pPr>
              <w:rPr>
                <w:lang w:val="ja-JP"/>
              </w:rPr>
            </w:pPr>
            <w:r>
              <w:rPr>
                <w:rFonts w:ascii="MS Gothic" w:eastAsia="MS Gothic" w:hint="eastAsia"/>
                <w:lang w:val="ja-JP"/>
              </w:rPr>
              <w:t>動画のすべてのアナリティクスを表示するには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すべてのアナリティクスを表示</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60 </w:t>
            </w:r>
            <w:r>
              <w:rPr>
                <w:noProof/>
                <w:sz w:val="16"/>
              </w:rPr>
              <w:br/>
            </w:r>
            <w:r>
              <w:rPr>
                <w:noProof/>
                <w:sz w:val="2"/>
              </w:rPr>
              <w:t>a6c02583-d04e-4480-8db1-43ef12efeb3d</w:t>
            </w:r>
          </w:p>
        </w:tc>
        <w:tc>
          <w:tcPr>
            <w:tcW w:w="7407" w:type="dxa"/>
            <w:shd w:val="clear" w:color="auto" w:fill="F2F2F2" w:themeFill="background1" w:themeFillShade="F2"/>
          </w:tcPr>
          <w:p w:rsidR="00000000" w:rsidRDefault="00065233">
            <w:pPr>
              <w:rPr>
                <w:noProof/>
              </w:rPr>
            </w:pPr>
            <w:r>
              <w:rPr>
                <w:noProof/>
              </w:rPr>
              <w:t>Managing videos</w:t>
            </w:r>
          </w:p>
        </w:tc>
        <w:tc>
          <w:tcPr>
            <w:tcW w:w="7407" w:type="dxa"/>
          </w:tcPr>
          <w:p w:rsidR="00000000" w:rsidRDefault="00065233">
            <w:pPr>
              <w:rPr>
                <w:lang w:val="ja-JP"/>
              </w:rPr>
            </w:pPr>
            <w:r>
              <w:rPr>
                <w:rFonts w:ascii="MS Gothic" w:eastAsia="MS Gothic" w:hint="eastAsia"/>
                <w:lang w:val="ja-JP"/>
              </w:rPr>
              <w:t>動画を管理する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61 </w:t>
            </w:r>
            <w:r>
              <w:rPr>
                <w:noProof/>
                <w:sz w:val="16"/>
              </w:rPr>
              <w:br/>
            </w:r>
            <w:r>
              <w:rPr>
                <w:noProof/>
                <w:sz w:val="2"/>
              </w:rPr>
              <w:t>b8ec0b2b-9840-4295-85f5-ae3da92c2b98</w:t>
            </w:r>
          </w:p>
        </w:tc>
        <w:tc>
          <w:tcPr>
            <w:tcW w:w="7407" w:type="dxa"/>
            <w:shd w:val="clear" w:color="auto" w:fill="F2F2F2" w:themeFill="background1" w:themeFillShade="F2"/>
          </w:tcPr>
          <w:p w:rsidR="00000000" w:rsidRDefault="00065233">
            <w:pPr>
              <w:rPr>
                <w:noProof/>
              </w:rPr>
            </w:pPr>
            <w:r>
              <w:rPr>
                <w:noProof/>
              </w:rPr>
              <w:t>To use the HUD to manage and publish videos in your account, click on the videos icon (</w:t>
            </w:r>
            <w:r>
              <w:rPr>
                <w:rStyle w:val="mqInternal"/>
                <w:noProof/>
              </w:rPr>
              <w:t>[1]</w:t>
            </w:r>
            <w:r>
              <w:rPr>
                <w:noProof/>
              </w:rPr>
              <w:t>) .</w:t>
            </w:r>
          </w:p>
        </w:tc>
        <w:tc>
          <w:tcPr>
            <w:tcW w:w="7407" w:type="dxa"/>
          </w:tcPr>
          <w:p w:rsidR="00000000" w:rsidRDefault="00065233">
            <w:pPr>
              <w:rPr>
                <w:lang w:val="ja-JP"/>
              </w:rPr>
            </w:pPr>
            <w:r>
              <w:rPr>
                <w:lang w:val="ja-JP"/>
              </w:rPr>
              <w:t>HUD</w:t>
            </w:r>
            <w:r>
              <w:rPr>
                <w:rFonts w:ascii="MS Gothic" w:eastAsia="MS Gothic" w:hint="eastAsia"/>
                <w:lang w:val="ja-JP"/>
              </w:rPr>
              <w:t>を使用してアカウント内の動画を管理および公開するには</w:t>
            </w:r>
            <w:r>
              <w:rPr>
                <w:rFonts w:ascii="MS Gothic" w:eastAsia="MS Gothic" w:hAnsi="MS Gothic" w:cs="MS Gothic" w:hint="eastAsia"/>
                <w:lang w:val="ja-JP"/>
              </w:rPr>
              <w:t>、</w:t>
            </w:r>
            <w:r>
              <w:rPr>
                <w:rFonts w:ascii="MS Gothic" w:eastAsia="MS Gothic" w:hint="eastAsia"/>
                <w:lang w:val="ja-JP"/>
              </w:rPr>
              <w:t>ビデオアイコン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62 </w:t>
            </w:r>
            <w:r>
              <w:rPr>
                <w:noProof/>
                <w:sz w:val="16"/>
              </w:rPr>
              <w:br/>
            </w:r>
            <w:r>
              <w:rPr>
                <w:noProof/>
                <w:sz w:val="2"/>
              </w:rPr>
              <w:t>836dc694-f814-4100-b0c2-cbe37a10c84f</w:t>
            </w:r>
          </w:p>
        </w:tc>
        <w:tc>
          <w:tcPr>
            <w:tcW w:w="7407" w:type="dxa"/>
            <w:shd w:val="clear" w:color="auto" w:fill="F2F2F2" w:themeFill="background1" w:themeFillShade="F2"/>
          </w:tcPr>
          <w:p w:rsidR="00000000" w:rsidRDefault="00065233">
            <w:pPr>
              <w:rPr>
                <w:noProof/>
              </w:rPr>
            </w:pPr>
            <w:r>
              <w:rPr>
                <w:noProof/>
              </w:rPr>
              <w:t>A list of videos in the account will appear.</w:t>
            </w:r>
          </w:p>
        </w:tc>
        <w:tc>
          <w:tcPr>
            <w:tcW w:w="7407" w:type="dxa"/>
          </w:tcPr>
          <w:p w:rsidR="00000000" w:rsidRDefault="00065233">
            <w:pPr>
              <w:rPr>
                <w:lang w:val="ja-JP"/>
              </w:rPr>
            </w:pPr>
            <w:r>
              <w:rPr>
                <w:rFonts w:ascii="MS Gothic" w:eastAsia="MS Gothic" w:hint="eastAsia"/>
                <w:lang w:val="ja-JP"/>
              </w:rPr>
              <w:t>アカウント内の動画のリストが表示されます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64 </w:t>
            </w:r>
            <w:r>
              <w:rPr>
                <w:noProof/>
                <w:sz w:val="16"/>
              </w:rPr>
              <w:br/>
            </w:r>
            <w:r>
              <w:rPr>
                <w:noProof/>
                <w:sz w:val="2"/>
              </w:rPr>
              <w:t>12fd7ba7-e729-4776-a383-6bc925697fbc</w:t>
            </w:r>
          </w:p>
        </w:tc>
        <w:tc>
          <w:tcPr>
            <w:tcW w:w="7407" w:type="dxa"/>
            <w:shd w:val="clear" w:color="auto" w:fill="F2F2F2" w:themeFill="background1" w:themeFillShade="F2"/>
          </w:tcPr>
          <w:p w:rsidR="00000000" w:rsidRDefault="00065233">
            <w:pPr>
              <w:rPr>
                <w:noProof/>
              </w:rPr>
            </w:pPr>
            <w:r>
              <w:rPr>
                <w:noProof/>
              </w:rPr>
              <w:t>Hovering over a video will display a series of buttons which provide the ability to:</w:t>
            </w:r>
          </w:p>
        </w:tc>
        <w:tc>
          <w:tcPr>
            <w:tcW w:w="7407" w:type="dxa"/>
          </w:tcPr>
          <w:p w:rsidR="00000000" w:rsidRDefault="00065233">
            <w:pPr>
              <w:rPr>
                <w:lang w:val="ja-JP"/>
              </w:rPr>
            </w:pPr>
            <w:r>
              <w:rPr>
                <w:rFonts w:ascii="MS Gothic" w:eastAsia="MS Gothic" w:hint="eastAsia"/>
                <w:lang w:val="ja-JP"/>
              </w:rPr>
              <w:t>ビデオの上にカーソルを置くと</w:t>
            </w:r>
            <w:r>
              <w:rPr>
                <w:rFonts w:ascii="MS Gothic" w:eastAsia="MS Gothic" w:hAnsi="MS Gothic" w:cs="MS Gothic" w:hint="eastAsia"/>
                <w:lang w:val="ja-JP"/>
              </w:rPr>
              <w:t>、</w:t>
            </w:r>
            <w:r>
              <w:rPr>
                <w:rFonts w:ascii="MS Gothic" w:eastAsia="MS Gothic" w:hint="eastAsia"/>
                <w:lang w:val="ja-JP"/>
              </w:rPr>
              <w:t>次のような機能を提供する一連のボタンが表示されます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65 </w:t>
            </w:r>
            <w:r>
              <w:rPr>
                <w:noProof/>
                <w:sz w:val="16"/>
              </w:rPr>
              <w:br/>
            </w:r>
            <w:r>
              <w:rPr>
                <w:noProof/>
                <w:sz w:val="2"/>
              </w:rPr>
              <w:t>fdc08fb7-879a-4</w:t>
            </w:r>
            <w:r>
              <w:rPr>
                <w:noProof/>
                <w:sz w:val="2"/>
              </w:rPr>
              <w:t>378-a64d-26cd3f11b91c</w:t>
            </w:r>
          </w:p>
        </w:tc>
        <w:tc>
          <w:tcPr>
            <w:tcW w:w="7407" w:type="dxa"/>
            <w:shd w:val="clear" w:color="auto" w:fill="F2F2F2" w:themeFill="background1" w:themeFillShade="F2"/>
          </w:tcPr>
          <w:p w:rsidR="00000000" w:rsidRDefault="00065233">
            <w:pPr>
              <w:rPr>
                <w:noProof/>
              </w:rPr>
            </w:pPr>
            <w:r>
              <w:rPr>
                <w:rStyle w:val="mqInternal"/>
                <w:noProof/>
              </w:rPr>
              <w:t>[1}</w:t>
            </w:r>
            <w:r>
              <w:rPr>
                <w:noProof/>
              </w:rPr>
              <w:t>Publish the video</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ビデオを公開する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66 </w:t>
            </w:r>
            <w:r>
              <w:rPr>
                <w:noProof/>
                <w:sz w:val="16"/>
              </w:rPr>
              <w:br/>
            </w:r>
            <w:r>
              <w:rPr>
                <w:noProof/>
                <w:sz w:val="2"/>
              </w:rPr>
              <w:t>dea88d17-17df-42b4-863c-3463206ff78b</w:t>
            </w:r>
          </w:p>
        </w:tc>
        <w:tc>
          <w:tcPr>
            <w:tcW w:w="7407" w:type="dxa"/>
            <w:shd w:val="clear" w:color="auto" w:fill="F2F2F2" w:themeFill="background1" w:themeFillShade="F2"/>
          </w:tcPr>
          <w:p w:rsidR="00000000" w:rsidRDefault="00065233">
            <w:pPr>
              <w:rPr>
                <w:noProof/>
              </w:rPr>
            </w:pPr>
            <w:r>
              <w:rPr>
                <w:rStyle w:val="mqInternal"/>
                <w:noProof/>
              </w:rPr>
              <w:t>[1}</w:t>
            </w:r>
            <w:r>
              <w:rPr>
                <w:noProof/>
              </w:rPr>
              <w:t>Edit the video</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ビデオを編集する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67 </w:t>
            </w:r>
            <w:r>
              <w:rPr>
                <w:noProof/>
                <w:sz w:val="16"/>
              </w:rPr>
              <w:br/>
            </w:r>
            <w:r>
              <w:rPr>
                <w:noProof/>
                <w:sz w:val="2"/>
              </w:rPr>
              <w:t>50f2947e-5969-427d-aaa4-748d0fd58455</w:t>
            </w:r>
          </w:p>
        </w:tc>
        <w:tc>
          <w:tcPr>
            <w:tcW w:w="7407" w:type="dxa"/>
            <w:shd w:val="clear" w:color="auto" w:fill="F2F2F2" w:themeFill="background1" w:themeFillShade="F2"/>
          </w:tcPr>
          <w:p w:rsidR="00000000" w:rsidRDefault="00065233">
            <w:pPr>
              <w:rPr>
                <w:noProof/>
              </w:rPr>
            </w:pPr>
            <w:r>
              <w:rPr>
                <w:rStyle w:val="mqInternal"/>
                <w:noProof/>
              </w:rPr>
              <w:t>[1}</w:t>
            </w:r>
            <w:r>
              <w:rPr>
                <w:noProof/>
              </w:rPr>
              <w:t>Delete the video</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動画を削除する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69 </w:t>
            </w:r>
            <w:r>
              <w:rPr>
                <w:noProof/>
                <w:sz w:val="16"/>
              </w:rPr>
              <w:br/>
            </w:r>
            <w:r>
              <w:rPr>
                <w:noProof/>
                <w:sz w:val="2"/>
              </w:rPr>
              <w:t>78d4d765-2db3-4a44-9422-c12be8abc6c0</w:t>
            </w:r>
          </w:p>
        </w:tc>
        <w:tc>
          <w:tcPr>
            <w:tcW w:w="7407" w:type="dxa"/>
            <w:shd w:val="clear" w:color="auto" w:fill="F2F2F2" w:themeFill="background1" w:themeFillShade="F2"/>
          </w:tcPr>
          <w:p w:rsidR="00000000" w:rsidRDefault="00065233">
            <w:pPr>
              <w:rPr>
                <w:noProof/>
              </w:rPr>
            </w:pPr>
            <w:r>
              <w:rPr>
                <w:noProof/>
              </w:rPr>
              <w:t>Publishing videos</w:t>
            </w:r>
          </w:p>
        </w:tc>
        <w:tc>
          <w:tcPr>
            <w:tcW w:w="7407" w:type="dxa"/>
          </w:tcPr>
          <w:p w:rsidR="00000000" w:rsidRDefault="00065233">
            <w:pPr>
              <w:rPr>
                <w:lang w:val="ja-JP"/>
              </w:rPr>
            </w:pPr>
            <w:r>
              <w:rPr>
                <w:rFonts w:ascii="MS Gothic" w:eastAsia="MS Gothic" w:hint="eastAsia"/>
                <w:lang w:val="ja-JP"/>
              </w:rPr>
              <w:t>ビデオの公開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70 </w:t>
            </w:r>
            <w:r>
              <w:rPr>
                <w:noProof/>
                <w:sz w:val="16"/>
              </w:rPr>
              <w:br/>
            </w:r>
            <w:r>
              <w:rPr>
                <w:noProof/>
                <w:sz w:val="2"/>
              </w:rPr>
              <w:t>7052c53e-130a-4e10-ba6f-c4b302c34c3b</w:t>
            </w:r>
          </w:p>
        </w:tc>
        <w:tc>
          <w:tcPr>
            <w:tcW w:w="7407" w:type="dxa"/>
            <w:shd w:val="clear" w:color="auto" w:fill="F2F2F2" w:themeFill="background1" w:themeFillShade="F2"/>
          </w:tcPr>
          <w:p w:rsidR="00000000" w:rsidRDefault="00065233">
            <w:pPr>
              <w:rPr>
                <w:noProof/>
              </w:rPr>
            </w:pPr>
            <w:r>
              <w:rPr>
                <w:noProof/>
              </w:rPr>
              <w:t xml:space="preserve">Hover over a video and click </w:t>
            </w:r>
            <w:r>
              <w:rPr>
                <w:rStyle w:val="mqInternal"/>
                <w:noProof/>
              </w:rPr>
              <w:t>[1}</w:t>
            </w:r>
            <w:r>
              <w:rPr>
                <w:noProof/>
              </w:rPr>
              <w:t>Publish</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動画にカーソルを合わせ</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公開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71 </w:t>
            </w:r>
            <w:r>
              <w:rPr>
                <w:noProof/>
                <w:sz w:val="16"/>
              </w:rPr>
              <w:br/>
            </w:r>
            <w:r>
              <w:rPr>
                <w:noProof/>
                <w:sz w:val="2"/>
              </w:rPr>
              <w:t>bc0153fd-f340-4762-a73a-6b78b849ab75</w:t>
            </w:r>
          </w:p>
        </w:tc>
        <w:tc>
          <w:tcPr>
            <w:tcW w:w="7407" w:type="dxa"/>
            <w:shd w:val="clear" w:color="auto" w:fill="F2F2F2" w:themeFill="background1" w:themeFillShade="F2"/>
          </w:tcPr>
          <w:p w:rsidR="00000000" w:rsidRDefault="00065233">
            <w:pPr>
              <w:rPr>
                <w:noProof/>
              </w:rPr>
            </w:pPr>
            <w:r>
              <w:rPr>
                <w:noProof/>
              </w:rPr>
              <w:t xml:space="preserve">Select a destination, </w:t>
            </w:r>
            <w:r>
              <w:rPr>
                <w:rStyle w:val="mqInternal"/>
                <w:noProof/>
              </w:rPr>
              <w:t>[1}</w:t>
            </w:r>
            <w:r>
              <w:rPr>
                <w:noProof/>
              </w:rPr>
              <w:t>Web Page</w:t>
            </w:r>
            <w:r>
              <w:rPr>
                <w:rStyle w:val="mqInternal"/>
                <w:noProof/>
              </w:rPr>
              <w:t>{2]</w:t>
            </w:r>
            <w:r>
              <w:rPr>
                <w:noProof/>
              </w:rPr>
              <w:t xml:space="preserve"> or </w:t>
            </w:r>
            <w:r>
              <w:rPr>
                <w:rStyle w:val="mqInternal"/>
                <w:noProof/>
              </w:rPr>
              <w:t>[1}</w:t>
            </w:r>
            <w:r>
              <w:rPr>
                <w:noProof/>
              </w:rPr>
              <w:t>Email</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送信先</w:t>
            </w:r>
            <w:r>
              <w:rPr>
                <w:rFonts w:ascii="MS Gothic" w:eastAsia="MS Gothic" w:hAnsi="MS Gothic" w:cs="MS Gothic" w:hint="eastAsia"/>
                <w:lang w:val="ja-JP"/>
              </w:rPr>
              <w:t>、</w:t>
            </w:r>
            <w:r>
              <w:rPr>
                <w:rStyle w:val="mqInternal"/>
                <w:noProof/>
                <w:lang w:val="ja-JP"/>
              </w:rPr>
              <w:t>[1}</w:t>
            </w:r>
            <w:r>
              <w:rPr>
                <w:lang w:val="ja-JP"/>
              </w:rPr>
              <w:t xml:space="preserve">  Web </w:t>
            </w:r>
            <w:r>
              <w:rPr>
                <w:rFonts w:ascii="MS Gothic" w:eastAsia="MS Gothic" w:hint="eastAsia"/>
                <w:lang w:val="ja-JP"/>
              </w:rPr>
              <w:t>ページ</w:t>
            </w:r>
            <w:r>
              <w:rPr>
                <w:rFonts w:ascii="MS Gothic" w:eastAsia="MS Gothic" w:hAnsi="MS Gothic" w:cs="MS Gothic" w:hint="eastAsia"/>
                <w:lang w:val="ja-JP"/>
              </w:rPr>
              <w:t>、</w:t>
            </w:r>
            <w:r>
              <w:rPr>
                <w:rStyle w:val="mqInternal"/>
                <w:noProof/>
                <w:lang w:val="ja-JP"/>
              </w:rPr>
              <w:t>{2][1}</w:t>
            </w:r>
            <w:r>
              <w:rPr>
                <w:rFonts w:ascii="MS Gothic" w:eastAsia="MS Gothic" w:hint="eastAsia"/>
                <w:lang w:val="ja-JP"/>
              </w:rPr>
              <w:t>または電子メールを選択します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72 </w:t>
            </w:r>
            <w:r>
              <w:rPr>
                <w:noProof/>
                <w:sz w:val="16"/>
              </w:rPr>
              <w:br/>
            </w:r>
            <w:r>
              <w:rPr>
                <w:noProof/>
                <w:sz w:val="2"/>
              </w:rPr>
              <w:t>2749b013-90f9-47d7-a32b-4f493567de5e</w:t>
            </w:r>
          </w:p>
        </w:tc>
        <w:tc>
          <w:tcPr>
            <w:tcW w:w="7407" w:type="dxa"/>
            <w:shd w:val="clear" w:color="auto" w:fill="F2F2F2" w:themeFill="background1" w:themeFillShade="F2"/>
          </w:tcPr>
          <w:p w:rsidR="00000000" w:rsidRDefault="00065233">
            <w:pPr>
              <w:rPr>
                <w:noProof/>
              </w:rPr>
            </w:pPr>
            <w:r>
              <w:rPr>
                <w:noProof/>
              </w:rPr>
              <w:t>The wizard will walk you through the process to generate the embed code or to get the video thumbnail for use in an email message.</w:t>
            </w:r>
          </w:p>
        </w:tc>
        <w:tc>
          <w:tcPr>
            <w:tcW w:w="7407" w:type="dxa"/>
          </w:tcPr>
          <w:p w:rsidR="00000000" w:rsidRDefault="00065233">
            <w:pPr>
              <w:rPr>
                <w:lang w:val="ja-JP"/>
              </w:rPr>
            </w:pPr>
            <w:r>
              <w:rPr>
                <w:rFonts w:ascii="MS Gothic" w:eastAsia="MS Gothic" w:hint="eastAsia"/>
                <w:lang w:val="ja-JP"/>
              </w:rPr>
              <w:t>ウィザードでは</w:t>
            </w:r>
            <w:r>
              <w:rPr>
                <w:rFonts w:ascii="MS Gothic" w:eastAsia="MS Gothic" w:hAnsi="MS Gothic" w:cs="MS Gothic" w:hint="eastAsia"/>
                <w:lang w:val="ja-JP"/>
              </w:rPr>
              <w:t>、</w:t>
            </w:r>
            <w:r>
              <w:rPr>
                <w:rFonts w:ascii="MS Gothic" w:eastAsia="MS Gothic" w:hint="eastAsia"/>
                <w:lang w:val="ja-JP"/>
              </w:rPr>
              <w:t>埋め込みコ</w:t>
            </w:r>
            <w:r>
              <w:rPr>
                <w:rFonts w:ascii="MS Gothic" w:eastAsia="MS Gothic" w:hint="eastAsia"/>
                <w:lang w:val="ja-JP"/>
              </w:rPr>
              <w:t>ードを生成したり</w:t>
            </w:r>
            <w:r>
              <w:rPr>
                <w:rFonts w:ascii="MS Gothic" w:eastAsia="MS Gothic" w:hAnsi="MS Gothic" w:cs="MS Gothic" w:hint="eastAsia"/>
                <w:lang w:val="ja-JP"/>
              </w:rPr>
              <w:t>、</w:t>
            </w:r>
            <w:r>
              <w:rPr>
                <w:rFonts w:ascii="MS Gothic" w:eastAsia="MS Gothic" w:hint="eastAsia"/>
                <w:lang w:val="ja-JP"/>
              </w:rPr>
              <w:t>電子メールメッセージで使用するビデオのサムネイルを取得したりする手順について説明します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73 </w:t>
            </w:r>
            <w:r>
              <w:rPr>
                <w:noProof/>
                <w:sz w:val="16"/>
              </w:rPr>
              <w:br/>
            </w:r>
            <w:r>
              <w:rPr>
                <w:noProof/>
                <w:sz w:val="2"/>
              </w:rPr>
              <w:t>939217c3-4715-42d3-803e-159e6d2e9b64</w:t>
            </w:r>
          </w:p>
        </w:tc>
        <w:tc>
          <w:tcPr>
            <w:tcW w:w="7407" w:type="dxa"/>
            <w:shd w:val="clear" w:color="auto" w:fill="F2F2F2" w:themeFill="background1" w:themeFillShade="F2"/>
          </w:tcPr>
          <w:p w:rsidR="00000000" w:rsidRDefault="00065233">
            <w:pPr>
              <w:rPr>
                <w:noProof/>
              </w:rPr>
            </w:pPr>
            <w:r>
              <w:rPr>
                <w:noProof/>
              </w:rPr>
              <w:t xml:space="preserve">For more information on the publishing options, see </w:t>
            </w:r>
            <w:r>
              <w:rPr>
                <w:rStyle w:val="mqInternal"/>
                <w:noProof/>
              </w:rPr>
              <w:t>[1}</w:t>
            </w:r>
            <w:r>
              <w:rPr>
                <w:noProof/>
              </w:rPr>
              <w:t>Publishing Videos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公開オプションの詳細については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ビデオの公開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74 </w:t>
            </w:r>
            <w:r>
              <w:rPr>
                <w:noProof/>
                <w:sz w:val="16"/>
              </w:rPr>
              <w:br/>
            </w:r>
            <w:r>
              <w:rPr>
                <w:noProof/>
                <w:sz w:val="2"/>
              </w:rPr>
              <w:t>4b311b8c-dfd2-418b-ac37-15e5365465d4</w:t>
            </w:r>
          </w:p>
        </w:tc>
        <w:tc>
          <w:tcPr>
            <w:tcW w:w="7407" w:type="dxa"/>
            <w:shd w:val="clear" w:color="auto" w:fill="F2F2F2" w:themeFill="background1" w:themeFillShade="F2"/>
          </w:tcPr>
          <w:p w:rsidR="00000000" w:rsidRDefault="00065233">
            <w:pPr>
              <w:rPr>
                <w:noProof/>
              </w:rPr>
            </w:pPr>
            <w:r>
              <w:rPr>
                <w:noProof/>
              </w:rPr>
              <w:t>Editing videos</w:t>
            </w:r>
          </w:p>
        </w:tc>
        <w:tc>
          <w:tcPr>
            <w:tcW w:w="7407" w:type="dxa"/>
          </w:tcPr>
          <w:p w:rsidR="00000000" w:rsidRDefault="00065233">
            <w:pPr>
              <w:rPr>
                <w:lang w:val="ja-JP"/>
              </w:rPr>
            </w:pPr>
            <w:r>
              <w:rPr>
                <w:rFonts w:ascii="MS Gothic" w:eastAsia="MS Gothic" w:hint="eastAsia"/>
                <w:lang w:val="ja-JP"/>
              </w:rPr>
              <w:t>ビデオの編集</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75 </w:t>
            </w:r>
            <w:r>
              <w:rPr>
                <w:noProof/>
                <w:sz w:val="16"/>
              </w:rPr>
              <w:br/>
            </w:r>
            <w:r>
              <w:rPr>
                <w:noProof/>
                <w:sz w:val="2"/>
              </w:rPr>
              <w:t>cbb6bd6e-b13e-4fe8-9187-9fe17b68b1fa</w:t>
            </w:r>
          </w:p>
        </w:tc>
        <w:tc>
          <w:tcPr>
            <w:tcW w:w="7407" w:type="dxa"/>
            <w:shd w:val="clear" w:color="auto" w:fill="F2F2F2" w:themeFill="background1" w:themeFillShade="F2"/>
          </w:tcPr>
          <w:p w:rsidR="00000000" w:rsidRDefault="00065233">
            <w:pPr>
              <w:rPr>
                <w:noProof/>
              </w:rPr>
            </w:pPr>
            <w:r>
              <w:rPr>
                <w:noProof/>
              </w:rPr>
              <w:t xml:space="preserve">Hover over a video and click </w:t>
            </w:r>
            <w:r>
              <w:rPr>
                <w:rStyle w:val="mqInternal"/>
                <w:noProof/>
              </w:rPr>
              <w:t>[1}</w:t>
            </w:r>
            <w:r>
              <w:rPr>
                <w:noProof/>
              </w:rPr>
              <w:t>Edit</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動画にカーソルを合わせ</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編集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76 </w:t>
            </w:r>
            <w:r>
              <w:rPr>
                <w:noProof/>
                <w:sz w:val="16"/>
              </w:rPr>
              <w:br/>
            </w:r>
            <w:r>
              <w:rPr>
                <w:noProof/>
                <w:sz w:val="2"/>
              </w:rPr>
              <w:t>bffcd060-104c-4848-b753-5f3d70d4eefa</w:t>
            </w:r>
          </w:p>
        </w:tc>
        <w:tc>
          <w:tcPr>
            <w:tcW w:w="7407" w:type="dxa"/>
            <w:shd w:val="clear" w:color="auto" w:fill="F2F2F2" w:themeFill="background1" w:themeFillShade="F2"/>
          </w:tcPr>
          <w:p w:rsidR="00000000" w:rsidRDefault="00065233">
            <w:pPr>
              <w:rPr>
                <w:noProof/>
              </w:rPr>
            </w:pPr>
            <w:r>
              <w:rPr>
                <w:noProof/>
              </w:rPr>
              <w:t xml:space="preserve">Edit the video properties as needed and then click </w:t>
            </w:r>
            <w:r>
              <w:rPr>
                <w:rStyle w:val="mqInternal"/>
                <w:noProof/>
              </w:rPr>
              <w:t>[1}</w:t>
            </w:r>
            <w:r>
              <w:rPr>
                <w:noProof/>
              </w:rPr>
              <w:t>Save</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必要に応じてビデオのプ</w:t>
            </w:r>
            <w:r>
              <w:rPr>
                <w:rFonts w:ascii="MS Gothic" w:eastAsia="MS Gothic" w:hint="eastAsia"/>
                <w:lang w:val="ja-JP"/>
              </w:rPr>
              <w:t>ロパティを編集し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78 </w:t>
            </w:r>
            <w:r>
              <w:rPr>
                <w:noProof/>
                <w:sz w:val="16"/>
              </w:rPr>
              <w:br/>
            </w:r>
            <w:r>
              <w:rPr>
                <w:noProof/>
                <w:sz w:val="2"/>
              </w:rPr>
              <w:t>3bc17fc4-3270-42f4-8648-710f8cc21004</w:t>
            </w:r>
          </w:p>
        </w:tc>
        <w:tc>
          <w:tcPr>
            <w:tcW w:w="7407" w:type="dxa"/>
            <w:shd w:val="clear" w:color="auto" w:fill="F2F2F2" w:themeFill="background1" w:themeFillShade="F2"/>
          </w:tcPr>
          <w:p w:rsidR="00000000" w:rsidRDefault="00065233">
            <w:pPr>
              <w:rPr>
                <w:noProof/>
              </w:rPr>
            </w:pPr>
            <w:r>
              <w:rPr>
                <w:noProof/>
              </w:rPr>
              <w:t>Deleting videos</w:t>
            </w:r>
          </w:p>
        </w:tc>
        <w:tc>
          <w:tcPr>
            <w:tcW w:w="7407" w:type="dxa"/>
          </w:tcPr>
          <w:p w:rsidR="00000000" w:rsidRDefault="00065233">
            <w:pPr>
              <w:rPr>
                <w:lang w:val="ja-JP"/>
              </w:rPr>
            </w:pPr>
            <w:r>
              <w:rPr>
                <w:rFonts w:ascii="MS Gothic" w:eastAsia="MS Gothic" w:hint="eastAsia"/>
                <w:lang w:val="ja-JP"/>
              </w:rPr>
              <w:t>動画の削除</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79 </w:t>
            </w:r>
            <w:r>
              <w:rPr>
                <w:noProof/>
                <w:sz w:val="16"/>
              </w:rPr>
              <w:br/>
            </w:r>
            <w:r>
              <w:rPr>
                <w:noProof/>
                <w:sz w:val="2"/>
              </w:rPr>
              <w:t>82bc78e9-fbc5-4fc9-9d4c-bf70ce92cebe</w:t>
            </w:r>
          </w:p>
        </w:tc>
        <w:tc>
          <w:tcPr>
            <w:tcW w:w="7407" w:type="dxa"/>
            <w:shd w:val="clear" w:color="auto" w:fill="F2F2F2" w:themeFill="background1" w:themeFillShade="F2"/>
          </w:tcPr>
          <w:p w:rsidR="00000000" w:rsidRDefault="00065233">
            <w:pPr>
              <w:rPr>
                <w:noProof/>
              </w:rPr>
            </w:pPr>
            <w:r>
              <w:rPr>
                <w:noProof/>
              </w:rPr>
              <w:t xml:space="preserve">Hover over a video and click </w:t>
            </w:r>
            <w:r>
              <w:rPr>
                <w:rStyle w:val="mqInternal"/>
                <w:noProof/>
              </w:rPr>
              <w:t>[1}</w:t>
            </w:r>
            <w:r>
              <w:rPr>
                <w:noProof/>
              </w:rPr>
              <w:t>Delete</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動画にカーソルを合わせ</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削除</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80 </w:t>
            </w:r>
            <w:r>
              <w:rPr>
                <w:noProof/>
                <w:sz w:val="16"/>
              </w:rPr>
              <w:br/>
            </w:r>
            <w:r>
              <w:rPr>
                <w:noProof/>
                <w:sz w:val="2"/>
              </w:rPr>
              <w:t>a84cd49c-5846-4527-bfbd-1fde5419bdf5</w:t>
            </w:r>
          </w:p>
        </w:tc>
        <w:tc>
          <w:tcPr>
            <w:tcW w:w="7407" w:type="dxa"/>
            <w:shd w:val="clear" w:color="auto" w:fill="F2F2F2" w:themeFill="background1" w:themeFillShade="F2"/>
          </w:tcPr>
          <w:p w:rsidR="00000000" w:rsidRDefault="00065233">
            <w:pPr>
              <w:rPr>
                <w:noProof/>
              </w:rPr>
            </w:pPr>
            <w:r>
              <w:rPr>
                <w:noProof/>
              </w:rPr>
              <w:t>You will be prompted to confirm the delete.</w:t>
            </w:r>
          </w:p>
        </w:tc>
        <w:tc>
          <w:tcPr>
            <w:tcW w:w="7407" w:type="dxa"/>
          </w:tcPr>
          <w:p w:rsidR="00000000" w:rsidRDefault="00065233">
            <w:pPr>
              <w:rPr>
                <w:lang w:val="ja-JP"/>
              </w:rPr>
            </w:pPr>
            <w:r>
              <w:rPr>
                <w:rFonts w:ascii="MS Gothic" w:eastAsia="MS Gothic" w:hint="eastAsia"/>
                <w:lang w:val="ja-JP"/>
              </w:rPr>
              <w:t>削除を確認するプロンプトが表示されます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dashboard-overview.html</w:t>
            </w:r>
          </w:p>
          <w:p w:rsidR="00000000" w:rsidRDefault="00065233">
            <w:pPr>
              <w:jc w:val="center"/>
              <w:rPr>
                <w:b/>
                <w:noProof/>
              </w:rPr>
            </w:pPr>
            <w:r>
              <w:rPr>
                <w:b/>
                <w:noProof/>
              </w:rPr>
              <w:t>MQ971010 2f70eabd-8a00-4148-98d9-59bc1a50d7e7</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9dff746d-88a1-47d1-ad90-950eb34d71b9</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8b15f632-5d37-4ce2-8ff5-73e0f8fb0fa6</w:t>
            </w:r>
          </w:p>
        </w:tc>
        <w:tc>
          <w:tcPr>
            <w:tcW w:w="7407" w:type="dxa"/>
            <w:shd w:val="clear" w:color="auto" w:fill="F2F2F2" w:themeFill="background1" w:themeFillShade="F2"/>
          </w:tcPr>
          <w:p w:rsidR="00000000" w:rsidRDefault="00065233">
            <w:pPr>
              <w:rPr>
                <w:noProof/>
              </w:rPr>
            </w:pPr>
            <w:r>
              <w:rPr>
                <w:noProof/>
              </w:rPr>
              <w:t>Overview of the Brightcove Campaign Dashboard parent:</w:t>
            </w:r>
          </w:p>
        </w:tc>
        <w:tc>
          <w:tcPr>
            <w:tcW w:w="7407" w:type="dxa"/>
          </w:tcPr>
          <w:p w:rsidR="00000000" w:rsidRDefault="00065233">
            <w:pPr>
              <w:rPr>
                <w:lang w:val="ja-JP"/>
              </w:rPr>
            </w:pPr>
            <w:r>
              <w:rPr>
                <w:rFonts w:ascii="MS Gothic" w:eastAsia="MS Gothic" w:hint="eastAsia"/>
                <w:lang w:val="ja-JP"/>
              </w:rPr>
              <w:t>ブライトコーブキャンペーンダッシュボードの親の概要</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cb78d4ec-58d7-4fbf-a534-3c8dd4ea6962</w:t>
            </w:r>
          </w:p>
        </w:tc>
        <w:tc>
          <w:tcPr>
            <w:tcW w:w="7407" w:type="dxa"/>
            <w:shd w:val="clear" w:color="auto" w:fill="F2F2F2" w:themeFill="background1" w:themeFillShade="F2"/>
          </w:tcPr>
          <w:p w:rsidR="00000000" w:rsidRDefault="00065233">
            <w:pPr>
              <w:rPr>
                <w:noProof/>
              </w:rPr>
            </w:pPr>
            <w:r>
              <w:rPr>
                <w:noProof/>
              </w:rPr>
              <w:t>Reviewing the Dashboard ---</w:t>
            </w:r>
          </w:p>
        </w:tc>
        <w:tc>
          <w:tcPr>
            <w:tcW w:w="7407" w:type="dxa"/>
          </w:tcPr>
          <w:p w:rsidR="00000000" w:rsidRDefault="00065233">
            <w:pPr>
              <w:rPr>
                <w:lang w:val="ja-JP"/>
              </w:rPr>
            </w:pPr>
            <w:r>
              <w:rPr>
                <w:rFonts w:ascii="MS Gothic" w:eastAsia="MS Gothic" w:hint="eastAsia"/>
                <w:lang w:val="ja-JP"/>
              </w:rPr>
              <w:t>ダッシュボードの確認</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f354ad5f-8fdb-4c8b-aa0a-f2d2e486cd16</w:t>
            </w:r>
          </w:p>
        </w:tc>
        <w:tc>
          <w:tcPr>
            <w:tcW w:w="7407" w:type="dxa"/>
            <w:shd w:val="clear" w:color="auto" w:fill="F2F2F2" w:themeFill="background1" w:themeFillShade="F2"/>
          </w:tcPr>
          <w:p w:rsidR="00000000" w:rsidRDefault="00065233">
            <w:pPr>
              <w:rPr>
                <w:noProof/>
              </w:rPr>
            </w:pPr>
            <w:r>
              <w:rPr>
                <w:noProof/>
              </w:rPr>
              <w:t>Overview of the</w:t>
            </w:r>
            <w:r>
              <w:rPr>
                <w:noProof/>
              </w:rPr>
              <w:t xml:space="preserve"> Brightcove Campaign</w:t>
            </w:r>
            <w:r>
              <w:rPr>
                <w:noProof/>
              </w:rPr>
              <w:t>™</w:t>
            </w:r>
            <w:r>
              <w:rPr>
                <w:noProof/>
              </w:rPr>
              <w:t xml:space="preserve"> Dashboard</w:t>
            </w:r>
          </w:p>
        </w:tc>
        <w:tc>
          <w:tcPr>
            <w:tcW w:w="7407" w:type="dxa"/>
          </w:tcPr>
          <w:p w:rsidR="00000000" w:rsidRDefault="00065233">
            <w:pPr>
              <w:rPr>
                <w:lang w:val="ja-JP"/>
              </w:rPr>
            </w:pPr>
            <w:r>
              <w:rPr>
                <w:rFonts w:ascii="MS Gothic" w:eastAsia="MS Gothic" w:hint="eastAsia"/>
                <w:lang w:val="ja-JP"/>
              </w:rPr>
              <w:t>ブライトコーブキャンペーン</w:t>
            </w:r>
            <w:r>
              <w:rPr>
                <w:lang w:val="ja-JP"/>
              </w:rPr>
              <w:t>™</w:t>
            </w:r>
            <w:r>
              <w:rPr>
                <w:lang w:val="ja-JP"/>
              </w:rPr>
              <w:t xml:space="preserve"> </w:t>
            </w:r>
            <w:r>
              <w:rPr>
                <w:rFonts w:ascii="MS Gothic" w:eastAsia="MS Gothic" w:hint="eastAsia"/>
                <w:lang w:val="ja-JP"/>
              </w:rPr>
              <w:t>ダッシュボードの概要</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ccfa64ee-cc66-4f3f-be47-94b72e1483a3</w:t>
            </w:r>
          </w:p>
        </w:tc>
        <w:tc>
          <w:tcPr>
            <w:tcW w:w="7407" w:type="dxa"/>
            <w:shd w:val="clear" w:color="auto" w:fill="F2F2F2" w:themeFill="background1" w:themeFillShade="F2"/>
          </w:tcPr>
          <w:p w:rsidR="00000000" w:rsidRDefault="00065233">
            <w:pPr>
              <w:rPr>
                <w:noProof/>
              </w:rPr>
            </w:pPr>
            <w:r>
              <w:rPr>
                <w:noProof/>
              </w:rPr>
              <w:t>In this topic you will learn about the various Brightcove Campaign Dashboard pages that may be displayed.</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表示される</w:t>
            </w:r>
            <w:r>
              <w:rPr>
                <w:lang w:val="ja-JP"/>
              </w:rPr>
              <w:t xml:space="preserve"> Brightcove </w:t>
            </w:r>
            <w:r>
              <w:rPr>
                <w:rFonts w:ascii="MS Gothic" w:eastAsia="MS Gothic" w:hint="eastAsia"/>
                <w:lang w:val="ja-JP"/>
              </w:rPr>
              <w:t>キャンペーンダッシュボードのさまざまなページについ</w:t>
            </w:r>
            <w:r>
              <w:rPr>
                <w:rFonts w:ascii="MS Gothic" w:eastAsia="MS Gothic" w:hint="eastAsia"/>
                <w:lang w:val="ja-JP"/>
              </w:rPr>
              <w:t>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aea77d67-8146-4514-b5a5-0836a1da7c3e</w:t>
            </w:r>
          </w:p>
        </w:tc>
        <w:tc>
          <w:tcPr>
            <w:tcW w:w="7407" w:type="dxa"/>
            <w:shd w:val="clear" w:color="auto" w:fill="F2F2F2" w:themeFill="background1" w:themeFillShade="F2"/>
          </w:tcPr>
          <w:p w:rsidR="00000000" w:rsidRDefault="00065233">
            <w:pPr>
              <w:rPr>
                <w:noProof/>
              </w:rPr>
            </w:pPr>
            <w:r>
              <w:rPr>
                <w:noProof/>
              </w:rPr>
              <w:t>The Brightcove Campaign Dashboard page provides a high-level overview of how your videos are performing.</w:t>
            </w:r>
          </w:p>
        </w:tc>
        <w:tc>
          <w:tcPr>
            <w:tcW w:w="7407" w:type="dxa"/>
          </w:tcPr>
          <w:p w:rsidR="00000000" w:rsidRDefault="00065233">
            <w:pPr>
              <w:rPr>
                <w:lang w:val="ja-JP"/>
              </w:rPr>
            </w:pPr>
            <w:r>
              <w:rPr>
                <w:lang w:val="ja-JP"/>
              </w:rPr>
              <w:t xml:space="preserve">Brightcove </w:t>
            </w:r>
            <w:r>
              <w:rPr>
                <w:rFonts w:ascii="MS Gothic" w:eastAsia="MS Gothic" w:hint="eastAsia"/>
                <w:lang w:val="ja-JP"/>
              </w:rPr>
              <w:t>キャンペーンダッシュボードページには</w:t>
            </w:r>
            <w:r>
              <w:rPr>
                <w:rFonts w:ascii="MS Gothic" w:eastAsia="MS Gothic" w:hAnsi="MS Gothic" w:cs="MS Gothic" w:hint="eastAsia"/>
                <w:lang w:val="ja-JP"/>
              </w:rPr>
              <w:t>、</w:t>
            </w:r>
            <w:r>
              <w:rPr>
                <w:rFonts w:ascii="MS Gothic" w:eastAsia="MS Gothic" w:hint="eastAsia"/>
                <w:lang w:val="ja-JP"/>
              </w:rPr>
              <w:t>動画がどのように掲載されているかの概要が表示されます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4fe745db-a5a4-4cf4-a572-274765f5ac7d</w:t>
            </w:r>
          </w:p>
        </w:tc>
        <w:tc>
          <w:tcPr>
            <w:tcW w:w="7407" w:type="dxa"/>
            <w:shd w:val="clear" w:color="auto" w:fill="F2F2F2" w:themeFill="background1" w:themeFillShade="F2"/>
          </w:tcPr>
          <w:p w:rsidR="00000000" w:rsidRDefault="00065233">
            <w:pPr>
              <w:rPr>
                <w:noProof/>
              </w:rPr>
            </w:pPr>
            <w:r>
              <w:rPr>
                <w:noProof/>
              </w:rPr>
              <w:t>The</w:t>
            </w:r>
            <w:r>
              <w:rPr>
                <w:noProof/>
              </w:rPr>
              <w:t xml:space="preserve"> Dashboard page that is displayed will vary based upon the status of your account and how your account is configured.</w:t>
            </w:r>
          </w:p>
        </w:tc>
        <w:tc>
          <w:tcPr>
            <w:tcW w:w="7407" w:type="dxa"/>
          </w:tcPr>
          <w:p w:rsidR="00000000" w:rsidRDefault="00065233">
            <w:pPr>
              <w:rPr>
                <w:lang w:val="ja-JP"/>
              </w:rPr>
            </w:pPr>
            <w:r>
              <w:rPr>
                <w:rFonts w:ascii="MS Gothic" w:eastAsia="MS Gothic" w:hint="eastAsia"/>
                <w:lang w:val="ja-JP"/>
              </w:rPr>
              <w:t>表示されるダッシュボードページは</w:t>
            </w:r>
            <w:r>
              <w:rPr>
                <w:rFonts w:ascii="MS Gothic" w:eastAsia="MS Gothic" w:hAnsi="MS Gothic" w:cs="MS Gothic" w:hint="eastAsia"/>
                <w:lang w:val="ja-JP"/>
              </w:rPr>
              <w:t>、</w:t>
            </w:r>
            <w:r>
              <w:rPr>
                <w:rFonts w:ascii="MS Gothic" w:eastAsia="MS Gothic" w:hint="eastAsia"/>
                <w:lang w:val="ja-JP"/>
              </w:rPr>
              <w:t>アカウントのステータスおよびアカウントの設定方法によって異なります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d1610fc9-be26-4781-a66d-047ac6610c22</w:t>
            </w:r>
          </w:p>
        </w:tc>
        <w:tc>
          <w:tcPr>
            <w:tcW w:w="7407" w:type="dxa"/>
            <w:shd w:val="clear" w:color="auto" w:fill="F2F2F2" w:themeFill="background1" w:themeFillShade="F2"/>
          </w:tcPr>
          <w:p w:rsidR="00000000" w:rsidRDefault="00065233">
            <w:pPr>
              <w:rPr>
                <w:noProof/>
              </w:rPr>
            </w:pPr>
            <w:r>
              <w:rPr>
                <w:noProof/>
              </w:rPr>
              <w:t>The sections below display sample dashboard l</w:t>
            </w:r>
            <w:r>
              <w:rPr>
                <w:noProof/>
              </w:rPr>
              <w:t>ayouts.</w:t>
            </w:r>
          </w:p>
        </w:tc>
        <w:tc>
          <w:tcPr>
            <w:tcW w:w="7407" w:type="dxa"/>
          </w:tcPr>
          <w:p w:rsidR="00000000" w:rsidRDefault="00065233">
            <w:pPr>
              <w:rPr>
                <w:lang w:val="ja-JP"/>
              </w:rPr>
            </w:pPr>
            <w:r>
              <w:rPr>
                <w:rFonts w:ascii="MS Gothic" w:eastAsia="MS Gothic" w:hint="eastAsia"/>
                <w:lang w:val="ja-JP"/>
              </w:rPr>
              <w:t>以下のセクションは</w:t>
            </w:r>
            <w:r>
              <w:rPr>
                <w:rFonts w:ascii="MS Gothic" w:eastAsia="MS Gothic" w:hAnsi="MS Gothic" w:cs="MS Gothic" w:hint="eastAsia"/>
                <w:lang w:val="ja-JP"/>
              </w:rPr>
              <w:t>、</w:t>
            </w:r>
            <w:r>
              <w:rPr>
                <w:rFonts w:ascii="MS Gothic" w:eastAsia="MS Gothic" w:hint="eastAsia"/>
                <w:lang w:val="ja-JP"/>
              </w:rPr>
              <w:t>ダッシュボードレイアウトの例を示しています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005605ac-1172-4a9d-853d-432b8dc03dcc</w:t>
            </w:r>
          </w:p>
        </w:tc>
        <w:tc>
          <w:tcPr>
            <w:tcW w:w="7407" w:type="dxa"/>
            <w:shd w:val="clear" w:color="auto" w:fill="F2F2F2" w:themeFill="background1" w:themeFillShade="F2"/>
          </w:tcPr>
          <w:p w:rsidR="00000000" w:rsidRDefault="00065233">
            <w:pPr>
              <w:rPr>
                <w:noProof/>
              </w:rPr>
            </w:pPr>
            <w:r>
              <w:rPr>
                <w:noProof/>
              </w:rPr>
              <w:t>Find the dashboard that matches what you see in your account and follow the link to learn more about using that dashboard.</w:t>
            </w:r>
          </w:p>
        </w:tc>
        <w:tc>
          <w:tcPr>
            <w:tcW w:w="7407" w:type="dxa"/>
          </w:tcPr>
          <w:p w:rsidR="00000000" w:rsidRDefault="00065233">
            <w:pPr>
              <w:rPr>
                <w:lang w:val="ja-JP"/>
              </w:rPr>
            </w:pPr>
            <w:r>
              <w:rPr>
                <w:rFonts w:ascii="MS Gothic" w:eastAsia="MS Gothic" w:hint="eastAsia"/>
                <w:lang w:val="ja-JP"/>
              </w:rPr>
              <w:t>アカウントに表示されるものと一致するダッシュボードを見つけ</w:t>
            </w:r>
            <w:r>
              <w:rPr>
                <w:rFonts w:ascii="MS Gothic" w:eastAsia="MS Gothic" w:hAnsi="MS Gothic" w:cs="MS Gothic" w:hint="eastAsia"/>
                <w:lang w:val="ja-JP"/>
              </w:rPr>
              <w:t>、</w:t>
            </w:r>
            <w:r>
              <w:rPr>
                <w:rFonts w:ascii="MS Gothic" w:eastAsia="MS Gothic" w:hint="eastAsia"/>
                <w:lang w:val="ja-JP"/>
              </w:rPr>
              <w:t>そのダッシュボードの使用方法の詳細を参照す</w:t>
            </w:r>
            <w:r>
              <w:rPr>
                <w:rFonts w:ascii="MS Gothic" w:eastAsia="MS Gothic" w:hint="eastAsia"/>
                <w:lang w:val="ja-JP"/>
              </w:rPr>
              <w:t>るリンクをクリックしてください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8a5cf9e4-fa16-4ad3-8a90-1f6f8cfaeb2e</w:t>
            </w:r>
          </w:p>
        </w:tc>
        <w:tc>
          <w:tcPr>
            <w:tcW w:w="7407" w:type="dxa"/>
            <w:shd w:val="clear" w:color="auto" w:fill="F2F2F2" w:themeFill="background1" w:themeFillShade="F2"/>
          </w:tcPr>
          <w:p w:rsidR="00000000" w:rsidRDefault="00065233">
            <w:pPr>
              <w:rPr>
                <w:noProof/>
              </w:rPr>
            </w:pPr>
            <w:r>
              <w:rPr>
                <w:noProof/>
              </w:rPr>
              <w:t>Advanced Dashboard</w:t>
            </w:r>
          </w:p>
        </w:tc>
        <w:tc>
          <w:tcPr>
            <w:tcW w:w="7407" w:type="dxa"/>
          </w:tcPr>
          <w:p w:rsidR="00000000" w:rsidRDefault="00065233">
            <w:pPr>
              <w:rPr>
                <w:lang w:val="ja-JP"/>
              </w:rPr>
            </w:pPr>
            <w:r>
              <w:rPr>
                <w:rFonts w:ascii="MS Gothic" w:eastAsia="MS Gothic" w:hint="eastAsia"/>
                <w:lang w:val="ja-JP"/>
              </w:rPr>
              <w:t>高度なダッシュボード</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60973303-57b7-450c-a466-656786419a98</w:t>
            </w:r>
          </w:p>
        </w:tc>
        <w:tc>
          <w:tcPr>
            <w:tcW w:w="7407" w:type="dxa"/>
            <w:shd w:val="clear" w:color="auto" w:fill="F2F2F2" w:themeFill="background1" w:themeFillShade="F2"/>
          </w:tcPr>
          <w:p w:rsidR="00000000" w:rsidRDefault="00065233">
            <w:pPr>
              <w:rPr>
                <w:noProof/>
              </w:rPr>
            </w:pPr>
            <w:r>
              <w:rPr>
                <w:noProof/>
              </w:rPr>
              <w:t>The Advanced Dashboard provides an overview of the best and worst performing videos in the account.</w:t>
            </w:r>
          </w:p>
        </w:tc>
        <w:tc>
          <w:tcPr>
            <w:tcW w:w="7407" w:type="dxa"/>
          </w:tcPr>
          <w:p w:rsidR="00000000" w:rsidRDefault="00065233">
            <w:pPr>
              <w:rPr>
                <w:lang w:val="ja-JP"/>
              </w:rPr>
            </w:pPr>
            <w:r>
              <w:rPr>
                <w:lang w:val="ja-JP"/>
              </w:rPr>
              <w:t xml:space="preserve">Advanced Dashboard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アカウ</w:t>
            </w:r>
            <w:r>
              <w:rPr>
                <w:rFonts w:ascii="MS Gothic" w:eastAsia="MS Gothic" w:hint="eastAsia"/>
                <w:lang w:val="ja-JP"/>
              </w:rPr>
              <w:t>ント内で最もパフォーマンスの高い動画と最悪の動画の概要が表示されます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858a7a2d-1273-4419-af62-2a91cefaf73c</w:t>
            </w:r>
          </w:p>
        </w:tc>
        <w:tc>
          <w:tcPr>
            <w:tcW w:w="7407" w:type="dxa"/>
            <w:shd w:val="clear" w:color="auto" w:fill="F2F2F2" w:themeFill="background1" w:themeFillShade="F2"/>
          </w:tcPr>
          <w:p w:rsidR="00000000" w:rsidRDefault="00065233">
            <w:pPr>
              <w:rPr>
                <w:noProof/>
              </w:rPr>
            </w:pPr>
            <w:r>
              <w:rPr>
                <w:noProof/>
              </w:rPr>
              <w:t xml:space="preserve">This dashboard provides a </w:t>
            </w:r>
            <w:r>
              <w:rPr>
                <w:rStyle w:val="mqInternal"/>
                <w:noProof/>
              </w:rPr>
              <w:t>[1}</w:t>
            </w:r>
            <w:r>
              <w:rPr>
                <w:noProof/>
              </w:rPr>
              <w:t>Video Benchmark Score (VBS)</w:t>
            </w:r>
            <w:r>
              <w:rPr>
                <w:rStyle w:val="mqInternal"/>
                <w:noProof/>
              </w:rPr>
              <w:t>{2]</w:t>
            </w:r>
            <w:r>
              <w:rPr>
                <w:noProof/>
              </w:rPr>
              <w:t xml:space="preserve"> for each video.</w:t>
            </w:r>
          </w:p>
        </w:tc>
        <w:tc>
          <w:tcPr>
            <w:tcW w:w="7407" w:type="dxa"/>
          </w:tcPr>
          <w:p w:rsidR="00000000" w:rsidRDefault="00065233">
            <w:pPr>
              <w:rPr>
                <w:lang w:val="ja-JP"/>
              </w:rPr>
            </w:pPr>
            <w:r>
              <w:rPr>
                <w:rFonts w:ascii="MS Gothic" w:eastAsia="MS Gothic" w:hint="eastAsia"/>
                <w:lang w:val="ja-JP"/>
              </w:rPr>
              <w:t>このダッシュボードには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各動画のビデオベンチマークスコア</w:t>
            </w:r>
            <w:r>
              <w:rPr>
                <w:rFonts w:ascii="Arial Unicode MS" w:eastAsia="Arial Unicode MS" w:hint="eastAsia"/>
                <w:lang w:val="ja-JP"/>
              </w:rPr>
              <w:t>（</w:t>
            </w:r>
            <w:r>
              <w:rPr>
                <w:lang w:val="ja-JP"/>
              </w:rPr>
              <w:t>VBS</w:t>
            </w:r>
            <w:r>
              <w:rPr>
                <w:rFonts w:ascii="Arial Unicode MS" w:eastAsia="Arial Unicode MS" w:hint="eastAsia"/>
                <w:lang w:val="ja-JP"/>
              </w:rPr>
              <w:t>）</w:t>
            </w:r>
            <w:r>
              <w:rPr>
                <w:rStyle w:val="mqInternal"/>
                <w:noProof/>
                <w:lang w:val="ja-JP"/>
              </w:rPr>
              <w:t>{2]</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3ef179e6-c7c8-4731-82be-598d5d6235cb</w:t>
            </w:r>
          </w:p>
        </w:tc>
        <w:tc>
          <w:tcPr>
            <w:tcW w:w="7407" w:type="dxa"/>
            <w:shd w:val="clear" w:color="auto" w:fill="F2F2F2" w:themeFill="background1" w:themeFillShade="F2"/>
          </w:tcPr>
          <w:p w:rsidR="00000000" w:rsidRDefault="00065233">
            <w:pPr>
              <w:rPr>
                <w:noProof/>
              </w:rPr>
            </w:pPr>
            <w:r>
              <w:rPr>
                <w:noProof/>
              </w:rPr>
              <w:t>The VBS comp</w:t>
            </w:r>
            <w:r>
              <w:rPr>
                <w:noProof/>
              </w:rPr>
              <w:t>ares the performance of your videos to the performance of other, similar videos of the same type.</w:t>
            </w:r>
          </w:p>
        </w:tc>
        <w:tc>
          <w:tcPr>
            <w:tcW w:w="7407" w:type="dxa"/>
          </w:tcPr>
          <w:p w:rsidR="00000000" w:rsidRDefault="00065233">
            <w:pPr>
              <w:rPr>
                <w:lang w:val="ja-JP"/>
              </w:rPr>
            </w:pPr>
            <w:r>
              <w:rPr>
                <w:lang w:val="ja-JP"/>
              </w:rPr>
              <w:t xml:space="preserve">VBS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動画のパフォーマンスと</w:t>
            </w:r>
            <w:r>
              <w:rPr>
                <w:rFonts w:ascii="MS Gothic" w:eastAsia="MS Gothic" w:hAnsi="MS Gothic" w:cs="MS Gothic" w:hint="eastAsia"/>
                <w:lang w:val="ja-JP"/>
              </w:rPr>
              <w:t>、</w:t>
            </w:r>
            <w:r>
              <w:rPr>
                <w:rFonts w:ascii="MS Gothic" w:eastAsia="MS Gothic" w:hint="eastAsia"/>
                <w:lang w:val="ja-JP"/>
              </w:rPr>
              <w:t>同じ種類の他の類似動画のパフォーマンスが比較されます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baf3eaed-7101-4c66-a067-d72110fb0e27</w:t>
            </w:r>
          </w:p>
        </w:tc>
        <w:tc>
          <w:tcPr>
            <w:tcW w:w="7407" w:type="dxa"/>
            <w:shd w:val="clear" w:color="auto" w:fill="F2F2F2" w:themeFill="background1" w:themeFillShade="F2"/>
          </w:tcPr>
          <w:p w:rsidR="00000000" w:rsidRDefault="00065233">
            <w:pPr>
              <w:rPr>
                <w:noProof/>
              </w:rPr>
            </w:pPr>
            <w:r>
              <w:rPr>
                <w:noProof/>
              </w:rPr>
              <w:t>The Advanced Dashboard is only displayed in accounts which have enabl</w:t>
            </w:r>
            <w:r>
              <w:rPr>
                <w:noProof/>
              </w:rPr>
              <w:t xml:space="preserve">ed the </w:t>
            </w:r>
            <w:r>
              <w:rPr>
                <w:rStyle w:val="mqInternal"/>
                <w:noProof/>
              </w:rPr>
              <w:t>[1}</w:t>
            </w:r>
            <w:r>
              <w:rPr>
                <w:noProof/>
              </w:rPr>
              <w:t>Video Content Type</w:t>
            </w:r>
            <w:r>
              <w:rPr>
                <w:rStyle w:val="mqInternal"/>
                <w:noProof/>
              </w:rPr>
              <w:t>{2]</w:t>
            </w:r>
            <w:r>
              <w:rPr>
                <w:noProof/>
              </w:rPr>
              <w:t xml:space="preserve"> metadata field for videos.</w:t>
            </w:r>
          </w:p>
        </w:tc>
        <w:tc>
          <w:tcPr>
            <w:tcW w:w="7407" w:type="dxa"/>
          </w:tcPr>
          <w:p w:rsidR="00000000" w:rsidRDefault="00065233">
            <w:pPr>
              <w:rPr>
                <w:lang w:val="ja-JP"/>
              </w:rPr>
            </w:pPr>
            <w:r>
              <w:rPr>
                <w:rFonts w:ascii="MS Gothic" w:eastAsia="MS Gothic" w:hint="eastAsia"/>
                <w:lang w:val="ja-JP"/>
              </w:rPr>
              <w:t>詳細ダッシュボードは</w:t>
            </w:r>
            <w:r>
              <w:rPr>
                <w:rFonts w:ascii="MS Gothic" w:eastAsia="MS Gothic" w:hAnsi="MS Gothic" w:cs="MS Gothic" w:hint="eastAsia"/>
                <w:lang w:val="ja-JP"/>
              </w:rPr>
              <w:t>、</w:t>
            </w:r>
            <w:r>
              <w:rPr>
                <w:rFonts w:ascii="MS Gothic" w:eastAsia="MS Gothic" w:hint="eastAsia"/>
                <w:lang w:val="ja-JP"/>
              </w:rPr>
              <w:t>動画の</w:t>
            </w:r>
            <w:r>
              <w:rPr>
                <w:lang w:val="ja-JP"/>
              </w:rPr>
              <w:t xml:space="preserve"> \[ </w:t>
            </w:r>
            <w:r>
              <w:rPr>
                <w:rStyle w:val="mqInternal"/>
                <w:noProof/>
                <w:lang w:val="ja-JP"/>
              </w:rPr>
              <w:t>[1}</w:t>
            </w:r>
            <w:r>
              <w:rPr>
                <w:rFonts w:ascii="MS Gothic" w:eastAsia="MS Gothic" w:hint="eastAsia"/>
                <w:lang w:val="ja-JP"/>
              </w:rPr>
              <w:t>動画コンテンツタイプ</w:t>
            </w:r>
            <w:r>
              <w:rPr>
                <w:lang w:val="ja-JP"/>
              </w:rPr>
              <w:t xml:space="preserve">] </w:t>
            </w:r>
            <w:r>
              <w:rPr>
                <w:rStyle w:val="mqInternal"/>
                <w:noProof/>
                <w:lang w:val="ja-JP"/>
              </w:rPr>
              <w:t>{2]</w:t>
            </w:r>
            <w:r>
              <w:rPr>
                <w:rFonts w:ascii="MS Gothic" w:eastAsia="MS Gothic" w:hint="eastAsia"/>
                <w:lang w:val="ja-JP"/>
              </w:rPr>
              <w:t>メタデータフィールドを有効にしているアカウントにのみ表示されます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f607a50d-52bd-4389-ba6b-7a0072dceeff</w:t>
            </w:r>
          </w:p>
        </w:tc>
        <w:tc>
          <w:tcPr>
            <w:tcW w:w="7407" w:type="dxa"/>
            <w:shd w:val="clear" w:color="auto" w:fill="F2F2F2" w:themeFill="background1" w:themeFillShade="F2"/>
          </w:tcPr>
          <w:p w:rsidR="00000000" w:rsidRDefault="00065233">
            <w:pPr>
              <w:rPr>
                <w:noProof/>
              </w:rPr>
            </w:pPr>
            <w:r>
              <w:rPr>
                <w:noProof/>
              </w:rPr>
              <w:t xml:space="preserve">This setting can be enabled as part of the </w:t>
            </w:r>
            <w:r>
              <w:rPr>
                <w:rStyle w:val="mqInternal"/>
                <w:noProof/>
              </w:rPr>
              <w:t>[1}</w:t>
            </w:r>
            <w:r>
              <w:rPr>
                <w:noProof/>
              </w:rPr>
              <w:t>account settings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この設定は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アカウント設定の一</w:t>
            </w:r>
            <w:r>
              <w:rPr>
                <w:rFonts w:ascii="MS Gothic" w:eastAsia="MS Gothic" w:hint="eastAsia"/>
                <w:lang w:val="ja-JP"/>
              </w:rPr>
              <w:t>部として有効にできます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5ef27112-d69d-43e1-a7c6-74deb9632369</w:t>
            </w:r>
          </w:p>
        </w:tc>
        <w:tc>
          <w:tcPr>
            <w:tcW w:w="7407" w:type="dxa"/>
            <w:shd w:val="clear" w:color="auto" w:fill="F2F2F2" w:themeFill="background1" w:themeFillShade="F2"/>
          </w:tcPr>
          <w:p w:rsidR="00000000" w:rsidRDefault="00065233">
            <w:pPr>
              <w:rPr>
                <w:noProof/>
              </w:rPr>
            </w:pPr>
            <w:r>
              <w:rPr>
                <w:noProof/>
              </w:rPr>
              <w:t>select player</w:t>
            </w:r>
          </w:p>
        </w:tc>
        <w:tc>
          <w:tcPr>
            <w:tcW w:w="7407" w:type="dxa"/>
          </w:tcPr>
          <w:p w:rsidR="00000000" w:rsidRDefault="00065233">
            <w:pPr>
              <w:rPr>
                <w:lang w:val="ja-JP"/>
              </w:rPr>
            </w:pPr>
            <w:r>
              <w:rPr>
                <w:rFonts w:ascii="MS Gothic" w:eastAsia="MS Gothic" w:hint="eastAsia"/>
                <w:lang w:val="ja-JP"/>
              </w:rPr>
              <w:t>プレーヤーを選択</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197647c0-99b1-4f89-809a-2824e1c40cc9</w:t>
            </w:r>
          </w:p>
        </w:tc>
        <w:tc>
          <w:tcPr>
            <w:tcW w:w="7407" w:type="dxa"/>
            <w:shd w:val="clear" w:color="auto" w:fill="F2F2F2" w:themeFill="background1" w:themeFillShade="F2"/>
          </w:tcPr>
          <w:p w:rsidR="00000000" w:rsidRDefault="00065233">
            <w:pPr>
              <w:rPr>
                <w:noProof/>
              </w:rPr>
            </w:pPr>
            <w:r>
              <w:rPr>
                <w:noProof/>
              </w:rPr>
              <w:t xml:space="preserve">To learn more about the Advanced Dashboard, see </w:t>
            </w:r>
            <w:r>
              <w:rPr>
                <w:rStyle w:val="mqInternal"/>
                <w:noProof/>
              </w:rPr>
              <w:t>[1}</w:t>
            </w:r>
            <w:r>
              <w:rPr>
                <w:noProof/>
              </w:rPr>
              <w:t>Reviewing the Advanced Dashboard</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詳細ダッシュボードの詳細は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詳細ダッシュボードの確認</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3a7021a3-24a2-498e-8b8b-8ecf206a41df</w:t>
            </w:r>
          </w:p>
        </w:tc>
        <w:tc>
          <w:tcPr>
            <w:tcW w:w="7407" w:type="dxa"/>
            <w:shd w:val="clear" w:color="auto" w:fill="F2F2F2" w:themeFill="background1" w:themeFillShade="F2"/>
          </w:tcPr>
          <w:p w:rsidR="00000000" w:rsidRDefault="00065233">
            <w:pPr>
              <w:rPr>
                <w:noProof/>
              </w:rPr>
            </w:pPr>
            <w:r>
              <w:rPr>
                <w:noProof/>
              </w:rPr>
              <w:t>Basic Dashboard</w:t>
            </w:r>
          </w:p>
        </w:tc>
        <w:tc>
          <w:tcPr>
            <w:tcW w:w="7407" w:type="dxa"/>
          </w:tcPr>
          <w:p w:rsidR="00000000" w:rsidRDefault="00065233">
            <w:pPr>
              <w:rPr>
                <w:lang w:val="ja-JP"/>
              </w:rPr>
            </w:pPr>
            <w:r>
              <w:rPr>
                <w:rFonts w:ascii="MS Gothic" w:eastAsia="MS Gothic" w:hint="eastAsia"/>
                <w:lang w:val="ja-JP"/>
              </w:rPr>
              <w:t>基本ダッシュボード</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53050bdd-e3dd-4b2e-9829-6dbe07f7b97c</w:t>
            </w:r>
          </w:p>
        </w:tc>
        <w:tc>
          <w:tcPr>
            <w:tcW w:w="7407" w:type="dxa"/>
            <w:shd w:val="clear" w:color="auto" w:fill="F2F2F2" w:themeFill="background1" w:themeFillShade="F2"/>
          </w:tcPr>
          <w:p w:rsidR="00000000" w:rsidRDefault="00065233">
            <w:pPr>
              <w:rPr>
                <w:noProof/>
              </w:rPr>
            </w:pPr>
            <w:r>
              <w:rPr>
                <w:noProof/>
              </w:rPr>
              <w:t>The Basic Dashboard will provide an overview of the best performing videos in the account.</w:t>
            </w:r>
          </w:p>
        </w:tc>
        <w:tc>
          <w:tcPr>
            <w:tcW w:w="7407" w:type="dxa"/>
          </w:tcPr>
          <w:p w:rsidR="00000000" w:rsidRDefault="00065233">
            <w:pPr>
              <w:rPr>
                <w:lang w:val="ja-JP"/>
              </w:rPr>
            </w:pPr>
            <w:r>
              <w:rPr>
                <w:lang w:val="ja-JP"/>
              </w:rPr>
              <w:t xml:space="preserve">Basic Dashboard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アカウント内で最もパフォーマンスの高い動画の概要が表示されます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48d94269-e95d-41b2-b487-e4a90c78f5ed</w:t>
            </w:r>
          </w:p>
        </w:tc>
        <w:tc>
          <w:tcPr>
            <w:tcW w:w="7407" w:type="dxa"/>
            <w:shd w:val="clear" w:color="auto" w:fill="F2F2F2" w:themeFill="background1" w:themeFillShade="F2"/>
          </w:tcPr>
          <w:p w:rsidR="00000000" w:rsidRDefault="00065233">
            <w:pPr>
              <w:rPr>
                <w:noProof/>
              </w:rPr>
            </w:pPr>
            <w:r>
              <w:rPr>
                <w:noProof/>
              </w:rPr>
              <w:t xml:space="preserve">Graphs display the number of video impressions, video starts, avg. percent </w:t>
            </w:r>
            <w:r>
              <w:rPr>
                <w:noProof/>
              </w:rPr>
              <w:lastRenderedPageBreak/>
              <w:t>viewed and avg. time viewed.</w:t>
            </w:r>
          </w:p>
        </w:tc>
        <w:tc>
          <w:tcPr>
            <w:tcW w:w="7407" w:type="dxa"/>
          </w:tcPr>
          <w:p w:rsidR="00000000" w:rsidRDefault="00065233">
            <w:pPr>
              <w:rPr>
                <w:lang w:val="ja-JP"/>
              </w:rPr>
            </w:pPr>
            <w:r>
              <w:rPr>
                <w:rFonts w:ascii="MS Gothic" w:eastAsia="MS Gothic" w:hint="eastAsia"/>
                <w:lang w:val="ja-JP"/>
              </w:rPr>
              <w:lastRenderedPageBreak/>
              <w:t>グラフには</w:t>
            </w:r>
            <w:r>
              <w:rPr>
                <w:rFonts w:ascii="MS Gothic" w:eastAsia="MS Gothic" w:hAnsi="MS Gothic" w:cs="MS Gothic" w:hint="eastAsia"/>
                <w:lang w:val="ja-JP"/>
              </w:rPr>
              <w:t>、</w:t>
            </w:r>
            <w:r>
              <w:rPr>
                <w:rFonts w:ascii="MS Gothic" w:eastAsia="MS Gothic" w:hint="eastAsia"/>
                <w:lang w:val="ja-JP"/>
              </w:rPr>
              <w:t>動画のインプレッション数</w:t>
            </w:r>
            <w:r>
              <w:rPr>
                <w:rFonts w:ascii="MS Gothic" w:eastAsia="MS Gothic" w:hAnsi="MS Gothic" w:cs="MS Gothic" w:hint="eastAsia"/>
                <w:lang w:val="ja-JP"/>
              </w:rPr>
              <w:t>、</w:t>
            </w:r>
            <w:r>
              <w:rPr>
                <w:rFonts w:ascii="MS Gothic" w:eastAsia="MS Gothic" w:hint="eastAsia"/>
                <w:lang w:val="ja-JP"/>
              </w:rPr>
              <w:t>動画開始数</w:t>
            </w:r>
            <w:r>
              <w:rPr>
                <w:rFonts w:ascii="MS Gothic" w:eastAsia="MS Gothic" w:hAnsi="MS Gothic" w:cs="MS Gothic" w:hint="eastAsia"/>
                <w:lang w:val="ja-JP"/>
              </w:rPr>
              <w:t>、</w:t>
            </w:r>
            <w:r>
              <w:rPr>
                <w:rFonts w:ascii="MS Gothic" w:eastAsia="MS Gothic" w:hint="eastAsia"/>
                <w:lang w:val="ja-JP"/>
              </w:rPr>
              <w:t>平均視聴率</w:t>
            </w:r>
            <w:r>
              <w:rPr>
                <w:rFonts w:ascii="MS Gothic" w:eastAsia="MS Gothic" w:hAnsi="MS Gothic" w:cs="MS Gothic" w:hint="eastAsia"/>
                <w:lang w:val="ja-JP"/>
              </w:rPr>
              <w:t>、</w:t>
            </w:r>
            <w:r>
              <w:rPr>
                <w:rFonts w:ascii="MS Gothic" w:eastAsia="MS Gothic" w:hint="eastAsia"/>
                <w:lang w:val="ja-JP"/>
              </w:rPr>
              <w:t>平均視聴</w:t>
            </w:r>
            <w:r>
              <w:rPr>
                <w:rFonts w:ascii="MS Gothic" w:eastAsia="MS Gothic" w:hint="eastAsia"/>
                <w:lang w:val="ja-JP"/>
              </w:rPr>
              <w:lastRenderedPageBreak/>
              <w:t>時間が表示されます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22 </w:t>
            </w:r>
            <w:r>
              <w:rPr>
                <w:noProof/>
                <w:sz w:val="16"/>
              </w:rPr>
              <w:br/>
            </w:r>
            <w:r>
              <w:rPr>
                <w:noProof/>
                <w:sz w:val="2"/>
              </w:rPr>
              <w:t>c6ebfedb-c860-4273-8023-7f8254a8539a</w:t>
            </w:r>
          </w:p>
        </w:tc>
        <w:tc>
          <w:tcPr>
            <w:tcW w:w="7407" w:type="dxa"/>
            <w:shd w:val="clear" w:color="auto" w:fill="F2F2F2" w:themeFill="background1" w:themeFillShade="F2"/>
          </w:tcPr>
          <w:p w:rsidR="00000000" w:rsidRDefault="00065233">
            <w:pPr>
              <w:rPr>
                <w:noProof/>
              </w:rPr>
            </w:pPr>
            <w:r>
              <w:rPr>
                <w:noProof/>
              </w:rPr>
              <w:t xml:space="preserve">This dashboard </w:t>
            </w:r>
            <w:r>
              <w:rPr>
                <w:rStyle w:val="mqInternal"/>
                <w:noProof/>
              </w:rPr>
              <w:t>[1}</w:t>
            </w:r>
            <w:r>
              <w:rPr>
                <w:noProof/>
              </w:rPr>
              <w:t>does not</w:t>
            </w:r>
            <w:r>
              <w:rPr>
                <w:rStyle w:val="mqInternal"/>
                <w:noProof/>
              </w:rPr>
              <w:t>{2]</w:t>
            </w:r>
            <w:r>
              <w:rPr>
                <w:noProof/>
              </w:rPr>
              <w:t xml:space="preserve"> provide a Video Benchmark Score (VBS) for each video and is unable to compare the performance of your videos to the performance of other, similar videos of the same type.</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このダッシュボードでは</w:t>
            </w:r>
            <w:r>
              <w:rPr>
                <w:rFonts w:ascii="MS Gothic" w:eastAsia="MS Gothic" w:hAnsi="MS Gothic" w:cs="MS Gothic" w:hint="eastAsia"/>
                <w:lang w:val="ja-JP"/>
              </w:rPr>
              <w:t>、</w:t>
            </w:r>
            <w:r>
              <w:rPr>
                <w:rFonts w:ascii="MS Gothic" w:eastAsia="MS Gothic" w:hint="eastAsia"/>
                <w:lang w:val="ja-JP"/>
              </w:rPr>
              <w:t>動画ごとに動画ベンチマークスコア</w:t>
            </w:r>
            <w:r>
              <w:rPr>
                <w:rFonts w:ascii="Arial Unicode MS" w:eastAsia="Arial Unicode MS" w:hint="eastAsia"/>
                <w:lang w:val="ja-JP"/>
              </w:rPr>
              <w:t>（</w:t>
            </w:r>
            <w:r>
              <w:rPr>
                <w:lang w:val="ja-JP"/>
              </w:rPr>
              <w:t>VBS</w:t>
            </w:r>
            <w:r>
              <w:rPr>
                <w:rFonts w:ascii="Arial Unicode MS" w:eastAsia="Arial Unicode MS" w:hint="eastAsia"/>
                <w:lang w:val="ja-JP"/>
              </w:rPr>
              <w:t>）</w:t>
            </w:r>
            <w:r>
              <w:rPr>
                <w:rStyle w:val="mqInternal"/>
                <w:noProof/>
                <w:lang w:val="ja-JP"/>
              </w:rPr>
              <w:t>{2]</w:t>
            </w:r>
            <w:r>
              <w:rPr>
                <w:rFonts w:ascii="MS Gothic" w:eastAsia="MS Gothic" w:hint="eastAsia"/>
                <w:lang w:val="ja-JP"/>
              </w:rPr>
              <w:t>が提供されないため</w:t>
            </w:r>
            <w:r>
              <w:rPr>
                <w:rFonts w:ascii="MS Gothic" w:eastAsia="MS Gothic" w:hAnsi="MS Gothic" w:cs="MS Gothic" w:hint="eastAsia"/>
                <w:lang w:val="ja-JP"/>
              </w:rPr>
              <w:t>、</w:t>
            </w:r>
            <w:r>
              <w:rPr>
                <w:rFonts w:ascii="MS Gothic" w:eastAsia="MS Gothic" w:hint="eastAsia"/>
                <w:lang w:val="ja-JP"/>
              </w:rPr>
              <w:t>動画のパフォーマンスを同じ種類の他の類似動画の掲</w:t>
            </w:r>
            <w:r>
              <w:rPr>
                <w:rFonts w:ascii="MS Gothic" w:eastAsia="MS Gothic" w:hint="eastAsia"/>
                <w:lang w:val="ja-JP"/>
              </w:rPr>
              <w:t>載結果と比較することはできません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2268a8bb-ca87-4655-ab59-746a6de06ddb</w:t>
            </w:r>
          </w:p>
        </w:tc>
        <w:tc>
          <w:tcPr>
            <w:tcW w:w="7407" w:type="dxa"/>
            <w:shd w:val="clear" w:color="auto" w:fill="F2F2F2" w:themeFill="background1" w:themeFillShade="F2"/>
          </w:tcPr>
          <w:p w:rsidR="00000000" w:rsidRDefault="00065233">
            <w:pPr>
              <w:rPr>
                <w:noProof/>
              </w:rPr>
            </w:pPr>
            <w:r>
              <w:rPr>
                <w:noProof/>
              </w:rPr>
              <w:t xml:space="preserve">To enable the VBS and comparative analytics, enable the </w:t>
            </w:r>
            <w:r>
              <w:rPr>
                <w:rStyle w:val="mqInternal"/>
                <w:noProof/>
              </w:rPr>
              <w:t>[1}</w:t>
            </w:r>
            <w:r>
              <w:rPr>
                <w:noProof/>
              </w:rPr>
              <w:t>Video Content Type</w:t>
            </w:r>
            <w:r>
              <w:rPr>
                <w:rStyle w:val="mqInternal"/>
                <w:noProof/>
              </w:rPr>
              <w:t>{2]</w:t>
            </w:r>
            <w:r>
              <w:rPr>
                <w:noProof/>
              </w:rPr>
              <w:t xml:space="preserve"> metadata field for videos.</w:t>
            </w:r>
          </w:p>
        </w:tc>
        <w:tc>
          <w:tcPr>
            <w:tcW w:w="7407" w:type="dxa"/>
          </w:tcPr>
          <w:p w:rsidR="00000000" w:rsidRDefault="00065233">
            <w:pPr>
              <w:rPr>
                <w:lang w:val="ja-JP"/>
              </w:rPr>
            </w:pPr>
            <w:r>
              <w:rPr>
                <w:lang w:val="ja-JP"/>
              </w:rPr>
              <w:t xml:space="preserve">VBS </w:t>
            </w:r>
            <w:r>
              <w:rPr>
                <w:rFonts w:ascii="MS Gothic" w:eastAsia="MS Gothic" w:hint="eastAsia"/>
                <w:lang w:val="ja-JP"/>
              </w:rPr>
              <w:t>と比較分析を有効にするには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動画の</w:t>
            </w:r>
            <w:r>
              <w:rPr>
                <w:lang w:val="ja-JP"/>
              </w:rPr>
              <w:t xml:space="preserve"> \[</w:t>
            </w:r>
            <w:r>
              <w:rPr>
                <w:rFonts w:ascii="MS Gothic" w:eastAsia="MS Gothic" w:hint="eastAsia"/>
                <w:lang w:val="ja-JP"/>
              </w:rPr>
              <w:t>動画コンテンツタイプ</w:t>
            </w:r>
            <w:r>
              <w:rPr>
                <w:lang w:val="ja-JP"/>
              </w:rPr>
              <w:t xml:space="preserve">] </w:t>
            </w:r>
            <w:r>
              <w:rPr>
                <w:rStyle w:val="mqInternal"/>
                <w:noProof/>
                <w:lang w:val="ja-JP"/>
              </w:rPr>
              <w:t>{2]</w:t>
            </w:r>
            <w:r>
              <w:rPr>
                <w:rFonts w:ascii="MS Gothic" w:eastAsia="MS Gothic" w:hint="eastAsia"/>
                <w:lang w:val="ja-JP"/>
              </w:rPr>
              <w:t>メタデータフィールドを有効にします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e544b9c3-49de-4bb9-8b5</w:t>
            </w:r>
            <w:r>
              <w:rPr>
                <w:noProof/>
                <w:sz w:val="2"/>
              </w:rPr>
              <w:t>6-9f386c5d9f85</w:t>
            </w:r>
          </w:p>
        </w:tc>
        <w:tc>
          <w:tcPr>
            <w:tcW w:w="7407" w:type="dxa"/>
            <w:shd w:val="clear" w:color="auto" w:fill="F2F2F2" w:themeFill="background1" w:themeFillShade="F2"/>
          </w:tcPr>
          <w:p w:rsidR="00000000" w:rsidRDefault="00065233">
            <w:pPr>
              <w:rPr>
                <w:noProof/>
              </w:rPr>
            </w:pPr>
            <w:r>
              <w:rPr>
                <w:noProof/>
              </w:rPr>
              <w:t xml:space="preserve">This setting can be enabled as part of the </w:t>
            </w:r>
            <w:r>
              <w:rPr>
                <w:rStyle w:val="mqInternal"/>
                <w:noProof/>
              </w:rPr>
              <w:t>[1}</w:t>
            </w:r>
            <w:r>
              <w:rPr>
                <w:noProof/>
              </w:rPr>
              <w:t>account settings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この設定は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アカウント設定の一部として有効にできます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c7a98115-90ff-45dd-92aa-b9a491bc9996</w:t>
            </w:r>
          </w:p>
        </w:tc>
        <w:tc>
          <w:tcPr>
            <w:tcW w:w="7407" w:type="dxa"/>
            <w:shd w:val="clear" w:color="auto" w:fill="F2F2F2" w:themeFill="background1" w:themeFillShade="F2"/>
          </w:tcPr>
          <w:p w:rsidR="00000000" w:rsidRDefault="00065233">
            <w:pPr>
              <w:rPr>
                <w:noProof/>
              </w:rPr>
            </w:pPr>
            <w:r>
              <w:rPr>
                <w:noProof/>
              </w:rPr>
              <w:t>select player</w:t>
            </w:r>
          </w:p>
        </w:tc>
        <w:tc>
          <w:tcPr>
            <w:tcW w:w="7407" w:type="dxa"/>
          </w:tcPr>
          <w:p w:rsidR="00000000" w:rsidRDefault="00065233">
            <w:pPr>
              <w:rPr>
                <w:lang w:val="ja-JP"/>
              </w:rPr>
            </w:pPr>
            <w:r>
              <w:rPr>
                <w:rFonts w:ascii="MS Gothic" w:eastAsia="MS Gothic" w:hint="eastAsia"/>
                <w:lang w:val="ja-JP"/>
              </w:rPr>
              <w:t>プレーヤーを選択</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950115ca-7b31-41e2-b134-f508b85ea9e2</w:t>
            </w:r>
          </w:p>
        </w:tc>
        <w:tc>
          <w:tcPr>
            <w:tcW w:w="7407" w:type="dxa"/>
            <w:shd w:val="clear" w:color="auto" w:fill="F2F2F2" w:themeFill="background1" w:themeFillShade="F2"/>
          </w:tcPr>
          <w:p w:rsidR="00000000" w:rsidRDefault="00065233">
            <w:pPr>
              <w:rPr>
                <w:noProof/>
              </w:rPr>
            </w:pPr>
            <w:r>
              <w:rPr>
                <w:noProof/>
              </w:rPr>
              <w:t xml:space="preserve">To learn more about the Basic Dashboard, see </w:t>
            </w:r>
            <w:r>
              <w:rPr>
                <w:rStyle w:val="mqInternal"/>
                <w:noProof/>
              </w:rPr>
              <w:t>[1}</w:t>
            </w:r>
            <w:r>
              <w:rPr>
                <w:noProof/>
              </w:rPr>
              <w:t>Reviewing the Basic Dashboard</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基本ダッシュボードの詳細は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基本ダッシュボードのレビュー</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e8fd07d0-de88-42ff-8e9a-cd7c48c1ddad</w:t>
            </w:r>
          </w:p>
        </w:tc>
        <w:tc>
          <w:tcPr>
            <w:tcW w:w="7407" w:type="dxa"/>
            <w:shd w:val="clear" w:color="auto" w:fill="F2F2F2" w:themeFill="background1" w:themeFillShade="F2"/>
          </w:tcPr>
          <w:p w:rsidR="00000000" w:rsidRDefault="00065233">
            <w:pPr>
              <w:rPr>
                <w:noProof/>
              </w:rPr>
            </w:pPr>
            <w:r>
              <w:rPr>
                <w:noProof/>
              </w:rPr>
              <w:t>Getting Started Dashboard</w:t>
            </w:r>
          </w:p>
        </w:tc>
        <w:tc>
          <w:tcPr>
            <w:tcW w:w="7407" w:type="dxa"/>
          </w:tcPr>
          <w:p w:rsidR="00000000" w:rsidRDefault="00065233">
            <w:pPr>
              <w:rPr>
                <w:lang w:val="ja-JP"/>
              </w:rPr>
            </w:pPr>
            <w:r>
              <w:rPr>
                <w:rFonts w:ascii="MS Gothic" w:eastAsia="MS Gothic" w:hint="eastAsia"/>
                <w:lang w:val="ja-JP"/>
              </w:rPr>
              <w:t>スタートダッシュボード</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473084a3-0ed8-418c-bc93-3ff8d2ee5f60</w:t>
            </w:r>
          </w:p>
        </w:tc>
        <w:tc>
          <w:tcPr>
            <w:tcW w:w="7407" w:type="dxa"/>
            <w:shd w:val="clear" w:color="auto" w:fill="F2F2F2" w:themeFill="background1" w:themeFillShade="F2"/>
          </w:tcPr>
          <w:p w:rsidR="00000000" w:rsidRDefault="00065233">
            <w:pPr>
              <w:rPr>
                <w:noProof/>
              </w:rPr>
            </w:pPr>
            <w:r>
              <w:rPr>
                <w:noProof/>
              </w:rPr>
              <w:t>The G</w:t>
            </w:r>
            <w:r>
              <w:rPr>
                <w:noProof/>
              </w:rPr>
              <w:t>etting Started Dashboard will appear the first time you login to the Brightcove Campaign application and will help you get started.</w:t>
            </w:r>
          </w:p>
        </w:tc>
        <w:tc>
          <w:tcPr>
            <w:tcW w:w="7407" w:type="dxa"/>
          </w:tcPr>
          <w:p w:rsidR="00000000" w:rsidRDefault="00065233">
            <w:pPr>
              <w:rPr>
                <w:lang w:val="ja-JP"/>
              </w:rPr>
            </w:pPr>
            <w:r>
              <w:rPr>
                <w:rFonts w:ascii="MS Gothic" w:eastAsia="MS Gothic" w:hint="eastAsia"/>
                <w:lang w:val="ja-JP"/>
              </w:rPr>
              <w:t>スタートダッシュボードは</w:t>
            </w:r>
            <w:r>
              <w:rPr>
                <w:rFonts w:ascii="MS Gothic" w:eastAsia="MS Gothic" w:hAnsi="MS Gothic" w:cs="MS Gothic" w:hint="eastAsia"/>
                <w:lang w:val="ja-JP"/>
              </w:rPr>
              <w:t>、</w:t>
            </w:r>
            <w:r>
              <w:rPr>
                <w:lang w:val="ja-JP"/>
              </w:rPr>
              <w:t xml:space="preserve">Brightcove Campaign </w:t>
            </w:r>
            <w:r>
              <w:rPr>
                <w:rFonts w:ascii="MS Gothic" w:eastAsia="MS Gothic" w:hint="eastAsia"/>
                <w:lang w:val="ja-JP"/>
              </w:rPr>
              <w:t>アプリケーションに初めてログインしたときに表示され</w:t>
            </w:r>
            <w:r>
              <w:rPr>
                <w:rFonts w:ascii="MS Gothic" w:eastAsia="MS Gothic" w:hAnsi="MS Gothic" w:cs="MS Gothic" w:hint="eastAsia"/>
                <w:lang w:val="ja-JP"/>
              </w:rPr>
              <w:t>、</w:t>
            </w:r>
            <w:r>
              <w:rPr>
                <w:rFonts w:ascii="MS Gothic" w:eastAsia="MS Gothic" w:hint="eastAsia"/>
                <w:lang w:val="ja-JP"/>
              </w:rPr>
              <w:t>使用を開始する際に役立ちます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fb80bc25-fec9-4e45-8878-ac234c96fced</w:t>
            </w:r>
          </w:p>
        </w:tc>
        <w:tc>
          <w:tcPr>
            <w:tcW w:w="7407" w:type="dxa"/>
            <w:shd w:val="clear" w:color="auto" w:fill="F2F2F2" w:themeFill="background1" w:themeFillShade="F2"/>
          </w:tcPr>
          <w:p w:rsidR="00000000" w:rsidRDefault="00065233">
            <w:pPr>
              <w:rPr>
                <w:noProof/>
              </w:rPr>
            </w:pPr>
            <w:r>
              <w:rPr>
                <w:noProof/>
              </w:rPr>
              <w:t xml:space="preserve">select </w:t>
            </w:r>
            <w:r>
              <w:rPr>
                <w:noProof/>
              </w:rPr>
              <w:t>player</w:t>
            </w:r>
          </w:p>
        </w:tc>
        <w:tc>
          <w:tcPr>
            <w:tcW w:w="7407" w:type="dxa"/>
          </w:tcPr>
          <w:p w:rsidR="00000000" w:rsidRDefault="00065233">
            <w:pPr>
              <w:rPr>
                <w:lang w:val="ja-JP"/>
              </w:rPr>
            </w:pPr>
            <w:r>
              <w:rPr>
                <w:rFonts w:ascii="MS Gothic" w:eastAsia="MS Gothic" w:hint="eastAsia"/>
                <w:lang w:val="ja-JP"/>
              </w:rPr>
              <w:t>プレーヤーを選択</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27a5aafe-9b92-4972-bc36-988b6139c246</w:t>
            </w:r>
          </w:p>
        </w:tc>
        <w:tc>
          <w:tcPr>
            <w:tcW w:w="7407" w:type="dxa"/>
            <w:shd w:val="clear" w:color="auto" w:fill="F2F2F2" w:themeFill="background1" w:themeFillShade="F2"/>
          </w:tcPr>
          <w:p w:rsidR="00000000" w:rsidRDefault="00065233">
            <w:pPr>
              <w:rPr>
                <w:noProof/>
              </w:rPr>
            </w:pPr>
            <w:r>
              <w:rPr>
                <w:noProof/>
              </w:rPr>
              <w:t xml:space="preserve">To learn more about getting started with Brightcove Campaign, see </w:t>
            </w:r>
            <w:r>
              <w:rPr>
                <w:rStyle w:val="mqInternal"/>
                <w:noProof/>
              </w:rPr>
              <w:t>[1}</w:t>
            </w:r>
            <w:r>
              <w:rPr>
                <w:noProof/>
              </w:rPr>
              <w:t>Getting Started with Brightcove Campaign</w:t>
            </w:r>
            <w:r>
              <w:rPr>
                <w:rStyle w:val="mqInternal"/>
                <w:noProof/>
              </w:rPr>
              <w:t>{2]</w:t>
            </w:r>
            <w:r>
              <w:rPr>
                <w:noProof/>
              </w:rPr>
              <w:t>.</w:t>
            </w:r>
          </w:p>
        </w:tc>
        <w:tc>
          <w:tcPr>
            <w:tcW w:w="7407" w:type="dxa"/>
          </w:tcPr>
          <w:p w:rsidR="00000000" w:rsidRDefault="00065233">
            <w:pPr>
              <w:rPr>
                <w:lang w:val="ja-JP"/>
              </w:rPr>
            </w:pPr>
            <w:r>
              <w:rPr>
                <w:lang w:val="ja-JP"/>
              </w:rPr>
              <w:t xml:space="preserve">Brightcove </w:t>
            </w:r>
            <w:r>
              <w:rPr>
                <w:rFonts w:ascii="MS Gothic" w:eastAsia="MS Gothic" w:hint="eastAsia"/>
                <w:lang w:val="ja-JP"/>
              </w:rPr>
              <w:t>キャンペーンの開始方法の詳細については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ブライトコーブキャンペーンを開始する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index.html</w:t>
            </w:r>
          </w:p>
          <w:p w:rsidR="00000000" w:rsidRDefault="00065233">
            <w:pPr>
              <w:jc w:val="center"/>
              <w:rPr>
                <w:b/>
                <w:noProof/>
              </w:rPr>
            </w:pPr>
            <w:r>
              <w:rPr>
                <w:b/>
                <w:noProof/>
              </w:rPr>
              <w:t>MQ971010 e905a14a-db1c-4566-8ff1-2d870fdc4939</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20f72483-ba9a-4e4b-a319-5eeaf621a34b</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f1cf8234-441a-4234-a2b0-36341caa226b</w:t>
            </w:r>
          </w:p>
        </w:tc>
        <w:tc>
          <w:tcPr>
            <w:tcW w:w="7407" w:type="dxa"/>
            <w:shd w:val="clear" w:color="auto" w:fill="F2F2F2" w:themeFill="background1" w:themeFillShade="F2"/>
          </w:tcPr>
          <w:p w:rsidR="00000000" w:rsidRDefault="00065233">
            <w:pPr>
              <w:rPr>
                <w:noProof/>
              </w:rPr>
            </w:pPr>
            <w:r>
              <w:rPr>
                <w:noProof/>
              </w:rPr>
              <w:t>Reviewing the Dashboard parent: home ---</w:t>
            </w:r>
          </w:p>
        </w:tc>
        <w:tc>
          <w:tcPr>
            <w:tcW w:w="7407" w:type="dxa"/>
          </w:tcPr>
          <w:p w:rsidR="00000000" w:rsidRDefault="00065233">
            <w:pPr>
              <w:rPr>
                <w:lang w:val="ja-JP"/>
              </w:rPr>
            </w:pPr>
            <w:r>
              <w:rPr>
                <w:rFonts w:ascii="MS Gothic" w:eastAsia="MS Gothic" w:hint="eastAsia"/>
                <w:lang w:val="ja-JP"/>
              </w:rPr>
              <w:t>ダッシュボードの親の確認</w:t>
            </w:r>
            <w:r>
              <w:rPr>
                <w:lang w:val="ja-JP"/>
              </w:rPr>
              <w:t>:</w:t>
            </w: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4641426f-c005-4234-9a1e-6dae4eba68f2</w:t>
            </w:r>
          </w:p>
        </w:tc>
        <w:tc>
          <w:tcPr>
            <w:tcW w:w="7407" w:type="dxa"/>
            <w:shd w:val="clear" w:color="auto" w:fill="F2F2F2" w:themeFill="background1" w:themeFillShade="F2"/>
          </w:tcPr>
          <w:p w:rsidR="00000000" w:rsidRDefault="00065233">
            <w:pPr>
              <w:rPr>
                <w:noProof/>
              </w:rPr>
            </w:pPr>
            <w:r>
              <w:rPr>
                <w:noProof/>
              </w:rPr>
              <w:t>Reviewing the Dashboard</w:t>
            </w:r>
          </w:p>
        </w:tc>
        <w:tc>
          <w:tcPr>
            <w:tcW w:w="7407" w:type="dxa"/>
          </w:tcPr>
          <w:p w:rsidR="00000000" w:rsidRDefault="00065233">
            <w:pPr>
              <w:rPr>
                <w:lang w:val="ja-JP"/>
              </w:rPr>
            </w:pPr>
            <w:r>
              <w:rPr>
                <w:rFonts w:ascii="MS Gothic" w:eastAsia="MS Gothic" w:hint="eastAsia"/>
                <w:lang w:val="ja-JP"/>
              </w:rPr>
              <w:t>ダッシュボードの確認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6eeb027e-1e41-4afd-bcbc-f522321964bc</w:t>
            </w:r>
          </w:p>
        </w:tc>
        <w:tc>
          <w:tcPr>
            <w:tcW w:w="7407" w:type="dxa"/>
            <w:shd w:val="clear" w:color="auto" w:fill="F2F2F2" w:themeFill="background1" w:themeFillShade="F2"/>
          </w:tcPr>
          <w:p w:rsidR="00000000" w:rsidRDefault="00065233">
            <w:pPr>
              <w:rPr>
                <w:noProof/>
              </w:rPr>
            </w:pPr>
            <w:r>
              <w:rPr>
                <w:noProof/>
              </w:rPr>
              <w:t>The Brightcove Campaign</w:t>
            </w:r>
            <w:r>
              <w:rPr>
                <w:noProof/>
              </w:rPr>
              <w:t>™</w:t>
            </w:r>
            <w:r>
              <w:rPr>
                <w:noProof/>
              </w:rPr>
              <w:t xml:space="preserve"> Dashboard provides a high-level overview of how your published videos are performing.</w:t>
            </w:r>
          </w:p>
        </w:tc>
        <w:tc>
          <w:tcPr>
            <w:tcW w:w="7407" w:type="dxa"/>
          </w:tcPr>
          <w:p w:rsidR="00000000" w:rsidRDefault="00065233">
            <w:pPr>
              <w:rPr>
                <w:lang w:val="ja-JP"/>
              </w:rPr>
            </w:pPr>
            <w:r>
              <w:rPr>
                <w:lang w:val="ja-JP"/>
              </w:rPr>
              <w:t>Brightcove Campaign</w:t>
            </w:r>
            <w:r>
              <w:rPr>
                <w:lang w:val="ja-JP"/>
              </w:rPr>
              <w:t>™</w:t>
            </w:r>
            <w:r>
              <w:rPr>
                <w:lang w:val="ja-JP"/>
              </w:rPr>
              <w:t xml:space="preserve"> </w:t>
            </w:r>
            <w:r>
              <w:rPr>
                <w:rFonts w:ascii="MS Gothic" w:eastAsia="MS Gothic" w:hint="eastAsia"/>
                <w:lang w:val="ja-JP"/>
              </w:rPr>
              <w:t>ダッシュボードには</w:t>
            </w:r>
            <w:r>
              <w:rPr>
                <w:rFonts w:ascii="MS Gothic" w:eastAsia="MS Gothic" w:hAnsi="MS Gothic" w:cs="MS Gothic" w:hint="eastAsia"/>
                <w:lang w:val="ja-JP"/>
              </w:rPr>
              <w:t>、</w:t>
            </w:r>
            <w:r>
              <w:rPr>
                <w:rFonts w:ascii="MS Gothic" w:eastAsia="MS Gothic" w:hint="eastAsia"/>
                <w:lang w:val="ja-JP"/>
              </w:rPr>
              <w:t>公開した動画がどのように掲載されているかの概要が表示されます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cd</w:t>
            </w:r>
            <w:r>
              <w:rPr>
                <w:noProof/>
                <w:sz w:val="2"/>
              </w:rPr>
              <w:t>9966a9-0553-4cc5-b676-64cc79faa46a</w:t>
            </w:r>
          </w:p>
        </w:tc>
        <w:tc>
          <w:tcPr>
            <w:tcW w:w="7407" w:type="dxa"/>
            <w:shd w:val="clear" w:color="auto" w:fill="F2F2F2" w:themeFill="background1" w:themeFillShade="F2"/>
          </w:tcPr>
          <w:p w:rsidR="00000000" w:rsidRDefault="00065233">
            <w:pPr>
              <w:rPr>
                <w:noProof/>
              </w:rPr>
            </w:pPr>
            <w:r>
              <w:rPr>
                <w:rStyle w:val="mqInternal"/>
                <w:noProof/>
              </w:rPr>
              <w:t>[1}</w:t>
            </w:r>
            <w:r>
              <w:rPr>
                <w:noProof/>
              </w:rPr>
              <w:t>Overview of the Brightcove Campaign Dashboard</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ブライトコーブキャンペーンダッシュボードの概要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1619a612-a312-4efd-96f6-49669457c449</w:t>
            </w:r>
          </w:p>
        </w:tc>
        <w:tc>
          <w:tcPr>
            <w:tcW w:w="7407" w:type="dxa"/>
            <w:shd w:val="clear" w:color="auto" w:fill="F2F2F2" w:themeFill="background1" w:themeFillShade="F2"/>
          </w:tcPr>
          <w:p w:rsidR="00000000" w:rsidRDefault="00065233">
            <w:pPr>
              <w:rPr>
                <w:noProof/>
              </w:rPr>
            </w:pPr>
            <w:r>
              <w:rPr>
                <w:rStyle w:val="mqInternal"/>
                <w:noProof/>
              </w:rPr>
              <w:t>[1}</w:t>
            </w:r>
            <w:r>
              <w:rPr>
                <w:noProof/>
              </w:rPr>
              <w:t>Reviewing the Advanced Dashboard</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詳細ダッシュボードの確認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0dd59f23-3b76-4b65-95e8-307789a2e406</w:t>
            </w:r>
          </w:p>
        </w:tc>
        <w:tc>
          <w:tcPr>
            <w:tcW w:w="7407" w:type="dxa"/>
            <w:shd w:val="clear" w:color="auto" w:fill="F2F2F2" w:themeFill="background1" w:themeFillShade="F2"/>
          </w:tcPr>
          <w:p w:rsidR="00000000" w:rsidRDefault="00065233">
            <w:pPr>
              <w:rPr>
                <w:noProof/>
              </w:rPr>
            </w:pPr>
            <w:r>
              <w:rPr>
                <w:rStyle w:val="mqInternal"/>
                <w:noProof/>
              </w:rPr>
              <w:t>[1}</w:t>
            </w:r>
            <w:r>
              <w:rPr>
                <w:noProof/>
              </w:rPr>
              <w:t>Reviewing the Basic Dashboard</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基本ダッシュボードの確認</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reviewing-adv-dashboard.html</w:t>
            </w:r>
          </w:p>
          <w:p w:rsidR="00000000" w:rsidRDefault="00065233">
            <w:pPr>
              <w:jc w:val="center"/>
              <w:rPr>
                <w:b/>
                <w:noProof/>
              </w:rPr>
            </w:pPr>
            <w:r>
              <w:rPr>
                <w:b/>
                <w:noProof/>
              </w:rPr>
              <w:t>MQ971010 a94917b0-a916-4c5e-b004-b43ae0fb25db</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3c266614-afa6-45ff-9b33-7d082a174737</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d13052dc-349b-4814-a824-5808580f66e3</w:t>
            </w:r>
          </w:p>
        </w:tc>
        <w:tc>
          <w:tcPr>
            <w:tcW w:w="7407" w:type="dxa"/>
            <w:shd w:val="clear" w:color="auto" w:fill="F2F2F2" w:themeFill="background1" w:themeFillShade="F2"/>
          </w:tcPr>
          <w:p w:rsidR="00000000" w:rsidRDefault="00065233">
            <w:pPr>
              <w:rPr>
                <w:noProof/>
              </w:rPr>
            </w:pPr>
            <w:r>
              <w:rPr>
                <w:noProof/>
              </w:rPr>
              <w:t>Reviewing the Advanced Dashboard parent:</w:t>
            </w:r>
          </w:p>
        </w:tc>
        <w:tc>
          <w:tcPr>
            <w:tcW w:w="7407" w:type="dxa"/>
          </w:tcPr>
          <w:p w:rsidR="00000000" w:rsidRDefault="00065233">
            <w:pPr>
              <w:rPr>
                <w:lang w:val="ja-JP"/>
              </w:rPr>
            </w:pPr>
            <w:r>
              <w:rPr>
                <w:rFonts w:ascii="MS Gothic" w:eastAsia="MS Gothic" w:hint="eastAsia"/>
                <w:lang w:val="ja-JP"/>
              </w:rPr>
              <w:t>拡張ダッシュボードの親の確認</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ab575bc6-4a30-4a8d-9484-38742f2b3c11</w:t>
            </w:r>
          </w:p>
        </w:tc>
        <w:tc>
          <w:tcPr>
            <w:tcW w:w="7407" w:type="dxa"/>
            <w:shd w:val="clear" w:color="auto" w:fill="F2F2F2" w:themeFill="background1" w:themeFillShade="F2"/>
          </w:tcPr>
          <w:p w:rsidR="00000000" w:rsidRDefault="00065233">
            <w:pPr>
              <w:rPr>
                <w:noProof/>
              </w:rPr>
            </w:pPr>
            <w:r>
              <w:rPr>
                <w:noProof/>
              </w:rPr>
              <w:t>Reviewing the Dashboard ---</w:t>
            </w:r>
          </w:p>
        </w:tc>
        <w:tc>
          <w:tcPr>
            <w:tcW w:w="7407" w:type="dxa"/>
          </w:tcPr>
          <w:p w:rsidR="00000000" w:rsidRDefault="00065233">
            <w:pPr>
              <w:rPr>
                <w:lang w:val="ja-JP"/>
              </w:rPr>
            </w:pPr>
            <w:r>
              <w:rPr>
                <w:rFonts w:ascii="MS Gothic" w:eastAsia="MS Gothic" w:hint="eastAsia"/>
                <w:lang w:val="ja-JP"/>
              </w:rPr>
              <w:t>ダッシュボードの確認</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9fe1b0e6-11ec-4611-a142-eb7c9c3b0036</w:t>
            </w:r>
          </w:p>
        </w:tc>
        <w:tc>
          <w:tcPr>
            <w:tcW w:w="7407" w:type="dxa"/>
            <w:shd w:val="clear" w:color="auto" w:fill="F2F2F2" w:themeFill="background1" w:themeFillShade="F2"/>
          </w:tcPr>
          <w:p w:rsidR="00000000" w:rsidRDefault="00065233">
            <w:pPr>
              <w:rPr>
                <w:noProof/>
              </w:rPr>
            </w:pPr>
            <w:r>
              <w:rPr>
                <w:noProof/>
              </w:rPr>
              <w:t>Reviewing the Advanced Dashboard</w:t>
            </w:r>
          </w:p>
        </w:tc>
        <w:tc>
          <w:tcPr>
            <w:tcW w:w="7407" w:type="dxa"/>
          </w:tcPr>
          <w:p w:rsidR="00000000" w:rsidRDefault="00065233">
            <w:pPr>
              <w:rPr>
                <w:lang w:val="ja-JP"/>
              </w:rPr>
            </w:pPr>
            <w:r>
              <w:rPr>
                <w:rFonts w:ascii="MS Gothic" w:eastAsia="MS Gothic" w:hint="eastAsia"/>
                <w:lang w:val="ja-JP"/>
              </w:rPr>
              <w:t>詳細ダッシュ</w:t>
            </w:r>
            <w:r>
              <w:rPr>
                <w:rFonts w:ascii="MS Gothic" w:eastAsia="MS Gothic" w:hint="eastAsia"/>
                <w:lang w:val="ja-JP"/>
              </w:rPr>
              <w:t>ボードの確認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d8e6bc9b-7ffb-47cf-afc6-b1a3dbae46e7</w:t>
            </w:r>
          </w:p>
        </w:tc>
        <w:tc>
          <w:tcPr>
            <w:tcW w:w="7407" w:type="dxa"/>
            <w:shd w:val="clear" w:color="auto" w:fill="F2F2F2" w:themeFill="background1" w:themeFillShade="F2"/>
          </w:tcPr>
          <w:p w:rsidR="00000000" w:rsidRDefault="00065233">
            <w:pPr>
              <w:rPr>
                <w:noProof/>
              </w:rPr>
            </w:pPr>
            <w:r>
              <w:rPr>
                <w:noProof/>
              </w:rPr>
              <w:t>In this topic you will learn about the information presented in the Advanced Dashboard.</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詳細ダッシュボードに表示される情報について説明します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6 </w:t>
            </w:r>
            <w:r>
              <w:rPr>
                <w:noProof/>
                <w:sz w:val="16"/>
              </w:rPr>
              <w:br/>
            </w:r>
            <w:r>
              <w:rPr>
                <w:noProof/>
                <w:sz w:val="2"/>
              </w:rPr>
              <w:t>602f70fa-fd7e-439f-ba25-d22cc8b869f7</w:t>
            </w:r>
          </w:p>
        </w:tc>
        <w:tc>
          <w:tcPr>
            <w:tcW w:w="7407" w:type="dxa"/>
            <w:shd w:val="clear" w:color="auto" w:fill="F2F2F2" w:themeFill="background1" w:themeFillShade="F2"/>
          </w:tcPr>
          <w:p w:rsidR="00000000" w:rsidRDefault="00065233">
            <w:pPr>
              <w:rPr>
                <w:noProof/>
              </w:rPr>
            </w:pPr>
            <w:r>
              <w:rPr>
                <w:noProof/>
              </w:rPr>
              <w:t>The Advanced Dashboard provides an overvie</w:t>
            </w:r>
            <w:r>
              <w:rPr>
                <w:noProof/>
              </w:rPr>
              <w:t>w of the best and worst performing videos in the account.</w:t>
            </w:r>
          </w:p>
        </w:tc>
        <w:tc>
          <w:tcPr>
            <w:tcW w:w="7407" w:type="dxa"/>
          </w:tcPr>
          <w:p w:rsidR="00000000" w:rsidRDefault="00065233">
            <w:pPr>
              <w:rPr>
                <w:lang w:val="ja-JP"/>
              </w:rPr>
            </w:pPr>
            <w:r>
              <w:rPr>
                <w:lang w:val="ja-JP"/>
              </w:rPr>
              <w:t xml:space="preserve">Advanced Dashboard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アカウント内で最もパフォーマンスの高い動画と最悪の動画の概要が表示されます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2fdb6e9f-80e2-45a2-843c-de1c6e34bf0c</w:t>
            </w:r>
          </w:p>
        </w:tc>
        <w:tc>
          <w:tcPr>
            <w:tcW w:w="7407" w:type="dxa"/>
            <w:shd w:val="clear" w:color="auto" w:fill="F2F2F2" w:themeFill="background1" w:themeFillShade="F2"/>
          </w:tcPr>
          <w:p w:rsidR="00000000" w:rsidRDefault="00065233">
            <w:pPr>
              <w:rPr>
                <w:noProof/>
              </w:rPr>
            </w:pPr>
            <w:r>
              <w:rPr>
                <w:noProof/>
              </w:rPr>
              <w:t>If there are less than 10 videos in the account, only 10 best performing video will be displayed</w:t>
            </w:r>
            <w:r>
              <w:rPr>
                <w:noProof/>
              </w:rPr>
              <w:t>.</w:t>
            </w:r>
          </w:p>
        </w:tc>
        <w:tc>
          <w:tcPr>
            <w:tcW w:w="7407" w:type="dxa"/>
          </w:tcPr>
          <w:p w:rsidR="00000000" w:rsidRDefault="00065233">
            <w:pPr>
              <w:rPr>
                <w:lang w:val="ja-JP"/>
              </w:rPr>
            </w:pPr>
            <w:r>
              <w:rPr>
                <w:rFonts w:ascii="MS Gothic" w:eastAsia="MS Gothic" w:hint="eastAsia"/>
                <w:lang w:val="ja-JP"/>
              </w:rPr>
              <w:t>アカウント内の動画が</w:t>
            </w:r>
            <w:r>
              <w:rPr>
                <w:lang w:val="ja-JP"/>
              </w:rPr>
              <w:t xml:space="preserve"> 10 </w:t>
            </w:r>
            <w:r>
              <w:rPr>
                <w:rFonts w:ascii="MS Gothic" w:eastAsia="MS Gothic" w:hint="eastAsia"/>
                <w:lang w:val="ja-JP"/>
              </w:rPr>
              <w:t>個未満の場合は</w:t>
            </w:r>
            <w:r>
              <w:rPr>
                <w:rFonts w:ascii="MS Gothic" w:eastAsia="MS Gothic" w:hAnsi="MS Gothic" w:cs="MS Gothic" w:hint="eastAsia"/>
                <w:lang w:val="ja-JP"/>
              </w:rPr>
              <w:t>、</w:t>
            </w:r>
            <w:r>
              <w:rPr>
                <w:rFonts w:ascii="MS Gothic" w:eastAsia="MS Gothic" w:hint="eastAsia"/>
                <w:lang w:val="ja-JP"/>
              </w:rPr>
              <w:t>最もパフォーマンスの高い動画が</w:t>
            </w:r>
            <w:r>
              <w:rPr>
                <w:lang w:val="ja-JP"/>
              </w:rPr>
              <w:t xml:space="preserve"> 10 </w:t>
            </w:r>
            <w:r>
              <w:rPr>
                <w:rFonts w:ascii="MS Gothic" w:eastAsia="MS Gothic" w:hint="eastAsia"/>
                <w:lang w:val="ja-JP"/>
              </w:rPr>
              <w:t>本だけ表示されます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9964cc5b-18bb-4cf1-acbd-167e412ecde7</w:t>
            </w:r>
          </w:p>
        </w:tc>
        <w:tc>
          <w:tcPr>
            <w:tcW w:w="7407" w:type="dxa"/>
            <w:shd w:val="clear" w:color="auto" w:fill="F2F2F2" w:themeFill="background1" w:themeFillShade="F2"/>
          </w:tcPr>
          <w:p w:rsidR="00000000" w:rsidRDefault="00065233">
            <w:pPr>
              <w:rPr>
                <w:noProof/>
              </w:rPr>
            </w:pPr>
            <w:r>
              <w:rPr>
                <w:noProof/>
              </w:rPr>
              <w:t>This dashboard provides a Video Benchmark Score (VBS) for each video.</w:t>
            </w:r>
          </w:p>
        </w:tc>
        <w:tc>
          <w:tcPr>
            <w:tcW w:w="7407" w:type="dxa"/>
          </w:tcPr>
          <w:p w:rsidR="00000000" w:rsidRDefault="00065233">
            <w:pPr>
              <w:rPr>
                <w:lang w:val="ja-JP"/>
              </w:rPr>
            </w:pPr>
            <w:r>
              <w:rPr>
                <w:rFonts w:ascii="MS Gothic" w:eastAsia="MS Gothic" w:hint="eastAsia"/>
                <w:lang w:val="ja-JP"/>
              </w:rPr>
              <w:t>このダッシュボードには</w:t>
            </w:r>
            <w:r>
              <w:rPr>
                <w:rFonts w:ascii="MS Gothic" w:eastAsia="MS Gothic" w:hAnsi="MS Gothic" w:cs="MS Gothic" w:hint="eastAsia"/>
                <w:lang w:val="ja-JP"/>
              </w:rPr>
              <w:t>、</w:t>
            </w:r>
            <w:r>
              <w:rPr>
                <w:rFonts w:ascii="MS Gothic" w:eastAsia="MS Gothic" w:hint="eastAsia"/>
                <w:lang w:val="ja-JP"/>
              </w:rPr>
              <w:t>各動画のビデオベンチマークスコア</w:t>
            </w:r>
            <w:r>
              <w:rPr>
                <w:rFonts w:ascii="Arial Unicode MS" w:eastAsia="Arial Unicode MS" w:hint="eastAsia"/>
                <w:lang w:val="ja-JP"/>
              </w:rPr>
              <w:t>（</w:t>
            </w:r>
            <w:r>
              <w:rPr>
                <w:lang w:val="ja-JP"/>
              </w:rPr>
              <w:t>VBS</w:t>
            </w:r>
            <w:r>
              <w:rPr>
                <w:rFonts w:ascii="Arial Unicode MS" w:eastAsia="Arial Unicode MS" w:hint="eastAsia"/>
                <w:lang w:val="ja-JP"/>
              </w:rPr>
              <w:t>）</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a4a1ec09-354e-422b-a356-487fda59dd50</w:t>
            </w:r>
          </w:p>
        </w:tc>
        <w:tc>
          <w:tcPr>
            <w:tcW w:w="7407" w:type="dxa"/>
            <w:shd w:val="clear" w:color="auto" w:fill="F2F2F2" w:themeFill="background1" w:themeFillShade="F2"/>
          </w:tcPr>
          <w:p w:rsidR="00000000" w:rsidRDefault="00065233">
            <w:pPr>
              <w:rPr>
                <w:noProof/>
              </w:rPr>
            </w:pPr>
            <w:r>
              <w:rPr>
                <w:noProof/>
              </w:rPr>
              <w:t>The VBS compares the performance of your videos to the performance of other, similar videos of the same type.</w:t>
            </w:r>
          </w:p>
        </w:tc>
        <w:tc>
          <w:tcPr>
            <w:tcW w:w="7407" w:type="dxa"/>
          </w:tcPr>
          <w:p w:rsidR="00000000" w:rsidRDefault="00065233">
            <w:pPr>
              <w:rPr>
                <w:lang w:val="ja-JP"/>
              </w:rPr>
            </w:pPr>
            <w:r>
              <w:rPr>
                <w:lang w:val="ja-JP"/>
              </w:rPr>
              <w:t xml:space="preserve">VBS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動画のパフォーマンスと</w:t>
            </w:r>
            <w:r>
              <w:rPr>
                <w:rFonts w:ascii="MS Gothic" w:eastAsia="MS Gothic" w:hAnsi="MS Gothic" w:cs="MS Gothic" w:hint="eastAsia"/>
                <w:lang w:val="ja-JP"/>
              </w:rPr>
              <w:t>、</w:t>
            </w:r>
            <w:r>
              <w:rPr>
                <w:rFonts w:ascii="MS Gothic" w:eastAsia="MS Gothic" w:hint="eastAsia"/>
                <w:lang w:val="ja-JP"/>
              </w:rPr>
              <w:t>同じ種類の他の類似動画のパフォーマンスが比較されます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72bc3359-62c7-4380-9a69-df77fe9a2e10</w:t>
            </w:r>
          </w:p>
        </w:tc>
        <w:tc>
          <w:tcPr>
            <w:tcW w:w="7407" w:type="dxa"/>
            <w:shd w:val="clear" w:color="auto" w:fill="F2F2F2" w:themeFill="background1" w:themeFillShade="F2"/>
          </w:tcPr>
          <w:p w:rsidR="00000000" w:rsidRDefault="00065233">
            <w:pPr>
              <w:rPr>
                <w:noProof/>
              </w:rPr>
            </w:pPr>
            <w:r>
              <w:rPr>
                <w:noProof/>
              </w:rPr>
              <w:t>The Advanced Dashboard is only displayed when the Video C</w:t>
            </w:r>
            <w:r>
              <w:rPr>
                <w:noProof/>
              </w:rPr>
              <w:t>ontent Type metadata field for videos has been enabled.</w:t>
            </w:r>
          </w:p>
        </w:tc>
        <w:tc>
          <w:tcPr>
            <w:tcW w:w="7407" w:type="dxa"/>
          </w:tcPr>
          <w:p w:rsidR="00000000" w:rsidRDefault="00065233">
            <w:pPr>
              <w:rPr>
                <w:lang w:val="ja-JP"/>
              </w:rPr>
            </w:pPr>
            <w:r>
              <w:rPr>
                <w:rFonts w:ascii="MS Gothic" w:eastAsia="MS Gothic" w:hint="eastAsia"/>
                <w:lang w:val="ja-JP"/>
              </w:rPr>
              <w:t>詳細ダッシュボードは</w:t>
            </w:r>
            <w:r>
              <w:rPr>
                <w:rFonts w:ascii="MS Gothic" w:eastAsia="MS Gothic" w:hAnsi="MS Gothic" w:cs="MS Gothic" w:hint="eastAsia"/>
                <w:lang w:val="ja-JP"/>
              </w:rPr>
              <w:t>、</w:t>
            </w:r>
            <w:r>
              <w:rPr>
                <w:rFonts w:ascii="MS Gothic" w:eastAsia="MS Gothic" w:hint="eastAsia"/>
                <w:lang w:val="ja-JP"/>
              </w:rPr>
              <w:t>ビデオの</w:t>
            </w:r>
            <w:r>
              <w:rPr>
                <w:lang w:val="ja-JP"/>
              </w:rPr>
              <w:t xml:space="preserve"> \[</w:t>
            </w:r>
            <w:r>
              <w:rPr>
                <w:rFonts w:ascii="MS Gothic" w:eastAsia="MS Gothic" w:hint="eastAsia"/>
                <w:lang w:val="ja-JP"/>
              </w:rPr>
              <w:t>ビデオコンテンツタイプ</w:t>
            </w:r>
            <w:r>
              <w:rPr>
                <w:lang w:val="ja-JP"/>
              </w:rPr>
              <w:t xml:space="preserve">] </w:t>
            </w:r>
            <w:r>
              <w:rPr>
                <w:rFonts w:ascii="MS Gothic" w:eastAsia="MS Gothic" w:hint="eastAsia"/>
                <w:lang w:val="ja-JP"/>
              </w:rPr>
              <w:t>メタデータフィールドが有効になっている場合にのみ表示されます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d62eb999-2c82-4d3e-9506-e6df7f3b7fba</w:t>
            </w:r>
          </w:p>
        </w:tc>
        <w:tc>
          <w:tcPr>
            <w:tcW w:w="7407" w:type="dxa"/>
            <w:shd w:val="clear" w:color="auto" w:fill="F2F2F2" w:themeFill="background1" w:themeFillShade="F2"/>
          </w:tcPr>
          <w:p w:rsidR="00000000" w:rsidRDefault="00065233">
            <w:pPr>
              <w:rPr>
                <w:noProof/>
              </w:rPr>
            </w:pPr>
            <w:r>
              <w:rPr>
                <w:noProof/>
              </w:rPr>
              <w:t>advanced dashboard</w:t>
            </w:r>
          </w:p>
        </w:tc>
        <w:tc>
          <w:tcPr>
            <w:tcW w:w="7407" w:type="dxa"/>
          </w:tcPr>
          <w:p w:rsidR="00000000" w:rsidRDefault="00065233">
            <w:pPr>
              <w:rPr>
                <w:lang w:val="ja-JP"/>
              </w:rPr>
            </w:pPr>
            <w:r>
              <w:rPr>
                <w:rFonts w:ascii="MS Gothic" w:eastAsia="MS Gothic" w:hint="eastAsia"/>
                <w:lang w:val="ja-JP"/>
              </w:rPr>
              <w:t>高度なダッシュボード</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15894074-1c45-40f5-aded-0a6f5ac5cbb5</w:t>
            </w:r>
          </w:p>
        </w:tc>
        <w:tc>
          <w:tcPr>
            <w:tcW w:w="7407" w:type="dxa"/>
            <w:shd w:val="clear" w:color="auto" w:fill="F2F2F2" w:themeFill="background1" w:themeFillShade="F2"/>
          </w:tcPr>
          <w:p w:rsidR="00000000" w:rsidRDefault="00065233">
            <w:pPr>
              <w:rPr>
                <w:noProof/>
              </w:rPr>
            </w:pPr>
            <w:r>
              <w:rPr>
                <w:noProof/>
              </w:rPr>
              <w:t>To view the Dashboard p</w:t>
            </w:r>
            <w:r>
              <w:rPr>
                <w:noProof/>
              </w:rPr>
              <w:t xml:space="preserve">age, click </w:t>
            </w:r>
            <w:r>
              <w:rPr>
                <w:rStyle w:val="mqInternal"/>
                <w:noProof/>
              </w:rPr>
              <w:t>[1}</w:t>
            </w:r>
            <w:r>
              <w:rPr>
                <w:noProof/>
              </w:rPr>
              <w:t>Dashboard</w:t>
            </w:r>
            <w:r>
              <w:rPr>
                <w:rStyle w:val="mqInternal"/>
                <w:noProof/>
              </w:rPr>
              <w:t>{2]</w:t>
            </w:r>
            <w:r>
              <w:rPr>
                <w:noProof/>
              </w:rPr>
              <w:t xml:space="preserve"> in the navigation header.</w:t>
            </w:r>
          </w:p>
        </w:tc>
        <w:tc>
          <w:tcPr>
            <w:tcW w:w="7407" w:type="dxa"/>
          </w:tcPr>
          <w:p w:rsidR="00000000" w:rsidRDefault="00065233">
            <w:pPr>
              <w:rPr>
                <w:lang w:val="ja-JP"/>
              </w:rPr>
            </w:pPr>
            <w:r>
              <w:rPr>
                <w:lang w:val="ja-JP"/>
              </w:rPr>
              <w:t>\[</w:t>
            </w:r>
            <w:r>
              <w:rPr>
                <w:rFonts w:ascii="MS Gothic" w:eastAsia="MS Gothic" w:hint="eastAsia"/>
                <w:lang w:val="ja-JP"/>
              </w:rPr>
              <w:t>ダッシュボード</w:t>
            </w:r>
            <w:r>
              <w:rPr>
                <w:lang w:val="ja-JP"/>
              </w:rPr>
              <w:t xml:space="preserve">] </w:t>
            </w:r>
            <w:r>
              <w:rPr>
                <w:rFonts w:ascii="MS Gothic" w:eastAsia="MS Gothic" w:hint="eastAsia"/>
                <w:lang w:val="ja-JP"/>
              </w:rPr>
              <w:t>ページを表示するには</w:t>
            </w:r>
            <w:r>
              <w:rPr>
                <w:rFonts w:ascii="MS Gothic" w:eastAsia="MS Gothic" w:hAnsi="MS Gothic" w:cs="MS Gothic" w:hint="eastAsia"/>
                <w:lang w:val="ja-JP"/>
              </w:rPr>
              <w:t>、</w:t>
            </w:r>
            <w:r>
              <w:rPr>
                <w:rFonts w:ascii="MS Gothic" w:eastAsia="MS Gothic" w:hint="eastAsia"/>
                <w:lang w:val="ja-JP"/>
              </w:rPr>
              <w:t>ナビゲーションヘッダーの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ダッシュボード</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40b6561e-2fea-433b-a9b4-52157376b11d</w:t>
            </w:r>
          </w:p>
        </w:tc>
        <w:tc>
          <w:tcPr>
            <w:tcW w:w="7407" w:type="dxa"/>
            <w:shd w:val="clear" w:color="auto" w:fill="F2F2F2" w:themeFill="background1" w:themeFillShade="F2"/>
          </w:tcPr>
          <w:p w:rsidR="00000000" w:rsidRDefault="00065233">
            <w:pPr>
              <w:rPr>
                <w:noProof/>
              </w:rPr>
            </w:pPr>
            <w:r>
              <w:rPr>
                <w:noProof/>
              </w:rPr>
              <w:t>Selecting a time span</w:t>
            </w:r>
          </w:p>
        </w:tc>
        <w:tc>
          <w:tcPr>
            <w:tcW w:w="7407" w:type="dxa"/>
          </w:tcPr>
          <w:p w:rsidR="00000000" w:rsidRDefault="00065233">
            <w:pPr>
              <w:rPr>
                <w:lang w:val="ja-JP"/>
              </w:rPr>
            </w:pPr>
            <w:r>
              <w:rPr>
                <w:rFonts w:ascii="MS Gothic" w:eastAsia="MS Gothic" w:hint="eastAsia"/>
                <w:lang w:val="ja-JP"/>
              </w:rPr>
              <w:t>タイムスパンの選択</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ee81f84c-9db8-41b7-8704-a0c807394eb8</w:t>
            </w:r>
          </w:p>
        </w:tc>
        <w:tc>
          <w:tcPr>
            <w:tcW w:w="7407" w:type="dxa"/>
            <w:shd w:val="clear" w:color="auto" w:fill="F2F2F2" w:themeFill="background1" w:themeFillShade="F2"/>
          </w:tcPr>
          <w:p w:rsidR="00000000" w:rsidRDefault="00065233">
            <w:pPr>
              <w:rPr>
                <w:noProof/>
              </w:rPr>
            </w:pPr>
            <w:r>
              <w:rPr>
                <w:noProof/>
              </w:rPr>
              <w:t>To specify the time period for the dashboard, you can click on a quick date or use the calendar control.</w:t>
            </w:r>
          </w:p>
        </w:tc>
        <w:tc>
          <w:tcPr>
            <w:tcW w:w="7407" w:type="dxa"/>
          </w:tcPr>
          <w:p w:rsidR="00000000" w:rsidRDefault="00065233">
            <w:pPr>
              <w:rPr>
                <w:lang w:val="ja-JP"/>
              </w:rPr>
            </w:pPr>
            <w:r>
              <w:rPr>
                <w:rFonts w:ascii="MS Gothic" w:eastAsia="MS Gothic" w:hint="eastAsia"/>
                <w:lang w:val="ja-JP"/>
              </w:rPr>
              <w:t>ダッシュボードの期間を指定するには</w:t>
            </w:r>
            <w:r>
              <w:rPr>
                <w:rFonts w:ascii="MS Gothic" w:eastAsia="MS Gothic" w:hAnsi="MS Gothic" w:cs="MS Gothic" w:hint="eastAsia"/>
                <w:lang w:val="ja-JP"/>
              </w:rPr>
              <w:t>、</w:t>
            </w:r>
            <w:r>
              <w:rPr>
                <w:rFonts w:ascii="MS Gothic" w:eastAsia="MS Gothic" w:hint="eastAsia"/>
                <w:lang w:val="ja-JP"/>
              </w:rPr>
              <w:t>クイック日付をクリックするか</w:t>
            </w:r>
            <w:r>
              <w:rPr>
                <w:rFonts w:ascii="MS Gothic" w:eastAsia="MS Gothic" w:hAnsi="MS Gothic" w:cs="MS Gothic" w:hint="eastAsia"/>
                <w:lang w:val="ja-JP"/>
              </w:rPr>
              <w:t>、</w:t>
            </w:r>
            <w:r>
              <w:rPr>
                <w:rFonts w:ascii="MS Gothic" w:eastAsia="MS Gothic" w:hint="eastAsia"/>
                <w:lang w:val="ja-JP"/>
              </w:rPr>
              <w:t>カレンダーコントロールを使用します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363f4efa-9c4a-49a8-961f-a7a4e6da20ac</w:t>
            </w:r>
          </w:p>
        </w:tc>
        <w:tc>
          <w:tcPr>
            <w:tcW w:w="7407" w:type="dxa"/>
            <w:shd w:val="clear" w:color="auto" w:fill="F2F2F2" w:themeFill="background1" w:themeFillShade="F2"/>
          </w:tcPr>
          <w:p w:rsidR="00000000" w:rsidRDefault="00065233">
            <w:pPr>
              <w:rPr>
                <w:noProof/>
              </w:rPr>
            </w:pPr>
            <w:r>
              <w:rPr>
                <w:noProof/>
              </w:rPr>
              <w:t>Using a quick date</w:t>
            </w:r>
          </w:p>
        </w:tc>
        <w:tc>
          <w:tcPr>
            <w:tcW w:w="7407" w:type="dxa"/>
          </w:tcPr>
          <w:p w:rsidR="00000000" w:rsidRDefault="00065233">
            <w:pPr>
              <w:rPr>
                <w:lang w:val="ja-JP"/>
              </w:rPr>
            </w:pPr>
            <w:r>
              <w:rPr>
                <w:rFonts w:ascii="MS Gothic" w:eastAsia="MS Gothic" w:hint="eastAsia"/>
                <w:lang w:val="ja-JP"/>
              </w:rPr>
              <w:t>クイック日付を使用する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f5244ad4-769d-4a95-90</w:t>
            </w:r>
            <w:r>
              <w:rPr>
                <w:noProof/>
                <w:sz w:val="2"/>
              </w:rPr>
              <w:t>03-dfe19559a32d</w:t>
            </w:r>
          </w:p>
        </w:tc>
        <w:tc>
          <w:tcPr>
            <w:tcW w:w="7407" w:type="dxa"/>
            <w:shd w:val="clear" w:color="auto" w:fill="F2F2F2" w:themeFill="background1" w:themeFillShade="F2"/>
          </w:tcPr>
          <w:p w:rsidR="00000000" w:rsidRDefault="00065233">
            <w:pPr>
              <w:rPr>
                <w:noProof/>
              </w:rPr>
            </w:pPr>
            <w:r>
              <w:rPr>
                <w:noProof/>
              </w:rPr>
              <w:t>A series of quick dates are at the top of the page.</w:t>
            </w:r>
          </w:p>
        </w:tc>
        <w:tc>
          <w:tcPr>
            <w:tcW w:w="7407" w:type="dxa"/>
          </w:tcPr>
          <w:p w:rsidR="00000000" w:rsidRDefault="00065233">
            <w:pPr>
              <w:rPr>
                <w:lang w:val="ja-JP"/>
              </w:rPr>
            </w:pPr>
            <w:r>
              <w:rPr>
                <w:rFonts w:ascii="MS Gothic" w:eastAsia="MS Gothic" w:hint="eastAsia"/>
                <w:lang w:val="ja-JP"/>
              </w:rPr>
              <w:t>一連のクイック日付がページの上部に表示されます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9b26e296-456e-40c3-8a69-25913edd9e3b</w:t>
            </w:r>
          </w:p>
        </w:tc>
        <w:tc>
          <w:tcPr>
            <w:tcW w:w="7407" w:type="dxa"/>
            <w:shd w:val="clear" w:color="auto" w:fill="F2F2F2" w:themeFill="background1" w:themeFillShade="F2"/>
          </w:tcPr>
          <w:p w:rsidR="00000000" w:rsidRDefault="00065233">
            <w:pPr>
              <w:rPr>
                <w:noProof/>
              </w:rPr>
            </w:pPr>
            <w:r>
              <w:rPr>
                <w:noProof/>
              </w:rPr>
              <w:t>The following quick dates are available:</w:t>
            </w:r>
          </w:p>
        </w:tc>
        <w:tc>
          <w:tcPr>
            <w:tcW w:w="7407" w:type="dxa"/>
          </w:tcPr>
          <w:p w:rsidR="00000000" w:rsidRDefault="00065233">
            <w:pPr>
              <w:rPr>
                <w:lang w:val="ja-JP"/>
              </w:rPr>
            </w:pPr>
            <w:r>
              <w:rPr>
                <w:rFonts w:ascii="MS Gothic" w:eastAsia="MS Gothic" w:hint="eastAsia"/>
                <w:lang w:val="ja-JP"/>
              </w:rPr>
              <w:t>次のクイック日付を使用できます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79bce938-7968-4a57-a79f-402eaa3e5fab</w:t>
            </w:r>
          </w:p>
        </w:tc>
        <w:tc>
          <w:tcPr>
            <w:tcW w:w="7407" w:type="dxa"/>
            <w:shd w:val="clear" w:color="auto" w:fill="F2F2F2" w:themeFill="background1" w:themeFillShade="F2"/>
          </w:tcPr>
          <w:p w:rsidR="00000000" w:rsidRDefault="00065233">
            <w:pPr>
              <w:rPr>
                <w:noProof/>
              </w:rPr>
            </w:pPr>
            <w:r>
              <w:rPr>
                <w:noProof/>
              </w:rPr>
              <w:t>Today</w:t>
            </w:r>
          </w:p>
        </w:tc>
        <w:tc>
          <w:tcPr>
            <w:tcW w:w="7407" w:type="dxa"/>
          </w:tcPr>
          <w:p w:rsidR="00000000" w:rsidRDefault="00065233">
            <w:pPr>
              <w:rPr>
                <w:lang w:val="ja-JP"/>
              </w:rPr>
            </w:pPr>
            <w:r>
              <w:rPr>
                <w:rFonts w:ascii="MS Gothic" w:eastAsia="MS Gothic" w:hint="eastAsia"/>
                <w:lang w:val="ja-JP"/>
              </w:rPr>
              <w:t>今日</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80f90e94-e229-4d0a-971e-88ed8f8d4d3a</w:t>
            </w:r>
          </w:p>
        </w:tc>
        <w:tc>
          <w:tcPr>
            <w:tcW w:w="7407" w:type="dxa"/>
            <w:shd w:val="clear" w:color="auto" w:fill="F2F2F2" w:themeFill="background1" w:themeFillShade="F2"/>
          </w:tcPr>
          <w:p w:rsidR="00000000" w:rsidRDefault="00065233">
            <w:pPr>
              <w:rPr>
                <w:noProof/>
              </w:rPr>
            </w:pPr>
            <w:r>
              <w:rPr>
                <w:noProof/>
              </w:rPr>
              <w:t>Yesterday</w:t>
            </w:r>
          </w:p>
        </w:tc>
        <w:tc>
          <w:tcPr>
            <w:tcW w:w="7407" w:type="dxa"/>
          </w:tcPr>
          <w:p w:rsidR="00000000" w:rsidRDefault="00065233">
            <w:pPr>
              <w:rPr>
                <w:lang w:val="ja-JP"/>
              </w:rPr>
            </w:pPr>
            <w:r>
              <w:rPr>
                <w:rFonts w:ascii="MS Gothic" w:eastAsia="MS Gothic" w:hint="eastAsia"/>
                <w:lang w:val="ja-JP"/>
              </w:rPr>
              <w:t>昨日</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fedf669c-3fa2-4ef8-9f6f-1816b078c3cd</w:t>
            </w:r>
          </w:p>
        </w:tc>
        <w:tc>
          <w:tcPr>
            <w:tcW w:w="7407" w:type="dxa"/>
            <w:shd w:val="clear" w:color="auto" w:fill="F2F2F2" w:themeFill="background1" w:themeFillShade="F2"/>
          </w:tcPr>
          <w:p w:rsidR="00000000" w:rsidRDefault="00065233">
            <w:pPr>
              <w:rPr>
                <w:noProof/>
              </w:rPr>
            </w:pPr>
            <w:r>
              <w:rPr>
                <w:noProof/>
              </w:rPr>
              <w:t>Last 7 days</w:t>
            </w:r>
          </w:p>
        </w:tc>
        <w:tc>
          <w:tcPr>
            <w:tcW w:w="7407" w:type="dxa"/>
          </w:tcPr>
          <w:p w:rsidR="00000000" w:rsidRDefault="00065233">
            <w:pPr>
              <w:rPr>
                <w:lang w:val="ja-JP"/>
              </w:rPr>
            </w:pPr>
            <w:r>
              <w:rPr>
                <w:rFonts w:ascii="MS Gothic" w:eastAsia="MS Gothic" w:hint="eastAsia"/>
                <w:lang w:val="ja-JP"/>
              </w:rPr>
              <w:t>過去</w:t>
            </w:r>
            <w:r>
              <w:rPr>
                <w:lang w:val="ja-JP"/>
              </w:rPr>
              <w:t xml:space="preserve"> 7 </w:t>
            </w:r>
            <w:r>
              <w:rPr>
                <w:rFonts w:ascii="MS Gothic" w:eastAsia="MS Gothic" w:hint="eastAsia"/>
                <w:lang w:val="ja-JP"/>
              </w:rPr>
              <w:t>日間</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ec064879-0846-4dde-8a89-011c0c164517</w:t>
            </w:r>
          </w:p>
        </w:tc>
        <w:tc>
          <w:tcPr>
            <w:tcW w:w="7407" w:type="dxa"/>
            <w:shd w:val="clear" w:color="auto" w:fill="F2F2F2" w:themeFill="background1" w:themeFillShade="F2"/>
          </w:tcPr>
          <w:p w:rsidR="00000000" w:rsidRDefault="00065233">
            <w:pPr>
              <w:rPr>
                <w:noProof/>
              </w:rPr>
            </w:pPr>
            <w:r>
              <w:rPr>
                <w:noProof/>
              </w:rPr>
              <w:t>Last 30 days</w:t>
            </w:r>
          </w:p>
        </w:tc>
        <w:tc>
          <w:tcPr>
            <w:tcW w:w="7407" w:type="dxa"/>
          </w:tcPr>
          <w:p w:rsidR="00000000" w:rsidRDefault="00065233">
            <w:pPr>
              <w:rPr>
                <w:lang w:val="ja-JP"/>
              </w:rPr>
            </w:pPr>
            <w:r>
              <w:rPr>
                <w:rFonts w:ascii="MS Gothic" w:eastAsia="MS Gothic" w:hint="eastAsia"/>
                <w:lang w:val="ja-JP"/>
              </w:rPr>
              <w:t>過去</w:t>
            </w:r>
            <w:r>
              <w:rPr>
                <w:lang w:val="ja-JP"/>
              </w:rPr>
              <w:t xml:space="preserve"> 30 </w:t>
            </w:r>
            <w:r>
              <w:rPr>
                <w:rFonts w:ascii="MS Gothic" w:eastAsia="MS Gothic" w:hint="eastAsia"/>
                <w:lang w:val="ja-JP"/>
              </w:rPr>
              <w:t>日間</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a4ab6fa8-ed60-478e-8343-a4425872a417</w:t>
            </w:r>
          </w:p>
        </w:tc>
        <w:tc>
          <w:tcPr>
            <w:tcW w:w="7407" w:type="dxa"/>
            <w:shd w:val="clear" w:color="auto" w:fill="F2F2F2" w:themeFill="background1" w:themeFillShade="F2"/>
          </w:tcPr>
          <w:p w:rsidR="00000000" w:rsidRDefault="00065233">
            <w:pPr>
              <w:rPr>
                <w:noProof/>
              </w:rPr>
            </w:pPr>
            <w:r>
              <w:rPr>
                <w:noProof/>
              </w:rPr>
              <w:t>This month - The calendar month to date - for example, if today is March 17, this report will display March 1 - March 17</w:t>
            </w:r>
          </w:p>
        </w:tc>
        <w:tc>
          <w:tcPr>
            <w:tcW w:w="7407" w:type="dxa"/>
          </w:tcPr>
          <w:p w:rsidR="00000000" w:rsidRDefault="00065233">
            <w:pPr>
              <w:rPr>
                <w:lang w:val="ja-JP"/>
              </w:rPr>
            </w:pPr>
            <w:r>
              <w:rPr>
                <w:rFonts w:ascii="MS Gothic" w:eastAsia="MS Gothic" w:hint="eastAsia"/>
                <w:lang w:val="ja-JP"/>
              </w:rPr>
              <w:t>今月</w:t>
            </w:r>
            <w:r>
              <w:rPr>
                <w:lang w:val="ja-JP"/>
              </w:rPr>
              <w:t>-</w:t>
            </w:r>
            <w:r>
              <w:rPr>
                <w:rFonts w:ascii="MS Gothic" w:eastAsia="MS Gothic" w:hint="eastAsia"/>
                <w:lang w:val="ja-JP"/>
              </w:rPr>
              <w:t>現在までの暦月です</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今日が</w:t>
            </w:r>
            <w:r>
              <w:rPr>
                <w:lang w:val="ja-JP"/>
              </w:rPr>
              <w:t>3</w:t>
            </w:r>
            <w:r>
              <w:rPr>
                <w:rFonts w:ascii="MS Gothic" w:eastAsia="MS Gothic" w:hint="eastAsia"/>
                <w:lang w:val="ja-JP"/>
              </w:rPr>
              <w:t>月</w:t>
            </w:r>
            <w:r>
              <w:rPr>
                <w:lang w:val="ja-JP"/>
              </w:rPr>
              <w:t>17</w:t>
            </w:r>
            <w:r>
              <w:rPr>
                <w:rFonts w:ascii="MS Gothic" w:eastAsia="MS Gothic" w:hint="eastAsia"/>
                <w:lang w:val="ja-JP"/>
              </w:rPr>
              <w:t>日の場合</w:t>
            </w:r>
            <w:r>
              <w:rPr>
                <w:rFonts w:ascii="MS Gothic" w:eastAsia="MS Gothic" w:hAnsi="MS Gothic" w:cs="MS Gothic" w:hint="eastAsia"/>
                <w:lang w:val="ja-JP"/>
              </w:rPr>
              <w:t>、</w:t>
            </w:r>
            <w:r>
              <w:rPr>
                <w:rFonts w:ascii="MS Gothic" w:eastAsia="MS Gothic" w:hint="eastAsia"/>
                <w:lang w:val="ja-JP"/>
              </w:rPr>
              <w:t>このレポートには</w:t>
            </w:r>
            <w:r>
              <w:rPr>
                <w:lang w:val="ja-JP"/>
              </w:rPr>
              <w:t xml:space="preserve"> 3 </w:t>
            </w:r>
            <w:r>
              <w:rPr>
                <w:rFonts w:ascii="MS Gothic" w:eastAsia="MS Gothic" w:hint="eastAsia"/>
                <w:lang w:val="ja-JP"/>
              </w:rPr>
              <w:t>月</w:t>
            </w:r>
            <w:r>
              <w:rPr>
                <w:lang w:val="ja-JP"/>
              </w:rPr>
              <w:t xml:space="preserve"> 1 </w:t>
            </w:r>
            <w:r>
              <w:rPr>
                <w:rFonts w:ascii="MS Gothic" w:eastAsia="MS Gothic" w:hint="eastAsia"/>
                <w:lang w:val="ja-JP"/>
              </w:rPr>
              <w:t>日から</w:t>
            </w:r>
            <w:r>
              <w:rPr>
                <w:lang w:val="ja-JP"/>
              </w:rPr>
              <w:t xml:space="preserve"> 3 </w:t>
            </w:r>
            <w:r>
              <w:rPr>
                <w:rFonts w:ascii="MS Gothic" w:eastAsia="MS Gothic" w:hint="eastAsia"/>
                <w:lang w:val="ja-JP"/>
              </w:rPr>
              <w:t>月</w:t>
            </w:r>
            <w:r>
              <w:rPr>
                <w:lang w:val="ja-JP"/>
              </w:rPr>
              <w:t xml:space="preserve"> 17 </w:t>
            </w:r>
            <w:r>
              <w:rPr>
                <w:rFonts w:ascii="MS Gothic" w:eastAsia="MS Gothic" w:hint="eastAsia"/>
                <w:lang w:val="ja-JP"/>
              </w:rPr>
              <w:t>日が表示されます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ff995a1d-8c72-4d9d-9119-e2427ec4fb69</w:t>
            </w:r>
          </w:p>
        </w:tc>
        <w:tc>
          <w:tcPr>
            <w:tcW w:w="7407" w:type="dxa"/>
            <w:shd w:val="clear" w:color="auto" w:fill="F2F2F2" w:themeFill="background1" w:themeFillShade="F2"/>
          </w:tcPr>
          <w:p w:rsidR="00000000" w:rsidRDefault="00065233">
            <w:pPr>
              <w:rPr>
                <w:noProof/>
              </w:rPr>
            </w:pPr>
            <w:r>
              <w:rPr>
                <w:noProof/>
              </w:rPr>
              <w:t>Last month - The previous calendar month - for example, if today is February 14, this report will display January 1 - January 31.</w:t>
            </w:r>
          </w:p>
        </w:tc>
        <w:tc>
          <w:tcPr>
            <w:tcW w:w="7407" w:type="dxa"/>
          </w:tcPr>
          <w:p w:rsidR="00000000" w:rsidRDefault="00065233">
            <w:pPr>
              <w:rPr>
                <w:lang w:val="ja-JP"/>
              </w:rPr>
            </w:pPr>
            <w:r>
              <w:rPr>
                <w:rFonts w:ascii="MS Gothic" w:eastAsia="MS Gothic" w:hint="eastAsia"/>
                <w:lang w:val="ja-JP"/>
              </w:rPr>
              <w:t>先月</w:t>
            </w:r>
            <w:r>
              <w:rPr>
                <w:lang w:val="ja-JP"/>
              </w:rPr>
              <w:t>-</w:t>
            </w:r>
            <w:r>
              <w:rPr>
                <w:rFonts w:ascii="MS Gothic" w:eastAsia="MS Gothic" w:hint="eastAsia"/>
                <w:lang w:val="ja-JP"/>
              </w:rPr>
              <w:t>前の暦月</w:t>
            </w:r>
            <w:r>
              <w:rPr>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今日が</w:t>
            </w:r>
            <w:r>
              <w:rPr>
                <w:lang w:val="ja-JP"/>
              </w:rPr>
              <w:t xml:space="preserve"> 2 </w:t>
            </w:r>
            <w:r>
              <w:rPr>
                <w:rFonts w:ascii="MS Gothic" w:eastAsia="MS Gothic" w:hint="eastAsia"/>
                <w:lang w:val="ja-JP"/>
              </w:rPr>
              <w:t>月</w:t>
            </w:r>
            <w:r>
              <w:rPr>
                <w:lang w:val="ja-JP"/>
              </w:rPr>
              <w:t xml:space="preserve"> 14 </w:t>
            </w:r>
            <w:r>
              <w:rPr>
                <w:rFonts w:ascii="MS Gothic" w:eastAsia="MS Gothic" w:hint="eastAsia"/>
                <w:lang w:val="ja-JP"/>
              </w:rPr>
              <w:t>日の場合</w:t>
            </w:r>
            <w:r>
              <w:rPr>
                <w:rFonts w:ascii="MS Gothic" w:eastAsia="MS Gothic" w:hAnsi="MS Gothic" w:cs="MS Gothic" w:hint="eastAsia"/>
                <w:lang w:val="ja-JP"/>
              </w:rPr>
              <w:t>、</w:t>
            </w:r>
            <w:r>
              <w:rPr>
                <w:rFonts w:ascii="MS Gothic" w:eastAsia="MS Gothic" w:hint="eastAsia"/>
                <w:lang w:val="ja-JP"/>
              </w:rPr>
              <w:t>このレポートには</w:t>
            </w:r>
            <w:r>
              <w:rPr>
                <w:lang w:val="ja-JP"/>
              </w:rPr>
              <w:t xml:space="preserve"> 1 </w:t>
            </w:r>
            <w:r>
              <w:rPr>
                <w:rFonts w:ascii="MS Gothic" w:eastAsia="MS Gothic" w:hint="eastAsia"/>
                <w:lang w:val="ja-JP"/>
              </w:rPr>
              <w:t>月</w:t>
            </w:r>
            <w:r>
              <w:rPr>
                <w:lang w:val="ja-JP"/>
              </w:rPr>
              <w:t xml:space="preserve"> 1 </w:t>
            </w:r>
            <w:r>
              <w:rPr>
                <w:rFonts w:ascii="MS Gothic" w:eastAsia="MS Gothic" w:hint="eastAsia"/>
                <w:lang w:val="ja-JP"/>
              </w:rPr>
              <w:t>日から</w:t>
            </w:r>
            <w:r>
              <w:rPr>
                <w:lang w:val="ja-JP"/>
              </w:rPr>
              <w:t xml:space="preserve"> 1 </w:t>
            </w:r>
            <w:r>
              <w:rPr>
                <w:rFonts w:ascii="MS Gothic" w:eastAsia="MS Gothic" w:hint="eastAsia"/>
                <w:lang w:val="ja-JP"/>
              </w:rPr>
              <w:t>月</w:t>
            </w:r>
            <w:r>
              <w:rPr>
                <w:lang w:val="ja-JP"/>
              </w:rPr>
              <w:t xml:space="preserve"> 31 </w:t>
            </w:r>
            <w:r>
              <w:rPr>
                <w:rFonts w:ascii="MS Gothic" w:eastAsia="MS Gothic" w:hint="eastAsia"/>
                <w:lang w:val="ja-JP"/>
              </w:rPr>
              <w:t>日が表示されます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e111e718-df7f-4f89-9808-345faf9651aa</w:t>
            </w:r>
          </w:p>
        </w:tc>
        <w:tc>
          <w:tcPr>
            <w:tcW w:w="7407" w:type="dxa"/>
            <w:shd w:val="clear" w:color="auto" w:fill="F2F2F2" w:themeFill="background1" w:themeFillShade="F2"/>
          </w:tcPr>
          <w:p w:rsidR="00000000" w:rsidRDefault="00065233">
            <w:pPr>
              <w:rPr>
                <w:noProof/>
              </w:rPr>
            </w:pPr>
            <w:r>
              <w:rPr>
                <w:noProof/>
              </w:rPr>
              <w:t>quick dates</w:t>
            </w:r>
          </w:p>
        </w:tc>
        <w:tc>
          <w:tcPr>
            <w:tcW w:w="7407" w:type="dxa"/>
          </w:tcPr>
          <w:p w:rsidR="00000000" w:rsidRDefault="00065233">
            <w:pPr>
              <w:rPr>
                <w:lang w:val="ja-JP"/>
              </w:rPr>
            </w:pPr>
            <w:r>
              <w:rPr>
                <w:rFonts w:ascii="MS Gothic" w:eastAsia="MS Gothic" w:hint="eastAsia"/>
                <w:lang w:val="ja-JP"/>
              </w:rPr>
              <w:t>クイックデート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c445c706-6e34-4906-bf1c-68d9dd1f1d6b</w:t>
            </w:r>
          </w:p>
        </w:tc>
        <w:tc>
          <w:tcPr>
            <w:tcW w:w="7407" w:type="dxa"/>
            <w:shd w:val="clear" w:color="auto" w:fill="F2F2F2" w:themeFill="background1" w:themeFillShade="F2"/>
          </w:tcPr>
          <w:p w:rsidR="00000000" w:rsidRDefault="00065233">
            <w:pPr>
              <w:rPr>
                <w:noProof/>
              </w:rPr>
            </w:pPr>
            <w:r>
              <w:rPr>
                <w:noProof/>
              </w:rPr>
              <w:t>Click on a quick date to update the dashboard.</w:t>
            </w:r>
          </w:p>
        </w:tc>
        <w:tc>
          <w:tcPr>
            <w:tcW w:w="7407" w:type="dxa"/>
          </w:tcPr>
          <w:p w:rsidR="00000000" w:rsidRDefault="00065233">
            <w:pPr>
              <w:rPr>
                <w:lang w:val="ja-JP"/>
              </w:rPr>
            </w:pPr>
            <w:r>
              <w:rPr>
                <w:rFonts w:ascii="MS Gothic" w:eastAsia="MS Gothic" w:hint="eastAsia"/>
                <w:lang w:val="ja-JP"/>
              </w:rPr>
              <w:t>クイック日付をクリックして</w:t>
            </w:r>
            <w:r>
              <w:rPr>
                <w:rFonts w:ascii="MS Gothic" w:eastAsia="MS Gothic" w:hAnsi="MS Gothic" w:cs="MS Gothic" w:hint="eastAsia"/>
                <w:lang w:val="ja-JP"/>
              </w:rPr>
              <w:t>、</w:t>
            </w:r>
            <w:r>
              <w:rPr>
                <w:rFonts w:ascii="MS Gothic" w:eastAsia="MS Gothic" w:hint="eastAsia"/>
                <w:lang w:val="ja-JP"/>
              </w:rPr>
              <w:t>ダッシュボードを更新します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f0dea5ed-104a-4e84-ba87-21d7946c37bb</w:t>
            </w:r>
          </w:p>
        </w:tc>
        <w:tc>
          <w:tcPr>
            <w:tcW w:w="7407" w:type="dxa"/>
            <w:shd w:val="clear" w:color="auto" w:fill="F2F2F2" w:themeFill="background1" w:themeFillShade="F2"/>
          </w:tcPr>
          <w:p w:rsidR="00000000" w:rsidRDefault="00065233">
            <w:pPr>
              <w:rPr>
                <w:noProof/>
              </w:rPr>
            </w:pPr>
            <w:r>
              <w:rPr>
                <w:noProof/>
              </w:rPr>
              <w:t>Using the calendar control</w:t>
            </w:r>
          </w:p>
        </w:tc>
        <w:tc>
          <w:tcPr>
            <w:tcW w:w="7407" w:type="dxa"/>
          </w:tcPr>
          <w:p w:rsidR="00000000" w:rsidRDefault="00065233">
            <w:pPr>
              <w:rPr>
                <w:lang w:val="ja-JP"/>
              </w:rPr>
            </w:pPr>
            <w:r>
              <w:rPr>
                <w:rFonts w:ascii="MS Gothic" w:eastAsia="MS Gothic" w:hint="eastAsia"/>
                <w:lang w:val="ja-JP"/>
              </w:rPr>
              <w:t>カレンダーコントロールの使用</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c3b90716-676e-48ac-932c-46bbb1787be1</w:t>
            </w:r>
          </w:p>
        </w:tc>
        <w:tc>
          <w:tcPr>
            <w:tcW w:w="7407" w:type="dxa"/>
            <w:shd w:val="clear" w:color="auto" w:fill="F2F2F2" w:themeFill="background1" w:themeFillShade="F2"/>
          </w:tcPr>
          <w:p w:rsidR="00000000" w:rsidRDefault="00065233">
            <w:pPr>
              <w:rPr>
                <w:noProof/>
              </w:rPr>
            </w:pPr>
            <w:r>
              <w:rPr>
                <w:noProof/>
              </w:rPr>
              <w:t>You can also select a start and end dates by clicking on the calendar control.</w:t>
            </w:r>
          </w:p>
        </w:tc>
        <w:tc>
          <w:tcPr>
            <w:tcW w:w="7407" w:type="dxa"/>
          </w:tcPr>
          <w:p w:rsidR="00000000" w:rsidRDefault="00065233">
            <w:pPr>
              <w:rPr>
                <w:lang w:val="ja-JP"/>
              </w:rPr>
            </w:pPr>
            <w:r>
              <w:rPr>
                <w:rFonts w:ascii="MS Gothic" w:eastAsia="MS Gothic" w:hint="eastAsia"/>
                <w:lang w:val="ja-JP"/>
              </w:rPr>
              <w:t>カレンダーコントロールをクリックして</w:t>
            </w:r>
            <w:r>
              <w:rPr>
                <w:rFonts w:ascii="MS Gothic" w:eastAsia="MS Gothic" w:hAnsi="MS Gothic" w:cs="MS Gothic" w:hint="eastAsia"/>
                <w:lang w:val="ja-JP"/>
              </w:rPr>
              <w:t>、</w:t>
            </w:r>
            <w:r>
              <w:rPr>
                <w:rFonts w:ascii="MS Gothic" w:eastAsia="MS Gothic" w:hint="eastAsia"/>
                <w:lang w:val="ja-JP"/>
              </w:rPr>
              <w:t>開始日と終了日を選択することもできます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07a38309-f9ab-4052-8b0a-a7687ed708bf</w:t>
            </w:r>
          </w:p>
        </w:tc>
        <w:tc>
          <w:tcPr>
            <w:tcW w:w="7407" w:type="dxa"/>
            <w:shd w:val="clear" w:color="auto" w:fill="F2F2F2" w:themeFill="background1" w:themeFillShade="F2"/>
          </w:tcPr>
          <w:p w:rsidR="00000000" w:rsidRDefault="00065233">
            <w:pPr>
              <w:rPr>
                <w:noProof/>
              </w:rPr>
            </w:pPr>
            <w:r>
              <w:rPr>
                <w:noProof/>
              </w:rPr>
              <w:t>date selector</w:t>
            </w:r>
          </w:p>
        </w:tc>
        <w:tc>
          <w:tcPr>
            <w:tcW w:w="7407" w:type="dxa"/>
          </w:tcPr>
          <w:p w:rsidR="00000000" w:rsidRDefault="00065233">
            <w:pPr>
              <w:rPr>
                <w:lang w:val="ja-JP"/>
              </w:rPr>
            </w:pPr>
            <w:r>
              <w:rPr>
                <w:rFonts w:ascii="MS Gothic" w:eastAsia="MS Gothic" w:hint="eastAsia"/>
                <w:lang w:val="ja-JP"/>
              </w:rPr>
              <w:t>日付セレクタ</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c29ec3ba-9883-4acf-b5e3-d2a60b8580f4</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dashboard.</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適用</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ダッシュボードを更新します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33 </w:t>
            </w:r>
            <w:r>
              <w:rPr>
                <w:noProof/>
                <w:sz w:val="16"/>
              </w:rPr>
              <w:br/>
            </w:r>
            <w:r>
              <w:rPr>
                <w:noProof/>
                <w:sz w:val="2"/>
              </w:rPr>
              <w:t>df99211a-4ab3-4f0e-8563-e6f8de20fb1a</w:t>
            </w:r>
          </w:p>
        </w:tc>
        <w:tc>
          <w:tcPr>
            <w:tcW w:w="7407" w:type="dxa"/>
            <w:shd w:val="clear" w:color="auto" w:fill="F2F2F2" w:themeFill="background1" w:themeFillShade="F2"/>
          </w:tcPr>
          <w:p w:rsidR="00000000" w:rsidRDefault="00065233">
            <w:pPr>
              <w:rPr>
                <w:noProof/>
              </w:rPr>
            </w:pPr>
            <w:r>
              <w:rPr>
                <w:noProof/>
              </w:rPr>
              <w:t>Reporting time zone</w:t>
            </w:r>
          </w:p>
        </w:tc>
        <w:tc>
          <w:tcPr>
            <w:tcW w:w="7407" w:type="dxa"/>
          </w:tcPr>
          <w:p w:rsidR="00000000" w:rsidRDefault="00065233">
            <w:pPr>
              <w:rPr>
                <w:lang w:val="ja-JP"/>
              </w:rPr>
            </w:pPr>
            <w:r>
              <w:rPr>
                <w:rFonts w:ascii="MS Gothic" w:eastAsia="MS Gothic" w:hint="eastAsia"/>
                <w:lang w:val="ja-JP"/>
              </w:rPr>
              <w:t>レポートタイムゾーン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df378910-2bd6-467e-ace8-d76b3627a4f6</w:t>
            </w:r>
          </w:p>
        </w:tc>
        <w:tc>
          <w:tcPr>
            <w:tcW w:w="7407" w:type="dxa"/>
            <w:shd w:val="clear" w:color="auto" w:fill="F2F2F2" w:themeFill="background1" w:themeFillShade="F2"/>
          </w:tcPr>
          <w:p w:rsidR="00000000" w:rsidRDefault="00065233">
            <w:pPr>
              <w:rPr>
                <w:noProof/>
              </w:rPr>
            </w:pPr>
            <w:r>
              <w:rPr>
                <w:noProof/>
              </w:rPr>
              <w:t>Data in the dashboard is shown using the account's reporting time zone.</w:t>
            </w:r>
          </w:p>
        </w:tc>
        <w:tc>
          <w:tcPr>
            <w:tcW w:w="7407" w:type="dxa"/>
          </w:tcPr>
          <w:p w:rsidR="00000000" w:rsidRDefault="00065233">
            <w:pPr>
              <w:rPr>
                <w:lang w:val="ja-JP"/>
              </w:rPr>
            </w:pPr>
            <w:r>
              <w:rPr>
                <w:rFonts w:ascii="MS Gothic" w:eastAsia="MS Gothic" w:hint="eastAsia"/>
                <w:lang w:val="ja-JP"/>
              </w:rPr>
              <w:t>ダッシュボー</w:t>
            </w:r>
            <w:r>
              <w:rPr>
                <w:rFonts w:ascii="MS Gothic" w:eastAsia="MS Gothic" w:hint="eastAsia"/>
                <w:lang w:val="ja-JP"/>
              </w:rPr>
              <w:t>ドのデータは</w:t>
            </w:r>
            <w:r>
              <w:rPr>
                <w:rFonts w:ascii="MS Gothic" w:eastAsia="MS Gothic" w:hAnsi="MS Gothic" w:cs="MS Gothic" w:hint="eastAsia"/>
                <w:lang w:val="ja-JP"/>
              </w:rPr>
              <w:t>、</w:t>
            </w:r>
            <w:r>
              <w:rPr>
                <w:rFonts w:ascii="MS Gothic" w:eastAsia="MS Gothic" w:hint="eastAsia"/>
                <w:lang w:val="ja-JP"/>
              </w:rPr>
              <w:t>アカウントのレポートタイムゾーンを使用して表示されます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27ff3cdf-1d22-4578-b1a2-7a42d75fb5cd</w:t>
            </w:r>
          </w:p>
        </w:tc>
        <w:tc>
          <w:tcPr>
            <w:tcW w:w="7407" w:type="dxa"/>
            <w:shd w:val="clear" w:color="auto" w:fill="F2F2F2" w:themeFill="background1" w:themeFillShade="F2"/>
          </w:tcPr>
          <w:p w:rsidR="00000000" w:rsidRDefault="00065233">
            <w:pPr>
              <w:rPr>
                <w:noProof/>
              </w:rPr>
            </w:pPr>
            <w:r>
              <w:rPr>
                <w:noProof/>
              </w:rPr>
              <w:t>The time zone is displayed below the calendar control.</w:t>
            </w:r>
          </w:p>
        </w:tc>
        <w:tc>
          <w:tcPr>
            <w:tcW w:w="7407" w:type="dxa"/>
          </w:tcPr>
          <w:p w:rsidR="00000000" w:rsidRDefault="00065233">
            <w:pPr>
              <w:rPr>
                <w:lang w:val="ja-JP"/>
              </w:rPr>
            </w:pPr>
            <w:r>
              <w:rPr>
                <w:rFonts w:ascii="MS Gothic" w:eastAsia="MS Gothic" w:hint="eastAsia"/>
                <w:lang w:val="ja-JP"/>
              </w:rPr>
              <w:t>タイムゾーンは</w:t>
            </w:r>
            <w:r>
              <w:rPr>
                <w:rFonts w:ascii="MS Gothic" w:eastAsia="MS Gothic" w:hAnsi="MS Gothic" w:cs="MS Gothic" w:hint="eastAsia"/>
                <w:lang w:val="ja-JP"/>
              </w:rPr>
              <w:t>、</w:t>
            </w:r>
            <w:r>
              <w:rPr>
                <w:rFonts w:ascii="MS Gothic" w:eastAsia="MS Gothic" w:hint="eastAsia"/>
                <w:lang w:val="ja-JP"/>
              </w:rPr>
              <w:t>カレンダーコントロールの下に表示されます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12091cb3-825f-40a3-942f-11ec4bab502e</w:t>
            </w:r>
          </w:p>
        </w:tc>
        <w:tc>
          <w:tcPr>
            <w:tcW w:w="7407" w:type="dxa"/>
            <w:shd w:val="clear" w:color="auto" w:fill="F2F2F2" w:themeFill="background1" w:themeFillShade="F2"/>
          </w:tcPr>
          <w:p w:rsidR="00000000" w:rsidRDefault="00065233">
            <w:pPr>
              <w:rPr>
                <w:noProof/>
              </w:rPr>
            </w:pPr>
            <w:r>
              <w:rPr>
                <w:noProof/>
              </w:rPr>
              <w:t>time zone</w:t>
            </w:r>
          </w:p>
        </w:tc>
        <w:tc>
          <w:tcPr>
            <w:tcW w:w="7407" w:type="dxa"/>
          </w:tcPr>
          <w:p w:rsidR="00000000" w:rsidRDefault="00065233">
            <w:pPr>
              <w:rPr>
                <w:lang w:val="ja-JP"/>
              </w:rPr>
            </w:pPr>
            <w:r>
              <w:rPr>
                <w:rFonts w:ascii="MS Gothic" w:eastAsia="MS Gothic" w:hint="eastAsia"/>
                <w:lang w:val="ja-JP"/>
              </w:rPr>
              <w:t>タイムゾーン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c28793f3-d200-4b28-b607-c1db928eb3d6</w:t>
            </w:r>
          </w:p>
        </w:tc>
        <w:tc>
          <w:tcPr>
            <w:tcW w:w="7407" w:type="dxa"/>
            <w:shd w:val="clear" w:color="auto" w:fill="F2F2F2" w:themeFill="background1" w:themeFillShade="F2"/>
          </w:tcPr>
          <w:p w:rsidR="00000000" w:rsidRDefault="00065233">
            <w:pPr>
              <w:rPr>
                <w:noProof/>
              </w:rPr>
            </w:pPr>
            <w:r>
              <w:rPr>
                <w:noProof/>
              </w:rPr>
              <w:t>The reporting time zone is used to calculate day boundaries for reporting data.</w:t>
            </w:r>
          </w:p>
        </w:tc>
        <w:tc>
          <w:tcPr>
            <w:tcW w:w="7407" w:type="dxa"/>
          </w:tcPr>
          <w:p w:rsidR="00000000" w:rsidRDefault="00065233">
            <w:pPr>
              <w:rPr>
                <w:lang w:val="ja-JP"/>
              </w:rPr>
            </w:pPr>
            <w:r>
              <w:rPr>
                <w:rFonts w:ascii="MS Gothic" w:eastAsia="MS Gothic" w:hint="eastAsia"/>
                <w:lang w:val="ja-JP"/>
              </w:rPr>
              <w:t>レポートタイムゾーンは</w:t>
            </w:r>
            <w:r>
              <w:rPr>
                <w:rFonts w:ascii="MS Gothic" w:eastAsia="MS Gothic" w:hAnsi="MS Gothic" w:cs="MS Gothic" w:hint="eastAsia"/>
                <w:lang w:val="ja-JP"/>
              </w:rPr>
              <w:t>、</w:t>
            </w:r>
            <w:r>
              <w:rPr>
                <w:rFonts w:ascii="MS Gothic" w:eastAsia="MS Gothic" w:hint="eastAsia"/>
                <w:lang w:val="ja-JP"/>
              </w:rPr>
              <w:t>レポートデータの日の境界を計算するために使用されます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39 </w:t>
            </w:r>
            <w:r>
              <w:rPr>
                <w:noProof/>
                <w:sz w:val="16"/>
              </w:rPr>
              <w:br/>
            </w:r>
            <w:r>
              <w:rPr>
                <w:noProof/>
                <w:sz w:val="2"/>
              </w:rPr>
              <w:t>dc925674-2dea-4717-b5d4-1278577b4365</w:t>
            </w:r>
          </w:p>
        </w:tc>
        <w:tc>
          <w:tcPr>
            <w:tcW w:w="7407" w:type="dxa"/>
            <w:shd w:val="clear" w:color="auto" w:fill="F2F2F2" w:themeFill="background1" w:themeFillShade="F2"/>
          </w:tcPr>
          <w:p w:rsidR="00000000" w:rsidRDefault="00065233">
            <w:pPr>
              <w:rPr>
                <w:noProof/>
              </w:rPr>
            </w:pPr>
            <w:r>
              <w:rPr>
                <w:noProof/>
              </w:rPr>
              <w:t>Changing the reporting time zone setting only affects dat</w:t>
            </w:r>
            <w:r>
              <w:rPr>
                <w:noProof/>
              </w:rPr>
              <w:t>a going forward, and changes are not applied retroactively.</w:t>
            </w:r>
          </w:p>
        </w:tc>
        <w:tc>
          <w:tcPr>
            <w:tcW w:w="7407" w:type="dxa"/>
          </w:tcPr>
          <w:p w:rsidR="00000000" w:rsidRDefault="00065233">
            <w:pPr>
              <w:rPr>
                <w:lang w:val="ja-JP"/>
              </w:rPr>
            </w:pPr>
            <w:r>
              <w:rPr>
                <w:rFonts w:ascii="MS Gothic" w:eastAsia="MS Gothic" w:hint="eastAsia"/>
                <w:lang w:val="ja-JP"/>
              </w:rPr>
              <w:t>レポートのタイムゾーン設定の変更は</w:t>
            </w:r>
            <w:r>
              <w:rPr>
                <w:rFonts w:ascii="MS Gothic" w:eastAsia="MS Gothic" w:hAnsi="MS Gothic" w:cs="MS Gothic" w:hint="eastAsia"/>
                <w:lang w:val="ja-JP"/>
              </w:rPr>
              <w:t>、</w:t>
            </w:r>
            <w:r>
              <w:rPr>
                <w:rFonts w:ascii="MS Gothic" w:eastAsia="MS Gothic" w:hint="eastAsia"/>
                <w:lang w:val="ja-JP"/>
              </w:rPr>
              <w:t>今後のデータにのみ影響し</w:t>
            </w:r>
            <w:r>
              <w:rPr>
                <w:rFonts w:ascii="MS Gothic" w:eastAsia="MS Gothic" w:hAnsi="MS Gothic" w:cs="MS Gothic" w:hint="eastAsia"/>
                <w:lang w:val="ja-JP"/>
              </w:rPr>
              <w:t>、</w:t>
            </w:r>
            <w:r>
              <w:rPr>
                <w:rFonts w:ascii="MS Gothic" w:eastAsia="MS Gothic" w:hint="eastAsia"/>
                <w:lang w:val="ja-JP"/>
              </w:rPr>
              <w:t>変更は遡及的には適用されません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fbfbdbc2-7355-436e-92f1-7f1e121f3af1</w:t>
            </w:r>
          </w:p>
        </w:tc>
        <w:tc>
          <w:tcPr>
            <w:tcW w:w="7407" w:type="dxa"/>
            <w:shd w:val="clear" w:color="auto" w:fill="F2F2F2" w:themeFill="background1" w:themeFillShade="F2"/>
          </w:tcPr>
          <w:p w:rsidR="00000000" w:rsidRDefault="00065233">
            <w:pPr>
              <w:rPr>
                <w:noProof/>
              </w:rPr>
            </w:pPr>
            <w:r>
              <w:rPr>
                <w:noProof/>
              </w:rPr>
              <w:t>If you change this setting, you may see a flat spot or a spike in your data when looking at day boundaries</w:t>
            </w:r>
            <w:r>
              <w:rPr>
                <w:noProof/>
              </w:rPr>
              <w:t xml:space="preserve"> where the change was applied.</w:t>
            </w:r>
          </w:p>
        </w:tc>
        <w:tc>
          <w:tcPr>
            <w:tcW w:w="7407" w:type="dxa"/>
          </w:tcPr>
          <w:p w:rsidR="00000000" w:rsidRDefault="00065233">
            <w:pPr>
              <w:rPr>
                <w:lang w:val="ja-JP"/>
              </w:rPr>
            </w:pPr>
            <w:r>
              <w:rPr>
                <w:rFonts w:ascii="MS Gothic" w:eastAsia="MS Gothic" w:hint="eastAsia"/>
                <w:lang w:val="ja-JP"/>
              </w:rPr>
              <w:t>この設定を変更すると</w:t>
            </w:r>
            <w:r>
              <w:rPr>
                <w:rFonts w:ascii="MS Gothic" w:eastAsia="MS Gothic" w:hAnsi="MS Gothic" w:cs="MS Gothic" w:hint="eastAsia"/>
                <w:lang w:val="ja-JP"/>
              </w:rPr>
              <w:t>、</w:t>
            </w:r>
            <w:r>
              <w:rPr>
                <w:rFonts w:ascii="MS Gothic" w:eastAsia="MS Gothic" w:hint="eastAsia"/>
                <w:lang w:val="ja-JP"/>
              </w:rPr>
              <w:t>変更が適用された日の境界を調べるときに</w:t>
            </w:r>
            <w:r>
              <w:rPr>
                <w:rFonts w:ascii="MS Gothic" w:eastAsia="MS Gothic" w:hAnsi="MS Gothic" w:cs="MS Gothic" w:hint="eastAsia"/>
                <w:lang w:val="ja-JP"/>
              </w:rPr>
              <w:t>、</w:t>
            </w:r>
            <w:r>
              <w:rPr>
                <w:rFonts w:ascii="MS Gothic" w:eastAsia="MS Gothic" w:hint="eastAsia"/>
                <w:lang w:val="ja-JP"/>
              </w:rPr>
              <w:t>データのフラットスポットまたはスパイクが表示されることがあります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8a30e90b-992a-4a18-85c1-39b1061c314f</w:t>
            </w:r>
          </w:p>
        </w:tc>
        <w:tc>
          <w:tcPr>
            <w:tcW w:w="7407" w:type="dxa"/>
            <w:shd w:val="clear" w:color="auto" w:fill="F2F2F2" w:themeFill="background1" w:themeFillShade="F2"/>
          </w:tcPr>
          <w:p w:rsidR="00000000" w:rsidRDefault="00065233">
            <w:pPr>
              <w:rPr>
                <w:noProof/>
              </w:rPr>
            </w:pPr>
            <w:r>
              <w:rPr>
                <w:noProof/>
              </w:rPr>
              <w:t>Updates to this setting may not take effect immediately, and analytics data may continue to refer to the old setting u</w:t>
            </w:r>
            <w:r>
              <w:rPr>
                <w:noProof/>
              </w:rPr>
              <w:t>ntil the system processes the changes.</w:t>
            </w:r>
          </w:p>
        </w:tc>
        <w:tc>
          <w:tcPr>
            <w:tcW w:w="7407" w:type="dxa"/>
          </w:tcPr>
          <w:p w:rsidR="00000000" w:rsidRDefault="00065233">
            <w:pPr>
              <w:rPr>
                <w:lang w:val="ja-JP"/>
              </w:rPr>
            </w:pPr>
            <w:r>
              <w:rPr>
                <w:rFonts w:ascii="MS Gothic" w:eastAsia="MS Gothic" w:hint="eastAsia"/>
                <w:lang w:val="ja-JP"/>
              </w:rPr>
              <w:t>この設定への更新はすぐには反映されない場合があり</w:t>
            </w:r>
            <w:r>
              <w:rPr>
                <w:rFonts w:ascii="MS Gothic" w:eastAsia="MS Gothic" w:hAnsi="MS Gothic" w:cs="MS Gothic" w:hint="eastAsia"/>
                <w:lang w:val="ja-JP"/>
              </w:rPr>
              <w:t>、</w:t>
            </w:r>
            <w:r>
              <w:rPr>
                <w:rFonts w:ascii="MS Gothic" w:eastAsia="MS Gothic" w:hint="eastAsia"/>
                <w:lang w:val="ja-JP"/>
              </w:rPr>
              <w:t>システムが変更を処理するまで</w:t>
            </w:r>
            <w:r>
              <w:rPr>
                <w:rFonts w:ascii="MS Gothic" w:eastAsia="MS Gothic" w:hAnsi="MS Gothic" w:cs="MS Gothic" w:hint="eastAsia"/>
                <w:lang w:val="ja-JP"/>
              </w:rPr>
              <w:t>、</w:t>
            </w:r>
            <w:r>
              <w:rPr>
                <w:rFonts w:ascii="MS Gothic" w:eastAsia="MS Gothic" w:hint="eastAsia"/>
                <w:lang w:val="ja-JP"/>
              </w:rPr>
              <w:t>分析データは古い設定を参照し続けます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0356b1cf-e997-4400-8bbf-93fdb41e1cf1</w:t>
            </w:r>
          </w:p>
        </w:tc>
        <w:tc>
          <w:tcPr>
            <w:tcW w:w="7407" w:type="dxa"/>
            <w:shd w:val="clear" w:color="auto" w:fill="F2F2F2" w:themeFill="background1" w:themeFillShade="F2"/>
          </w:tcPr>
          <w:p w:rsidR="00000000" w:rsidRDefault="00065233">
            <w:pPr>
              <w:rPr>
                <w:noProof/>
              </w:rPr>
            </w:pPr>
            <w:r>
              <w:rPr>
                <w:noProof/>
              </w:rPr>
              <w:t xml:space="preserve">The reporting time zone can be configured as part of the </w:t>
            </w:r>
            <w:r>
              <w:rPr>
                <w:rStyle w:val="mqInternal"/>
                <w:noProof/>
              </w:rPr>
              <w:t>[1}</w:t>
            </w:r>
            <w:r>
              <w:rPr>
                <w:noProof/>
              </w:rPr>
              <w:t>account settings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レポートタイムゾーンは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アカウント設定の一部として構成できます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d69a8621-eab1-46ae-8731-9788863c83f8</w:t>
            </w:r>
          </w:p>
        </w:tc>
        <w:tc>
          <w:tcPr>
            <w:tcW w:w="7407" w:type="dxa"/>
            <w:shd w:val="clear" w:color="auto" w:fill="F2F2F2" w:themeFill="background1" w:themeFillShade="F2"/>
          </w:tcPr>
          <w:p w:rsidR="00000000" w:rsidRDefault="00065233">
            <w:pPr>
              <w:rPr>
                <w:noProof/>
              </w:rPr>
            </w:pPr>
            <w:r>
              <w:rPr>
                <w:noProof/>
              </w:rPr>
              <w:t>Terms used on the dashboard</w:t>
            </w:r>
          </w:p>
        </w:tc>
        <w:tc>
          <w:tcPr>
            <w:tcW w:w="7407" w:type="dxa"/>
          </w:tcPr>
          <w:p w:rsidR="00000000" w:rsidRDefault="00065233">
            <w:pPr>
              <w:rPr>
                <w:lang w:val="ja-JP"/>
              </w:rPr>
            </w:pPr>
            <w:r>
              <w:rPr>
                <w:rFonts w:ascii="MS Gothic" w:eastAsia="MS Gothic" w:hint="eastAsia"/>
                <w:lang w:val="ja-JP"/>
              </w:rPr>
              <w:t>ダッシュボードで使用される用語</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03dd5b16-3fcd-4bc0-9aa8-afaa1ea9fad5</w:t>
            </w:r>
          </w:p>
        </w:tc>
        <w:tc>
          <w:tcPr>
            <w:tcW w:w="7407" w:type="dxa"/>
            <w:shd w:val="clear" w:color="auto" w:fill="F2F2F2" w:themeFill="background1" w:themeFillShade="F2"/>
          </w:tcPr>
          <w:p w:rsidR="00000000" w:rsidRDefault="00065233">
            <w:pPr>
              <w:rPr>
                <w:noProof/>
              </w:rPr>
            </w:pPr>
            <w:r>
              <w:rPr>
                <w:noProof/>
              </w:rPr>
              <w:t>Reviewing the following video terms will be helpful before viewing the advanced dashboard.</w:t>
            </w:r>
          </w:p>
        </w:tc>
        <w:tc>
          <w:tcPr>
            <w:tcW w:w="7407" w:type="dxa"/>
          </w:tcPr>
          <w:p w:rsidR="00000000" w:rsidRDefault="00065233">
            <w:pPr>
              <w:rPr>
                <w:lang w:val="ja-JP"/>
              </w:rPr>
            </w:pPr>
            <w:r>
              <w:rPr>
                <w:rFonts w:ascii="MS Gothic" w:eastAsia="MS Gothic" w:hint="eastAsia"/>
                <w:lang w:val="ja-JP"/>
              </w:rPr>
              <w:t>高度なダッシュボードを表示する前に</w:t>
            </w:r>
            <w:r>
              <w:rPr>
                <w:rFonts w:ascii="MS Gothic" w:eastAsia="MS Gothic" w:hAnsi="MS Gothic" w:cs="MS Gothic" w:hint="eastAsia"/>
                <w:lang w:val="ja-JP"/>
              </w:rPr>
              <w:t>、</w:t>
            </w:r>
            <w:r>
              <w:rPr>
                <w:rFonts w:ascii="MS Gothic" w:eastAsia="MS Gothic" w:hint="eastAsia"/>
                <w:lang w:val="ja-JP"/>
              </w:rPr>
              <w:t>次のビデオ用語を確認しておく</w:t>
            </w:r>
            <w:r>
              <w:rPr>
                <w:rFonts w:ascii="MS Gothic" w:eastAsia="MS Gothic" w:hint="eastAsia"/>
                <w:lang w:val="ja-JP"/>
              </w:rPr>
              <w:t>と便利です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45 </w:t>
            </w:r>
            <w:r>
              <w:rPr>
                <w:noProof/>
                <w:sz w:val="16"/>
              </w:rPr>
              <w:br/>
            </w:r>
            <w:r>
              <w:rPr>
                <w:noProof/>
                <w:sz w:val="2"/>
              </w:rPr>
              <w:t>d7dc46fc-878c-4104-8e72-da3120cfa892</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Starts</w:t>
            </w:r>
            <w:r>
              <w:rPr>
                <w:rStyle w:val="mqInternal"/>
                <w:noProof/>
              </w:rPr>
              <w:t>{2]</w:t>
            </w:r>
            <w:r>
              <w:rPr>
                <w:noProof/>
              </w:rPr>
              <w:t xml:space="preserve"> - The number of times a video started playing</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ビデオ開始</w:t>
            </w:r>
            <w:r>
              <w:rPr>
                <w:rStyle w:val="mqInternal"/>
                <w:noProof/>
                <w:lang w:val="ja-JP"/>
              </w:rPr>
              <w:t>{2]</w:t>
            </w:r>
            <w:r>
              <w:rPr>
                <w:lang w:val="ja-JP"/>
              </w:rPr>
              <w:t xml:space="preserve"> -</w:t>
            </w:r>
            <w:r>
              <w:rPr>
                <w:rFonts w:ascii="MS Gothic" w:eastAsia="MS Gothic" w:hint="eastAsia"/>
                <w:lang w:val="ja-JP"/>
              </w:rPr>
              <w:t>ビデオの再生が開始された回数</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46 </w:t>
            </w:r>
            <w:r>
              <w:rPr>
                <w:noProof/>
                <w:sz w:val="16"/>
              </w:rPr>
              <w:br/>
            </w:r>
            <w:r>
              <w:rPr>
                <w:noProof/>
                <w:sz w:val="2"/>
              </w:rPr>
              <w:t>b6366c9f-0681-467b-b425-5cbd5b69dff6</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Impressions</w:t>
            </w:r>
            <w:r>
              <w:rPr>
                <w:rStyle w:val="mqInternal"/>
                <w:noProof/>
              </w:rPr>
              <w:t>{2]</w:t>
            </w:r>
            <w:r>
              <w:rPr>
                <w:noProof/>
              </w:rPr>
              <w:t xml:space="preserve"> - Number of times a video was loaded and ready f</w:t>
            </w:r>
            <w:r>
              <w:rPr>
                <w:noProof/>
              </w:rPr>
              <w:t>or interaction</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動画のインプレッション数</w:t>
            </w:r>
            <w:r>
              <w:rPr>
                <w:rStyle w:val="mqInternal"/>
                <w:noProof/>
                <w:lang w:val="ja-JP"/>
              </w:rPr>
              <w:t>{2]</w:t>
            </w:r>
            <w:r>
              <w:rPr>
                <w:lang w:val="ja-JP"/>
              </w:rPr>
              <w:t xml:space="preserve"> -</w:t>
            </w:r>
            <w:r>
              <w:rPr>
                <w:rFonts w:ascii="MS Gothic" w:eastAsia="MS Gothic" w:hint="eastAsia"/>
                <w:lang w:val="ja-JP"/>
              </w:rPr>
              <w:t>動画が読み込まれ</w:t>
            </w:r>
            <w:r>
              <w:rPr>
                <w:rFonts w:ascii="MS Gothic" w:eastAsia="MS Gothic" w:hAnsi="MS Gothic" w:cs="MS Gothic" w:hint="eastAsia"/>
                <w:lang w:val="ja-JP"/>
              </w:rPr>
              <w:t>、</w:t>
            </w:r>
            <w:r>
              <w:rPr>
                <w:rFonts w:ascii="MS Gothic" w:eastAsia="MS Gothic" w:hint="eastAsia"/>
                <w:lang w:val="ja-JP"/>
              </w:rPr>
              <w:t>インタラクションの準備が完了した回数</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47 </w:t>
            </w:r>
            <w:r>
              <w:rPr>
                <w:noProof/>
                <w:sz w:val="16"/>
              </w:rPr>
              <w:br/>
            </w:r>
            <w:r>
              <w:rPr>
                <w:noProof/>
                <w:sz w:val="2"/>
              </w:rPr>
              <w:t>582e260a-e242-46ae-bc1e-7080ded26d4f</w:t>
            </w:r>
          </w:p>
        </w:tc>
        <w:tc>
          <w:tcPr>
            <w:tcW w:w="7407" w:type="dxa"/>
            <w:shd w:val="clear" w:color="auto" w:fill="F2F2F2" w:themeFill="background1" w:themeFillShade="F2"/>
          </w:tcPr>
          <w:p w:rsidR="00000000" w:rsidRDefault="00065233">
            <w:pPr>
              <w:rPr>
                <w:noProof/>
              </w:rPr>
            </w:pPr>
            <w:r>
              <w:rPr>
                <w:rStyle w:val="mqInternal"/>
                <w:noProof/>
              </w:rPr>
              <w:t>[1}</w:t>
            </w:r>
            <w:r>
              <w:rPr>
                <w:noProof/>
              </w:rPr>
              <w:t>Play Rate</w:t>
            </w:r>
            <w:r>
              <w:rPr>
                <w:rStyle w:val="mqInternal"/>
                <w:noProof/>
              </w:rPr>
              <w:t>{2]</w:t>
            </w:r>
            <w:r>
              <w:rPr>
                <w:noProof/>
              </w:rPr>
              <w:t xml:space="preserve"> - The percentage of videos that were loaded that were actually played (video views / video impressions)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再生率</w:t>
            </w:r>
            <w:r>
              <w:rPr>
                <w:rStyle w:val="mqInternal"/>
                <w:noProof/>
                <w:lang w:val="ja-JP"/>
              </w:rPr>
              <w:t>{2]</w:t>
            </w:r>
            <w:r>
              <w:rPr>
                <w:lang w:val="ja-JP"/>
              </w:rPr>
              <w:t xml:space="preserve"> -</w:t>
            </w:r>
            <w:r>
              <w:rPr>
                <w:rFonts w:ascii="MS Gothic" w:eastAsia="MS Gothic" w:hint="eastAsia"/>
                <w:lang w:val="ja-JP"/>
              </w:rPr>
              <w:t>実際に再生された動画の割合</w:t>
            </w:r>
            <w:r>
              <w:rPr>
                <w:rFonts w:ascii="Arial Unicode MS" w:eastAsia="Arial Unicode MS" w:hint="eastAsia"/>
                <w:lang w:val="ja-JP"/>
              </w:rPr>
              <w:t>（</w:t>
            </w:r>
            <w:r>
              <w:rPr>
                <w:rFonts w:ascii="MS Gothic" w:eastAsia="MS Gothic" w:hint="eastAsia"/>
                <w:lang w:val="ja-JP"/>
              </w:rPr>
              <w:t>動画再生回数</w:t>
            </w:r>
            <w:r>
              <w:rPr>
                <w:lang w:val="ja-JP"/>
              </w:rPr>
              <w:t>/</w:t>
            </w:r>
            <w:r>
              <w:rPr>
                <w:rFonts w:ascii="MS Gothic" w:eastAsia="MS Gothic" w:hint="eastAsia"/>
                <w:lang w:val="ja-JP"/>
              </w:rPr>
              <w:t>動画インプレッション数</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48 </w:t>
            </w:r>
            <w:r>
              <w:rPr>
                <w:noProof/>
                <w:sz w:val="16"/>
              </w:rPr>
              <w:br/>
            </w:r>
            <w:r>
              <w:rPr>
                <w:noProof/>
                <w:sz w:val="2"/>
              </w:rPr>
              <w:t>e9a652f0-4d37-4aac-845e-8610753a6ee0</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Benchmark Score (VBS)</w:t>
            </w:r>
            <w:r>
              <w:rPr>
                <w:rStyle w:val="mqInternal"/>
                <w:noProof/>
              </w:rPr>
              <w:t>{2]</w:t>
            </w:r>
            <w:r>
              <w:rPr>
                <w:noProof/>
              </w:rPr>
              <w:t xml:space="preserve"> - The VBS compares the performance of your videos to the performance of other, similar videos of the same type (</w:t>
            </w:r>
            <w:r>
              <w:rPr>
                <w:rStyle w:val="mqInternal"/>
                <w:noProof/>
              </w:rPr>
              <w:t>[3}</w:t>
            </w:r>
            <w:r>
              <w:rPr>
                <w:noProof/>
              </w:rPr>
              <w:t>how is VBS calculated?</w:t>
            </w:r>
            <w:r>
              <w:rPr>
                <w:rStyle w:val="mqInternal"/>
                <w:noProof/>
              </w:rPr>
              <w:t>{4]</w:t>
            </w:r>
            <w:r>
              <w:rPr>
                <w:noProof/>
              </w:rPr>
              <w: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動画のベンチマークスコア</w:t>
            </w:r>
            <w:r>
              <w:rPr>
                <w:rFonts w:ascii="Arial Unicode MS" w:eastAsia="Arial Unicode MS" w:hint="eastAsia"/>
                <w:lang w:val="ja-JP"/>
              </w:rPr>
              <w:t>（</w:t>
            </w:r>
            <w:r>
              <w:rPr>
                <w:lang w:val="ja-JP"/>
              </w:rPr>
              <w:t>VBS</w:t>
            </w:r>
            <w:r>
              <w:rPr>
                <w:rFonts w:ascii="Arial Unicode MS" w:eastAsia="Arial Unicode MS" w:hint="eastAsia"/>
                <w:lang w:val="ja-JP"/>
              </w:rPr>
              <w:t>）</w:t>
            </w:r>
            <w:r>
              <w:rPr>
                <w:rStyle w:val="mqInternal"/>
                <w:noProof/>
                <w:lang w:val="ja-JP"/>
              </w:rPr>
              <w:t>{2]</w:t>
            </w:r>
            <w:r>
              <w:rPr>
                <w:lang w:val="ja-JP"/>
              </w:rPr>
              <w:t xml:space="preserve"> -VBS</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動画のパフォーマンスを同じ種類の他の類似動画のパフォーマンスと比較します</w:t>
            </w:r>
            <w:r>
              <w:rPr>
                <w:rFonts w:ascii="Arial Unicode MS" w:eastAsia="Arial Unicode MS" w:hint="eastAsia"/>
                <w:lang w:val="ja-JP"/>
              </w:rPr>
              <w:t>（</w:t>
            </w:r>
            <w:r>
              <w:rPr>
                <w:rStyle w:val="mqInternal"/>
                <w:noProof/>
                <w:lang w:val="ja-JP"/>
              </w:rPr>
              <w:t>[3}</w:t>
            </w:r>
            <w:r>
              <w:rPr>
                <w:lang w:val="ja-JP"/>
              </w:rPr>
              <w:t xml:space="preserve">  VBS</w:t>
            </w:r>
            <w:r>
              <w:rPr>
                <w:rFonts w:ascii="MS Gothic" w:eastAsia="MS Gothic" w:hint="eastAsia"/>
                <w:lang w:val="ja-JP"/>
              </w:rPr>
              <w:t>はどのように計算されますか</w:t>
            </w:r>
            <w:r>
              <w:rPr>
                <w:rFonts w:ascii="Arial Unicode MS" w:eastAsia="Arial Unicode MS" w:hint="eastAsia"/>
                <w:lang w:val="ja-JP"/>
              </w:rPr>
              <w:t>？</w:t>
            </w:r>
            <w:r>
              <w:rPr>
                <w:rStyle w:val="mqInternal"/>
                <w:noProof/>
                <w:lang w:val="ja-JP"/>
              </w:rPr>
              <w:t>{4]</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49 </w:t>
            </w:r>
            <w:r>
              <w:rPr>
                <w:noProof/>
                <w:sz w:val="16"/>
              </w:rPr>
              <w:br/>
            </w:r>
            <w:r>
              <w:rPr>
                <w:noProof/>
                <w:sz w:val="2"/>
              </w:rPr>
              <w:t>fcd8aaaa-bcd2-489d-91bb-8d8a2c62699b</w:t>
            </w:r>
          </w:p>
        </w:tc>
        <w:tc>
          <w:tcPr>
            <w:tcW w:w="7407" w:type="dxa"/>
            <w:shd w:val="clear" w:color="auto" w:fill="F2F2F2" w:themeFill="background1" w:themeFillShade="F2"/>
          </w:tcPr>
          <w:p w:rsidR="00000000" w:rsidRDefault="00065233">
            <w:pPr>
              <w:rPr>
                <w:noProof/>
              </w:rPr>
            </w:pPr>
            <w:r>
              <w:rPr>
                <w:rStyle w:val="mqInternal"/>
                <w:noProof/>
              </w:rPr>
              <w:t>[1}</w:t>
            </w:r>
            <w:r>
              <w:rPr>
                <w:noProof/>
              </w:rPr>
              <w:t>Average Percent Viewed</w:t>
            </w:r>
            <w:r>
              <w:rPr>
                <w:rStyle w:val="mqInternal"/>
                <w:noProof/>
              </w:rPr>
              <w:t>{2]</w:t>
            </w:r>
            <w:r>
              <w:rPr>
                <w:noProof/>
              </w:rPr>
              <w:t xml:space="preserve"> - Average Time Viewed / Video length</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平均視聴率</w:t>
            </w:r>
            <w:r>
              <w:rPr>
                <w:rStyle w:val="mqInternal"/>
                <w:noProof/>
                <w:lang w:val="ja-JP"/>
              </w:rPr>
              <w:t>{2]</w:t>
            </w:r>
            <w:r>
              <w:rPr>
                <w:lang w:val="ja-JP"/>
              </w:rPr>
              <w:t xml:space="preserve"> -</w:t>
            </w:r>
            <w:r>
              <w:rPr>
                <w:rFonts w:ascii="MS Gothic" w:eastAsia="MS Gothic" w:hint="eastAsia"/>
                <w:lang w:val="ja-JP"/>
              </w:rPr>
              <w:t>平均視聴時間</w:t>
            </w:r>
            <w:r>
              <w:rPr>
                <w:lang w:val="ja-JP"/>
              </w:rPr>
              <w:t>/</w:t>
            </w:r>
            <w:r>
              <w:rPr>
                <w:rFonts w:ascii="MS Gothic" w:eastAsia="MS Gothic" w:hint="eastAsia"/>
                <w:lang w:val="ja-JP"/>
              </w:rPr>
              <w:t>動画長</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50 </w:t>
            </w:r>
            <w:r>
              <w:rPr>
                <w:noProof/>
                <w:sz w:val="16"/>
              </w:rPr>
              <w:br/>
            </w:r>
            <w:r>
              <w:rPr>
                <w:noProof/>
                <w:sz w:val="2"/>
              </w:rPr>
              <w:t>c7da7b8a-e8c0-4c35-99c8-8fc92b19b9cc</w:t>
            </w:r>
          </w:p>
        </w:tc>
        <w:tc>
          <w:tcPr>
            <w:tcW w:w="7407" w:type="dxa"/>
            <w:shd w:val="clear" w:color="auto" w:fill="F2F2F2" w:themeFill="background1" w:themeFillShade="F2"/>
          </w:tcPr>
          <w:p w:rsidR="00000000" w:rsidRDefault="00065233">
            <w:pPr>
              <w:rPr>
                <w:noProof/>
              </w:rPr>
            </w:pPr>
            <w:r>
              <w:rPr>
                <w:noProof/>
              </w:rPr>
              <w:t xml:space="preserve">Reviewing </w:t>
            </w:r>
            <w:r>
              <w:rPr>
                <w:noProof/>
              </w:rPr>
              <w:t>dashboard analytics</w:t>
            </w:r>
          </w:p>
        </w:tc>
        <w:tc>
          <w:tcPr>
            <w:tcW w:w="7407" w:type="dxa"/>
          </w:tcPr>
          <w:p w:rsidR="00000000" w:rsidRDefault="00065233">
            <w:pPr>
              <w:rPr>
                <w:lang w:val="ja-JP"/>
              </w:rPr>
            </w:pPr>
            <w:r>
              <w:rPr>
                <w:rFonts w:ascii="MS Gothic" w:eastAsia="MS Gothic" w:hint="eastAsia"/>
                <w:lang w:val="ja-JP"/>
              </w:rPr>
              <w:t>ダッシュボード分析の確認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51 </w:t>
            </w:r>
            <w:r>
              <w:rPr>
                <w:noProof/>
                <w:sz w:val="16"/>
              </w:rPr>
              <w:br/>
            </w:r>
            <w:r>
              <w:rPr>
                <w:noProof/>
                <w:sz w:val="2"/>
              </w:rPr>
              <w:t>e8a444dd-887e-486b-952b-edbd5065a68e</w:t>
            </w:r>
          </w:p>
        </w:tc>
        <w:tc>
          <w:tcPr>
            <w:tcW w:w="7407" w:type="dxa"/>
            <w:shd w:val="clear" w:color="auto" w:fill="F2F2F2" w:themeFill="background1" w:themeFillShade="F2"/>
          </w:tcPr>
          <w:p w:rsidR="00000000" w:rsidRDefault="00065233">
            <w:pPr>
              <w:rPr>
                <w:noProof/>
              </w:rPr>
            </w:pPr>
            <w:r>
              <w:rPr>
                <w:noProof/>
              </w:rPr>
              <w:t>The body of the page will display the advanced analytics.</w:t>
            </w:r>
          </w:p>
        </w:tc>
        <w:tc>
          <w:tcPr>
            <w:tcW w:w="7407" w:type="dxa"/>
          </w:tcPr>
          <w:p w:rsidR="00000000" w:rsidRDefault="00065233">
            <w:pPr>
              <w:rPr>
                <w:lang w:val="ja-JP"/>
              </w:rPr>
            </w:pPr>
            <w:r>
              <w:rPr>
                <w:rFonts w:ascii="MS Gothic" w:eastAsia="MS Gothic" w:hint="eastAsia"/>
                <w:lang w:val="ja-JP"/>
              </w:rPr>
              <w:t>ページの本文には</w:t>
            </w:r>
            <w:r>
              <w:rPr>
                <w:rFonts w:ascii="MS Gothic" w:eastAsia="MS Gothic" w:hAnsi="MS Gothic" w:cs="MS Gothic" w:hint="eastAsia"/>
                <w:lang w:val="ja-JP"/>
              </w:rPr>
              <w:t>、</w:t>
            </w:r>
            <w:r>
              <w:rPr>
                <w:rFonts w:ascii="MS Gothic" w:eastAsia="MS Gothic" w:hint="eastAsia"/>
                <w:lang w:val="ja-JP"/>
              </w:rPr>
              <w:t>高度な分析が表示されます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52 </w:t>
            </w:r>
            <w:r>
              <w:rPr>
                <w:noProof/>
                <w:sz w:val="16"/>
              </w:rPr>
              <w:br/>
            </w:r>
            <w:r>
              <w:rPr>
                <w:noProof/>
                <w:sz w:val="2"/>
              </w:rPr>
              <w:t>fc8c5312-fc45-4f29-82a7-63dadb51785a</w:t>
            </w:r>
          </w:p>
        </w:tc>
        <w:tc>
          <w:tcPr>
            <w:tcW w:w="7407" w:type="dxa"/>
            <w:shd w:val="clear" w:color="auto" w:fill="F2F2F2" w:themeFill="background1" w:themeFillShade="F2"/>
          </w:tcPr>
          <w:p w:rsidR="00000000" w:rsidRDefault="00065233">
            <w:pPr>
              <w:rPr>
                <w:noProof/>
              </w:rPr>
            </w:pPr>
            <w:r>
              <w:rPr>
                <w:noProof/>
              </w:rPr>
              <w:t xml:space="preserve">The page is divided into </w:t>
            </w:r>
            <w:r>
              <w:rPr>
                <w:rStyle w:val="mqInternal"/>
                <w:noProof/>
              </w:rPr>
              <w:t>[1}</w:t>
            </w:r>
            <w:r>
              <w:rPr>
                <w:noProof/>
              </w:rPr>
              <w:t>Best Performing Videos</w:t>
            </w:r>
            <w:r>
              <w:rPr>
                <w:rStyle w:val="mqInternal"/>
                <w:noProof/>
              </w:rPr>
              <w:t>{2]</w:t>
            </w:r>
            <w:r>
              <w:rPr>
                <w:noProof/>
              </w:rPr>
              <w:t xml:space="preserve"> and </w:t>
            </w:r>
            <w:r>
              <w:rPr>
                <w:rStyle w:val="mqInternal"/>
                <w:noProof/>
              </w:rPr>
              <w:t>[1}</w:t>
            </w:r>
            <w:r>
              <w:rPr>
                <w:noProof/>
              </w:rPr>
              <w:t>Worst Performing Videos</w:t>
            </w:r>
            <w:r>
              <w:rPr>
                <w:rStyle w:val="mqInternal"/>
                <w:noProof/>
              </w:rPr>
              <w:t>{2]</w:t>
            </w:r>
            <w:r>
              <w:rPr>
                <w:noProof/>
              </w:rPr>
              <w:t xml:space="preserve"> sections.</w:t>
            </w:r>
          </w:p>
        </w:tc>
        <w:tc>
          <w:tcPr>
            <w:tcW w:w="7407" w:type="dxa"/>
          </w:tcPr>
          <w:p w:rsidR="00000000" w:rsidRDefault="00065233">
            <w:pPr>
              <w:rPr>
                <w:lang w:val="ja-JP"/>
              </w:rPr>
            </w:pPr>
            <w:r>
              <w:rPr>
                <w:rFonts w:ascii="MS Gothic" w:eastAsia="MS Gothic" w:hint="eastAsia"/>
                <w:lang w:val="ja-JP"/>
              </w:rPr>
              <w:t>このページは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最もパフォーマンスの高いビデオ</w:t>
            </w:r>
            <w:r>
              <w:rPr>
                <w:lang w:val="ja-JP"/>
              </w:rPr>
              <w:t xml:space="preserve">] </w:t>
            </w:r>
            <w:r>
              <w:rPr>
                <w:rStyle w:val="mqInternal"/>
                <w:noProof/>
                <w:lang w:val="ja-JP"/>
              </w:rPr>
              <w:t>{2]</w:t>
            </w:r>
            <w:r>
              <w:rPr>
                <w:rFonts w:ascii="MS Gothic" w:eastAsia="MS Gothic" w:hint="eastAsia"/>
                <w:lang w:val="ja-JP"/>
              </w:rPr>
              <w:t>セクションと</w:t>
            </w:r>
            <w:r>
              <w:rPr>
                <w:lang w:val="ja-JP"/>
              </w:rPr>
              <w:t xml:space="preserve"> \[ </w:t>
            </w:r>
            <w:r>
              <w:rPr>
                <w:rStyle w:val="mqInternal"/>
                <w:noProof/>
                <w:lang w:val="ja-JP"/>
              </w:rPr>
              <w:t>[1}</w:t>
            </w:r>
            <w:r>
              <w:rPr>
                <w:rFonts w:ascii="MS Gothic" w:eastAsia="MS Gothic" w:hint="eastAsia"/>
                <w:lang w:val="ja-JP"/>
              </w:rPr>
              <w:t>最もパフォーマンスの低いビデオ</w:t>
            </w:r>
            <w:r>
              <w:rPr>
                <w:lang w:val="ja-JP"/>
              </w:rPr>
              <w:t xml:space="preserve">] </w:t>
            </w:r>
            <w:r>
              <w:rPr>
                <w:rStyle w:val="mqInternal"/>
                <w:noProof/>
                <w:lang w:val="ja-JP"/>
              </w:rPr>
              <w:t>{2]</w:t>
            </w:r>
            <w:r>
              <w:rPr>
                <w:rFonts w:ascii="MS Gothic" w:eastAsia="MS Gothic" w:hint="eastAsia"/>
                <w:lang w:val="ja-JP"/>
              </w:rPr>
              <w:t>セクションに分かれています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53 </w:t>
            </w:r>
            <w:r>
              <w:rPr>
                <w:noProof/>
                <w:sz w:val="16"/>
              </w:rPr>
              <w:br/>
            </w:r>
            <w:r>
              <w:rPr>
                <w:noProof/>
                <w:sz w:val="2"/>
              </w:rPr>
              <w:t>7d0aaeb9-b31d-45e0-8f81-3279ab0f70bf</w:t>
            </w:r>
          </w:p>
        </w:tc>
        <w:tc>
          <w:tcPr>
            <w:tcW w:w="7407" w:type="dxa"/>
            <w:shd w:val="clear" w:color="auto" w:fill="F2F2F2" w:themeFill="background1" w:themeFillShade="F2"/>
          </w:tcPr>
          <w:p w:rsidR="00000000" w:rsidRDefault="00065233">
            <w:pPr>
              <w:rPr>
                <w:noProof/>
              </w:rPr>
            </w:pPr>
            <w:r>
              <w:rPr>
                <w:noProof/>
              </w:rPr>
              <w:t>Each section will display the same information.</w:t>
            </w:r>
          </w:p>
        </w:tc>
        <w:tc>
          <w:tcPr>
            <w:tcW w:w="7407" w:type="dxa"/>
          </w:tcPr>
          <w:p w:rsidR="00000000" w:rsidRDefault="00065233">
            <w:pPr>
              <w:rPr>
                <w:lang w:val="ja-JP"/>
              </w:rPr>
            </w:pPr>
            <w:r>
              <w:rPr>
                <w:rFonts w:ascii="MS Gothic" w:eastAsia="MS Gothic" w:hint="eastAsia"/>
                <w:lang w:val="ja-JP"/>
              </w:rPr>
              <w:t>各セクションに同じ情報が表示されます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54 </w:t>
            </w:r>
            <w:r>
              <w:rPr>
                <w:noProof/>
                <w:sz w:val="16"/>
              </w:rPr>
              <w:br/>
            </w:r>
            <w:r>
              <w:rPr>
                <w:noProof/>
                <w:sz w:val="2"/>
              </w:rPr>
              <w:t>d16d7b94-82e1-4af6-830a-9e83b800b493</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55 </w:t>
            </w:r>
            <w:r>
              <w:rPr>
                <w:noProof/>
                <w:sz w:val="16"/>
              </w:rPr>
              <w:br/>
            </w:r>
            <w:r>
              <w:rPr>
                <w:noProof/>
                <w:sz w:val="2"/>
              </w:rPr>
              <w:t>2de8a387-9198-4286-a741-389a20f68bb2</w:t>
            </w:r>
          </w:p>
        </w:tc>
        <w:tc>
          <w:tcPr>
            <w:tcW w:w="7407" w:type="dxa"/>
            <w:shd w:val="clear" w:color="auto" w:fill="F2F2F2" w:themeFill="background1" w:themeFillShade="F2"/>
          </w:tcPr>
          <w:p w:rsidR="00000000" w:rsidRDefault="00065233">
            <w:pPr>
              <w:rPr>
                <w:noProof/>
              </w:rPr>
            </w:pPr>
            <w:r>
              <w:rPr>
                <w:noProof/>
              </w:rPr>
              <w:t xml:space="preserve">For accounts with less than 10 videos, only the </w:t>
            </w:r>
            <w:r>
              <w:rPr>
                <w:rStyle w:val="mqInternal"/>
                <w:noProof/>
              </w:rPr>
              <w:t>[1}</w:t>
            </w:r>
            <w:r>
              <w:rPr>
                <w:noProof/>
              </w:rPr>
              <w:t xml:space="preserve">Best Performing Videos </w:t>
            </w:r>
            <w:r>
              <w:rPr>
                <w:rStyle w:val="mqInternal"/>
                <w:noProof/>
              </w:rPr>
              <w:t>{2]</w:t>
            </w:r>
            <w:r>
              <w:rPr>
                <w:noProof/>
              </w:rPr>
              <w:t>section will display.</w:t>
            </w:r>
          </w:p>
        </w:tc>
        <w:tc>
          <w:tcPr>
            <w:tcW w:w="7407" w:type="dxa"/>
          </w:tcPr>
          <w:p w:rsidR="00000000" w:rsidRDefault="00065233">
            <w:pPr>
              <w:rPr>
                <w:lang w:val="ja-JP"/>
              </w:rPr>
            </w:pPr>
            <w:r>
              <w:rPr>
                <w:lang w:val="ja-JP"/>
              </w:rPr>
              <w:t xml:space="preserve">10 </w:t>
            </w:r>
            <w:r>
              <w:rPr>
                <w:rFonts w:ascii="MS Gothic" w:eastAsia="MS Gothic" w:hint="eastAsia"/>
                <w:lang w:val="ja-JP"/>
              </w:rPr>
              <w:t>動画未満のアカウントでは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最もパフォーマンスの高い動画</w:t>
            </w:r>
            <w:r>
              <w:rPr>
                <w:rStyle w:val="mqInternal"/>
                <w:noProof/>
                <w:lang w:val="ja-JP"/>
              </w:rPr>
              <w:t>{2]</w:t>
            </w:r>
            <w:r>
              <w:rPr>
                <w:lang w:val="ja-JP"/>
              </w:rPr>
              <w:t xml:space="preserve"> ] </w:t>
            </w:r>
            <w:r>
              <w:rPr>
                <w:rFonts w:ascii="MS Gothic" w:eastAsia="MS Gothic" w:hint="eastAsia"/>
                <w:lang w:val="ja-JP"/>
              </w:rPr>
              <w:t>セクションのみが表示されます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56 </w:t>
            </w:r>
            <w:r>
              <w:rPr>
                <w:noProof/>
                <w:sz w:val="16"/>
              </w:rPr>
              <w:br/>
            </w:r>
            <w:r>
              <w:rPr>
                <w:noProof/>
                <w:sz w:val="2"/>
              </w:rPr>
              <w:t>7f2772</w:t>
            </w:r>
            <w:r>
              <w:rPr>
                <w:noProof/>
                <w:sz w:val="2"/>
              </w:rPr>
              <w:t>ef-6350-4167-b062-eef1f93e1759</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57 </w:t>
            </w:r>
            <w:r>
              <w:rPr>
                <w:noProof/>
                <w:sz w:val="16"/>
              </w:rPr>
              <w:br/>
            </w:r>
            <w:r>
              <w:rPr>
                <w:noProof/>
                <w:sz w:val="2"/>
              </w:rPr>
              <w:t>a6779282-35c8-4872-a3fa-e988e6d870b3</w:t>
            </w:r>
          </w:p>
        </w:tc>
        <w:tc>
          <w:tcPr>
            <w:tcW w:w="7407" w:type="dxa"/>
            <w:shd w:val="clear" w:color="auto" w:fill="F2F2F2" w:themeFill="background1" w:themeFillShade="F2"/>
          </w:tcPr>
          <w:p w:rsidR="00000000" w:rsidRDefault="00065233">
            <w:pPr>
              <w:rPr>
                <w:noProof/>
              </w:rPr>
            </w:pPr>
            <w:r>
              <w:rPr>
                <w:noProof/>
              </w:rPr>
              <w:t xml:space="preserve">Only videos with a designated </w:t>
            </w:r>
            <w:r>
              <w:rPr>
                <w:rStyle w:val="mqInternal"/>
                <w:noProof/>
              </w:rPr>
              <w:t>[1}</w:t>
            </w:r>
            <w:r>
              <w:rPr>
                <w:noProof/>
              </w:rPr>
              <w:t>Video Content Type</w:t>
            </w:r>
            <w:r>
              <w:rPr>
                <w:rStyle w:val="mqInternal"/>
                <w:noProof/>
              </w:rPr>
              <w:t>{2]</w:t>
            </w:r>
            <w:r>
              <w:rPr>
                <w:noProof/>
              </w:rPr>
              <w:t xml:space="preserve"> will be included in the </w:t>
            </w:r>
            <w:r>
              <w:rPr>
                <w:noProof/>
              </w:rPr>
              <w:lastRenderedPageBreak/>
              <w:t>dashboard view.</w:t>
            </w:r>
          </w:p>
        </w:tc>
        <w:tc>
          <w:tcPr>
            <w:tcW w:w="7407" w:type="dxa"/>
          </w:tcPr>
          <w:p w:rsidR="00000000" w:rsidRDefault="00065233">
            <w:pPr>
              <w:rPr>
                <w:lang w:val="ja-JP"/>
              </w:rPr>
            </w:pPr>
            <w:r>
              <w:rPr>
                <w:rFonts w:ascii="MS Gothic" w:eastAsia="MS Gothic" w:hint="eastAsia"/>
                <w:lang w:val="ja-JP"/>
              </w:rPr>
              <w:lastRenderedPageBreak/>
              <w:t>ダッシュボードビューには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動画コンテンツタイプが指定されている動画</w:t>
            </w:r>
            <w:r>
              <w:rPr>
                <w:rFonts w:ascii="MS Gothic" w:eastAsia="MS Gothic" w:hint="eastAsia"/>
                <w:lang w:val="ja-JP"/>
              </w:rPr>
              <w:lastRenderedPageBreak/>
              <w:t>のみが表示されます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58 </w:t>
            </w:r>
            <w:r>
              <w:rPr>
                <w:noProof/>
                <w:sz w:val="16"/>
              </w:rPr>
              <w:br/>
            </w:r>
            <w:r>
              <w:rPr>
                <w:noProof/>
                <w:sz w:val="2"/>
              </w:rPr>
              <w:t>d4eba489-5fe5-4cde-8631-b22d3ab999a2</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Best Performing Videos</w:t>
            </w:r>
            <w:r>
              <w:rPr>
                <w:rStyle w:val="mqInternal"/>
                <w:noProof/>
              </w:rPr>
              <w:t>{2]</w:t>
            </w:r>
            <w:r>
              <w:rPr>
                <w:noProof/>
              </w:rPr>
              <w:t xml:space="preserve"> list will display the five videos with the highest VBS.</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最もパフォーマンスの高いビデオ</w:t>
            </w:r>
            <w:r>
              <w:rPr>
                <w:rStyle w:val="mqInternal"/>
                <w:noProof/>
                <w:lang w:val="ja-JP"/>
              </w:rPr>
              <w:t>{2]</w:t>
            </w:r>
            <w:r>
              <w:rPr>
                <w:lang w:val="ja-JP"/>
              </w:rPr>
              <w:t xml:space="preserve"> ] </w:t>
            </w:r>
            <w:r>
              <w:rPr>
                <w:rFonts w:ascii="MS Gothic" w:eastAsia="MS Gothic" w:hint="eastAsia"/>
                <w:lang w:val="ja-JP"/>
              </w:rPr>
              <w:t>リストには</w:t>
            </w:r>
            <w:r>
              <w:rPr>
                <w:rFonts w:ascii="MS Gothic" w:eastAsia="MS Gothic" w:hAnsi="MS Gothic" w:cs="MS Gothic" w:hint="eastAsia"/>
                <w:lang w:val="ja-JP"/>
              </w:rPr>
              <w:t>、</w:t>
            </w:r>
            <w:r>
              <w:rPr>
                <w:lang w:val="ja-JP"/>
              </w:rPr>
              <w:t xml:space="preserve">VBS </w:t>
            </w:r>
            <w:r>
              <w:rPr>
                <w:rFonts w:ascii="MS Gothic" w:eastAsia="MS Gothic" w:hint="eastAsia"/>
                <w:lang w:val="ja-JP"/>
              </w:rPr>
              <w:t>が最も高い</w:t>
            </w:r>
            <w:r>
              <w:rPr>
                <w:lang w:val="ja-JP"/>
              </w:rPr>
              <w:t xml:space="preserve"> 5 </w:t>
            </w:r>
            <w:r>
              <w:rPr>
                <w:rFonts w:ascii="MS Gothic" w:eastAsia="MS Gothic" w:hint="eastAsia"/>
                <w:lang w:val="ja-JP"/>
              </w:rPr>
              <w:t>つのビデオが表示されます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59 </w:t>
            </w:r>
            <w:r>
              <w:rPr>
                <w:noProof/>
                <w:sz w:val="16"/>
              </w:rPr>
              <w:br/>
            </w:r>
            <w:r>
              <w:rPr>
                <w:noProof/>
                <w:sz w:val="2"/>
              </w:rPr>
              <w:t>36893a9c-6661-4d11-8ade-1a6e0d0f46f1</w:t>
            </w:r>
          </w:p>
        </w:tc>
        <w:tc>
          <w:tcPr>
            <w:tcW w:w="7407" w:type="dxa"/>
            <w:shd w:val="clear" w:color="auto" w:fill="F2F2F2" w:themeFill="background1" w:themeFillShade="F2"/>
          </w:tcPr>
          <w:p w:rsidR="00000000" w:rsidRDefault="00065233">
            <w:pPr>
              <w:rPr>
                <w:noProof/>
              </w:rPr>
            </w:pPr>
            <w:r>
              <w:rPr>
                <w:noProof/>
              </w:rPr>
              <w:t>The list will contain:</w:t>
            </w:r>
          </w:p>
        </w:tc>
        <w:tc>
          <w:tcPr>
            <w:tcW w:w="7407" w:type="dxa"/>
          </w:tcPr>
          <w:p w:rsidR="00000000" w:rsidRDefault="00065233">
            <w:pPr>
              <w:rPr>
                <w:lang w:val="ja-JP"/>
              </w:rPr>
            </w:pPr>
            <w:r>
              <w:rPr>
                <w:rFonts w:ascii="MS Gothic" w:eastAsia="MS Gothic" w:hint="eastAsia"/>
                <w:lang w:val="ja-JP"/>
              </w:rPr>
              <w:t>リストには次</w:t>
            </w:r>
            <w:r>
              <w:rPr>
                <w:rFonts w:ascii="MS Gothic" w:eastAsia="MS Gothic" w:hint="eastAsia"/>
                <w:lang w:val="ja-JP"/>
              </w:rPr>
              <w:t>のものが含まれます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60 </w:t>
            </w:r>
            <w:r>
              <w:rPr>
                <w:noProof/>
                <w:sz w:val="16"/>
              </w:rPr>
              <w:br/>
            </w:r>
            <w:r>
              <w:rPr>
                <w:noProof/>
                <w:sz w:val="2"/>
              </w:rPr>
              <w:t>004cc834-1f0b-4843-8a33-1d918889c07c</w:t>
            </w:r>
          </w:p>
        </w:tc>
        <w:tc>
          <w:tcPr>
            <w:tcW w:w="7407" w:type="dxa"/>
            <w:shd w:val="clear" w:color="auto" w:fill="F2F2F2" w:themeFill="background1" w:themeFillShade="F2"/>
          </w:tcPr>
          <w:p w:rsidR="00000000" w:rsidRDefault="00065233">
            <w:pPr>
              <w:rPr>
                <w:noProof/>
              </w:rPr>
            </w:pPr>
            <w:r>
              <w:rPr>
                <w:noProof/>
              </w:rPr>
              <w:t>Video name</w:t>
            </w:r>
          </w:p>
        </w:tc>
        <w:tc>
          <w:tcPr>
            <w:tcW w:w="7407" w:type="dxa"/>
          </w:tcPr>
          <w:p w:rsidR="00000000" w:rsidRDefault="00065233">
            <w:pPr>
              <w:rPr>
                <w:lang w:val="ja-JP"/>
              </w:rPr>
            </w:pPr>
            <w:r>
              <w:rPr>
                <w:rFonts w:ascii="MS Gothic" w:eastAsia="MS Gothic" w:hint="eastAsia"/>
                <w:lang w:val="ja-JP"/>
              </w:rPr>
              <w:t>動画名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61 </w:t>
            </w:r>
            <w:r>
              <w:rPr>
                <w:noProof/>
                <w:sz w:val="16"/>
              </w:rPr>
              <w:br/>
            </w:r>
            <w:r>
              <w:rPr>
                <w:noProof/>
                <w:sz w:val="2"/>
              </w:rPr>
              <w:t>d8cf00a1-d01d-4f14-83ef-b874656b1fbf</w:t>
            </w:r>
          </w:p>
        </w:tc>
        <w:tc>
          <w:tcPr>
            <w:tcW w:w="7407" w:type="dxa"/>
            <w:shd w:val="clear" w:color="auto" w:fill="F2F2F2" w:themeFill="background1" w:themeFillShade="F2"/>
          </w:tcPr>
          <w:p w:rsidR="00000000" w:rsidRDefault="00065233">
            <w:pPr>
              <w:rPr>
                <w:noProof/>
              </w:rPr>
            </w:pPr>
            <w:r>
              <w:rPr>
                <w:noProof/>
              </w:rPr>
              <w:t>Video content type</w:t>
            </w:r>
          </w:p>
        </w:tc>
        <w:tc>
          <w:tcPr>
            <w:tcW w:w="7407" w:type="dxa"/>
          </w:tcPr>
          <w:p w:rsidR="00000000" w:rsidRDefault="00065233">
            <w:pPr>
              <w:rPr>
                <w:lang w:val="ja-JP"/>
              </w:rPr>
            </w:pPr>
            <w:r>
              <w:rPr>
                <w:rFonts w:ascii="MS Gothic" w:eastAsia="MS Gothic" w:hint="eastAsia"/>
                <w:lang w:val="ja-JP"/>
              </w:rPr>
              <w:t>ビデオコンテンツタイプ</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62 </w:t>
            </w:r>
            <w:r>
              <w:rPr>
                <w:noProof/>
                <w:sz w:val="16"/>
              </w:rPr>
              <w:br/>
            </w:r>
            <w:r>
              <w:rPr>
                <w:noProof/>
                <w:sz w:val="2"/>
              </w:rPr>
              <w:t>2776aba4-0702-4df6-aa2a-0b4e32724c28</w:t>
            </w:r>
          </w:p>
        </w:tc>
        <w:tc>
          <w:tcPr>
            <w:tcW w:w="7407" w:type="dxa"/>
            <w:shd w:val="clear" w:color="auto" w:fill="F2F2F2" w:themeFill="background1" w:themeFillShade="F2"/>
          </w:tcPr>
          <w:p w:rsidR="00000000" w:rsidRDefault="00065233">
            <w:pPr>
              <w:rPr>
                <w:noProof/>
              </w:rPr>
            </w:pPr>
            <w:r>
              <w:rPr>
                <w:noProof/>
              </w:rPr>
              <w:t>Published date</w:t>
            </w:r>
          </w:p>
        </w:tc>
        <w:tc>
          <w:tcPr>
            <w:tcW w:w="7407" w:type="dxa"/>
          </w:tcPr>
          <w:p w:rsidR="00000000" w:rsidRDefault="00065233">
            <w:pPr>
              <w:rPr>
                <w:lang w:val="ja-JP"/>
              </w:rPr>
            </w:pPr>
            <w:r>
              <w:rPr>
                <w:rFonts w:ascii="MS Gothic" w:eastAsia="MS Gothic" w:hint="eastAsia"/>
                <w:lang w:val="ja-JP"/>
              </w:rPr>
              <w:t>公開日</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63 </w:t>
            </w:r>
            <w:r>
              <w:rPr>
                <w:noProof/>
                <w:sz w:val="16"/>
              </w:rPr>
              <w:br/>
            </w:r>
            <w:r>
              <w:rPr>
                <w:noProof/>
                <w:sz w:val="2"/>
              </w:rPr>
              <w:t>bdaf7dba-0b08-4ce9-99ef-2c214f8f90d2</w:t>
            </w:r>
          </w:p>
        </w:tc>
        <w:tc>
          <w:tcPr>
            <w:tcW w:w="7407" w:type="dxa"/>
            <w:shd w:val="clear" w:color="auto" w:fill="F2F2F2" w:themeFill="background1" w:themeFillShade="F2"/>
          </w:tcPr>
          <w:p w:rsidR="00000000" w:rsidRDefault="00065233">
            <w:pPr>
              <w:rPr>
                <w:noProof/>
              </w:rPr>
            </w:pPr>
            <w:r>
              <w:rPr>
                <w:noProof/>
              </w:rPr>
              <w:t>Video Benchmark Score</w:t>
            </w:r>
          </w:p>
        </w:tc>
        <w:tc>
          <w:tcPr>
            <w:tcW w:w="7407" w:type="dxa"/>
          </w:tcPr>
          <w:p w:rsidR="00000000" w:rsidRDefault="00065233">
            <w:pPr>
              <w:rPr>
                <w:lang w:val="ja-JP"/>
              </w:rPr>
            </w:pPr>
            <w:r>
              <w:rPr>
                <w:rFonts w:ascii="MS Gothic" w:eastAsia="MS Gothic" w:hint="eastAsia"/>
                <w:lang w:val="ja-JP"/>
              </w:rPr>
              <w:t>ビデオのベンチマークスコア</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65 </w:t>
            </w:r>
            <w:r>
              <w:rPr>
                <w:noProof/>
                <w:sz w:val="16"/>
              </w:rPr>
              <w:br/>
            </w:r>
            <w:r>
              <w:rPr>
                <w:noProof/>
                <w:sz w:val="2"/>
              </w:rPr>
              <w:t>2ab190a0-d7ce-4b51-a14d-1a7d161580a4</w:t>
            </w:r>
          </w:p>
        </w:tc>
        <w:tc>
          <w:tcPr>
            <w:tcW w:w="7407" w:type="dxa"/>
            <w:shd w:val="clear" w:color="auto" w:fill="F2F2F2" w:themeFill="background1" w:themeFillShade="F2"/>
          </w:tcPr>
          <w:p w:rsidR="00000000" w:rsidRDefault="00065233">
            <w:pPr>
              <w:rPr>
                <w:noProof/>
              </w:rPr>
            </w:pPr>
            <w:r>
              <w:rPr>
                <w:noProof/>
              </w:rPr>
              <w:t>best videos</w:t>
            </w:r>
          </w:p>
        </w:tc>
        <w:tc>
          <w:tcPr>
            <w:tcW w:w="7407" w:type="dxa"/>
          </w:tcPr>
          <w:p w:rsidR="00000000" w:rsidRDefault="00065233">
            <w:pPr>
              <w:rPr>
                <w:lang w:val="ja-JP"/>
              </w:rPr>
            </w:pPr>
            <w:r>
              <w:rPr>
                <w:rFonts w:ascii="MS Gothic" w:eastAsia="MS Gothic" w:hint="eastAsia"/>
                <w:lang w:val="ja-JP"/>
              </w:rPr>
              <w:t>最高のビデオ</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66 </w:t>
            </w:r>
            <w:r>
              <w:rPr>
                <w:noProof/>
                <w:sz w:val="16"/>
              </w:rPr>
              <w:br/>
            </w:r>
            <w:r>
              <w:rPr>
                <w:noProof/>
                <w:sz w:val="2"/>
              </w:rPr>
              <w:t>4dcb5a63-efd6-4e2e-991b-7d0617a37bfa</w:t>
            </w:r>
          </w:p>
        </w:tc>
        <w:tc>
          <w:tcPr>
            <w:tcW w:w="7407" w:type="dxa"/>
            <w:shd w:val="clear" w:color="auto" w:fill="F2F2F2" w:themeFill="background1" w:themeFillShade="F2"/>
          </w:tcPr>
          <w:p w:rsidR="00000000" w:rsidRDefault="00065233">
            <w:pPr>
              <w:rPr>
                <w:noProof/>
              </w:rPr>
            </w:pPr>
            <w:r>
              <w:rPr>
                <w:noProof/>
              </w:rPr>
              <w:t>Selecting a video in the list will display the VBS details for the video.</w:t>
            </w:r>
          </w:p>
        </w:tc>
        <w:tc>
          <w:tcPr>
            <w:tcW w:w="7407" w:type="dxa"/>
          </w:tcPr>
          <w:p w:rsidR="00000000" w:rsidRDefault="00065233">
            <w:pPr>
              <w:rPr>
                <w:lang w:val="ja-JP"/>
              </w:rPr>
            </w:pPr>
            <w:r>
              <w:rPr>
                <w:rFonts w:ascii="MS Gothic" w:eastAsia="MS Gothic" w:hint="eastAsia"/>
                <w:lang w:val="ja-JP"/>
              </w:rPr>
              <w:t>リストでビデオを選択すると</w:t>
            </w:r>
            <w:r>
              <w:rPr>
                <w:rFonts w:ascii="MS Gothic" w:eastAsia="MS Gothic" w:hAnsi="MS Gothic" w:cs="MS Gothic" w:hint="eastAsia"/>
                <w:lang w:val="ja-JP"/>
              </w:rPr>
              <w:t>、</w:t>
            </w:r>
            <w:r>
              <w:rPr>
                <w:rFonts w:ascii="MS Gothic" w:eastAsia="MS Gothic" w:hint="eastAsia"/>
                <w:lang w:val="ja-JP"/>
              </w:rPr>
              <w:t>そのビデオの</w:t>
            </w:r>
            <w:r>
              <w:rPr>
                <w:lang w:val="ja-JP"/>
              </w:rPr>
              <w:t xml:space="preserve"> VBS </w:t>
            </w:r>
            <w:r>
              <w:rPr>
                <w:rFonts w:ascii="MS Gothic" w:eastAsia="MS Gothic" w:hint="eastAsia"/>
                <w:lang w:val="ja-JP"/>
              </w:rPr>
              <w:t>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68 </w:t>
            </w:r>
            <w:r>
              <w:rPr>
                <w:noProof/>
                <w:sz w:val="16"/>
              </w:rPr>
              <w:br/>
            </w:r>
            <w:r>
              <w:rPr>
                <w:noProof/>
                <w:sz w:val="2"/>
              </w:rPr>
              <w:t>c0364a4e-0184-4f29-bd7e-2e0061e640b2</w:t>
            </w:r>
          </w:p>
        </w:tc>
        <w:tc>
          <w:tcPr>
            <w:tcW w:w="7407" w:type="dxa"/>
            <w:shd w:val="clear" w:color="auto" w:fill="F2F2F2" w:themeFill="background1" w:themeFillShade="F2"/>
          </w:tcPr>
          <w:p w:rsidR="00000000" w:rsidRDefault="00065233">
            <w:pPr>
              <w:rPr>
                <w:noProof/>
              </w:rPr>
            </w:pPr>
            <w:r>
              <w:rPr>
                <w:noProof/>
              </w:rPr>
              <w:t>time zone</w:t>
            </w:r>
          </w:p>
        </w:tc>
        <w:tc>
          <w:tcPr>
            <w:tcW w:w="7407" w:type="dxa"/>
          </w:tcPr>
          <w:p w:rsidR="00000000" w:rsidRDefault="00065233">
            <w:pPr>
              <w:rPr>
                <w:lang w:val="ja-JP"/>
              </w:rPr>
            </w:pPr>
            <w:r>
              <w:rPr>
                <w:rFonts w:ascii="MS Gothic" w:eastAsia="MS Gothic" w:hint="eastAsia"/>
                <w:lang w:val="ja-JP"/>
              </w:rPr>
              <w:t>タイムゾーン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69 </w:t>
            </w:r>
            <w:r>
              <w:rPr>
                <w:noProof/>
                <w:sz w:val="16"/>
              </w:rPr>
              <w:br/>
            </w:r>
            <w:r>
              <w:rPr>
                <w:noProof/>
                <w:sz w:val="2"/>
              </w:rPr>
              <w:t>a5ff9a6e-ce89-4fff-af75-ee0e2f62dda3</w:t>
            </w:r>
          </w:p>
        </w:tc>
        <w:tc>
          <w:tcPr>
            <w:tcW w:w="7407" w:type="dxa"/>
            <w:shd w:val="clear" w:color="auto" w:fill="F2F2F2" w:themeFill="background1" w:themeFillShade="F2"/>
          </w:tcPr>
          <w:p w:rsidR="00000000" w:rsidRDefault="00065233">
            <w:pPr>
              <w:rPr>
                <w:noProof/>
              </w:rPr>
            </w:pPr>
            <w:r>
              <w:rPr>
                <w:noProof/>
              </w:rPr>
              <w:t xml:space="preserve">Clicking </w:t>
            </w:r>
            <w:r>
              <w:rPr>
                <w:rStyle w:val="mqInternal"/>
                <w:noProof/>
              </w:rPr>
              <w:t>[1}</w:t>
            </w:r>
            <w:r>
              <w:rPr>
                <w:noProof/>
              </w:rPr>
              <w:t>More Analytics for This Video</w:t>
            </w:r>
            <w:r>
              <w:rPr>
                <w:rStyle w:val="mqInternal"/>
                <w:noProof/>
              </w:rPr>
              <w:t>{2]</w:t>
            </w:r>
            <w:r>
              <w:rPr>
                <w:noProof/>
              </w:rPr>
              <w:t xml:space="preserve"> will open the </w:t>
            </w:r>
            <w:r>
              <w:rPr>
                <w:rStyle w:val="mqInternal"/>
                <w:noProof/>
              </w:rPr>
              <w:t>[1}</w:t>
            </w:r>
            <w:r>
              <w:rPr>
                <w:noProof/>
              </w:rPr>
              <w:t>Analytics</w:t>
            </w:r>
            <w:r>
              <w:rPr>
                <w:rStyle w:val="mqInternal"/>
                <w:noProof/>
              </w:rPr>
              <w:t>{2]</w:t>
            </w:r>
            <w:r>
              <w:rPr>
                <w:noProof/>
              </w:rPr>
              <w:t xml:space="preserve"> page with detailed analytics for the selected video.</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この動画のその他の分析</w:t>
            </w:r>
            <w:r>
              <w:rPr>
                <w:lang w:val="ja-JP"/>
              </w:rPr>
              <w:t xml:space="preserve">] </w:t>
            </w:r>
            <w:r>
              <w:rPr>
                <w:rFonts w:ascii="MS Gothic" w:eastAsia="MS Gothic" w:hint="eastAsia"/>
                <w:lang w:val="ja-JP"/>
              </w:rPr>
              <w:t>をクリックすると</w:t>
            </w:r>
            <w:r>
              <w:rPr>
                <w:rStyle w:val="mqInternal"/>
                <w:noProof/>
                <w:lang w:val="ja-JP"/>
              </w:rPr>
              <w:t>{2]</w:t>
            </w:r>
            <w:r>
              <w:rPr>
                <w:rFonts w:ascii="MS Gothic" w:eastAsia="MS Gothic" w:hAnsi="MS Gothic" w:cs="MS Gothic" w:hint="eastAsia"/>
                <w:lang w:val="ja-JP"/>
              </w:rPr>
              <w:t>、</w:t>
            </w:r>
            <w:r>
              <w:rPr>
                <w:lang w:val="ja-JP"/>
              </w:rPr>
              <w:t>\</w:t>
            </w:r>
            <w:r>
              <w:rPr>
                <w:lang w:val="ja-JP"/>
              </w:rPr>
              <w:t xml:space="preserve">[ </w:t>
            </w:r>
            <w:r>
              <w:rPr>
                <w:rStyle w:val="mqInternal"/>
                <w:noProof/>
                <w:lang w:val="ja-JP"/>
              </w:rPr>
              <w:t>[1}</w:t>
            </w:r>
            <w:r>
              <w:rPr>
                <w:rFonts w:ascii="MS Gothic" w:eastAsia="MS Gothic" w:hint="eastAsia"/>
                <w:lang w:val="ja-JP"/>
              </w:rPr>
              <w:t>アナリティクス</w:t>
            </w:r>
            <w:r>
              <w:rPr>
                <w:rStyle w:val="mqInternal"/>
                <w:noProof/>
                <w:lang w:val="ja-JP"/>
              </w:rPr>
              <w:t>{2]</w:t>
            </w:r>
            <w:r>
              <w:rPr>
                <w:lang w:val="ja-JP"/>
              </w:rPr>
              <w:t xml:space="preserve"> ] </w:t>
            </w:r>
            <w:r>
              <w:rPr>
                <w:rFonts w:ascii="MS Gothic" w:eastAsia="MS Gothic" w:hint="eastAsia"/>
                <w:lang w:val="ja-JP"/>
              </w:rPr>
              <w:t>ページが開き</w:t>
            </w:r>
            <w:r>
              <w:rPr>
                <w:rFonts w:ascii="MS Gothic" w:eastAsia="MS Gothic" w:hAnsi="MS Gothic" w:cs="MS Gothic" w:hint="eastAsia"/>
                <w:lang w:val="ja-JP"/>
              </w:rPr>
              <w:t>、</w:t>
            </w:r>
            <w:r>
              <w:rPr>
                <w:rFonts w:ascii="MS Gothic" w:eastAsia="MS Gothic" w:hint="eastAsia"/>
                <w:lang w:val="ja-JP"/>
              </w:rPr>
              <w:t>選択した動画の詳細な分析が表示されます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70 </w:t>
            </w:r>
            <w:r>
              <w:rPr>
                <w:noProof/>
                <w:sz w:val="16"/>
              </w:rPr>
              <w:br/>
            </w:r>
            <w:r>
              <w:rPr>
                <w:noProof/>
                <w:sz w:val="2"/>
              </w:rPr>
              <w:t>89eec45e-6234-4314-9f25-d8bb3a87afad</w:t>
            </w:r>
          </w:p>
        </w:tc>
        <w:tc>
          <w:tcPr>
            <w:tcW w:w="7407" w:type="dxa"/>
            <w:shd w:val="clear" w:color="auto" w:fill="F2F2F2" w:themeFill="background1" w:themeFillShade="F2"/>
          </w:tcPr>
          <w:p w:rsidR="00000000" w:rsidRDefault="00065233">
            <w:pPr>
              <w:rPr>
                <w:noProof/>
              </w:rPr>
            </w:pPr>
            <w:r>
              <w:rPr>
                <w:noProof/>
              </w:rPr>
              <w:t>The Play Rate graph will show the play rate for the selected video and the play rate for other videos with the same video content type.</w:t>
            </w:r>
          </w:p>
        </w:tc>
        <w:tc>
          <w:tcPr>
            <w:tcW w:w="7407" w:type="dxa"/>
          </w:tcPr>
          <w:p w:rsidR="00000000" w:rsidRDefault="00065233">
            <w:pPr>
              <w:rPr>
                <w:lang w:val="ja-JP"/>
              </w:rPr>
            </w:pPr>
            <w:r>
              <w:rPr>
                <w:lang w:val="ja-JP"/>
              </w:rPr>
              <w:t>\[</w:t>
            </w:r>
            <w:r>
              <w:rPr>
                <w:rFonts w:ascii="MS Gothic" w:eastAsia="MS Gothic" w:hint="eastAsia"/>
                <w:lang w:val="ja-JP"/>
              </w:rPr>
              <w:t>再生率</w:t>
            </w:r>
            <w:r>
              <w:rPr>
                <w:lang w:val="ja-JP"/>
              </w:rPr>
              <w:t xml:space="preserve">] </w:t>
            </w:r>
            <w:r>
              <w:rPr>
                <w:rFonts w:ascii="MS Gothic" w:eastAsia="MS Gothic" w:hint="eastAsia"/>
                <w:lang w:val="ja-JP"/>
              </w:rPr>
              <w:t>グラフには</w:t>
            </w:r>
            <w:r>
              <w:rPr>
                <w:rFonts w:ascii="MS Gothic" w:eastAsia="MS Gothic" w:hAnsi="MS Gothic" w:cs="MS Gothic" w:hint="eastAsia"/>
                <w:lang w:val="ja-JP"/>
              </w:rPr>
              <w:t>、</w:t>
            </w:r>
            <w:r>
              <w:rPr>
                <w:rFonts w:ascii="MS Gothic" w:eastAsia="MS Gothic" w:hint="eastAsia"/>
                <w:lang w:val="ja-JP"/>
              </w:rPr>
              <w:t>選択した動画の再生率と</w:t>
            </w:r>
            <w:r>
              <w:rPr>
                <w:rFonts w:ascii="MS Gothic" w:eastAsia="MS Gothic" w:hAnsi="MS Gothic" w:cs="MS Gothic" w:hint="eastAsia"/>
                <w:lang w:val="ja-JP"/>
              </w:rPr>
              <w:t>、</w:t>
            </w:r>
            <w:r>
              <w:rPr>
                <w:rFonts w:ascii="MS Gothic" w:eastAsia="MS Gothic" w:hint="eastAsia"/>
                <w:lang w:val="ja-JP"/>
              </w:rPr>
              <w:t>同じ動画コンテ</w:t>
            </w:r>
            <w:r>
              <w:rPr>
                <w:rFonts w:ascii="MS Gothic" w:eastAsia="MS Gothic" w:hint="eastAsia"/>
                <w:lang w:val="ja-JP"/>
              </w:rPr>
              <w:t>ンツタイプの他の動画の再生率が表示されます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71 </w:t>
            </w:r>
            <w:r>
              <w:rPr>
                <w:noProof/>
                <w:sz w:val="16"/>
              </w:rPr>
              <w:br/>
            </w:r>
            <w:r>
              <w:rPr>
                <w:noProof/>
                <w:sz w:val="2"/>
              </w:rPr>
              <w:t>678def52-0c09-4dd4-8595-f2767d28105d</w:t>
            </w:r>
          </w:p>
        </w:tc>
        <w:tc>
          <w:tcPr>
            <w:tcW w:w="7407" w:type="dxa"/>
            <w:shd w:val="clear" w:color="auto" w:fill="F2F2F2" w:themeFill="background1" w:themeFillShade="F2"/>
          </w:tcPr>
          <w:p w:rsidR="00000000" w:rsidRDefault="00065233">
            <w:pPr>
              <w:rPr>
                <w:noProof/>
              </w:rPr>
            </w:pPr>
            <w:r>
              <w:rPr>
                <w:noProof/>
              </w:rPr>
              <w:t>Based upon the Play Rate of your video compared to other videos of the same type, a Performance rating is displayed.</w:t>
            </w:r>
          </w:p>
        </w:tc>
        <w:tc>
          <w:tcPr>
            <w:tcW w:w="7407" w:type="dxa"/>
          </w:tcPr>
          <w:p w:rsidR="00000000" w:rsidRDefault="00065233">
            <w:pPr>
              <w:rPr>
                <w:lang w:val="ja-JP"/>
              </w:rPr>
            </w:pPr>
            <w:r>
              <w:rPr>
                <w:rFonts w:ascii="MS Gothic" w:eastAsia="MS Gothic" w:hint="eastAsia"/>
                <w:lang w:val="ja-JP"/>
              </w:rPr>
              <w:t>同じ種類の他の動画と比較した動画の再生率に基づいて</w:t>
            </w:r>
            <w:r>
              <w:rPr>
                <w:rFonts w:ascii="MS Gothic" w:eastAsia="MS Gothic" w:hAnsi="MS Gothic" w:cs="MS Gothic" w:hint="eastAsia"/>
                <w:lang w:val="ja-JP"/>
              </w:rPr>
              <w:t>、</w:t>
            </w:r>
            <w:r>
              <w:rPr>
                <w:rFonts w:ascii="MS Gothic" w:eastAsia="MS Gothic" w:hint="eastAsia"/>
                <w:lang w:val="ja-JP"/>
              </w:rPr>
              <w:t>パフォーマンス評価が表示されます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72 </w:t>
            </w:r>
            <w:r>
              <w:rPr>
                <w:noProof/>
                <w:sz w:val="16"/>
              </w:rPr>
              <w:br/>
            </w:r>
            <w:r>
              <w:rPr>
                <w:noProof/>
                <w:sz w:val="2"/>
              </w:rPr>
              <w:t>d6dc128e-8630-497c-862a-1</w:t>
            </w:r>
            <w:r>
              <w:rPr>
                <w:noProof/>
                <w:sz w:val="2"/>
              </w:rPr>
              <w:t>6c29698cc18</w:t>
            </w:r>
          </w:p>
        </w:tc>
        <w:tc>
          <w:tcPr>
            <w:tcW w:w="7407" w:type="dxa"/>
            <w:shd w:val="clear" w:color="auto" w:fill="F2F2F2" w:themeFill="background1" w:themeFillShade="F2"/>
          </w:tcPr>
          <w:p w:rsidR="00000000" w:rsidRDefault="00065233">
            <w:pPr>
              <w:rPr>
                <w:noProof/>
              </w:rPr>
            </w:pPr>
            <w:r>
              <w:rPr>
                <w:noProof/>
              </w:rPr>
              <w:t>Performance Rating</w:t>
            </w:r>
          </w:p>
        </w:tc>
        <w:tc>
          <w:tcPr>
            <w:tcW w:w="7407" w:type="dxa"/>
          </w:tcPr>
          <w:p w:rsidR="00000000" w:rsidRDefault="00065233">
            <w:pPr>
              <w:rPr>
                <w:lang w:val="ja-JP"/>
              </w:rPr>
            </w:pPr>
            <w:r>
              <w:rPr>
                <w:rFonts w:ascii="MS Gothic" w:eastAsia="MS Gothic" w:hint="eastAsia"/>
                <w:lang w:val="ja-JP"/>
              </w:rPr>
              <w:t>パフォーマンス評価</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73 </w:t>
            </w:r>
            <w:r>
              <w:rPr>
                <w:noProof/>
                <w:sz w:val="16"/>
              </w:rPr>
              <w:br/>
            </w:r>
            <w:r>
              <w:rPr>
                <w:noProof/>
                <w:sz w:val="2"/>
              </w:rPr>
              <w:t>ca0d2ebc-591f-4d49-a937-7225ab437cdc</w:t>
            </w:r>
          </w:p>
        </w:tc>
        <w:tc>
          <w:tcPr>
            <w:tcW w:w="7407" w:type="dxa"/>
            <w:shd w:val="clear" w:color="auto" w:fill="F2F2F2" w:themeFill="background1" w:themeFillShade="F2"/>
          </w:tcPr>
          <w:p w:rsidR="00000000" w:rsidRDefault="00065233">
            <w:pPr>
              <w:rPr>
                <w:noProof/>
              </w:rPr>
            </w:pPr>
            <w:r>
              <w:rPr>
                <w:noProof/>
              </w:rPr>
              <w:t>VBS Range</w:t>
            </w:r>
          </w:p>
        </w:tc>
        <w:tc>
          <w:tcPr>
            <w:tcW w:w="7407" w:type="dxa"/>
          </w:tcPr>
          <w:p w:rsidR="00000000" w:rsidRDefault="00065233">
            <w:pPr>
              <w:rPr>
                <w:lang w:val="ja-JP"/>
              </w:rPr>
            </w:pPr>
            <w:r>
              <w:rPr>
                <w:lang w:val="ja-JP"/>
              </w:rPr>
              <w:t>VBS</w:t>
            </w:r>
            <w:r>
              <w:rPr>
                <w:rFonts w:ascii="MS Gothic" w:eastAsia="MS Gothic" w:hint="eastAsia"/>
                <w:lang w:val="ja-JP"/>
              </w:rPr>
              <w:t>範囲</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74 </w:t>
            </w:r>
            <w:r>
              <w:rPr>
                <w:noProof/>
                <w:sz w:val="16"/>
              </w:rPr>
              <w:br/>
            </w:r>
            <w:r>
              <w:rPr>
                <w:noProof/>
                <w:sz w:val="2"/>
              </w:rPr>
              <w:t>03530adc-65da-457b-b50c-bd3cf7b15210</w:t>
            </w:r>
          </w:p>
        </w:tc>
        <w:tc>
          <w:tcPr>
            <w:tcW w:w="7407" w:type="dxa"/>
            <w:shd w:val="clear" w:color="auto" w:fill="F2F2F2" w:themeFill="background1" w:themeFillShade="F2"/>
          </w:tcPr>
          <w:p w:rsidR="00000000" w:rsidRDefault="00065233">
            <w:pPr>
              <w:rPr>
                <w:noProof/>
              </w:rPr>
            </w:pPr>
            <w:r>
              <w:rPr>
                <w:noProof/>
              </w:rPr>
              <w:t>Great</w:t>
            </w:r>
          </w:p>
        </w:tc>
        <w:tc>
          <w:tcPr>
            <w:tcW w:w="7407" w:type="dxa"/>
          </w:tcPr>
          <w:p w:rsidR="00000000" w:rsidRDefault="00065233">
            <w:pPr>
              <w:rPr>
                <w:lang w:val="ja-JP"/>
              </w:rPr>
            </w:pPr>
            <w:r>
              <w:rPr>
                <w:rFonts w:ascii="MS Gothic" w:eastAsia="MS Gothic" w:hint="eastAsia"/>
                <w:lang w:val="ja-JP"/>
              </w:rPr>
              <w:t>素晴らしい</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75 </w:t>
            </w:r>
            <w:r>
              <w:rPr>
                <w:noProof/>
                <w:sz w:val="16"/>
              </w:rPr>
              <w:br/>
            </w:r>
            <w:r>
              <w:rPr>
                <w:noProof/>
                <w:sz w:val="2"/>
              </w:rPr>
              <w:t>09032dad-25ff-4dd3-bbfd-3d0f0af3edfb</w:t>
            </w:r>
          </w:p>
        </w:tc>
        <w:tc>
          <w:tcPr>
            <w:tcW w:w="7407" w:type="dxa"/>
            <w:shd w:val="clear" w:color="auto" w:fill="F2F2F2" w:themeFill="background1" w:themeFillShade="F2"/>
          </w:tcPr>
          <w:p w:rsidR="00000000" w:rsidRDefault="00065233">
            <w:pPr>
              <w:rPr>
                <w:noProof/>
              </w:rPr>
            </w:pPr>
            <w:r>
              <w:rPr>
                <w:noProof/>
              </w:rPr>
              <w:t>80 - 100</w:t>
            </w:r>
          </w:p>
        </w:tc>
        <w:tc>
          <w:tcPr>
            <w:tcW w:w="7407" w:type="dxa"/>
          </w:tcPr>
          <w:p w:rsidR="00000000" w:rsidRDefault="00065233">
            <w:pPr>
              <w:rPr>
                <w:lang w:val="ja-JP"/>
              </w:rPr>
            </w:pPr>
            <w:r>
              <w:rPr>
                <w:lang w:val="ja-JP"/>
              </w:rPr>
              <w:t>80-100</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76 </w:t>
            </w:r>
            <w:r>
              <w:rPr>
                <w:noProof/>
                <w:sz w:val="16"/>
              </w:rPr>
              <w:br/>
            </w:r>
            <w:r>
              <w:rPr>
                <w:noProof/>
                <w:sz w:val="2"/>
              </w:rPr>
              <w:t>3466bdce-c7c1-44db-92b5-254bb7d0f31e</w:t>
            </w:r>
          </w:p>
        </w:tc>
        <w:tc>
          <w:tcPr>
            <w:tcW w:w="7407" w:type="dxa"/>
            <w:shd w:val="clear" w:color="auto" w:fill="F2F2F2" w:themeFill="background1" w:themeFillShade="F2"/>
          </w:tcPr>
          <w:p w:rsidR="00000000" w:rsidRDefault="00065233">
            <w:pPr>
              <w:rPr>
                <w:noProof/>
              </w:rPr>
            </w:pPr>
            <w:r>
              <w:rPr>
                <w:noProof/>
              </w:rPr>
              <w:t>Good</w:t>
            </w:r>
          </w:p>
        </w:tc>
        <w:tc>
          <w:tcPr>
            <w:tcW w:w="7407" w:type="dxa"/>
          </w:tcPr>
          <w:p w:rsidR="00000000" w:rsidRDefault="00065233">
            <w:pPr>
              <w:rPr>
                <w:lang w:val="ja-JP"/>
              </w:rPr>
            </w:pPr>
            <w:r>
              <w:rPr>
                <w:rFonts w:ascii="MS Gothic" w:eastAsia="MS Gothic" w:hint="eastAsia"/>
                <w:lang w:val="ja-JP"/>
              </w:rPr>
              <w:t>いいね</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77 </w:t>
            </w:r>
            <w:r>
              <w:rPr>
                <w:noProof/>
                <w:sz w:val="16"/>
              </w:rPr>
              <w:br/>
            </w:r>
            <w:r>
              <w:rPr>
                <w:noProof/>
                <w:sz w:val="2"/>
              </w:rPr>
              <w:t>21163cf3-e8d7-4364-8056-a13b4a8520c1</w:t>
            </w:r>
          </w:p>
        </w:tc>
        <w:tc>
          <w:tcPr>
            <w:tcW w:w="7407" w:type="dxa"/>
            <w:shd w:val="clear" w:color="auto" w:fill="F2F2F2" w:themeFill="background1" w:themeFillShade="F2"/>
          </w:tcPr>
          <w:p w:rsidR="00000000" w:rsidRDefault="00065233">
            <w:pPr>
              <w:rPr>
                <w:noProof/>
              </w:rPr>
            </w:pPr>
            <w:r>
              <w:rPr>
                <w:noProof/>
              </w:rPr>
              <w:t>60 - 79</w:t>
            </w:r>
          </w:p>
        </w:tc>
        <w:tc>
          <w:tcPr>
            <w:tcW w:w="7407" w:type="dxa"/>
          </w:tcPr>
          <w:p w:rsidR="00000000" w:rsidRDefault="00065233">
            <w:pPr>
              <w:rPr>
                <w:lang w:val="ja-JP"/>
              </w:rPr>
            </w:pPr>
            <w:r>
              <w:rPr>
                <w:lang w:val="ja-JP"/>
              </w:rPr>
              <w:t>60-79</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78 </w:t>
            </w:r>
            <w:r>
              <w:rPr>
                <w:noProof/>
                <w:sz w:val="16"/>
              </w:rPr>
              <w:br/>
            </w:r>
            <w:r>
              <w:rPr>
                <w:noProof/>
                <w:sz w:val="2"/>
              </w:rPr>
              <w:t>77b9e994-8f4d-4ed2-960b-3106ab8c2c55</w:t>
            </w:r>
          </w:p>
        </w:tc>
        <w:tc>
          <w:tcPr>
            <w:tcW w:w="7407" w:type="dxa"/>
            <w:shd w:val="clear" w:color="auto" w:fill="F2F2F2" w:themeFill="background1" w:themeFillShade="F2"/>
          </w:tcPr>
          <w:p w:rsidR="00000000" w:rsidRDefault="00065233">
            <w:pPr>
              <w:rPr>
                <w:noProof/>
              </w:rPr>
            </w:pPr>
            <w:r>
              <w:rPr>
                <w:noProof/>
              </w:rPr>
              <w:t>Average</w:t>
            </w:r>
          </w:p>
        </w:tc>
        <w:tc>
          <w:tcPr>
            <w:tcW w:w="7407" w:type="dxa"/>
          </w:tcPr>
          <w:p w:rsidR="00000000" w:rsidRDefault="00065233">
            <w:pPr>
              <w:rPr>
                <w:lang w:val="ja-JP"/>
              </w:rPr>
            </w:pPr>
            <w:r>
              <w:rPr>
                <w:rFonts w:ascii="MS Gothic" w:eastAsia="MS Gothic" w:hint="eastAsia"/>
                <w:lang w:val="ja-JP"/>
              </w:rPr>
              <w:t>平均</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79 </w:t>
            </w:r>
            <w:r>
              <w:rPr>
                <w:noProof/>
                <w:sz w:val="16"/>
              </w:rPr>
              <w:br/>
            </w:r>
            <w:r>
              <w:rPr>
                <w:noProof/>
                <w:sz w:val="2"/>
              </w:rPr>
              <w:t>b0a80a97-1054-4f87-ae21-d707ef7d8384</w:t>
            </w:r>
          </w:p>
        </w:tc>
        <w:tc>
          <w:tcPr>
            <w:tcW w:w="7407" w:type="dxa"/>
            <w:shd w:val="clear" w:color="auto" w:fill="F2F2F2" w:themeFill="background1" w:themeFillShade="F2"/>
          </w:tcPr>
          <w:p w:rsidR="00000000" w:rsidRDefault="00065233">
            <w:pPr>
              <w:rPr>
                <w:noProof/>
              </w:rPr>
            </w:pPr>
            <w:r>
              <w:rPr>
                <w:noProof/>
              </w:rPr>
              <w:t>40 - 59</w:t>
            </w:r>
          </w:p>
        </w:tc>
        <w:tc>
          <w:tcPr>
            <w:tcW w:w="7407" w:type="dxa"/>
          </w:tcPr>
          <w:p w:rsidR="00000000" w:rsidRDefault="00065233">
            <w:pPr>
              <w:rPr>
                <w:lang w:val="ja-JP"/>
              </w:rPr>
            </w:pPr>
            <w:r>
              <w:rPr>
                <w:lang w:val="ja-JP"/>
              </w:rPr>
              <w:t>40-59</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80 </w:t>
            </w:r>
            <w:r>
              <w:rPr>
                <w:noProof/>
                <w:sz w:val="16"/>
              </w:rPr>
              <w:br/>
            </w:r>
            <w:r>
              <w:rPr>
                <w:noProof/>
                <w:sz w:val="2"/>
              </w:rPr>
              <w:t>e6ef6642-d939-410b-a28b-3f3517557b52</w:t>
            </w:r>
          </w:p>
        </w:tc>
        <w:tc>
          <w:tcPr>
            <w:tcW w:w="7407" w:type="dxa"/>
            <w:shd w:val="clear" w:color="auto" w:fill="F2F2F2" w:themeFill="background1" w:themeFillShade="F2"/>
          </w:tcPr>
          <w:p w:rsidR="00000000" w:rsidRDefault="00065233">
            <w:pPr>
              <w:rPr>
                <w:noProof/>
              </w:rPr>
            </w:pPr>
            <w:r>
              <w:rPr>
                <w:noProof/>
              </w:rPr>
              <w:t>Low</w:t>
            </w:r>
          </w:p>
        </w:tc>
        <w:tc>
          <w:tcPr>
            <w:tcW w:w="7407" w:type="dxa"/>
          </w:tcPr>
          <w:p w:rsidR="00000000" w:rsidRDefault="00065233">
            <w:pPr>
              <w:rPr>
                <w:lang w:val="ja-JP"/>
              </w:rPr>
            </w:pPr>
            <w:r>
              <w:rPr>
                <w:rFonts w:ascii="MS Gothic" w:eastAsia="MS Gothic" w:hint="eastAsia"/>
                <w:lang w:val="ja-JP"/>
              </w:rPr>
              <w:t>低</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81 </w:t>
            </w:r>
            <w:r>
              <w:rPr>
                <w:noProof/>
                <w:sz w:val="16"/>
              </w:rPr>
              <w:br/>
            </w:r>
            <w:r>
              <w:rPr>
                <w:noProof/>
                <w:sz w:val="2"/>
              </w:rPr>
              <w:t>51c81905-11dd-4027-bf96-afaf30eeaeb7</w:t>
            </w:r>
          </w:p>
        </w:tc>
        <w:tc>
          <w:tcPr>
            <w:tcW w:w="7407" w:type="dxa"/>
            <w:shd w:val="clear" w:color="auto" w:fill="F2F2F2" w:themeFill="background1" w:themeFillShade="F2"/>
          </w:tcPr>
          <w:p w:rsidR="00000000" w:rsidRDefault="00065233">
            <w:pPr>
              <w:rPr>
                <w:noProof/>
              </w:rPr>
            </w:pPr>
            <w:r>
              <w:rPr>
                <w:noProof/>
              </w:rPr>
              <w:t>20 - 39</w:t>
            </w:r>
          </w:p>
        </w:tc>
        <w:tc>
          <w:tcPr>
            <w:tcW w:w="7407" w:type="dxa"/>
          </w:tcPr>
          <w:p w:rsidR="00000000" w:rsidRDefault="00065233">
            <w:pPr>
              <w:rPr>
                <w:lang w:val="ja-JP"/>
              </w:rPr>
            </w:pPr>
            <w:r>
              <w:rPr>
                <w:lang w:val="ja-JP"/>
              </w:rPr>
              <w:t>20-39</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82 </w:t>
            </w:r>
            <w:r>
              <w:rPr>
                <w:noProof/>
                <w:sz w:val="16"/>
              </w:rPr>
              <w:br/>
            </w:r>
            <w:r>
              <w:rPr>
                <w:noProof/>
                <w:sz w:val="2"/>
              </w:rPr>
              <w:t>40e48a02-dd67-4f26-945b-c01b4a77a59c</w:t>
            </w:r>
          </w:p>
        </w:tc>
        <w:tc>
          <w:tcPr>
            <w:tcW w:w="7407" w:type="dxa"/>
            <w:shd w:val="clear" w:color="auto" w:fill="F2F2F2" w:themeFill="background1" w:themeFillShade="F2"/>
          </w:tcPr>
          <w:p w:rsidR="00000000" w:rsidRDefault="00065233">
            <w:pPr>
              <w:rPr>
                <w:noProof/>
              </w:rPr>
            </w:pPr>
            <w:r>
              <w:rPr>
                <w:noProof/>
              </w:rPr>
              <w:t>Poor</w:t>
            </w:r>
          </w:p>
        </w:tc>
        <w:tc>
          <w:tcPr>
            <w:tcW w:w="7407" w:type="dxa"/>
          </w:tcPr>
          <w:p w:rsidR="00000000" w:rsidRDefault="00065233">
            <w:pPr>
              <w:rPr>
                <w:lang w:val="ja-JP"/>
              </w:rPr>
            </w:pPr>
            <w:r>
              <w:rPr>
                <w:rFonts w:ascii="MS Gothic" w:eastAsia="MS Gothic" w:hint="eastAsia"/>
                <w:lang w:val="ja-JP"/>
              </w:rPr>
              <w:t>かわいそう</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83 </w:t>
            </w:r>
            <w:r>
              <w:rPr>
                <w:noProof/>
                <w:sz w:val="16"/>
              </w:rPr>
              <w:br/>
            </w:r>
            <w:r>
              <w:rPr>
                <w:noProof/>
                <w:sz w:val="2"/>
              </w:rPr>
              <w:t>c05995c7-6cd5-4df9-9b6a-38041f6bcd27</w:t>
            </w:r>
          </w:p>
        </w:tc>
        <w:tc>
          <w:tcPr>
            <w:tcW w:w="7407" w:type="dxa"/>
            <w:shd w:val="clear" w:color="auto" w:fill="F2F2F2" w:themeFill="background1" w:themeFillShade="F2"/>
          </w:tcPr>
          <w:p w:rsidR="00000000" w:rsidRDefault="00065233">
            <w:pPr>
              <w:rPr>
                <w:noProof/>
              </w:rPr>
            </w:pPr>
            <w:r>
              <w:rPr>
                <w:noProof/>
              </w:rPr>
              <w:t>0 - 19</w:t>
            </w:r>
          </w:p>
        </w:tc>
        <w:tc>
          <w:tcPr>
            <w:tcW w:w="7407" w:type="dxa"/>
          </w:tcPr>
          <w:p w:rsidR="00000000" w:rsidRDefault="00065233">
            <w:pPr>
              <w:rPr>
                <w:lang w:val="ja-JP"/>
              </w:rPr>
            </w:pPr>
            <w:r>
              <w:rPr>
                <w:lang w:val="ja-JP"/>
              </w:rPr>
              <w:t>0-19</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reviewing-basic-dashboard.html</w:t>
            </w:r>
          </w:p>
          <w:p w:rsidR="00000000" w:rsidRDefault="00065233">
            <w:pPr>
              <w:jc w:val="center"/>
              <w:rPr>
                <w:b/>
                <w:noProof/>
              </w:rPr>
            </w:pPr>
            <w:r>
              <w:rPr>
                <w:b/>
                <w:noProof/>
              </w:rPr>
              <w:t>MQ971010 80313635-3854-421f-811c-379c38820e97</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67fbcde1-7bff-4fbd-95ac-be7b91403a6c</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28a2e96a-eaa8-4f3c-8206-be9f5db279c1</w:t>
            </w:r>
          </w:p>
        </w:tc>
        <w:tc>
          <w:tcPr>
            <w:tcW w:w="7407" w:type="dxa"/>
            <w:shd w:val="clear" w:color="auto" w:fill="F2F2F2" w:themeFill="background1" w:themeFillShade="F2"/>
          </w:tcPr>
          <w:p w:rsidR="00000000" w:rsidRDefault="00065233">
            <w:pPr>
              <w:rPr>
                <w:noProof/>
              </w:rPr>
            </w:pPr>
            <w:r>
              <w:rPr>
                <w:noProof/>
              </w:rPr>
              <w:t>Reviewing the Basic Dashboard parent:</w:t>
            </w:r>
          </w:p>
        </w:tc>
        <w:tc>
          <w:tcPr>
            <w:tcW w:w="7407" w:type="dxa"/>
          </w:tcPr>
          <w:p w:rsidR="00000000" w:rsidRDefault="00065233">
            <w:pPr>
              <w:rPr>
                <w:lang w:val="ja-JP"/>
              </w:rPr>
            </w:pPr>
            <w:r>
              <w:rPr>
                <w:rFonts w:ascii="MS Gothic" w:eastAsia="MS Gothic" w:hint="eastAsia"/>
                <w:lang w:val="ja-JP"/>
              </w:rPr>
              <w:t>基本ダッシュボードの親を確認します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5ed7fff6-dfd2-4c6e-bcfd-535e0997c66a</w:t>
            </w:r>
          </w:p>
        </w:tc>
        <w:tc>
          <w:tcPr>
            <w:tcW w:w="7407" w:type="dxa"/>
            <w:shd w:val="clear" w:color="auto" w:fill="F2F2F2" w:themeFill="background1" w:themeFillShade="F2"/>
          </w:tcPr>
          <w:p w:rsidR="00000000" w:rsidRDefault="00065233">
            <w:pPr>
              <w:rPr>
                <w:noProof/>
              </w:rPr>
            </w:pPr>
            <w:r>
              <w:rPr>
                <w:noProof/>
              </w:rPr>
              <w:t>Reviewing the Dashboard ---</w:t>
            </w:r>
          </w:p>
        </w:tc>
        <w:tc>
          <w:tcPr>
            <w:tcW w:w="7407" w:type="dxa"/>
          </w:tcPr>
          <w:p w:rsidR="00000000" w:rsidRDefault="00065233">
            <w:pPr>
              <w:rPr>
                <w:lang w:val="ja-JP"/>
              </w:rPr>
            </w:pPr>
            <w:r>
              <w:rPr>
                <w:rFonts w:ascii="MS Gothic" w:eastAsia="MS Gothic" w:hint="eastAsia"/>
                <w:lang w:val="ja-JP"/>
              </w:rPr>
              <w:t>ダッシュボードの確認</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4399f3ec-2858-482f-88fd-77c3ab2edaef</w:t>
            </w:r>
          </w:p>
        </w:tc>
        <w:tc>
          <w:tcPr>
            <w:tcW w:w="7407" w:type="dxa"/>
            <w:shd w:val="clear" w:color="auto" w:fill="F2F2F2" w:themeFill="background1" w:themeFillShade="F2"/>
          </w:tcPr>
          <w:p w:rsidR="00000000" w:rsidRDefault="00065233">
            <w:pPr>
              <w:rPr>
                <w:noProof/>
              </w:rPr>
            </w:pPr>
            <w:r>
              <w:rPr>
                <w:noProof/>
              </w:rPr>
              <w:t>Reviewing the Basic Dashboard</w:t>
            </w:r>
          </w:p>
        </w:tc>
        <w:tc>
          <w:tcPr>
            <w:tcW w:w="7407" w:type="dxa"/>
          </w:tcPr>
          <w:p w:rsidR="00000000" w:rsidRDefault="00065233">
            <w:pPr>
              <w:rPr>
                <w:lang w:val="ja-JP"/>
              </w:rPr>
            </w:pPr>
            <w:r>
              <w:rPr>
                <w:rFonts w:ascii="MS Gothic" w:eastAsia="MS Gothic" w:hint="eastAsia"/>
                <w:lang w:val="ja-JP"/>
              </w:rPr>
              <w:t>基本ダッシュボードの確認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7c983bf4-7be0-4e1c-b3a4-d905b78c3628</w:t>
            </w:r>
          </w:p>
        </w:tc>
        <w:tc>
          <w:tcPr>
            <w:tcW w:w="7407" w:type="dxa"/>
            <w:shd w:val="clear" w:color="auto" w:fill="F2F2F2" w:themeFill="background1" w:themeFillShade="F2"/>
          </w:tcPr>
          <w:p w:rsidR="00000000" w:rsidRDefault="00065233">
            <w:pPr>
              <w:rPr>
                <w:noProof/>
              </w:rPr>
            </w:pPr>
            <w:r>
              <w:rPr>
                <w:noProof/>
              </w:rPr>
              <w:t xml:space="preserve">In this topic you will learn about the information presented in the Basic </w:t>
            </w:r>
            <w:r>
              <w:rPr>
                <w:noProof/>
              </w:rPr>
              <w:lastRenderedPageBreak/>
              <w:t>Dashboard.</w:t>
            </w:r>
          </w:p>
        </w:tc>
        <w:tc>
          <w:tcPr>
            <w:tcW w:w="7407" w:type="dxa"/>
          </w:tcPr>
          <w:p w:rsidR="00000000" w:rsidRDefault="00065233">
            <w:pPr>
              <w:rPr>
                <w:lang w:val="ja-JP"/>
              </w:rPr>
            </w:pPr>
            <w:r>
              <w:rPr>
                <w:rFonts w:ascii="MS Gothic" w:eastAsia="MS Gothic" w:hint="eastAsia"/>
                <w:lang w:val="ja-JP"/>
              </w:rPr>
              <w:lastRenderedPageBreak/>
              <w:t>このトピックでは</w:t>
            </w:r>
            <w:r>
              <w:rPr>
                <w:rFonts w:ascii="MS Gothic" w:eastAsia="MS Gothic" w:hAnsi="MS Gothic" w:cs="MS Gothic" w:hint="eastAsia"/>
                <w:lang w:val="ja-JP"/>
              </w:rPr>
              <w:t>、</w:t>
            </w:r>
            <w:r>
              <w:rPr>
                <w:rFonts w:ascii="MS Gothic" w:eastAsia="MS Gothic" w:hint="eastAsia"/>
                <w:lang w:val="ja-JP"/>
              </w:rPr>
              <w:t>基本ダッシュボードに表示される情報について説明します</w:t>
            </w:r>
            <w:r>
              <w:rPr>
                <w:rFonts w:ascii="MS Gothic" w:eastAsia="MS Gothic" w:hAnsi="MS Gothic" w:cs="MS Gothic" w:hint="eastAsia"/>
                <w:lang w:val="ja-JP"/>
              </w:rPr>
              <w:lastRenderedPageBreak/>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6 </w:t>
            </w:r>
            <w:r>
              <w:rPr>
                <w:noProof/>
                <w:sz w:val="16"/>
              </w:rPr>
              <w:br/>
            </w:r>
            <w:r>
              <w:rPr>
                <w:noProof/>
                <w:sz w:val="2"/>
              </w:rPr>
              <w:t>d5fa276e-</w:t>
            </w:r>
            <w:r>
              <w:rPr>
                <w:noProof/>
                <w:sz w:val="2"/>
              </w:rPr>
              <w:t>f742-4223-9381-d6c1af5908c4</w:t>
            </w:r>
          </w:p>
        </w:tc>
        <w:tc>
          <w:tcPr>
            <w:tcW w:w="7407" w:type="dxa"/>
            <w:shd w:val="clear" w:color="auto" w:fill="F2F2F2" w:themeFill="background1" w:themeFillShade="F2"/>
          </w:tcPr>
          <w:p w:rsidR="00000000" w:rsidRDefault="00065233">
            <w:pPr>
              <w:rPr>
                <w:noProof/>
              </w:rPr>
            </w:pPr>
            <w:r>
              <w:rPr>
                <w:noProof/>
              </w:rPr>
              <w:t>The Basic Dashboard provides an overview of the best performing videos based upon the average percent viewed.</w:t>
            </w:r>
          </w:p>
        </w:tc>
        <w:tc>
          <w:tcPr>
            <w:tcW w:w="7407" w:type="dxa"/>
          </w:tcPr>
          <w:p w:rsidR="00000000" w:rsidRDefault="00065233">
            <w:pPr>
              <w:rPr>
                <w:lang w:val="ja-JP"/>
              </w:rPr>
            </w:pPr>
            <w:r>
              <w:rPr>
                <w:rFonts w:ascii="MS Gothic" w:eastAsia="MS Gothic" w:hint="eastAsia"/>
                <w:lang w:val="ja-JP"/>
              </w:rPr>
              <w:t>基本ダッシュボードには</w:t>
            </w:r>
            <w:r>
              <w:rPr>
                <w:rFonts w:ascii="MS Gothic" w:eastAsia="MS Gothic" w:hAnsi="MS Gothic" w:cs="MS Gothic" w:hint="eastAsia"/>
                <w:lang w:val="ja-JP"/>
              </w:rPr>
              <w:t>、</w:t>
            </w:r>
            <w:r>
              <w:rPr>
                <w:rFonts w:ascii="MS Gothic" w:eastAsia="MS Gothic" w:hint="eastAsia"/>
                <w:lang w:val="ja-JP"/>
              </w:rPr>
              <w:t>平均視聴率に基づいて</w:t>
            </w:r>
            <w:r>
              <w:rPr>
                <w:rFonts w:ascii="MS Gothic" w:eastAsia="MS Gothic" w:hAnsi="MS Gothic" w:cs="MS Gothic" w:hint="eastAsia"/>
                <w:lang w:val="ja-JP"/>
              </w:rPr>
              <w:t>、</w:t>
            </w:r>
            <w:r>
              <w:rPr>
                <w:rFonts w:ascii="MS Gothic" w:eastAsia="MS Gothic" w:hint="eastAsia"/>
                <w:lang w:val="ja-JP"/>
              </w:rPr>
              <w:t>最もパフォーマンスの高い動画の概要が表示されます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3f646263-a313-4e34-92f4-20a82bce8392</w:t>
            </w:r>
          </w:p>
        </w:tc>
        <w:tc>
          <w:tcPr>
            <w:tcW w:w="7407" w:type="dxa"/>
            <w:shd w:val="clear" w:color="auto" w:fill="F2F2F2" w:themeFill="background1" w:themeFillShade="F2"/>
          </w:tcPr>
          <w:p w:rsidR="00000000" w:rsidRDefault="00065233">
            <w:pPr>
              <w:rPr>
                <w:noProof/>
              </w:rPr>
            </w:pPr>
            <w:r>
              <w:rPr>
                <w:noProof/>
              </w:rPr>
              <w:t>A graphical representation o</w:t>
            </w:r>
            <w:r>
              <w:rPr>
                <w:noProof/>
              </w:rPr>
              <w:t>f the video impressions, video starts, average percent viewed and the average time viewed is displayed.</w:t>
            </w:r>
          </w:p>
        </w:tc>
        <w:tc>
          <w:tcPr>
            <w:tcW w:w="7407" w:type="dxa"/>
          </w:tcPr>
          <w:p w:rsidR="00000000" w:rsidRDefault="00065233">
            <w:pPr>
              <w:rPr>
                <w:lang w:val="ja-JP"/>
              </w:rPr>
            </w:pPr>
            <w:r>
              <w:rPr>
                <w:rFonts w:ascii="MS Gothic" w:eastAsia="MS Gothic" w:hint="eastAsia"/>
                <w:lang w:val="ja-JP"/>
              </w:rPr>
              <w:t>動画のインプレッション数</w:t>
            </w:r>
            <w:r>
              <w:rPr>
                <w:rFonts w:ascii="MS Gothic" w:eastAsia="MS Gothic" w:hAnsi="MS Gothic" w:cs="MS Gothic" w:hint="eastAsia"/>
                <w:lang w:val="ja-JP"/>
              </w:rPr>
              <w:t>、</w:t>
            </w:r>
            <w:r>
              <w:rPr>
                <w:rFonts w:ascii="MS Gothic" w:eastAsia="MS Gothic" w:hint="eastAsia"/>
                <w:lang w:val="ja-JP"/>
              </w:rPr>
              <w:t>動画の開始</w:t>
            </w:r>
            <w:r>
              <w:rPr>
                <w:rFonts w:ascii="MS Gothic" w:eastAsia="MS Gothic" w:hAnsi="MS Gothic" w:cs="MS Gothic" w:hint="eastAsia"/>
                <w:lang w:val="ja-JP"/>
              </w:rPr>
              <w:t>、</w:t>
            </w:r>
            <w:r>
              <w:rPr>
                <w:rFonts w:ascii="MS Gothic" w:eastAsia="MS Gothic" w:hint="eastAsia"/>
                <w:lang w:val="ja-JP"/>
              </w:rPr>
              <w:t>平均視聴率</w:t>
            </w:r>
            <w:r>
              <w:rPr>
                <w:rFonts w:ascii="MS Gothic" w:eastAsia="MS Gothic" w:hAnsi="MS Gothic" w:cs="MS Gothic" w:hint="eastAsia"/>
                <w:lang w:val="ja-JP"/>
              </w:rPr>
              <w:t>、</w:t>
            </w:r>
            <w:r>
              <w:rPr>
                <w:rFonts w:ascii="MS Gothic" w:eastAsia="MS Gothic" w:hint="eastAsia"/>
                <w:lang w:val="ja-JP"/>
              </w:rPr>
              <w:t>平均視聴時間がグラフで表示されます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4444c3df-5c9c-4b06-85da-fdcdc9def794</w:t>
            </w:r>
          </w:p>
        </w:tc>
        <w:tc>
          <w:tcPr>
            <w:tcW w:w="7407" w:type="dxa"/>
            <w:shd w:val="clear" w:color="auto" w:fill="F2F2F2" w:themeFill="background1" w:themeFillShade="F2"/>
          </w:tcPr>
          <w:p w:rsidR="00000000" w:rsidRDefault="00065233">
            <w:pPr>
              <w:rPr>
                <w:noProof/>
              </w:rPr>
            </w:pPr>
            <w:r>
              <w:rPr>
                <w:noProof/>
              </w:rPr>
              <w:t>quick dates</w:t>
            </w:r>
          </w:p>
        </w:tc>
        <w:tc>
          <w:tcPr>
            <w:tcW w:w="7407" w:type="dxa"/>
          </w:tcPr>
          <w:p w:rsidR="00000000" w:rsidRDefault="00065233">
            <w:pPr>
              <w:rPr>
                <w:lang w:val="ja-JP"/>
              </w:rPr>
            </w:pPr>
            <w:r>
              <w:rPr>
                <w:rFonts w:ascii="MS Gothic" w:eastAsia="MS Gothic" w:hint="eastAsia"/>
                <w:lang w:val="ja-JP"/>
              </w:rPr>
              <w:t>クイックデート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2e7247cb-b481-4eeb-b3d9-f613c29eb3c0</w:t>
            </w:r>
          </w:p>
        </w:tc>
        <w:tc>
          <w:tcPr>
            <w:tcW w:w="7407" w:type="dxa"/>
            <w:shd w:val="clear" w:color="auto" w:fill="F2F2F2" w:themeFill="background1" w:themeFillShade="F2"/>
          </w:tcPr>
          <w:p w:rsidR="00000000" w:rsidRDefault="00065233">
            <w:pPr>
              <w:rPr>
                <w:noProof/>
              </w:rPr>
            </w:pPr>
            <w:r>
              <w:rPr>
                <w:noProof/>
              </w:rPr>
              <w:t>Brightcove Campaign will display an advanced dashboard when the Video Content Type metadata field for videos has been enabled.</w:t>
            </w:r>
          </w:p>
        </w:tc>
        <w:tc>
          <w:tcPr>
            <w:tcW w:w="7407" w:type="dxa"/>
          </w:tcPr>
          <w:p w:rsidR="00000000" w:rsidRDefault="00065233">
            <w:pPr>
              <w:rPr>
                <w:lang w:val="ja-JP"/>
              </w:rPr>
            </w:pPr>
            <w:r>
              <w:rPr>
                <w:rFonts w:ascii="MS Gothic" w:eastAsia="MS Gothic" w:hint="eastAsia"/>
                <w:lang w:val="ja-JP"/>
              </w:rPr>
              <w:t>動画の</w:t>
            </w:r>
            <w:r>
              <w:rPr>
                <w:lang w:val="ja-JP"/>
              </w:rPr>
              <w:t xml:space="preserve"> \[</w:t>
            </w:r>
            <w:r>
              <w:rPr>
                <w:rFonts w:ascii="MS Gothic" w:eastAsia="MS Gothic" w:hint="eastAsia"/>
                <w:lang w:val="ja-JP"/>
              </w:rPr>
              <w:t>動画コンテンツタイプ</w:t>
            </w:r>
            <w:r>
              <w:rPr>
                <w:lang w:val="ja-JP"/>
              </w:rPr>
              <w:t xml:space="preserve">] </w:t>
            </w:r>
            <w:r>
              <w:rPr>
                <w:rFonts w:ascii="MS Gothic" w:eastAsia="MS Gothic" w:hint="eastAsia"/>
                <w:lang w:val="ja-JP"/>
              </w:rPr>
              <w:t>メタデータフィールドを有効にすると</w:t>
            </w:r>
            <w:r>
              <w:rPr>
                <w:rFonts w:ascii="MS Gothic" w:eastAsia="MS Gothic" w:hAnsi="MS Gothic" w:cs="MS Gothic" w:hint="eastAsia"/>
                <w:lang w:val="ja-JP"/>
              </w:rPr>
              <w:t>、</w:t>
            </w:r>
            <w:r>
              <w:rPr>
                <w:lang w:val="ja-JP"/>
              </w:rPr>
              <w:t xml:space="preserve">Brightcove Campaign </w:t>
            </w:r>
            <w:r>
              <w:rPr>
                <w:rFonts w:ascii="MS Gothic" w:eastAsia="MS Gothic" w:hint="eastAsia"/>
                <w:lang w:val="ja-JP"/>
              </w:rPr>
              <w:t>に高度なダッシュボードが表示されます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836af487-90f3-440a-8c0d-9c621271e4fc</w:t>
            </w:r>
          </w:p>
        </w:tc>
        <w:tc>
          <w:tcPr>
            <w:tcW w:w="7407" w:type="dxa"/>
            <w:shd w:val="clear" w:color="auto" w:fill="F2F2F2" w:themeFill="background1" w:themeFillShade="F2"/>
          </w:tcPr>
          <w:p w:rsidR="00000000" w:rsidRDefault="00065233">
            <w:pPr>
              <w:rPr>
                <w:noProof/>
              </w:rPr>
            </w:pPr>
            <w:r>
              <w:rPr>
                <w:noProof/>
              </w:rPr>
              <w:t>The advanced dashboard provides a Video Benchmark Score (VBS) for each video which compares the performance of your videos to the performance of other, similar videos of the same type.</w:t>
            </w:r>
          </w:p>
        </w:tc>
        <w:tc>
          <w:tcPr>
            <w:tcW w:w="7407" w:type="dxa"/>
          </w:tcPr>
          <w:p w:rsidR="00000000" w:rsidRDefault="00065233">
            <w:pPr>
              <w:rPr>
                <w:lang w:val="ja-JP"/>
              </w:rPr>
            </w:pPr>
            <w:r>
              <w:rPr>
                <w:rFonts w:ascii="MS Gothic" w:eastAsia="MS Gothic" w:hint="eastAsia"/>
                <w:lang w:val="ja-JP"/>
              </w:rPr>
              <w:t>高度なダッシュボードには</w:t>
            </w:r>
            <w:r>
              <w:rPr>
                <w:rFonts w:ascii="MS Gothic" w:eastAsia="MS Gothic" w:hAnsi="MS Gothic" w:cs="MS Gothic" w:hint="eastAsia"/>
                <w:lang w:val="ja-JP"/>
              </w:rPr>
              <w:t>、</w:t>
            </w:r>
            <w:r>
              <w:rPr>
                <w:rFonts w:ascii="MS Gothic" w:eastAsia="MS Gothic" w:hint="eastAsia"/>
                <w:lang w:val="ja-JP"/>
              </w:rPr>
              <w:t>動画ベンチマークスコア</w:t>
            </w:r>
            <w:r>
              <w:rPr>
                <w:rFonts w:ascii="Arial Unicode MS" w:eastAsia="Arial Unicode MS" w:hint="eastAsia"/>
                <w:lang w:val="ja-JP"/>
              </w:rPr>
              <w:t>（</w:t>
            </w:r>
            <w:r>
              <w:rPr>
                <w:lang w:val="ja-JP"/>
              </w:rPr>
              <w:t>VBS</w:t>
            </w:r>
            <w:r>
              <w:rPr>
                <w:rFonts w:ascii="Arial Unicode MS" w:eastAsia="Arial Unicode MS" w:hint="eastAsia"/>
                <w:lang w:val="ja-JP"/>
              </w:rPr>
              <w:t>）</w:t>
            </w:r>
            <w:r>
              <w:rPr>
                <w:rFonts w:ascii="MS Gothic" w:eastAsia="MS Gothic" w:hint="eastAsia"/>
                <w:lang w:val="ja-JP"/>
              </w:rPr>
              <w:t>が表示され</w:t>
            </w:r>
            <w:r>
              <w:rPr>
                <w:rFonts w:ascii="MS Gothic" w:eastAsia="MS Gothic" w:hAnsi="MS Gothic" w:cs="MS Gothic" w:hint="eastAsia"/>
                <w:lang w:val="ja-JP"/>
              </w:rPr>
              <w:t>、</w:t>
            </w:r>
            <w:r>
              <w:rPr>
                <w:rFonts w:ascii="MS Gothic" w:eastAsia="MS Gothic" w:hint="eastAsia"/>
                <w:lang w:val="ja-JP"/>
              </w:rPr>
              <w:t>動画のパフォーマンスを同じ種類の他の類似動画のパフォーマンスを比較できま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6e12598f-1ae3-44f5-9238-fcb8a44312c1</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a923e215-d875-4838-82c2-35408cee35e5</w:t>
            </w:r>
          </w:p>
        </w:tc>
        <w:tc>
          <w:tcPr>
            <w:tcW w:w="7407" w:type="dxa"/>
            <w:shd w:val="clear" w:color="auto" w:fill="F2F2F2" w:themeFill="background1" w:themeFillShade="F2"/>
          </w:tcPr>
          <w:p w:rsidR="00000000" w:rsidRDefault="00065233">
            <w:pPr>
              <w:rPr>
                <w:noProof/>
              </w:rPr>
            </w:pPr>
            <w:r>
              <w:rPr>
                <w:noProof/>
              </w:rPr>
              <w:t>Brightcove recommends enabling the Video Content Type field and then using the advanced dashboard.</w:t>
            </w:r>
          </w:p>
        </w:tc>
        <w:tc>
          <w:tcPr>
            <w:tcW w:w="7407" w:type="dxa"/>
          </w:tcPr>
          <w:p w:rsidR="00000000" w:rsidRDefault="00065233">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lang w:val="ja-JP"/>
              </w:rPr>
              <w:t>\[</w:t>
            </w:r>
            <w:r>
              <w:rPr>
                <w:rFonts w:ascii="MS Gothic" w:eastAsia="MS Gothic" w:hint="eastAsia"/>
                <w:lang w:val="ja-JP"/>
              </w:rPr>
              <w:t>動画コンテンツタイプ</w:t>
            </w:r>
            <w:r>
              <w:rPr>
                <w:lang w:val="ja-JP"/>
              </w:rPr>
              <w:t xml:space="preserve">] </w:t>
            </w:r>
            <w:r>
              <w:rPr>
                <w:rFonts w:ascii="MS Gothic" w:eastAsia="MS Gothic" w:hint="eastAsia"/>
                <w:lang w:val="ja-JP"/>
              </w:rPr>
              <w:t>フィールドを有効にし</w:t>
            </w:r>
            <w:r>
              <w:rPr>
                <w:rFonts w:ascii="MS Gothic" w:eastAsia="MS Gothic" w:hAnsi="MS Gothic" w:cs="MS Gothic" w:hint="eastAsia"/>
                <w:lang w:val="ja-JP"/>
              </w:rPr>
              <w:t>、</w:t>
            </w:r>
            <w:r>
              <w:rPr>
                <w:rFonts w:ascii="MS Gothic" w:eastAsia="MS Gothic" w:hint="eastAsia"/>
                <w:lang w:val="ja-JP"/>
              </w:rPr>
              <w:t>高度なダッシュボードを使用することをお勧めします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7e6032d4-2354-4f32-9969-e8fee0781ca0</w:t>
            </w:r>
          </w:p>
        </w:tc>
        <w:tc>
          <w:tcPr>
            <w:tcW w:w="7407" w:type="dxa"/>
            <w:shd w:val="clear" w:color="auto" w:fill="F2F2F2" w:themeFill="background1" w:themeFillShade="F2"/>
          </w:tcPr>
          <w:p w:rsidR="00000000" w:rsidRDefault="00065233">
            <w:pPr>
              <w:rPr>
                <w:noProof/>
              </w:rPr>
            </w:pPr>
            <w:r>
              <w:rPr>
                <w:noProof/>
              </w:rPr>
              <w:t xml:space="preserve">To view the Dashboard page, click </w:t>
            </w:r>
            <w:r>
              <w:rPr>
                <w:rStyle w:val="mqInternal"/>
                <w:noProof/>
              </w:rPr>
              <w:t>[1}</w:t>
            </w:r>
            <w:r>
              <w:rPr>
                <w:noProof/>
              </w:rPr>
              <w:t>Dashboard</w:t>
            </w:r>
            <w:r>
              <w:rPr>
                <w:rStyle w:val="mqInternal"/>
                <w:noProof/>
              </w:rPr>
              <w:t>{2]</w:t>
            </w:r>
            <w:r>
              <w:rPr>
                <w:noProof/>
              </w:rPr>
              <w:t xml:space="preserve"> in the navigation header.</w:t>
            </w:r>
          </w:p>
        </w:tc>
        <w:tc>
          <w:tcPr>
            <w:tcW w:w="7407" w:type="dxa"/>
          </w:tcPr>
          <w:p w:rsidR="00000000" w:rsidRDefault="00065233">
            <w:pPr>
              <w:rPr>
                <w:lang w:val="ja-JP"/>
              </w:rPr>
            </w:pPr>
            <w:r>
              <w:rPr>
                <w:lang w:val="ja-JP"/>
              </w:rPr>
              <w:t>\[</w:t>
            </w:r>
            <w:r>
              <w:rPr>
                <w:rFonts w:ascii="MS Gothic" w:eastAsia="MS Gothic" w:hint="eastAsia"/>
                <w:lang w:val="ja-JP"/>
              </w:rPr>
              <w:t>ダッシュボード</w:t>
            </w:r>
            <w:r>
              <w:rPr>
                <w:lang w:val="ja-JP"/>
              </w:rPr>
              <w:t xml:space="preserve">] </w:t>
            </w:r>
            <w:r>
              <w:rPr>
                <w:rFonts w:ascii="MS Gothic" w:eastAsia="MS Gothic" w:hint="eastAsia"/>
                <w:lang w:val="ja-JP"/>
              </w:rPr>
              <w:t>ページを表示するには</w:t>
            </w:r>
            <w:r>
              <w:rPr>
                <w:rFonts w:ascii="MS Gothic" w:eastAsia="MS Gothic" w:hAnsi="MS Gothic" w:cs="MS Gothic" w:hint="eastAsia"/>
                <w:lang w:val="ja-JP"/>
              </w:rPr>
              <w:t>、</w:t>
            </w:r>
            <w:r>
              <w:rPr>
                <w:rFonts w:ascii="MS Gothic" w:eastAsia="MS Gothic" w:hint="eastAsia"/>
                <w:lang w:val="ja-JP"/>
              </w:rPr>
              <w:t>ナビゲーションヘッダーの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ダッシュボード</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b5949396-007b-4af1-aa78-b22d94680ad0</w:t>
            </w:r>
          </w:p>
        </w:tc>
        <w:tc>
          <w:tcPr>
            <w:tcW w:w="7407" w:type="dxa"/>
            <w:shd w:val="clear" w:color="auto" w:fill="F2F2F2" w:themeFill="background1" w:themeFillShade="F2"/>
          </w:tcPr>
          <w:p w:rsidR="00000000" w:rsidRDefault="00065233">
            <w:pPr>
              <w:rPr>
                <w:noProof/>
              </w:rPr>
            </w:pPr>
            <w:r>
              <w:rPr>
                <w:noProof/>
              </w:rPr>
              <w:t>Selecting a time span</w:t>
            </w:r>
          </w:p>
        </w:tc>
        <w:tc>
          <w:tcPr>
            <w:tcW w:w="7407" w:type="dxa"/>
          </w:tcPr>
          <w:p w:rsidR="00000000" w:rsidRDefault="00065233">
            <w:pPr>
              <w:rPr>
                <w:lang w:val="ja-JP"/>
              </w:rPr>
            </w:pPr>
            <w:r>
              <w:rPr>
                <w:rFonts w:ascii="MS Gothic" w:eastAsia="MS Gothic" w:hint="eastAsia"/>
                <w:lang w:val="ja-JP"/>
              </w:rPr>
              <w:t>タイムスパンの選択</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d418c62d-56d1-4440-b99f-50963fd97285</w:t>
            </w:r>
          </w:p>
        </w:tc>
        <w:tc>
          <w:tcPr>
            <w:tcW w:w="7407" w:type="dxa"/>
            <w:shd w:val="clear" w:color="auto" w:fill="F2F2F2" w:themeFill="background1" w:themeFillShade="F2"/>
          </w:tcPr>
          <w:p w:rsidR="00000000" w:rsidRDefault="00065233">
            <w:pPr>
              <w:rPr>
                <w:noProof/>
              </w:rPr>
            </w:pPr>
            <w:r>
              <w:rPr>
                <w:noProof/>
              </w:rPr>
              <w:t>To specify the time period for the dashboard, you can click on a quick date or use the calendar control.</w:t>
            </w:r>
          </w:p>
        </w:tc>
        <w:tc>
          <w:tcPr>
            <w:tcW w:w="7407" w:type="dxa"/>
          </w:tcPr>
          <w:p w:rsidR="00000000" w:rsidRDefault="00065233">
            <w:pPr>
              <w:rPr>
                <w:lang w:val="ja-JP"/>
              </w:rPr>
            </w:pPr>
            <w:r>
              <w:rPr>
                <w:rFonts w:ascii="MS Gothic" w:eastAsia="MS Gothic" w:hint="eastAsia"/>
                <w:lang w:val="ja-JP"/>
              </w:rPr>
              <w:t>ダッシュボードの期間を指定するには</w:t>
            </w:r>
            <w:r>
              <w:rPr>
                <w:rFonts w:ascii="MS Gothic" w:eastAsia="MS Gothic" w:hAnsi="MS Gothic" w:cs="MS Gothic" w:hint="eastAsia"/>
                <w:lang w:val="ja-JP"/>
              </w:rPr>
              <w:t>、</w:t>
            </w:r>
            <w:r>
              <w:rPr>
                <w:rFonts w:ascii="MS Gothic" w:eastAsia="MS Gothic" w:hint="eastAsia"/>
                <w:lang w:val="ja-JP"/>
              </w:rPr>
              <w:t>クイック日付をクリックするか</w:t>
            </w:r>
            <w:r>
              <w:rPr>
                <w:rFonts w:ascii="MS Gothic" w:eastAsia="MS Gothic" w:hAnsi="MS Gothic" w:cs="MS Gothic" w:hint="eastAsia"/>
                <w:lang w:val="ja-JP"/>
              </w:rPr>
              <w:t>、</w:t>
            </w:r>
            <w:r>
              <w:rPr>
                <w:rFonts w:ascii="MS Gothic" w:eastAsia="MS Gothic" w:hint="eastAsia"/>
                <w:lang w:val="ja-JP"/>
              </w:rPr>
              <w:t>カレンダーコントロールを使用します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5ac7c445-2d11-4286-8dc3-690aa61943b5</w:t>
            </w:r>
          </w:p>
        </w:tc>
        <w:tc>
          <w:tcPr>
            <w:tcW w:w="7407" w:type="dxa"/>
            <w:shd w:val="clear" w:color="auto" w:fill="F2F2F2" w:themeFill="background1" w:themeFillShade="F2"/>
          </w:tcPr>
          <w:p w:rsidR="00000000" w:rsidRDefault="00065233">
            <w:pPr>
              <w:rPr>
                <w:noProof/>
              </w:rPr>
            </w:pPr>
            <w:r>
              <w:rPr>
                <w:noProof/>
              </w:rPr>
              <w:t>Using a quick d</w:t>
            </w:r>
            <w:r>
              <w:rPr>
                <w:noProof/>
              </w:rPr>
              <w:t>ate</w:t>
            </w:r>
          </w:p>
        </w:tc>
        <w:tc>
          <w:tcPr>
            <w:tcW w:w="7407" w:type="dxa"/>
          </w:tcPr>
          <w:p w:rsidR="00000000" w:rsidRDefault="00065233">
            <w:pPr>
              <w:rPr>
                <w:lang w:val="ja-JP"/>
              </w:rPr>
            </w:pPr>
            <w:r>
              <w:rPr>
                <w:rFonts w:ascii="MS Gothic" w:eastAsia="MS Gothic" w:hint="eastAsia"/>
                <w:lang w:val="ja-JP"/>
              </w:rPr>
              <w:t>クイック日付を使用する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a88301c7-c417-435d-b04b-5b3ffc98391b</w:t>
            </w:r>
          </w:p>
        </w:tc>
        <w:tc>
          <w:tcPr>
            <w:tcW w:w="7407" w:type="dxa"/>
            <w:shd w:val="clear" w:color="auto" w:fill="F2F2F2" w:themeFill="background1" w:themeFillShade="F2"/>
          </w:tcPr>
          <w:p w:rsidR="00000000" w:rsidRDefault="00065233">
            <w:pPr>
              <w:rPr>
                <w:noProof/>
              </w:rPr>
            </w:pPr>
            <w:r>
              <w:rPr>
                <w:noProof/>
              </w:rPr>
              <w:t>A series of quick dates are at the top of the page.</w:t>
            </w:r>
          </w:p>
        </w:tc>
        <w:tc>
          <w:tcPr>
            <w:tcW w:w="7407" w:type="dxa"/>
          </w:tcPr>
          <w:p w:rsidR="00000000" w:rsidRDefault="00065233">
            <w:pPr>
              <w:rPr>
                <w:lang w:val="ja-JP"/>
              </w:rPr>
            </w:pPr>
            <w:r>
              <w:rPr>
                <w:rFonts w:ascii="MS Gothic" w:eastAsia="MS Gothic" w:hint="eastAsia"/>
                <w:lang w:val="ja-JP"/>
              </w:rPr>
              <w:t>一連のクイック日付がページの上部に表示されます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7f1198e4-72c3-41f5-97da-5e9b0ab01aaa</w:t>
            </w:r>
          </w:p>
        </w:tc>
        <w:tc>
          <w:tcPr>
            <w:tcW w:w="7407" w:type="dxa"/>
            <w:shd w:val="clear" w:color="auto" w:fill="F2F2F2" w:themeFill="background1" w:themeFillShade="F2"/>
          </w:tcPr>
          <w:p w:rsidR="00000000" w:rsidRDefault="00065233">
            <w:pPr>
              <w:rPr>
                <w:noProof/>
              </w:rPr>
            </w:pPr>
            <w:r>
              <w:rPr>
                <w:noProof/>
              </w:rPr>
              <w:t>The following quick dates are available:</w:t>
            </w:r>
          </w:p>
        </w:tc>
        <w:tc>
          <w:tcPr>
            <w:tcW w:w="7407" w:type="dxa"/>
          </w:tcPr>
          <w:p w:rsidR="00000000" w:rsidRDefault="00065233">
            <w:pPr>
              <w:rPr>
                <w:lang w:val="ja-JP"/>
              </w:rPr>
            </w:pPr>
            <w:r>
              <w:rPr>
                <w:rFonts w:ascii="MS Gothic" w:eastAsia="MS Gothic" w:hint="eastAsia"/>
                <w:lang w:val="ja-JP"/>
              </w:rPr>
              <w:t>次のクイック日付を使用できます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27ad0e9d</w:t>
            </w:r>
            <w:r>
              <w:rPr>
                <w:noProof/>
                <w:sz w:val="2"/>
              </w:rPr>
              <w:t>-d200-4be6-89af-150047a77087</w:t>
            </w:r>
          </w:p>
        </w:tc>
        <w:tc>
          <w:tcPr>
            <w:tcW w:w="7407" w:type="dxa"/>
            <w:shd w:val="clear" w:color="auto" w:fill="F2F2F2" w:themeFill="background1" w:themeFillShade="F2"/>
          </w:tcPr>
          <w:p w:rsidR="00000000" w:rsidRDefault="00065233">
            <w:pPr>
              <w:rPr>
                <w:noProof/>
              </w:rPr>
            </w:pPr>
            <w:r>
              <w:rPr>
                <w:noProof/>
              </w:rPr>
              <w:t>Today</w:t>
            </w:r>
          </w:p>
        </w:tc>
        <w:tc>
          <w:tcPr>
            <w:tcW w:w="7407" w:type="dxa"/>
          </w:tcPr>
          <w:p w:rsidR="00000000" w:rsidRDefault="00065233">
            <w:pPr>
              <w:rPr>
                <w:lang w:val="ja-JP"/>
              </w:rPr>
            </w:pPr>
            <w:r>
              <w:rPr>
                <w:rFonts w:ascii="MS Gothic" w:eastAsia="MS Gothic" w:hint="eastAsia"/>
                <w:lang w:val="ja-JP"/>
              </w:rPr>
              <w:t>今日</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63e1b6df-777d-42ae-88f9-9a5c845368c5</w:t>
            </w:r>
          </w:p>
        </w:tc>
        <w:tc>
          <w:tcPr>
            <w:tcW w:w="7407" w:type="dxa"/>
            <w:shd w:val="clear" w:color="auto" w:fill="F2F2F2" w:themeFill="background1" w:themeFillShade="F2"/>
          </w:tcPr>
          <w:p w:rsidR="00000000" w:rsidRDefault="00065233">
            <w:pPr>
              <w:rPr>
                <w:noProof/>
              </w:rPr>
            </w:pPr>
            <w:r>
              <w:rPr>
                <w:noProof/>
              </w:rPr>
              <w:t>Yesterday</w:t>
            </w:r>
          </w:p>
        </w:tc>
        <w:tc>
          <w:tcPr>
            <w:tcW w:w="7407" w:type="dxa"/>
          </w:tcPr>
          <w:p w:rsidR="00000000" w:rsidRDefault="00065233">
            <w:pPr>
              <w:rPr>
                <w:lang w:val="ja-JP"/>
              </w:rPr>
            </w:pPr>
            <w:r>
              <w:rPr>
                <w:rFonts w:ascii="MS Gothic" w:eastAsia="MS Gothic" w:hint="eastAsia"/>
                <w:lang w:val="ja-JP"/>
              </w:rPr>
              <w:t>昨日</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9c0c13ed-1580-4893-83c1-7e838aff9613</w:t>
            </w:r>
          </w:p>
        </w:tc>
        <w:tc>
          <w:tcPr>
            <w:tcW w:w="7407" w:type="dxa"/>
            <w:shd w:val="clear" w:color="auto" w:fill="F2F2F2" w:themeFill="background1" w:themeFillShade="F2"/>
          </w:tcPr>
          <w:p w:rsidR="00000000" w:rsidRDefault="00065233">
            <w:pPr>
              <w:rPr>
                <w:noProof/>
              </w:rPr>
            </w:pPr>
            <w:r>
              <w:rPr>
                <w:noProof/>
              </w:rPr>
              <w:t>Last 7 days</w:t>
            </w:r>
          </w:p>
        </w:tc>
        <w:tc>
          <w:tcPr>
            <w:tcW w:w="7407" w:type="dxa"/>
          </w:tcPr>
          <w:p w:rsidR="00000000" w:rsidRDefault="00065233">
            <w:pPr>
              <w:rPr>
                <w:lang w:val="ja-JP"/>
              </w:rPr>
            </w:pPr>
            <w:r>
              <w:rPr>
                <w:rFonts w:ascii="MS Gothic" w:eastAsia="MS Gothic" w:hint="eastAsia"/>
                <w:lang w:val="ja-JP"/>
              </w:rPr>
              <w:t>過去</w:t>
            </w:r>
            <w:r>
              <w:rPr>
                <w:lang w:val="ja-JP"/>
              </w:rPr>
              <w:t xml:space="preserve"> 7 </w:t>
            </w:r>
            <w:r>
              <w:rPr>
                <w:rFonts w:ascii="MS Gothic" w:eastAsia="MS Gothic" w:hint="eastAsia"/>
                <w:lang w:val="ja-JP"/>
              </w:rPr>
              <w:t>日間</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2d46d9b1-8649-4385-b1da-0cdf8be0c040</w:t>
            </w:r>
          </w:p>
        </w:tc>
        <w:tc>
          <w:tcPr>
            <w:tcW w:w="7407" w:type="dxa"/>
            <w:shd w:val="clear" w:color="auto" w:fill="F2F2F2" w:themeFill="background1" w:themeFillShade="F2"/>
          </w:tcPr>
          <w:p w:rsidR="00000000" w:rsidRDefault="00065233">
            <w:pPr>
              <w:rPr>
                <w:noProof/>
              </w:rPr>
            </w:pPr>
            <w:r>
              <w:rPr>
                <w:noProof/>
              </w:rPr>
              <w:t>Last 30 days</w:t>
            </w:r>
          </w:p>
        </w:tc>
        <w:tc>
          <w:tcPr>
            <w:tcW w:w="7407" w:type="dxa"/>
          </w:tcPr>
          <w:p w:rsidR="00000000" w:rsidRDefault="00065233">
            <w:pPr>
              <w:rPr>
                <w:lang w:val="ja-JP"/>
              </w:rPr>
            </w:pPr>
            <w:r>
              <w:rPr>
                <w:rFonts w:ascii="MS Gothic" w:eastAsia="MS Gothic" w:hint="eastAsia"/>
                <w:lang w:val="ja-JP"/>
              </w:rPr>
              <w:t>過去</w:t>
            </w:r>
            <w:r>
              <w:rPr>
                <w:lang w:val="ja-JP"/>
              </w:rPr>
              <w:t xml:space="preserve"> 30 </w:t>
            </w:r>
            <w:r>
              <w:rPr>
                <w:rFonts w:ascii="MS Gothic" w:eastAsia="MS Gothic" w:hint="eastAsia"/>
                <w:lang w:val="ja-JP"/>
              </w:rPr>
              <w:t>日間</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14d056d0-4dca-480d-ac81-207af65c</w:t>
            </w:r>
            <w:r>
              <w:rPr>
                <w:noProof/>
                <w:sz w:val="2"/>
              </w:rPr>
              <w:t>66ee</w:t>
            </w:r>
          </w:p>
        </w:tc>
        <w:tc>
          <w:tcPr>
            <w:tcW w:w="7407" w:type="dxa"/>
            <w:shd w:val="clear" w:color="auto" w:fill="F2F2F2" w:themeFill="background1" w:themeFillShade="F2"/>
          </w:tcPr>
          <w:p w:rsidR="00000000" w:rsidRDefault="00065233">
            <w:pPr>
              <w:rPr>
                <w:noProof/>
              </w:rPr>
            </w:pPr>
            <w:r>
              <w:rPr>
                <w:noProof/>
              </w:rPr>
              <w:t>This month - The calendar month to date - for example, if today is March 17, this report will display March 1 - March 17</w:t>
            </w:r>
          </w:p>
        </w:tc>
        <w:tc>
          <w:tcPr>
            <w:tcW w:w="7407" w:type="dxa"/>
          </w:tcPr>
          <w:p w:rsidR="00000000" w:rsidRDefault="00065233">
            <w:pPr>
              <w:rPr>
                <w:lang w:val="ja-JP"/>
              </w:rPr>
            </w:pPr>
            <w:r>
              <w:rPr>
                <w:rFonts w:ascii="MS Gothic" w:eastAsia="MS Gothic" w:hint="eastAsia"/>
                <w:lang w:val="ja-JP"/>
              </w:rPr>
              <w:t>今月</w:t>
            </w:r>
            <w:r>
              <w:rPr>
                <w:lang w:val="ja-JP"/>
              </w:rPr>
              <w:t>-</w:t>
            </w:r>
            <w:r>
              <w:rPr>
                <w:rFonts w:ascii="MS Gothic" w:eastAsia="MS Gothic" w:hint="eastAsia"/>
                <w:lang w:val="ja-JP"/>
              </w:rPr>
              <w:t>現在までの暦月です</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今日が</w:t>
            </w:r>
            <w:r>
              <w:rPr>
                <w:lang w:val="ja-JP"/>
              </w:rPr>
              <w:t>3</w:t>
            </w:r>
            <w:r>
              <w:rPr>
                <w:rFonts w:ascii="MS Gothic" w:eastAsia="MS Gothic" w:hint="eastAsia"/>
                <w:lang w:val="ja-JP"/>
              </w:rPr>
              <w:t>月</w:t>
            </w:r>
            <w:r>
              <w:rPr>
                <w:lang w:val="ja-JP"/>
              </w:rPr>
              <w:t>17</w:t>
            </w:r>
            <w:r>
              <w:rPr>
                <w:rFonts w:ascii="MS Gothic" w:eastAsia="MS Gothic" w:hint="eastAsia"/>
                <w:lang w:val="ja-JP"/>
              </w:rPr>
              <w:t>日の場合</w:t>
            </w:r>
            <w:r>
              <w:rPr>
                <w:rFonts w:ascii="MS Gothic" w:eastAsia="MS Gothic" w:hAnsi="MS Gothic" w:cs="MS Gothic" w:hint="eastAsia"/>
                <w:lang w:val="ja-JP"/>
              </w:rPr>
              <w:t>、</w:t>
            </w:r>
            <w:r>
              <w:rPr>
                <w:rFonts w:ascii="MS Gothic" w:eastAsia="MS Gothic" w:hint="eastAsia"/>
                <w:lang w:val="ja-JP"/>
              </w:rPr>
              <w:t>このレポートには</w:t>
            </w:r>
            <w:r>
              <w:rPr>
                <w:lang w:val="ja-JP"/>
              </w:rPr>
              <w:t xml:space="preserve"> 3 </w:t>
            </w:r>
            <w:r>
              <w:rPr>
                <w:rFonts w:ascii="MS Gothic" w:eastAsia="MS Gothic" w:hint="eastAsia"/>
                <w:lang w:val="ja-JP"/>
              </w:rPr>
              <w:t>月</w:t>
            </w:r>
            <w:r>
              <w:rPr>
                <w:lang w:val="ja-JP"/>
              </w:rPr>
              <w:t xml:space="preserve"> 1 </w:t>
            </w:r>
            <w:r>
              <w:rPr>
                <w:rFonts w:ascii="MS Gothic" w:eastAsia="MS Gothic" w:hint="eastAsia"/>
                <w:lang w:val="ja-JP"/>
              </w:rPr>
              <w:t>日から</w:t>
            </w:r>
            <w:r>
              <w:rPr>
                <w:lang w:val="ja-JP"/>
              </w:rPr>
              <w:t xml:space="preserve"> 3 </w:t>
            </w:r>
            <w:r>
              <w:rPr>
                <w:rFonts w:ascii="MS Gothic" w:eastAsia="MS Gothic" w:hint="eastAsia"/>
                <w:lang w:val="ja-JP"/>
              </w:rPr>
              <w:t>月</w:t>
            </w:r>
            <w:r>
              <w:rPr>
                <w:lang w:val="ja-JP"/>
              </w:rPr>
              <w:t xml:space="preserve"> 17 </w:t>
            </w:r>
            <w:r>
              <w:rPr>
                <w:rFonts w:ascii="MS Gothic" w:eastAsia="MS Gothic" w:hint="eastAsia"/>
                <w:lang w:val="ja-JP"/>
              </w:rPr>
              <w:t>日が表示されます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ff0ab8a7-e367-4bdf-a825-3989d235422c</w:t>
            </w:r>
          </w:p>
        </w:tc>
        <w:tc>
          <w:tcPr>
            <w:tcW w:w="7407" w:type="dxa"/>
            <w:shd w:val="clear" w:color="auto" w:fill="F2F2F2" w:themeFill="background1" w:themeFillShade="F2"/>
          </w:tcPr>
          <w:p w:rsidR="00000000" w:rsidRDefault="00065233">
            <w:pPr>
              <w:rPr>
                <w:noProof/>
              </w:rPr>
            </w:pPr>
            <w:r>
              <w:rPr>
                <w:noProof/>
              </w:rPr>
              <w:t>Last month - The previous calendar month - for example, if today is February 14, this report will display January 1 - January 31.</w:t>
            </w:r>
          </w:p>
        </w:tc>
        <w:tc>
          <w:tcPr>
            <w:tcW w:w="7407" w:type="dxa"/>
          </w:tcPr>
          <w:p w:rsidR="00000000" w:rsidRDefault="00065233">
            <w:pPr>
              <w:rPr>
                <w:lang w:val="ja-JP"/>
              </w:rPr>
            </w:pPr>
            <w:r>
              <w:rPr>
                <w:rFonts w:ascii="MS Gothic" w:eastAsia="MS Gothic" w:hint="eastAsia"/>
                <w:lang w:val="ja-JP"/>
              </w:rPr>
              <w:t>先月</w:t>
            </w:r>
            <w:r>
              <w:rPr>
                <w:lang w:val="ja-JP"/>
              </w:rPr>
              <w:t>-</w:t>
            </w:r>
            <w:r>
              <w:rPr>
                <w:rFonts w:ascii="MS Gothic" w:eastAsia="MS Gothic" w:hint="eastAsia"/>
                <w:lang w:val="ja-JP"/>
              </w:rPr>
              <w:t>前の暦月</w:t>
            </w:r>
            <w:r>
              <w:rPr>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今日が</w:t>
            </w:r>
            <w:r>
              <w:rPr>
                <w:lang w:val="ja-JP"/>
              </w:rPr>
              <w:t xml:space="preserve"> 2 </w:t>
            </w:r>
            <w:r>
              <w:rPr>
                <w:rFonts w:ascii="MS Gothic" w:eastAsia="MS Gothic" w:hint="eastAsia"/>
                <w:lang w:val="ja-JP"/>
              </w:rPr>
              <w:t>月</w:t>
            </w:r>
            <w:r>
              <w:rPr>
                <w:lang w:val="ja-JP"/>
              </w:rPr>
              <w:t xml:space="preserve"> 14 </w:t>
            </w:r>
            <w:r>
              <w:rPr>
                <w:rFonts w:ascii="MS Gothic" w:eastAsia="MS Gothic" w:hint="eastAsia"/>
                <w:lang w:val="ja-JP"/>
              </w:rPr>
              <w:t>日の場合</w:t>
            </w:r>
            <w:r>
              <w:rPr>
                <w:rFonts w:ascii="MS Gothic" w:eastAsia="MS Gothic" w:hAnsi="MS Gothic" w:cs="MS Gothic" w:hint="eastAsia"/>
                <w:lang w:val="ja-JP"/>
              </w:rPr>
              <w:t>、</w:t>
            </w:r>
            <w:r>
              <w:rPr>
                <w:rFonts w:ascii="MS Gothic" w:eastAsia="MS Gothic" w:hint="eastAsia"/>
                <w:lang w:val="ja-JP"/>
              </w:rPr>
              <w:t>このレポートには</w:t>
            </w:r>
            <w:r>
              <w:rPr>
                <w:lang w:val="ja-JP"/>
              </w:rPr>
              <w:t xml:space="preserve"> 1 </w:t>
            </w:r>
            <w:r>
              <w:rPr>
                <w:rFonts w:ascii="MS Gothic" w:eastAsia="MS Gothic" w:hint="eastAsia"/>
                <w:lang w:val="ja-JP"/>
              </w:rPr>
              <w:t>月</w:t>
            </w:r>
            <w:r>
              <w:rPr>
                <w:lang w:val="ja-JP"/>
              </w:rPr>
              <w:t xml:space="preserve"> 1 </w:t>
            </w:r>
            <w:r>
              <w:rPr>
                <w:rFonts w:ascii="MS Gothic" w:eastAsia="MS Gothic" w:hint="eastAsia"/>
                <w:lang w:val="ja-JP"/>
              </w:rPr>
              <w:t>日から</w:t>
            </w:r>
            <w:r>
              <w:rPr>
                <w:lang w:val="ja-JP"/>
              </w:rPr>
              <w:t xml:space="preserve"> 1 </w:t>
            </w:r>
            <w:r>
              <w:rPr>
                <w:rFonts w:ascii="MS Gothic" w:eastAsia="MS Gothic" w:hint="eastAsia"/>
                <w:lang w:val="ja-JP"/>
              </w:rPr>
              <w:t>月</w:t>
            </w:r>
            <w:r>
              <w:rPr>
                <w:lang w:val="ja-JP"/>
              </w:rPr>
              <w:t xml:space="preserve"> 31 </w:t>
            </w:r>
            <w:r>
              <w:rPr>
                <w:rFonts w:ascii="MS Gothic" w:eastAsia="MS Gothic" w:hint="eastAsia"/>
                <w:lang w:val="ja-JP"/>
              </w:rPr>
              <w:t>日が表示されます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d99f2327-bded-4b1a-849e-6107bcd989f8</w:t>
            </w:r>
          </w:p>
        </w:tc>
        <w:tc>
          <w:tcPr>
            <w:tcW w:w="7407" w:type="dxa"/>
            <w:shd w:val="clear" w:color="auto" w:fill="F2F2F2" w:themeFill="background1" w:themeFillShade="F2"/>
          </w:tcPr>
          <w:p w:rsidR="00000000" w:rsidRDefault="00065233">
            <w:pPr>
              <w:rPr>
                <w:noProof/>
              </w:rPr>
            </w:pPr>
            <w:r>
              <w:rPr>
                <w:noProof/>
              </w:rPr>
              <w:t>quick dates</w:t>
            </w:r>
          </w:p>
        </w:tc>
        <w:tc>
          <w:tcPr>
            <w:tcW w:w="7407" w:type="dxa"/>
          </w:tcPr>
          <w:p w:rsidR="00000000" w:rsidRDefault="00065233">
            <w:pPr>
              <w:rPr>
                <w:lang w:val="ja-JP"/>
              </w:rPr>
            </w:pPr>
            <w:r>
              <w:rPr>
                <w:rFonts w:ascii="MS Gothic" w:eastAsia="MS Gothic" w:hint="eastAsia"/>
                <w:lang w:val="ja-JP"/>
              </w:rPr>
              <w:t>クイックデート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7f2142f1-0824-4a64-8b40-b90f06474934</w:t>
            </w:r>
          </w:p>
        </w:tc>
        <w:tc>
          <w:tcPr>
            <w:tcW w:w="7407" w:type="dxa"/>
            <w:shd w:val="clear" w:color="auto" w:fill="F2F2F2" w:themeFill="background1" w:themeFillShade="F2"/>
          </w:tcPr>
          <w:p w:rsidR="00000000" w:rsidRDefault="00065233">
            <w:pPr>
              <w:rPr>
                <w:noProof/>
              </w:rPr>
            </w:pPr>
            <w:r>
              <w:rPr>
                <w:noProof/>
              </w:rPr>
              <w:t>Click on a quick date to update the dashboard.</w:t>
            </w:r>
          </w:p>
        </w:tc>
        <w:tc>
          <w:tcPr>
            <w:tcW w:w="7407" w:type="dxa"/>
          </w:tcPr>
          <w:p w:rsidR="00000000" w:rsidRDefault="00065233">
            <w:pPr>
              <w:rPr>
                <w:lang w:val="ja-JP"/>
              </w:rPr>
            </w:pPr>
            <w:r>
              <w:rPr>
                <w:rFonts w:ascii="MS Gothic" w:eastAsia="MS Gothic" w:hint="eastAsia"/>
                <w:lang w:val="ja-JP"/>
              </w:rPr>
              <w:t>クイック日付をクリックして</w:t>
            </w:r>
            <w:r>
              <w:rPr>
                <w:rFonts w:ascii="MS Gothic" w:eastAsia="MS Gothic" w:hAnsi="MS Gothic" w:cs="MS Gothic" w:hint="eastAsia"/>
                <w:lang w:val="ja-JP"/>
              </w:rPr>
              <w:t>、</w:t>
            </w:r>
            <w:r>
              <w:rPr>
                <w:rFonts w:ascii="MS Gothic" w:eastAsia="MS Gothic" w:hint="eastAsia"/>
                <w:lang w:val="ja-JP"/>
              </w:rPr>
              <w:t>ダッシュボードを更新します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dc60ab71-8294-478c-90ca-63609a6ec543</w:t>
            </w:r>
          </w:p>
        </w:tc>
        <w:tc>
          <w:tcPr>
            <w:tcW w:w="7407" w:type="dxa"/>
            <w:shd w:val="clear" w:color="auto" w:fill="F2F2F2" w:themeFill="background1" w:themeFillShade="F2"/>
          </w:tcPr>
          <w:p w:rsidR="00000000" w:rsidRDefault="00065233">
            <w:pPr>
              <w:rPr>
                <w:noProof/>
              </w:rPr>
            </w:pPr>
            <w:r>
              <w:rPr>
                <w:noProof/>
              </w:rPr>
              <w:t>Using the calendar control</w:t>
            </w:r>
          </w:p>
        </w:tc>
        <w:tc>
          <w:tcPr>
            <w:tcW w:w="7407" w:type="dxa"/>
          </w:tcPr>
          <w:p w:rsidR="00000000" w:rsidRDefault="00065233">
            <w:pPr>
              <w:rPr>
                <w:lang w:val="ja-JP"/>
              </w:rPr>
            </w:pPr>
            <w:r>
              <w:rPr>
                <w:rFonts w:ascii="MS Gothic" w:eastAsia="MS Gothic" w:hint="eastAsia"/>
                <w:lang w:val="ja-JP"/>
              </w:rPr>
              <w:t>カレンダーコントロールの使用</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8e813ee8-a152-4419-b9c3-06cc36388ffc</w:t>
            </w:r>
          </w:p>
        </w:tc>
        <w:tc>
          <w:tcPr>
            <w:tcW w:w="7407" w:type="dxa"/>
            <w:shd w:val="clear" w:color="auto" w:fill="F2F2F2" w:themeFill="background1" w:themeFillShade="F2"/>
          </w:tcPr>
          <w:p w:rsidR="00000000" w:rsidRDefault="00065233">
            <w:pPr>
              <w:rPr>
                <w:noProof/>
              </w:rPr>
            </w:pPr>
            <w:r>
              <w:rPr>
                <w:noProof/>
              </w:rPr>
              <w:t>You can also select a start and end dates by clicking on the calendar control.</w:t>
            </w:r>
          </w:p>
        </w:tc>
        <w:tc>
          <w:tcPr>
            <w:tcW w:w="7407" w:type="dxa"/>
          </w:tcPr>
          <w:p w:rsidR="00000000" w:rsidRDefault="00065233">
            <w:pPr>
              <w:rPr>
                <w:lang w:val="ja-JP"/>
              </w:rPr>
            </w:pPr>
            <w:r>
              <w:rPr>
                <w:rFonts w:ascii="MS Gothic" w:eastAsia="MS Gothic" w:hint="eastAsia"/>
                <w:lang w:val="ja-JP"/>
              </w:rPr>
              <w:t>カレンダーコントロールをクリックして</w:t>
            </w:r>
            <w:r>
              <w:rPr>
                <w:rFonts w:ascii="MS Gothic" w:eastAsia="MS Gothic" w:hAnsi="MS Gothic" w:cs="MS Gothic" w:hint="eastAsia"/>
                <w:lang w:val="ja-JP"/>
              </w:rPr>
              <w:t>、</w:t>
            </w:r>
            <w:r>
              <w:rPr>
                <w:rFonts w:ascii="MS Gothic" w:eastAsia="MS Gothic" w:hint="eastAsia"/>
                <w:lang w:val="ja-JP"/>
              </w:rPr>
              <w:t>開始日と終了日を選択することもで</w:t>
            </w:r>
            <w:r>
              <w:rPr>
                <w:rFonts w:ascii="MS Gothic" w:eastAsia="MS Gothic" w:hint="eastAsia"/>
                <w:lang w:val="ja-JP"/>
              </w:rPr>
              <w:lastRenderedPageBreak/>
              <w:t>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32 </w:t>
            </w:r>
            <w:r>
              <w:rPr>
                <w:noProof/>
                <w:sz w:val="16"/>
              </w:rPr>
              <w:br/>
            </w:r>
            <w:r>
              <w:rPr>
                <w:noProof/>
                <w:sz w:val="2"/>
              </w:rPr>
              <w:t>423e2e60-fab1-495b-866c-19d11c626a77</w:t>
            </w:r>
          </w:p>
        </w:tc>
        <w:tc>
          <w:tcPr>
            <w:tcW w:w="7407" w:type="dxa"/>
            <w:shd w:val="clear" w:color="auto" w:fill="F2F2F2" w:themeFill="background1" w:themeFillShade="F2"/>
          </w:tcPr>
          <w:p w:rsidR="00000000" w:rsidRDefault="00065233">
            <w:pPr>
              <w:rPr>
                <w:noProof/>
              </w:rPr>
            </w:pPr>
            <w:r>
              <w:rPr>
                <w:noProof/>
              </w:rPr>
              <w:t>date selector</w:t>
            </w:r>
          </w:p>
        </w:tc>
        <w:tc>
          <w:tcPr>
            <w:tcW w:w="7407" w:type="dxa"/>
          </w:tcPr>
          <w:p w:rsidR="00000000" w:rsidRDefault="00065233">
            <w:pPr>
              <w:rPr>
                <w:lang w:val="ja-JP"/>
              </w:rPr>
            </w:pPr>
            <w:r>
              <w:rPr>
                <w:rFonts w:ascii="MS Gothic" w:eastAsia="MS Gothic" w:hint="eastAsia"/>
                <w:lang w:val="ja-JP"/>
              </w:rPr>
              <w:t>日付セレクタ</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bc76fdd7-b42a-45cb-8358-6f8c0c466274</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dashboard.</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適用</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ダッシュボードを更新します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6878644b-4f81-47d4-931e-698e9c601b86</w:t>
            </w:r>
          </w:p>
        </w:tc>
        <w:tc>
          <w:tcPr>
            <w:tcW w:w="7407" w:type="dxa"/>
            <w:shd w:val="clear" w:color="auto" w:fill="F2F2F2" w:themeFill="background1" w:themeFillShade="F2"/>
          </w:tcPr>
          <w:p w:rsidR="00000000" w:rsidRDefault="00065233">
            <w:pPr>
              <w:rPr>
                <w:noProof/>
              </w:rPr>
            </w:pPr>
            <w:r>
              <w:rPr>
                <w:noProof/>
              </w:rPr>
              <w:t>Reporting time zone</w:t>
            </w:r>
          </w:p>
        </w:tc>
        <w:tc>
          <w:tcPr>
            <w:tcW w:w="7407" w:type="dxa"/>
          </w:tcPr>
          <w:p w:rsidR="00000000" w:rsidRDefault="00065233">
            <w:pPr>
              <w:rPr>
                <w:lang w:val="ja-JP"/>
              </w:rPr>
            </w:pPr>
            <w:r>
              <w:rPr>
                <w:rFonts w:ascii="MS Gothic" w:eastAsia="MS Gothic" w:hint="eastAsia"/>
                <w:lang w:val="ja-JP"/>
              </w:rPr>
              <w:t>レポートタイムゾーン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97972f79-4ee1-44e3-8875-41435e1c1715</w:t>
            </w:r>
          </w:p>
        </w:tc>
        <w:tc>
          <w:tcPr>
            <w:tcW w:w="7407" w:type="dxa"/>
            <w:shd w:val="clear" w:color="auto" w:fill="F2F2F2" w:themeFill="background1" w:themeFillShade="F2"/>
          </w:tcPr>
          <w:p w:rsidR="00000000" w:rsidRDefault="00065233">
            <w:pPr>
              <w:rPr>
                <w:noProof/>
              </w:rPr>
            </w:pPr>
            <w:r>
              <w:rPr>
                <w:noProof/>
              </w:rPr>
              <w:t>Data in the dashboard is shown using the account's reporting time zone.</w:t>
            </w:r>
          </w:p>
        </w:tc>
        <w:tc>
          <w:tcPr>
            <w:tcW w:w="7407" w:type="dxa"/>
          </w:tcPr>
          <w:p w:rsidR="00000000" w:rsidRDefault="00065233">
            <w:pPr>
              <w:rPr>
                <w:lang w:val="ja-JP"/>
              </w:rPr>
            </w:pPr>
            <w:r>
              <w:rPr>
                <w:rFonts w:ascii="MS Gothic" w:eastAsia="MS Gothic" w:hint="eastAsia"/>
                <w:lang w:val="ja-JP"/>
              </w:rPr>
              <w:t>ダッシュボー</w:t>
            </w:r>
            <w:r>
              <w:rPr>
                <w:rFonts w:ascii="MS Gothic" w:eastAsia="MS Gothic" w:hint="eastAsia"/>
                <w:lang w:val="ja-JP"/>
              </w:rPr>
              <w:t>ドのデータは</w:t>
            </w:r>
            <w:r>
              <w:rPr>
                <w:rFonts w:ascii="MS Gothic" w:eastAsia="MS Gothic" w:hAnsi="MS Gothic" w:cs="MS Gothic" w:hint="eastAsia"/>
                <w:lang w:val="ja-JP"/>
              </w:rPr>
              <w:t>、</w:t>
            </w:r>
            <w:r>
              <w:rPr>
                <w:rFonts w:ascii="MS Gothic" w:eastAsia="MS Gothic" w:hint="eastAsia"/>
                <w:lang w:val="ja-JP"/>
              </w:rPr>
              <w:t>アカウントのレポートタイムゾーンを使用して表示されます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b904eb0f-ecf4-44da-b447-ca7e6964b3aa</w:t>
            </w:r>
          </w:p>
        </w:tc>
        <w:tc>
          <w:tcPr>
            <w:tcW w:w="7407" w:type="dxa"/>
            <w:shd w:val="clear" w:color="auto" w:fill="F2F2F2" w:themeFill="background1" w:themeFillShade="F2"/>
          </w:tcPr>
          <w:p w:rsidR="00000000" w:rsidRDefault="00065233">
            <w:pPr>
              <w:rPr>
                <w:noProof/>
              </w:rPr>
            </w:pPr>
            <w:r>
              <w:rPr>
                <w:noProof/>
              </w:rPr>
              <w:t>The time zone is displayed below the calendar control.</w:t>
            </w:r>
          </w:p>
        </w:tc>
        <w:tc>
          <w:tcPr>
            <w:tcW w:w="7407" w:type="dxa"/>
          </w:tcPr>
          <w:p w:rsidR="00000000" w:rsidRDefault="00065233">
            <w:pPr>
              <w:rPr>
                <w:lang w:val="ja-JP"/>
              </w:rPr>
            </w:pPr>
            <w:r>
              <w:rPr>
                <w:rFonts w:ascii="MS Gothic" w:eastAsia="MS Gothic" w:hint="eastAsia"/>
                <w:lang w:val="ja-JP"/>
              </w:rPr>
              <w:t>タイムゾーンは</w:t>
            </w:r>
            <w:r>
              <w:rPr>
                <w:rFonts w:ascii="MS Gothic" w:eastAsia="MS Gothic" w:hAnsi="MS Gothic" w:cs="MS Gothic" w:hint="eastAsia"/>
                <w:lang w:val="ja-JP"/>
              </w:rPr>
              <w:t>、</w:t>
            </w:r>
            <w:r>
              <w:rPr>
                <w:rFonts w:ascii="MS Gothic" w:eastAsia="MS Gothic" w:hint="eastAsia"/>
                <w:lang w:val="ja-JP"/>
              </w:rPr>
              <w:t>カレンダーコントロールの下に表示されます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626cfaaf-5672-430d-b4df-dd3961f2bdec</w:t>
            </w:r>
          </w:p>
        </w:tc>
        <w:tc>
          <w:tcPr>
            <w:tcW w:w="7407" w:type="dxa"/>
            <w:shd w:val="clear" w:color="auto" w:fill="F2F2F2" w:themeFill="background1" w:themeFillShade="F2"/>
          </w:tcPr>
          <w:p w:rsidR="00000000" w:rsidRDefault="00065233">
            <w:pPr>
              <w:rPr>
                <w:noProof/>
              </w:rPr>
            </w:pPr>
            <w:r>
              <w:rPr>
                <w:noProof/>
              </w:rPr>
              <w:t>time zone</w:t>
            </w:r>
          </w:p>
        </w:tc>
        <w:tc>
          <w:tcPr>
            <w:tcW w:w="7407" w:type="dxa"/>
          </w:tcPr>
          <w:p w:rsidR="00000000" w:rsidRDefault="00065233">
            <w:pPr>
              <w:rPr>
                <w:lang w:val="ja-JP"/>
              </w:rPr>
            </w:pPr>
            <w:r>
              <w:rPr>
                <w:rFonts w:ascii="MS Gothic" w:eastAsia="MS Gothic" w:hint="eastAsia"/>
                <w:lang w:val="ja-JP"/>
              </w:rPr>
              <w:t>タイムゾーン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39 </w:t>
            </w:r>
            <w:r>
              <w:rPr>
                <w:noProof/>
                <w:sz w:val="16"/>
              </w:rPr>
              <w:br/>
            </w:r>
            <w:r>
              <w:rPr>
                <w:noProof/>
                <w:sz w:val="2"/>
              </w:rPr>
              <w:t>1d1fc23c-59ac-4d0f-8c54-c11e4</w:t>
            </w:r>
            <w:r>
              <w:rPr>
                <w:noProof/>
                <w:sz w:val="2"/>
              </w:rPr>
              <w:t>d2ff3ec</w:t>
            </w:r>
          </w:p>
        </w:tc>
        <w:tc>
          <w:tcPr>
            <w:tcW w:w="7407" w:type="dxa"/>
            <w:shd w:val="clear" w:color="auto" w:fill="F2F2F2" w:themeFill="background1" w:themeFillShade="F2"/>
          </w:tcPr>
          <w:p w:rsidR="00000000" w:rsidRDefault="00065233">
            <w:pPr>
              <w:rPr>
                <w:noProof/>
              </w:rPr>
            </w:pPr>
            <w:r>
              <w:rPr>
                <w:noProof/>
              </w:rPr>
              <w:t>The reporting time zone is used to calculate day boundaries for reporting data.</w:t>
            </w:r>
          </w:p>
        </w:tc>
        <w:tc>
          <w:tcPr>
            <w:tcW w:w="7407" w:type="dxa"/>
          </w:tcPr>
          <w:p w:rsidR="00000000" w:rsidRDefault="00065233">
            <w:pPr>
              <w:rPr>
                <w:lang w:val="ja-JP"/>
              </w:rPr>
            </w:pPr>
            <w:r>
              <w:rPr>
                <w:rFonts w:ascii="MS Gothic" w:eastAsia="MS Gothic" w:hint="eastAsia"/>
                <w:lang w:val="ja-JP"/>
              </w:rPr>
              <w:t>レポートタイムゾーンは</w:t>
            </w:r>
            <w:r>
              <w:rPr>
                <w:rFonts w:ascii="MS Gothic" w:eastAsia="MS Gothic" w:hAnsi="MS Gothic" w:cs="MS Gothic" w:hint="eastAsia"/>
                <w:lang w:val="ja-JP"/>
              </w:rPr>
              <w:t>、</w:t>
            </w:r>
            <w:r>
              <w:rPr>
                <w:rFonts w:ascii="MS Gothic" w:eastAsia="MS Gothic" w:hint="eastAsia"/>
                <w:lang w:val="ja-JP"/>
              </w:rPr>
              <w:t>レポートデータの日の境界を計算するために使用されます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e245317b-067d-465a-955f-0cce905fec7f</w:t>
            </w:r>
          </w:p>
        </w:tc>
        <w:tc>
          <w:tcPr>
            <w:tcW w:w="7407" w:type="dxa"/>
            <w:shd w:val="clear" w:color="auto" w:fill="F2F2F2" w:themeFill="background1" w:themeFillShade="F2"/>
          </w:tcPr>
          <w:p w:rsidR="00000000" w:rsidRDefault="00065233">
            <w:pPr>
              <w:rPr>
                <w:noProof/>
              </w:rPr>
            </w:pPr>
            <w:r>
              <w:rPr>
                <w:noProof/>
              </w:rPr>
              <w:t xml:space="preserve">Changing the reporting time zone setting only affects data going forward, and changes </w:t>
            </w:r>
            <w:r>
              <w:rPr>
                <w:noProof/>
              </w:rPr>
              <w:t>are not applied retroactively.</w:t>
            </w:r>
          </w:p>
        </w:tc>
        <w:tc>
          <w:tcPr>
            <w:tcW w:w="7407" w:type="dxa"/>
          </w:tcPr>
          <w:p w:rsidR="00000000" w:rsidRDefault="00065233">
            <w:pPr>
              <w:rPr>
                <w:lang w:val="ja-JP"/>
              </w:rPr>
            </w:pPr>
            <w:r>
              <w:rPr>
                <w:rFonts w:ascii="MS Gothic" w:eastAsia="MS Gothic" w:hint="eastAsia"/>
                <w:lang w:val="ja-JP"/>
              </w:rPr>
              <w:t>レポートのタイムゾーン設定の変更は</w:t>
            </w:r>
            <w:r>
              <w:rPr>
                <w:rFonts w:ascii="MS Gothic" w:eastAsia="MS Gothic" w:hAnsi="MS Gothic" w:cs="MS Gothic" w:hint="eastAsia"/>
                <w:lang w:val="ja-JP"/>
              </w:rPr>
              <w:t>、</w:t>
            </w:r>
            <w:r>
              <w:rPr>
                <w:rFonts w:ascii="MS Gothic" w:eastAsia="MS Gothic" w:hint="eastAsia"/>
                <w:lang w:val="ja-JP"/>
              </w:rPr>
              <w:t>今後のデータにのみ影響し</w:t>
            </w:r>
            <w:r>
              <w:rPr>
                <w:rFonts w:ascii="MS Gothic" w:eastAsia="MS Gothic" w:hAnsi="MS Gothic" w:cs="MS Gothic" w:hint="eastAsia"/>
                <w:lang w:val="ja-JP"/>
              </w:rPr>
              <w:t>、</w:t>
            </w:r>
            <w:r>
              <w:rPr>
                <w:rFonts w:ascii="MS Gothic" w:eastAsia="MS Gothic" w:hint="eastAsia"/>
                <w:lang w:val="ja-JP"/>
              </w:rPr>
              <w:t>変更は遡及的には適用されません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19f9a4ed-a722-4046-a2e7-93fb9a50806e</w:t>
            </w:r>
          </w:p>
        </w:tc>
        <w:tc>
          <w:tcPr>
            <w:tcW w:w="7407" w:type="dxa"/>
            <w:shd w:val="clear" w:color="auto" w:fill="F2F2F2" w:themeFill="background1" w:themeFillShade="F2"/>
          </w:tcPr>
          <w:p w:rsidR="00000000" w:rsidRDefault="00065233">
            <w:pPr>
              <w:rPr>
                <w:noProof/>
              </w:rPr>
            </w:pPr>
            <w:r>
              <w:rPr>
                <w:noProof/>
              </w:rPr>
              <w:t>If you change this setting, you may see a flat spot or a spike in your data when looking at day boundarie</w:t>
            </w:r>
            <w:r>
              <w:rPr>
                <w:noProof/>
              </w:rPr>
              <w:t>s where the change was applied.</w:t>
            </w:r>
          </w:p>
        </w:tc>
        <w:tc>
          <w:tcPr>
            <w:tcW w:w="7407" w:type="dxa"/>
          </w:tcPr>
          <w:p w:rsidR="00000000" w:rsidRDefault="00065233">
            <w:pPr>
              <w:rPr>
                <w:lang w:val="ja-JP"/>
              </w:rPr>
            </w:pPr>
            <w:r>
              <w:rPr>
                <w:rFonts w:ascii="MS Gothic" w:eastAsia="MS Gothic" w:hint="eastAsia"/>
                <w:lang w:val="ja-JP"/>
              </w:rPr>
              <w:t>この設定を変更すると</w:t>
            </w:r>
            <w:r>
              <w:rPr>
                <w:rFonts w:ascii="MS Gothic" w:eastAsia="MS Gothic" w:hAnsi="MS Gothic" w:cs="MS Gothic" w:hint="eastAsia"/>
                <w:lang w:val="ja-JP"/>
              </w:rPr>
              <w:t>、</w:t>
            </w:r>
            <w:r>
              <w:rPr>
                <w:rFonts w:ascii="MS Gothic" w:eastAsia="MS Gothic" w:hint="eastAsia"/>
                <w:lang w:val="ja-JP"/>
              </w:rPr>
              <w:t>変更が適用された日の境界を調べるときに</w:t>
            </w:r>
            <w:r>
              <w:rPr>
                <w:rFonts w:ascii="MS Gothic" w:eastAsia="MS Gothic" w:hAnsi="MS Gothic" w:cs="MS Gothic" w:hint="eastAsia"/>
                <w:lang w:val="ja-JP"/>
              </w:rPr>
              <w:t>、</w:t>
            </w:r>
            <w:r>
              <w:rPr>
                <w:rFonts w:ascii="MS Gothic" w:eastAsia="MS Gothic" w:hint="eastAsia"/>
                <w:lang w:val="ja-JP"/>
              </w:rPr>
              <w:t>データのフラットスポットまたはスパイクが表示されることがあります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7ac11c5c-6dc7-45b9-b14d-522f57abc44f</w:t>
            </w:r>
          </w:p>
        </w:tc>
        <w:tc>
          <w:tcPr>
            <w:tcW w:w="7407" w:type="dxa"/>
            <w:shd w:val="clear" w:color="auto" w:fill="F2F2F2" w:themeFill="background1" w:themeFillShade="F2"/>
          </w:tcPr>
          <w:p w:rsidR="00000000" w:rsidRDefault="00065233">
            <w:pPr>
              <w:rPr>
                <w:noProof/>
              </w:rPr>
            </w:pPr>
            <w:r>
              <w:rPr>
                <w:noProof/>
              </w:rPr>
              <w:t>Updates to this setting</w:t>
            </w:r>
            <w:r>
              <w:rPr>
                <w:noProof/>
              </w:rPr>
              <w:t xml:space="preserve"> may not take effect immediately, and analytics data may continue to refer to the old setting until the system processes the changes.</w:t>
            </w:r>
          </w:p>
        </w:tc>
        <w:tc>
          <w:tcPr>
            <w:tcW w:w="7407" w:type="dxa"/>
          </w:tcPr>
          <w:p w:rsidR="00000000" w:rsidRDefault="00065233">
            <w:pPr>
              <w:rPr>
                <w:lang w:val="ja-JP"/>
              </w:rPr>
            </w:pPr>
            <w:r>
              <w:rPr>
                <w:rFonts w:ascii="MS Gothic" w:eastAsia="MS Gothic" w:hint="eastAsia"/>
                <w:lang w:val="ja-JP"/>
              </w:rPr>
              <w:t>この設定への更新はすぐには反映されない場合があり</w:t>
            </w:r>
            <w:r>
              <w:rPr>
                <w:rFonts w:ascii="MS Gothic" w:eastAsia="MS Gothic" w:hAnsi="MS Gothic" w:cs="MS Gothic" w:hint="eastAsia"/>
                <w:lang w:val="ja-JP"/>
              </w:rPr>
              <w:t>、</w:t>
            </w:r>
            <w:r>
              <w:rPr>
                <w:rFonts w:ascii="MS Gothic" w:eastAsia="MS Gothic" w:hint="eastAsia"/>
                <w:lang w:val="ja-JP"/>
              </w:rPr>
              <w:t>システムが変更を処理するまで</w:t>
            </w:r>
            <w:r>
              <w:rPr>
                <w:rFonts w:ascii="MS Gothic" w:eastAsia="MS Gothic" w:hAnsi="MS Gothic" w:cs="MS Gothic" w:hint="eastAsia"/>
                <w:lang w:val="ja-JP"/>
              </w:rPr>
              <w:t>、</w:t>
            </w:r>
            <w:r>
              <w:rPr>
                <w:rFonts w:ascii="MS Gothic" w:eastAsia="MS Gothic" w:hint="eastAsia"/>
                <w:lang w:val="ja-JP"/>
              </w:rPr>
              <w:t>分析データは古い設定を参照し続けます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8e258449-6e1f-4094-a5ea-1cbbd8eece9e</w:t>
            </w:r>
          </w:p>
        </w:tc>
        <w:tc>
          <w:tcPr>
            <w:tcW w:w="7407" w:type="dxa"/>
            <w:shd w:val="clear" w:color="auto" w:fill="F2F2F2" w:themeFill="background1" w:themeFillShade="F2"/>
          </w:tcPr>
          <w:p w:rsidR="00000000" w:rsidRDefault="00065233">
            <w:pPr>
              <w:rPr>
                <w:noProof/>
              </w:rPr>
            </w:pPr>
            <w:r>
              <w:rPr>
                <w:noProof/>
              </w:rPr>
              <w:t>The reporting time z</w:t>
            </w:r>
            <w:r>
              <w:rPr>
                <w:noProof/>
              </w:rPr>
              <w:t xml:space="preserve">one can be configured as part of the </w:t>
            </w:r>
            <w:r>
              <w:rPr>
                <w:rStyle w:val="mqInternal"/>
                <w:noProof/>
              </w:rPr>
              <w:t>[1}</w:t>
            </w:r>
            <w:r>
              <w:rPr>
                <w:noProof/>
              </w:rPr>
              <w:t>account settings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レポートタイムゾーンは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アカウント設定の一部として構成できます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e09403b6-bac7-47f6-b730-912dbcdb949e</w:t>
            </w:r>
          </w:p>
        </w:tc>
        <w:tc>
          <w:tcPr>
            <w:tcW w:w="7407" w:type="dxa"/>
            <w:shd w:val="clear" w:color="auto" w:fill="F2F2F2" w:themeFill="background1" w:themeFillShade="F2"/>
          </w:tcPr>
          <w:p w:rsidR="00000000" w:rsidRDefault="00065233">
            <w:pPr>
              <w:rPr>
                <w:noProof/>
              </w:rPr>
            </w:pPr>
            <w:r>
              <w:rPr>
                <w:noProof/>
              </w:rPr>
              <w:t>Terms used on the dashboard</w:t>
            </w:r>
          </w:p>
        </w:tc>
        <w:tc>
          <w:tcPr>
            <w:tcW w:w="7407" w:type="dxa"/>
          </w:tcPr>
          <w:p w:rsidR="00000000" w:rsidRDefault="00065233">
            <w:pPr>
              <w:rPr>
                <w:lang w:val="ja-JP"/>
              </w:rPr>
            </w:pPr>
            <w:r>
              <w:rPr>
                <w:rFonts w:ascii="MS Gothic" w:eastAsia="MS Gothic" w:hint="eastAsia"/>
                <w:lang w:val="ja-JP"/>
              </w:rPr>
              <w:t>ダッシュボードで使用される用語</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45 </w:t>
            </w:r>
            <w:r>
              <w:rPr>
                <w:noProof/>
                <w:sz w:val="16"/>
              </w:rPr>
              <w:br/>
            </w:r>
            <w:r>
              <w:rPr>
                <w:noProof/>
                <w:sz w:val="2"/>
              </w:rPr>
              <w:t>9e9a7b25-2bde-4e2f-8c16-7de5b58a20cd</w:t>
            </w:r>
          </w:p>
        </w:tc>
        <w:tc>
          <w:tcPr>
            <w:tcW w:w="7407" w:type="dxa"/>
            <w:shd w:val="clear" w:color="auto" w:fill="F2F2F2" w:themeFill="background1" w:themeFillShade="F2"/>
          </w:tcPr>
          <w:p w:rsidR="00000000" w:rsidRDefault="00065233">
            <w:pPr>
              <w:rPr>
                <w:noProof/>
              </w:rPr>
            </w:pPr>
            <w:r>
              <w:rPr>
                <w:noProof/>
              </w:rPr>
              <w:t>Reviewing the following vide</w:t>
            </w:r>
            <w:r>
              <w:rPr>
                <w:noProof/>
              </w:rPr>
              <w:t>o terms will be helpful before viewing the advanced dashboard.</w:t>
            </w:r>
          </w:p>
        </w:tc>
        <w:tc>
          <w:tcPr>
            <w:tcW w:w="7407" w:type="dxa"/>
          </w:tcPr>
          <w:p w:rsidR="00000000" w:rsidRDefault="00065233">
            <w:pPr>
              <w:rPr>
                <w:lang w:val="ja-JP"/>
              </w:rPr>
            </w:pPr>
            <w:r>
              <w:rPr>
                <w:rFonts w:ascii="MS Gothic" w:eastAsia="MS Gothic" w:hint="eastAsia"/>
                <w:lang w:val="ja-JP"/>
              </w:rPr>
              <w:t>高度なダッシュボードを表示する前に</w:t>
            </w:r>
            <w:r>
              <w:rPr>
                <w:rFonts w:ascii="MS Gothic" w:eastAsia="MS Gothic" w:hAnsi="MS Gothic" w:cs="MS Gothic" w:hint="eastAsia"/>
                <w:lang w:val="ja-JP"/>
              </w:rPr>
              <w:t>、</w:t>
            </w:r>
            <w:r>
              <w:rPr>
                <w:rFonts w:ascii="MS Gothic" w:eastAsia="MS Gothic" w:hint="eastAsia"/>
                <w:lang w:val="ja-JP"/>
              </w:rPr>
              <w:t>次のビデオ用語を確認しておくと便利です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46 </w:t>
            </w:r>
            <w:r>
              <w:rPr>
                <w:noProof/>
                <w:sz w:val="16"/>
              </w:rPr>
              <w:br/>
            </w:r>
            <w:r>
              <w:rPr>
                <w:noProof/>
                <w:sz w:val="2"/>
              </w:rPr>
              <w:t>e6946c1a-a256-4f23-8d52-aac3c796328b</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Starts</w:t>
            </w:r>
            <w:r>
              <w:rPr>
                <w:rStyle w:val="mqInternal"/>
                <w:noProof/>
              </w:rPr>
              <w:t>{2]</w:t>
            </w:r>
            <w:r>
              <w:rPr>
                <w:noProof/>
              </w:rPr>
              <w:t xml:space="preserve"> - The number of times a video started playing</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ビデオ開始</w:t>
            </w:r>
            <w:r>
              <w:rPr>
                <w:rStyle w:val="mqInternal"/>
                <w:noProof/>
                <w:lang w:val="ja-JP"/>
              </w:rPr>
              <w:t>{2]</w:t>
            </w:r>
            <w:r>
              <w:rPr>
                <w:lang w:val="ja-JP"/>
              </w:rPr>
              <w:t xml:space="preserve"> -</w:t>
            </w:r>
            <w:r>
              <w:rPr>
                <w:rFonts w:ascii="MS Gothic" w:eastAsia="MS Gothic" w:hint="eastAsia"/>
                <w:lang w:val="ja-JP"/>
              </w:rPr>
              <w:t>ビデオの再生が開始された回数</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47 </w:t>
            </w:r>
            <w:r>
              <w:rPr>
                <w:noProof/>
                <w:sz w:val="16"/>
              </w:rPr>
              <w:br/>
            </w:r>
            <w:r>
              <w:rPr>
                <w:noProof/>
                <w:sz w:val="2"/>
              </w:rPr>
              <w:t>4d24f090-522f-4f0e-8297-64e3e6e267b7</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Impressions</w:t>
            </w:r>
            <w:r>
              <w:rPr>
                <w:rStyle w:val="mqInternal"/>
                <w:noProof/>
              </w:rPr>
              <w:t>{2]</w:t>
            </w:r>
            <w:r>
              <w:rPr>
                <w:noProof/>
              </w:rPr>
              <w:t xml:space="preserve"> - Number of times a video was loaded and ready for interaction</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動画のインプレッション数</w:t>
            </w:r>
            <w:r>
              <w:rPr>
                <w:rStyle w:val="mqInternal"/>
                <w:noProof/>
                <w:lang w:val="ja-JP"/>
              </w:rPr>
              <w:t>{2]</w:t>
            </w:r>
            <w:r>
              <w:rPr>
                <w:lang w:val="ja-JP"/>
              </w:rPr>
              <w:t xml:space="preserve"> -</w:t>
            </w:r>
            <w:r>
              <w:rPr>
                <w:rFonts w:ascii="MS Gothic" w:eastAsia="MS Gothic" w:hint="eastAsia"/>
                <w:lang w:val="ja-JP"/>
              </w:rPr>
              <w:t>動画が読み込まれ</w:t>
            </w:r>
            <w:r>
              <w:rPr>
                <w:rFonts w:ascii="MS Gothic" w:eastAsia="MS Gothic" w:hAnsi="MS Gothic" w:cs="MS Gothic" w:hint="eastAsia"/>
                <w:lang w:val="ja-JP"/>
              </w:rPr>
              <w:t>、</w:t>
            </w:r>
            <w:r>
              <w:rPr>
                <w:rFonts w:ascii="MS Gothic" w:eastAsia="MS Gothic" w:hint="eastAsia"/>
                <w:lang w:val="ja-JP"/>
              </w:rPr>
              <w:t>インタラクションの準備が完了した回数</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48 </w:t>
            </w:r>
            <w:r>
              <w:rPr>
                <w:noProof/>
                <w:sz w:val="16"/>
              </w:rPr>
              <w:br/>
            </w:r>
            <w:r>
              <w:rPr>
                <w:noProof/>
                <w:sz w:val="2"/>
              </w:rPr>
              <w:t>1a70c70e-2d11-4483-bae8-6bb0f00222f0</w:t>
            </w:r>
          </w:p>
        </w:tc>
        <w:tc>
          <w:tcPr>
            <w:tcW w:w="7407" w:type="dxa"/>
            <w:shd w:val="clear" w:color="auto" w:fill="F2F2F2" w:themeFill="background1" w:themeFillShade="F2"/>
          </w:tcPr>
          <w:p w:rsidR="00000000" w:rsidRDefault="00065233">
            <w:pPr>
              <w:rPr>
                <w:noProof/>
              </w:rPr>
            </w:pPr>
            <w:r>
              <w:rPr>
                <w:rStyle w:val="mqInternal"/>
                <w:noProof/>
              </w:rPr>
              <w:t>[1}</w:t>
            </w:r>
            <w:r>
              <w:rPr>
                <w:noProof/>
              </w:rPr>
              <w:t>Average Percent Viewed</w:t>
            </w:r>
            <w:r>
              <w:rPr>
                <w:rStyle w:val="mqInternal"/>
                <w:noProof/>
              </w:rPr>
              <w:t>{2]</w:t>
            </w:r>
            <w:r>
              <w:rPr>
                <w:noProof/>
              </w:rPr>
              <w:t xml:space="preserve"> - Average Time Viewed / Video length</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平均視聴率</w:t>
            </w:r>
            <w:r>
              <w:rPr>
                <w:rStyle w:val="mqInternal"/>
                <w:noProof/>
                <w:lang w:val="ja-JP"/>
              </w:rPr>
              <w:t>{2]</w:t>
            </w:r>
            <w:r>
              <w:rPr>
                <w:lang w:val="ja-JP"/>
              </w:rPr>
              <w:t xml:space="preserve"> -</w:t>
            </w:r>
            <w:r>
              <w:rPr>
                <w:rFonts w:ascii="MS Gothic" w:eastAsia="MS Gothic" w:hint="eastAsia"/>
                <w:lang w:val="ja-JP"/>
              </w:rPr>
              <w:t>平均視聴時間</w:t>
            </w:r>
            <w:r>
              <w:rPr>
                <w:lang w:val="ja-JP"/>
              </w:rPr>
              <w:t>/</w:t>
            </w:r>
            <w:r>
              <w:rPr>
                <w:rFonts w:ascii="MS Gothic" w:eastAsia="MS Gothic" w:hint="eastAsia"/>
                <w:lang w:val="ja-JP"/>
              </w:rPr>
              <w:t>動画長</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49 </w:t>
            </w:r>
            <w:r>
              <w:rPr>
                <w:noProof/>
                <w:sz w:val="16"/>
              </w:rPr>
              <w:br/>
            </w:r>
            <w:r>
              <w:rPr>
                <w:noProof/>
                <w:sz w:val="2"/>
              </w:rPr>
              <w:t>85d64b27-b8fa-4254-a847-174bfab4157e</w:t>
            </w:r>
          </w:p>
        </w:tc>
        <w:tc>
          <w:tcPr>
            <w:tcW w:w="7407" w:type="dxa"/>
            <w:shd w:val="clear" w:color="auto" w:fill="F2F2F2" w:themeFill="background1" w:themeFillShade="F2"/>
          </w:tcPr>
          <w:p w:rsidR="00000000" w:rsidRDefault="00065233">
            <w:pPr>
              <w:rPr>
                <w:noProof/>
              </w:rPr>
            </w:pPr>
            <w:r>
              <w:rPr>
                <w:rStyle w:val="mqInternal"/>
                <w:noProof/>
              </w:rPr>
              <w:t>[1}</w:t>
            </w:r>
            <w:r>
              <w:rPr>
                <w:noProof/>
              </w:rPr>
              <w:t>Average Time Viewed</w:t>
            </w:r>
            <w:r>
              <w:rPr>
                <w:rStyle w:val="mqInternal"/>
                <w:noProof/>
              </w:rPr>
              <w:t>{2]</w:t>
            </w:r>
            <w:r>
              <w:rPr>
                <w:noProof/>
              </w:rPr>
              <w:t xml:space="preserve"> - Total Time Viewed / Starts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平均閲覧時間</w:t>
            </w:r>
            <w:r>
              <w:rPr>
                <w:rStyle w:val="mqInternal"/>
                <w:noProof/>
                <w:lang w:val="ja-JP"/>
              </w:rPr>
              <w:t>{2]</w:t>
            </w:r>
            <w:r>
              <w:rPr>
                <w:lang w:val="ja-JP"/>
              </w:rPr>
              <w:t xml:space="preserve"> -</w:t>
            </w:r>
            <w:r>
              <w:rPr>
                <w:rFonts w:ascii="MS Gothic" w:eastAsia="MS Gothic" w:hint="eastAsia"/>
                <w:lang w:val="ja-JP"/>
              </w:rPr>
              <w:t>合計閲覧時間</w:t>
            </w:r>
            <w:r>
              <w:rPr>
                <w:lang w:val="ja-JP"/>
              </w:rPr>
              <w:t>/</w:t>
            </w:r>
            <w:r>
              <w:rPr>
                <w:rFonts w:ascii="MS Gothic" w:eastAsia="MS Gothic" w:hint="eastAsia"/>
                <w:lang w:val="ja-JP"/>
              </w:rPr>
              <w:t>開始時間</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50 </w:t>
            </w:r>
            <w:r>
              <w:rPr>
                <w:noProof/>
                <w:sz w:val="16"/>
              </w:rPr>
              <w:br/>
            </w:r>
            <w:r>
              <w:rPr>
                <w:noProof/>
                <w:sz w:val="2"/>
              </w:rPr>
              <w:t>c8d44fb5-c687-419f-9083-ce5126775cd3</w:t>
            </w:r>
          </w:p>
        </w:tc>
        <w:tc>
          <w:tcPr>
            <w:tcW w:w="7407" w:type="dxa"/>
            <w:shd w:val="clear" w:color="auto" w:fill="F2F2F2" w:themeFill="background1" w:themeFillShade="F2"/>
          </w:tcPr>
          <w:p w:rsidR="00000000" w:rsidRDefault="00065233">
            <w:pPr>
              <w:rPr>
                <w:noProof/>
              </w:rPr>
            </w:pPr>
            <w:r>
              <w:rPr>
                <w:noProof/>
              </w:rPr>
              <w:t>Reviewing dashboard analytics</w:t>
            </w:r>
          </w:p>
        </w:tc>
        <w:tc>
          <w:tcPr>
            <w:tcW w:w="7407" w:type="dxa"/>
          </w:tcPr>
          <w:p w:rsidR="00000000" w:rsidRDefault="00065233">
            <w:pPr>
              <w:rPr>
                <w:lang w:val="ja-JP"/>
              </w:rPr>
            </w:pPr>
            <w:r>
              <w:rPr>
                <w:rFonts w:ascii="MS Gothic" w:eastAsia="MS Gothic" w:hint="eastAsia"/>
                <w:lang w:val="ja-JP"/>
              </w:rPr>
              <w:t>ダッシュボード分析の確認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51 </w:t>
            </w:r>
            <w:r>
              <w:rPr>
                <w:noProof/>
                <w:sz w:val="16"/>
              </w:rPr>
              <w:br/>
            </w:r>
            <w:r>
              <w:rPr>
                <w:noProof/>
                <w:sz w:val="2"/>
              </w:rPr>
              <w:t>03449226-f637-409b-8289-05fed8159d77</w:t>
            </w:r>
          </w:p>
        </w:tc>
        <w:tc>
          <w:tcPr>
            <w:tcW w:w="7407" w:type="dxa"/>
            <w:shd w:val="clear" w:color="auto" w:fill="F2F2F2" w:themeFill="background1" w:themeFillShade="F2"/>
          </w:tcPr>
          <w:p w:rsidR="00000000" w:rsidRDefault="00065233">
            <w:pPr>
              <w:rPr>
                <w:noProof/>
              </w:rPr>
            </w:pPr>
            <w:r>
              <w:rPr>
                <w:noProof/>
              </w:rPr>
              <w:t>The body of the page will display analytics for the best performing videos.</w:t>
            </w:r>
          </w:p>
        </w:tc>
        <w:tc>
          <w:tcPr>
            <w:tcW w:w="7407" w:type="dxa"/>
          </w:tcPr>
          <w:p w:rsidR="00000000" w:rsidRDefault="00065233">
            <w:pPr>
              <w:rPr>
                <w:lang w:val="ja-JP"/>
              </w:rPr>
            </w:pPr>
            <w:r>
              <w:rPr>
                <w:rFonts w:ascii="MS Gothic" w:eastAsia="MS Gothic" w:hint="eastAsia"/>
                <w:lang w:val="ja-JP"/>
              </w:rPr>
              <w:t>ページの本文には</w:t>
            </w:r>
            <w:r>
              <w:rPr>
                <w:rFonts w:ascii="MS Gothic" w:eastAsia="MS Gothic" w:hAnsi="MS Gothic" w:cs="MS Gothic" w:hint="eastAsia"/>
                <w:lang w:val="ja-JP"/>
              </w:rPr>
              <w:t>、</w:t>
            </w:r>
            <w:r>
              <w:rPr>
                <w:rFonts w:ascii="MS Gothic" w:eastAsia="MS Gothic" w:hint="eastAsia"/>
                <w:lang w:val="ja-JP"/>
              </w:rPr>
              <w:t>最もパフォーマンスの高い動画の分析が表示されます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52 </w:t>
            </w:r>
            <w:r>
              <w:rPr>
                <w:noProof/>
                <w:sz w:val="16"/>
              </w:rPr>
              <w:br/>
            </w:r>
            <w:r>
              <w:rPr>
                <w:noProof/>
                <w:sz w:val="2"/>
              </w:rPr>
              <w:t>30e41aa1-a0d6-4b37-889d-05c469395d1b</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Best Performing Videos</w:t>
            </w:r>
            <w:r>
              <w:rPr>
                <w:rStyle w:val="mqInternal"/>
                <w:noProof/>
              </w:rPr>
              <w:t>{2]</w:t>
            </w:r>
            <w:r>
              <w:rPr>
                <w:noProof/>
              </w:rPr>
              <w:t xml:space="preserve"> list will display the top five videos with the highest average percent viewed.</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最もパフォーマンスの高い動画</w:t>
            </w:r>
            <w:r>
              <w:rPr>
                <w:rStyle w:val="mqInternal"/>
                <w:noProof/>
                <w:lang w:val="ja-JP"/>
              </w:rPr>
              <w:t>{2]</w:t>
            </w:r>
            <w:r>
              <w:rPr>
                <w:lang w:val="ja-JP"/>
              </w:rPr>
              <w:t xml:space="preserve"> ] </w:t>
            </w:r>
            <w:r>
              <w:rPr>
                <w:rFonts w:ascii="MS Gothic" w:eastAsia="MS Gothic" w:hint="eastAsia"/>
                <w:lang w:val="ja-JP"/>
              </w:rPr>
              <w:t>リストには</w:t>
            </w:r>
            <w:r>
              <w:rPr>
                <w:rFonts w:ascii="MS Gothic" w:eastAsia="MS Gothic" w:hAnsi="MS Gothic" w:cs="MS Gothic" w:hint="eastAsia"/>
                <w:lang w:val="ja-JP"/>
              </w:rPr>
              <w:t>、</w:t>
            </w:r>
            <w:r>
              <w:rPr>
                <w:rFonts w:ascii="MS Gothic" w:eastAsia="MS Gothic" w:hint="eastAsia"/>
                <w:lang w:val="ja-JP"/>
              </w:rPr>
              <w:t>平均視聴率が最も高い上位</w:t>
            </w:r>
            <w:r>
              <w:rPr>
                <w:lang w:val="ja-JP"/>
              </w:rPr>
              <w:t xml:space="preserve"> 5 </w:t>
            </w:r>
            <w:r>
              <w:rPr>
                <w:rFonts w:ascii="MS Gothic" w:eastAsia="MS Gothic" w:hint="eastAsia"/>
                <w:lang w:val="ja-JP"/>
              </w:rPr>
              <w:t>つの動画が表示されます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53 </w:t>
            </w:r>
            <w:r>
              <w:rPr>
                <w:noProof/>
                <w:sz w:val="16"/>
              </w:rPr>
              <w:br/>
            </w:r>
            <w:r>
              <w:rPr>
                <w:noProof/>
                <w:sz w:val="2"/>
              </w:rPr>
              <w:t>4d638fa9-ca3a-4710-b010-a5faf8a6d185</w:t>
            </w:r>
          </w:p>
        </w:tc>
        <w:tc>
          <w:tcPr>
            <w:tcW w:w="7407" w:type="dxa"/>
            <w:shd w:val="clear" w:color="auto" w:fill="F2F2F2" w:themeFill="background1" w:themeFillShade="F2"/>
          </w:tcPr>
          <w:p w:rsidR="00000000" w:rsidRDefault="00065233">
            <w:pPr>
              <w:rPr>
                <w:noProof/>
              </w:rPr>
            </w:pPr>
            <w:r>
              <w:rPr>
                <w:noProof/>
              </w:rPr>
              <w:t>The list will contain:</w:t>
            </w:r>
          </w:p>
        </w:tc>
        <w:tc>
          <w:tcPr>
            <w:tcW w:w="7407" w:type="dxa"/>
          </w:tcPr>
          <w:p w:rsidR="00000000" w:rsidRDefault="00065233">
            <w:pPr>
              <w:rPr>
                <w:lang w:val="ja-JP"/>
              </w:rPr>
            </w:pPr>
            <w:r>
              <w:rPr>
                <w:rFonts w:ascii="MS Gothic" w:eastAsia="MS Gothic" w:hint="eastAsia"/>
                <w:lang w:val="ja-JP"/>
              </w:rPr>
              <w:t>リストには次のものが含まれます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54 </w:t>
            </w:r>
            <w:r>
              <w:rPr>
                <w:noProof/>
                <w:sz w:val="16"/>
              </w:rPr>
              <w:br/>
            </w:r>
            <w:r>
              <w:rPr>
                <w:noProof/>
                <w:sz w:val="2"/>
              </w:rPr>
              <w:t>a716c495-694d-4d04-98b7-dc415</w:t>
            </w:r>
            <w:r>
              <w:rPr>
                <w:noProof/>
                <w:sz w:val="2"/>
              </w:rPr>
              <w:t>8264c91</w:t>
            </w:r>
          </w:p>
        </w:tc>
        <w:tc>
          <w:tcPr>
            <w:tcW w:w="7407" w:type="dxa"/>
            <w:shd w:val="clear" w:color="auto" w:fill="F2F2F2" w:themeFill="background1" w:themeFillShade="F2"/>
          </w:tcPr>
          <w:p w:rsidR="00000000" w:rsidRDefault="00065233">
            <w:pPr>
              <w:rPr>
                <w:noProof/>
              </w:rPr>
            </w:pPr>
            <w:r>
              <w:rPr>
                <w:noProof/>
              </w:rPr>
              <w:t>Video name</w:t>
            </w:r>
          </w:p>
        </w:tc>
        <w:tc>
          <w:tcPr>
            <w:tcW w:w="7407" w:type="dxa"/>
          </w:tcPr>
          <w:p w:rsidR="00000000" w:rsidRDefault="00065233">
            <w:pPr>
              <w:rPr>
                <w:lang w:val="ja-JP"/>
              </w:rPr>
            </w:pPr>
            <w:r>
              <w:rPr>
                <w:rFonts w:ascii="MS Gothic" w:eastAsia="MS Gothic" w:hint="eastAsia"/>
                <w:lang w:val="ja-JP"/>
              </w:rPr>
              <w:t>動画名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55 </w:t>
            </w:r>
            <w:r>
              <w:rPr>
                <w:noProof/>
                <w:sz w:val="16"/>
              </w:rPr>
              <w:br/>
            </w:r>
            <w:r>
              <w:rPr>
                <w:noProof/>
                <w:sz w:val="2"/>
              </w:rPr>
              <w:t>5068fbca-b3e3-4cea-a1ab-35045012396a</w:t>
            </w:r>
          </w:p>
        </w:tc>
        <w:tc>
          <w:tcPr>
            <w:tcW w:w="7407" w:type="dxa"/>
            <w:shd w:val="clear" w:color="auto" w:fill="F2F2F2" w:themeFill="background1" w:themeFillShade="F2"/>
          </w:tcPr>
          <w:p w:rsidR="00000000" w:rsidRDefault="00065233">
            <w:pPr>
              <w:rPr>
                <w:noProof/>
              </w:rPr>
            </w:pPr>
            <w:r>
              <w:rPr>
                <w:noProof/>
              </w:rPr>
              <w:t>Short description</w:t>
            </w:r>
          </w:p>
        </w:tc>
        <w:tc>
          <w:tcPr>
            <w:tcW w:w="7407" w:type="dxa"/>
          </w:tcPr>
          <w:p w:rsidR="00000000" w:rsidRDefault="00065233">
            <w:pPr>
              <w:rPr>
                <w:lang w:val="ja-JP"/>
              </w:rPr>
            </w:pPr>
            <w:r>
              <w:rPr>
                <w:rFonts w:ascii="MS Gothic" w:eastAsia="MS Gothic" w:hint="eastAsia"/>
                <w:lang w:val="ja-JP"/>
              </w:rPr>
              <w:t>短い説明</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56 </w:t>
            </w:r>
            <w:r>
              <w:rPr>
                <w:noProof/>
                <w:sz w:val="16"/>
              </w:rPr>
              <w:br/>
            </w:r>
            <w:r>
              <w:rPr>
                <w:noProof/>
                <w:sz w:val="2"/>
              </w:rPr>
              <w:t>1d64ae82-1285-4413-8831-9ac991341e58</w:t>
            </w:r>
          </w:p>
        </w:tc>
        <w:tc>
          <w:tcPr>
            <w:tcW w:w="7407" w:type="dxa"/>
            <w:shd w:val="clear" w:color="auto" w:fill="F2F2F2" w:themeFill="background1" w:themeFillShade="F2"/>
          </w:tcPr>
          <w:p w:rsidR="00000000" w:rsidRDefault="00065233">
            <w:pPr>
              <w:rPr>
                <w:noProof/>
              </w:rPr>
            </w:pPr>
            <w:r>
              <w:rPr>
                <w:noProof/>
              </w:rPr>
              <w:t>Published date</w:t>
            </w:r>
          </w:p>
        </w:tc>
        <w:tc>
          <w:tcPr>
            <w:tcW w:w="7407" w:type="dxa"/>
          </w:tcPr>
          <w:p w:rsidR="00000000" w:rsidRDefault="00065233">
            <w:pPr>
              <w:rPr>
                <w:lang w:val="ja-JP"/>
              </w:rPr>
            </w:pPr>
            <w:r>
              <w:rPr>
                <w:rFonts w:ascii="MS Gothic" w:eastAsia="MS Gothic" w:hint="eastAsia"/>
                <w:lang w:val="ja-JP"/>
              </w:rPr>
              <w:t>公開日</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57 </w:t>
            </w:r>
            <w:r>
              <w:rPr>
                <w:noProof/>
                <w:sz w:val="16"/>
              </w:rPr>
              <w:br/>
            </w:r>
            <w:r>
              <w:rPr>
                <w:noProof/>
                <w:sz w:val="2"/>
              </w:rPr>
              <w:t>0f4f6112-98cc-4996-a0ea-fd4620d3b0ef</w:t>
            </w:r>
          </w:p>
        </w:tc>
        <w:tc>
          <w:tcPr>
            <w:tcW w:w="7407" w:type="dxa"/>
            <w:shd w:val="clear" w:color="auto" w:fill="F2F2F2" w:themeFill="background1" w:themeFillShade="F2"/>
          </w:tcPr>
          <w:p w:rsidR="00000000" w:rsidRDefault="00065233">
            <w:pPr>
              <w:rPr>
                <w:noProof/>
              </w:rPr>
            </w:pPr>
            <w:r>
              <w:rPr>
                <w:noProof/>
              </w:rPr>
              <w:t>Average Percent Viewed</w:t>
            </w:r>
          </w:p>
        </w:tc>
        <w:tc>
          <w:tcPr>
            <w:tcW w:w="7407" w:type="dxa"/>
          </w:tcPr>
          <w:p w:rsidR="00000000" w:rsidRDefault="00065233">
            <w:pPr>
              <w:rPr>
                <w:lang w:val="ja-JP"/>
              </w:rPr>
            </w:pPr>
            <w:r>
              <w:rPr>
                <w:rFonts w:ascii="MS Gothic" w:eastAsia="MS Gothic" w:hint="eastAsia"/>
                <w:lang w:val="ja-JP"/>
              </w:rPr>
              <w:t>平均閲覧率</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59 </w:t>
            </w:r>
            <w:r>
              <w:rPr>
                <w:noProof/>
                <w:sz w:val="16"/>
              </w:rPr>
              <w:br/>
            </w:r>
            <w:r>
              <w:rPr>
                <w:noProof/>
                <w:sz w:val="2"/>
              </w:rPr>
              <w:t>6ded86c9-b242-499e-97a4-266bb1b8da90</w:t>
            </w:r>
          </w:p>
        </w:tc>
        <w:tc>
          <w:tcPr>
            <w:tcW w:w="7407" w:type="dxa"/>
            <w:shd w:val="clear" w:color="auto" w:fill="F2F2F2" w:themeFill="background1" w:themeFillShade="F2"/>
          </w:tcPr>
          <w:p w:rsidR="00000000" w:rsidRDefault="00065233">
            <w:pPr>
              <w:rPr>
                <w:noProof/>
              </w:rPr>
            </w:pPr>
            <w:r>
              <w:rPr>
                <w:noProof/>
              </w:rPr>
              <w:t>time zone</w:t>
            </w:r>
          </w:p>
        </w:tc>
        <w:tc>
          <w:tcPr>
            <w:tcW w:w="7407" w:type="dxa"/>
          </w:tcPr>
          <w:p w:rsidR="00000000" w:rsidRDefault="00065233">
            <w:pPr>
              <w:rPr>
                <w:lang w:val="ja-JP"/>
              </w:rPr>
            </w:pPr>
            <w:r>
              <w:rPr>
                <w:rFonts w:ascii="MS Gothic" w:eastAsia="MS Gothic" w:hint="eastAsia"/>
                <w:lang w:val="ja-JP"/>
              </w:rPr>
              <w:t>タイムゾーン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60 </w:t>
            </w:r>
            <w:r>
              <w:rPr>
                <w:noProof/>
                <w:sz w:val="16"/>
              </w:rPr>
              <w:br/>
            </w:r>
            <w:r>
              <w:rPr>
                <w:noProof/>
                <w:sz w:val="2"/>
              </w:rPr>
              <w:t>69769cb7-4ddf-4a6b-adcf-eac9189acecf</w:t>
            </w:r>
          </w:p>
        </w:tc>
        <w:tc>
          <w:tcPr>
            <w:tcW w:w="7407" w:type="dxa"/>
            <w:shd w:val="clear" w:color="auto" w:fill="F2F2F2" w:themeFill="background1" w:themeFillShade="F2"/>
          </w:tcPr>
          <w:p w:rsidR="00000000" w:rsidRDefault="00065233">
            <w:pPr>
              <w:rPr>
                <w:noProof/>
              </w:rPr>
            </w:pPr>
            <w:r>
              <w:rPr>
                <w:noProof/>
              </w:rPr>
              <w:t>Selecting a video in the list will display basic analytics for the video.</w:t>
            </w:r>
          </w:p>
        </w:tc>
        <w:tc>
          <w:tcPr>
            <w:tcW w:w="7407" w:type="dxa"/>
          </w:tcPr>
          <w:p w:rsidR="00000000" w:rsidRDefault="00065233">
            <w:pPr>
              <w:rPr>
                <w:lang w:val="ja-JP"/>
              </w:rPr>
            </w:pPr>
            <w:r>
              <w:rPr>
                <w:rFonts w:ascii="MS Gothic" w:eastAsia="MS Gothic" w:hint="eastAsia"/>
                <w:lang w:val="ja-JP"/>
              </w:rPr>
              <w:t>リストで動画を選択すると</w:t>
            </w:r>
            <w:r>
              <w:rPr>
                <w:rFonts w:ascii="MS Gothic" w:eastAsia="MS Gothic" w:hAnsi="MS Gothic" w:cs="MS Gothic" w:hint="eastAsia"/>
                <w:lang w:val="ja-JP"/>
              </w:rPr>
              <w:t>、</w:t>
            </w:r>
            <w:r>
              <w:rPr>
                <w:rFonts w:ascii="MS Gothic" w:eastAsia="MS Gothic" w:hint="eastAsia"/>
                <w:lang w:val="ja-JP"/>
              </w:rPr>
              <w:t>その動画の基本分析が表示されます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61 </w:t>
            </w:r>
            <w:r>
              <w:rPr>
                <w:noProof/>
                <w:sz w:val="16"/>
              </w:rPr>
              <w:br/>
            </w:r>
            <w:r>
              <w:rPr>
                <w:noProof/>
                <w:sz w:val="2"/>
              </w:rPr>
              <w:t>d823fc66-20e6-46ae-96a4-ac2feb9fbb40</w:t>
            </w:r>
          </w:p>
        </w:tc>
        <w:tc>
          <w:tcPr>
            <w:tcW w:w="7407" w:type="dxa"/>
            <w:shd w:val="clear" w:color="auto" w:fill="F2F2F2" w:themeFill="background1" w:themeFillShade="F2"/>
          </w:tcPr>
          <w:p w:rsidR="00000000" w:rsidRDefault="00065233">
            <w:pPr>
              <w:rPr>
                <w:noProof/>
              </w:rPr>
            </w:pPr>
            <w:r>
              <w:rPr>
                <w:noProof/>
              </w:rPr>
              <w:t>Hovering over a graph will display the exact data values.</w:t>
            </w:r>
          </w:p>
        </w:tc>
        <w:tc>
          <w:tcPr>
            <w:tcW w:w="7407" w:type="dxa"/>
          </w:tcPr>
          <w:p w:rsidR="00000000" w:rsidRDefault="00065233">
            <w:pPr>
              <w:rPr>
                <w:lang w:val="ja-JP"/>
              </w:rPr>
            </w:pPr>
            <w:r>
              <w:rPr>
                <w:rFonts w:ascii="MS Gothic" w:eastAsia="MS Gothic" w:hint="eastAsia"/>
                <w:lang w:val="ja-JP"/>
              </w:rPr>
              <w:t>グラフの上にカーソルを置くと</w:t>
            </w:r>
            <w:r>
              <w:rPr>
                <w:rFonts w:ascii="MS Gothic" w:eastAsia="MS Gothic" w:hAnsi="MS Gothic" w:cs="MS Gothic" w:hint="eastAsia"/>
                <w:lang w:val="ja-JP"/>
              </w:rPr>
              <w:t>、</w:t>
            </w:r>
            <w:r>
              <w:rPr>
                <w:rFonts w:ascii="MS Gothic" w:eastAsia="MS Gothic" w:hint="eastAsia"/>
                <w:lang w:val="ja-JP"/>
              </w:rPr>
              <w:t>正確なデータ値が表示されます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63 </w:t>
            </w:r>
            <w:r>
              <w:rPr>
                <w:noProof/>
                <w:sz w:val="16"/>
              </w:rPr>
              <w:br/>
            </w:r>
            <w:r>
              <w:rPr>
                <w:noProof/>
                <w:sz w:val="2"/>
              </w:rPr>
              <w:t>0b57b898-c00d-4ce6-97bb-5fddecc0fea0</w:t>
            </w:r>
          </w:p>
        </w:tc>
        <w:tc>
          <w:tcPr>
            <w:tcW w:w="7407" w:type="dxa"/>
            <w:shd w:val="clear" w:color="auto" w:fill="F2F2F2" w:themeFill="background1" w:themeFillShade="F2"/>
          </w:tcPr>
          <w:p w:rsidR="00000000" w:rsidRDefault="00065233">
            <w:pPr>
              <w:rPr>
                <w:noProof/>
              </w:rPr>
            </w:pPr>
            <w:r>
              <w:rPr>
                <w:noProof/>
              </w:rPr>
              <w:t xml:space="preserve">Clicking </w:t>
            </w:r>
            <w:r>
              <w:rPr>
                <w:rStyle w:val="mqInternal"/>
                <w:noProof/>
              </w:rPr>
              <w:t>[1}</w:t>
            </w:r>
            <w:r>
              <w:rPr>
                <w:noProof/>
              </w:rPr>
              <w:t>More Analytics for This Video</w:t>
            </w:r>
            <w:r>
              <w:rPr>
                <w:rStyle w:val="mqInternal"/>
                <w:noProof/>
              </w:rPr>
              <w:t>{2]</w:t>
            </w:r>
            <w:r>
              <w:rPr>
                <w:noProof/>
              </w:rPr>
              <w:t xml:space="preserve"> will open the </w:t>
            </w:r>
            <w:r>
              <w:rPr>
                <w:rStyle w:val="mqInternal"/>
                <w:noProof/>
              </w:rPr>
              <w:t>[1}</w:t>
            </w:r>
            <w:r>
              <w:rPr>
                <w:noProof/>
              </w:rPr>
              <w:t>Analytics</w:t>
            </w:r>
            <w:r>
              <w:rPr>
                <w:rStyle w:val="mqInternal"/>
                <w:noProof/>
              </w:rPr>
              <w:t>{2]</w:t>
            </w:r>
            <w:r>
              <w:rPr>
                <w:noProof/>
              </w:rPr>
              <w:t xml:space="preserve"> page with detailed analytics for the selected vide</w:t>
            </w:r>
            <w:r>
              <w:rPr>
                <w:noProof/>
              </w:rPr>
              <w:t>o.</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この動画のその他の分析</w:t>
            </w:r>
            <w:r>
              <w:rPr>
                <w:lang w:val="ja-JP"/>
              </w:rPr>
              <w:t xml:space="preserve">] </w:t>
            </w:r>
            <w:r>
              <w:rPr>
                <w:rFonts w:ascii="MS Gothic" w:eastAsia="MS Gothic" w:hint="eastAsia"/>
                <w:lang w:val="ja-JP"/>
              </w:rPr>
              <w:t>をクリックすると</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アナリティクス</w:t>
            </w:r>
            <w:r>
              <w:rPr>
                <w:rStyle w:val="mqInternal"/>
                <w:noProof/>
                <w:lang w:val="ja-JP"/>
              </w:rPr>
              <w:t>{2]</w:t>
            </w:r>
            <w:r>
              <w:rPr>
                <w:lang w:val="ja-JP"/>
              </w:rPr>
              <w:t xml:space="preserve"> ] </w:t>
            </w:r>
            <w:r>
              <w:rPr>
                <w:rFonts w:ascii="MS Gothic" w:eastAsia="MS Gothic" w:hint="eastAsia"/>
                <w:lang w:val="ja-JP"/>
              </w:rPr>
              <w:t>ページが開き</w:t>
            </w:r>
            <w:r>
              <w:rPr>
                <w:rFonts w:ascii="MS Gothic" w:eastAsia="MS Gothic" w:hAnsi="MS Gothic" w:cs="MS Gothic" w:hint="eastAsia"/>
                <w:lang w:val="ja-JP"/>
              </w:rPr>
              <w:t>、</w:t>
            </w:r>
            <w:r>
              <w:rPr>
                <w:rFonts w:ascii="MS Gothic" w:eastAsia="MS Gothic" w:hint="eastAsia"/>
                <w:lang w:val="ja-JP"/>
              </w:rPr>
              <w:t>選択した動画の詳細な分析が表示されます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brightcove-campaign-training-videos.html</w:t>
            </w:r>
          </w:p>
          <w:p w:rsidR="00000000" w:rsidRDefault="00065233">
            <w:pPr>
              <w:jc w:val="center"/>
              <w:rPr>
                <w:b/>
                <w:noProof/>
              </w:rPr>
            </w:pPr>
            <w:r>
              <w:rPr>
                <w:b/>
                <w:noProof/>
              </w:rPr>
              <w:t>MQ971010 ed833957-2667-4807-a23c-b8d734c01284</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a452deb7-e156-4c38-9691-85d60fe88f48</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9ef97bfa-ca6f-47f1-bb48-058e4f7d200e</w:t>
            </w:r>
          </w:p>
        </w:tc>
        <w:tc>
          <w:tcPr>
            <w:tcW w:w="7407" w:type="dxa"/>
            <w:shd w:val="clear" w:color="auto" w:fill="F2F2F2" w:themeFill="background1" w:themeFillShade="F2"/>
          </w:tcPr>
          <w:p w:rsidR="00000000" w:rsidRDefault="00065233">
            <w:pPr>
              <w:rPr>
                <w:noProof/>
              </w:rPr>
            </w:pPr>
            <w:r>
              <w:rPr>
                <w:noProof/>
              </w:rPr>
              <w:t>Brightcove Campaign Training Videos parent:</w:t>
            </w:r>
          </w:p>
        </w:tc>
        <w:tc>
          <w:tcPr>
            <w:tcW w:w="7407" w:type="dxa"/>
          </w:tcPr>
          <w:p w:rsidR="00000000" w:rsidRDefault="00065233">
            <w:pPr>
              <w:rPr>
                <w:lang w:val="ja-JP"/>
              </w:rPr>
            </w:pPr>
            <w:r>
              <w:rPr>
                <w:rFonts w:ascii="MS Gothic" w:eastAsia="MS Gothic" w:hint="eastAsia"/>
                <w:lang w:val="ja-JP"/>
              </w:rPr>
              <w:t>ブライトコーブのキャンペーンのトレーニング動画の親</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2055a91e-6f4a-46be-ab2a-fe55f611ba73</w:t>
            </w:r>
          </w:p>
        </w:tc>
        <w:tc>
          <w:tcPr>
            <w:tcW w:w="7407" w:type="dxa"/>
            <w:shd w:val="clear" w:color="auto" w:fill="F2F2F2" w:themeFill="background1" w:themeFillShade="F2"/>
          </w:tcPr>
          <w:p w:rsidR="00000000" w:rsidRDefault="00065233">
            <w:pPr>
              <w:rPr>
                <w:noProof/>
              </w:rPr>
            </w:pPr>
            <w:r>
              <w:rPr>
                <w:noProof/>
              </w:rPr>
              <w:t>Getting Started ---</w:t>
            </w:r>
          </w:p>
        </w:tc>
        <w:tc>
          <w:tcPr>
            <w:tcW w:w="7407" w:type="dxa"/>
          </w:tcPr>
          <w:p w:rsidR="00000000" w:rsidRDefault="00065233">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907404a5-813f-40c8-8b38-85b295e41184</w:t>
            </w:r>
          </w:p>
        </w:tc>
        <w:tc>
          <w:tcPr>
            <w:tcW w:w="7407" w:type="dxa"/>
            <w:shd w:val="clear" w:color="auto" w:fill="F2F2F2" w:themeFill="background1" w:themeFillShade="F2"/>
          </w:tcPr>
          <w:p w:rsidR="00000000" w:rsidRDefault="00065233">
            <w:pPr>
              <w:rPr>
                <w:noProof/>
              </w:rPr>
            </w:pPr>
            <w:r>
              <w:rPr>
                <w:noProof/>
              </w:rPr>
              <w:t>Brightcove Campaign</w:t>
            </w:r>
            <w:r>
              <w:rPr>
                <w:noProof/>
              </w:rPr>
              <w:t>™</w:t>
            </w:r>
            <w:r>
              <w:rPr>
                <w:noProof/>
              </w:rPr>
              <w:t xml:space="preserve"> Training Videos</w:t>
            </w:r>
          </w:p>
        </w:tc>
        <w:tc>
          <w:tcPr>
            <w:tcW w:w="7407" w:type="dxa"/>
          </w:tcPr>
          <w:p w:rsidR="00000000" w:rsidRDefault="00065233">
            <w:pPr>
              <w:rPr>
                <w:lang w:val="ja-JP"/>
              </w:rPr>
            </w:pPr>
            <w:r>
              <w:rPr>
                <w:rFonts w:ascii="MS Gothic" w:eastAsia="MS Gothic" w:hint="eastAsia"/>
                <w:lang w:val="ja-JP"/>
              </w:rPr>
              <w:t>ブラ</w:t>
            </w:r>
            <w:r>
              <w:rPr>
                <w:rFonts w:ascii="MS Gothic" w:eastAsia="MS Gothic" w:hint="eastAsia"/>
                <w:lang w:val="ja-JP"/>
              </w:rPr>
              <w:t>イトコーブキャンペーン</w:t>
            </w:r>
            <w:r>
              <w:rPr>
                <w:lang w:val="ja-JP"/>
              </w:rPr>
              <w:t>™</w:t>
            </w:r>
            <w:r>
              <w:rPr>
                <w:lang w:val="ja-JP"/>
              </w:rPr>
              <w:t xml:space="preserve"> </w:t>
            </w:r>
            <w:r>
              <w:rPr>
                <w:rFonts w:ascii="MS Gothic" w:eastAsia="MS Gothic" w:hint="eastAsia"/>
                <w:lang w:val="ja-JP"/>
              </w:rPr>
              <w:t>トレーニング動画</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5bf465d9-5b0c-4ab7-bc45-fb5ec7d352c5</w:t>
            </w:r>
          </w:p>
        </w:tc>
        <w:tc>
          <w:tcPr>
            <w:tcW w:w="7407" w:type="dxa"/>
            <w:shd w:val="clear" w:color="auto" w:fill="F2F2F2" w:themeFill="background1" w:themeFillShade="F2"/>
          </w:tcPr>
          <w:p w:rsidR="00000000" w:rsidRDefault="00065233">
            <w:pPr>
              <w:rPr>
                <w:noProof/>
              </w:rPr>
            </w:pPr>
            <w:r>
              <w:rPr>
                <w:noProof/>
              </w:rPr>
              <w:t>This topic is a list of all of the Brightcove Camaign training videos that are available.</w:t>
            </w:r>
          </w:p>
        </w:tc>
        <w:tc>
          <w:tcPr>
            <w:tcW w:w="7407" w:type="dxa"/>
          </w:tcPr>
          <w:p w:rsidR="00000000" w:rsidRDefault="00065233">
            <w:pPr>
              <w:rPr>
                <w:lang w:val="ja-JP"/>
              </w:rPr>
            </w:pPr>
            <w:r>
              <w:rPr>
                <w:rFonts w:ascii="MS Gothic" w:eastAsia="MS Gothic" w:hint="eastAsia"/>
                <w:lang w:val="ja-JP"/>
              </w:rPr>
              <w:t>このトピックは</w:t>
            </w:r>
            <w:r>
              <w:rPr>
                <w:rFonts w:ascii="MS Gothic" w:eastAsia="MS Gothic" w:hAnsi="MS Gothic" w:cs="MS Gothic" w:hint="eastAsia"/>
                <w:lang w:val="ja-JP"/>
              </w:rPr>
              <w:t>、</w:t>
            </w:r>
            <w:r>
              <w:rPr>
                <w:rFonts w:ascii="MS Gothic" w:eastAsia="MS Gothic" w:hint="eastAsia"/>
                <w:lang w:val="ja-JP"/>
              </w:rPr>
              <w:t>利用可能な</w:t>
            </w:r>
            <w:r>
              <w:rPr>
                <w:lang w:val="ja-JP"/>
              </w:rPr>
              <w:t xml:space="preserve"> Brightcove Camaign </w:t>
            </w:r>
            <w:r>
              <w:rPr>
                <w:rFonts w:ascii="MS Gothic" w:eastAsia="MS Gothic" w:hint="eastAsia"/>
                <w:lang w:val="ja-JP"/>
              </w:rPr>
              <w:t>トレーニング動画の一覧です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c3a9a588-958d-4a18-8606-ef26c17f3dc0</w:t>
            </w:r>
          </w:p>
        </w:tc>
        <w:tc>
          <w:tcPr>
            <w:tcW w:w="7407" w:type="dxa"/>
            <w:shd w:val="clear" w:color="auto" w:fill="F2F2F2" w:themeFill="background1" w:themeFillShade="F2"/>
          </w:tcPr>
          <w:p w:rsidR="00000000" w:rsidRDefault="00065233">
            <w:pPr>
              <w:rPr>
                <w:noProof/>
              </w:rPr>
            </w:pPr>
            <w:r>
              <w:rPr>
                <w:rStyle w:val="mqInternal"/>
                <w:noProof/>
              </w:rPr>
              <w:t>[1}</w:t>
            </w:r>
            <w:r>
              <w:rPr>
                <w:noProof/>
              </w:rPr>
              <w:t>Managing</w:t>
            </w:r>
            <w:r>
              <w:rPr>
                <w:rStyle w:val="mqInternal"/>
                <w:noProof/>
              </w:rPr>
              <w:t>[2]</w:t>
            </w:r>
            <w:r>
              <w:rPr>
                <w:noProof/>
              </w:rPr>
              <w:t xml:space="preserve"> Videos</w:t>
            </w:r>
            <w:r>
              <w:rPr>
                <w:rStyle w:val="mqInternal"/>
                <w:noProof/>
              </w:rPr>
              <w:t>{3]</w:t>
            </w:r>
          </w:p>
        </w:tc>
        <w:tc>
          <w:tcPr>
            <w:tcW w:w="7407" w:type="dxa"/>
          </w:tcPr>
          <w:p w:rsidR="00000000" w:rsidRDefault="00065233">
            <w:pPr>
              <w:rPr>
                <w:lang w:val="ja-JP"/>
              </w:rPr>
            </w:pPr>
            <w:r>
              <w:rPr>
                <w:rStyle w:val="mqInternal"/>
                <w:noProof/>
                <w:lang w:val="ja-JP"/>
              </w:rPr>
              <w:t>[1}[2]</w:t>
            </w:r>
            <w:r>
              <w:rPr>
                <w:rFonts w:ascii="MS Gothic" w:eastAsia="MS Gothic" w:hint="eastAsia"/>
                <w:lang w:val="ja-JP"/>
              </w:rPr>
              <w:t>ビデオを管理する</w:t>
            </w:r>
            <w:r>
              <w:rPr>
                <w:rStyle w:val="mqInternal"/>
                <w:noProof/>
                <w:lang w:val="ja-JP"/>
              </w:rPr>
              <w:t>{3]</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6f0312a4-9b02-43fc-8dc6-2f87cb562086</w:t>
            </w:r>
          </w:p>
        </w:tc>
        <w:tc>
          <w:tcPr>
            <w:tcW w:w="7407" w:type="dxa"/>
            <w:shd w:val="clear" w:color="auto" w:fill="F2F2F2" w:themeFill="background1" w:themeFillShade="F2"/>
          </w:tcPr>
          <w:p w:rsidR="00000000" w:rsidRDefault="00065233">
            <w:pPr>
              <w:rPr>
                <w:noProof/>
              </w:rPr>
            </w:pPr>
            <w:r>
              <w:rPr>
                <w:rStyle w:val="mqInternal"/>
                <w:noProof/>
              </w:rPr>
              <w:t>[1}</w:t>
            </w:r>
            <w:r>
              <w:rPr>
                <w:noProof/>
              </w:rPr>
              <w:t>Administration</w:t>
            </w:r>
            <w:r>
              <w:rPr>
                <w:rStyle w:val="mqInternal"/>
                <w:noProof/>
              </w:rPr>
              <w:t>[2]</w:t>
            </w:r>
            <w:r>
              <w:rPr>
                <w:noProof/>
              </w:rPr>
              <w:t xml:space="preserve"> </w:t>
            </w:r>
            <w:r>
              <w:rPr>
                <w:rStyle w:val="mqInternal"/>
                <w:noProof/>
              </w:rPr>
              <w:t>[3]{4]</w:t>
            </w:r>
          </w:p>
        </w:tc>
        <w:tc>
          <w:tcPr>
            <w:tcW w:w="7407" w:type="dxa"/>
          </w:tcPr>
          <w:p w:rsidR="00000000" w:rsidRDefault="00065233">
            <w:pPr>
              <w:rPr>
                <w:lang w:val="ja-JP"/>
              </w:rPr>
            </w:pPr>
            <w:r>
              <w:rPr>
                <w:rStyle w:val="mqInternal"/>
                <w:noProof/>
                <w:lang w:val="ja-JP"/>
              </w:rPr>
              <w:t>[1}</w:t>
            </w:r>
            <w:r>
              <w:rPr>
                <w:lang w:val="ja-JP"/>
              </w:rPr>
              <w:t xml:space="preserve"> \[ </w:t>
            </w:r>
            <w:r>
              <w:rPr>
                <w:rFonts w:ascii="MS Gothic" w:eastAsia="MS Gothic" w:hint="eastAsia"/>
                <w:lang w:val="ja-JP"/>
              </w:rPr>
              <w:t>管理</w:t>
            </w:r>
            <w:r>
              <w:rPr>
                <w:lang w:val="ja-JP"/>
              </w:rPr>
              <w:t xml:space="preserve">] </w:t>
            </w:r>
            <w:r>
              <w:rPr>
                <w:rStyle w:val="mqInternal"/>
                <w:noProof/>
                <w:lang w:val="ja-JP"/>
              </w:rPr>
              <w:t>[2][3]{4]</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f35e29d7-8685-426a-87e2-75c6cf54600f</w:t>
            </w:r>
          </w:p>
        </w:tc>
        <w:tc>
          <w:tcPr>
            <w:tcW w:w="7407" w:type="dxa"/>
            <w:shd w:val="clear" w:color="auto" w:fill="F2F2F2" w:themeFill="background1" w:themeFillShade="F2"/>
          </w:tcPr>
          <w:p w:rsidR="00000000" w:rsidRDefault="00065233">
            <w:pPr>
              <w:rPr>
                <w:noProof/>
              </w:rPr>
            </w:pPr>
            <w:r>
              <w:rPr>
                <w:noProof/>
              </w:rPr>
              <w:t>Managing Videos</w:t>
            </w:r>
          </w:p>
        </w:tc>
        <w:tc>
          <w:tcPr>
            <w:tcW w:w="7407" w:type="dxa"/>
          </w:tcPr>
          <w:p w:rsidR="00000000" w:rsidRDefault="00065233">
            <w:pPr>
              <w:rPr>
                <w:lang w:val="ja-JP"/>
              </w:rPr>
            </w:pPr>
            <w:r>
              <w:rPr>
                <w:rFonts w:ascii="MS Gothic" w:eastAsia="MS Gothic" w:hint="eastAsia"/>
                <w:lang w:val="ja-JP"/>
              </w:rPr>
              <w:t>ビデオを管理する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23b762b0-aa11-4121-a844-2f3b12c56fb7</w:t>
            </w:r>
          </w:p>
        </w:tc>
        <w:tc>
          <w:tcPr>
            <w:tcW w:w="7407" w:type="dxa"/>
            <w:shd w:val="clear" w:color="auto" w:fill="F2F2F2" w:themeFill="background1" w:themeFillShade="F2"/>
          </w:tcPr>
          <w:p w:rsidR="00000000" w:rsidRDefault="00065233">
            <w:pPr>
              <w:rPr>
                <w:noProof/>
              </w:rPr>
            </w:pPr>
            <w:r>
              <w:rPr>
                <w:noProof/>
              </w:rPr>
              <w:t>Administration</w:t>
            </w:r>
          </w:p>
        </w:tc>
        <w:tc>
          <w:tcPr>
            <w:tcW w:w="7407" w:type="dxa"/>
          </w:tcPr>
          <w:p w:rsidR="00000000" w:rsidRDefault="00065233">
            <w:pPr>
              <w:rPr>
                <w:lang w:val="ja-JP"/>
              </w:rPr>
            </w:pPr>
            <w:r>
              <w:rPr>
                <w:lang w:val="ja-JP"/>
              </w:rPr>
              <w:t>\[</w:t>
            </w:r>
            <w:r>
              <w:rPr>
                <w:rFonts w:ascii="MS Gothic" w:eastAsia="MS Gothic" w:hint="eastAsia"/>
                <w:lang w:val="ja-JP"/>
              </w:rPr>
              <w:t>管理</w:t>
            </w:r>
            <w:r>
              <w:rPr>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getting-started-brightcove-campaign.html</w:t>
            </w:r>
          </w:p>
          <w:p w:rsidR="00000000" w:rsidRDefault="00065233">
            <w:pPr>
              <w:jc w:val="center"/>
              <w:rPr>
                <w:b/>
                <w:noProof/>
              </w:rPr>
            </w:pPr>
            <w:r>
              <w:rPr>
                <w:b/>
                <w:noProof/>
              </w:rPr>
              <w:t>MQ971010 c579a570-0a7e-4199-82c5-ff3311d69775</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0845ea17-58b4-4cfa-a7e8-f3bce782af00</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fa691a1a-04e7-4489-8b4e-5a48e9efc5db</w:t>
            </w:r>
          </w:p>
        </w:tc>
        <w:tc>
          <w:tcPr>
            <w:tcW w:w="7407" w:type="dxa"/>
            <w:shd w:val="clear" w:color="auto" w:fill="F2F2F2" w:themeFill="background1" w:themeFillShade="F2"/>
          </w:tcPr>
          <w:p w:rsidR="00000000" w:rsidRDefault="00065233">
            <w:pPr>
              <w:rPr>
                <w:noProof/>
              </w:rPr>
            </w:pPr>
            <w:r>
              <w:rPr>
                <w:noProof/>
              </w:rPr>
              <w:t>Getting Started with Brightcove Campaign parent:</w:t>
            </w:r>
          </w:p>
        </w:tc>
        <w:tc>
          <w:tcPr>
            <w:tcW w:w="7407" w:type="dxa"/>
          </w:tcPr>
          <w:p w:rsidR="00000000" w:rsidRDefault="00065233">
            <w:pPr>
              <w:rPr>
                <w:lang w:val="ja-JP"/>
              </w:rPr>
            </w:pPr>
            <w:r>
              <w:rPr>
                <w:rFonts w:ascii="MS Gothic" w:eastAsia="MS Gothic" w:hint="eastAsia"/>
                <w:lang w:val="ja-JP"/>
              </w:rPr>
              <w:t>ブライトコーブキャンペーンの開始の親</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1ba70ca2-e524-4c58-925a-8953be3591a8</w:t>
            </w:r>
          </w:p>
        </w:tc>
        <w:tc>
          <w:tcPr>
            <w:tcW w:w="7407" w:type="dxa"/>
            <w:shd w:val="clear" w:color="auto" w:fill="F2F2F2" w:themeFill="background1" w:themeFillShade="F2"/>
          </w:tcPr>
          <w:p w:rsidR="00000000" w:rsidRDefault="00065233">
            <w:pPr>
              <w:rPr>
                <w:noProof/>
              </w:rPr>
            </w:pPr>
            <w:r>
              <w:rPr>
                <w:noProof/>
              </w:rPr>
              <w:t>Getting Started ---</w:t>
            </w:r>
          </w:p>
        </w:tc>
        <w:tc>
          <w:tcPr>
            <w:tcW w:w="7407" w:type="dxa"/>
          </w:tcPr>
          <w:p w:rsidR="00000000" w:rsidRDefault="00065233">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814c9c09-4897-4017-b3da-63b0889b66fc</w:t>
            </w:r>
          </w:p>
        </w:tc>
        <w:tc>
          <w:tcPr>
            <w:tcW w:w="7407" w:type="dxa"/>
            <w:shd w:val="clear" w:color="auto" w:fill="F2F2F2" w:themeFill="background1" w:themeFillShade="F2"/>
          </w:tcPr>
          <w:p w:rsidR="00000000" w:rsidRDefault="00065233">
            <w:pPr>
              <w:rPr>
                <w:noProof/>
              </w:rPr>
            </w:pPr>
            <w:r>
              <w:rPr>
                <w:noProof/>
              </w:rPr>
              <w:t>Getting Started with Brightcove Campaign</w:t>
            </w:r>
            <w:r>
              <w:rPr>
                <w:noProof/>
              </w:rPr>
              <w:t>™</w:t>
            </w:r>
          </w:p>
        </w:tc>
        <w:tc>
          <w:tcPr>
            <w:tcW w:w="7407" w:type="dxa"/>
          </w:tcPr>
          <w:p w:rsidR="00000000" w:rsidRDefault="00065233">
            <w:pPr>
              <w:rPr>
                <w:lang w:val="ja-JP"/>
              </w:rPr>
            </w:pPr>
            <w:r>
              <w:rPr>
                <w:rFonts w:ascii="MS Gothic" w:eastAsia="MS Gothic" w:hint="eastAsia"/>
                <w:lang w:val="ja-JP"/>
              </w:rPr>
              <w:t>ブライトコーブキャンペーンを始める</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f7502414-2a13-4958-86ae-c200f1214cf7</w:t>
            </w:r>
          </w:p>
        </w:tc>
        <w:tc>
          <w:tcPr>
            <w:tcW w:w="7407" w:type="dxa"/>
            <w:shd w:val="clear" w:color="auto" w:fill="F2F2F2" w:themeFill="background1" w:themeFillShade="F2"/>
          </w:tcPr>
          <w:p w:rsidR="00000000" w:rsidRDefault="00065233">
            <w:pPr>
              <w:rPr>
                <w:noProof/>
              </w:rPr>
            </w:pPr>
            <w:r>
              <w:rPr>
                <w:noProof/>
              </w:rPr>
              <w:t>In this topic you will learn how to navigate</w:t>
            </w:r>
            <w:r>
              <w:rPr>
                <w:noProof/>
              </w:rPr>
              <w:t xml:space="preserve"> inside Brightcove Campaign.</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ブライトコーブキャンペーン内を移動する方法を学びます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44d3d14a-1a50-4821-a9c8-d15dd6a08425</w:t>
            </w:r>
          </w:p>
        </w:tc>
        <w:tc>
          <w:tcPr>
            <w:tcW w:w="7407" w:type="dxa"/>
            <w:shd w:val="clear" w:color="auto" w:fill="F2F2F2" w:themeFill="background1" w:themeFillShade="F2"/>
          </w:tcPr>
          <w:p w:rsidR="00000000" w:rsidRDefault="00065233">
            <w:pPr>
              <w:rPr>
                <w:noProof/>
              </w:rPr>
            </w:pPr>
            <w:r>
              <w:rPr>
                <w:noProof/>
              </w:rPr>
              <w:t>Brightcove Campaign is designed for demand generation marketers to allow them to easily configure, publish, and measure video performance within thei</w:t>
            </w:r>
            <w:r>
              <w:rPr>
                <w:noProof/>
              </w:rPr>
              <w:t>r campaigns.</w:t>
            </w:r>
          </w:p>
        </w:tc>
        <w:tc>
          <w:tcPr>
            <w:tcW w:w="7407" w:type="dxa"/>
          </w:tcPr>
          <w:p w:rsidR="00000000" w:rsidRDefault="00065233">
            <w:pPr>
              <w:rPr>
                <w:lang w:val="ja-JP"/>
              </w:rPr>
            </w:pPr>
            <w:r>
              <w:rPr>
                <w:lang w:val="ja-JP"/>
              </w:rPr>
              <w:t xml:space="preserve">Brightcove Campaign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需要創出マーケティング担当者がキャンペーン内で動画のパフォーマンスを簡単に設定</w:t>
            </w:r>
            <w:r>
              <w:rPr>
                <w:rFonts w:ascii="MS Gothic" w:eastAsia="MS Gothic" w:hAnsi="MS Gothic" w:cs="MS Gothic" w:hint="eastAsia"/>
                <w:lang w:val="ja-JP"/>
              </w:rPr>
              <w:t>、</w:t>
            </w:r>
            <w:r>
              <w:rPr>
                <w:rFonts w:ascii="MS Gothic" w:eastAsia="MS Gothic" w:hint="eastAsia"/>
                <w:lang w:val="ja-JP"/>
              </w:rPr>
              <w:t>公開</w:t>
            </w:r>
            <w:r>
              <w:rPr>
                <w:rFonts w:ascii="MS Gothic" w:eastAsia="MS Gothic" w:hAnsi="MS Gothic" w:cs="MS Gothic" w:hint="eastAsia"/>
                <w:lang w:val="ja-JP"/>
              </w:rPr>
              <w:t>、</w:t>
            </w:r>
            <w:r>
              <w:rPr>
                <w:rFonts w:ascii="MS Gothic" w:eastAsia="MS Gothic" w:hint="eastAsia"/>
                <w:lang w:val="ja-JP"/>
              </w:rPr>
              <w:t>測定できるように設計されています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dd389659-ce95-4da0-ad25-95aa87067548</w:t>
            </w:r>
          </w:p>
        </w:tc>
        <w:tc>
          <w:tcPr>
            <w:tcW w:w="7407" w:type="dxa"/>
            <w:shd w:val="clear" w:color="auto" w:fill="F2F2F2" w:themeFill="background1" w:themeFillShade="F2"/>
          </w:tcPr>
          <w:p w:rsidR="00000000" w:rsidRDefault="00065233">
            <w:pPr>
              <w:rPr>
                <w:noProof/>
              </w:rPr>
            </w:pPr>
            <w:r>
              <w:rPr>
                <w:noProof/>
              </w:rPr>
              <w:t xml:space="preserve">To access Brightcove Campaign, navigate to: </w:t>
            </w:r>
            <w:r>
              <w:rPr>
                <w:rStyle w:val="mqInternal"/>
                <w:noProof/>
              </w:rPr>
              <w:t>[1}</w:t>
            </w:r>
            <w:r>
              <w:rPr>
                <w:noProof/>
              </w:rPr>
              <w:t>https://studio.brightcove.com/products/brightcovecampaign</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ブライトコーブキャン</w:t>
            </w:r>
            <w:r>
              <w:rPr>
                <w:rFonts w:ascii="MS Gothic" w:eastAsia="MS Gothic" w:hint="eastAsia"/>
                <w:lang w:val="ja-JP"/>
              </w:rPr>
              <w:t>ペーンにアクセスするには</w:t>
            </w:r>
            <w:r>
              <w:rPr>
                <w:rFonts w:ascii="MS Gothic" w:eastAsia="MS Gothic" w:hAnsi="MS Gothic" w:cs="MS Gothic" w:hint="eastAsia"/>
                <w:lang w:val="ja-JP"/>
              </w:rPr>
              <w:t>、</w:t>
            </w:r>
            <w:r>
              <w:rPr>
                <w:rStyle w:val="mqInternal"/>
                <w:noProof/>
                <w:lang w:val="ja-JP"/>
              </w:rPr>
              <w:t>[1}</w:t>
            </w:r>
            <w:r>
              <w:rPr>
                <w:lang w:val="ja-JP"/>
              </w:rPr>
              <w:t xml:space="preserve">  https://studio.brightcove.com/products/brightcovecampaign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c4441ea7-f6e9-4ebd-b193-42e28a563822</w:t>
            </w:r>
          </w:p>
        </w:tc>
        <w:tc>
          <w:tcPr>
            <w:tcW w:w="7407" w:type="dxa"/>
            <w:shd w:val="clear" w:color="auto" w:fill="F2F2F2" w:themeFill="background1" w:themeFillShade="F2"/>
          </w:tcPr>
          <w:p w:rsidR="00000000" w:rsidRDefault="00065233">
            <w:pPr>
              <w:rPr>
                <w:noProof/>
              </w:rPr>
            </w:pPr>
            <w:r>
              <w:rPr>
                <w:noProof/>
              </w:rPr>
              <w:t>Sign in with your email address and password.</w:t>
            </w:r>
          </w:p>
        </w:tc>
        <w:tc>
          <w:tcPr>
            <w:tcW w:w="7407" w:type="dxa"/>
          </w:tcPr>
          <w:p w:rsidR="00000000" w:rsidRDefault="00065233">
            <w:pPr>
              <w:rPr>
                <w:lang w:val="ja-JP"/>
              </w:rPr>
            </w:pPr>
            <w:r>
              <w:rPr>
                <w:rFonts w:ascii="MS Gothic" w:eastAsia="MS Gothic" w:hint="eastAsia"/>
                <w:lang w:val="ja-JP"/>
              </w:rPr>
              <w:t>メールアドレスとパスワードでサインインします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2b1de6be-2303-4478-b079-f4ab07c7ad52</w:t>
            </w:r>
          </w:p>
        </w:tc>
        <w:tc>
          <w:tcPr>
            <w:tcW w:w="7407" w:type="dxa"/>
            <w:shd w:val="clear" w:color="auto" w:fill="F2F2F2" w:themeFill="background1" w:themeFillShade="F2"/>
          </w:tcPr>
          <w:p w:rsidR="00000000" w:rsidRDefault="00065233">
            <w:pPr>
              <w:rPr>
                <w:noProof/>
              </w:rPr>
            </w:pPr>
            <w:r>
              <w:rPr>
                <w:noProof/>
              </w:rPr>
              <w:t>The home page provides the ability to:</w:t>
            </w:r>
          </w:p>
        </w:tc>
        <w:tc>
          <w:tcPr>
            <w:tcW w:w="7407" w:type="dxa"/>
          </w:tcPr>
          <w:p w:rsidR="00000000" w:rsidRDefault="00065233">
            <w:pPr>
              <w:rPr>
                <w:lang w:val="ja-JP"/>
              </w:rPr>
            </w:pPr>
            <w:r>
              <w:rPr>
                <w:rFonts w:ascii="MS Gothic" w:eastAsia="MS Gothic" w:hint="eastAsia"/>
                <w:lang w:val="ja-JP"/>
              </w:rPr>
              <w:t>ホームページには</w:t>
            </w:r>
            <w:r>
              <w:rPr>
                <w:rFonts w:ascii="MS Gothic" w:eastAsia="MS Gothic" w:hAnsi="MS Gothic" w:cs="MS Gothic" w:hint="eastAsia"/>
                <w:lang w:val="ja-JP"/>
              </w:rPr>
              <w:t>、</w:t>
            </w:r>
            <w:r>
              <w:rPr>
                <w:rFonts w:ascii="MS Gothic" w:eastAsia="MS Gothic" w:hint="eastAsia"/>
                <w:lang w:val="ja-JP"/>
              </w:rPr>
              <w:t>次の機能があります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da6d7664-c204-4351-8963-a76935f6852d</w:t>
            </w:r>
          </w:p>
        </w:tc>
        <w:tc>
          <w:tcPr>
            <w:tcW w:w="7407" w:type="dxa"/>
            <w:shd w:val="clear" w:color="auto" w:fill="F2F2F2" w:themeFill="background1" w:themeFillShade="F2"/>
          </w:tcPr>
          <w:p w:rsidR="00000000" w:rsidRDefault="00065233">
            <w:pPr>
              <w:rPr>
                <w:noProof/>
              </w:rPr>
            </w:pPr>
            <w:r>
              <w:rPr>
                <w:rStyle w:val="mqInternal"/>
                <w:noProof/>
              </w:rPr>
              <w:t>[1}</w:t>
            </w:r>
            <w:r>
              <w:rPr>
                <w:noProof/>
              </w:rPr>
              <w:t>View system notifications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システム通知の表示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5aa0a018-90b9-4aa8-ae54-abe4a8da1d72</w:t>
            </w:r>
          </w:p>
        </w:tc>
        <w:tc>
          <w:tcPr>
            <w:tcW w:w="7407" w:type="dxa"/>
            <w:shd w:val="clear" w:color="auto" w:fill="F2F2F2" w:themeFill="background1" w:themeFillShade="F2"/>
          </w:tcPr>
          <w:p w:rsidR="00000000" w:rsidRDefault="00065233">
            <w:pPr>
              <w:rPr>
                <w:noProof/>
              </w:rPr>
            </w:pPr>
            <w:r>
              <w:rPr>
                <w:rStyle w:val="mqInternal"/>
                <w:noProof/>
              </w:rPr>
              <w:t>[1}</w:t>
            </w:r>
            <w:r>
              <w:rPr>
                <w:noProof/>
              </w:rPr>
              <w:t>Manage account settings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アカウント設定の管理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182f2b63-56a2-4afc-b052-dc0f29f54ff0</w:t>
            </w:r>
          </w:p>
        </w:tc>
        <w:tc>
          <w:tcPr>
            <w:tcW w:w="7407" w:type="dxa"/>
            <w:shd w:val="clear" w:color="auto" w:fill="F2F2F2" w:themeFill="background1" w:themeFillShade="F2"/>
          </w:tcPr>
          <w:p w:rsidR="00000000" w:rsidRDefault="00065233">
            <w:pPr>
              <w:rPr>
                <w:noProof/>
              </w:rPr>
            </w:pPr>
            <w:r>
              <w:rPr>
                <w:rStyle w:val="mqInternal"/>
                <w:noProof/>
              </w:rPr>
              <w:t>[1}</w:t>
            </w:r>
            <w:r>
              <w:rPr>
                <w:noProof/>
              </w:rPr>
              <w:t>Select an account and view the user profile</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アカウントを選択し</w:t>
            </w:r>
            <w:r>
              <w:rPr>
                <w:rFonts w:ascii="MS Gothic" w:eastAsia="MS Gothic" w:hAnsi="MS Gothic" w:cs="MS Gothic" w:hint="eastAsia"/>
                <w:lang w:val="ja-JP"/>
              </w:rPr>
              <w:t>、</w:t>
            </w:r>
            <w:r>
              <w:rPr>
                <w:rFonts w:ascii="MS Gothic" w:eastAsia="MS Gothic" w:hint="eastAsia"/>
                <w:lang w:val="ja-JP"/>
              </w:rPr>
              <w:t>ユーザープロファイルを表示します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e05e9d1c-82e9-4e0a-876e-9d515b0afded</w:t>
            </w:r>
          </w:p>
        </w:tc>
        <w:tc>
          <w:tcPr>
            <w:tcW w:w="7407" w:type="dxa"/>
            <w:shd w:val="clear" w:color="auto" w:fill="F2F2F2" w:themeFill="background1" w:themeFillShade="F2"/>
          </w:tcPr>
          <w:p w:rsidR="00000000" w:rsidRDefault="00065233">
            <w:pPr>
              <w:rPr>
                <w:noProof/>
              </w:rPr>
            </w:pPr>
            <w:r>
              <w:rPr>
                <w:rStyle w:val="mqInternal"/>
                <w:noProof/>
              </w:rPr>
              <w:t>[1}</w:t>
            </w:r>
            <w:r>
              <w:rPr>
                <w:noProof/>
              </w:rPr>
              <w:t>Access Brightcove Campaign pages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ブライトコーブのキャンペーンページにアクセスする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25b9b698-ab5a-464</w:t>
            </w:r>
            <w:r>
              <w:rPr>
                <w:noProof/>
                <w:sz w:val="2"/>
              </w:rPr>
              <w:t>c-8764-bfdd07b8982a</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20da7d25-1c26-4b67-9cc6-5c12f3f40e35</w:t>
            </w:r>
          </w:p>
        </w:tc>
        <w:tc>
          <w:tcPr>
            <w:tcW w:w="7407" w:type="dxa"/>
            <w:shd w:val="clear" w:color="auto" w:fill="F2F2F2" w:themeFill="background1" w:themeFillShade="F2"/>
          </w:tcPr>
          <w:p w:rsidR="00000000" w:rsidRDefault="00065233">
            <w:pPr>
              <w:rPr>
                <w:noProof/>
              </w:rPr>
            </w:pPr>
            <w:r>
              <w:rPr>
                <w:noProof/>
              </w:rPr>
              <w:t>The Brightcove Campaign application session timeout is 24 hours.</w:t>
            </w:r>
          </w:p>
        </w:tc>
        <w:tc>
          <w:tcPr>
            <w:tcW w:w="7407" w:type="dxa"/>
          </w:tcPr>
          <w:p w:rsidR="00000000" w:rsidRDefault="00065233">
            <w:pPr>
              <w:rPr>
                <w:lang w:val="ja-JP"/>
              </w:rPr>
            </w:pPr>
            <w:r>
              <w:rPr>
                <w:rFonts w:ascii="MS Gothic" w:eastAsia="MS Gothic" w:hint="eastAsia"/>
                <w:lang w:val="ja-JP"/>
              </w:rPr>
              <w:t>ブライトコーブキャンペーンアプリケーションセッションのタイムアウトは</w:t>
            </w:r>
            <w:r>
              <w:rPr>
                <w:lang w:val="ja-JP"/>
              </w:rPr>
              <w:t xml:space="preserve"> 24 </w:t>
            </w:r>
            <w:r>
              <w:rPr>
                <w:rFonts w:ascii="MS Gothic" w:eastAsia="MS Gothic" w:hint="eastAsia"/>
                <w:lang w:val="ja-JP"/>
              </w:rPr>
              <w:t>時間です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e7bb3ce5-8682-496b-a953-f918d8f7ee2f</w:t>
            </w:r>
          </w:p>
        </w:tc>
        <w:tc>
          <w:tcPr>
            <w:tcW w:w="7407" w:type="dxa"/>
            <w:shd w:val="clear" w:color="auto" w:fill="F2F2F2" w:themeFill="background1" w:themeFillShade="F2"/>
          </w:tcPr>
          <w:p w:rsidR="00000000" w:rsidRDefault="00065233">
            <w:pPr>
              <w:rPr>
                <w:noProof/>
              </w:rPr>
            </w:pPr>
            <w:r>
              <w:rPr>
                <w:noProof/>
              </w:rPr>
              <w:t>Viewing system notifications</w:t>
            </w:r>
          </w:p>
        </w:tc>
        <w:tc>
          <w:tcPr>
            <w:tcW w:w="7407" w:type="dxa"/>
          </w:tcPr>
          <w:p w:rsidR="00000000" w:rsidRDefault="00065233">
            <w:pPr>
              <w:rPr>
                <w:lang w:val="ja-JP"/>
              </w:rPr>
            </w:pPr>
            <w:r>
              <w:rPr>
                <w:rFonts w:ascii="MS Gothic" w:eastAsia="MS Gothic" w:hint="eastAsia"/>
                <w:lang w:val="ja-JP"/>
              </w:rPr>
              <w:t>システム通</w:t>
            </w:r>
            <w:r>
              <w:rPr>
                <w:rFonts w:ascii="MS Gothic" w:eastAsia="MS Gothic" w:hint="eastAsia"/>
                <w:lang w:val="ja-JP"/>
              </w:rPr>
              <w:t>知の表示</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18 </w:t>
            </w:r>
            <w:r>
              <w:rPr>
                <w:noProof/>
                <w:sz w:val="16"/>
              </w:rPr>
              <w:br/>
            </w:r>
            <w:r>
              <w:rPr>
                <w:noProof/>
                <w:sz w:val="2"/>
              </w:rPr>
              <w:t>a93c7b96-875f-4a32-b878-905e7f6de058</w:t>
            </w:r>
          </w:p>
        </w:tc>
        <w:tc>
          <w:tcPr>
            <w:tcW w:w="7407" w:type="dxa"/>
            <w:shd w:val="clear" w:color="auto" w:fill="F2F2F2" w:themeFill="background1" w:themeFillShade="F2"/>
          </w:tcPr>
          <w:p w:rsidR="00000000" w:rsidRDefault="00065233">
            <w:pPr>
              <w:rPr>
                <w:noProof/>
              </w:rPr>
            </w:pPr>
            <w:r>
              <w:rPr>
                <w:noProof/>
              </w:rPr>
              <w:t xml:space="preserve">The application header will display a bell icon </w:t>
            </w:r>
            <w:r>
              <w:rPr>
                <w:rStyle w:val="mqInternal"/>
                <w:noProof/>
              </w:rPr>
              <w:t>[1]</w:t>
            </w:r>
            <w:r>
              <w:rPr>
                <w:noProof/>
              </w:rPr>
              <w:t xml:space="preserve"> when there are system notifications available.</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利用可能なシステム通知がある場合</w:t>
            </w:r>
            <w:r>
              <w:rPr>
                <w:rFonts w:ascii="MS Gothic" w:eastAsia="MS Gothic" w:hAnsi="MS Gothic" w:cs="MS Gothic" w:hint="eastAsia"/>
                <w:lang w:val="ja-JP"/>
              </w:rPr>
              <w:t>、</w:t>
            </w:r>
            <w:r>
              <w:rPr>
                <w:rFonts w:ascii="MS Gothic" w:eastAsia="MS Gothic" w:hint="eastAsia"/>
                <w:lang w:val="ja-JP"/>
              </w:rPr>
              <w:t>アプリケーションヘッダーにベルアイコンが表示されます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e051d682-1b7b-4d19-a830-10a4935a2c8f</w:t>
            </w:r>
          </w:p>
        </w:tc>
        <w:tc>
          <w:tcPr>
            <w:tcW w:w="7407" w:type="dxa"/>
            <w:shd w:val="clear" w:color="auto" w:fill="F2F2F2" w:themeFill="background1" w:themeFillShade="F2"/>
          </w:tcPr>
          <w:p w:rsidR="00000000" w:rsidRDefault="00065233">
            <w:pPr>
              <w:rPr>
                <w:noProof/>
              </w:rPr>
            </w:pPr>
            <w:r>
              <w:rPr>
                <w:noProof/>
              </w:rPr>
              <w:t>Clicking the icon will display the list of system notifications.</w:t>
            </w:r>
          </w:p>
        </w:tc>
        <w:tc>
          <w:tcPr>
            <w:tcW w:w="7407" w:type="dxa"/>
          </w:tcPr>
          <w:p w:rsidR="00000000" w:rsidRDefault="00065233">
            <w:pPr>
              <w:rPr>
                <w:lang w:val="ja-JP"/>
              </w:rPr>
            </w:pPr>
            <w:r>
              <w:rPr>
                <w:rFonts w:ascii="MS Gothic" w:eastAsia="MS Gothic" w:hint="eastAsia"/>
                <w:lang w:val="ja-JP"/>
              </w:rPr>
              <w:t>アイコンをクリックすると</w:t>
            </w:r>
            <w:r>
              <w:rPr>
                <w:rFonts w:ascii="MS Gothic" w:eastAsia="MS Gothic" w:hAnsi="MS Gothic" w:cs="MS Gothic" w:hint="eastAsia"/>
                <w:lang w:val="ja-JP"/>
              </w:rPr>
              <w:t>、</w:t>
            </w:r>
            <w:r>
              <w:rPr>
                <w:rFonts w:ascii="MS Gothic" w:eastAsia="MS Gothic" w:hint="eastAsia"/>
                <w:lang w:val="ja-JP"/>
              </w:rPr>
              <w:t>システム通知のリストが表示されます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1bf60451-dff8-4d1c-894d-22f5ae738ea6</w:t>
            </w:r>
          </w:p>
        </w:tc>
        <w:tc>
          <w:tcPr>
            <w:tcW w:w="7407" w:type="dxa"/>
            <w:shd w:val="clear" w:color="auto" w:fill="F2F2F2" w:themeFill="background1" w:themeFillShade="F2"/>
          </w:tcPr>
          <w:p w:rsidR="00000000" w:rsidRDefault="00065233">
            <w:pPr>
              <w:rPr>
                <w:noProof/>
              </w:rPr>
            </w:pPr>
            <w:r>
              <w:rPr>
                <w:noProof/>
              </w:rPr>
              <w:t xml:space="preserve">The header will display a warning icon </w:t>
            </w:r>
            <w:r>
              <w:rPr>
                <w:rStyle w:val="mqInternal"/>
                <w:noProof/>
              </w:rPr>
              <w:t>[1]</w:t>
            </w:r>
            <w:r>
              <w:rPr>
                <w:noProof/>
              </w:rPr>
              <w:t xml:space="preserve"> when there are system issues.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システムの問題があると</w:t>
            </w:r>
            <w:r>
              <w:rPr>
                <w:rFonts w:ascii="MS Gothic" w:eastAsia="MS Gothic" w:hAnsi="MS Gothic" w:cs="MS Gothic" w:hint="eastAsia"/>
                <w:lang w:val="ja-JP"/>
              </w:rPr>
              <w:t>、</w:t>
            </w:r>
            <w:r>
              <w:rPr>
                <w:rFonts w:ascii="MS Gothic" w:eastAsia="MS Gothic" w:hint="eastAsia"/>
                <w:lang w:val="ja-JP"/>
              </w:rPr>
              <w:t>ヘッダーに警告アイコンが表示されます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106b</w:t>
            </w:r>
            <w:r>
              <w:rPr>
                <w:noProof/>
                <w:sz w:val="2"/>
              </w:rPr>
              <w:t>2c55-99dc-4ce9-bbb3-995e672db90d</w:t>
            </w:r>
          </w:p>
        </w:tc>
        <w:tc>
          <w:tcPr>
            <w:tcW w:w="7407" w:type="dxa"/>
            <w:shd w:val="clear" w:color="auto" w:fill="F2F2F2" w:themeFill="background1" w:themeFillShade="F2"/>
          </w:tcPr>
          <w:p w:rsidR="00000000" w:rsidRDefault="00065233">
            <w:pPr>
              <w:rPr>
                <w:noProof/>
              </w:rPr>
            </w:pPr>
            <w:r>
              <w:rPr>
                <w:noProof/>
              </w:rPr>
              <w:t xml:space="preserve">Clicking the icon will open the </w:t>
            </w:r>
            <w:r>
              <w:rPr>
                <w:rStyle w:val="mqInternal"/>
                <w:noProof/>
              </w:rPr>
              <w:t>[1}</w:t>
            </w:r>
            <w:r>
              <w:rPr>
                <w:noProof/>
              </w:rPr>
              <w:t>Brightcove System Status</w:t>
            </w:r>
            <w:r>
              <w:rPr>
                <w:rStyle w:val="mqInternal"/>
                <w:noProof/>
              </w:rPr>
              <w:t>{2]</w:t>
            </w:r>
            <w:r>
              <w:rPr>
                <w:noProof/>
              </w:rPr>
              <w:t xml:space="preserve"> page.</w:t>
            </w:r>
          </w:p>
        </w:tc>
        <w:tc>
          <w:tcPr>
            <w:tcW w:w="7407" w:type="dxa"/>
          </w:tcPr>
          <w:p w:rsidR="00000000" w:rsidRDefault="00065233">
            <w:pPr>
              <w:rPr>
                <w:lang w:val="ja-JP"/>
              </w:rPr>
            </w:pPr>
            <w:r>
              <w:rPr>
                <w:rFonts w:ascii="MS Gothic" w:eastAsia="MS Gothic" w:hint="eastAsia"/>
                <w:lang w:val="ja-JP"/>
              </w:rPr>
              <w:t>このアイコンをクリックすると</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ブライトコーブのシステムステータス</w:t>
            </w:r>
            <w:r>
              <w:rPr>
                <w:rStyle w:val="mqInternal"/>
                <w:noProof/>
                <w:lang w:val="ja-JP"/>
              </w:rPr>
              <w:t>{2]</w:t>
            </w:r>
            <w:r>
              <w:rPr>
                <w:lang w:val="ja-JP"/>
              </w:rPr>
              <w:t xml:space="preserve"> ] </w:t>
            </w:r>
            <w:r>
              <w:rPr>
                <w:rFonts w:ascii="MS Gothic" w:eastAsia="MS Gothic" w:hint="eastAsia"/>
                <w:lang w:val="ja-JP"/>
              </w:rPr>
              <w:t>ページが開きます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5af4d9c7-3b62-4dec-9a77-e680e609cd44</w:t>
            </w:r>
          </w:p>
        </w:tc>
        <w:tc>
          <w:tcPr>
            <w:tcW w:w="7407" w:type="dxa"/>
            <w:shd w:val="clear" w:color="auto" w:fill="F2F2F2" w:themeFill="background1" w:themeFillShade="F2"/>
          </w:tcPr>
          <w:p w:rsidR="00000000" w:rsidRDefault="00065233">
            <w:pPr>
              <w:rPr>
                <w:noProof/>
              </w:rPr>
            </w:pPr>
            <w:r>
              <w:rPr>
                <w:noProof/>
              </w:rPr>
              <w:t>Managing account settings</w:t>
            </w:r>
          </w:p>
        </w:tc>
        <w:tc>
          <w:tcPr>
            <w:tcW w:w="7407" w:type="dxa"/>
          </w:tcPr>
          <w:p w:rsidR="00000000" w:rsidRDefault="00065233">
            <w:pPr>
              <w:rPr>
                <w:lang w:val="ja-JP"/>
              </w:rPr>
            </w:pPr>
            <w:r>
              <w:rPr>
                <w:rFonts w:ascii="MS Gothic" w:eastAsia="MS Gothic" w:hint="eastAsia"/>
                <w:lang w:val="ja-JP"/>
              </w:rPr>
              <w:t>アカウント設定の管理</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d2cbfb31-7c3a-4ae6-9142-86ec14e211f3</w:t>
            </w:r>
          </w:p>
        </w:tc>
        <w:tc>
          <w:tcPr>
            <w:tcW w:w="7407" w:type="dxa"/>
            <w:shd w:val="clear" w:color="auto" w:fill="F2F2F2" w:themeFill="background1" w:themeFillShade="F2"/>
          </w:tcPr>
          <w:p w:rsidR="00000000" w:rsidRDefault="00065233">
            <w:pPr>
              <w:rPr>
                <w:noProof/>
              </w:rPr>
            </w:pPr>
            <w:r>
              <w:rPr>
                <w:noProof/>
              </w:rPr>
              <w:t>The administration menu can be accessed by clicking the gear icon (</w:t>
            </w:r>
            <w:r>
              <w:rPr>
                <w:rStyle w:val="mqInternal"/>
                <w:noProof/>
              </w:rPr>
              <w:t>[1]</w:t>
            </w:r>
            <w:r>
              <w:rPr>
                <w:noProof/>
              </w:rPr>
              <w:t>) in the header.</w:t>
            </w:r>
          </w:p>
        </w:tc>
        <w:tc>
          <w:tcPr>
            <w:tcW w:w="7407" w:type="dxa"/>
          </w:tcPr>
          <w:p w:rsidR="00000000" w:rsidRDefault="00065233">
            <w:pPr>
              <w:rPr>
                <w:lang w:val="ja-JP"/>
              </w:rPr>
            </w:pPr>
            <w:r>
              <w:rPr>
                <w:rFonts w:ascii="MS Gothic" w:eastAsia="MS Gothic" w:hint="eastAsia"/>
                <w:lang w:val="ja-JP"/>
              </w:rPr>
              <w:t>管理メニューにアクセスするには</w:t>
            </w:r>
            <w:r>
              <w:rPr>
                <w:rFonts w:ascii="MS Gothic" w:eastAsia="MS Gothic" w:hAnsi="MS Gothic" w:cs="MS Gothic" w:hint="eastAsia"/>
                <w:lang w:val="ja-JP"/>
              </w:rPr>
              <w:t>、</w:t>
            </w:r>
            <w:r>
              <w:rPr>
                <w:rFonts w:ascii="MS Gothic" w:eastAsia="MS Gothic" w:hint="eastAsia"/>
                <w:lang w:val="ja-JP"/>
              </w:rPr>
              <w:t>ヘッダーの歯車アイコン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a80cd86b-9091-4847-8c2d-24c4ceafc81d</w:t>
            </w:r>
          </w:p>
        </w:tc>
        <w:tc>
          <w:tcPr>
            <w:tcW w:w="7407" w:type="dxa"/>
            <w:shd w:val="clear" w:color="auto" w:fill="F2F2F2" w:themeFill="background1" w:themeFillShade="F2"/>
          </w:tcPr>
          <w:p w:rsidR="00000000" w:rsidRDefault="00065233">
            <w:pPr>
              <w:rPr>
                <w:noProof/>
              </w:rPr>
            </w:pPr>
            <w:r>
              <w:rPr>
                <w:noProof/>
              </w:rPr>
              <w:t>The administration menu provides access to:</w:t>
            </w:r>
          </w:p>
        </w:tc>
        <w:tc>
          <w:tcPr>
            <w:tcW w:w="7407" w:type="dxa"/>
          </w:tcPr>
          <w:p w:rsidR="00000000" w:rsidRDefault="00065233">
            <w:pPr>
              <w:rPr>
                <w:lang w:val="ja-JP"/>
              </w:rPr>
            </w:pPr>
            <w:r>
              <w:rPr>
                <w:lang w:val="ja-JP"/>
              </w:rPr>
              <w:t>\[</w:t>
            </w:r>
            <w:r>
              <w:rPr>
                <w:rFonts w:ascii="MS Gothic" w:eastAsia="MS Gothic" w:hint="eastAsia"/>
                <w:lang w:val="ja-JP"/>
              </w:rPr>
              <w:t>管理</w:t>
            </w:r>
            <w:r>
              <w:rPr>
                <w:lang w:val="ja-JP"/>
              </w:rPr>
              <w:t xml:space="preserve">] </w:t>
            </w:r>
            <w:r>
              <w:rPr>
                <w:rFonts w:ascii="MS Gothic" w:eastAsia="MS Gothic" w:hint="eastAsia"/>
                <w:lang w:val="ja-JP"/>
              </w:rPr>
              <w:t>メニューでは</w:t>
            </w:r>
            <w:r>
              <w:rPr>
                <w:rFonts w:ascii="MS Gothic" w:eastAsia="MS Gothic" w:hAnsi="MS Gothic" w:cs="MS Gothic" w:hint="eastAsia"/>
                <w:lang w:val="ja-JP"/>
              </w:rPr>
              <w:t>、</w:t>
            </w:r>
            <w:r>
              <w:rPr>
                <w:rFonts w:ascii="MS Gothic" w:eastAsia="MS Gothic" w:hint="eastAsia"/>
                <w:lang w:val="ja-JP"/>
              </w:rPr>
              <w:t>次の項目にアクセスできます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e63bad71-dd71-452f-8dfc-b382501656eb</w:t>
            </w:r>
          </w:p>
        </w:tc>
        <w:tc>
          <w:tcPr>
            <w:tcW w:w="7407" w:type="dxa"/>
            <w:shd w:val="clear" w:color="auto" w:fill="F2F2F2" w:themeFill="background1" w:themeFillShade="F2"/>
          </w:tcPr>
          <w:p w:rsidR="00000000" w:rsidRDefault="00065233">
            <w:pPr>
              <w:rPr>
                <w:noProof/>
              </w:rPr>
            </w:pPr>
            <w:r>
              <w:rPr>
                <w:rStyle w:val="mqInternal"/>
                <w:noProof/>
              </w:rPr>
              <w:t>[1}</w:t>
            </w:r>
            <w:r>
              <w:rPr>
                <w:noProof/>
              </w:rPr>
              <w:t>Account Information</w:t>
            </w:r>
            <w:r>
              <w:rPr>
                <w:rStyle w:val="mqInternal"/>
                <w:noProof/>
              </w:rPr>
              <w:t>{2]</w:t>
            </w:r>
            <w:r>
              <w:rPr>
                <w:noProof/>
              </w:rPr>
              <w:t xml:space="preserve"> - View information about the current account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アカウント情報</w:t>
            </w:r>
            <w:r>
              <w:rPr>
                <w:rStyle w:val="mqInternal"/>
                <w:noProof/>
                <w:lang w:val="ja-JP"/>
              </w:rPr>
              <w:t>{2]</w:t>
            </w:r>
            <w:r>
              <w:rPr>
                <w:lang w:val="ja-JP"/>
              </w:rPr>
              <w:t xml:space="preserve"> -</w:t>
            </w:r>
            <w:r>
              <w:rPr>
                <w:rFonts w:ascii="MS Gothic" w:eastAsia="MS Gothic" w:hint="eastAsia"/>
                <w:lang w:val="ja-JP"/>
              </w:rPr>
              <w:t>現在のアカウントに関する情報を表示します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dbf9cba6-d1ee-4e59-aeb7-bfb1c52eee74</w:t>
            </w:r>
          </w:p>
        </w:tc>
        <w:tc>
          <w:tcPr>
            <w:tcW w:w="7407" w:type="dxa"/>
            <w:shd w:val="clear" w:color="auto" w:fill="F2F2F2" w:themeFill="background1" w:themeFillShade="F2"/>
          </w:tcPr>
          <w:p w:rsidR="00000000" w:rsidRDefault="00065233">
            <w:pPr>
              <w:rPr>
                <w:noProof/>
              </w:rPr>
            </w:pPr>
            <w:r>
              <w:rPr>
                <w:rStyle w:val="mqInternal"/>
                <w:noProof/>
              </w:rPr>
              <w:t>[1}</w:t>
            </w:r>
            <w:r>
              <w:rPr>
                <w:noProof/>
              </w:rPr>
              <w:t>User Management</w:t>
            </w:r>
            <w:r>
              <w:rPr>
                <w:rStyle w:val="mqInternal"/>
                <w:noProof/>
              </w:rPr>
              <w:t>{2]</w:t>
            </w:r>
            <w:r>
              <w:rPr>
                <w:noProof/>
              </w:rPr>
              <w:t xml:space="preserve"> - Manage the users</w:t>
            </w:r>
            <w:r>
              <w:rPr>
                <w:noProof/>
              </w:rPr>
              <w:t xml:space="preserve"> who are authorized to use the application</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ユーザー管理</w:t>
            </w:r>
            <w:r>
              <w:rPr>
                <w:rStyle w:val="mqInternal"/>
                <w:noProof/>
                <w:lang w:val="ja-JP"/>
              </w:rPr>
              <w:t>{2]</w:t>
            </w:r>
            <w:r>
              <w:rPr>
                <w:lang w:val="ja-JP"/>
              </w:rPr>
              <w:t xml:space="preserve"> -</w:t>
            </w:r>
            <w:r>
              <w:rPr>
                <w:rFonts w:ascii="MS Gothic" w:eastAsia="MS Gothic" w:hint="eastAsia"/>
                <w:lang w:val="ja-JP"/>
              </w:rPr>
              <w:t>アプリケーションの使用を許可されたユーザーを管理します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14f5e358-1c9f-4f3b-b751-1ef1051e7e7e</w:t>
            </w:r>
          </w:p>
        </w:tc>
        <w:tc>
          <w:tcPr>
            <w:tcW w:w="7407" w:type="dxa"/>
            <w:shd w:val="clear" w:color="auto" w:fill="F2F2F2" w:themeFill="background1" w:themeFillShade="F2"/>
          </w:tcPr>
          <w:p w:rsidR="00000000" w:rsidRDefault="00065233">
            <w:pPr>
              <w:rPr>
                <w:noProof/>
              </w:rPr>
            </w:pPr>
            <w:r>
              <w:rPr>
                <w:rStyle w:val="mqInternal"/>
                <w:noProof/>
              </w:rPr>
              <w:t>[1}</w:t>
            </w:r>
            <w:r>
              <w:rPr>
                <w:noProof/>
              </w:rPr>
              <w:t>Account Settings</w:t>
            </w:r>
            <w:r>
              <w:rPr>
                <w:rStyle w:val="mqInternal"/>
                <w:noProof/>
              </w:rPr>
              <w:t>{2]</w:t>
            </w:r>
            <w:r>
              <w:rPr>
                <w:noProof/>
              </w:rPr>
              <w:t xml:space="preserve"> - Manage the reporting time zone</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アカウント設定</w:t>
            </w:r>
            <w:r>
              <w:rPr>
                <w:rStyle w:val="mqInternal"/>
                <w:noProof/>
                <w:lang w:val="ja-JP"/>
              </w:rPr>
              <w:t>{2]</w:t>
            </w:r>
            <w:r>
              <w:rPr>
                <w:lang w:val="ja-JP"/>
              </w:rPr>
              <w:t xml:space="preserve"> -</w:t>
            </w:r>
            <w:r>
              <w:rPr>
                <w:rFonts w:ascii="MS Gothic" w:eastAsia="MS Gothic" w:hint="eastAsia"/>
                <w:lang w:val="ja-JP"/>
              </w:rPr>
              <w:t>レポートのタイムゾーンを管理する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eae686</w:t>
            </w:r>
            <w:r>
              <w:rPr>
                <w:noProof/>
                <w:sz w:val="2"/>
              </w:rPr>
              <w:t>65-52a6-470e-9520-6828d32e9800</w:t>
            </w:r>
          </w:p>
        </w:tc>
        <w:tc>
          <w:tcPr>
            <w:tcW w:w="7407" w:type="dxa"/>
            <w:shd w:val="clear" w:color="auto" w:fill="F2F2F2" w:themeFill="background1" w:themeFillShade="F2"/>
          </w:tcPr>
          <w:p w:rsidR="00000000" w:rsidRDefault="00065233">
            <w:pPr>
              <w:rPr>
                <w:noProof/>
              </w:rPr>
            </w:pPr>
            <w:r>
              <w:rPr>
                <w:rStyle w:val="mqInternal"/>
                <w:noProof/>
              </w:rPr>
              <w:t>[1}</w:t>
            </w:r>
            <w:r>
              <w:rPr>
                <w:noProof/>
              </w:rPr>
              <w:t>Media Sharing</w:t>
            </w:r>
            <w:r>
              <w:rPr>
                <w:rStyle w:val="mqInternal"/>
                <w:noProof/>
              </w:rPr>
              <w:t>{2]</w:t>
            </w:r>
            <w:r>
              <w:rPr>
                <w:noProof/>
              </w:rPr>
              <w:t xml:space="preserve"> - Manage the accounts who can share videos to your account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メディア共有</w:t>
            </w:r>
            <w:r>
              <w:rPr>
                <w:rStyle w:val="mqInternal"/>
                <w:noProof/>
                <w:lang w:val="ja-JP"/>
              </w:rPr>
              <w:t>{2]</w:t>
            </w:r>
            <w:r>
              <w:rPr>
                <w:lang w:val="ja-JP"/>
              </w:rPr>
              <w:t xml:space="preserve"> -</w:t>
            </w:r>
            <w:r>
              <w:rPr>
                <w:rFonts w:ascii="MS Gothic" w:eastAsia="MS Gothic" w:hint="eastAsia"/>
                <w:lang w:val="ja-JP"/>
              </w:rPr>
              <w:t>アカウントで動画を共有できるアカウントを管理する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8c83e7dd-4140-4c18-a356-e4dedb1b99d6</w:t>
            </w:r>
          </w:p>
        </w:tc>
        <w:tc>
          <w:tcPr>
            <w:tcW w:w="7407" w:type="dxa"/>
            <w:shd w:val="clear" w:color="auto" w:fill="F2F2F2" w:themeFill="background1" w:themeFillShade="F2"/>
          </w:tcPr>
          <w:p w:rsidR="00000000" w:rsidRDefault="00065233">
            <w:pPr>
              <w:rPr>
                <w:noProof/>
              </w:rPr>
            </w:pPr>
            <w:r>
              <w:rPr>
                <w:rStyle w:val="mqInternal"/>
                <w:noProof/>
              </w:rPr>
              <w:t>[1}</w:t>
            </w:r>
            <w:r>
              <w:rPr>
                <w:noProof/>
              </w:rPr>
              <w:t>Google Analytics</w:t>
            </w:r>
            <w:r>
              <w:rPr>
                <w:rStyle w:val="mqInternal"/>
                <w:noProof/>
              </w:rPr>
              <w:t>{2]</w:t>
            </w:r>
            <w:r>
              <w:rPr>
                <w:noProof/>
              </w:rPr>
              <w:t xml:space="preserve"> - Configure Google Analytics event trackin</w:t>
            </w:r>
            <w:r>
              <w:rPr>
                <w:noProof/>
              </w:rPr>
              <w:t>g</w:t>
            </w:r>
          </w:p>
        </w:tc>
        <w:tc>
          <w:tcPr>
            <w:tcW w:w="7407" w:type="dxa"/>
          </w:tcPr>
          <w:p w:rsidR="00000000" w:rsidRDefault="00065233">
            <w:pPr>
              <w:rPr>
                <w:lang w:val="ja-JP"/>
              </w:rPr>
            </w:pPr>
            <w:r>
              <w:rPr>
                <w:rStyle w:val="mqInternal"/>
                <w:noProof/>
                <w:lang w:val="ja-JP"/>
              </w:rPr>
              <w:t>[1}</w:t>
            </w:r>
            <w:r>
              <w:rPr>
                <w:lang w:val="ja-JP"/>
              </w:rPr>
              <w:t xml:space="preserve"> Google </w:t>
            </w:r>
            <w:r>
              <w:rPr>
                <w:rFonts w:ascii="MS Gothic" w:eastAsia="MS Gothic" w:hint="eastAsia"/>
                <w:lang w:val="ja-JP"/>
              </w:rPr>
              <w:t>アナリティクス</w:t>
            </w:r>
            <w:r>
              <w:rPr>
                <w:rStyle w:val="mqInternal"/>
                <w:noProof/>
                <w:lang w:val="ja-JP"/>
              </w:rPr>
              <w:t>{2]</w:t>
            </w:r>
            <w:r>
              <w:rPr>
                <w:lang w:val="ja-JP"/>
              </w:rPr>
              <w:t xml:space="preserve"> -Google </w:t>
            </w:r>
            <w:r>
              <w:rPr>
                <w:rFonts w:ascii="MS Gothic" w:eastAsia="MS Gothic" w:hint="eastAsia"/>
                <w:lang w:val="ja-JP"/>
              </w:rPr>
              <w:t>アナリティクスのイベントトラッキングを設定する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f13ad83c-da34-4211-96f3-9e69a23f7e9e</w:t>
            </w:r>
          </w:p>
        </w:tc>
        <w:tc>
          <w:tcPr>
            <w:tcW w:w="7407" w:type="dxa"/>
            <w:shd w:val="clear" w:color="auto" w:fill="F2F2F2" w:themeFill="background1" w:themeFillShade="F2"/>
          </w:tcPr>
          <w:p w:rsidR="00000000" w:rsidRDefault="00065233">
            <w:pPr>
              <w:rPr>
                <w:noProof/>
              </w:rPr>
            </w:pPr>
            <w:r>
              <w:rPr>
                <w:rStyle w:val="mqInternal"/>
                <w:noProof/>
              </w:rPr>
              <w:t>[1}</w:t>
            </w:r>
            <w:r>
              <w:rPr>
                <w:noProof/>
              </w:rPr>
              <w:t>Adobe Analytics</w:t>
            </w:r>
            <w:r>
              <w:rPr>
                <w:rStyle w:val="mqInternal"/>
                <w:noProof/>
              </w:rPr>
              <w:t>{2]</w:t>
            </w:r>
            <w:r>
              <w:rPr>
                <w:noProof/>
              </w:rPr>
              <w:t xml:space="preserve"> - Configure Adobe Analytics event tracking</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アドビアナリティクス</w:t>
            </w:r>
            <w:r>
              <w:rPr>
                <w:rStyle w:val="mqInternal"/>
                <w:noProof/>
                <w:lang w:val="ja-JP"/>
              </w:rPr>
              <w:t>{2]</w:t>
            </w:r>
            <w:r>
              <w:rPr>
                <w:lang w:val="ja-JP"/>
              </w:rPr>
              <w:t xml:space="preserve"> -</w:t>
            </w:r>
            <w:r>
              <w:rPr>
                <w:rFonts w:ascii="MS Gothic" w:eastAsia="MS Gothic" w:hint="eastAsia"/>
                <w:lang w:val="ja-JP"/>
              </w:rPr>
              <w:t>アドビアナリティクスのイベントトラッキングの設定</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02a7392f-bded-4f6d-9749-38ec4d9644e7</w:t>
            </w:r>
          </w:p>
        </w:tc>
        <w:tc>
          <w:tcPr>
            <w:tcW w:w="7407" w:type="dxa"/>
            <w:shd w:val="clear" w:color="auto" w:fill="F2F2F2" w:themeFill="background1" w:themeFillShade="F2"/>
          </w:tcPr>
          <w:p w:rsidR="00000000" w:rsidRDefault="00065233">
            <w:pPr>
              <w:rPr>
                <w:noProof/>
              </w:rPr>
            </w:pPr>
            <w:r>
              <w:rPr>
                <w:rStyle w:val="mqInternal"/>
                <w:noProof/>
              </w:rPr>
              <w:t>[1}</w:t>
            </w:r>
            <w:r>
              <w:rPr>
                <w:noProof/>
              </w:rPr>
              <w:t>MAP C</w:t>
            </w:r>
            <w:r>
              <w:rPr>
                <w:noProof/>
              </w:rPr>
              <w:t>onnections</w:t>
            </w:r>
            <w:r>
              <w:rPr>
                <w:rStyle w:val="mqInternal"/>
                <w:noProof/>
              </w:rPr>
              <w:t>{2]</w:t>
            </w:r>
            <w:r>
              <w:rPr>
                <w:noProof/>
              </w:rPr>
              <w:t xml:space="preserve"> - Configure connections to marketing automation platforms (MAP)</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マップ接続</w:t>
            </w:r>
            <w:r>
              <w:rPr>
                <w:rStyle w:val="mqInternal"/>
                <w:noProof/>
                <w:lang w:val="ja-JP"/>
              </w:rPr>
              <w:t>{2]</w:t>
            </w:r>
            <w:r>
              <w:rPr>
                <w:lang w:val="ja-JP"/>
              </w:rPr>
              <w:t xml:space="preserve"> -</w:t>
            </w:r>
            <w:r>
              <w:rPr>
                <w:rFonts w:ascii="MS Gothic" w:eastAsia="MS Gothic" w:hint="eastAsia"/>
                <w:lang w:val="ja-JP"/>
              </w:rPr>
              <w:t>マーケティングオートメーションプラットフォーム</w:t>
            </w:r>
            <w:r>
              <w:rPr>
                <w:lang w:val="ja-JP"/>
              </w:rPr>
              <w:t xml:space="preserve"> (MAP) </w:t>
            </w:r>
            <w:r>
              <w:rPr>
                <w:rFonts w:ascii="MS Gothic" w:eastAsia="MS Gothic" w:hint="eastAsia"/>
                <w:lang w:val="ja-JP"/>
              </w:rPr>
              <w:t>への接続を構成する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6fa3341b-b3cf-44a9-8fbc-82c6dc5fcff0</w:t>
            </w:r>
          </w:p>
        </w:tc>
        <w:tc>
          <w:tcPr>
            <w:tcW w:w="7407" w:type="dxa"/>
            <w:shd w:val="clear" w:color="auto" w:fill="F2F2F2" w:themeFill="background1" w:themeFillShade="F2"/>
          </w:tcPr>
          <w:p w:rsidR="00000000" w:rsidRDefault="00065233">
            <w:pPr>
              <w:rPr>
                <w:noProof/>
              </w:rPr>
            </w:pPr>
            <w:r>
              <w:rPr>
                <w:rStyle w:val="mqInternal"/>
                <w:noProof/>
              </w:rPr>
              <w:t>[1}</w:t>
            </w:r>
            <w:r>
              <w:rPr>
                <w:noProof/>
              </w:rPr>
              <w:t>Billing</w:t>
            </w:r>
            <w:r>
              <w:rPr>
                <w:rStyle w:val="mqInternal"/>
                <w:noProof/>
              </w:rPr>
              <w:t>{2]</w:t>
            </w:r>
            <w:r>
              <w:rPr>
                <w:noProof/>
              </w:rPr>
              <w:t xml:space="preserve"> - View billing information for the account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請求</w:t>
            </w:r>
            <w:r>
              <w:rPr>
                <w:rStyle w:val="mqInternal"/>
                <w:noProof/>
                <w:lang w:val="ja-JP"/>
              </w:rPr>
              <w:t>{2]</w:t>
            </w:r>
            <w:r>
              <w:rPr>
                <w:lang w:val="ja-JP"/>
              </w:rPr>
              <w:t xml:space="preserve"> -</w:t>
            </w:r>
            <w:r>
              <w:rPr>
                <w:rFonts w:ascii="MS Gothic" w:eastAsia="MS Gothic" w:hint="eastAsia"/>
                <w:lang w:val="ja-JP"/>
              </w:rPr>
              <w:t>アカウントの請求情報の表示</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67dad1f1-eb49-4752-be2e-c34d29d4b5c6</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481df264-2dac-4e70-af2c-3a78ffc3c3a6</w:t>
            </w:r>
          </w:p>
        </w:tc>
        <w:tc>
          <w:tcPr>
            <w:tcW w:w="7407" w:type="dxa"/>
            <w:shd w:val="clear" w:color="auto" w:fill="F2F2F2" w:themeFill="background1" w:themeFillShade="F2"/>
          </w:tcPr>
          <w:p w:rsidR="00000000" w:rsidRDefault="00065233">
            <w:pPr>
              <w:rPr>
                <w:noProof/>
              </w:rPr>
            </w:pPr>
            <w:r>
              <w:rPr>
                <w:noProof/>
              </w:rPr>
              <w:t>You must be an account administrator to access the administration menu.</w:t>
            </w:r>
          </w:p>
        </w:tc>
        <w:tc>
          <w:tcPr>
            <w:tcW w:w="7407" w:type="dxa"/>
          </w:tcPr>
          <w:p w:rsidR="00000000" w:rsidRDefault="00065233">
            <w:pPr>
              <w:rPr>
                <w:lang w:val="ja-JP"/>
              </w:rPr>
            </w:pPr>
            <w:r>
              <w:rPr>
                <w:rFonts w:ascii="MS Gothic" w:eastAsia="MS Gothic" w:hint="eastAsia"/>
                <w:lang w:val="ja-JP"/>
              </w:rPr>
              <w:t>管理メニューにアクセスするには</w:t>
            </w:r>
            <w:r>
              <w:rPr>
                <w:rFonts w:ascii="MS Gothic" w:eastAsia="MS Gothic" w:hAnsi="MS Gothic" w:cs="MS Gothic" w:hint="eastAsia"/>
                <w:lang w:val="ja-JP"/>
              </w:rPr>
              <w:t>、</w:t>
            </w:r>
            <w:r>
              <w:rPr>
                <w:rFonts w:ascii="MS Gothic" w:eastAsia="MS Gothic" w:hint="eastAsia"/>
                <w:lang w:val="ja-JP"/>
              </w:rPr>
              <w:t>アカウント管理者である必要があります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593b2113-0e21-4555-91f1-2ec073d8a4cf</w:t>
            </w:r>
          </w:p>
        </w:tc>
        <w:tc>
          <w:tcPr>
            <w:tcW w:w="7407" w:type="dxa"/>
            <w:shd w:val="clear" w:color="auto" w:fill="F2F2F2" w:themeFill="background1" w:themeFillShade="F2"/>
          </w:tcPr>
          <w:p w:rsidR="00000000" w:rsidRDefault="00065233">
            <w:pPr>
              <w:rPr>
                <w:noProof/>
              </w:rPr>
            </w:pPr>
            <w:r>
              <w:rPr>
                <w:noProof/>
              </w:rPr>
              <w:t>Selecting an a</w:t>
            </w:r>
            <w:r>
              <w:rPr>
                <w:noProof/>
              </w:rPr>
              <w:t>ccount</w:t>
            </w:r>
          </w:p>
        </w:tc>
        <w:tc>
          <w:tcPr>
            <w:tcW w:w="7407" w:type="dxa"/>
          </w:tcPr>
          <w:p w:rsidR="00000000" w:rsidRDefault="00065233">
            <w:pPr>
              <w:rPr>
                <w:lang w:val="ja-JP"/>
              </w:rPr>
            </w:pPr>
            <w:r>
              <w:rPr>
                <w:rFonts w:ascii="MS Gothic" w:eastAsia="MS Gothic" w:hint="eastAsia"/>
                <w:lang w:val="ja-JP"/>
              </w:rPr>
              <w:t>アカウントの選択</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f6477905-7978-4d29-967a-4f4e8ee9ac38</w:t>
            </w:r>
          </w:p>
        </w:tc>
        <w:tc>
          <w:tcPr>
            <w:tcW w:w="7407" w:type="dxa"/>
            <w:shd w:val="clear" w:color="auto" w:fill="F2F2F2" w:themeFill="background1" w:themeFillShade="F2"/>
          </w:tcPr>
          <w:p w:rsidR="00000000" w:rsidRDefault="00065233">
            <w:pPr>
              <w:rPr>
                <w:noProof/>
              </w:rPr>
            </w:pPr>
            <w:r>
              <w:rPr>
                <w:noProof/>
              </w:rPr>
              <w:t>If you have access to multiple accounts, the account selector can be used to select the account you want to access.</w:t>
            </w:r>
          </w:p>
        </w:tc>
        <w:tc>
          <w:tcPr>
            <w:tcW w:w="7407" w:type="dxa"/>
          </w:tcPr>
          <w:p w:rsidR="00000000" w:rsidRDefault="00065233">
            <w:pPr>
              <w:rPr>
                <w:lang w:val="ja-JP"/>
              </w:rPr>
            </w:pPr>
            <w:r>
              <w:rPr>
                <w:rFonts w:ascii="MS Gothic" w:eastAsia="MS Gothic" w:hint="eastAsia"/>
                <w:lang w:val="ja-JP"/>
              </w:rPr>
              <w:t>複数のアカウントにアクセスできる場合は</w:t>
            </w:r>
            <w:r>
              <w:rPr>
                <w:rFonts w:ascii="MS Gothic" w:eastAsia="MS Gothic" w:hAnsi="MS Gothic" w:cs="MS Gothic" w:hint="eastAsia"/>
                <w:lang w:val="ja-JP"/>
              </w:rPr>
              <w:t>、</w:t>
            </w:r>
            <w:r>
              <w:rPr>
                <w:rFonts w:ascii="MS Gothic" w:eastAsia="MS Gothic" w:hint="eastAsia"/>
                <w:lang w:val="ja-JP"/>
              </w:rPr>
              <w:t>アカウントセレクターを使用して</w:t>
            </w:r>
            <w:r>
              <w:rPr>
                <w:rFonts w:ascii="MS Gothic" w:eastAsia="MS Gothic" w:hAnsi="MS Gothic" w:cs="MS Gothic" w:hint="eastAsia"/>
                <w:lang w:val="ja-JP"/>
              </w:rPr>
              <w:t>、</w:t>
            </w:r>
            <w:r>
              <w:rPr>
                <w:rFonts w:ascii="MS Gothic" w:eastAsia="MS Gothic" w:hint="eastAsia"/>
                <w:lang w:val="ja-JP"/>
              </w:rPr>
              <w:t>アクセスするアカウントを選択できます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9deac4c3-635c-497e-b0</w:t>
            </w:r>
            <w:r>
              <w:rPr>
                <w:noProof/>
                <w:sz w:val="2"/>
              </w:rPr>
              <w:t>b7-c3e4b25a49a0</w:t>
            </w:r>
          </w:p>
        </w:tc>
        <w:tc>
          <w:tcPr>
            <w:tcW w:w="7407" w:type="dxa"/>
            <w:shd w:val="clear" w:color="auto" w:fill="F2F2F2" w:themeFill="background1" w:themeFillShade="F2"/>
          </w:tcPr>
          <w:p w:rsidR="00000000" w:rsidRDefault="00065233">
            <w:pPr>
              <w:rPr>
                <w:noProof/>
              </w:rPr>
            </w:pPr>
            <w:r>
              <w:rPr>
                <w:noProof/>
              </w:rPr>
              <w:t xml:space="preserve">To switch accounts, click on the </w:t>
            </w:r>
            <w:r>
              <w:rPr>
                <w:rStyle w:val="mqInternal"/>
                <w:noProof/>
              </w:rPr>
              <w:t>[1}</w:t>
            </w:r>
            <w:r>
              <w:rPr>
                <w:noProof/>
              </w:rPr>
              <w:t xml:space="preserve"> Account name</w:t>
            </w:r>
            <w:r>
              <w:rPr>
                <w:rStyle w:val="mqInternal"/>
                <w:noProof/>
              </w:rPr>
              <w:t>{2]</w:t>
            </w:r>
            <w:r>
              <w:rPr>
                <w:noProof/>
              </w:rPr>
              <w:t xml:space="preserve"> in the top right corner of the application.</w:t>
            </w:r>
          </w:p>
        </w:tc>
        <w:tc>
          <w:tcPr>
            <w:tcW w:w="7407" w:type="dxa"/>
          </w:tcPr>
          <w:p w:rsidR="00000000" w:rsidRDefault="00065233">
            <w:pPr>
              <w:rPr>
                <w:lang w:val="ja-JP"/>
              </w:rPr>
            </w:pPr>
            <w:r>
              <w:rPr>
                <w:rFonts w:ascii="MS Gothic" w:eastAsia="MS Gothic" w:hint="eastAsia"/>
                <w:lang w:val="ja-JP"/>
              </w:rPr>
              <w:t>アカウントを切り替えるには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アプリケーションの右上隅にあるアカウント名をクリックします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d3cf738b-44b5-4b3a-aa8a-b78de5e103bf</w:t>
            </w:r>
          </w:p>
        </w:tc>
        <w:tc>
          <w:tcPr>
            <w:tcW w:w="7407" w:type="dxa"/>
            <w:shd w:val="clear" w:color="auto" w:fill="F2F2F2" w:themeFill="background1" w:themeFillShade="F2"/>
          </w:tcPr>
          <w:p w:rsidR="00000000" w:rsidRDefault="00065233">
            <w:pPr>
              <w:rPr>
                <w:noProof/>
              </w:rPr>
            </w:pPr>
            <w:r>
              <w:rPr>
                <w:noProof/>
              </w:rPr>
              <w:t>The current account is indicated with a dot preceding the account name.</w:t>
            </w:r>
          </w:p>
        </w:tc>
        <w:tc>
          <w:tcPr>
            <w:tcW w:w="7407" w:type="dxa"/>
          </w:tcPr>
          <w:p w:rsidR="00000000" w:rsidRDefault="00065233">
            <w:pPr>
              <w:rPr>
                <w:lang w:val="ja-JP"/>
              </w:rPr>
            </w:pPr>
            <w:r>
              <w:rPr>
                <w:rFonts w:ascii="MS Gothic" w:eastAsia="MS Gothic" w:hint="eastAsia"/>
                <w:lang w:val="ja-JP"/>
              </w:rPr>
              <w:t>現在の口座は</w:t>
            </w:r>
            <w:r>
              <w:rPr>
                <w:rFonts w:ascii="MS Gothic" w:eastAsia="MS Gothic" w:hAnsi="MS Gothic" w:cs="MS Gothic" w:hint="eastAsia"/>
                <w:lang w:val="ja-JP"/>
              </w:rPr>
              <w:t>、</w:t>
            </w:r>
            <w:r>
              <w:rPr>
                <w:rFonts w:ascii="MS Gothic" w:eastAsia="MS Gothic" w:hint="eastAsia"/>
                <w:lang w:val="ja-JP"/>
              </w:rPr>
              <w:t>アカウント名の前にドットで示されます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d007d4e8-8050-486a-9655-56384674bb8d</w:t>
            </w:r>
          </w:p>
        </w:tc>
        <w:tc>
          <w:tcPr>
            <w:tcW w:w="7407" w:type="dxa"/>
            <w:shd w:val="clear" w:color="auto" w:fill="F2F2F2" w:themeFill="background1" w:themeFillShade="F2"/>
          </w:tcPr>
          <w:p w:rsidR="00000000" w:rsidRDefault="00065233">
            <w:pPr>
              <w:rPr>
                <w:noProof/>
              </w:rPr>
            </w:pPr>
            <w:r>
              <w:rPr>
                <w:noProof/>
              </w:rPr>
              <w:t xml:space="preserve">Click the </w:t>
            </w:r>
            <w:r>
              <w:rPr>
                <w:rStyle w:val="mqInternal"/>
                <w:noProof/>
              </w:rPr>
              <w:t>[1}</w:t>
            </w:r>
            <w:r>
              <w:rPr>
                <w:noProof/>
              </w:rPr>
              <w:t>My Profile</w:t>
            </w:r>
            <w:r>
              <w:rPr>
                <w:rStyle w:val="mqInternal"/>
                <w:noProof/>
              </w:rPr>
              <w:t>{2]</w:t>
            </w:r>
            <w:r>
              <w:rPr>
                <w:noProof/>
              </w:rPr>
              <w:t xml:space="preserve"> link to update your user information and password.</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マイプロファイル</w:t>
            </w:r>
            <w:r>
              <w:rPr>
                <w:lang w:val="ja-JP"/>
              </w:rPr>
              <w:t xml:space="preserve">]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ユーザ情報とパ</w:t>
            </w:r>
            <w:r>
              <w:rPr>
                <w:rFonts w:ascii="MS Gothic" w:eastAsia="MS Gothic" w:hint="eastAsia"/>
                <w:lang w:val="ja-JP"/>
              </w:rPr>
              <w:t>スワードを更新します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f6bd0a5c-3ee9-4605-bf5a-6e22cbebb0ec</w:t>
            </w:r>
          </w:p>
        </w:tc>
        <w:tc>
          <w:tcPr>
            <w:tcW w:w="7407" w:type="dxa"/>
            <w:shd w:val="clear" w:color="auto" w:fill="F2F2F2" w:themeFill="background1" w:themeFillShade="F2"/>
          </w:tcPr>
          <w:p w:rsidR="00000000" w:rsidRDefault="00065233">
            <w:pPr>
              <w:rPr>
                <w:noProof/>
              </w:rPr>
            </w:pPr>
            <w:r>
              <w:rPr>
                <w:noProof/>
              </w:rPr>
              <w:t xml:space="preserve">For more information, see </w:t>
            </w:r>
            <w:r>
              <w:rPr>
                <w:rStyle w:val="mqInternal"/>
                <w:noProof/>
              </w:rPr>
              <w:t>[1}</w:t>
            </w:r>
            <w:r>
              <w:rPr>
                <w:noProof/>
              </w:rPr>
              <w:t>Managing Profile Information</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プロファイル情報の管理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3ef18e71-c0d3-4776-b4ef-1c1793499122</w:t>
            </w:r>
          </w:p>
        </w:tc>
        <w:tc>
          <w:tcPr>
            <w:tcW w:w="7407" w:type="dxa"/>
            <w:shd w:val="clear" w:color="auto" w:fill="F2F2F2" w:themeFill="background1" w:themeFillShade="F2"/>
          </w:tcPr>
          <w:p w:rsidR="00000000" w:rsidRDefault="00065233">
            <w:pPr>
              <w:rPr>
                <w:noProof/>
              </w:rPr>
            </w:pPr>
            <w:r>
              <w:rPr>
                <w:noProof/>
              </w:rPr>
              <w:t>Accessing application pages</w:t>
            </w:r>
          </w:p>
        </w:tc>
        <w:tc>
          <w:tcPr>
            <w:tcW w:w="7407" w:type="dxa"/>
          </w:tcPr>
          <w:p w:rsidR="00000000" w:rsidRDefault="00065233">
            <w:pPr>
              <w:rPr>
                <w:lang w:val="ja-JP"/>
              </w:rPr>
            </w:pPr>
            <w:r>
              <w:rPr>
                <w:rFonts w:ascii="MS Gothic" w:eastAsia="MS Gothic" w:hint="eastAsia"/>
                <w:lang w:val="ja-JP"/>
              </w:rPr>
              <w:t>アプリケーションページへのアクセス</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131284e3-273c</w:t>
            </w:r>
            <w:r>
              <w:rPr>
                <w:noProof/>
                <w:sz w:val="2"/>
              </w:rPr>
              <w:t>-46ea-a4c9-d056ee573099</w:t>
            </w:r>
          </w:p>
        </w:tc>
        <w:tc>
          <w:tcPr>
            <w:tcW w:w="7407" w:type="dxa"/>
            <w:shd w:val="clear" w:color="auto" w:fill="F2F2F2" w:themeFill="background1" w:themeFillShade="F2"/>
          </w:tcPr>
          <w:p w:rsidR="00000000" w:rsidRDefault="00065233">
            <w:pPr>
              <w:rPr>
                <w:noProof/>
              </w:rPr>
            </w:pPr>
            <w:r>
              <w:rPr>
                <w:noProof/>
              </w:rPr>
              <w:t>The application header provides access to the various application pages.</w:t>
            </w:r>
          </w:p>
        </w:tc>
        <w:tc>
          <w:tcPr>
            <w:tcW w:w="7407" w:type="dxa"/>
          </w:tcPr>
          <w:p w:rsidR="00000000" w:rsidRDefault="00065233">
            <w:pPr>
              <w:rPr>
                <w:lang w:val="ja-JP"/>
              </w:rPr>
            </w:pPr>
            <w:r>
              <w:rPr>
                <w:rFonts w:ascii="MS Gothic" w:eastAsia="MS Gothic" w:hint="eastAsia"/>
                <w:lang w:val="ja-JP"/>
              </w:rPr>
              <w:t>アプリケーションヘッダーは</w:t>
            </w:r>
            <w:r>
              <w:rPr>
                <w:rFonts w:ascii="MS Gothic" w:eastAsia="MS Gothic" w:hAnsi="MS Gothic" w:cs="MS Gothic" w:hint="eastAsia"/>
                <w:lang w:val="ja-JP"/>
              </w:rPr>
              <w:t>、</w:t>
            </w:r>
            <w:r>
              <w:rPr>
                <w:rFonts w:ascii="MS Gothic" w:eastAsia="MS Gothic" w:hint="eastAsia"/>
                <w:lang w:val="ja-JP"/>
              </w:rPr>
              <w:t>さまざまなアプリケーションページへのアクセスを提供します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45 </w:t>
            </w:r>
            <w:r>
              <w:rPr>
                <w:noProof/>
                <w:sz w:val="16"/>
              </w:rPr>
              <w:br/>
            </w:r>
            <w:r>
              <w:rPr>
                <w:noProof/>
                <w:sz w:val="2"/>
              </w:rPr>
              <w:t>a72f22d8-2c25-4294-b03f-3ce9105e3c7d</w:t>
            </w:r>
          </w:p>
        </w:tc>
        <w:tc>
          <w:tcPr>
            <w:tcW w:w="7407" w:type="dxa"/>
            <w:shd w:val="clear" w:color="auto" w:fill="F2F2F2" w:themeFill="background1" w:themeFillShade="F2"/>
          </w:tcPr>
          <w:p w:rsidR="00000000" w:rsidRDefault="00065233">
            <w:pPr>
              <w:rPr>
                <w:noProof/>
              </w:rPr>
            </w:pPr>
            <w:r>
              <w:rPr>
                <w:noProof/>
              </w:rPr>
              <w:t>The following application pages are available:</w:t>
            </w:r>
          </w:p>
        </w:tc>
        <w:tc>
          <w:tcPr>
            <w:tcW w:w="7407" w:type="dxa"/>
          </w:tcPr>
          <w:p w:rsidR="00000000" w:rsidRDefault="00065233">
            <w:pPr>
              <w:rPr>
                <w:lang w:val="ja-JP"/>
              </w:rPr>
            </w:pPr>
            <w:r>
              <w:rPr>
                <w:rFonts w:ascii="MS Gothic" w:eastAsia="MS Gothic" w:hint="eastAsia"/>
                <w:lang w:val="ja-JP"/>
              </w:rPr>
              <w:t>次のアプリケーションページを使用できます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46 </w:t>
            </w:r>
            <w:r>
              <w:rPr>
                <w:noProof/>
                <w:sz w:val="16"/>
              </w:rPr>
              <w:br/>
            </w:r>
            <w:r>
              <w:rPr>
                <w:noProof/>
                <w:sz w:val="2"/>
              </w:rPr>
              <w:t>cd1a624c-7970-4a89-856b-bb5be7ce6bee</w:t>
            </w:r>
          </w:p>
        </w:tc>
        <w:tc>
          <w:tcPr>
            <w:tcW w:w="7407" w:type="dxa"/>
            <w:shd w:val="clear" w:color="auto" w:fill="F2F2F2" w:themeFill="background1" w:themeFillShade="F2"/>
          </w:tcPr>
          <w:p w:rsidR="00000000" w:rsidRDefault="00065233">
            <w:pPr>
              <w:rPr>
                <w:noProof/>
              </w:rPr>
            </w:pPr>
            <w:r>
              <w:rPr>
                <w:rStyle w:val="mqInternal"/>
                <w:noProof/>
              </w:rPr>
              <w:t>[1}</w:t>
            </w:r>
            <w:r>
              <w:rPr>
                <w:noProof/>
              </w:rPr>
              <w:t>Dashboard</w:t>
            </w:r>
            <w:r>
              <w:rPr>
                <w:rStyle w:val="mqInternal"/>
                <w:noProof/>
              </w:rPr>
              <w:t>{2]</w:t>
            </w:r>
            <w:r>
              <w:rPr>
                <w:noProof/>
              </w:rPr>
              <w:t xml:space="preserve"> - Brightcove Campaign homepage; Provides basic video analytics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ダッシュボード</w:t>
            </w:r>
            <w:r>
              <w:rPr>
                <w:rStyle w:val="mqInternal"/>
                <w:noProof/>
                <w:lang w:val="ja-JP"/>
              </w:rPr>
              <w:t>{2]</w:t>
            </w:r>
            <w:r>
              <w:rPr>
                <w:lang w:val="ja-JP"/>
              </w:rPr>
              <w:t xml:space="preserve"> -</w:t>
            </w:r>
            <w:r>
              <w:rPr>
                <w:rFonts w:ascii="MS Gothic" w:eastAsia="MS Gothic" w:hint="eastAsia"/>
                <w:lang w:val="ja-JP"/>
              </w:rPr>
              <w:t>ブライトコーブキャンペーンのホームページ</w:t>
            </w:r>
            <w:r>
              <w:rPr>
                <w:rFonts w:ascii="MS Gothic" w:eastAsia="MS Gothic" w:hAnsi="MS Gothic" w:cs="MS Gothic" w:hint="eastAsia"/>
                <w:lang w:val="ja-JP"/>
              </w:rPr>
              <w:t>。</w:t>
            </w:r>
            <w:r>
              <w:rPr>
                <w:rFonts w:ascii="MS Gothic" w:eastAsia="MS Gothic" w:hint="eastAsia"/>
                <w:lang w:val="ja-JP"/>
              </w:rPr>
              <w:t>基本的な動画分析を提供</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47 </w:t>
            </w:r>
            <w:r>
              <w:rPr>
                <w:noProof/>
                <w:sz w:val="16"/>
              </w:rPr>
              <w:br/>
            </w:r>
            <w:r>
              <w:rPr>
                <w:noProof/>
                <w:sz w:val="2"/>
              </w:rPr>
              <w:t>58bb7f2b-0e93-47e0-abdc-20348a22dd1b</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Videos</w:t>
            </w:r>
            <w:r>
              <w:rPr>
                <w:rStyle w:val="mqInternal"/>
                <w:noProof/>
              </w:rPr>
              <w:t>{2]</w:t>
            </w:r>
            <w:r>
              <w:rPr>
                <w:noProof/>
              </w:rPr>
              <w:t xml:space="preserve"> - Upload videos, manage videos and set video properties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w:t>
            </w:r>
            <w:r>
              <w:rPr>
                <w:rStyle w:val="mqInternal"/>
                <w:noProof/>
                <w:lang w:val="ja-JP"/>
              </w:rPr>
              <w:t>{2]</w:t>
            </w:r>
            <w:r>
              <w:rPr>
                <w:lang w:val="ja-JP"/>
              </w:rPr>
              <w:t xml:space="preserve"> -</w:t>
            </w:r>
            <w:r>
              <w:rPr>
                <w:rFonts w:ascii="MS Gothic" w:eastAsia="MS Gothic" w:hint="eastAsia"/>
                <w:lang w:val="ja-JP"/>
              </w:rPr>
              <w:t>ビデオのアップロード</w:t>
            </w:r>
            <w:r>
              <w:rPr>
                <w:rFonts w:ascii="MS Gothic" w:eastAsia="MS Gothic" w:hAnsi="MS Gothic" w:cs="MS Gothic" w:hint="eastAsia"/>
                <w:lang w:val="ja-JP"/>
              </w:rPr>
              <w:t>、</w:t>
            </w:r>
            <w:r>
              <w:rPr>
                <w:rFonts w:ascii="MS Gothic" w:eastAsia="MS Gothic" w:hint="eastAsia"/>
                <w:lang w:val="ja-JP"/>
              </w:rPr>
              <w:t>ビデオの管理</w:t>
            </w:r>
            <w:r>
              <w:rPr>
                <w:rFonts w:ascii="MS Gothic" w:eastAsia="MS Gothic" w:hAnsi="MS Gothic" w:cs="MS Gothic" w:hint="eastAsia"/>
                <w:lang w:val="ja-JP"/>
              </w:rPr>
              <w:t>、</w:t>
            </w:r>
            <w:r>
              <w:rPr>
                <w:rFonts w:ascii="MS Gothic" w:eastAsia="MS Gothic" w:hint="eastAsia"/>
                <w:lang w:val="ja-JP"/>
              </w:rPr>
              <w:t>ビデオのプロパティの設定</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48 </w:t>
            </w:r>
            <w:r>
              <w:rPr>
                <w:noProof/>
                <w:sz w:val="16"/>
              </w:rPr>
              <w:br/>
            </w:r>
            <w:r>
              <w:rPr>
                <w:noProof/>
                <w:sz w:val="2"/>
              </w:rPr>
              <w:t>f30c2cb2-6178-4670-9611-9936cecbbdb5</w:t>
            </w:r>
          </w:p>
        </w:tc>
        <w:tc>
          <w:tcPr>
            <w:tcW w:w="7407" w:type="dxa"/>
            <w:shd w:val="clear" w:color="auto" w:fill="F2F2F2" w:themeFill="background1" w:themeFillShade="F2"/>
          </w:tcPr>
          <w:p w:rsidR="00000000" w:rsidRDefault="00065233">
            <w:pPr>
              <w:rPr>
                <w:noProof/>
              </w:rPr>
            </w:pPr>
            <w:r>
              <w:rPr>
                <w:rStyle w:val="mqInternal"/>
                <w:noProof/>
              </w:rPr>
              <w:t>[1}</w:t>
            </w:r>
            <w:r>
              <w:rPr>
                <w:noProof/>
              </w:rPr>
              <w:t>Analytics</w:t>
            </w:r>
            <w:r>
              <w:rPr>
                <w:rStyle w:val="mqInternal"/>
                <w:noProof/>
              </w:rPr>
              <w:t>{2]</w:t>
            </w:r>
            <w:r>
              <w:rPr>
                <w:noProof/>
              </w:rPr>
              <w:t xml:space="preserve"> - View analytics on video performance</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アナリティクス</w:t>
            </w:r>
            <w:r>
              <w:rPr>
                <w:rStyle w:val="mqInternal"/>
                <w:noProof/>
                <w:lang w:val="ja-JP"/>
              </w:rPr>
              <w:t>{2]</w:t>
            </w:r>
            <w:r>
              <w:rPr>
                <w:lang w:val="ja-JP"/>
              </w:rPr>
              <w:t xml:space="preserve"> -</w:t>
            </w:r>
            <w:r>
              <w:rPr>
                <w:rFonts w:ascii="MS Gothic" w:eastAsia="MS Gothic" w:hint="eastAsia"/>
                <w:lang w:val="ja-JP"/>
              </w:rPr>
              <w:t>動画のパフォーマンスに関するアナリティクスを見る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49 </w:t>
            </w:r>
            <w:r>
              <w:rPr>
                <w:noProof/>
                <w:sz w:val="16"/>
              </w:rPr>
              <w:br/>
            </w:r>
            <w:r>
              <w:rPr>
                <w:noProof/>
                <w:sz w:val="2"/>
              </w:rPr>
              <w:t>a6cf2704-14fd-4c</w:t>
            </w:r>
            <w:r>
              <w:rPr>
                <w:noProof/>
                <w:sz w:val="2"/>
              </w:rPr>
              <w:t>ce-94a1-ed6038475d7b</w:t>
            </w:r>
          </w:p>
        </w:tc>
        <w:tc>
          <w:tcPr>
            <w:tcW w:w="7407" w:type="dxa"/>
            <w:shd w:val="clear" w:color="auto" w:fill="F2F2F2" w:themeFill="background1" w:themeFillShade="F2"/>
          </w:tcPr>
          <w:p w:rsidR="00000000" w:rsidRDefault="00065233">
            <w:pPr>
              <w:rPr>
                <w:noProof/>
              </w:rPr>
            </w:pPr>
            <w:r>
              <w:rPr>
                <w:noProof/>
              </w:rPr>
              <w:t>Using the Heads-Up Display</w:t>
            </w:r>
          </w:p>
        </w:tc>
        <w:tc>
          <w:tcPr>
            <w:tcW w:w="7407" w:type="dxa"/>
          </w:tcPr>
          <w:p w:rsidR="00000000" w:rsidRDefault="00065233">
            <w:pPr>
              <w:rPr>
                <w:lang w:val="ja-JP"/>
              </w:rPr>
            </w:pPr>
            <w:r>
              <w:rPr>
                <w:rFonts w:ascii="MS Gothic" w:eastAsia="MS Gothic" w:hint="eastAsia"/>
                <w:lang w:val="ja-JP"/>
              </w:rPr>
              <w:t>ヘッズアップディスプレイの使用方法</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50 </w:t>
            </w:r>
            <w:r>
              <w:rPr>
                <w:noProof/>
                <w:sz w:val="16"/>
              </w:rPr>
              <w:br/>
            </w:r>
            <w:r>
              <w:rPr>
                <w:noProof/>
                <w:sz w:val="2"/>
              </w:rPr>
              <w:t>005bd7f2-bb28-4f98-bd24-92f13d17a3bc</w:t>
            </w:r>
          </w:p>
        </w:tc>
        <w:tc>
          <w:tcPr>
            <w:tcW w:w="7407" w:type="dxa"/>
            <w:shd w:val="clear" w:color="auto" w:fill="F2F2F2" w:themeFill="background1" w:themeFillShade="F2"/>
          </w:tcPr>
          <w:p w:rsidR="00000000" w:rsidRDefault="00065233">
            <w:pPr>
              <w:rPr>
                <w:noProof/>
              </w:rPr>
            </w:pPr>
            <w:r>
              <w:rPr>
                <w:noProof/>
              </w:rPr>
              <w:t>The Heads-Up Display (HUD) is a Google Chrome extension which can be used to view video analytics for videos published on live pages.</w:t>
            </w:r>
          </w:p>
        </w:tc>
        <w:tc>
          <w:tcPr>
            <w:tcW w:w="7407" w:type="dxa"/>
          </w:tcPr>
          <w:p w:rsidR="00000000" w:rsidRDefault="00065233">
            <w:pPr>
              <w:rPr>
                <w:lang w:val="ja-JP"/>
              </w:rPr>
            </w:pPr>
            <w:r>
              <w:rPr>
                <w:rFonts w:ascii="MS Gothic" w:eastAsia="MS Gothic" w:hint="eastAsia"/>
                <w:lang w:val="ja-JP"/>
              </w:rPr>
              <w:t>ヘッドアップディスプレイ</w:t>
            </w:r>
            <w:r>
              <w:rPr>
                <w:rFonts w:ascii="Arial Unicode MS" w:eastAsia="Arial Unicode MS" w:hint="eastAsia"/>
                <w:lang w:val="ja-JP"/>
              </w:rPr>
              <w:t>（</w:t>
            </w:r>
            <w:r>
              <w:rPr>
                <w:lang w:val="ja-JP"/>
              </w:rPr>
              <w:t>HUD</w:t>
            </w:r>
            <w:r>
              <w:rPr>
                <w:rFonts w:ascii="Arial Unicode MS" w:eastAsia="Arial Unicode MS"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ライブページで公開された動画の動画分析を表示するために使用できる</w:t>
            </w:r>
            <w:r>
              <w:rPr>
                <w:lang w:val="ja-JP"/>
              </w:rPr>
              <w:t xml:space="preserve"> Google Chrome </w:t>
            </w:r>
            <w:r>
              <w:rPr>
                <w:rFonts w:ascii="MS Gothic" w:eastAsia="MS Gothic" w:hint="eastAsia"/>
                <w:lang w:val="ja-JP"/>
              </w:rPr>
              <w:t>拡張機能です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51 </w:t>
            </w:r>
            <w:r>
              <w:rPr>
                <w:noProof/>
                <w:sz w:val="16"/>
              </w:rPr>
              <w:br/>
            </w:r>
            <w:r>
              <w:rPr>
                <w:noProof/>
                <w:sz w:val="2"/>
              </w:rPr>
              <w:t>30ed0ab2-a279-46a1-960b-56e0c6b6afe4</w:t>
            </w:r>
          </w:p>
        </w:tc>
        <w:tc>
          <w:tcPr>
            <w:tcW w:w="7407" w:type="dxa"/>
            <w:shd w:val="clear" w:color="auto" w:fill="F2F2F2" w:themeFill="background1" w:themeFillShade="F2"/>
          </w:tcPr>
          <w:p w:rsidR="00000000" w:rsidRDefault="00065233">
            <w:pPr>
              <w:rPr>
                <w:noProof/>
              </w:rPr>
            </w:pPr>
            <w:r>
              <w:rPr>
                <w:noProof/>
              </w:rPr>
              <w:t>The HUD provides an easy way to view the performance of your published videos without having to open the Brightcove Campaign application.</w:t>
            </w:r>
          </w:p>
        </w:tc>
        <w:tc>
          <w:tcPr>
            <w:tcW w:w="7407" w:type="dxa"/>
          </w:tcPr>
          <w:p w:rsidR="00000000" w:rsidRDefault="00065233">
            <w:pPr>
              <w:rPr>
                <w:lang w:val="ja-JP"/>
              </w:rPr>
            </w:pPr>
            <w:r>
              <w:rPr>
                <w:lang w:val="ja-JP"/>
              </w:rPr>
              <w:t xml:space="preserve">HUD </w:t>
            </w:r>
            <w:r>
              <w:rPr>
                <w:rFonts w:ascii="MS Gothic" w:eastAsia="MS Gothic" w:hint="eastAsia"/>
                <w:lang w:val="ja-JP"/>
              </w:rPr>
              <w:t>を使用すると</w:t>
            </w:r>
            <w:r>
              <w:rPr>
                <w:rFonts w:ascii="MS Gothic" w:eastAsia="MS Gothic" w:hAnsi="MS Gothic" w:cs="MS Gothic" w:hint="eastAsia"/>
                <w:lang w:val="ja-JP"/>
              </w:rPr>
              <w:t>、</w:t>
            </w:r>
            <w:r>
              <w:rPr>
                <w:lang w:val="ja-JP"/>
              </w:rPr>
              <w:t xml:space="preserve">Brightcove Campaign </w:t>
            </w:r>
            <w:r>
              <w:rPr>
                <w:rFonts w:ascii="MS Gothic" w:eastAsia="MS Gothic" w:hint="eastAsia"/>
                <w:lang w:val="ja-JP"/>
              </w:rPr>
              <w:t>アプリケーションを開かなくても</w:t>
            </w:r>
            <w:r>
              <w:rPr>
                <w:rFonts w:ascii="MS Gothic" w:eastAsia="MS Gothic" w:hAnsi="MS Gothic" w:cs="MS Gothic" w:hint="eastAsia"/>
                <w:lang w:val="ja-JP"/>
              </w:rPr>
              <w:t>、</w:t>
            </w:r>
            <w:r>
              <w:rPr>
                <w:rFonts w:ascii="MS Gothic" w:eastAsia="MS Gothic" w:hint="eastAsia"/>
                <w:lang w:val="ja-JP"/>
              </w:rPr>
              <w:t>公開された動画のパフォーマンスを簡単に確認できます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52 </w:t>
            </w:r>
            <w:r>
              <w:rPr>
                <w:noProof/>
                <w:sz w:val="16"/>
              </w:rPr>
              <w:br/>
            </w:r>
            <w:r>
              <w:rPr>
                <w:noProof/>
                <w:sz w:val="2"/>
              </w:rPr>
              <w:t>6ff1b45d-9432-490d-a7a2-1ec39736a077</w:t>
            </w:r>
          </w:p>
        </w:tc>
        <w:tc>
          <w:tcPr>
            <w:tcW w:w="7407" w:type="dxa"/>
            <w:shd w:val="clear" w:color="auto" w:fill="F2F2F2" w:themeFill="background1" w:themeFillShade="F2"/>
          </w:tcPr>
          <w:p w:rsidR="00000000" w:rsidRDefault="00065233">
            <w:pPr>
              <w:rPr>
                <w:noProof/>
              </w:rPr>
            </w:pPr>
            <w:r>
              <w:rPr>
                <w:noProof/>
              </w:rPr>
              <w:t xml:space="preserve">For information on installing and using the HUD, see </w:t>
            </w:r>
            <w:r>
              <w:rPr>
                <w:rStyle w:val="mqInternal"/>
                <w:noProof/>
              </w:rPr>
              <w:t>[1}</w:t>
            </w:r>
            <w:r>
              <w:rPr>
                <w:noProof/>
              </w:rPr>
              <w:t>Using the Heads-Up Display Chrome Extension</w:t>
            </w:r>
            <w:r>
              <w:rPr>
                <w:rStyle w:val="mqInternal"/>
                <w:noProof/>
              </w:rPr>
              <w:t>{2]</w:t>
            </w:r>
            <w:r>
              <w:rPr>
                <w:noProof/>
              </w:rPr>
              <w:t>.</w:t>
            </w:r>
          </w:p>
        </w:tc>
        <w:tc>
          <w:tcPr>
            <w:tcW w:w="7407" w:type="dxa"/>
          </w:tcPr>
          <w:p w:rsidR="00000000" w:rsidRDefault="00065233">
            <w:pPr>
              <w:rPr>
                <w:lang w:val="ja-JP"/>
              </w:rPr>
            </w:pPr>
            <w:r>
              <w:rPr>
                <w:lang w:val="ja-JP"/>
              </w:rPr>
              <w:t xml:space="preserve">HUD </w:t>
            </w:r>
            <w:r>
              <w:rPr>
                <w:rFonts w:ascii="MS Gothic" w:eastAsia="MS Gothic" w:hint="eastAsia"/>
                <w:lang w:val="ja-JP"/>
              </w:rPr>
              <w:t>のインストールと使用方法については</w:t>
            </w:r>
            <w:r>
              <w:rPr>
                <w:rFonts w:ascii="MS Gothic" w:eastAsia="MS Gothic" w:hAnsi="MS Gothic" w:cs="MS Gothic" w:hint="eastAsia"/>
                <w:lang w:val="ja-JP"/>
              </w:rPr>
              <w:t>、「</w:t>
            </w:r>
            <w:r>
              <w:rPr>
                <w:rFonts w:ascii="MS Gothic" w:eastAsia="MS Gothic" w:hint="eastAsia"/>
                <w:lang w:val="ja-JP"/>
              </w:rPr>
              <w:t>ヘッドアップディスプレイ</w:t>
            </w:r>
            <w:r>
              <w:rPr>
                <w:lang w:val="ja-JP"/>
              </w:rPr>
              <w:t xml:space="preserve"> Chrome </w:t>
            </w:r>
            <w:r>
              <w:rPr>
                <w:rStyle w:val="mqInternal"/>
                <w:noProof/>
                <w:lang w:val="ja-JP"/>
              </w:rPr>
              <w:t>[1}</w:t>
            </w:r>
            <w:r>
              <w:rPr>
                <w:rFonts w:ascii="MS Gothic" w:eastAsia="MS Gothic" w:hint="eastAsia"/>
                <w:lang w:val="ja-JP"/>
              </w:rPr>
              <w:t>拡</w:t>
            </w:r>
            <w:r>
              <w:rPr>
                <w:rFonts w:ascii="MS Gothic" w:eastAsia="MS Gothic" w:hint="eastAsia"/>
                <w:lang w:val="ja-JP"/>
              </w:rPr>
              <w:t>張機能を使用する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53 </w:t>
            </w:r>
            <w:r>
              <w:rPr>
                <w:noProof/>
                <w:sz w:val="16"/>
              </w:rPr>
              <w:br/>
            </w:r>
            <w:r>
              <w:rPr>
                <w:noProof/>
                <w:sz w:val="2"/>
              </w:rPr>
              <w:t>5cdfb4d6-4a8a-48b1-bcd6-02f579ee1e69</w:t>
            </w:r>
          </w:p>
        </w:tc>
        <w:tc>
          <w:tcPr>
            <w:tcW w:w="7407" w:type="dxa"/>
            <w:shd w:val="clear" w:color="auto" w:fill="F2F2F2" w:themeFill="background1" w:themeFillShade="F2"/>
          </w:tcPr>
          <w:p w:rsidR="00000000" w:rsidRDefault="00065233">
            <w:pPr>
              <w:rPr>
                <w:noProof/>
              </w:rPr>
            </w:pPr>
            <w:r>
              <w:rPr>
                <w:noProof/>
              </w:rPr>
              <w:t>Localization</w:t>
            </w:r>
          </w:p>
        </w:tc>
        <w:tc>
          <w:tcPr>
            <w:tcW w:w="7407" w:type="dxa"/>
          </w:tcPr>
          <w:p w:rsidR="00000000" w:rsidRDefault="00065233">
            <w:pPr>
              <w:rPr>
                <w:lang w:val="ja-JP"/>
              </w:rPr>
            </w:pPr>
            <w:r>
              <w:rPr>
                <w:rFonts w:ascii="MS Gothic" w:eastAsia="MS Gothic" w:hint="eastAsia"/>
                <w:lang w:val="ja-JP"/>
              </w:rPr>
              <w:t>ローカライズ</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54 </w:t>
            </w:r>
            <w:r>
              <w:rPr>
                <w:noProof/>
                <w:sz w:val="16"/>
              </w:rPr>
              <w:br/>
            </w:r>
            <w:r>
              <w:rPr>
                <w:noProof/>
                <w:sz w:val="2"/>
              </w:rPr>
              <w:t>1d98c350-95c5-4603-8a30-8cbd88b54174</w:t>
            </w:r>
          </w:p>
        </w:tc>
        <w:tc>
          <w:tcPr>
            <w:tcW w:w="7407" w:type="dxa"/>
            <w:shd w:val="clear" w:color="auto" w:fill="F2F2F2" w:themeFill="background1" w:themeFillShade="F2"/>
          </w:tcPr>
          <w:p w:rsidR="00000000" w:rsidRDefault="00065233">
            <w:pPr>
              <w:rPr>
                <w:noProof/>
              </w:rPr>
            </w:pPr>
            <w:r>
              <w:rPr>
                <w:noProof/>
              </w:rPr>
              <w:t>The application language can be changed by changing the language in your profile.</w:t>
            </w:r>
          </w:p>
        </w:tc>
        <w:tc>
          <w:tcPr>
            <w:tcW w:w="7407" w:type="dxa"/>
          </w:tcPr>
          <w:p w:rsidR="00000000" w:rsidRDefault="00065233">
            <w:pPr>
              <w:rPr>
                <w:lang w:val="ja-JP"/>
              </w:rPr>
            </w:pPr>
            <w:r>
              <w:rPr>
                <w:rFonts w:ascii="MS Gothic" w:eastAsia="MS Gothic" w:hint="eastAsia"/>
                <w:lang w:val="ja-JP"/>
              </w:rPr>
              <w:t>アプリケーションの言語は</w:t>
            </w:r>
            <w:r>
              <w:rPr>
                <w:rFonts w:ascii="MS Gothic" w:eastAsia="MS Gothic" w:hAnsi="MS Gothic" w:cs="MS Gothic" w:hint="eastAsia"/>
                <w:lang w:val="ja-JP"/>
              </w:rPr>
              <w:t>、</w:t>
            </w:r>
            <w:r>
              <w:rPr>
                <w:rFonts w:ascii="MS Gothic" w:eastAsia="MS Gothic" w:hint="eastAsia"/>
                <w:lang w:val="ja-JP"/>
              </w:rPr>
              <w:t>プロフィールの言語を変更することで変更できます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55 </w:t>
            </w:r>
            <w:r>
              <w:rPr>
                <w:noProof/>
                <w:sz w:val="16"/>
              </w:rPr>
              <w:br/>
            </w:r>
            <w:r>
              <w:rPr>
                <w:noProof/>
                <w:sz w:val="2"/>
              </w:rPr>
              <w:t>ba74d7dc-b4ac-406b-9268-0e7a99805771</w:t>
            </w:r>
          </w:p>
        </w:tc>
        <w:tc>
          <w:tcPr>
            <w:tcW w:w="7407" w:type="dxa"/>
            <w:shd w:val="clear" w:color="auto" w:fill="F2F2F2" w:themeFill="background1" w:themeFillShade="F2"/>
          </w:tcPr>
          <w:p w:rsidR="00000000" w:rsidRDefault="00065233">
            <w:pPr>
              <w:rPr>
                <w:noProof/>
              </w:rPr>
            </w:pPr>
            <w:r>
              <w:rPr>
                <w:noProof/>
              </w:rPr>
              <w:t>The following languages are supported:</w:t>
            </w:r>
          </w:p>
        </w:tc>
        <w:tc>
          <w:tcPr>
            <w:tcW w:w="7407" w:type="dxa"/>
          </w:tcPr>
          <w:p w:rsidR="00000000" w:rsidRDefault="00065233">
            <w:pPr>
              <w:rPr>
                <w:lang w:val="ja-JP"/>
              </w:rPr>
            </w:pPr>
            <w:r>
              <w:rPr>
                <w:rFonts w:ascii="MS Gothic" w:eastAsia="MS Gothic" w:hint="eastAsia"/>
                <w:lang w:val="ja-JP"/>
              </w:rPr>
              <w:t>次の言語がサポートされています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56 </w:t>
            </w:r>
            <w:r>
              <w:rPr>
                <w:noProof/>
                <w:sz w:val="16"/>
              </w:rPr>
              <w:br/>
            </w:r>
            <w:r>
              <w:rPr>
                <w:noProof/>
                <w:sz w:val="2"/>
              </w:rPr>
              <w:t>637f56e4-c367-42b4-bcac-6c28dbb81035</w:t>
            </w:r>
          </w:p>
        </w:tc>
        <w:tc>
          <w:tcPr>
            <w:tcW w:w="7407" w:type="dxa"/>
            <w:shd w:val="clear" w:color="auto" w:fill="F2F2F2" w:themeFill="background1" w:themeFillShade="F2"/>
          </w:tcPr>
          <w:p w:rsidR="00000000" w:rsidRDefault="00065233">
            <w:pPr>
              <w:rPr>
                <w:noProof/>
              </w:rPr>
            </w:pPr>
            <w:r>
              <w:rPr>
                <w:noProof/>
              </w:rPr>
              <w:t>English</w:t>
            </w:r>
          </w:p>
        </w:tc>
        <w:tc>
          <w:tcPr>
            <w:tcW w:w="7407" w:type="dxa"/>
          </w:tcPr>
          <w:p w:rsidR="00000000" w:rsidRDefault="00065233">
            <w:pPr>
              <w:rPr>
                <w:lang w:val="ja-JP"/>
              </w:rPr>
            </w:pPr>
            <w:r>
              <w:rPr>
                <w:rFonts w:ascii="MS Gothic" w:eastAsia="MS Gothic" w:hint="eastAsia"/>
                <w:lang w:val="ja-JP"/>
              </w:rPr>
              <w:t>英語</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57 </w:t>
            </w:r>
            <w:r>
              <w:rPr>
                <w:noProof/>
                <w:sz w:val="16"/>
              </w:rPr>
              <w:br/>
            </w:r>
            <w:r>
              <w:rPr>
                <w:noProof/>
                <w:sz w:val="2"/>
              </w:rPr>
              <w:t>11c52b1e-3502-425f-9bed-8593ad7ed909</w:t>
            </w:r>
          </w:p>
        </w:tc>
        <w:tc>
          <w:tcPr>
            <w:tcW w:w="7407" w:type="dxa"/>
            <w:shd w:val="clear" w:color="auto" w:fill="F2F2F2" w:themeFill="background1" w:themeFillShade="F2"/>
          </w:tcPr>
          <w:p w:rsidR="00000000" w:rsidRDefault="00065233">
            <w:pPr>
              <w:rPr>
                <w:noProof/>
              </w:rPr>
            </w:pPr>
            <w:r>
              <w:rPr>
                <w:noProof/>
              </w:rPr>
              <w:t>Spanish (Spain)</w:t>
            </w:r>
          </w:p>
        </w:tc>
        <w:tc>
          <w:tcPr>
            <w:tcW w:w="7407" w:type="dxa"/>
          </w:tcPr>
          <w:p w:rsidR="00000000" w:rsidRDefault="00065233">
            <w:pPr>
              <w:rPr>
                <w:lang w:val="ja-JP"/>
              </w:rPr>
            </w:pPr>
            <w:r>
              <w:rPr>
                <w:rFonts w:ascii="MS Gothic" w:eastAsia="MS Gothic" w:hint="eastAsia"/>
                <w:lang w:val="ja-JP"/>
              </w:rPr>
              <w:t>スペイン語</w:t>
            </w:r>
            <w:r>
              <w:rPr>
                <w:lang w:val="ja-JP"/>
              </w:rPr>
              <w:t xml:space="preserve"> (</w:t>
            </w:r>
            <w:r>
              <w:rPr>
                <w:rFonts w:ascii="MS Gothic" w:eastAsia="MS Gothic" w:hint="eastAsia"/>
                <w:lang w:val="ja-JP"/>
              </w:rPr>
              <w:t>スペイン</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58 </w:t>
            </w:r>
            <w:r>
              <w:rPr>
                <w:noProof/>
                <w:sz w:val="16"/>
              </w:rPr>
              <w:br/>
            </w:r>
            <w:r>
              <w:rPr>
                <w:noProof/>
                <w:sz w:val="2"/>
              </w:rPr>
              <w:t>0e0e1677-593b-40cb-a789-a511e790aa09</w:t>
            </w:r>
          </w:p>
        </w:tc>
        <w:tc>
          <w:tcPr>
            <w:tcW w:w="7407" w:type="dxa"/>
            <w:shd w:val="clear" w:color="auto" w:fill="F2F2F2" w:themeFill="background1" w:themeFillShade="F2"/>
          </w:tcPr>
          <w:p w:rsidR="00000000" w:rsidRDefault="00065233">
            <w:pPr>
              <w:rPr>
                <w:noProof/>
              </w:rPr>
            </w:pPr>
            <w:r>
              <w:rPr>
                <w:noProof/>
              </w:rPr>
              <w:t>Japanese</w:t>
            </w:r>
          </w:p>
        </w:tc>
        <w:tc>
          <w:tcPr>
            <w:tcW w:w="7407" w:type="dxa"/>
          </w:tcPr>
          <w:p w:rsidR="00000000" w:rsidRDefault="00065233">
            <w:pPr>
              <w:rPr>
                <w:lang w:val="ja-JP"/>
              </w:rPr>
            </w:pPr>
            <w:r>
              <w:rPr>
                <w:rFonts w:ascii="MS Gothic" w:eastAsia="MS Gothic" w:hint="eastAsia"/>
                <w:lang w:val="ja-JP"/>
              </w:rPr>
              <w:t>日本人</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59 </w:t>
            </w:r>
            <w:r>
              <w:rPr>
                <w:noProof/>
                <w:sz w:val="16"/>
              </w:rPr>
              <w:br/>
            </w:r>
            <w:r>
              <w:rPr>
                <w:noProof/>
                <w:sz w:val="2"/>
              </w:rPr>
              <w:t>041b8d3c-6864-4ae4-9668-5ea8e85d1db4</w:t>
            </w:r>
          </w:p>
        </w:tc>
        <w:tc>
          <w:tcPr>
            <w:tcW w:w="7407" w:type="dxa"/>
            <w:shd w:val="clear" w:color="auto" w:fill="F2F2F2" w:themeFill="background1" w:themeFillShade="F2"/>
          </w:tcPr>
          <w:p w:rsidR="00000000" w:rsidRDefault="00065233">
            <w:pPr>
              <w:rPr>
                <w:noProof/>
              </w:rPr>
            </w:pPr>
            <w:r>
              <w:rPr>
                <w:noProof/>
              </w:rPr>
              <w:t>French (France)</w:t>
            </w:r>
          </w:p>
        </w:tc>
        <w:tc>
          <w:tcPr>
            <w:tcW w:w="7407" w:type="dxa"/>
          </w:tcPr>
          <w:p w:rsidR="00000000" w:rsidRDefault="00065233">
            <w:pPr>
              <w:rPr>
                <w:lang w:val="ja-JP"/>
              </w:rPr>
            </w:pPr>
            <w:r>
              <w:rPr>
                <w:rFonts w:ascii="MS Gothic" w:eastAsia="MS Gothic" w:hint="eastAsia"/>
                <w:lang w:val="ja-JP"/>
              </w:rPr>
              <w:t>フランス語</w:t>
            </w:r>
            <w:r>
              <w:rPr>
                <w:lang w:val="ja-JP"/>
              </w:rPr>
              <w:t xml:space="preserve"> (</w:t>
            </w:r>
            <w:r>
              <w:rPr>
                <w:rFonts w:ascii="MS Gothic" w:eastAsia="MS Gothic" w:hint="eastAsia"/>
                <w:lang w:val="ja-JP"/>
              </w:rPr>
              <w:t>フランス</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60 </w:t>
            </w:r>
            <w:r>
              <w:rPr>
                <w:noProof/>
                <w:sz w:val="16"/>
              </w:rPr>
              <w:br/>
            </w:r>
            <w:r>
              <w:rPr>
                <w:noProof/>
                <w:sz w:val="2"/>
              </w:rPr>
              <w:t>787ca30c-ef7f-4ed6-8f4b-3dd6dcef3ddf</w:t>
            </w:r>
          </w:p>
        </w:tc>
        <w:tc>
          <w:tcPr>
            <w:tcW w:w="7407" w:type="dxa"/>
            <w:shd w:val="clear" w:color="auto" w:fill="F2F2F2" w:themeFill="background1" w:themeFillShade="F2"/>
          </w:tcPr>
          <w:p w:rsidR="00000000" w:rsidRDefault="00065233">
            <w:pPr>
              <w:rPr>
                <w:noProof/>
              </w:rPr>
            </w:pPr>
            <w:r>
              <w:rPr>
                <w:noProof/>
              </w:rPr>
              <w:t>Chinese (Traditional)</w:t>
            </w:r>
          </w:p>
        </w:tc>
        <w:tc>
          <w:tcPr>
            <w:tcW w:w="7407" w:type="dxa"/>
          </w:tcPr>
          <w:p w:rsidR="00000000" w:rsidRDefault="00065233">
            <w:pPr>
              <w:rPr>
                <w:lang w:val="ja-JP"/>
              </w:rPr>
            </w:pPr>
            <w:r>
              <w:rPr>
                <w:rFonts w:ascii="MS Gothic" w:eastAsia="MS Gothic" w:hint="eastAsia"/>
                <w:lang w:val="ja-JP"/>
              </w:rPr>
              <w:t>中国語</w:t>
            </w:r>
            <w:r>
              <w:rPr>
                <w:lang w:val="ja-JP"/>
              </w:rPr>
              <w:t xml:space="preserve"> (</w:t>
            </w:r>
            <w:r>
              <w:rPr>
                <w:rFonts w:ascii="MS Gothic" w:eastAsia="MS Gothic" w:hint="eastAsia"/>
                <w:lang w:val="ja-JP"/>
              </w:rPr>
              <w:t>繁体字</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61 </w:t>
            </w:r>
            <w:r>
              <w:rPr>
                <w:noProof/>
                <w:sz w:val="16"/>
              </w:rPr>
              <w:br/>
            </w:r>
            <w:r>
              <w:rPr>
                <w:noProof/>
                <w:sz w:val="2"/>
              </w:rPr>
              <w:t>e3b49b51-44f7-46b3-a349-b0c5ccda6109</w:t>
            </w:r>
          </w:p>
        </w:tc>
        <w:tc>
          <w:tcPr>
            <w:tcW w:w="7407" w:type="dxa"/>
            <w:shd w:val="clear" w:color="auto" w:fill="F2F2F2" w:themeFill="background1" w:themeFillShade="F2"/>
          </w:tcPr>
          <w:p w:rsidR="00000000" w:rsidRDefault="00065233">
            <w:pPr>
              <w:rPr>
                <w:noProof/>
              </w:rPr>
            </w:pPr>
            <w:r>
              <w:rPr>
                <w:noProof/>
              </w:rPr>
              <w:t>Korean</w:t>
            </w:r>
          </w:p>
        </w:tc>
        <w:tc>
          <w:tcPr>
            <w:tcW w:w="7407" w:type="dxa"/>
          </w:tcPr>
          <w:p w:rsidR="00000000" w:rsidRDefault="00065233">
            <w:pPr>
              <w:rPr>
                <w:lang w:val="ja-JP"/>
              </w:rPr>
            </w:pPr>
            <w:r>
              <w:rPr>
                <w:rFonts w:ascii="MS Gothic" w:eastAsia="MS Gothic" w:hint="eastAsia"/>
                <w:lang w:val="ja-JP"/>
              </w:rPr>
              <w:t>韓国語</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62 </w:t>
            </w:r>
            <w:r>
              <w:rPr>
                <w:noProof/>
                <w:sz w:val="16"/>
              </w:rPr>
              <w:br/>
            </w:r>
            <w:r>
              <w:rPr>
                <w:noProof/>
                <w:sz w:val="2"/>
              </w:rPr>
              <w:t>7f625f85-cfa8-4155-9923-72e04e6a8fed</w:t>
            </w:r>
          </w:p>
        </w:tc>
        <w:tc>
          <w:tcPr>
            <w:tcW w:w="7407" w:type="dxa"/>
            <w:shd w:val="clear" w:color="auto" w:fill="F2F2F2" w:themeFill="background1" w:themeFillShade="F2"/>
          </w:tcPr>
          <w:p w:rsidR="00000000" w:rsidRDefault="00065233">
            <w:pPr>
              <w:rPr>
                <w:noProof/>
              </w:rPr>
            </w:pPr>
            <w:r>
              <w:rPr>
                <w:noProof/>
              </w:rPr>
              <w:t xml:space="preserve">For more information, see </w:t>
            </w:r>
            <w:r>
              <w:rPr>
                <w:rStyle w:val="mqInternal"/>
                <w:noProof/>
              </w:rPr>
              <w:t>[1}</w:t>
            </w:r>
            <w:r>
              <w:rPr>
                <w:noProof/>
              </w:rPr>
              <w:t>Managing Profile Information</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プロファイル情報の管理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getting-started-brightcove-campaign-trial.html</w:t>
            </w:r>
          </w:p>
          <w:p w:rsidR="00000000" w:rsidRDefault="00065233">
            <w:pPr>
              <w:jc w:val="center"/>
              <w:rPr>
                <w:b/>
                <w:noProof/>
              </w:rPr>
            </w:pPr>
            <w:r>
              <w:rPr>
                <w:b/>
                <w:noProof/>
              </w:rPr>
              <w:t>MQ971010 51662e1a-86c5-42a5-b830-5dfce2977e4a</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9c781648-22e6-42ef-a276-9788eb8057eb</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b05c0948-e6f4-4add-85cb-0932c395ffdf</w:t>
            </w:r>
          </w:p>
        </w:tc>
        <w:tc>
          <w:tcPr>
            <w:tcW w:w="7407" w:type="dxa"/>
            <w:shd w:val="clear" w:color="auto" w:fill="F2F2F2" w:themeFill="background1" w:themeFillShade="F2"/>
          </w:tcPr>
          <w:p w:rsidR="00000000" w:rsidRDefault="00065233">
            <w:pPr>
              <w:rPr>
                <w:noProof/>
              </w:rPr>
            </w:pPr>
            <w:r>
              <w:rPr>
                <w:noProof/>
              </w:rPr>
              <w:t>Getting Started with your Brightcove Campaign Trial parent:</w:t>
            </w:r>
          </w:p>
        </w:tc>
        <w:tc>
          <w:tcPr>
            <w:tcW w:w="7407" w:type="dxa"/>
          </w:tcPr>
          <w:p w:rsidR="00000000" w:rsidRDefault="00065233">
            <w:pPr>
              <w:rPr>
                <w:lang w:val="ja-JP"/>
              </w:rPr>
            </w:pPr>
            <w:r>
              <w:rPr>
                <w:lang w:val="ja-JP"/>
              </w:rPr>
              <w:t xml:space="preserve">Brightcove </w:t>
            </w:r>
            <w:r>
              <w:rPr>
                <w:rFonts w:ascii="MS Gothic" w:eastAsia="MS Gothic" w:hint="eastAsia"/>
                <w:lang w:val="ja-JP"/>
              </w:rPr>
              <w:t>キャンペーントライアルのご利用開始方法</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363f9abc-d549-4773-9470-02b3aa0c6e44</w:t>
            </w:r>
          </w:p>
        </w:tc>
        <w:tc>
          <w:tcPr>
            <w:tcW w:w="7407" w:type="dxa"/>
            <w:shd w:val="clear" w:color="auto" w:fill="F2F2F2" w:themeFill="background1" w:themeFillShade="F2"/>
          </w:tcPr>
          <w:p w:rsidR="00000000" w:rsidRDefault="00065233">
            <w:pPr>
              <w:rPr>
                <w:noProof/>
              </w:rPr>
            </w:pPr>
            <w:r>
              <w:rPr>
                <w:noProof/>
              </w:rPr>
              <w:t>Getting Started ---</w:t>
            </w:r>
          </w:p>
        </w:tc>
        <w:tc>
          <w:tcPr>
            <w:tcW w:w="7407" w:type="dxa"/>
          </w:tcPr>
          <w:p w:rsidR="00000000" w:rsidRDefault="00065233">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706ac23f-9c74-44fb-ba45-2edf7e50c721</w:t>
            </w:r>
          </w:p>
        </w:tc>
        <w:tc>
          <w:tcPr>
            <w:tcW w:w="7407" w:type="dxa"/>
            <w:shd w:val="clear" w:color="auto" w:fill="F2F2F2" w:themeFill="background1" w:themeFillShade="F2"/>
          </w:tcPr>
          <w:p w:rsidR="00000000" w:rsidRDefault="00065233">
            <w:pPr>
              <w:rPr>
                <w:noProof/>
              </w:rPr>
            </w:pPr>
            <w:r>
              <w:rPr>
                <w:noProof/>
              </w:rPr>
              <w:t>Getting Started with your Brightcove Campaign</w:t>
            </w:r>
            <w:r>
              <w:rPr>
                <w:noProof/>
              </w:rPr>
              <w:t>™</w:t>
            </w:r>
            <w:r>
              <w:rPr>
                <w:noProof/>
              </w:rPr>
              <w:t xml:space="preserve"> Trial</w:t>
            </w:r>
          </w:p>
        </w:tc>
        <w:tc>
          <w:tcPr>
            <w:tcW w:w="7407" w:type="dxa"/>
          </w:tcPr>
          <w:p w:rsidR="00000000" w:rsidRDefault="00065233">
            <w:pPr>
              <w:rPr>
                <w:lang w:val="ja-JP"/>
              </w:rPr>
            </w:pPr>
            <w:r>
              <w:rPr>
                <w:rFonts w:ascii="MS Gothic" w:eastAsia="MS Gothic" w:hint="eastAsia"/>
                <w:lang w:val="ja-JP"/>
              </w:rPr>
              <w:t>ブライトコーブのキャンペーン</w:t>
            </w:r>
            <w:r>
              <w:rPr>
                <w:lang w:val="ja-JP"/>
              </w:rPr>
              <w:t>™</w:t>
            </w:r>
            <w:r>
              <w:rPr>
                <w:lang w:val="ja-JP"/>
              </w:rPr>
              <w:t xml:space="preserve"> </w:t>
            </w:r>
            <w:r>
              <w:rPr>
                <w:rFonts w:ascii="MS Gothic" w:eastAsia="MS Gothic" w:hint="eastAsia"/>
                <w:lang w:val="ja-JP"/>
              </w:rPr>
              <w:t>トライアルの開始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2c739ca0-6621-4999-892c-a970aabe5353</w:t>
            </w:r>
          </w:p>
        </w:tc>
        <w:tc>
          <w:tcPr>
            <w:tcW w:w="7407" w:type="dxa"/>
            <w:shd w:val="clear" w:color="auto" w:fill="F2F2F2" w:themeFill="background1" w:themeFillShade="F2"/>
          </w:tcPr>
          <w:p w:rsidR="00000000" w:rsidRDefault="00065233">
            <w:pPr>
              <w:rPr>
                <w:noProof/>
              </w:rPr>
            </w:pPr>
            <w:r>
              <w:rPr>
                <w:noProof/>
              </w:rPr>
              <w:t>In this topic you will learn how to get started with a Brightcove Campaign trial account.</w:t>
            </w:r>
          </w:p>
        </w:tc>
        <w:tc>
          <w:tcPr>
            <w:tcW w:w="7407" w:type="dxa"/>
          </w:tcPr>
          <w:p w:rsidR="00000000" w:rsidRDefault="00065233">
            <w:pPr>
              <w:rPr>
                <w:lang w:val="ja-JP"/>
              </w:rPr>
            </w:pPr>
            <w:r>
              <w:rPr>
                <w:rFonts w:ascii="MS Gothic" w:eastAsia="MS Gothic" w:hint="eastAsia"/>
                <w:lang w:val="ja-JP"/>
              </w:rPr>
              <w:t>このトピッ</w:t>
            </w:r>
            <w:r>
              <w:rPr>
                <w:rFonts w:ascii="MS Gothic" w:eastAsia="MS Gothic" w:hint="eastAsia"/>
                <w:lang w:val="ja-JP"/>
              </w:rPr>
              <w:t>クでは</w:t>
            </w:r>
            <w:r>
              <w:rPr>
                <w:rFonts w:ascii="MS Gothic" w:eastAsia="MS Gothic" w:hAnsi="MS Gothic" w:cs="MS Gothic" w:hint="eastAsia"/>
                <w:lang w:val="ja-JP"/>
              </w:rPr>
              <w:t>、</w:t>
            </w:r>
            <w:r>
              <w:rPr>
                <w:lang w:val="ja-JP"/>
              </w:rPr>
              <w:t xml:space="preserve">Brightcove Campaign </w:t>
            </w:r>
            <w:r>
              <w:rPr>
                <w:rFonts w:ascii="MS Gothic" w:eastAsia="MS Gothic" w:hint="eastAsia"/>
                <w:lang w:val="ja-JP"/>
              </w:rPr>
              <w:t>トライアルアカウントの使用を開始する方法について説明します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1ddc84de-b3dc-415d-b01e-dcba562c03a3</w:t>
            </w:r>
          </w:p>
        </w:tc>
        <w:tc>
          <w:tcPr>
            <w:tcW w:w="7407" w:type="dxa"/>
            <w:shd w:val="clear" w:color="auto" w:fill="F2F2F2" w:themeFill="background1" w:themeFillShade="F2"/>
          </w:tcPr>
          <w:p w:rsidR="00000000" w:rsidRDefault="00065233">
            <w:pPr>
              <w:rPr>
                <w:noProof/>
              </w:rPr>
            </w:pPr>
            <w:r>
              <w:rPr>
                <w:noProof/>
              </w:rPr>
              <w:t>Brightcove Campaign is designed for demand generation marketers and makes it easy to configure, publish, and measure video performance within campaigns.</w:t>
            </w:r>
          </w:p>
        </w:tc>
        <w:tc>
          <w:tcPr>
            <w:tcW w:w="7407" w:type="dxa"/>
          </w:tcPr>
          <w:p w:rsidR="00000000" w:rsidRDefault="00065233">
            <w:pPr>
              <w:rPr>
                <w:lang w:val="ja-JP"/>
              </w:rPr>
            </w:pPr>
            <w:r>
              <w:rPr>
                <w:lang w:val="ja-JP"/>
              </w:rPr>
              <w:t>Brightc</w:t>
            </w:r>
            <w:r>
              <w:rPr>
                <w:lang w:val="ja-JP"/>
              </w:rPr>
              <w:t xml:space="preserve">ove Campaign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需要創出マーケティング担当者向けに設計されており</w:t>
            </w:r>
            <w:r>
              <w:rPr>
                <w:rFonts w:ascii="MS Gothic" w:eastAsia="MS Gothic" w:hAnsi="MS Gothic" w:cs="MS Gothic" w:hint="eastAsia"/>
                <w:lang w:val="ja-JP"/>
              </w:rPr>
              <w:t>、</w:t>
            </w:r>
            <w:r>
              <w:rPr>
                <w:rFonts w:ascii="MS Gothic" w:eastAsia="MS Gothic" w:hint="eastAsia"/>
                <w:lang w:val="ja-JP"/>
              </w:rPr>
              <w:t>キャンペーン内の動画のパフォーマンスを簡単に設定</w:t>
            </w:r>
            <w:r>
              <w:rPr>
                <w:rFonts w:ascii="MS Gothic" w:eastAsia="MS Gothic" w:hAnsi="MS Gothic" w:cs="MS Gothic" w:hint="eastAsia"/>
                <w:lang w:val="ja-JP"/>
              </w:rPr>
              <w:t>、</w:t>
            </w:r>
            <w:r>
              <w:rPr>
                <w:rFonts w:ascii="MS Gothic" w:eastAsia="MS Gothic" w:hint="eastAsia"/>
                <w:lang w:val="ja-JP"/>
              </w:rPr>
              <w:t>公開</w:t>
            </w:r>
            <w:r>
              <w:rPr>
                <w:rFonts w:ascii="MS Gothic" w:eastAsia="MS Gothic" w:hAnsi="MS Gothic" w:cs="MS Gothic" w:hint="eastAsia"/>
                <w:lang w:val="ja-JP"/>
              </w:rPr>
              <w:t>、</w:t>
            </w:r>
            <w:r>
              <w:rPr>
                <w:rFonts w:ascii="MS Gothic" w:eastAsia="MS Gothic" w:hint="eastAsia"/>
                <w:lang w:val="ja-JP"/>
              </w:rPr>
              <w:t>測定することができます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2d9ed2e9-0fc1-4f32-8f7c-7a7c94716560</w:t>
            </w:r>
          </w:p>
        </w:tc>
        <w:tc>
          <w:tcPr>
            <w:tcW w:w="7407" w:type="dxa"/>
            <w:shd w:val="clear" w:color="auto" w:fill="F2F2F2" w:themeFill="background1" w:themeFillShade="F2"/>
          </w:tcPr>
          <w:p w:rsidR="00000000" w:rsidRDefault="00065233">
            <w:pPr>
              <w:rPr>
                <w:noProof/>
              </w:rPr>
            </w:pPr>
            <w:r>
              <w:rPr>
                <w:noProof/>
              </w:rPr>
              <w:t>Sign up for a trial account</w:t>
            </w:r>
          </w:p>
        </w:tc>
        <w:tc>
          <w:tcPr>
            <w:tcW w:w="7407" w:type="dxa"/>
          </w:tcPr>
          <w:p w:rsidR="00000000" w:rsidRDefault="00065233">
            <w:pPr>
              <w:rPr>
                <w:lang w:val="ja-JP"/>
              </w:rPr>
            </w:pPr>
            <w:r>
              <w:rPr>
                <w:rFonts w:ascii="MS Gothic" w:eastAsia="MS Gothic" w:hint="eastAsia"/>
                <w:lang w:val="ja-JP"/>
              </w:rPr>
              <w:t>トライアルアカウントにサインアップする</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8 </w:t>
            </w:r>
            <w:r>
              <w:rPr>
                <w:noProof/>
                <w:sz w:val="16"/>
              </w:rPr>
              <w:br/>
            </w:r>
            <w:r>
              <w:rPr>
                <w:noProof/>
                <w:sz w:val="2"/>
              </w:rPr>
              <w:t>5007baf0-422e-411c-97e5-30c7f3cbc06b</w:t>
            </w:r>
          </w:p>
        </w:tc>
        <w:tc>
          <w:tcPr>
            <w:tcW w:w="7407" w:type="dxa"/>
            <w:shd w:val="clear" w:color="auto" w:fill="F2F2F2" w:themeFill="background1" w:themeFillShade="F2"/>
          </w:tcPr>
          <w:p w:rsidR="00000000" w:rsidRDefault="00065233">
            <w:pPr>
              <w:rPr>
                <w:noProof/>
              </w:rPr>
            </w:pPr>
            <w:r>
              <w:rPr>
                <w:noProof/>
              </w:rPr>
              <w:t>Brightcove offers Brightcove Campaign trial a</w:t>
            </w:r>
            <w:r>
              <w:rPr>
                <w:noProof/>
              </w:rPr>
              <w:t xml:space="preserve">ccounts, sign up </w:t>
            </w:r>
            <w:r>
              <w:rPr>
                <w:rStyle w:val="mqInternal"/>
                <w:noProof/>
              </w:rPr>
              <w:t>[1}</w:t>
            </w:r>
            <w:r>
              <w:rPr>
                <w:noProof/>
              </w:rPr>
              <w:t>here</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ブライトコーブキャンペーンのトライアルアカウントを提供しています</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こちらからサインアップしてください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cbe10593-32f6-4f0d-85b1-ab3252a72be3</w:t>
            </w:r>
          </w:p>
        </w:tc>
        <w:tc>
          <w:tcPr>
            <w:tcW w:w="7407" w:type="dxa"/>
            <w:shd w:val="clear" w:color="auto" w:fill="F2F2F2" w:themeFill="background1" w:themeFillShade="F2"/>
          </w:tcPr>
          <w:p w:rsidR="00000000" w:rsidRDefault="00065233">
            <w:pPr>
              <w:rPr>
                <w:noProof/>
              </w:rPr>
            </w:pPr>
            <w:r>
              <w:rPr>
                <w:noProof/>
              </w:rPr>
              <w:t>Trial accounts have the following limitations:</w:t>
            </w:r>
          </w:p>
        </w:tc>
        <w:tc>
          <w:tcPr>
            <w:tcW w:w="7407" w:type="dxa"/>
          </w:tcPr>
          <w:p w:rsidR="00000000" w:rsidRDefault="00065233">
            <w:pPr>
              <w:rPr>
                <w:lang w:val="ja-JP"/>
              </w:rPr>
            </w:pPr>
            <w:r>
              <w:rPr>
                <w:rFonts w:ascii="MS Gothic" w:eastAsia="MS Gothic" w:hint="eastAsia"/>
                <w:lang w:val="ja-JP"/>
              </w:rPr>
              <w:t>トライアルアカウントには</w:t>
            </w:r>
            <w:r>
              <w:rPr>
                <w:rFonts w:ascii="MS Gothic" w:eastAsia="MS Gothic" w:hAnsi="MS Gothic" w:cs="MS Gothic" w:hint="eastAsia"/>
                <w:lang w:val="ja-JP"/>
              </w:rPr>
              <w:t>、</w:t>
            </w:r>
            <w:r>
              <w:rPr>
                <w:rFonts w:ascii="MS Gothic" w:eastAsia="MS Gothic" w:hint="eastAsia"/>
                <w:lang w:val="ja-JP"/>
              </w:rPr>
              <w:t>次の制限があります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52056b62-9d9b-46f5-a1cd-9dd16e3a8b57</w:t>
            </w:r>
          </w:p>
        </w:tc>
        <w:tc>
          <w:tcPr>
            <w:tcW w:w="7407" w:type="dxa"/>
            <w:shd w:val="clear" w:color="auto" w:fill="F2F2F2" w:themeFill="background1" w:themeFillShade="F2"/>
          </w:tcPr>
          <w:p w:rsidR="00000000" w:rsidRDefault="00065233">
            <w:pPr>
              <w:rPr>
                <w:noProof/>
              </w:rPr>
            </w:pPr>
            <w:r>
              <w:rPr>
                <w:noProof/>
              </w:rPr>
              <w:t>A maximum of five videos can be uploaded to an account.</w:t>
            </w:r>
          </w:p>
        </w:tc>
        <w:tc>
          <w:tcPr>
            <w:tcW w:w="7407" w:type="dxa"/>
          </w:tcPr>
          <w:p w:rsidR="00000000" w:rsidRDefault="00065233">
            <w:pPr>
              <w:rPr>
                <w:lang w:val="ja-JP"/>
              </w:rPr>
            </w:pPr>
            <w:r>
              <w:rPr>
                <w:lang w:val="ja-JP"/>
              </w:rPr>
              <w:t xml:space="preserve">1 </w:t>
            </w:r>
            <w:r>
              <w:rPr>
                <w:rFonts w:ascii="MS Gothic" w:eastAsia="MS Gothic" w:hint="eastAsia"/>
                <w:lang w:val="ja-JP"/>
              </w:rPr>
              <w:t>つのアカウントにアップロードできる動画は最大</w:t>
            </w:r>
            <w:r>
              <w:rPr>
                <w:lang w:val="ja-JP"/>
              </w:rPr>
              <w:t xml:space="preserve"> 5 </w:t>
            </w:r>
            <w:r>
              <w:rPr>
                <w:rFonts w:ascii="MS Gothic" w:eastAsia="MS Gothic" w:hint="eastAsia"/>
                <w:lang w:val="ja-JP"/>
              </w:rPr>
              <w:t>つです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e3d66628-70ec-4cee-9b02-bd35caf56301</w:t>
            </w:r>
          </w:p>
        </w:tc>
        <w:tc>
          <w:tcPr>
            <w:tcW w:w="7407" w:type="dxa"/>
            <w:shd w:val="clear" w:color="auto" w:fill="F2F2F2" w:themeFill="background1" w:themeFillShade="F2"/>
          </w:tcPr>
          <w:p w:rsidR="00000000" w:rsidRDefault="00065233">
            <w:pPr>
              <w:rPr>
                <w:noProof/>
              </w:rPr>
            </w:pPr>
            <w:r>
              <w:rPr>
                <w:noProof/>
              </w:rPr>
              <w:t xml:space="preserve">If you need to be able to upload more than 5 videos while the account is in trial mode, </w:t>
            </w:r>
            <w:r>
              <w:rPr>
                <w:rStyle w:val="mqInternal"/>
                <w:noProof/>
              </w:rPr>
              <w:t>[1}</w:t>
            </w:r>
            <w:r>
              <w:rPr>
                <w:noProof/>
              </w:rPr>
              <w:t>contact our sales team</w:t>
            </w:r>
            <w:r>
              <w:rPr>
                <w:rStyle w:val="mqInternal"/>
                <w:noProof/>
              </w:rPr>
              <w:t>{2]</w:t>
            </w:r>
          </w:p>
        </w:tc>
        <w:tc>
          <w:tcPr>
            <w:tcW w:w="7407" w:type="dxa"/>
          </w:tcPr>
          <w:p w:rsidR="00000000" w:rsidRDefault="00065233">
            <w:pPr>
              <w:rPr>
                <w:lang w:val="ja-JP"/>
              </w:rPr>
            </w:pPr>
            <w:r>
              <w:rPr>
                <w:rFonts w:ascii="MS Gothic" w:eastAsia="MS Gothic" w:hint="eastAsia"/>
                <w:lang w:val="ja-JP"/>
              </w:rPr>
              <w:t>アカウントがトライ</w:t>
            </w:r>
            <w:r>
              <w:rPr>
                <w:rFonts w:ascii="MS Gothic" w:eastAsia="MS Gothic" w:hint="eastAsia"/>
                <w:lang w:val="ja-JP"/>
              </w:rPr>
              <w:t>アルモードで</w:t>
            </w:r>
            <w:r>
              <w:rPr>
                <w:lang w:val="ja-JP"/>
              </w:rPr>
              <w:t>5</w:t>
            </w:r>
            <w:r>
              <w:rPr>
                <w:rFonts w:ascii="MS Gothic" w:eastAsia="MS Gothic" w:hint="eastAsia"/>
                <w:lang w:val="ja-JP"/>
              </w:rPr>
              <w:t>本以上の動画をアップロードする必要がある場合は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当社の営業チームにお問い合わせください</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4025e75e-bfcb-40ff-af47-006fe51ffe50</w:t>
            </w:r>
          </w:p>
        </w:tc>
        <w:tc>
          <w:tcPr>
            <w:tcW w:w="7407" w:type="dxa"/>
            <w:shd w:val="clear" w:color="auto" w:fill="F2F2F2" w:themeFill="background1" w:themeFillShade="F2"/>
          </w:tcPr>
          <w:p w:rsidR="00000000" w:rsidRDefault="00065233">
            <w:pPr>
              <w:rPr>
                <w:noProof/>
              </w:rPr>
            </w:pPr>
            <w:r>
              <w:rPr>
                <w:noProof/>
              </w:rPr>
              <w:t>A maximum of 3 users can be created</w:t>
            </w:r>
          </w:p>
        </w:tc>
        <w:tc>
          <w:tcPr>
            <w:tcW w:w="7407" w:type="dxa"/>
          </w:tcPr>
          <w:p w:rsidR="00000000" w:rsidRDefault="00065233">
            <w:pPr>
              <w:rPr>
                <w:lang w:val="ja-JP"/>
              </w:rPr>
            </w:pPr>
            <w:r>
              <w:rPr>
                <w:rFonts w:ascii="MS Gothic" w:eastAsia="MS Gothic" w:hint="eastAsia"/>
                <w:lang w:val="ja-JP"/>
              </w:rPr>
              <w:t>最大</w:t>
            </w:r>
            <w:r>
              <w:rPr>
                <w:lang w:val="ja-JP"/>
              </w:rPr>
              <w:t xml:space="preserve"> 3 </w:t>
            </w:r>
            <w:r>
              <w:rPr>
                <w:rFonts w:ascii="MS Gothic" w:eastAsia="MS Gothic" w:hint="eastAsia"/>
                <w:lang w:val="ja-JP"/>
              </w:rPr>
              <w:t>人のユーザーを作成できます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bfe92c09-e050-46aa-bdd3-fada7083ca4a</w:t>
            </w:r>
          </w:p>
        </w:tc>
        <w:tc>
          <w:tcPr>
            <w:tcW w:w="7407" w:type="dxa"/>
            <w:shd w:val="clear" w:color="auto" w:fill="F2F2F2" w:themeFill="background1" w:themeFillShade="F2"/>
          </w:tcPr>
          <w:p w:rsidR="00000000" w:rsidRDefault="00065233">
            <w:pPr>
              <w:rPr>
                <w:noProof/>
              </w:rPr>
            </w:pPr>
            <w:r>
              <w:rPr>
                <w:noProof/>
              </w:rPr>
              <w:t>Only 1 connection to a marketing automation platform can b</w:t>
            </w:r>
            <w:r>
              <w:rPr>
                <w:noProof/>
              </w:rPr>
              <w:t>e created</w:t>
            </w:r>
          </w:p>
        </w:tc>
        <w:tc>
          <w:tcPr>
            <w:tcW w:w="7407" w:type="dxa"/>
          </w:tcPr>
          <w:p w:rsidR="00000000" w:rsidRDefault="00065233">
            <w:pPr>
              <w:rPr>
                <w:lang w:val="ja-JP"/>
              </w:rPr>
            </w:pPr>
            <w:r>
              <w:rPr>
                <w:rFonts w:ascii="MS Gothic" w:eastAsia="MS Gothic" w:hint="eastAsia"/>
                <w:lang w:val="ja-JP"/>
              </w:rPr>
              <w:t>マーケティングオートメーションプラットフォームへの接続は</w:t>
            </w:r>
            <w:r>
              <w:rPr>
                <w:lang w:val="ja-JP"/>
              </w:rPr>
              <w:t>1</w:t>
            </w:r>
            <w:r>
              <w:rPr>
                <w:rFonts w:ascii="MS Gothic" w:eastAsia="MS Gothic" w:hint="eastAsia"/>
                <w:lang w:val="ja-JP"/>
              </w:rPr>
              <w:t>つしか作成できません</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5f00237c-21d5-4755-88b4-f6352165c80e</w:t>
            </w:r>
          </w:p>
        </w:tc>
        <w:tc>
          <w:tcPr>
            <w:tcW w:w="7407" w:type="dxa"/>
            <w:shd w:val="clear" w:color="auto" w:fill="F2F2F2" w:themeFill="background1" w:themeFillShade="F2"/>
          </w:tcPr>
          <w:p w:rsidR="00000000" w:rsidRDefault="00065233">
            <w:pPr>
              <w:rPr>
                <w:noProof/>
              </w:rPr>
            </w:pPr>
            <w:r>
              <w:rPr>
                <w:noProof/>
              </w:rPr>
              <w:t>Getting started</w:t>
            </w:r>
          </w:p>
        </w:tc>
        <w:tc>
          <w:tcPr>
            <w:tcW w:w="7407" w:type="dxa"/>
          </w:tcPr>
          <w:p w:rsidR="00000000" w:rsidRDefault="00065233">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0e15db27-0c76-4679-9719-565bdd822735</w:t>
            </w:r>
          </w:p>
        </w:tc>
        <w:tc>
          <w:tcPr>
            <w:tcW w:w="7407" w:type="dxa"/>
            <w:shd w:val="clear" w:color="auto" w:fill="F2F2F2" w:themeFill="background1" w:themeFillShade="F2"/>
          </w:tcPr>
          <w:p w:rsidR="00000000" w:rsidRDefault="00065233">
            <w:pPr>
              <w:rPr>
                <w:noProof/>
              </w:rPr>
            </w:pPr>
            <w:r>
              <w:rPr>
                <w:noProof/>
              </w:rPr>
              <w:t>To help you get started working with Brightcove Campaign, we recommend you take advantage of the following resources.</w:t>
            </w:r>
          </w:p>
        </w:tc>
        <w:tc>
          <w:tcPr>
            <w:tcW w:w="7407" w:type="dxa"/>
          </w:tcPr>
          <w:p w:rsidR="00000000" w:rsidRDefault="00065233">
            <w:pPr>
              <w:rPr>
                <w:lang w:val="ja-JP"/>
              </w:rPr>
            </w:pPr>
            <w:r>
              <w:rPr>
                <w:lang w:val="ja-JP"/>
              </w:rPr>
              <w:t xml:space="preserve">Brightcove Campaign </w:t>
            </w:r>
            <w:r>
              <w:rPr>
                <w:rFonts w:ascii="MS Gothic" w:eastAsia="MS Gothic" w:hint="eastAsia"/>
                <w:lang w:val="ja-JP"/>
              </w:rPr>
              <w:t>の使用を開始するために</w:t>
            </w:r>
            <w:r>
              <w:rPr>
                <w:rFonts w:ascii="MS Gothic" w:eastAsia="MS Gothic" w:hAnsi="MS Gothic" w:cs="MS Gothic" w:hint="eastAsia"/>
                <w:lang w:val="ja-JP"/>
              </w:rPr>
              <w:t>、</w:t>
            </w:r>
            <w:r>
              <w:rPr>
                <w:rFonts w:ascii="MS Gothic" w:eastAsia="MS Gothic" w:hint="eastAsia"/>
                <w:lang w:val="ja-JP"/>
              </w:rPr>
              <w:t>次のリソースを利用することをお勧めします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73422610-ec74-4873-9970-ec1c112977ec</w:t>
            </w:r>
          </w:p>
        </w:tc>
        <w:tc>
          <w:tcPr>
            <w:tcW w:w="7407" w:type="dxa"/>
            <w:shd w:val="clear" w:color="auto" w:fill="F2F2F2" w:themeFill="background1" w:themeFillShade="F2"/>
          </w:tcPr>
          <w:p w:rsidR="00000000" w:rsidRDefault="00065233">
            <w:pPr>
              <w:rPr>
                <w:noProof/>
              </w:rPr>
            </w:pPr>
            <w:r>
              <w:rPr>
                <w:noProof/>
              </w:rPr>
              <w:t>Getting Started with Brightcove Campaign</w:t>
            </w:r>
          </w:p>
        </w:tc>
        <w:tc>
          <w:tcPr>
            <w:tcW w:w="7407" w:type="dxa"/>
          </w:tcPr>
          <w:p w:rsidR="00000000" w:rsidRDefault="00065233">
            <w:pPr>
              <w:rPr>
                <w:lang w:val="ja-JP"/>
              </w:rPr>
            </w:pPr>
            <w:r>
              <w:rPr>
                <w:rFonts w:ascii="MS Gothic" w:eastAsia="MS Gothic" w:hint="eastAsia"/>
                <w:lang w:val="ja-JP"/>
              </w:rPr>
              <w:t>ブ</w:t>
            </w:r>
            <w:r>
              <w:rPr>
                <w:rFonts w:ascii="MS Gothic" w:eastAsia="MS Gothic" w:hint="eastAsia"/>
                <w:lang w:val="ja-JP"/>
              </w:rPr>
              <w:t>ライトコーブキャンペーンを始める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c1559015-8cd4-4fec-a623-42f2cb955d0c</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Getting Started with Brightcove Campaign</w:t>
            </w:r>
            <w:r>
              <w:rPr>
                <w:rStyle w:val="mqInternal"/>
                <w:noProof/>
              </w:rPr>
              <w:t>{2]</w:t>
            </w:r>
            <w:r>
              <w:rPr>
                <w:noProof/>
              </w:rPr>
              <w:t xml:space="preserve"> document provides a high-level overview of the interface.</w:t>
            </w:r>
          </w:p>
        </w:tc>
        <w:tc>
          <w:tcPr>
            <w:tcW w:w="7407" w:type="dxa"/>
          </w:tcPr>
          <w:p w:rsidR="00000000" w:rsidRDefault="00065233">
            <w:pPr>
              <w:rPr>
                <w:lang w:val="ja-JP"/>
              </w:rPr>
            </w:pPr>
            <w:r>
              <w:rPr>
                <w:lang w:val="ja-JP"/>
              </w:rPr>
              <w:t xml:space="preserve">Brightcove </w:t>
            </w:r>
            <w:r>
              <w:rPr>
                <w:rStyle w:val="mqInternal"/>
                <w:noProof/>
                <w:lang w:val="ja-JP"/>
              </w:rPr>
              <w:t>[1}{2]</w:t>
            </w:r>
            <w:r>
              <w:rPr>
                <w:rFonts w:ascii="MS Gothic" w:eastAsia="MS Gothic" w:hint="eastAsia"/>
                <w:lang w:val="ja-JP"/>
              </w:rPr>
              <w:t>キャンペーンの入門文書には</w:t>
            </w:r>
            <w:r>
              <w:rPr>
                <w:rFonts w:ascii="MS Gothic" w:eastAsia="MS Gothic" w:hAnsi="MS Gothic" w:cs="MS Gothic" w:hint="eastAsia"/>
                <w:lang w:val="ja-JP"/>
              </w:rPr>
              <w:t>、</w:t>
            </w:r>
            <w:r>
              <w:rPr>
                <w:rFonts w:ascii="MS Gothic" w:eastAsia="MS Gothic" w:hint="eastAsia"/>
                <w:lang w:val="ja-JP"/>
              </w:rPr>
              <w:t>インターフェイスの概要が記載されています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c98e5184-3c59-4a28-93c8-b2829d</w:t>
            </w:r>
            <w:r>
              <w:rPr>
                <w:noProof/>
                <w:sz w:val="2"/>
              </w:rPr>
              <w:t>d3aa0b</w:t>
            </w:r>
          </w:p>
        </w:tc>
        <w:tc>
          <w:tcPr>
            <w:tcW w:w="7407" w:type="dxa"/>
            <w:shd w:val="clear" w:color="auto" w:fill="F2F2F2" w:themeFill="background1" w:themeFillShade="F2"/>
          </w:tcPr>
          <w:p w:rsidR="00000000" w:rsidRDefault="00065233">
            <w:pPr>
              <w:rPr>
                <w:noProof/>
              </w:rPr>
            </w:pPr>
            <w:r>
              <w:rPr>
                <w:noProof/>
              </w:rPr>
              <w:t>Upload and publish a video</w:t>
            </w:r>
          </w:p>
        </w:tc>
        <w:tc>
          <w:tcPr>
            <w:tcW w:w="7407" w:type="dxa"/>
          </w:tcPr>
          <w:p w:rsidR="00000000" w:rsidRDefault="00065233">
            <w:pPr>
              <w:rPr>
                <w:lang w:val="ja-JP"/>
              </w:rPr>
            </w:pPr>
            <w:r>
              <w:rPr>
                <w:rFonts w:ascii="MS Gothic" w:eastAsia="MS Gothic" w:hint="eastAsia"/>
                <w:lang w:val="ja-JP"/>
              </w:rPr>
              <w:t>動画をアップロードして公開する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b09129ed-2187-4491-a93d-802e48b65e73</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Uploading and Publishing Your First Video</w:t>
            </w:r>
            <w:r>
              <w:rPr>
                <w:rStyle w:val="mqInternal"/>
                <w:noProof/>
              </w:rPr>
              <w:t>{2]</w:t>
            </w:r>
            <w:r>
              <w:rPr>
                <w:noProof/>
              </w:rPr>
              <w:t xml:space="preserve"> document will guide you through the steps to upload and publish your first video using Brightcove Campaign.</w:t>
            </w:r>
          </w:p>
        </w:tc>
        <w:tc>
          <w:tcPr>
            <w:tcW w:w="7407" w:type="dxa"/>
          </w:tcPr>
          <w:p w:rsidR="00000000" w:rsidRDefault="00065233">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最初の動画のアップロードと公開</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ドキュメントでは</w:t>
            </w:r>
            <w:r>
              <w:rPr>
                <w:rFonts w:ascii="MS Gothic" w:eastAsia="MS Gothic" w:hAnsi="MS Gothic" w:cs="MS Gothic" w:hint="eastAsia"/>
                <w:lang w:val="ja-JP"/>
              </w:rPr>
              <w:t>、</w:t>
            </w:r>
            <w:r>
              <w:rPr>
                <w:lang w:val="ja-JP"/>
              </w:rPr>
              <w:t xml:space="preserve">Brightcove Campaign </w:t>
            </w:r>
            <w:r>
              <w:rPr>
                <w:rFonts w:ascii="MS Gothic" w:eastAsia="MS Gothic" w:hint="eastAsia"/>
                <w:lang w:val="ja-JP"/>
              </w:rPr>
              <w:t>を使用して最初の動画をアップロードして公開する手順を説明します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1391322b-8393-4f04-a191-0490a207fda2</w:t>
            </w:r>
          </w:p>
        </w:tc>
        <w:tc>
          <w:tcPr>
            <w:tcW w:w="7407" w:type="dxa"/>
            <w:shd w:val="clear" w:color="auto" w:fill="F2F2F2" w:themeFill="background1" w:themeFillShade="F2"/>
          </w:tcPr>
          <w:p w:rsidR="00000000" w:rsidRDefault="00065233">
            <w:pPr>
              <w:rPr>
                <w:noProof/>
              </w:rPr>
            </w:pPr>
            <w:r>
              <w:rPr>
                <w:noProof/>
              </w:rPr>
              <w:t>Product documentation</w:t>
            </w:r>
          </w:p>
        </w:tc>
        <w:tc>
          <w:tcPr>
            <w:tcW w:w="7407" w:type="dxa"/>
          </w:tcPr>
          <w:p w:rsidR="00000000" w:rsidRDefault="00065233">
            <w:pPr>
              <w:rPr>
                <w:lang w:val="ja-JP"/>
              </w:rPr>
            </w:pPr>
            <w:r>
              <w:rPr>
                <w:rFonts w:ascii="MS Gothic" w:eastAsia="MS Gothic" w:hint="eastAsia"/>
                <w:lang w:val="ja-JP"/>
              </w:rPr>
              <w:t>製品ドキュメント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dead153f-d774-416e-831d-efd0588b467b</w:t>
            </w:r>
          </w:p>
        </w:tc>
        <w:tc>
          <w:tcPr>
            <w:tcW w:w="7407" w:type="dxa"/>
            <w:shd w:val="clear" w:color="auto" w:fill="F2F2F2" w:themeFill="background1" w:themeFillShade="F2"/>
          </w:tcPr>
          <w:p w:rsidR="00000000" w:rsidRDefault="00065233">
            <w:pPr>
              <w:rPr>
                <w:noProof/>
              </w:rPr>
            </w:pPr>
            <w:r>
              <w:rPr>
                <w:noProof/>
              </w:rPr>
              <w:t xml:space="preserve">All of the Brightcove Campaign product documentation can be </w:t>
            </w:r>
            <w:r>
              <w:rPr>
                <w:noProof/>
              </w:rPr>
              <w:t xml:space="preserve">found </w:t>
            </w:r>
            <w:r>
              <w:rPr>
                <w:rStyle w:val="mqInternal"/>
                <w:noProof/>
              </w:rPr>
              <w:t>[1}</w:t>
            </w:r>
            <w:r>
              <w:rPr>
                <w:noProof/>
              </w:rPr>
              <w:t>here</w:t>
            </w:r>
            <w:r>
              <w:rPr>
                <w:rStyle w:val="mqInternal"/>
                <w:noProof/>
              </w:rPr>
              <w:t>{2]</w:t>
            </w:r>
            <w:r>
              <w:rPr>
                <w:noProof/>
              </w:rPr>
              <w:t>.</w:t>
            </w:r>
          </w:p>
        </w:tc>
        <w:tc>
          <w:tcPr>
            <w:tcW w:w="7407" w:type="dxa"/>
          </w:tcPr>
          <w:p w:rsidR="00000000" w:rsidRDefault="00065233">
            <w:pPr>
              <w:rPr>
                <w:lang w:val="ja-JP"/>
              </w:rPr>
            </w:pPr>
            <w:r>
              <w:rPr>
                <w:lang w:val="ja-JP"/>
              </w:rPr>
              <w:t xml:space="preserve">Brightcove Campaign </w:t>
            </w:r>
            <w:r>
              <w:rPr>
                <w:rFonts w:ascii="MS Gothic" w:eastAsia="MS Gothic" w:hint="eastAsia"/>
                <w:lang w:val="ja-JP"/>
              </w:rPr>
              <w:t>の製品ドキュメントはすべて</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こちらからご覧いただけます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faa927ec-a7c7-4ed8-9962-29c6a46a89bb</w:t>
            </w:r>
          </w:p>
        </w:tc>
        <w:tc>
          <w:tcPr>
            <w:tcW w:w="7407" w:type="dxa"/>
            <w:shd w:val="clear" w:color="auto" w:fill="F2F2F2" w:themeFill="background1" w:themeFillShade="F2"/>
          </w:tcPr>
          <w:p w:rsidR="00000000" w:rsidRDefault="00065233">
            <w:pPr>
              <w:rPr>
                <w:noProof/>
              </w:rPr>
            </w:pPr>
            <w:r>
              <w:rPr>
                <w:noProof/>
              </w:rPr>
              <w:t>Training videos</w:t>
            </w:r>
          </w:p>
        </w:tc>
        <w:tc>
          <w:tcPr>
            <w:tcW w:w="7407" w:type="dxa"/>
          </w:tcPr>
          <w:p w:rsidR="00000000" w:rsidRDefault="00065233">
            <w:pPr>
              <w:rPr>
                <w:lang w:val="ja-JP"/>
              </w:rPr>
            </w:pPr>
            <w:r>
              <w:rPr>
                <w:rFonts w:ascii="MS Gothic" w:eastAsia="MS Gothic" w:hint="eastAsia"/>
                <w:lang w:val="ja-JP"/>
              </w:rPr>
              <w:t>トレーニングビデオ</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5056776c-185b-4b6a-ab60-5442e2988196</w:t>
            </w:r>
          </w:p>
        </w:tc>
        <w:tc>
          <w:tcPr>
            <w:tcW w:w="7407" w:type="dxa"/>
            <w:shd w:val="clear" w:color="auto" w:fill="F2F2F2" w:themeFill="background1" w:themeFillShade="F2"/>
          </w:tcPr>
          <w:p w:rsidR="00000000" w:rsidRDefault="00065233">
            <w:pPr>
              <w:rPr>
                <w:noProof/>
              </w:rPr>
            </w:pPr>
            <w:r>
              <w:rPr>
                <w:noProof/>
              </w:rPr>
              <w:t xml:space="preserve">All of the Brightcove Campaign training videos can be found </w:t>
            </w:r>
            <w:r>
              <w:rPr>
                <w:rStyle w:val="mqInternal"/>
                <w:noProof/>
              </w:rPr>
              <w:t>[1}</w:t>
            </w:r>
            <w:r>
              <w:rPr>
                <w:noProof/>
              </w:rPr>
              <w:t>here</w:t>
            </w:r>
            <w:r>
              <w:rPr>
                <w:rStyle w:val="mqInternal"/>
                <w:noProof/>
              </w:rPr>
              <w:t>{2]</w:t>
            </w:r>
            <w:r>
              <w:rPr>
                <w:noProof/>
              </w:rPr>
              <w: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ブライトコーブキャンペーンのトレーニング動画はすべてこちらからご覧いただけます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b1a486cf-a3f0-43c1-9573-4a7b1183e638</w:t>
            </w:r>
          </w:p>
        </w:tc>
        <w:tc>
          <w:tcPr>
            <w:tcW w:w="7407" w:type="dxa"/>
            <w:shd w:val="clear" w:color="auto" w:fill="F2F2F2" w:themeFill="background1" w:themeFillShade="F2"/>
          </w:tcPr>
          <w:p w:rsidR="00000000" w:rsidRDefault="00065233">
            <w:pPr>
              <w:rPr>
                <w:noProof/>
              </w:rPr>
            </w:pPr>
            <w:r>
              <w:rPr>
                <w:noProof/>
              </w:rPr>
              <w:t>Support</w:t>
            </w:r>
          </w:p>
        </w:tc>
        <w:tc>
          <w:tcPr>
            <w:tcW w:w="7407" w:type="dxa"/>
          </w:tcPr>
          <w:p w:rsidR="00000000" w:rsidRDefault="00065233">
            <w:pPr>
              <w:rPr>
                <w:lang w:val="ja-JP"/>
              </w:rPr>
            </w:pPr>
            <w:r>
              <w:rPr>
                <w:rFonts w:ascii="MS Gothic" w:eastAsia="MS Gothic" w:hint="eastAsia"/>
                <w:lang w:val="ja-JP"/>
              </w:rPr>
              <w:t>サポート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be9a49ca-0dc8-4ed9-9ad1-3f3134a2112f</w:t>
            </w:r>
          </w:p>
        </w:tc>
        <w:tc>
          <w:tcPr>
            <w:tcW w:w="7407" w:type="dxa"/>
            <w:shd w:val="clear" w:color="auto" w:fill="F2F2F2" w:themeFill="background1" w:themeFillShade="F2"/>
          </w:tcPr>
          <w:p w:rsidR="00000000" w:rsidRDefault="00065233">
            <w:pPr>
              <w:rPr>
                <w:noProof/>
              </w:rPr>
            </w:pPr>
            <w:r>
              <w:rPr>
                <w:noProof/>
              </w:rPr>
              <w:t xml:space="preserve">If you have any questions or issues with your trial, submit a request to </w:t>
            </w:r>
            <w:r>
              <w:rPr>
                <w:rStyle w:val="mqInternal"/>
                <w:noProof/>
              </w:rPr>
              <w:t>[1}</w:t>
            </w:r>
            <w:r>
              <w:rPr>
                <w:noProof/>
              </w:rPr>
              <w:t>Brightcove Support</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試用版に関するご質問や問題</w:t>
            </w:r>
            <w:r>
              <w:rPr>
                <w:rFonts w:ascii="MS Gothic" w:eastAsia="MS Gothic" w:hint="eastAsia"/>
                <w:lang w:val="ja-JP"/>
              </w:rPr>
              <w:t>がある場合は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ブライトコーブサポートにリクエストを送信してください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index.html</w:t>
            </w:r>
          </w:p>
          <w:p w:rsidR="00000000" w:rsidRDefault="00065233">
            <w:pPr>
              <w:jc w:val="center"/>
              <w:rPr>
                <w:b/>
                <w:noProof/>
              </w:rPr>
            </w:pPr>
            <w:r>
              <w:rPr>
                <w:b/>
                <w:noProof/>
              </w:rPr>
              <w:t>MQ971010 5237a25e-e112-4238-b304-8c2195fbb743</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1877227c-3ac8-4b18-a457-90ac17fe9a94</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981e9608-9523-428f-8a03-207f0f36c85a</w:t>
            </w:r>
          </w:p>
        </w:tc>
        <w:tc>
          <w:tcPr>
            <w:tcW w:w="7407" w:type="dxa"/>
            <w:shd w:val="clear" w:color="auto" w:fill="F2F2F2" w:themeFill="background1" w:themeFillShade="F2"/>
          </w:tcPr>
          <w:p w:rsidR="00000000" w:rsidRDefault="00065233">
            <w:pPr>
              <w:rPr>
                <w:noProof/>
              </w:rPr>
            </w:pPr>
            <w:r>
              <w:rPr>
                <w:noProof/>
              </w:rPr>
              <w:t>Getting Started parent:</w:t>
            </w:r>
          </w:p>
        </w:tc>
        <w:tc>
          <w:tcPr>
            <w:tcW w:w="7407" w:type="dxa"/>
          </w:tcPr>
          <w:p w:rsidR="00000000" w:rsidRDefault="00065233">
            <w:pPr>
              <w:rPr>
                <w:lang w:val="ja-JP"/>
              </w:rPr>
            </w:pPr>
            <w:r>
              <w:rPr>
                <w:rFonts w:ascii="MS Gothic" w:eastAsia="MS Gothic" w:hint="eastAsia"/>
                <w:lang w:val="ja-JP"/>
              </w:rPr>
              <w:t>スタートアップの親</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4b218714-3b7d-45ae-9a2f-db1b81c6a816</w:t>
            </w:r>
          </w:p>
        </w:tc>
        <w:tc>
          <w:tcPr>
            <w:tcW w:w="7407" w:type="dxa"/>
            <w:shd w:val="clear" w:color="auto" w:fill="F2F2F2" w:themeFill="background1" w:themeFillShade="F2"/>
          </w:tcPr>
          <w:p w:rsidR="00000000" w:rsidRDefault="00065233">
            <w:pPr>
              <w:rPr>
                <w:noProof/>
              </w:rPr>
            </w:pPr>
            <w:r>
              <w:rPr>
                <w:noProof/>
              </w:rPr>
              <w:t>Home ---</w:t>
            </w:r>
          </w:p>
        </w:tc>
        <w:tc>
          <w:tcPr>
            <w:tcW w:w="7407" w:type="dxa"/>
          </w:tcPr>
          <w:p w:rsidR="00000000" w:rsidRDefault="00065233">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aa7bab3d-5a32-426b-b024-b42ff41f0d10</w:t>
            </w:r>
          </w:p>
        </w:tc>
        <w:tc>
          <w:tcPr>
            <w:tcW w:w="7407" w:type="dxa"/>
            <w:shd w:val="clear" w:color="auto" w:fill="F2F2F2" w:themeFill="background1" w:themeFillShade="F2"/>
          </w:tcPr>
          <w:p w:rsidR="00000000" w:rsidRDefault="00065233">
            <w:pPr>
              <w:rPr>
                <w:noProof/>
              </w:rPr>
            </w:pPr>
            <w:r>
              <w:rPr>
                <w:noProof/>
              </w:rPr>
              <w:t>Getting Started</w:t>
            </w:r>
          </w:p>
        </w:tc>
        <w:tc>
          <w:tcPr>
            <w:tcW w:w="7407" w:type="dxa"/>
          </w:tcPr>
          <w:p w:rsidR="00000000" w:rsidRDefault="00065233">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0f402f18-5fec-42b1-b9f6-516057d5c7ae</w:t>
            </w:r>
          </w:p>
        </w:tc>
        <w:tc>
          <w:tcPr>
            <w:tcW w:w="7407" w:type="dxa"/>
            <w:shd w:val="clear" w:color="auto" w:fill="F2F2F2" w:themeFill="background1" w:themeFillShade="F2"/>
          </w:tcPr>
          <w:p w:rsidR="00000000" w:rsidRDefault="00065233">
            <w:pPr>
              <w:rPr>
                <w:noProof/>
              </w:rPr>
            </w:pPr>
            <w:r>
              <w:rPr>
                <w:noProof/>
              </w:rPr>
              <w:t>Brightcove Campaign</w:t>
            </w:r>
            <w:r>
              <w:rPr>
                <w:noProof/>
              </w:rPr>
              <w:t>™</w:t>
            </w:r>
            <w:r>
              <w:rPr>
                <w:noProof/>
              </w:rPr>
              <w:t xml:space="preserve"> provides a set of tools to help marketers with the lead generation process.</w:t>
            </w:r>
          </w:p>
        </w:tc>
        <w:tc>
          <w:tcPr>
            <w:tcW w:w="7407" w:type="dxa"/>
          </w:tcPr>
          <w:p w:rsidR="00000000" w:rsidRDefault="00065233">
            <w:pPr>
              <w:rPr>
                <w:lang w:val="ja-JP"/>
              </w:rPr>
            </w:pPr>
            <w:r>
              <w:rPr>
                <w:lang w:val="ja-JP"/>
              </w:rPr>
              <w:t>Brightcove Campaign</w:t>
            </w:r>
            <w:r>
              <w:rPr>
                <w:lang w:val="ja-JP"/>
              </w:rPr>
              <w:t>™</w:t>
            </w:r>
            <w:r>
              <w:rPr>
                <w:lang w:val="ja-JP"/>
              </w:rPr>
              <w:t xml:space="preserve">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マーケティング担当者がリード生成プロセスを支援するツールセットが用意されています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6 </w:t>
            </w:r>
            <w:r>
              <w:rPr>
                <w:noProof/>
                <w:sz w:val="16"/>
              </w:rPr>
              <w:br/>
            </w:r>
            <w:r>
              <w:rPr>
                <w:noProof/>
                <w:sz w:val="2"/>
              </w:rPr>
              <w:t>af72f599-ae83-430e-af77-8dd311313779</w:t>
            </w:r>
          </w:p>
        </w:tc>
        <w:tc>
          <w:tcPr>
            <w:tcW w:w="7407" w:type="dxa"/>
            <w:shd w:val="clear" w:color="auto" w:fill="F2F2F2" w:themeFill="background1" w:themeFillShade="F2"/>
          </w:tcPr>
          <w:p w:rsidR="00000000" w:rsidRDefault="00065233">
            <w:pPr>
              <w:rPr>
                <w:noProof/>
              </w:rPr>
            </w:pPr>
            <w:r>
              <w:rPr>
                <w:noProof/>
              </w:rPr>
              <w:t>Brightcove Campaign makes it easy to generate embed code for use in video landing pages and then provides analytics to measure the performance of you</w:t>
            </w:r>
            <w:r>
              <w:rPr>
                <w:noProof/>
              </w:rPr>
              <w:t>r videos.</w:t>
            </w:r>
          </w:p>
        </w:tc>
        <w:tc>
          <w:tcPr>
            <w:tcW w:w="7407" w:type="dxa"/>
          </w:tcPr>
          <w:p w:rsidR="00000000" w:rsidRDefault="00065233">
            <w:pPr>
              <w:rPr>
                <w:lang w:val="ja-JP"/>
              </w:rPr>
            </w:pPr>
            <w:r>
              <w:rPr>
                <w:lang w:val="ja-JP"/>
              </w:rPr>
              <w:t xml:space="preserve">Brightcove Campaign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動画のランディングページで使用する埋め込みコードを簡単に生成し</w:t>
            </w:r>
            <w:r>
              <w:rPr>
                <w:rFonts w:ascii="MS Gothic" w:eastAsia="MS Gothic" w:hAnsi="MS Gothic" w:cs="MS Gothic" w:hint="eastAsia"/>
                <w:lang w:val="ja-JP"/>
              </w:rPr>
              <w:t>、</w:t>
            </w:r>
            <w:r>
              <w:rPr>
                <w:rFonts w:ascii="MS Gothic" w:eastAsia="MS Gothic" w:hint="eastAsia"/>
                <w:lang w:val="ja-JP"/>
              </w:rPr>
              <w:t>動画のパフォーマンスを測定するための分析を提供します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74171968-0f1c-4d3f-a30e-cbf392a9dbcc</w:t>
            </w:r>
          </w:p>
        </w:tc>
        <w:tc>
          <w:tcPr>
            <w:tcW w:w="7407" w:type="dxa"/>
            <w:shd w:val="clear" w:color="auto" w:fill="F2F2F2" w:themeFill="background1" w:themeFillShade="F2"/>
          </w:tcPr>
          <w:p w:rsidR="00000000" w:rsidRDefault="00065233">
            <w:pPr>
              <w:rPr>
                <w:noProof/>
              </w:rPr>
            </w:pPr>
            <w:r>
              <w:rPr>
                <w:noProof/>
              </w:rPr>
              <w:t xml:space="preserve">Sign up for a free trial account </w:t>
            </w:r>
            <w:r>
              <w:rPr>
                <w:rStyle w:val="mqInternal"/>
                <w:noProof/>
              </w:rPr>
              <w:t>[1}</w:t>
            </w:r>
            <w:r>
              <w:rPr>
                <w:noProof/>
              </w:rPr>
              <w:t>here</w:t>
            </w:r>
            <w:r>
              <w:rPr>
                <w:rStyle w:val="mqInternal"/>
                <w:noProof/>
              </w:rPr>
              <w:t>{2]</w:t>
            </w:r>
            <w:r>
              <w:rPr>
                <w:noProof/>
              </w:rPr>
              <w: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こちらで無料トライアルアカウントにサインアップしてください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b25bb3b9-2bd8-4b81-a66c-dbf0e0ee572a</w:t>
            </w:r>
          </w:p>
        </w:tc>
        <w:tc>
          <w:tcPr>
            <w:tcW w:w="7407" w:type="dxa"/>
            <w:shd w:val="clear" w:color="auto" w:fill="F2F2F2" w:themeFill="background1" w:themeFillShade="F2"/>
          </w:tcPr>
          <w:p w:rsidR="00000000" w:rsidRDefault="00065233">
            <w:pPr>
              <w:rPr>
                <w:noProof/>
              </w:rPr>
            </w:pPr>
            <w:r>
              <w:rPr>
                <w:noProof/>
              </w:rPr>
              <w:t>Learn How to Navigate the UI</w:t>
            </w:r>
          </w:p>
        </w:tc>
        <w:tc>
          <w:tcPr>
            <w:tcW w:w="7407" w:type="dxa"/>
          </w:tcPr>
          <w:p w:rsidR="00000000" w:rsidRDefault="00065233">
            <w:pPr>
              <w:rPr>
                <w:lang w:val="ja-JP"/>
              </w:rPr>
            </w:pPr>
            <w:r>
              <w:rPr>
                <w:lang w:val="ja-JP"/>
              </w:rPr>
              <w:t xml:space="preserve">UI </w:t>
            </w:r>
            <w:r>
              <w:rPr>
                <w:rFonts w:ascii="MS Gothic" w:eastAsia="MS Gothic" w:hint="eastAsia"/>
                <w:lang w:val="ja-JP"/>
              </w:rPr>
              <w:t>のナビゲート方法を学ぶ</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a8106eeb-a3bb-404b-8dc0-7d02f038c543</w:t>
            </w:r>
          </w:p>
        </w:tc>
        <w:tc>
          <w:tcPr>
            <w:tcW w:w="7407" w:type="dxa"/>
            <w:shd w:val="clear" w:color="auto" w:fill="F2F2F2" w:themeFill="background1" w:themeFillShade="F2"/>
          </w:tcPr>
          <w:p w:rsidR="00000000" w:rsidRDefault="00065233">
            <w:pPr>
              <w:rPr>
                <w:noProof/>
              </w:rPr>
            </w:pPr>
            <w:r>
              <w:rPr>
                <w:noProof/>
              </w:rPr>
              <w:t>Create Some Users</w:t>
            </w:r>
          </w:p>
        </w:tc>
        <w:tc>
          <w:tcPr>
            <w:tcW w:w="7407" w:type="dxa"/>
          </w:tcPr>
          <w:p w:rsidR="00000000" w:rsidRDefault="00065233">
            <w:pPr>
              <w:rPr>
                <w:lang w:val="ja-JP"/>
              </w:rPr>
            </w:pPr>
            <w:r>
              <w:rPr>
                <w:rFonts w:ascii="MS Gothic" w:eastAsia="MS Gothic" w:hint="eastAsia"/>
                <w:lang w:val="ja-JP"/>
              </w:rPr>
              <w:t>一部のユーザーの作成</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4effb443-317c-410d-a245-8109c91cd5ee</w:t>
            </w:r>
          </w:p>
        </w:tc>
        <w:tc>
          <w:tcPr>
            <w:tcW w:w="7407" w:type="dxa"/>
            <w:shd w:val="clear" w:color="auto" w:fill="F2F2F2" w:themeFill="background1" w:themeFillShade="F2"/>
          </w:tcPr>
          <w:p w:rsidR="00000000" w:rsidRDefault="00065233">
            <w:pPr>
              <w:rPr>
                <w:noProof/>
              </w:rPr>
            </w:pPr>
            <w:r>
              <w:rPr>
                <w:noProof/>
              </w:rPr>
              <w:t>Upload and Publish a Video</w:t>
            </w:r>
          </w:p>
        </w:tc>
        <w:tc>
          <w:tcPr>
            <w:tcW w:w="7407" w:type="dxa"/>
          </w:tcPr>
          <w:p w:rsidR="00000000" w:rsidRDefault="00065233">
            <w:pPr>
              <w:rPr>
                <w:lang w:val="ja-JP"/>
              </w:rPr>
            </w:pPr>
            <w:r>
              <w:rPr>
                <w:rFonts w:ascii="MS Gothic" w:eastAsia="MS Gothic" w:hint="eastAsia"/>
                <w:lang w:val="ja-JP"/>
              </w:rPr>
              <w:t>ビデオのアップロードと公開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d619eeec-5db4-4e20-abc2-d7d749db93e7</w:t>
            </w:r>
          </w:p>
        </w:tc>
        <w:tc>
          <w:tcPr>
            <w:tcW w:w="7407" w:type="dxa"/>
            <w:shd w:val="clear" w:color="auto" w:fill="F2F2F2" w:themeFill="background1" w:themeFillShade="F2"/>
          </w:tcPr>
          <w:p w:rsidR="00000000" w:rsidRDefault="00065233">
            <w:pPr>
              <w:rPr>
                <w:noProof/>
              </w:rPr>
            </w:pPr>
            <w:r>
              <w:rPr>
                <w:noProof/>
              </w:rPr>
              <w:t>Install the Chro</w:t>
            </w:r>
            <w:r>
              <w:rPr>
                <w:noProof/>
              </w:rPr>
              <w:t>me Browser Plugin</w:t>
            </w:r>
          </w:p>
        </w:tc>
        <w:tc>
          <w:tcPr>
            <w:tcW w:w="7407" w:type="dxa"/>
          </w:tcPr>
          <w:p w:rsidR="00000000" w:rsidRDefault="00065233">
            <w:pPr>
              <w:rPr>
                <w:lang w:val="ja-JP"/>
              </w:rPr>
            </w:pPr>
            <w:r>
              <w:rPr>
                <w:lang w:val="ja-JP"/>
              </w:rPr>
              <w:t xml:space="preserve">Chrome </w:t>
            </w:r>
            <w:r>
              <w:rPr>
                <w:rFonts w:ascii="MS Gothic" w:eastAsia="MS Gothic" w:hint="eastAsia"/>
                <w:lang w:val="ja-JP"/>
              </w:rPr>
              <w:t>ブラウザプラグインをインストールする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e2889d2d-8402-4404-9b43-acab42dccab9</w:t>
            </w:r>
          </w:p>
        </w:tc>
        <w:tc>
          <w:tcPr>
            <w:tcW w:w="7407" w:type="dxa"/>
            <w:shd w:val="clear" w:color="auto" w:fill="F2F2F2" w:themeFill="background1" w:themeFillShade="F2"/>
          </w:tcPr>
          <w:p w:rsidR="00000000" w:rsidRDefault="00065233">
            <w:pPr>
              <w:rPr>
                <w:noProof/>
              </w:rPr>
            </w:pPr>
            <w:r>
              <w:rPr>
                <w:noProof/>
              </w:rPr>
              <w:t>Watch Training Videos</w:t>
            </w:r>
          </w:p>
        </w:tc>
        <w:tc>
          <w:tcPr>
            <w:tcW w:w="7407" w:type="dxa"/>
          </w:tcPr>
          <w:p w:rsidR="00000000" w:rsidRDefault="00065233">
            <w:pPr>
              <w:rPr>
                <w:lang w:val="ja-JP"/>
              </w:rPr>
            </w:pPr>
            <w:r>
              <w:rPr>
                <w:rFonts w:ascii="MS Gothic" w:eastAsia="MS Gothic" w:hint="eastAsia"/>
                <w:lang w:val="ja-JP"/>
              </w:rPr>
              <w:t>トレーニングビデオを見る</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overview-video-content-types.html</w:t>
            </w:r>
          </w:p>
          <w:p w:rsidR="00000000" w:rsidRDefault="00065233">
            <w:pPr>
              <w:jc w:val="center"/>
              <w:rPr>
                <w:b/>
                <w:noProof/>
              </w:rPr>
            </w:pPr>
            <w:r>
              <w:rPr>
                <w:b/>
                <w:noProof/>
              </w:rPr>
              <w:t>MQ971010 7f0f609d-8249-4425-a4dd-e538d8a83641</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516a735c-3bc1-4b9d-b275-53a5113da58a</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39b07ccb-28a1-4d7d-8aaf-67f7a02da1b0</w:t>
            </w:r>
          </w:p>
        </w:tc>
        <w:tc>
          <w:tcPr>
            <w:tcW w:w="7407" w:type="dxa"/>
            <w:shd w:val="clear" w:color="auto" w:fill="F2F2F2" w:themeFill="background1" w:themeFillShade="F2"/>
          </w:tcPr>
          <w:p w:rsidR="00000000" w:rsidRDefault="00065233">
            <w:pPr>
              <w:rPr>
                <w:noProof/>
              </w:rPr>
            </w:pPr>
            <w:r>
              <w:rPr>
                <w:noProof/>
              </w:rPr>
              <w:t>Overview of Video Content Types parent:</w:t>
            </w:r>
          </w:p>
        </w:tc>
        <w:tc>
          <w:tcPr>
            <w:tcW w:w="7407" w:type="dxa"/>
          </w:tcPr>
          <w:p w:rsidR="00000000" w:rsidRDefault="00065233">
            <w:pPr>
              <w:rPr>
                <w:lang w:val="ja-JP"/>
              </w:rPr>
            </w:pPr>
            <w:r>
              <w:rPr>
                <w:rFonts w:ascii="MS Gothic" w:eastAsia="MS Gothic" w:hint="eastAsia"/>
                <w:lang w:val="ja-JP"/>
              </w:rPr>
              <w:t>ビデオコンテンツタイプの親の概要</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e5c406a2-d96c-47af-b5fa-07469557bc3b</w:t>
            </w:r>
          </w:p>
        </w:tc>
        <w:tc>
          <w:tcPr>
            <w:tcW w:w="7407" w:type="dxa"/>
            <w:shd w:val="clear" w:color="auto" w:fill="F2F2F2" w:themeFill="background1" w:themeFillShade="F2"/>
          </w:tcPr>
          <w:p w:rsidR="00000000" w:rsidRDefault="00065233">
            <w:pPr>
              <w:rPr>
                <w:noProof/>
              </w:rPr>
            </w:pPr>
            <w:r>
              <w:rPr>
                <w:noProof/>
              </w:rPr>
              <w:t>Getting Started ---</w:t>
            </w:r>
          </w:p>
        </w:tc>
        <w:tc>
          <w:tcPr>
            <w:tcW w:w="7407" w:type="dxa"/>
          </w:tcPr>
          <w:p w:rsidR="00000000" w:rsidRDefault="00065233">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06f5327a-61fc-4637-91e1-6c75aff53509</w:t>
            </w:r>
          </w:p>
        </w:tc>
        <w:tc>
          <w:tcPr>
            <w:tcW w:w="7407" w:type="dxa"/>
            <w:shd w:val="clear" w:color="auto" w:fill="F2F2F2" w:themeFill="background1" w:themeFillShade="F2"/>
          </w:tcPr>
          <w:p w:rsidR="00000000" w:rsidRDefault="00065233">
            <w:pPr>
              <w:rPr>
                <w:noProof/>
              </w:rPr>
            </w:pPr>
            <w:r>
              <w:rPr>
                <w:noProof/>
              </w:rPr>
              <w:t>Overview of Video Content Types</w:t>
            </w:r>
          </w:p>
        </w:tc>
        <w:tc>
          <w:tcPr>
            <w:tcW w:w="7407" w:type="dxa"/>
          </w:tcPr>
          <w:p w:rsidR="00000000" w:rsidRDefault="00065233">
            <w:pPr>
              <w:rPr>
                <w:lang w:val="ja-JP"/>
              </w:rPr>
            </w:pPr>
            <w:r>
              <w:rPr>
                <w:rFonts w:ascii="MS Gothic" w:eastAsia="MS Gothic" w:hint="eastAsia"/>
                <w:lang w:val="ja-JP"/>
              </w:rPr>
              <w:t>ビデオコンテンツタイ</w:t>
            </w:r>
            <w:r>
              <w:rPr>
                <w:rFonts w:ascii="MS Gothic" w:eastAsia="MS Gothic" w:hint="eastAsia"/>
                <w:lang w:val="ja-JP"/>
              </w:rPr>
              <w:t>プの概要</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57996b53-cf10-40ed-a1b2-eaa0f2d5e703</w:t>
            </w:r>
          </w:p>
        </w:tc>
        <w:tc>
          <w:tcPr>
            <w:tcW w:w="7407" w:type="dxa"/>
            <w:shd w:val="clear" w:color="auto" w:fill="F2F2F2" w:themeFill="background1" w:themeFillShade="F2"/>
          </w:tcPr>
          <w:p w:rsidR="00000000" w:rsidRDefault="00065233">
            <w:pPr>
              <w:rPr>
                <w:noProof/>
              </w:rPr>
            </w:pPr>
            <w:r>
              <w:rPr>
                <w:noProof/>
              </w:rPr>
              <w:t>In this topic you will learn about the Video Content Types that are available.</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利用可能なビデオコンテンツタイプについて説明します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92ceb552-f24b-454a-beb0-1c42893252d5</w:t>
            </w:r>
          </w:p>
        </w:tc>
        <w:tc>
          <w:tcPr>
            <w:tcW w:w="7407" w:type="dxa"/>
            <w:shd w:val="clear" w:color="auto" w:fill="F2F2F2" w:themeFill="background1" w:themeFillShade="F2"/>
          </w:tcPr>
          <w:p w:rsidR="00000000" w:rsidRDefault="00065233">
            <w:pPr>
              <w:rPr>
                <w:noProof/>
              </w:rPr>
            </w:pPr>
            <w:r>
              <w:rPr>
                <w:noProof/>
              </w:rPr>
              <w:t>By default, Brightcove Campaign</w:t>
            </w:r>
            <w:r>
              <w:rPr>
                <w:noProof/>
              </w:rPr>
              <w:t>™</w:t>
            </w:r>
            <w:r>
              <w:rPr>
                <w:noProof/>
              </w:rPr>
              <w:t xml:space="preserve"> is configured so that</w:t>
            </w:r>
            <w:r>
              <w:rPr>
                <w:noProof/>
              </w:rPr>
              <w:t xml:space="preserve"> videos will have an additional video property, </w:t>
            </w:r>
            <w:r>
              <w:rPr>
                <w:rStyle w:val="mqInternal"/>
                <w:noProof/>
              </w:rPr>
              <w:t>[1}</w:t>
            </w:r>
            <w:r>
              <w:rPr>
                <w:noProof/>
              </w:rPr>
              <w:t>Video Content Type</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lang w:val="ja-JP"/>
              </w:rPr>
              <w:t>Brightcove Campaign</w:t>
            </w:r>
            <w:r>
              <w:rPr>
                <w:lang w:val="ja-JP"/>
              </w:rPr>
              <w:t>™</w:t>
            </w:r>
            <w:r>
              <w:rPr>
                <w:lang w:val="ja-JP"/>
              </w:rPr>
              <w:t xml:space="preserve"> </w:t>
            </w:r>
            <w:r>
              <w:rPr>
                <w:rFonts w:ascii="MS Gothic" w:eastAsia="MS Gothic" w:hint="eastAsia"/>
                <w:lang w:val="ja-JP"/>
              </w:rPr>
              <w:t>は動画に追加の動画プロパティ</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動画コンテンツタイプ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を持つように設定されています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924aaf48-8cd3-4722-9f6b-3fc7c79e822f</w:t>
            </w:r>
          </w:p>
        </w:tc>
        <w:tc>
          <w:tcPr>
            <w:tcW w:w="7407" w:type="dxa"/>
            <w:shd w:val="clear" w:color="auto" w:fill="F2F2F2" w:themeFill="background1" w:themeFillShade="F2"/>
          </w:tcPr>
          <w:p w:rsidR="00000000" w:rsidRDefault="00065233">
            <w:pPr>
              <w:rPr>
                <w:noProof/>
              </w:rPr>
            </w:pPr>
            <w:r>
              <w:rPr>
                <w:noProof/>
              </w:rPr>
              <w:t>With this property enabled, Brightcove can compile your analytics with those of similar videos and provide more robust analytics that includes Brightcove's Video Benchmark Score (VBS) and customized advice.</w:t>
            </w:r>
          </w:p>
        </w:tc>
        <w:tc>
          <w:tcPr>
            <w:tcW w:w="7407" w:type="dxa"/>
          </w:tcPr>
          <w:p w:rsidR="00000000" w:rsidRDefault="00065233">
            <w:pPr>
              <w:rPr>
                <w:lang w:val="ja-JP"/>
              </w:rPr>
            </w:pPr>
            <w:r>
              <w:rPr>
                <w:rFonts w:ascii="MS Gothic" w:eastAsia="MS Gothic" w:hint="eastAsia"/>
                <w:lang w:val="ja-JP"/>
              </w:rPr>
              <w:t>このプロパティを有効にすると</w:t>
            </w:r>
            <w:r>
              <w:rPr>
                <w:rFonts w:ascii="MS Gothic" w:eastAsia="MS Gothic" w:hAnsi="MS Gothic" w:cs="MS Gothic" w:hint="eastAsia"/>
                <w:lang w:val="ja-JP"/>
              </w:rPr>
              <w:t>、</w:t>
            </w:r>
            <w:r>
              <w:rPr>
                <w:rFonts w:ascii="MS Gothic" w:eastAsia="MS Gothic" w:hint="eastAsia"/>
                <w:lang w:val="ja-JP"/>
              </w:rPr>
              <w:t>ブライトコーブは類似動画のものを使用して分析をコンパイルし</w:t>
            </w:r>
            <w:r>
              <w:rPr>
                <w:rFonts w:ascii="MS Gothic" w:eastAsia="MS Gothic" w:hAnsi="MS Gothic" w:cs="MS Gothic" w:hint="eastAsia"/>
                <w:lang w:val="ja-JP"/>
              </w:rPr>
              <w:t>、</w:t>
            </w:r>
            <w:r>
              <w:rPr>
                <w:rFonts w:ascii="MS Gothic" w:eastAsia="MS Gothic" w:hint="eastAsia"/>
                <w:lang w:val="ja-JP"/>
              </w:rPr>
              <w:t>ブライト</w:t>
            </w:r>
            <w:r>
              <w:rPr>
                <w:rFonts w:ascii="MS Gothic" w:eastAsia="MS Gothic" w:hint="eastAsia"/>
                <w:lang w:val="ja-JP"/>
              </w:rPr>
              <w:t>コーブの動画ベンチマークスコア</w:t>
            </w:r>
            <w:r>
              <w:rPr>
                <w:rFonts w:ascii="Arial Unicode MS" w:eastAsia="Arial Unicode MS" w:hint="eastAsia"/>
                <w:lang w:val="ja-JP"/>
              </w:rPr>
              <w:t>（</w:t>
            </w:r>
            <w:r>
              <w:rPr>
                <w:lang w:val="ja-JP"/>
              </w:rPr>
              <w:t>VBS</w:t>
            </w:r>
            <w:r>
              <w:rPr>
                <w:rFonts w:ascii="Arial Unicode MS" w:eastAsia="Arial Unicode MS" w:hint="eastAsia"/>
                <w:lang w:val="ja-JP"/>
              </w:rPr>
              <w:t>）</w:t>
            </w:r>
            <w:r>
              <w:rPr>
                <w:rFonts w:ascii="MS Gothic" w:eastAsia="MS Gothic" w:hint="eastAsia"/>
                <w:lang w:val="ja-JP"/>
              </w:rPr>
              <w:t>やカスタマイズされたアドバイスなど</w:t>
            </w:r>
            <w:r>
              <w:rPr>
                <w:rFonts w:ascii="MS Gothic" w:eastAsia="MS Gothic" w:hAnsi="MS Gothic" w:cs="MS Gothic" w:hint="eastAsia"/>
                <w:lang w:val="ja-JP"/>
              </w:rPr>
              <w:t>、</w:t>
            </w:r>
            <w:r>
              <w:rPr>
                <w:rFonts w:ascii="MS Gothic" w:eastAsia="MS Gothic" w:hint="eastAsia"/>
                <w:lang w:val="ja-JP"/>
              </w:rPr>
              <w:t>より堅牢な分析を提供できます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56c2f982-6fdc-4887-aa85-823b95ae85b8</w:t>
            </w:r>
          </w:p>
        </w:tc>
        <w:tc>
          <w:tcPr>
            <w:tcW w:w="7407" w:type="dxa"/>
            <w:shd w:val="clear" w:color="auto" w:fill="F2F2F2" w:themeFill="background1" w:themeFillShade="F2"/>
          </w:tcPr>
          <w:p w:rsidR="00000000" w:rsidRDefault="00065233">
            <w:pPr>
              <w:rPr>
                <w:noProof/>
              </w:rPr>
            </w:pPr>
            <w:r>
              <w:rPr>
                <w:noProof/>
              </w:rPr>
              <w:t>This allows you to, for example, compare how your "how to" video is doing compared to other users "how to" videos.</w:t>
            </w:r>
          </w:p>
        </w:tc>
        <w:tc>
          <w:tcPr>
            <w:tcW w:w="7407" w:type="dxa"/>
          </w:tcPr>
          <w:p w:rsidR="00000000" w:rsidRDefault="00065233">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やり方</w:t>
            </w:r>
            <w:r>
              <w:rPr>
                <w:rFonts w:ascii="MS Gothic" w:eastAsia="MS Gothic" w:hAnsi="MS Gothic" w:cs="MS Gothic" w:hint="eastAsia"/>
                <w:lang w:val="ja-JP"/>
              </w:rPr>
              <w:t>」</w:t>
            </w:r>
            <w:r>
              <w:rPr>
                <w:rFonts w:ascii="MS Gothic" w:eastAsia="MS Gothic" w:hint="eastAsia"/>
                <w:lang w:val="ja-JP"/>
              </w:rPr>
              <w:t>動画が他のユーザーの</w:t>
            </w:r>
            <w:r>
              <w:rPr>
                <w:rFonts w:ascii="MS Gothic" w:eastAsia="MS Gothic" w:hAnsi="MS Gothic" w:cs="MS Gothic" w:hint="eastAsia"/>
                <w:lang w:val="ja-JP"/>
              </w:rPr>
              <w:t>「</w:t>
            </w:r>
            <w:r>
              <w:rPr>
                <w:rFonts w:ascii="MS Gothic" w:eastAsia="MS Gothic" w:hint="eastAsia"/>
                <w:lang w:val="ja-JP"/>
              </w:rPr>
              <w:t>やり方</w:t>
            </w:r>
            <w:r>
              <w:rPr>
                <w:rFonts w:ascii="MS Gothic" w:eastAsia="MS Gothic" w:hAnsi="MS Gothic" w:cs="MS Gothic" w:hint="eastAsia"/>
                <w:lang w:val="ja-JP"/>
              </w:rPr>
              <w:t>」</w:t>
            </w:r>
            <w:r>
              <w:rPr>
                <w:rFonts w:ascii="MS Gothic" w:eastAsia="MS Gothic" w:hint="eastAsia"/>
                <w:lang w:val="ja-JP"/>
              </w:rPr>
              <w:t>動画と比較することができます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5a9fa681-02cb-4627-80d6-553fbe1a4519</w:t>
            </w:r>
          </w:p>
        </w:tc>
        <w:tc>
          <w:tcPr>
            <w:tcW w:w="7407" w:type="dxa"/>
            <w:shd w:val="clear" w:color="auto" w:fill="F2F2F2" w:themeFill="background1" w:themeFillShade="F2"/>
          </w:tcPr>
          <w:p w:rsidR="00000000" w:rsidRDefault="00065233">
            <w:pPr>
              <w:rPr>
                <w:noProof/>
              </w:rPr>
            </w:pPr>
            <w:r>
              <w:rPr>
                <w:noProof/>
              </w:rPr>
              <w:t xml:space="preserve">This information appears on the </w:t>
            </w:r>
            <w:r>
              <w:rPr>
                <w:rStyle w:val="mqInternal"/>
                <w:noProof/>
              </w:rPr>
              <w:t>[1}</w:t>
            </w:r>
            <w:r>
              <w:rPr>
                <w:noProof/>
              </w:rPr>
              <w:t>Dashboard</w:t>
            </w:r>
            <w:r>
              <w:rPr>
                <w:rStyle w:val="mqInternal"/>
                <w:noProof/>
              </w:rPr>
              <w:t>{2]</w:t>
            </w:r>
            <w:r>
              <w:rPr>
                <w:noProof/>
              </w:rPr>
              <w:t xml:space="preserve"> page.</w:t>
            </w:r>
          </w:p>
        </w:tc>
        <w:tc>
          <w:tcPr>
            <w:tcW w:w="7407" w:type="dxa"/>
          </w:tcPr>
          <w:p w:rsidR="00000000" w:rsidRDefault="00065233">
            <w:pPr>
              <w:rPr>
                <w:lang w:val="ja-JP"/>
              </w:rPr>
            </w:pPr>
            <w:r>
              <w:rPr>
                <w:rFonts w:ascii="MS Gothic" w:eastAsia="MS Gothic" w:hint="eastAsia"/>
                <w:lang w:val="ja-JP"/>
              </w:rPr>
              <w:t>この情報は</w:t>
            </w:r>
            <w:r>
              <w:rPr>
                <w:lang w:val="ja-JP"/>
              </w:rPr>
              <w:t xml:space="preserve"> \[ </w:t>
            </w:r>
            <w:r>
              <w:rPr>
                <w:rStyle w:val="mqInternal"/>
                <w:noProof/>
                <w:lang w:val="ja-JP"/>
              </w:rPr>
              <w:t>[1}</w:t>
            </w:r>
            <w:r>
              <w:rPr>
                <w:rFonts w:ascii="MS Gothic" w:eastAsia="MS Gothic" w:hint="eastAsia"/>
                <w:lang w:val="ja-JP"/>
              </w:rPr>
              <w:t>ダッシュボード</w:t>
            </w:r>
            <w:r>
              <w:rPr>
                <w:lang w:val="ja-JP"/>
              </w:rPr>
              <w:t xml:space="preserve">] </w:t>
            </w:r>
            <w:r>
              <w:rPr>
                <w:rStyle w:val="mqInternal"/>
                <w:noProof/>
                <w:lang w:val="ja-JP"/>
              </w:rPr>
              <w:t>{2]</w:t>
            </w:r>
            <w:r>
              <w:rPr>
                <w:rFonts w:ascii="MS Gothic" w:eastAsia="MS Gothic" w:hint="eastAsia"/>
                <w:lang w:val="ja-JP"/>
              </w:rPr>
              <w:t>ページに表示されます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ba629ad7-82cf-40d2-9b5b-807bf451c9d0</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04d81c6e-25bb-47fe-b110-259b85a3bb7c</w:t>
            </w:r>
          </w:p>
        </w:tc>
        <w:tc>
          <w:tcPr>
            <w:tcW w:w="7407" w:type="dxa"/>
            <w:shd w:val="clear" w:color="auto" w:fill="F2F2F2" w:themeFill="background1" w:themeFillShade="F2"/>
          </w:tcPr>
          <w:p w:rsidR="00000000" w:rsidRDefault="00065233">
            <w:pPr>
              <w:rPr>
                <w:noProof/>
              </w:rPr>
            </w:pPr>
            <w:r>
              <w:rPr>
                <w:noProof/>
              </w:rPr>
              <w:t xml:space="preserve">While Brightcove recommends assigning Video Content Types to all videos, this field can be disabled as part of the </w:t>
            </w:r>
            <w:r>
              <w:rPr>
                <w:rStyle w:val="mqInternal"/>
                <w:noProof/>
              </w:rPr>
              <w:t>[1}</w:t>
            </w:r>
            <w:r>
              <w:rPr>
                <w:noProof/>
              </w:rPr>
              <w:t>account settings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すべての動画に動画コンテンツタイプを割り当てることを推奨していますが</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このフィールドはアカウント設定の一部として無効にすることができます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a1d7c2ff-cbed-4052-8a31-fa6970ca0b67</w:t>
            </w:r>
          </w:p>
        </w:tc>
        <w:tc>
          <w:tcPr>
            <w:tcW w:w="7407" w:type="dxa"/>
            <w:shd w:val="clear" w:color="auto" w:fill="F2F2F2" w:themeFill="background1" w:themeFillShade="F2"/>
          </w:tcPr>
          <w:p w:rsidR="00000000" w:rsidRDefault="00065233">
            <w:pPr>
              <w:rPr>
                <w:noProof/>
              </w:rPr>
            </w:pPr>
            <w:r>
              <w:rPr>
                <w:noProof/>
              </w:rPr>
              <w:t>Available Video Content Types</w:t>
            </w:r>
          </w:p>
        </w:tc>
        <w:tc>
          <w:tcPr>
            <w:tcW w:w="7407" w:type="dxa"/>
          </w:tcPr>
          <w:p w:rsidR="00000000" w:rsidRDefault="00065233">
            <w:pPr>
              <w:rPr>
                <w:lang w:val="ja-JP"/>
              </w:rPr>
            </w:pPr>
            <w:r>
              <w:rPr>
                <w:rFonts w:ascii="MS Gothic" w:eastAsia="MS Gothic" w:hint="eastAsia"/>
                <w:lang w:val="ja-JP"/>
              </w:rPr>
              <w:t>利用可能なビデオコンテンツタイプ</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03b425ec-48d1-4aaa-9eb5-af2c6ea66cb5</w:t>
            </w:r>
          </w:p>
        </w:tc>
        <w:tc>
          <w:tcPr>
            <w:tcW w:w="7407" w:type="dxa"/>
            <w:shd w:val="clear" w:color="auto" w:fill="F2F2F2" w:themeFill="background1" w:themeFillShade="F2"/>
          </w:tcPr>
          <w:p w:rsidR="00000000" w:rsidRDefault="00065233">
            <w:pPr>
              <w:rPr>
                <w:noProof/>
              </w:rPr>
            </w:pPr>
            <w:r>
              <w:rPr>
                <w:noProof/>
              </w:rPr>
              <w:t xml:space="preserve">A Video Content Type can be assigned to a video when uploading, on the main Videos page or by using the </w:t>
            </w:r>
            <w:r>
              <w:rPr>
                <w:rStyle w:val="mqInternal"/>
                <w:noProof/>
              </w:rPr>
              <w:t>[1}</w:t>
            </w:r>
            <w:r>
              <w:rPr>
                <w:noProof/>
              </w:rPr>
              <w:t>video properties page</w:t>
            </w:r>
            <w:r>
              <w:rPr>
                <w:rStyle w:val="mqInternal"/>
                <w:noProof/>
              </w:rPr>
              <w:t>{2</w:t>
            </w:r>
            <w:r>
              <w:rPr>
                <w:rStyle w:val="mqInternal"/>
                <w:noProof/>
              </w:rPr>
              <w:t>]</w:t>
            </w:r>
            <w:r>
              <w:rPr>
                <w:noProof/>
              </w:rPr>
              <w:t>.</w:t>
            </w:r>
          </w:p>
        </w:tc>
        <w:tc>
          <w:tcPr>
            <w:tcW w:w="7407" w:type="dxa"/>
          </w:tcPr>
          <w:p w:rsidR="00000000" w:rsidRDefault="00065233">
            <w:pPr>
              <w:rPr>
                <w:lang w:val="ja-JP"/>
              </w:rPr>
            </w:pPr>
            <w:r>
              <w:rPr>
                <w:rFonts w:ascii="MS Gothic" w:eastAsia="MS Gothic" w:hint="eastAsia"/>
                <w:lang w:val="ja-JP"/>
              </w:rPr>
              <w:t>動画コンテンツタイプは</w:t>
            </w:r>
            <w:r>
              <w:rPr>
                <w:rFonts w:ascii="MS Gothic" w:eastAsia="MS Gothic" w:hAnsi="MS Gothic" w:cs="MS Gothic" w:hint="eastAsia"/>
                <w:lang w:val="ja-JP"/>
              </w:rPr>
              <w:t>、</w:t>
            </w:r>
            <w:r>
              <w:rPr>
                <w:rFonts w:ascii="MS Gothic" w:eastAsia="MS Gothic" w:hint="eastAsia"/>
                <w:lang w:val="ja-JP"/>
              </w:rPr>
              <w:t>アップロード時</w:t>
            </w:r>
            <w:r>
              <w:rPr>
                <w:rFonts w:ascii="MS Gothic" w:eastAsia="MS Gothic" w:hAnsi="MS Gothic" w:cs="MS Gothic" w:hint="eastAsia"/>
                <w:lang w:val="ja-JP"/>
              </w:rPr>
              <w:t>、</w:t>
            </w:r>
            <w:r>
              <w:rPr>
                <w:rFonts w:ascii="MS Gothic" w:eastAsia="MS Gothic" w:hint="eastAsia"/>
                <w:lang w:val="ja-JP"/>
              </w:rPr>
              <w:t>メインの</w:t>
            </w:r>
            <w:r>
              <w:rPr>
                <w:lang w:val="ja-JP"/>
              </w:rPr>
              <w:t xml:space="preserve"> \[</w:t>
            </w:r>
            <w:r>
              <w:rPr>
                <w:rFonts w:ascii="MS Gothic" w:eastAsia="MS Gothic" w:hint="eastAsia"/>
                <w:lang w:val="ja-JP"/>
              </w:rPr>
              <w:t>動画</w:t>
            </w:r>
            <w:r>
              <w:rPr>
                <w:lang w:val="ja-JP"/>
              </w:rPr>
              <w:t xml:space="preserve">] </w:t>
            </w:r>
            <w:r>
              <w:rPr>
                <w:rFonts w:ascii="MS Gothic" w:eastAsia="MS Gothic" w:hint="eastAsia"/>
                <w:lang w:val="ja-JP"/>
              </w:rPr>
              <w:t>ページ</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または動画のプロパティページを使用して動画に割り当てることができます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28ba8cfd-19fc-4c49-8ed5-affe4b6dc74e</w:t>
            </w:r>
          </w:p>
        </w:tc>
        <w:tc>
          <w:tcPr>
            <w:tcW w:w="7407" w:type="dxa"/>
            <w:shd w:val="clear" w:color="auto" w:fill="F2F2F2" w:themeFill="background1" w:themeFillShade="F2"/>
          </w:tcPr>
          <w:p w:rsidR="00000000" w:rsidRDefault="00065233">
            <w:pPr>
              <w:rPr>
                <w:noProof/>
              </w:rPr>
            </w:pPr>
            <w:r>
              <w:rPr>
                <w:noProof/>
              </w:rPr>
              <w:t>The table below outlines the Video Content Types that are available inside Brightcove Campaign.</w:t>
            </w:r>
          </w:p>
        </w:tc>
        <w:tc>
          <w:tcPr>
            <w:tcW w:w="7407" w:type="dxa"/>
          </w:tcPr>
          <w:p w:rsidR="00000000" w:rsidRDefault="00065233">
            <w:pPr>
              <w:rPr>
                <w:lang w:val="ja-JP"/>
              </w:rPr>
            </w:pPr>
            <w:r>
              <w:rPr>
                <w:rFonts w:ascii="MS Gothic" w:eastAsia="MS Gothic" w:hint="eastAsia"/>
                <w:lang w:val="ja-JP"/>
              </w:rPr>
              <w:t>以下の表に</w:t>
            </w:r>
            <w:r>
              <w:rPr>
                <w:rFonts w:ascii="MS Gothic" w:eastAsia="MS Gothic" w:hAnsi="MS Gothic" w:cs="MS Gothic" w:hint="eastAsia"/>
                <w:lang w:val="ja-JP"/>
              </w:rPr>
              <w:t>、</w:t>
            </w:r>
            <w:r>
              <w:rPr>
                <w:rFonts w:ascii="MS Gothic" w:eastAsia="MS Gothic" w:hint="eastAsia"/>
                <w:lang w:val="ja-JP"/>
              </w:rPr>
              <w:t>ブライトコーブキャンペーンで利用できる動画コンテンツタイプの概要</w:t>
            </w:r>
            <w:r>
              <w:rPr>
                <w:rFonts w:ascii="MS Gothic" w:eastAsia="MS Gothic" w:hint="eastAsia"/>
                <w:lang w:val="ja-JP"/>
              </w:rPr>
              <w:t>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122097a9-fb97-4a04-b4f6-b01eaca8bb55</w:t>
            </w:r>
          </w:p>
        </w:tc>
        <w:tc>
          <w:tcPr>
            <w:tcW w:w="7407" w:type="dxa"/>
            <w:shd w:val="clear" w:color="auto" w:fill="F2F2F2" w:themeFill="background1" w:themeFillShade="F2"/>
          </w:tcPr>
          <w:p w:rsidR="00000000" w:rsidRDefault="00065233">
            <w:pPr>
              <w:rPr>
                <w:noProof/>
              </w:rPr>
            </w:pPr>
            <w:r>
              <w:rPr>
                <w:noProof/>
              </w:rPr>
              <w:t>Video Content Type</w:t>
            </w:r>
          </w:p>
        </w:tc>
        <w:tc>
          <w:tcPr>
            <w:tcW w:w="7407" w:type="dxa"/>
          </w:tcPr>
          <w:p w:rsidR="00000000" w:rsidRDefault="00065233">
            <w:pPr>
              <w:rPr>
                <w:lang w:val="ja-JP"/>
              </w:rPr>
            </w:pPr>
            <w:r>
              <w:rPr>
                <w:rFonts w:ascii="MS Gothic" w:eastAsia="MS Gothic" w:hint="eastAsia"/>
                <w:lang w:val="ja-JP"/>
              </w:rPr>
              <w:t>ビデオコンテンツタイプ</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08c60813-f790-455d-a50b-8d2f28ba02ef</w:t>
            </w:r>
          </w:p>
        </w:tc>
        <w:tc>
          <w:tcPr>
            <w:tcW w:w="7407" w:type="dxa"/>
            <w:shd w:val="clear" w:color="auto" w:fill="F2F2F2" w:themeFill="background1" w:themeFillShade="F2"/>
          </w:tcPr>
          <w:p w:rsidR="00000000" w:rsidRDefault="00065233">
            <w:pPr>
              <w:rPr>
                <w:noProof/>
              </w:rPr>
            </w:pPr>
            <w:r>
              <w:rPr>
                <w:noProof/>
              </w:rPr>
              <w:t>Description</w:t>
            </w:r>
          </w:p>
        </w:tc>
        <w:tc>
          <w:tcPr>
            <w:tcW w:w="7407" w:type="dxa"/>
          </w:tcPr>
          <w:p w:rsidR="00000000" w:rsidRDefault="00065233">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17 </w:t>
            </w:r>
            <w:r>
              <w:rPr>
                <w:noProof/>
                <w:sz w:val="16"/>
              </w:rPr>
              <w:br/>
            </w:r>
            <w:r>
              <w:rPr>
                <w:noProof/>
                <w:sz w:val="2"/>
              </w:rPr>
              <w:t>70db5bf7-eea1-46a2-8365-622a81dbdeeb</w:t>
            </w:r>
          </w:p>
        </w:tc>
        <w:tc>
          <w:tcPr>
            <w:tcW w:w="7407" w:type="dxa"/>
            <w:shd w:val="clear" w:color="auto" w:fill="F2F2F2" w:themeFill="background1" w:themeFillShade="F2"/>
          </w:tcPr>
          <w:p w:rsidR="00000000" w:rsidRDefault="00065233">
            <w:pPr>
              <w:rPr>
                <w:noProof/>
              </w:rPr>
            </w:pPr>
            <w:r>
              <w:rPr>
                <w:noProof/>
              </w:rPr>
              <w:t>Brand/Company Promotion</w:t>
            </w:r>
          </w:p>
        </w:tc>
        <w:tc>
          <w:tcPr>
            <w:tcW w:w="7407" w:type="dxa"/>
          </w:tcPr>
          <w:p w:rsidR="00000000" w:rsidRDefault="00065233">
            <w:pPr>
              <w:rPr>
                <w:lang w:val="ja-JP"/>
              </w:rPr>
            </w:pPr>
            <w:r>
              <w:rPr>
                <w:rFonts w:ascii="MS Gothic" w:eastAsia="MS Gothic" w:hint="eastAsia"/>
                <w:lang w:val="ja-JP"/>
              </w:rPr>
              <w:t>ブランド</w:t>
            </w:r>
            <w:r>
              <w:rPr>
                <w:lang w:val="ja-JP"/>
              </w:rPr>
              <w:t>/</w:t>
            </w:r>
            <w:r>
              <w:rPr>
                <w:rFonts w:ascii="MS Gothic" w:eastAsia="MS Gothic" w:hint="eastAsia"/>
                <w:lang w:val="ja-JP"/>
              </w:rPr>
              <w:t>企業プロモーション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7789088e-c3f6-48ef-b703-54efde6a0dd5</w:t>
            </w:r>
          </w:p>
        </w:tc>
        <w:tc>
          <w:tcPr>
            <w:tcW w:w="7407" w:type="dxa"/>
            <w:shd w:val="clear" w:color="auto" w:fill="F2F2F2" w:themeFill="background1" w:themeFillShade="F2"/>
          </w:tcPr>
          <w:p w:rsidR="00000000" w:rsidRDefault="00065233">
            <w:pPr>
              <w:rPr>
                <w:noProof/>
              </w:rPr>
            </w:pPr>
            <w:r>
              <w:rPr>
                <w:noProof/>
              </w:rPr>
              <w:t>Non-product specific videos that describe a company</w:t>
            </w:r>
            <w:r>
              <w:rPr>
                <w:noProof/>
              </w:rPr>
              <w:t>’</w:t>
            </w:r>
            <w:r>
              <w:rPr>
                <w:noProof/>
              </w:rPr>
              <w:t>s mission or values.</w:t>
            </w:r>
          </w:p>
        </w:tc>
        <w:tc>
          <w:tcPr>
            <w:tcW w:w="7407" w:type="dxa"/>
          </w:tcPr>
          <w:p w:rsidR="00000000" w:rsidRDefault="00065233">
            <w:pPr>
              <w:rPr>
                <w:lang w:val="ja-JP"/>
              </w:rPr>
            </w:pPr>
            <w:r>
              <w:rPr>
                <w:rFonts w:ascii="MS Gothic" w:eastAsia="MS Gothic" w:hint="eastAsia"/>
                <w:lang w:val="ja-JP"/>
              </w:rPr>
              <w:t>会社の使命や価値観を説明する製品固有の動画ではありません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34e766e9-5a78-4b7d-99ab-86fd3aaf91c9</w:t>
            </w:r>
          </w:p>
        </w:tc>
        <w:tc>
          <w:tcPr>
            <w:tcW w:w="7407" w:type="dxa"/>
            <w:shd w:val="clear" w:color="auto" w:fill="F2F2F2" w:themeFill="background1" w:themeFillShade="F2"/>
          </w:tcPr>
          <w:p w:rsidR="00000000" w:rsidRDefault="00065233">
            <w:pPr>
              <w:rPr>
                <w:noProof/>
              </w:rPr>
            </w:pPr>
            <w:r>
              <w:rPr>
                <w:rStyle w:val="mqInternal"/>
                <w:noProof/>
              </w:rPr>
              <w:t>[1]</w:t>
            </w:r>
            <w:r>
              <w:rPr>
                <w:noProof/>
              </w:rPr>
              <w:t xml:space="preserve"> These videos often have high production value.</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これらのビデオは</w:t>
            </w:r>
            <w:r>
              <w:rPr>
                <w:rFonts w:ascii="MS Gothic" w:eastAsia="MS Gothic" w:hAnsi="MS Gothic" w:cs="MS Gothic" w:hint="eastAsia"/>
                <w:lang w:val="ja-JP"/>
              </w:rPr>
              <w:t>、</w:t>
            </w:r>
            <w:r>
              <w:rPr>
                <w:rFonts w:ascii="MS Gothic" w:eastAsia="MS Gothic" w:hint="eastAsia"/>
                <w:lang w:val="ja-JP"/>
              </w:rPr>
              <w:t>多くの場合</w:t>
            </w:r>
            <w:r>
              <w:rPr>
                <w:rFonts w:ascii="MS Gothic" w:eastAsia="MS Gothic" w:hAnsi="MS Gothic" w:cs="MS Gothic" w:hint="eastAsia"/>
                <w:lang w:val="ja-JP"/>
              </w:rPr>
              <w:t>、</w:t>
            </w:r>
            <w:r>
              <w:rPr>
                <w:rFonts w:ascii="MS Gothic" w:eastAsia="MS Gothic" w:hint="eastAsia"/>
                <w:lang w:val="ja-JP"/>
              </w:rPr>
              <w:t>高い生産価</w:t>
            </w:r>
            <w:r>
              <w:rPr>
                <w:rFonts w:ascii="MS Gothic" w:eastAsia="MS Gothic" w:hint="eastAsia"/>
                <w:lang w:val="ja-JP"/>
              </w:rPr>
              <w:t>値を持っています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23f13d74-0de5-4291-b697-96f52e52d071</w:t>
            </w:r>
          </w:p>
        </w:tc>
        <w:tc>
          <w:tcPr>
            <w:tcW w:w="7407" w:type="dxa"/>
            <w:shd w:val="clear" w:color="auto" w:fill="F2F2F2" w:themeFill="background1" w:themeFillShade="F2"/>
          </w:tcPr>
          <w:p w:rsidR="00000000" w:rsidRDefault="00065233">
            <w:pPr>
              <w:rPr>
                <w:noProof/>
              </w:rPr>
            </w:pPr>
            <w:r>
              <w:rPr>
                <w:noProof/>
              </w:rPr>
              <w:t>Product Overview</w:t>
            </w:r>
          </w:p>
        </w:tc>
        <w:tc>
          <w:tcPr>
            <w:tcW w:w="7407" w:type="dxa"/>
          </w:tcPr>
          <w:p w:rsidR="00000000" w:rsidRDefault="00065233">
            <w:pPr>
              <w:rPr>
                <w:lang w:val="ja-JP"/>
              </w:rPr>
            </w:pPr>
            <w:r>
              <w:rPr>
                <w:rFonts w:ascii="MS Gothic" w:eastAsia="MS Gothic" w:hint="eastAsia"/>
                <w:lang w:val="ja-JP"/>
              </w:rPr>
              <w:t>製品概要</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43462202-88ff-4951-a801-f319f3135843</w:t>
            </w:r>
          </w:p>
        </w:tc>
        <w:tc>
          <w:tcPr>
            <w:tcW w:w="7407" w:type="dxa"/>
            <w:shd w:val="clear" w:color="auto" w:fill="F2F2F2" w:themeFill="background1" w:themeFillShade="F2"/>
          </w:tcPr>
          <w:p w:rsidR="00000000" w:rsidRDefault="00065233">
            <w:pPr>
              <w:rPr>
                <w:noProof/>
              </w:rPr>
            </w:pPr>
            <w:r>
              <w:rPr>
                <w:noProof/>
              </w:rPr>
              <w:t>Videos that focus on a specific product and how it benefits a consumer/user.</w:t>
            </w:r>
          </w:p>
        </w:tc>
        <w:tc>
          <w:tcPr>
            <w:tcW w:w="7407" w:type="dxa"/>
          </w:tcPr>
          <w:p w:rsidR="00000000" w:rsidRDefault="00065233">
            <w:pPr>
              <w:rPr>
                <w:lang w:val="ja-JP"/>
              </w:rPr>
            </w:pPr>
            <w:r>
              <w:rPr>
                <w:rFonts w:ascii="MS Gothic" w:eastAsia="MS Gothic" w:hint="eastAsia"/>
                <w:lang w:val="ja-JP"/>
              </w:rPr>
              <w:t>特定の製品に焦点を当て</w:t>
            </w:r>
            <w:r>
              <w:rPr>
                <w:rFonts w:ascii="MS Gothic" w:eastAsia="MS Gothic" w:hAnsi="MS Gothic" w:cs="MS Gothic" w:hint="eastAsia"/>
                <w:lang w:val="ja-JP"/>
              </w:rPr>
              <w:t>、</w:t>
            </w:r>
            <w:r>
              <w:rPr>
                <w:rFonts w:ascii="MS Gothic" w:eastAsia="MS Gothic" w:hint="eastAsia"/>
                <w:lang w:val="ja-JP"/>
              </w:rPr>
              <w:t>それが消費者</w:t>
            </w:r>
            <w:r>
              <w:rPr>
                <w:lang w:val="ja-JP"/>
              </w:rPr>
              <w:t>/</w:t>
            </w:r>
            <w:r>
              <w:rPr>
                <w:rFonts w:ascii="MS Gothic" w:eastAsia="MS Gothic" w:hint="eastAsia"/>
                <w:lang w:val="ja-JP"/>
              </w:rPr>
              <w:t>ユーザーにどのようなメリットをもたらすかについてのビデオ</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4f5e113d-e7f8-4b7a-8dc7-85f87811e5c2</w:t>
            </w:r>
          </w:p>
        </w:tc>
        <w:tc>
          <w:tcPr>
            <w:tcW w:w="7407" w:type="dxa"/>
            <w:shd w:val="clear" w:color="auto" w:fill="F2F2F2" w:themeFill="background1" w:themeFillShade="F2"/>
          </w:tcPr>
          <w:p w:rsidR="00000000" w:rsidRDefault="00065233">
            <w:pPr>
              <w:rPr>
                <w:noProof/>
              </w:rPr>
            </w:pPr>
            <w:r>
              <w:rPr>
                <w:noProof/>
              </w:rPr>
              <w:t>These videos assume that viewers have not used the product previously.</w:t>
            </w:r>
          </w:p>
        </w:tc>
        <w:tc>
          <w:tcPr>
            <w:tcW w:w="7407" w:type="dxa"/>
          </w:tcPr>
          <w:p w:rsidR="00000000" w:rsidRDefault="00065233">
            <w:pPr>
              <w:rPr>
                <w:lang w:val="ja-JP"/>
              </w:rPr>
            </w:pPr>
            <w:r>
              <w:rPr>
                <w:rFonts w:ascii="MS Gothic" w:eastAsia="MS Gothic" w:hint="eastAsia"/>
                <w:lang w:val="ja-JP"/>
              </w:rPr>
              <w:t>これらの動画は</w:t>
            </w:r>
            <w:r>
              <w:rPr>
                <w:rFonts w:ascii="MS Gothic" w:eastAsia="MS Gothic" w:hAnsi="MS Gothic" w:cs="MS Gothic" w:hint="eastAsia"/>
                <w:lang w:val="ja-JP"/>
              </w:rPr>
              <w:t>、</w:t>
            </w:r>
            <w:r>
              <w:rPr>
                <w:rFonts w:ascii="MS Gothic" w:eastAsia="MS Gothic" w:hint="eastAsia"/>
                <w:lang w:val="ja-JP"/>
              </w:rPr>
              <w:t>視聴者が以前に製品を使用していないことを前提としています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15fb095b-e4bd-4f1b-8cc2-38169beb6199</w:t>
            </w:r>
          </w:p>
        </w:tc>
        <w:tc>
          <w:tcPr>
            <w:tcW w:w="7407" w:type="dxa"/>
            <w:shd w:val="clear" w:color="auto" w:fill="F2F2F2" w:themeFill="background1" w:themeFillShade="F2"/>
          </w:tcPr>
          <w:p w:rsidR="00000000" w:rsidRDefault="00065233">
            <w:pPr>
              <w:rPr>
                <w:noProof/>
              </w:rPr>
            </w:pPr>
            <w:r>
              <w:rPr>
                <w:noProof/>
              </w:rPr>
              <w:t>These videos don</w:t>
            </w:r>
            <w:r>
              <w:rPr>
                <w:noProof/>
              </w:rPr>
              <w:t>’</w:t>
            </w:r>
            <w:r>
              <w:rPr>
                <w:noProof/>
              </w:rPr>
              <w:t xml:space="preserve">t delve into how to configure or operate a product </w:t>
            </w:r>
            <w:r>
              <w:rPr>
                <w:noProof/>
              </w:rPr>
              <w:t>but show the product benefits in broad terms.</w:t>
            </w:r>
          </w:p>
        </w:tc>
        <w:tc>
          <w:tcPr>
            <w:tcW w:w="7407" w:type="dxa"/>
          </w:tcPr>
          <w:p w:rsidR="00000000" w:rsidRDefault="00065233">
            <w:pPr>
              <w:rPr>
                <w:lang w:val="ja-JP"/>
              </w:rPr>
            </w:pPr>
            <w:r>
              <w:rPr>
                <w:rFonts w:ascii="MS Gothic" w:eastAsia="MS Gothic" w:hint="eastAsia"/>
                <w:lang w:val="ja-JP"/>
              </w:rPr>
              <w:t>これらのビデオでは</w:t>
            </w:r>
            <w:r>
              <w:rPr>
                <w:rFonts w:ascii="MS Gothic" w:eastAsia="MS Gothic" w:hAnsi="MS Gothic" w:cs="MS Gothic" w:hint="eastAsia"/>
                <w:lang w:val="ja-JP"/>
              </w:rPr>
              <w:t>、</w:t>
            </w:r>
            <w:r>
              <w:rPr>
                <w:rFonts w:ascii="MS Gothic" w:eastAsia="MS Gothic" w:hint="eastAsia"/>
                <w:lang w:val="ja-JP"/>
              </w:rPr>
              <w:t>製品の構成方法や操作方法を掘り下げるものではありませんが</w:t>
            </w:r>
            <w:r>
              <w:rPr>
                <w:rFonts w:ascii="MS Gothic" w:eastAsia="MS Gothic" w:hAnsi="MS Gothic" w:cs="MS Gothic" w:hint="eastAsia"/>
                <w:lang w:val="ja-JP"/>
              </w:rPr>
              <w:t>、</w:t>
            </w:r>
            <w:r>
              <w:rPr>
                <w:rFonts w:ascii="MS Gothic" w:eastAsia="MS Gothic" w:hint="eastAsia"/>
                <w:lang w:val="ja-JP"/>
              </w:rPr>
              <w:t>製品の利点を幅広く示しています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1c73c1df-50d7-4623-b455-dcf1a299af2b</w:t>
            </w:r>
          </w:p>
        </w:tc>
        <w:tc>
          <w:tcPr>
            <w:tcW w:w="7407" w:type="dxa"/>
            <w:shd w:val="clear" w:color="auto" w:fill="F2F2F2" w:themeFill="background1" w:themeFillShade="F2"/>
          </w:tcPr>
          <w:p w:rsidR="00000000" w:rsidRDefault="00065233">
            <w:pPr>
              <w:rPr>
                <w:noProof/>
              </w:rPr>
            </w:pPr>
            <w:r>
              <w:rPr>
                <w:noProof/>
              </w:rPr>
              <w:t>Product Details and Use</w:t>
            </w:r>
          </w:p>
        </w:tc>
        <w:tc>
          <w:tcPr>
            <w:tcW w:w="7407" w:type="dxa"/>
          </w:tcPr>
          <w:p w:rsidR="00000000" w:rsidRDefault="00065233">
            <w:pPr>
              <w:rPr>
                <w:lang w:val="ja-JP"/>
              </w:rPr>
            </w:pPr>
            <w:r>
              <w:rPr>
                <w:rFonts w:ascii="MS Gothic" w:eastAsia="MS Gothic" w:hint="eastAsia"/>
                <w:lang w:val="ja-JP"/>
              </w:rPr>
              <w:t>製品詳細と用途</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6618ce45-1cf5-4bd7-8ce0-e90a409cb21c</w:t>
            </w:r>
          </w:p>
        </w:tc>
        <w:tc>
          <w:tcPr>
            <w:tcW w:w="7407" w:type="dxa"/>
            <w:shd w:val="clear" w:color="auto" w:fill="F2F2F2" w:themeFill="background1" w:themeFillShade="F2"/>
          </w:tcPr>
          <w:p w:rsidR="00000000" w:rsidRDefault="00065233">
            <w:pPr>
              <w:rPr>
                <w:noProof/>
              </w:rPr>
            </w:pPr>
            <w:r>
              <w:rPr>
                <w:noProof/>
              </w:rPr>
              <w:t>Videos that show the viewer how to accomplish specific tasks within a product.</w:t>
            </w:r>
          </w:p>
        </w:tc>
        <w:tc>
          <w:tcPr>
            <w:tcW w:w="7407" w:type="dxa"/>
          </w:tcPr>
          <w:p w:rsidR="00000000" w:rsidRDefault="00065233">
            <w:pPr>
              <w:rPr>
                <w:lang w:val="ja-JP"/>
              </w:rPr>
            </w:pPr>
            <w:r>
              <w:rPr>
                <w:rFonts w:ascii="MS Gothic" w:eastAsia="MS Gothic" w:hint="eastAsia"/>
                <w:lang w:val="ja-JP"/>
              </w:rPr>
              <w:t>製品内の特定のタスクの実行方法を視聴者に示すビデオ</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b6b0641b-e99a-4f65-af06-1d83270e31b5</w:t>
            </w:r>
          </w:p>
        </w:tc>
        <w:tc>
          <w:tcPr>
            <w:tcW w:w="7407" w:type="dxa"/>
            <w:shd w:val="clear" w:color="auto" w:fill="F2F2F2" w:themeFill="background1" w:themeFillShade="F2"/>
          </w:tcPr>
          <w:p w:rsidR="00000000" w:rsidRDefault="00065233">
            <w:pPr>
              <w:rPr>
                <w:noProof/>
              </w:rPr>
            </w:pPr>
            <w:r>
              <w:rPr>
                <w:noProof/>
              </w:rPr>
              <w:t>This may include configurations or step-by-step instructions on how to accomplish a task.</w:t>
            </w:r>
          </w:p>
        </w:tc>
        <w:tc>
          <w:tcPr>
            <w:tcW w:w="7407" w:type="dxa"/>
          </w:tcPr>
          <w:p w:rsidR="00000000" w:rsidRDefault="00065233">
            <w:pPr>
              <w:rPr>
                <w:lang w:val="ja-JP"/>
              </w:rPr>
            </w:pPr>
            <w:r>
              <w:rPr>
                <w:rFonts w:ascii="MS Gothic" w:eastAsia="MS Gothic" w:hint="eastAsia"/>
                <w:lang w:val="ja-JP"/>
              </w:rPr>
              <w:t>これには</w:t>
            </w:r>
            <w:r>
              <w:rPr>
                <w:rFonts w:ascii="MS Gothic" w:eastAsia="MS Gothic" w:hAnsi="MS Gothic" w:cs="MS Gothic" w:hint="eastAsia"/>
                <w:lang w:val="ja-JP"/>
              </w:rPr>
              <w:t>、</w:t>
            </w:r>
            <w:r>
              <w:rPr>
                <w:rFonts w:ascii="MS Gothic" w:eastAsia="MS Gothic" w:hint="eastAsia"/>
                <w:lang w:val="ja-JP"/>
              </w:rPr>
              <w:t>構成やタスクの実行方法に関</w:t>
            </w:r>
            <w:r>
              <w:rPr>
                <w:rFonts w:ascii="MS Gothic" w:eastAsia="MS Gothic" w:hint="eastAsia"/>
                <w:lang w:val="ja-JP"/>
              </w:rPr>
              <w:t>するステップバイステップの手順が含まれる場合があります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5fabcbc3-a6d2-4ca3-9e2f-d9fdcfe421db</w:t>
            </w:r>
          </w:p>
        </w:tc>
        <w:tc>
          <w:tcPr>
            <w:tcW w:w="7407" w:type="dxa"/>
            <w:shd w:val="clear" w:color="auto" w:fill="F2F2F2" w:themeFill="background1" w:themeFillShade="F2"/>
          </w:tcPr>
          <w:p w:rsidR="00000000" w:rsidRDefault="00065233">
            <w:pPr>
              <w:rPr>
                <w:noProof/>
              </w:rPr>
            </w:pPr>
            <w:r>
              <w:rPr>
                <w:noProof/>
              </w:rPr>
              <w:t>Testimonial</w:t>
            </w:r>
          </w:p>
        </w:tc>
        <w:tc>
          <w:tcPr>
            <w:tcW w:w="7407" w:type="dxa"/>
          </w:tcPr>
          <w:p w:rsidR="00000000" w:rsidRDefault="00065233">
            <w:pPr>
              <w:rPr>
                <w:lang w:val="ja-JP"/>
              </w:rPr>
            </w:pPr>
            <w:r>
              <w:rPr>
                <w:rFonts w:ascii="MS Gothic" w:eastAsia="MS Gothic" w:hint="eastAsia"/>
                <w:lang w:val="ja-JP"/>
              </w:rPr>
              <w:t>証言者</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dc7f4f1e-548c-426f-9380-38ca8c357da3</w:t>
            </w:r>
          </w:p>
        </w:tc>
        <w:tc>
          <w:tcPr>
            <w:tcW w:w="7407" w:type="dxa"/>
            <w:shd w:val="clear" w:color="auto" w:fill="F2F2F2" w:themeFill="background1" w:themeFillShade="F2"/>
          </w:tcPr>
          <w:p w:rsidR="00000000" w:rsidRDefault="00065233">
            <w:pPr>
              <w:rPr>
                <w:noProof/>
              </w:rPr>
            </w:pPr>
            <w:r>
              <w:rPr>
                <w:noProof/>
              </w:rPr>
              <w:t>Testimonial videos include non-employees discussing the benefits of engaging with a product, service or company.</w:t>
            </w:r>
          </w:p>
        </w:tc>
        <w:tc>
          <w:tcPr>
            <w:tcW w:w="7407" w:type="dxa"/>
          </w:tcPr>
          <w:p w:rsidR="00000000" w:rsidRDefault="00065233">
            <w:pPr>
              <w:rPr>
                <w:lang w:val="ja-JP"/>
              </w:rPr>
            </w:pPr>
            <w:r>
              <w:rPr>
                <w:rFonts w:ascii="MS Gothic" w:eastAsia="MS Gothic" w:hint="eastAsia"/>
                <w:lang w:val="ja-JP"/>
              </w:rPr>
              <w:t>証言動画には</w:t>
            </w:r>
            <w:r>
              <w:rPr>
                <w:rFonts w:ascii="MS Gothic" w:eastAsia="MS Gothic" w:hAnsi="MS Gothic" w:cs="MS Gothic" w:hint="eastAsia"/>
                <w:lang w:val="ja-JP"/>
              </w:rPr>
              <w:t>、</w:t>
            </w:r>
            <w:r>
              <w:rPr>
                <w:rFonts w:ascii="MS Gothic" w:eastAsia="MS Gothic" w:hint="eastAsia"/>
                <w:lang w:val="ja-JP"/>
              </w:rPr>
              <w:t>製品</w:t>
            </w:r>
            <w:r>
              <w:rPr>
                <w:rFonts w:ascii="MS Gothic" w:eastAsia="MS Gothic" w:hAnsi="MS Gothic" w:cs="MS Gothic" w:hint="eastAsia"/>
                <w:lang w:val="ja-JP"/>
              </w:rPr>
              <w:t>、</w:t>
            </w:r>
            <w:r>
              <w:rPr>
                <w:rFonts w:ascii="MS Gothic" w:eastAsia="MS Gothic" w:hint="eastAsia"/>
                <w:lang w:val="ja-JP"/>
              </w:rPr>
              <w:t>サービス</w:t>
            </w:r>
            <w:r>
              <w:rPr>
                <w:rFonts w:ascii="MS Gothic" w:eastAsia="MS Gothic" w:hAnsi="MS Gothic" w:cs="MS Gothic" w:hint="eastAsia"/>
                <w:lang w:val="ja-JP"/>
              </w:rPr>
              <w:t>、</w:t>
            </w:r>
            <w:r>
              <w:rPr>
                <w:rFonts w:ascii="MS Gothic" w:eastAsia="MS Gothic" w:hint="eastAsia"/>
                <w:lang w:val="ja-JP"/>
              </w:rPr>
              <w:t>企業との関わりの利点を議論する非従業員が含まれています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30ee8952-6dc2-4cd1-a801-3baa858dfc27</w:t>
            </w:r>
          </w:p>
        </w:tc>
        <w:tc>
          <w:tcPr>
            <w:tcW w:w="7407" w:type="dxa"/>
            <w:shd w:val="clear" w:color="auto" w:fill="F2F2F2" w:themeFill="background1" w:themeFillShade="F2"/>
          </w:tcPr>
          <w:p w:rsidR="00000000" w:rsidRDefault="00065233">
            <w:pPr>
              <w:rPr>
                <w:noProof/>
              </w:rPr>
            </w:pPr>
            <w:r>
              <w:rPr>
                <w:noProof/>
              </w:rPr>
              <w:t>Event Promotion</w:t>
            </w:r>
          </w:p>
        </w:tc>
        <w:tc>
          <w:tcPr>
            <w:tcW w:w="7407" w:type="dxa"/>
          </w:tcPr>
          <w:p w:rsidR="00000000" w:rsidRDefault="00065233">
            <w:pPr>
              <w:rPr>
                <w:lang w:val="ja-JP"/>
              </w:rPr>
            </w:pPr>
            <w:r>
              <w:rPr>
                <w:rFonts w:ascii="MS Gothic" w:eastAsia="MS Gothic" w:hint="eastAsia"/>
                <w:lang w:val="ja-JP"/>
              </w:rPr>
              <w:t>イベントプロモーション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734114e9-0cec-4b6d-8ff7-869814ec6769</w:t>
            </w:r>
          </w:p>
        </w:tc>
        <w:tc>
          <w:tcPr>
            <w:tcW w:w="7407" w:type="dxa"/>
            <w:shd w:val="clear" w:color="auto" w:fill="F2F2F2" w:themeFill="background1" w:themeFillShade="F2"/>
          </w:tcPr>
          <w:p w:rsidR="00000000" w:rsidRDefault="00065233">
            <w:pPr>
              <w:rPr>
                <w:noProof/>
              </w:rPr>
            </w:pPr>
            <w:r>
              <w:rPr>
                <w:noProof/>
              </w:rPr>
              <w:t>Videos that promote a conference, meetup, or online gathering.</w:t>
            </w:r>
          </w:p>
        </w:tc>
        <w:tc>
          <w:tcPr>
            <w:tcW w:w="7407" w:type="dxa"/>
          </w:tcPr>
          <w:p w:rsidR="00000000" w:rsidRDefault="00065233">
            <w:pPr>
              <w:rPr>
                <w:lang w:val="ja-JP"/>
              </w:rPr>
            </w:pPr>
            <w:r>
              <w:rPr>
                <w:rFonts w:ascii="MS Gothic" w:eastAsia="MS Gothic" w:hint="eastAsia"/>
                <w:lang w:val="ja-JP"/>
              </w:rPr>
              <w:t>会議</w:t>
            </w:r>
            <w:r>
              <w:rPr>
                <w:rFonts w:ascii="MS Gothic" w:eastAsia="MS Gothic" w:hAnsi="MS Gothic" w:cs="MS Gothic" w:hint="eastAsia"/>
                <w:lang w:val="ja-JP"/>
              </w:rPr>
              <w:t>、</w:t>
            </w:r>
            <w:r>
              <w:rPr>
                <w:rFonts w:ascii="MS Gothic" w:eastAsia="MS Gothic" w:hint="eastAsia"/>
                <w:lang w:val="ja-JP"/>
              </w:rPr>
              <w:t>ミートアップ</w:t>
            </w:r>
            <w:r>
              <w:rPr>
                <w:rFonts w:ascii="MS Gothic" w:eastAsia="MS Gothic" w:hAnsi="MS Gothic" w:cs="MS Gothic" w:hint="eastAsia"/>
                <w:lang w:val="ja-JP"/>
              </w:rPr>
              <w:t>、</w:t>
            </w:r>
            <w:r>
              <w:rPr>
                <w:rFonts w:ascii="MS Gothic" w:eastAsia="MS Gothic" w:hint="eastAsia"/>
                <w:lang w:val="ja-JP"/>
              </w:rPr>
              <w:t>オンライン収集を宣伝する動画</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7efaebaf-6b34-4a41-8</w:t>
            </w:r>
            <w:r>
              <w:rPr>
                <w:noProof/>
                <w:sz w:val="2"/>
              </w:rPr>
              <w:t>eac-5eb1a4439fbc</w:t>
            </w:r>
          </w:p>
        </w:tc>
        <w:tc>
          <w:tcPr>
            <w:tcW w:w="7407" w:type="dxa"/>
            <w:shd w:val="clear" w:color="auto" w:fill="F2F2F2" w:themeFill="background1" w:themeFillShade="F2"/>
          </w:tcPr>
          <w:p w:rsidR="00000000" w:rsidRDefault="00065233">
            <w:pPr>
              <w:rPr>
                <w:noProof/>
              </w:rPr>
            </w:pPr>
            <w:r>
              <w:rPr>
                <w:noProof/>
              </w:rPr>
              <w:t>Videos that recap what happened at an event.</w:t>
            </w:r>
          </w:p>
        </w:tc>
        <w:tc>
          <w:tcPr>
            <w:tcW w:w="7407" w:type="dxa"/>
          </w:tcPr>
          <w:p w:rsidR="00000000" w:rsidRDefault="00065233">
            <w:pPr>
              <w:rPr>
                <w:lang w:val="ja-JP"/>
              </w:rPr>
            </w:pPr>
            <w:r>
              <w:rPr>
                <w:rFonts w:ascii="MS Gothic" w:eastAsia="MS Gothic" w:hint="eastAsia"/>
                <w:lang w:val="ja-JP"/>
              </w:rPr>
              <w:t>イベントで何が起こったかを要約した動画</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2019a7d3-a819-4dad-aa50-42ea8a94b128</w:t>
            </w:r>
          </w:p>
        </w:tc>
        <w:tc>
          <w:tcPr>
            <w:tcW w:w="7407" w:type="dxa"/>
            <w:shd w:val="clear" w:color="auto" w:fill="F2F2F2" w:themeFill="background1" w:themeFillShade="F2"/>
          </w:tcPr>
          <w:p w:rsidR="00000000" w:rsidRDefault="00065233">
            <w:pPr>
              <w:rPr>
                <w:noProof/>
              </w:rPr>
            </w:pPr>
            <w:r>
              <w:rPr>
                <w:noProof/>
              </w:rPr>
              <w:t>Company Culture</w:t>
            </w:r>
          </w:p>
        </w:tc>
        <w:tc>
          <w:tcPr>
            <w:tcW w:w="7407" w:type="dxa"/>
          </w:tcPr>
          <w:p w:rsidR="00000000" w:rsidRDefault="00065233">
            <w:pPr>
              <w:rPr>
                <w:lang w:val="ja-JP"/>
              </w:rPr>
            </w:pPr>
            <w:r>
              <w:rPr>
                <w:rFonts w:ascii="MS Gothic" w:eastAsia="MS Gothic" w:hint="eastAsia"/>
                <w:lang w:val="ja-JP"/>
              </w:rPr>
              <w:t>企業文化</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3713309c-e1c2-43b8-b46a-2ee769f86b4a</w:t>
            </w:r>
          </w:p>
        </w:tc>
        <w:tc>
          <w:tcPr>
            <w:tcW w:w="7407" w:type="dxa"/>
            <w:shd w:val="clear" w:color="auto" w:fill="F2F2F2" w:themeFill="background1" w:themeFillShade="F2"/>
          </w:tcPr>
          <w:p w:rsidR="00000000" w:rsidRDefault="00065233">
            <w:pPr>
              <w:rPr>
                <w:noProof/>
              </w:rPr>
            </w:pPr>
            <w:r>
              <w:rPr>
                <w:noProof/>
              </w:rPr>
              <w:t>Videos that attempt to showcase the people and values of a company.</w:t>
            </w:r>
          </w:p>
        </w:tc>
        <w:tc>
          <w:tcPr>
            <w:tcW w:w="7407" w:type="dxa"/>
          </w:tcPr>
          <w:p w:rsidR="00000000" w:rsidRDefault="00065233">
            <w:pPr>
              <w:rPr>
                <w:lang w:val="ja-JP"/>
              </w:rPr>
            </w:pPr>
            <w:r>
              <w:rPr>
                <w:rFonts w:ascii="MS Gothic" w:eastAsia="MS Gothic" w:hint="eastAsia"/>
                <w:lang w:val="ja-JP"/>
              </w:rPr>
              <w:t>企業の人と価値観を紹介しようとする動画</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75c46dcd-abd9-4986-93f8-6ad701d24eb8</w:t>
            </w:r>
          </w:p>
        </w:tc>
        <w:tc>
          <w:tcPr>
            <w:tcW w:w="7407" w:type="dxa"/>
            <w:shd w:val="clear" w:color="auto" w:fill="F2F2F2" w:themeFill="background1" w:themeFillShade="F2"/>
          </w:tcPr>
          <w:p w:rsidR="00000000" w:rsidRDefault="00065233">
            <w:pPr>
              <w:rPr>
                <w:noProof/>
              </w:rPr>
            </w:pPr>
            <w:r>
              <w:rPr>
                <w:noProof/>
              </w:rPr>
              <w:t>These videos include on-site footage and interviews with employees.</w:t>
            </w:r>
          </w:p>
        </w:tc>
        <w:tc>
          <w:tcPr>
            <w:tcW w:w="7407" w:type="dxa"/>
          </w:tcPr>
          <w:p w:rsidR="00000000" w:rsidRDefault="00065233">
            <w:pPr>
              <w:rPr>
                <w:lang w:val="ja-JP"/>
              </w:rPr>
            </w:pPr>
            <w:r>
              <w:rPr>
                <w:rFonts w:ascii="MS Gothic" w:eastAsia="MS Gothic" w:hint="eastAsia"/>
                <w:lang w:val="ja-JP"/>
              </w:rPr>
              <w:t>これらのビデオには</w:t>
            </w:r>
            <w:r>
              <w:rPr>
                <w:rFonts w:ascii="MS Gothic" w:eastAsia="MS Gothic" w:hAnsi="MS Gothic" w:cs="MS Gothic" w:hint="eastAsia"/>
                <w:lang w:val="ja-JP"/>
              </w:rPr>
              <w:t>、</w:t>
            </w:r>
            <w:r>
              <w:rPr>
                <w:rFonts w:ascii="MS Gothic" w:eastAsia="MS Gothic" w:hint="eastAsia"/>
                <w:lang w:val="ja-JP"/>
              </w:rPr>
              <w:t>現場での映像や従業員へのインタビューが含まれています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a6aba22c-246f-4453-8a33-c19b8cafaa87</w:t>
            </w:r>
          </w:p>
        </w:tc>
        <w:tc>
          <w:tcPr>
            <w:tcW w:w="7407" w:type="dxa"/>
            <w:shd w:val="clear" w:color="auto" w:fill="F2F2F2" w:themeFill="background1" w:themeFillShade="F2"/>
          </w:tcPr>
          <w:p w:rsidR="00000000" w:rsidRDefault="00065233">
            <w:pPr>
              <w:rPr>
                <w:noProof/>
              </w:rPr>
            </w:pPr>
            <w:r>
              <w:rPr>
                <w:noProof/>
              </w:rPr>
              <w:t>Webinar</w:t>
            </w:r>
          </w:p>
        </w:tc>
        <w:tc>
          <w:tcPr>
            <w:tcW w:w="7407" w:type="dxa"/>
          </w:tcPr>
          <w:p w:rsidR="00000000" w:rsidRDefault="00065233">
            <w:pPr>
              <w:rPr>
                <w:lang w:val="ja-JP"/>
              </w:rPr>
            </w:pPr>
            <w:r>
              <w:rPr>
                <w:rFonts w:ascii="MS Gothic" w:eastAsia="MS Gothic" w:hint="eastAsia"/>
                <w:lang w:val="ja-JP"/>
              </w:rPr>
              <w:t>ウェビナー</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8d11de45-b39c-4d7a-85dd-d904f7640a77</w:t>
            </w:r>
          </w:p>
        </w:tc>
        <w:tc>
          <w:tcPr>
            <w:tcW w:w="7407" w:type="dxa"/>
            <w:shd w:val="clear" w:color="auto" w:fill="F2F2F2" w:themeFill="background1" w:themeFillShade="F2"/>
          </w:tcPr>
          <w:p w:rsidR="00000000" w:rsidRDefault="00065233">
            <w:pPr>
              <w:rPr>
                <w:noProof/>
              </w:rPr>
            </w:pPr>
            <w:r>
              <w:rPr>
                <w:noProof/>
              </w:rPr>
              <w:t>Online meeting videos in which a host presents a discussion on a topic that usually includes an opportunity for feedback from the audience.</w:t>
            </w:r>
          </w:p>
        </w:tc>
        <w:tc>
          <w:tcPr>
            <w:tcW w:w="7407" w:type="dxa"/>
          </w:tcPr>
          <w:p w:rsidR="00000000" w:rsidRDefault="00065233">
            <w:pPr>
              <w:rPr>
                <w:lang w:val="ja-JP"/>
              </w:rPr>
            </w:pPr>
            <w:r>
              <w:rPr>
                <w:rFonts w:ascii="MS Gothic" w:eastAsia="MS Gothic" w:hint="eastAsia"/>
                <w:lang w:val="ja-JP"/>
              </w:rPr>
              <w:t>ホストがトピックに関するディスカッションを提示するオンライン会議ビデオ</w:t>
            </w:r>
            <w:r>
              <w:rPr>
                <w:rFonts w:ascii="MS Gothic" w:eastAsia="MS Gothic" w:hAnsi="MS Gothic" w:cs="MS Gothic" w:hint="eastAsia"/>
                <w:lang w:val="ja-JP"/>
              </w:rPr>
              <w:t>。</w:t>
            </w: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視聴者からのフィードバックの機会が含まれます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2df67ed4-c523-4676-9f75-af928b570d47</w:t>
            </w:r>
          </w:p>
        </w:tc>
        <w:tc>
          <w:tcPr>
            <w:tcW w:w="7407" w:type="dxa"/>
            <w:shd w:val="clear" w:color="auto" w:fill="F2F2F2" w:themeFill="background1" w:themeFillShade="F2"/>
          </w:tcPr>
          <w:p w:rsidR="00000000" w:rsidRDefault="00065233">
            <w:pPr>
              <w:rPr>
                <w:noProof/>
              </w:rPr>
            </w:pPr>
            <w:r>
              <w:rPr>
                <w:rStyle w:val="mqInternal"/>
                <w:noProof/>
              </w:rPr>
              <w:t>[1]</w:t>
            </w:r>
            <w:r>
              <w:rPr>
                <w:noProof/>
              </w:rPr>
              <w:t xml:space="preserve"> Interviews/Presentations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インタビュー</w:t>
            </w:r>
            <w:r>
              <w:rPr>
                <w:lang w:val="ja-JP"/>
              </w:rPr>
              <w:t>/</w:t>
            </w:r>
            <w:r>
              <w:rPr>
                <w:rFonts w:ascii="MS Gothic" w:eastAsia="MS Gothic" w:hint="eastAsia"/>
                <w:lang w:val="ja-JP"/>
              </w:rPr>
              <w:t>プレゼンテーション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e74a4cf2-2fe9-4b04-8682-fb432e683af2</w:t>
            </w:r>
          </w:p>
        </w:tc>
        <w:tc>
          <w:tcPr>
            <w:tcW w:w="7407" w:type="dxa"/>
            <w:shd w:val="clear" w:color="auto" w:fill="F2F2F2" w:themeFill="background1" w:themeFillShade="F2"/>
          </w:tcPr>
          <w:p w:rsidR="00000000" w:rsidRDefault="00065233">
            <w:pPr>
              <w:rPr>
                <w:noProof/>
              </w:rPr>
            </w:pPr>
            <w:r>
              <w:rPr>
                <w:rStyle w:val="mqInternal"/>
                <w:noProof/>
              </w:rPr>
              <w:t>[1]</w:t>
            </w:r>
            <w:r>
              <w:rPr>
                <w:noProof/>
              </w:rPr>
              <w:t xml:space="preserve"> Videos that include a speaker delivering expert advice or research as part of thought leadership efforts.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ソートリーダーシップの一環とし</w:t>
            </w:r>
            <w:r>
              <w:rPr>
                <w:rFonts w:ascii="MS Gothic" w:eastAsia="MS Gothic" w:hint="eastAsia"/>
                <w:lang w:val="ja-JP"/>
              </w:rPr>
              <w:t>て</w:t>
            </w:r>
            <w:r>
              <w:rPr>
                <w:rFonts w:ascii="MS Gothic" w:eastAsia="MS Gothic" w:hAnsi="MS Gothic" w:cs="MS Gothic" w:hint="eastAsia"/>
                <w:lang w:val="ja-JP"/>
              </w:rPr>
              <w:t>、</w:t>
            </w:r>
            <w:r>
              <w:rPr>
                <w:rFonts w:ascii="MS Gothic" w:eastAsia="MS Gothic" w:hint="eastAsia"/>
                <w:lang w:val="ja-JP"/>
              </w:rPr>
              <w:t>専門家の助言や研究を提供するスピーカーを含む動画</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uploading-publishing-your-first-video.html</w:t>
            </w:r>
          </w:p>
          <w:p w:rsidR="00000000" w:rsidRDefault="00065233">
            <w:pPr>
              <w:jc w:val="center"/>
              <w:rPr>
                <w:b/>
                <w:noProof/>
              </w:rPr>
            </w:pPr>
            <w:r>
              <w:rPr>
                <w:b/>
                <w:noProof/>
              </w:rPr>
              <w:t>MQ971010 f56bbd33-d94d-4106-83ec-9dc28089cdb6</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0725a92a-778e-4ad0-b030-e0e90c52f5e2</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bba829c7-90a2-46a0-bca6-033e9d9bee87</w:t>
            </w:r>
          </w:p>
        </w:tc>
        <w:tc>
          <w:tcPr>
            <w:tcW w:w="7407" w:type="dxa"/>
            <w:shd w:val="clear" w:color="auto" w:fill="F2F2F2" w:themeFill="background1" w:themeFillShade="F2"/>
          </w:tcPr>
          <w:p w:rsidR="00000000" w:rsidRDefault="00065233">
            <w:pPr>
              <w:rPr>
                <w:noProof/>
              </w:rPr>
            </w:pPr>
            <w:r>
              <w:rPr>
                <w:noProof/>
              </w:rPr>
              <w:t>Uploading and Publishing Your First Video parent:</w:t>
            </w:r>
          </w:p>
        </w:tc>
        <w:tc>
          <w:tcPr>
            <w:tcW w:w="7407" w:type="dxa"/>
          </w:tcPr>
          <w:p w:rsidR="00000000" w:rsidRDefault="00065233">
            <w:pPr>
              <w:rPr>
                <w:lang w:val="ja-JP"/>
              </w:rPr>
            </w:pPr>
            <w:r>
              <w:rPr>
                <w:rFonts w:ascii="MS Gothic" w:eastAsia="MS Gothic" w:hint="eastAsia"/>
                <w:lang w:val="ja-JP"/>
              </w:rPr>
              <w:t>最初の動画の親をアップロードして公開する</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0d78e263-3063-4fda-8ea4-3b58089785f7</w:t>
            </w:r>
          </w:p>
        </w:tc>
        <w:tc>
          <w:tcPr>
            <w:tcW w:w="7407" w:type="dxa"/>
            <w:shd w:val="clear" w:color="auto" w:fill="F2F2F2" w:themeFill="background1" w:themeFillShade="F2"/>
          </w:tcPr>
          <w:p w:rsidR="00000000" w:rsidRDefault="00065233">
            <w:pPr>
              <w:rPr>
                <w:noProof/>
              </w:rPr>
            </w:pPr>
            <w:r>
              <w:rPr>
                <w:noProof/>
              </w:rPr>
              <w:t>Getting Started ---</w:t>
            </w:r>
          </w:p>
        </w:tc>
        <w:tc>
          <w:tcPr>
            <w:tcW w:w="7407" w:type="dxa"/>
          </w:tcPr>
          <w:p w:rsidR="00000000" w:rsidRDefault="00065233">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0d7f004c-f335-410b-91d5-ace23727ba5a</w:t>
            </w:r>
          </w:p>
        </w:tc>
        <w:tc>
          <w:tcPr>
            <w:tcW w:w="7407" w:type="dxa"/>
            <w:shd w:val="clear" w:color="auto" w:fill="F2F2F2" w:themeFill="background1" w:themeFillShade="F2"/>
          </w:tcPr>
          <w:p w:rsidR="00000000" w:rsidRDefault="00065233">
            <w:pPr>
              <w:rPr>
                <w:noProof/>
              </w:rPr>
            </w:pPr>
            <w:r>
              <w:rPr>
                <w:noProof/>
              </w:rPr>
              <w:t>Uploading and Publishing Your First Video</w:t>
            </w:r>
          </w:p>
        </w:tc>
        <w:tc>
          <w:tcPr>
            <w:tcW w:w="7407" w:type="dxa"/>
          </w:tcPr>
          <w:p w:rsidR="00000000" w:rsidRDefault="00065233">
            <w:pPr>
              <w:rPr>
                <w:lang w:val="ja-JP"/>
              </w:rPr>
            </w:pPr>
            <w:r>
              <w:rPr>
                <w:rFonts w:ascii="MS Gothic" w:eastAsia="MS Gothic" w:hint="eastAsia"/>
                <w:lang w:val="ja-JP"/>
              </w:rPr>
              <w:t>最初の動画のアップロードと公開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430e</w:t>
            </w:r>
            <w:r>
              <w:rPr>
                <w:noProof/>
                <w:sz w:val="2"/>
              </w:rPr>
              <w:t>7423-a0dc-4476-8814-9b8164687fa2</w:t>
            </w:r>
          </w:p>
        </w:tc>
        <w:tc>
          <w:tcPr>
            <w:tcW w:w="7407" w:type="dxa"/>
            <w:shd w:val="clear" w:color="auto" w:fill="F2F2F2" w:themeFill="background1" w:themeFillShade="F2"/>
          </w:tcPr>
          <w:p w:rsidR="00000000" w:rsidRDefault="00065233">
            <w:pPr>
              <w:rPr>
                <w:noProof/>
              </w:rPr>
            </w:pPr>
            <w:r>
              <w:rPr>
                <w:noProof/>
              </w:rPr>
              <w:t>In this topic you will learn how to upload and publish your first video.</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最初の動画をアップロードして公開する方法を学びます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6 </w:t>
            </w:r>
            <w:r>
              <w:rPr>
                <w:noProof/>
                <w:sz w:val="16"/>
              </w:rPr>
              <w:br/>
            </w:r>
            <w:r>
              <w:rPr>
                <w:noProof/>
                <w:sz w:val="2"/>
              </w:rPr>
              <w:t>055360da-f2b5-46aa-bc87-03247f80100a</w:t>
            </w:r>
          </w:p>
        </w:tc>
        <w:tc>
          <w:tcPr>
            <w:tcW w:w="7407" w:type="dxa"/>
            <w:shd w:val="clear" w:color="auto" w:fill="F2F2F2" w:themeFill="background1" w:themeFillShade="F2"/>
          </w:tcPr>
          <w:p w:rsidR="00000000" w:rsidRDefault="00065233">
            <w:pPr>
              <w:rPr>
                <w:noProof/>
              </w:rPr>
            </w:pPr>
            <w:r>
              <w:rPr>
                <w:noProof/>
              </w:rPr>
              <w:t>Brightcove Campaign</w:t>
            </w:r>
            <w:r>
              <w:rPr>
                <w:noProof/>
              </w:rPr>
              <w:t>™</w:t>
            </w:r>
            <w:r>
              <w:rPr>
                <w:noProof/>
              </w:rPr>
              <w:t xml:space="preserve"> makes it easy to upload videos and then generate the embed code and images needed to distribute a video using a marketing automation platform (MAP).</w:t>
            </w:r>
          </w:p>
        </w:tc>
        <w:tc>
          <w:tcPr>
            <w:tcW w:w="7407" w:type="dxa"/>
          </w:tcPr>
          <w:p w:rsidR="00000000" w:rsidRDefault="00065233">
            <w:pPr>
              <w:rPr>
                <w:lang w:val="ja-JP"/>
              </w:rPr>
            </w:pPr>
            <w:r>
              <w:rPr>
                <w:lang w:val="ja-JP"/>
              </w:rPr>
              <w:t>Brightcove Campaign</w:t>
            </w:r>
            <w:r>
              <w:rPr>
                <w:lang w:val="ja-JP"/>
              </w:rPr>
              <w:t>™</w:t>
            </w:r>
            <w:r>
              <w:rPr>
                <w:lang w:val="ja-JP"/>
              </w:rPr>
              <w:t xml:space="preserve">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動画をアップロードし</w:t>
            </w:r>
            <w:r>
              <w:rPr>
                <w:rFonts w:ascii="MS Gothic" w:eastAsia="MS Gothic" w:hAnsi="MS Gothic" w:cs="MS Gothic" w:hint="eastAsia"/>
                <w:lang w:val="ja-JP"/>
              </w:rPr>
              <w:t>、</w:t>
            </w:r>
            <w:r>
              <w:rPr>
                <w:rFonts w:ascii="MS Gothic" w:eastAsia="MS Gothic" w:hint="eastAsia"/>
                <w:lang w:val="ja-JP"/>
              </w:rPr>
              <w:t>マーケティングオートメーションプラットフォーム</w:t>
            </w:r>
            <w:r>
              <w:rPr>
                <w:rFonts w:ascii="Arial Unicode MS" w:eastAsia="Arial Unicode MS" w:hint="eastAsia"/>
                <w:lang w:val="ja-JP"/>
              </w:rPr>
              <w:t>（</w:t>
            </w:r>
            <w:r>
              <w:rPr>
                <w:lang w:val="ja-JP"/>
              </w:rPr>
              <w:t>MAP</w:t>
            </w:r>
            <w:r>
              <w:rPr>
                <w:rFonts w:ascii="Arial Unicode MS" w:eastAsia="Arial Unicode MS" w:hint="eastAsia"/>
                <w:lang w:val="ja-JP"/>
              </w:rPr>
              <w:t>）</w:t>
            </w:r>
            <w:r>
              <w:rPr>
                <w:rFonts w:ascii="MS Gothic" w:eastAsia="MS Gothic" w:hint="eastAsia"/>
                <w:lang w:val="ja-JP"/>
              </w:rPr>
              <w:t>を使用して動画を配信するために必要な埋め込みコードと画像を簡単に生成できます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66c82fc6-0a8f-4701-a2a8-64e8976926e0</w:t>
            </w:r>
          </w:p>
        </w:tc>
        <w:tc>
          <w:tcPr>
            <w:tcW w:w="7407" w:type="dxa"/>
            <w:shd w:val="clear" w:color="auto" w:fill="F2F2F2" w:themeFill="background1" w:themeFillShade="F2"/>
          </w:tcPr>
          <w:p w:rsidR="00000000" w:rsidRDefault="00065233">
            <w:pPr>
              <w:rPr>
                <w:noProof/>
              </w:rPr>
            </w:pPr>
            <w:r>
              <w:rPr>
                <w:noProof/>
              </w:rPr>
              <w:t>Typically, the embed code is pasted into an HTML landing page created in a MAP and then a link to the landing page is sent via email.</w:t>
            </w:r>
          </w:p>
        </w:tc>
        <w:tc>
          <w:tcPr>
            <w:tcW w:w="7407" w:type="dxa"/>
          </w:tcPr>
          <w:p w:rsidR="00000000" w:rsidRDefault="00065233">
            <w:pPr>
              <w:rPr>
                <w:lang w:val="ja-JP"/>
              </w:rPr>
            </w:pP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埋め込みコードは</w:t>
            </w:r>
            <w:r>
              <w:rPr>
                <w:lang w:val="ja-JP"/>
              </w:rPr>
              <w:t xml:space="preserve"> MAP </w:t>
            </w:r>
            <w:r>
              <w:rPr>
                <w:rFonts w:ascii="MS Gothic" w:eastAsia="MS Gothic" w:hint="eastAsia"/>
                <w:lang w:val="ja-JP"/>
              </w:rPr>
              <w:t>で作成された</w:t>
            </w:r>
            <w:r>
              <w:rPr>
                <w:lang w:val="ja-JP"/>
              </w:rPr>
              <w:t xml:space="preserve"> HTML </w:t>
            </w:r>
            <w:r>
              <w:rPr>
                <w:rFonts w:ascii="MS Gothic" w:eastAsia="MS Gothic" w:hint="eastAsia"/>
                <w:lang w:val="ja-JP"/>
              </w:rPr>
              <w:t>ランディングページに貼り付けられ</w:t>
            </w:r>
            <w:r>
              <w:rPr>
                <w:rFonts w:ascii="MS Gothic" w:eastAsia="MS Gothic" w:hAnsi="MS Gothic" w:cs="MS Gothic" w:hint="eastAsia"/>
                <w:lang w:val="ja-JP"/>
              </w:rPr>
              <w:t>、</w:t>
            </w:r>
            <w:r>
              <w:rPr>
                <w:rFonts w:ascii="MS Gothic" w:eastAsia="MS Gothic" w:hint="eastAsia"/>
                <w:lang w:val="ja-JP"/>
              </w:rPr>
              <w:t>ランディングページへのリンクが電子メールで送信されます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e8ce04</w:t>
            </w:r>
            <w:r>
              <w:rPr>
                <w:noProof/>
                <w:sz w:val="2"/>
              </w:rPr>
              <w:t>37-da64-4f04-aa00-e241deb792b9</w:t>
            </w:r>
          </w:p>
        </w:tc>
        <w:tc>
          <w:tcPr>
            <w:tcW w:w="7407" w:type="dxa"/>
            <w:shd w:val="clear" w:color="auto" w:fill="F2F2F2" w:themeFill="background1" w:themeFillShade="F2"/>
          </w:tcPr>
          <w:p w:rsidR="00000000" w:rsidRDefault="00065233">
            <w:pPr>
              <w:rPr>
                <w:noProof/>
              </w:rPr>
            </w:pPr>
            <w:r>
              <w:rPr>
                <w:noProof/>
              </w:rPr>
              <w:t>Uploading videos</w:t>
            </w:r>
          </w:p>
        </w:tc>
        <w:tc>
          <w:tcPr>
            <w:tcW w:w="7407" w:type="dxa"/>
          </w:tcPr>
          <w:p w:rsidR="00000000" w:rsidRDefault="00065233">
            <w:pPr>
              <w:rPr>
                <w:lang w:val="ja-JP"/>
              </w:rPr>
            </w:pPr>
            <w:r>
              <w:rPr>
                <w:rFonts w:ascii="MS Gothic" w:eastAsia="MS Gothic" w:hint="eastAsia"/>
                <w:lang w:val="ja-JP"/>
              </w:rPr>
              <w:t>動画をアップロード中</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acd43da4-a2bc-4d57-979e-0cf0a97863c4</w:t>
            </w:r>
          </w:p>
        </w:tc>
        <w:tc>
          <w:tcPr>
            <w:tcW w:w="7407" w:type="dxa"/>
            <w:shd w:val="clear" w:color="auto" w:fill="F2F2F2" w:themeFill="background1" w:themeFillShade="F2"/>
          </w:tcPr>
          <w:p w:rsidR="00000000" w:rsidRDefault="00065233">
            <w:pPr>
              <w:rPr>
                <w:noProof/>
              </w:rPr>
            </w:pPr>
            <w:r>
              <w:rPr>
                <w:noProof/>
              </w:rPr>
              <w:t>Brightcove Campaign makes it easy to upload your videos.</w:t>
            </w:r>
          </w:p>
        </w:tc>
        <w:tc>
          <w:tcPr>
            <w:tcW w:w="7407" w:type="dxa"/>
          </w:tcPr>
          <w:p w:rsidR="00000000" w:rsidRDefault="00065233">
            <w:pPr>
              <w:rPr>
                <w:lang w:val="ja-JP"/>
              </w:rPr>
            </w:pPr>
            <w:r>
              <w:rPr>
                <w:rFonts w:ascii="MS Gothic" w:eastAsia="MS Gothic" w:hint="eastAsia"/>
                <w:lang w:val="ja-JP"/>
              </w:rPr>
              <w:t>ブライトコーブキャンペーンでは</w:t>
            </w:r>
            <w:r>
              <w:rPr>
                <w:rFonts w:ascii="MS Gothic" w:eastAsia="MS Gothic" w:hAnsi="MS Gothic" w:cs="MS Gothic" w:hint="eastAsia"/>
                <w:lang w:val="ja-JP"/>
              </w:rPr>
              <w:t>、</w:t>
            </w:r>
            <w:r>
              <w:rPr>
                <w:rFonts w:ascii="MS Gothic" w:eastAsia="MS Gothic" w:hint="eastAsia"/>
                <w:lang w:val="ja-JP"/>
              </w:rPr>
              <w:t>動画を簡単にアップロードできます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3faa1f39-4e50-44be-8bba-cd7104f13601</w:t>
            </w:r>
          </w:p>
        </w:tc>
        <w:tc>
          <w:tcPr>
            <w:tcW w:w="7407" w:type="dxa"/>
            <w:shd w:val="clear" w:color="auto" w:fill="F2F2F2" w:themeFill="background1" w:themeFillShade="F2"/>
          </w:tcPr>
          <w:p w:rsidR="00000000" w:rsidRDefault="00065233">
            <w:pPr>
              <w:rPr>
                <w:noProof/>
              </w:rPr>
            </w:pPr>
            <w:r>
              <w:rPr>
                <w:noProof/>
              </w:rPr>
              <w:t xml:space="preserve">For complete details on uploading videos, see </w:t>
            </w:r>
            <w:r>
              <w:rPr>
                <w:rStyle w:val="mqInternal"/>
                <w:noProof/>
              </w:rPr>
              <w:t>[1}</w:t>
            </w:r>
            <w:r>
              <w:rPr>
                <w:noProof/>
              </w:rPr>
              <w:t>Uploading Videos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動画のアップロードの詳細については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動画のアップロード</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e8098ad7-dd15-4e3c-872c-5139b428d4df</w:t>
            </w:r>
          </w:p>
        </w:tc>
        <w:tc>
          <w:tcPr>
            <w:tcW w:w="7407" w:type="dxa"/>
            <w:shd w:val="clear" w:color="auto" w:fill="F2F2F2" w:themeFill="background1" w:themeFillShade="F2"/>
          </w:tcPr>
          <w:p w:rsidR="00000000" w:rsidRDefault="00065233">
            <w:pPr>
              <w:rPr>
                <w:noProof/>
              </w:rPr>
            </w:pPr>
            <w:r>
              <w:rPr>
                <w:noProof/>
              </w:rPr>
              <w:t>To upload videos to your account, follow these steps.</w:t>
            </w:r>
          </w:p>
        </w:tc>
        <w:tc>
          <w:tcPr>
            <w:tcW w:w="7407" w:type="dxa"/>
          </w:tcPr>
          <w:p w:rsidR="00000000" w:rsidRDefault="00065233">
            <w:pPr>
              <w:rPr>
                <w:lang w:val="ja-JP"/>
              </w:rPr>
            </w:pPr>
            <w:r>
              <w:rPr>
                <w:rFonts w:ascii="MS Gothic" w:eastAsia="MS Gothic" w:hint="eastAsia"/>
                <w:lang w:val="ja-JP"/>
              </w:rPr>
              <w:t>アカウントに動画をアップロードするには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2cc56449-6028-4794-b6a4-54a915238926</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065233">
            <w:pPr>
              <w:rPr>
                <w:lang w:val="ja-JP"/>
              </w:rPr>
            </w:pPr>
            <w:r>
              <w:rPr>
                <w:rFonts w:ascii="MS Gothic" w:eastAsia="MS Gothic" w:hint="eastAsia"/>
                <w:lang w:val="ja-JP"/>
              </w:rPr>
              <w:t>ナビゲーションヘッダーの</w:t>
            </w:r>
            <w:r>
              <w:rPr>
                <w:lang w:val="ja-JP"/>
              </w:rPr>
              <w:t xml:space="preserve"> \[ </w:t>
            </w:r>
            <w:r>
              <w:rPr>
                <w:rStyle w:val="mqInternal"/>
                <w:noProof/>
                <w:lang w:val="ja-JP"/>
              </w:rPr>
              <w:t>[1}</w:t>
            </w:r>
            <w:r>
              <w:rPr>
                <w:rFonts w:ascii="MS Gothic" w:eastAsia="MS Gothic" w:hint="eastAsia"/>
                <w:lang w:val="ja-JP"/>
              </w:rPr>
              <w:t>動画</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2a3bde01-9525-47f1-8f6d-33cf453023ba</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Upload</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アップロード</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1121f06b-c228-4d59-95e2-3c4d16c3a5dc</w:t>
            </w:r>
          </w:p>
        </w:tc>
        <w:tc>
          <w:tcPr>
            <w:tcW w:w="7407" w:type="dxa"/>
            <w:shd w:val="clear" w:color="auto" w:fill="F2F2F2" w:themeFill="background1" w:themeFillShade="F2"/>
          </w:tcPr>
          <w:p w:rsidR="00000000" w:rsidRDefault="00065233">
            <w:pPr>
              <w:rPr>
                <w:noProof/>
              </w:rPr>
            </w:pPr>
            <w:r>
              <w:rPr>
                <w:noProof/>
              </w:rPr>
              <w:t>The up</w:t>
            </w:r>
            <w:r>
              <w:rPr>
                <w:noProof/>
              </w:rPr>
              <w:t>loader panel will open in the page.</w:t>
            </w:r>
          </w:p>
        </w:tc>
        <w:tc>
          <w:tcPr>
            <w:tcW w:w="7407" w:type="dxa"/>
          </w:tcPr>
          <w:p w:rsidR="00000000" w:rsidRDefault="00065233">
            <w:pPr>
              <w:rPr>
                <w:lang w:val="ja-JP"/>
              </w:rPr>
            </w:pPr>
            <w:r>
              <w:rPr>
                <w:rFonts w:ascii="MS Gothic" w:eastAsia="MS Gothic" w:hint="eastAsia"/>
                <w:lang w:val="ja-JP"/>
              </w:rPr>
              <w:t>ページにアップローダーパネルが開きます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aeeea7da-79a3-4c13-aebc-88579425a712</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Browse for Videos</w:t>
            </w:r>
            <w:r>
              <w:rPr>
                <w:rStyle w:val="mqInternal"/>
                <w:noProof/>
              </w:rPr>
              <w:t>{2]</w:t>
            </w:r>
            <w:r>
              <w:rPr>
                <w:noProof/>
              </w:rPr>
              <w:t xml:space="preserve"> and browse and select a video to upload.</w:t>
            </w:r>
          </w:p>
        </w:tc>
        <w:tc>
          <w:tcPr>
            <w:tcW w:w="7407" w:type="dxa"/>
          </w:tcPr>
          <w:p w:rsidR="00000000" w:rsidRDefault="00065233">
            <w:pPr>
              <w:rPr>
                <w:lang w:val="ja-JP"/>
              </w:rPr>
            </w:pPr>
            <w:r>
              <w:rPr>
                <w:lang w:val="ja-JP"/>
              </w:rPr>
              <w:t xml:space="preserve">\[ </w:t>
            </w:r>
            <w:r>
              <w:rPr>
                <w:rStyle w:val="mqInternal"/>
                <w:noProof/>
                <w:lang w:val="ja-JP"/>
              </w:rPr>
              <w:t>[1}{2]</w:t>
            </w:r>
            <w:r>
              <w:rPr>
                <w:rFonts w:ascii="MS Gothic" w:eastAsia="MS Gothic" w:hint="eastAsia"/>
                <w:lang w:val="ja-JP"/>
              </w:rPr>
              <w:t>動画を参照</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アップロードする動画を参照して選択します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78441ea6-79d9-46e5-81ac-eb1692fff69e</w:t>
            </w:r>
          </w:p>
        </w:tc>
        <w:tc>
          <w:tcPr>
            <w:tcW w:w="7407" w:type="dxa"/>
            <w:shd w:val="clear" w:color="auto" w:fill="F2F2F2" w:themeFill="background1" w:themeFillShade="F2"/>
          </w:tcPr>
          <w:p w:rsidR="00000000" w:rsidRDefault="00065233">
            <w:pPr>
              <w:rPr>
                <w:noProof/>
              </w:rPr>
            </w:pPr>
            <w:r>
              <w:rPr>
                <w:noProof/>
              </w:rPr>
              <w:t>After files are selected, the upload progress will display.</w:t>
            </w:r>
          </w:p>
        </w:tc>
        <w:tc>
          <w:tcPr>
            <w:tcW w:w="7407" w:type="dxa"/>
          </w:tcPr>
          <w:p w:rsidR="00000000" w:rsidRDefault="00065233">
            <w:pPr>
              <w:rPr>
                <w:lang w:val="ja-JP"/>
              </w:rPr>
            </w:pPr>
            <w:r>
              <w:rPr>
                <w:rFonts w:ascii="MS Gothic" w:eastAsia="MS Gothic" w:hint="eastAsia"/>
                <w:lang w:val="ja-JP"/>
              </w:rPr>
              <w:t>ファイルを選択すると</w:t>
            </w:r>
            <w:r>
              <w:rPr>
                <w:rFonts w:ascii="MS Gothic" w:eastAsia="MS Gothic" w:hAnsi="MS Gothic" w:cs="MS Gothic" w:hint="eastAsia"/>
                <w:lang w:val="ja-JP"/>
              </w:rPr>
              <w:t>、</w:t>
            </w:r>
            <w:r>
              <w:rPr>
                <w:rFonts w:ascii="MS Gothic" w:eastAsia="MS Gothic" w:hint="eastAsia"/>
                <w:lang w:val="ja-JP"/>
              </w:rPr>
              <w:t>アップロードの進行状況が表示されます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2ae6c3a0-04ff-4de1-9fc3-839909b39c0e</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Edit</w:t>
            </w:r>
            <w:r>
              <w:rPr>
                <w:rStyle w:val="mqInternal"/>
                <w:noProof/>
              </w:rPr>
              <w:t>{2]</w:t>
            </w:r>
            <w:r>
              <w:rPr>
                <w:noProof/>
              </w:rPr>
              <w:t xml:space="preserve"> to view the video properties.</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編集</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ビデオのプロパティを表示します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ce241ccc-6c18-4b99-875a-94011cba85df</w:t>
            </w:r>
          </w:p>
        </w:tc>
        <w:tc>
          <w:tcPr>
            <w:tcW w:w="7407" w:type="dxa"/>
            <w:shd w:val="clear" w:color="auto" w:fill="F2F2F2" w:themeFill="background1" w:themeFillShade="F2"/>
          </w:tcPr>
          <w:p w:rsidR="00000000" w:rsidRDefault="00065233">
            <w:pPr>
              <w:rPr>
                <w:noProof/>
              </w:rPr>
            </w:pPr>
            <w:r>
              <w:rPr>
                <w:noProof/>
              </w:rPr>
              <w:t xml:space="preserve">When the upload is complete, an </w:t>
            </w:r>
            <w:r>
              <w:rPr>
                <w:rStyle w:val="mqInternal"/>
                <w:noProof/>
              </w:rPr>
              <w:t>[1}</w:t>
            </w:r>
            <w:r>
              <w:rPr>
                <w:noProof/>
              </w:rPr>
              <w:t>Uploaded</w:t>
            </w:r>
            <w:r>
              <w:rPr>
                <w:rStyle w:val="mqInternal"/>
                <w:noProof/>
              </w:rPr>
              <w:t>{2]</w:t>
            </w:r>
            <w:r>
              <w:rPr>
                <w:noProof/>
              </w:rPr>
              <w:t xml:space="preserve"> status will display.</w:t>
            </w:r>
          </w:p>
        </w:tc>
        <w:tc>
          <w:tcPr>
            <w:tcW w:w="7407" w:type="dxa"/>
          </w:tcPr>
          <w:p w:rsidR="00000000" w:rsidRDefault="00065233">
            <w:pPr>
              <w:rPr>
                <w:lang w:val="ja-JP"/>
              </w:rPr>
            </w:pPr>
            <w:r>
              <w:rPr>
                <w:rFonts w:ascii="MS Gothic" w:eastAsia="MS Gothic" w:hint="eastAsia"/>
                <w:lang w:val="ja-JP"/>
              </w:rPr>
              <w:t>アップロードが完了すると</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アップロード済み</w:t>
            </w:r>
            <w:r>
              <w:rPr>
                <w:lang w:val="ja-JP"/>
              </w:rPr>
              <w:t xml:space="preserve">] </w:t>
            </w:r>
            <w:r>
              <w:rPr>
                <w:rStyle w:val="mqInternal"/>
                <w:noProof/>
                <w:lang w:val="ja-JP"/>
              </w:rPr>
              <w:t>{2]</w:t>
            </w:r>
            <w:r>
              <w:rPr>
                <w:rFonts w:ascii="MS Gothic" w:eastAsia="MS Gothic" w:hint="eastAsia"/>
                <w:lang w:val="ja-JP"/>
              </w:rPr>
              <w:t>ステータスが表示されます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c8de7e17-456a-4b9e-b626-abff158e0533</w:t>
            </w:r>
          </w:p>
        </w:tc>
        <w:tc>
          <w:tcPr>
            <w:tcW w:w="7407" w:type="dxa"/>
            <w:shd w:val="clear" w:color="auto" w:fill="F2F2F2" w:themeFill="background1" w:themeFillShade="F2"/>
          </w:tcPr>
          <w:p w:rsidR="00000000" w:rsidRDefault="00065233">
            <w:pPr>
              <w:rPr>
                <w:noProof/>
              </w:rPr>
            </w:pPr>
            <w:r>
              <w:rPr>
                <w:noProof/>
              </w:rPr>
              <w:t>This indicates the video upload has completed and it is safe to</w:t>
            </w:r>
            <w:r>
              <w:rPr>
                <w:noProof/>
              </w:rPr>
              <w:t xml:space="preserve"> navigate away from the Videos page.</w:t>
            </w:r>
          </w:p>
        </w:tc>
        <w:tc>
          <w:tcPr>
            <w:tcW w:w="7407" w:type="dxa"/>
          </w:tcPr>
          <w:p w:rsidR="00000000" w:rsidRDefault="00065233">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動画のアップロードが完了し</w:t>
            </w:r>
            <w:r>
              <w:rPr>
                <w:rFonts w:ascii="MS Gothic" w:eastAsia="MS Gothic" w:hAnsi="MS Gothic" w:cs="MS Gothic" w:hint="eastAsia"/>
                <w:lang w:val="ja-JP"/>
              </w:rPr>
              <w:t>、</w:t>
            </w:r>
            <w:r>
              <w:rPr>
                <w:lang w:val="ja-JP"/>
              </w:rPr>
              <w:t>\[</w:t>
            </w:r>
            <w:r>
              <w:rPr>
                <w:rFonts w:ascii="MS Gothic" w:eastAsia="MS Gothic" w:hint="eastAsia"/>
                <w:lang w:val="ja-JP"/>
              </w:rPr>
              <w:t>動画</w:t>
            </w:r>
            <w:r>
              <w:rPr>
                <w:lang w:val="ja-JP"/>
              </w:rPr>
              <w:t xml:space="preserve">] </w:t>
            </w:r>
            <w:r>
              <w:rPr>
                <w:rFonts w:ascii="MS Gothic" w:eastAsia="MS Gothic" w:hint="eastAsia"/>
                <w:lang w:val="ja-JP"/>
              </w:rPr>
              <w:t>ページから離れても安全であることを示します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1a6c5354-bfb1-4610-b0af-aeb8836d878c</w:t>
            </w:r>
          </w:p>
        </w:tc>
        <w:tc>
          <w:tcPr>
            <w:tcW w:w="7407" w:type="dxa"/>
            <w:shd w:val="clear" w:color="auto" w:fill="F2F2F2" w:themeFill="background1" w:themeFillShade="F2"/>
          </w:tcPr>
          <w:p w:rsidR="00000000" w:rsidRDefault="00065233">
            <w:pPr>
              <w:rPr>
                <w:noProof/>
              </w:rPr>
            </w:pPr>
            <w:r>
              <w:rPr>
                <w:noProof/>
              </w:rPr>
              <w:t>Publishing a video</w:t>
            </w:r>
          </w:p>
        </w:tc>
        <w:tc>
          <w:tcPr>
            <w:tcW w:w="7407" w:type="dxa"/>
          </w:tcPr>
          <w:p w:rsidR="00000000" w:rsidRDefault="00065233">
            <w:pPr>
              <w:rPr>
                <w:lang w:val="ja-JP"/>
              </w:rPr>
            </w:pPr>
            <w:r>
              <w:rPr>
                <w:rFonts w:ascii="MS Gothic" w:eastAsia="MS Gothic" w:hint="eastAsia"/>
                <w:lang w:val="ja-JP"/>
              </w:rPr>
              <w:t>ビデオを公開する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06ea6c97-f876-4034-9c83-28a8c0ecff6b</w:t>
            </w:r>
          </w:p>
        </w:tc>
        <w:tc>
          <w:tcPr>
            <w:tcW w:w="7407" w:type="dxa"/>
            <w:shd w:val="clear" w:color="auto" w:fill="F2F2F2" w:themeFill="background1" w:themeFillShade="F2"/>
          </w:tcPr>
          <w:p w:rsidR="00000000" w:rsidRDefault="00065233">
            <w:pPr>
              <w:rPr>
                <w:noProof/>
              </w:rPr>
            </w:pPr>
            <w:r>
              <w:rPr>
                <w:noProof/>
              </w:rPr>
              <w:t>The publishing process will generate the HTML embed code needed to display your video on a web page.</w:t>
            </w:r>
          </w:p>
        </w:tc>
        <w:tc>
          <w:tcPr>
            <w:tcW w:w="7407" w:type="dxa"/>
          </w:tcPr>
          <w:p w:rsidR="00000000" w:rsidRDefault="00065233">
            <w:pPr>
              <w:rPr>
                <w:lang w:val="ja-JP"/>
              </w:rPr>
            </w:pPr>
            <w:r>
              <w:rPr>
                <w:rFonts w:ascii="MS Gothic" w:eastAsia="MS Gothic" w:hint="eastAsia"/>
                <w:lang w:val="ja-JP"/>
              </w:rPr>
              <w:t>公開プロセスでは</w:t>
            </w:r>
            <w:r>
              <w:rPr>
                <w:rFonts w:ascii="MS Gothic" w:eastAsia="MS Gothic" w:hAnsi="MS Gothic" w:cs="MS Gothic" w:hint="eastAsia"/>
                <w:lang w:val="ja-JP"/>
              </w:rPr>
              <w:t>、</w:t>
            </w:r>
            <w:r>
              <w:rPr>
                <w:rFonts w:ascii="MS Gothic" w:eastAsia="MS Gothic" w:hint="eastAsia"/>
                <w:lang w:val="ja-JP"/>
              </w:rPr>
              <w:t>動画を</w:t>
            </w:r>
            <w:r>
              <w:rPr>
                <w:lang w:val="ja-JP"/>
              </w:rPr>
              <w:t xml:space="preserve"> Web </w:t>
            </w:r>
            <w:r>
              <w:rPr>
                <w:rFonts w:ascii="MS Gothic" w:eastAsia="MS Gothic" w:hint="eastAsia"/>
                <w:lang w:val="ja-JP"/>
              </w:rPr>
              <w:t>ページに表示するのに必要な</w:t>
            </w:r>
            <w:r>
              <w:rPr>
                <w:lang w:val="ja-JP"/>
              </w:rPr>
              <w:t xml:space="preserve"> HTML </w:t>
            </w:r>
            <w:r>
              <w:rPr>
                <w:rFonts w:ascii="MS Gothic" w:eastAsia="MS Gothic" w:hint="eastAsia"/>
                <w:lang w:val="ja-JP"/>
              </w:rPr>
              <w:t>埋め込みコードが生成されます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23ec106b-34cc-44e8-8f30-c16412e48567</w:t>
            </w:r>
          </w:p>
        </w:tc>
        <w:tc>
          <w:tcPr>
            <w:tcW w:w="7407" w:type="dxa"/>
            <w:shd w:val="clear" w:color="auto" w:fill="F2F2F2" w:themeFill="background1" w:themeFillShade="F2"/>
          </w:tcPr>
          <w:p w:rsidR="00000000" w:rsidRDefault="00065233">
            <w:pPr>
              <w:rPr>
                <w:noProof/>
              </w:rPr>
            </w:pPr>
            <w:r>
              <w:rPr>
                <w:noProof/>
              </w:rPr>
              <w:t>To access/copy the embed code for a video, follow these steps</w:t>
            </w:r>
            <w:r>
              <w:rPr>
                <w:noProof/>
              </w:rPr>
              <w:t>:</w:t>
            </w:r>
          </w:p>
        </w:tc>
        <w:tc>
          <w:tcPr>
            <w:tcW w:w="7407" w:type="dxa"/>
          </w:tcPr>
          <w:p w:rsidR="00000000" w:rsidRDefault="00065233">
            <w:pPr>
              <w:rPr>
                <w:lang w:val="ja-JP"/>
              </w:rPr>
            </w:pPr>
            <w:r>
              <w:rPr>
                <w:rFonts w:ascii="MS Gothic" w:eastAsia="MS Gothic" w:hint="eastAsia"/>
                <w:lang w:val="ja-JP"/>
              </w:rPr>
              <w:t>ビデオの埋め込みコードにアクセス</w:t>
            </w:r>
            <w:r>
              <w:rPr>
                <w:lang w:val="ja-JP"/>
              </w:rPr>
              <w:t>/</w:t>
            </w:r>
            <w:r>
              <w:rPr>
                <w:rFonts w:ascii="MS Gothic" w:eastAsia="MS Gothic" w:hint="eastAsia"/>
                <w:lang w:val="ja-JP"/>
              </w:rPr>
              <w:t>コピーするには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fe2c37fe-780f-45db-8fd2-a1db0a6b27b7</w:t>
            </w:r>
          </w:p>
        </w:tc>
        <w:tc>
          <w:tcPr>
            <w:tcW w:w="7407" w:type="dxa"/>
            <w:shd w:val="clear" w:color="auto" w:fill="F2F2F2" w:themeFill="background1" w:themeFillShade="F2"/>
          </w:tcPr>
          <w:p w:rsidR="00000000" w:rsidRDefault="00065233">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ビデオ</w:t>
            </w:r>
            <w:r>
              <w:rPr>
                <w:lang w:val="ja-JP"/>
              </w:rPr>
              <w:t xml:space="preserve">] </w:t>
            </w:r>
            <w:r>
              <w:rPr>
                <w:rStyle w:val="mqInternal"/>
                <w:noProof/>
                <w:lang w:val="ja-JP"/>
              </w:rPr>
              <w:t>{2]</w:t>
            </w:r>
            <w:r>
              <w:rPr>
                <w:rFonts w:ascii="MS Gothic" w:eastAsia="MS Gothic" w:hint="eastAsia"/>
                <w:lang w:val="ja-JP"/>
              </w:rPr>
              <w:t>ページを開きます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0f9384c3-7040-4529-9acd-ca23427a710b</w:t>
            </w:r>
          </w:p>
        </w:tc>
        <w:tc>
          <w:tcPr>
            <w:tcW w:w="7407" w:type="dxa"/>
            <w:shd w:val="clear" w:color="auto" w:fill="F2F2F2" w:themeFill="background1" w:themeFillShade="F2"/>
          </w:tcPr>
          <w:p w:rsidR="00000000" w:rsidRDefault="00065233">
            <w:pPr>
              <w:rPr>
                <w:noProof/>
              </w:rPr>
            </w:pPr>
            <w:r>
              <w:rPr>
                <w:noProof/>
              </w:rPr>
              <w:t>Select a video by checking the box next to the video you want to publish.</w:t>
            </w:r>
          </w:p>
        </w:tc>
        <w:tc>
          <w:tcPr>
            <w:tcW w:w="7407" w:type="dxa"/>
          </w:tcPr>
          <w:p w:rsidR="00000000" w:rsidRDefault="00065233">
            <w:pPr>
              <w:rPr>
                <w:lang w:val="ja-JP"/>
              </w:rPr>
            </w:pPr>
            <w:r>
              <w:rPr>
                <w:rFonts w:ascii="MS Gothic" w:eastAsia="MS Gothic" w:hint="eastAsia"/>
                <w:lang w:val="ja-JP"/>
              </w:rPr>
              <w:t>公開するビデオの</w:t>
            </w:r>
            <w:r>
              <w:rPr>
                <w:rFonts w:ascii="MS Gothic" w:eastAsia="MS Gothic" w:hint="eastAsia"/>
                <w:lang w:val="ja-JP"/>
              </w:rPr>
              <w:t>横にあるチェックボックスをオンにして</w:t>
            </w:r>
            <w:r>
              <w:rPr>
                <w:rFonts w:ascii="MS Gothic" w:eastAsia="MS Gothic" w:hAnsi="MS Gothic" w:cs="MS Gothic" w:hint="eastAsia"/>
                <w:lang w:val="ja-JP"/>
              </w:rPr>
              <w:t>、</w:t>
            </w:r>
            <w:r>
              <w:rPr>
                <w:rFonts w:ascii="MS Gothic" w:eastAsia="MS Gothic" w:hint="eastAsia"/>
                <w:lang w:val="ja-JP"/>
              </w:rPr>
              <w:t>ビデオを選択します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050b2881-f10b-4c2c-a39c-4f85dfa5b65b</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パブリッシュ</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4ebd4fb3-9aa1-4b80-be40-d7f3cd7586dc</w:t>
            </w:r>
          </w:p>
        </w:tc>
        <w:tc>
          <w:tcPr>
            <w:tcW w:w="7407" w:type="dxa"/>
            <w:shd w:val="clear" w:color="auto" w:fill="F2F2F2" w:themeFill="background1" w:themeFillShade="F2"/>
          </w:tcPr>
          <w:p w:rsidR="00000000" w:rsidRDefault="00065233">
            <w:pPr>
              <w:rPr>
                <w:noProof/>
              </w:rPr>
            </w:pPr>
            <w:r>
              <w:rPr>
                <w:noProof/>
              </w:rPr>
              <w:t xml:space="preserve">Select a </w:t>
            </w:r>
            <w:r>
              <w:rPr>
                <w:rStyle w:val="mqInternal"/>
                <w:noProof/>
              </w:rPr>
              <w:t>[1}</w:t>
            </w:r>
            <w:r>
              <w:rPr>
                <w:noProof/>
              </w:rPr>
              <w:t>MAP Connection</w:t>
            </w:r>
            <w:r>
              <w:rPr>
                <w:rStyle w:val="mqInternal"/>
                <w:noProof/>
              </w:rPr>
              <w:t>{2]</w:t>
            </w:r>
            <w:r>
              <w:rPr>
                <w:noProof/>
              </w:rPr>
              <w:t>.</w:t>
            </w:r>
          </w:p>
        </w:tc>
        <w:tc>
          <w:tcPr>
            <w:tcW w:w="7407" w:type="dxa"/>
          </w:tcPr>
          <w:p w:rsidR="00000000" w:rsidRDefault="00065233">
            <w:pPr>
              <w:rPr>
                <w:lang w:val="ja-JP"/>
              </w:rPr>
            </w:pPr>
            <w:r>
              <w:rPr>
                <w:rStyle w:val="mqInternal"/>
                <w:noProof/>
                <w:lang w:val="ja-JP"/>
              </w:rPr>
              <w:t>[1}</w:t>
            </w:r>
            <w:r>
              <w:rPr>
                <w:lang w:val="ja-JP"/>
              </w:rPr>
              <w:t xml:space="preserve"> MAP </w:t>
            </w:r>
            <w:r>
              <w:rPr>
                <w:rFonts w:ascii="MS Gothic" w:eastAsia="MS Gothic" w:hint="eastAsia"/>
                <w:lang w:val="ja-JP"/>
              </w:rPr>
              <w:t>接続を選択します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ace68f2e-cfb3-4695-8a3e-f6b7a25bfe89</w:t>
            </w:r>
          </w:p>
        </w:tc>
        <w:tc>
          <w:tcPr>
            <w:tcW w:w="7407" w:type="dxa"/>
            <w:shd w:val="clear" w:color="auto" w:fill="F2F2F2" w:themeFill="background1" w:themeFillShade="F2"/>
          </w:tcPr>
          <w:p w:rsidR="00000000" w:rsidRDefault="00065233">
            <w:pPr>
              <w:rPr>
                <w:noProof/>
              </w:rPr>
            </w:pPr>
            <w:r>
              <w:rPr>
                <w:noProof/>
              </w:rPr>
              <w:t>The dropdown list will contain a list of all MAP connections that have been created.</w:t>
            </w:r>
          </w:p>
        </w:tc>
        <w:tc>
          <w:tcPr>
            <w:tcW w:w="7407" w:type="dxa"/>
          </w:tcPr>
          <w:p w:rsidR="00000000" w:rsidRDefault="00065233">
            <w:pPr>
              <w:rPr>
                <w:lang w:val="ja-JP"/>
              </w:rPr>
            </w:pPr>
            <w:r>
              <w:rPr>
                <w:rFonts w:ascii="MS Gothic" w:eastAsia="MS Gothic" w:hint="eastAsia"/>
                <w:lang w:val="ja-JP"/>
              </w:rPr>
              <w:t>ドロップダウンリストには</w:t>
            </w:r>
            <w:r>
              <w:rPr>
                <w:rFonts w:ascii="MS Gothic" w:eastAsia="MS Gothic" w:hAnsi="MS Gothic" w:cs="MS Gothic" w:hint="eastAsia"/>
                <w:lang w:val="ja-JP"/>
              </w:rPr>
              <w:t>、</w:t>
            </w:r>
            <w:r>
              <w:rPr>
                <w:rFonts w:ascii="MS Gothic" w:eastAsia="MS Gothic" w:hint="eastAsia"/>
                <w:lang w:val="ja-JP"/>
              </w:rPr>
              <w:t>作成されたすべての</w:t>
            </w:r>
            <w:r>
              <w:rPr>
                <w:lang w:val="ja-JP"/>
              </w:rPr>
              <w:t xml:space="preserve"> MAP </w:t>
            </w:r>
            <w:r>
              <w:rPr>
                <w:rFonts w:ascii="MS Gothic" w:eastAsia="MS Gothic" w:hint="eastAsia"/>
                <w:lang w:val="ja-JP"/>
              </w:rPr>
              <w:t>接続のリストが含まれます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3c433d05-4ab2-420e-a067-b80636b10ccc</w:t>
            </w:r>
          </w:p>
        </w:tc>
        <w:tc>
          <w:tcPr>
            <w:tcW w:w="7407" w:type="dxa"/>
            <w:shd w:val="clear" w:color="auto" w:fill="F2F2F2" w:themeFill="background1" w:themeFillShade="F2"/>
          </w:tcPr>
          <w:p w:rsidR="00000000" w:rsidRDefault="00065233">
            <w:pPr>
              <w:rPr>
                <w:noProof/>
              </w:rPr>
            </w:pPr>
            <w:r>
              <w:rPr>
                <w:noProof/>
              </w:rPr>
              <w:t>By selecting a MAP Connection, video viewing activity will be sent to the selected platf</w:t>
            </w:r>
            <w:r>
              <w:rPr>
                <w:noProof/>
              </w:rPr>
              <w:t>orm.</w:t>
            </w:r>
          </w:p>
        </w:tc>
        <w:tc>
          <w:tcPr>
            <w:tcW w:w="7407" w:type="dxa"/>
          </w:tcPr>
          <w:p w:rsidR="00000000" w:rsidRDefault="00065233">
            <w:pPr>
              <w:rPr>
                <w:lang w:val="ja-JP"/>
              </w:rPr>
            </w:pPr>
            <w:r>
              <w:rPr>
                <w:lang w:val="ja-JP"/>
              </w:rPr>
              <w:t xml:space="preserve">MAP </w:t>
            </w:r>
            <w:r>
              <w:rPr>
                <w:rFonts w:ascii="MS Gothic" w:eastAsia="MS Gothic" w:hint="eastAsia"/>
                <w:lang w:val="ja-JP"/>
              </w:rPr>
              <w:t>接続を選択すると</w:t>
            </w:r>
            <w:r>
              <w:rPr>
                <w:rFonts w:ascii="MS Gothic" w:eastAsia="MS Gothic" w:hAnsi="MS Gothic" w:cs="MS Gothic" w:hint="eastAsia"/>
                <w:lang w:val="ja-JP"/>
              </w:rPr>
              <w:t>、</w:t>
            </w:r>
            <w:r>
              <w:rPr>
                <w:rFonts w:ascii="MS Gothic" w:eastAsia="MS Gothic" w:hint="eastAsia"/>
                <w:lang w:val="ja-JP"/>
              </w:rPr>
              <w:t>選択したプラットフォームにビデオ視聴アクティビティが送信されます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31 </w:t>
            </w:r>
            <w:r>
              <w:rPr>
                <w:noProof/>
                <w:sz w:val="16"/>
              </w:rPr>
              <w:br/>
            </w:r>
            <w:r>
              <w:rPr>
                <w:noProof/>
                <w:sz w:val="2"/>
              </w:rPr>
              <w:t>8d8cfdf3-f80f-4206-9634-5f8c808b0b9b</w:t>
            </w:r>
          </w:p>
        </w:tc>
        <w:tc>
          <w:tcPr>
            <w:tcW w:w="7407" w:type="dxa"/>
            <w:shd w:val="clear" w:color="auto" w:fill="F2F2F2" w:themeFill="background1" w:themeFillShade="F2"/>
          </w:tcPr>
          <w:p w:rsidR="00000000" w:rsidRDefault="00065233">
            <w:pPr>
              <w:rPr>
                <w:noProof/>
              </w:rPr>
            </w:pPr>
            <w:r>
              <w:rPr>
                <w:noProof/>
              </w:rPr>
              <w:t xml:space="preserve">Copy the </w:t>
            </w:r>
            <w:r>
              <w:rPr>
                <w:rStyle w:val="mqInternal"/>
                <w:noProof/>
              </w:rPr>
              <w:t>[1}</w:t>
            </w:r>
            <w:r>
              <w:rPr>
                <w:noProof/>
              </w:rPr>
              <w:t>Embed Code</w:t>
            </w:r>
            <w:r>
              <w:rPr>
                <w:rStyle w:val="mqInternal"/>
                <w:noProof/>
              </w:rPr>
              <w:t>{2]</w:t>
            </w:r>
            <w:r>
              <w:rPr>
                <w:noProof/>
              </w:rPr>
              <w:t xml:space="preserve"> and paste it into your landing page.</w:t>
            </w:r>
          </w:p>
        </w:tc>
        <w:tc>
          <w:tcPr>
            <w:tcW w:w="7407" w:type="dxa"/>
          </w:tcPr>
          <w:p w:rsidR="00000000" w:rsidRDefault="00065233">
            <w:pPr>
              <w:rPr>
                <w:lang w:val="ja-JP"/>
              </w:rPr>
            </w:pPr>
            <w:r>
              <w:rPr>
                <w:rStyle w:val="mqInternal"/>
                <w:noProof/>
                <w:lang w:val="ja-JP"/>
              </w:rPr>
              <w:t>[1}{2]</w:t>
            </w:r>
            <w:r>
              <w:rPr>
                <w:rFonts w:ascii="MS Gothic" w:eastAsia="MS Gothic" w:hint="eastAsia"/>
                <w:lang w:val="ja-JP"/>
              </w:rPr>
              <w:t>埋め込みコードをコピーし</w:t>
            </w:r>
            <w:r>
              <w:rPr>
                <w:rFonts w:ascii="MS Gothic" w:eastAsia="MS Gothic" w:hAnsi="MS Gothic" w:cs="MS Gothic" w:hint="eastAsia"/>
                <w:lang w:val="ja-JP"/>
              </w:rPr>
              <w:t>、</w:t>
            </w:r>
            <w:r>
              <w:rPr>
                <w:rFonts w:ascii="MS Gothic" w:eastAsia="MS Gothic" w:hint="eastAsia"/>
                <w:lang w:val="ja-JP"/>
              </w:rPr>
              <w:t>ランディングページに貼り付けます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33e3e862-9b50-4c38-ad79-45b3379e3744</w:t>
            </w:r>
          </w:p>
        </w:tc>
        <w:tc>
          <w:tcPr>
            <w:tcW w:w="7407" w:type="dxa"/>
            <w:shd w:val="clear" w:color="auto" w:fill="F2F2F2" w:themeFill="background1" w:themeFillShade="F2"/>
          </w:tcPr>
          <w:p w:rsidR="00000000" w:rsidRDefault="00065233">
            <w:pPr>
              <w:rPr>
                <w:noProof/>
              </w:rPr>
            </w:pPr>
            <w:r>
              <w:rPr>
                <w:noProof/>
              </w:rPr>
              <w:t>select player</w:t>
            </w:r>
          </w:p>
        </w:tc>
        <w:tc>
          <w:tcPr>
            <w:tcW w:w="7407" w:type="dxa"/>
          </w:tcPr>
          <w:p w:rsidR="00000000" w:rsidRDefault="00065233">
            <w:pPr>
              <w:rPr>
                <w:lang w:val="ja-JP"/>
              </w:rPr>
            </w:pPr>
            <w:r>
              <w:rPr>
                <w:rFonts w:ascii="MS Gothic" w:eastAsia="MS Gothic" w:hint="eastAsia"/>
                <w:lang w:val="ja-JP"/>
              </w:rPr>
              <w:t>プレーヤーを</w:t>
            </w:r>
            <w:r>
              <w:rPr>
                <w:rFonts w:ascii="MS Gothic" w:eastAsia="MS Gothic" w:hint="eastAsia"/>
                <w:lang w:val="ja-JP"/>
              </w:rPr>
              <w:t>選択</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826e1488-9e19-430a-866c-3c6c694c95cc</w:t>
            </w:r>
          </w:p>
        </w:tc>
        <w:tc>
          <w:tcPr>
            <w:tcW w:w="7407" w:type="dxa"/>
            <w:shd w:val="clear" w:color="auto" w:fill="F2F2F2" w:themeFill="background1" w:themeFillShade="F2"/>
          </w:tcPr>
          <w:p w:rsidR="00000000" w:rsidRDefault="00065233">
            <w:pPr>
              <w:rPr>
                <w:noProof/>
              </w:rPr>
            </w:pPr>
            <w:r>
              <w:rPr>
                <w:noProof/>
              </w:rPr>
              <w:t xml:space="preserve">Copy the </w:t>
            </w:r>
            <w:r>
              <w:rPr>
                <w:rStyle w:val="mqInternal"/>
                <w:noProof/>
              </w:rPr>
              <w:t>[1}</w:t>
            </w:r>
            <w:r>
              <w:rPr>
                <w:noProof/>
              </w:rPr>
              <w:t>Video SEO Code</w:t>
            </w:r>
            <w:r>
              <w:rPr>
                <w:rStyle w:val="mqInternal"/>
                <w:noProof/>
              </w:rPr>
              <w:t>{2]</w:t>
            </w:r>
            <w:r>
              <w:rPr>
                <w:noProof/>
              </w:rPr>
              <w:t xml:space="preserve"> and paste it between the </w:t>
            </w:r>
            <w:r>
              <w:rPr>
                <w:rStyle w:val="mqInternal"/>
                <w:noProof/>
              </w:rPr>
              <w:t>[3}[4]{5]</w:t>
            </w:r>
            <w:r>
              <w:rPr>
                <w:noProof/>
              </w:rPr>
              <w:t xml:space="preserve"> and </w:t>
            </w:r>
            <w:r>
              <w:rPr>
                <w:rStyle w:val="mqInternal"/>
                <w:noProof/>
              </w:rPr>
              <w:t>[3}[7]{5]</w:t>
            </w:r>
            <w:r>
              <w:rPr>
                <w:noProof/>
              </w:rPr>
              <w:t xml:space="preserve"> tags on your landing page.</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w:t>
            </w:r>
            <w:r>
              <w:rPr>
                <w:lang w:val="ja-JP"/>
              </w:rPr>
              <w:t xml:space="preserve"> SEO </w:t>
            </w:r>
            <w:r>
              <w:rPr>
                <w:rStyle w:val="mqInternal"/>
                <w:noProof/>
                <w:lang w:val="ja-JP"/>
              </w:rPr>
              <w:t>{2]</w:t>
            </w:r>
            <w:r>
              <w:rPr>
                <w:rFonts w:ascii="MS Gothic" w:eastAsia="MS Gothic" w:hint="eastAsia"/>
                <w:lang w:val="ja-JP"/>
              </w:rPr>
              <w:t>コードをコピーし</w:t>
            </w:r>
            <w:r>
              <w:rPr>
                <w:rFonts w:ascii="MS Gothic" w:eastAsia="MS Gothic" w:hAnsi="MS Gothic" w:cs="MS Gothic" w:hint="eastAsia"/>
                <w:lang w:val="ja-JP"/>
              </w:rPr>
              <w:t>、</w:t>
            </w:r>
            <w:r>
              <w:rPr>
                <w:rStyle w:val="mqInternal"/>
                <w:noProof/>
                <w:lang w:val="ja-JP"/>
              </w:rPr>
              <w:t>[3}[4]{5][3}[7]{5]</w:t>
            </w:r>
            <w:r>
              <w:rPr>
                <w:rFonts w:ascii="MS Gothic" w:eastAsia="MS Gothic" w:hint="eastAsia"/>
                <w:lang w:val="ja-JP"/>
              </w:rPr>
              <w:t>ランディングページのタグとタグの間に貼り付けます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bdff58f4-d312-4a65-a22c-09648738bbc0</w:t>
            </w:r>
          </w:p>
        </w:tc>
        <w:tc>
          <w:tcPr>
            <w:tcW w:w="7407" w:type="dxa"/>
            <w:shd w:val="clear" w:color="auto" w:fill="F2F2F2" w:themeFill="background1" w:themeFillShade="F2"/>
          </w:tcPr>
          <w:p w:rsidR="00000000" w:rsidRDefault="00065233">
            <w:pPr>
              <w:rPr>
                <w:noProof/>
              </w:rPr>
            </w:pPr>
            <w:r>
              <w:rPr>
                <w:noProof/>
              </w:rPr>
              <w:t>The Video SEO Code will help improve the visibility of the page to search engines.</w:t>
            </w:r>
          </w:p>
        </w:tc>
        <w:tc>
          <w:tcPr>
            <w:tcW w:w="7407" w:type="dxa"/>
          </w:tcPr>
          <w:p w:rsidR="00000000" w:rsidRDefault="00065233">
            <w:pPr>
              <w:rPr>
                <w:lang w:val="ja-JP"/>
              </w:rPr>
            </w:pPr>
            <w:r>
              <w:rPr>
                <w:rFonts w:ascii="MS Gothic" w:eastAsia="MS Gothic" w:hint="eastAsia"/>
                <w:lang w:val="ja-JP"/>
              </w:rPr>
              <w:t>ビデオ</w:t>
            </w:r>
            <w:r>
              <w:rPr>
                <w:lang w:val="ja-JP"/>
              </w:rPr>
              <w:t>SEO</w:t>
            </w:r>
            <w:r>
              <w:rPr>
                <w:rFonts w:ascii="MS Gothic" w:eastAsia="MS Gothic" w:hint="eastAsia"/>
                <w:lang w:val="ja-JP"/>
              </w:rPr>
              <w:t>コードは</w:t>
            </w:r>
            <w:r>
              <w:rPr>
                <w:rFonts w:ascii="MS Gothic" w:eastAsia="MS Gothic" w:hAnsi="MS Gothic" w:cs="MS Gothic" w:hint="eastAsia"/>
                <w:lang w:val="ja-JP"/>
              </w:rPr>
              <w:t>、</w:t>
            </w:r>
            <w:r>
              <w:rPr>
                <w:rFonts w:ascii="MS Gothic" w:eastAsia="MS Gothic" w:hint="eastAsia"/>
                <w:lang w:val="ja-JP"/>
              </w:rPr>
              <w:t>検索エンジンへのページの可視性を向上させるのに役立ちます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f6755a3d-7fb1-48fa-bbd2-a6cb410e58b6</w:t>
            </w:r>
          </w:p>
        </w:tc>
        <w:tc>
          <w:tcPr>
            <w:tcW w:w="7407" w:type="dxa"/>
            <w:shd w:val="clear" w:color="auto" w:fill="F2F2F2" w:themeFill="background1" w:themeFillShade="F2"/>
          </w:tcPr>
          <w:p w:rsidR="00000000" w:rsidRDefault="00065233">
            <w:pPr>
              <w:rPr>
                <w:noProof/>
              </w:rPr>
            </w:pPr>
            <w:r>
              <w:rPr>
                <w:noProof/>
              </w:rPr>
              <w:t>select player</w:t>
            </w:r>
          </w:p>
        </w:tc>
        <w:tc>
          <w:tcPr>
            <w:tcW w:w="7407" w:type="dxa"/>
          </w:tcPr>
          <w:p w:rsidR="00000000" w:rsidRDefault="00065233">
            <w:pPr>
              <w:rPr>
                <w:lang w:val="ja-JP"/>
              </w:rPr>
            </w:pPr>
            <w:r>
              <w:rPr>
                <w:rFonts w:ascii="MS Gothic" w:eastAsia="MS Gothic" w:hint="eastAsia"/>
                <w:lang w:val="ja-JP"/>
              </w:rPr>
              <w:t>プレーヤーを選択</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a93ee639-b3fc-47bf-ada7-8</w:t>
            </w:r>
            <w:r>
              <w:rPr>
                <w:noProof/>
                <w:sz w:val="2"/>
              </w:rPr>
              <w:t>b181cadcdc4</w:t>
            </w:r>
          </w:p>
        </w:tc>
        <w:tc>
          <w:tcPr>
            <w:tcW w:w="7407" w:type="dxa"/>
            <w:shd w:val="clear" w:color="auto" w:fill="F2F2F2" w:themeFill="background1" w:themeFillShade="F2"/>
          </w:tcPr>
          <w:p w:rsidR="00000000" w:rsidRDefault="00065233">
            <w:pPr>
              <w:rPr>
                <w:noProof/>
              </w:rPr>
            </w:pPr>
            <w:r>
              <w:rPr>
                <w:noProof/>
              </w:rPr>
              <w:t xml:space="preserve">Copy the </w:t>
            </w:r>
            <w:r>
              <w:rPr>
                <w:rStyle w:val="mqInternal"/>
                <w:noProof/>
              </w:rPr>
              <w:t>[1}</w:t>
            </w:r>
            <w:r>
              <w:rPr>
                <w:noProof/>
              </w:rPr>
              <w:t>Facebook tags</w:t>
            </w:r>
            <w:r>
              <w:rPr>
                <w:rStyle w:val="mqInternal"/>
                <w:noProof/>
              </w:rPr>
              <w:t>{2]</w:t>
            </w:r>
            <w:r>
              <w:rPr>
                <w:noProof/>
              </w:rPr>
              <w:t xml:space="preserve"> and paste it between the </w:t>
            </w:r>
            <w:r>
              <w:rPr>
                <w:rStyle w:val="mqInternal"/>
                <w:noProof/>
              </w:rPr>
              <w:t>[3}[4]{5]</w:t>
            </w:r>
            <w:r>
              <w:rPr>
                <w:noProof/>
              </w:rPr>
              <w:t xml:space="preserve"> and </w:t>
            </w:r>
            <w:r>
              <w:rPr>
                <w:rStyle w:val="mqInternal"/>
                <w:noProof/>
              </w:rPr>
              <w:t>[3}[7]{5]</w:t>
            </w:r>
            <w:r>
              <w:rPr>
                <w:noProof/>
              </w:rPr>
              <w:t xml:space="preserve"> tags on your landing page.</w:t>
            </w:r>
          </w:p>
        </w:tc>
        <w:tc>
          <w:tcPr>
            <w:tcW w:w="7407" w:type="dxa"/>
          </w:tcPr>
          <w:p w:rsidR="00000000" w:rsidRDefault="00065233">
            <w:pPr>
              <w:rPr>
                <w:lang w:val="ja-JP"/>
              </w:rPr>
            </w:pPr>
            <w:r>
              <w:rPr>
                <w:rStyle w:val="mqInternal"/>
                <w:noProof/>
                <w:lang w:val="ja-JP"/>
              </w:rPr>
              <w:t>[1}</w:t>
            </w:r>
            <w:r>
              <w:rPr>
                <w:lang w:val="ja-JP"/>
              </w:rPr>
              <w:t xml:space="preserve"> Facebook </w:t>
            </w:r>
            <w:r>
              <w:rPr>
                <w:rStyle w:val="mqInternal"/>
                <w:noProof/>
                <w:lang w:val="ja-JP"/>
              </w:rPr>
              <w:t>{2]</w:t>
            </w:r>
            <w:r>
              <w:rPr>
                <w:rFonts w:ascii="MS Gothic" w:eastAsia="MS Gothic" w:hint="eastAsia"/>
                <w:lang w:val="ja-JP"/>
              </w:rPr>
              <w:t>タグをコピーし</w:t>
            </w:r>
            <w:r>
              <w:rPr>
                <w:rFonts w:ascii="MS Gothic" w:eastAsia="MS Gothic" w:hAnsi="MS Gothic" w:cs="MS Gothic" w:hint="eastAsia"/>
                <w:lang w:val="ja-JP"/>
              </w:rPr>
              <w:t>、</w:t>
            </w:r>
            <w:r>
              <w:rPr>
                <w:rStyle w:val="mqInternal"/>
                <w:noProof/>
                <w:lang w:val="ja-JP"/>
              </w:rPr>
              <w:t>[3}[4]{5][3}[7]{5]</w:t>
            </w:r>
            <w:r>
              <w:rPr>
                <w:rFonts w:ascii="MS Gothic" w:eastAsia="MS Gothic" w:hint="eastAsia"/>
                <w:lang w:val="ja-JP"/>
              </w:rPr>
              <w:t>ランディングページのタグとタグの間に貼り付けます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39 </w:t>
            </w:r>
            <w:r>
              <w:rPr>
                <w:noProof/>
                <w:sz w:val="16"/>
              </w:rPr>
              <w:br/>
            </w:r>
            <w:r>
              <w:rPr>
                <w:noProof/>
                <w:sz w:val="2"/>
              </w:rPr>
              <w:t>a65da031-7f3c-4e35-85aa-3f5e7ca01bba</w:t>
            </w:r>
          </w:p>
        </w:tc>
        <w:tc>
          <w:tcPr>
            <w:tcW w:w="7407" w:type="dxa"/>
            <w:shd w:val="clear" w:color="auto" w:fill="F2F2F2" w:themeFill="background1" w:themeFillShade="F2"/>
          </w:tcPr>
          <w:p w:rsidR="00000000" w:rsidRDefault="00065233">
            <w:pPr>
              <w:rPr>
                <w:noProof/>
              </w:rPr>
            </w:pPr>
            <w:r>
              <w:rPr>
                <w:noProof/>
              </w:rPr>
              <w:t>The Facebook Tags are the Fac</w:t>
            </w:r>
            <w:r>
              <w:rPr>
                <w:noProof/>
              </w:rPr>
              <w:t>ebook Open Graph tags which will help control what shows up when the page is shared to Facebook.</w:t>
            </w:r>
          </w:p>
        </w:tc>
        <w:tc>
          <w:tcPr>
            <w:tcW w:w="7407" w:type="dxa"/>
          </w:tcPr>
          <w:p w:rsidR="00000000" w:rsidRDefault="00065233">
            <w:pPr>
              <w:rPr>
                <w:lang w:val="ja-JP"/>
              </w:rPr>
            </w:pPr>
            <w:r>
              <w:rPr>
                <w:lang w:val="ja-JP"/>
              </w:rPr>
              <w:t>Facebook</w:t>
            </w:r>
            <w:r>
              <w:rPr>
                <w:rFonts w:ascii="MS Gothic" w:eastAsia="MS Gothic" w:hint="eastAsia"/>
                <w:lang w:val="ja-JP"/>
              </w:rPr>
              <w:t>タグは</w:t>
            </w:r>
            <w:r>
              <w:rPr>
                <w:rFonts w:ascii="MS Gothic" w:eastAsia="MS Gothic" w:hAnsi="MS Gothic" w:cs="MS Gothic" w:hint="eastAsia"/>
                <w:lang w:val="ja-JP"/>
              </w:rPr>
              <w:t>、</w:t>
            </w:r>
            <w:r>
              <w:rPr>
                <w:rFonts w:ascii="MS Gothic" w:eastAsia="MS Gothic" w:hint="eastAsia"/>
                <w:lang w:val="ja-JP"/>
              </w:rPr>
              <w:t>ページが</w:t>
            </w:r>
            <w:r>
              <w:rPr>
                <w:lang w:val="ja-JP"/>
              </w:rPr>
              <w:t>Facebook</w:t>
            </w:r>
            <w:r>
              <w:rPr>
                <w:rFonts w:ascii="MS Gothic" w:eastAsia="MS Gothic" w:hint="eastAsia"/>
                <w:lang w:val="ja-JP"/>
              </w:rPr>
              <w:t>に共有されたときに表示されるものを制御するのに役立つ</w:t>
            </w:r>
            <w:r>
              <w:rPr>
                <w:lang w:val="ja-JP"/>
              </w:rPr>
              <w:t>Facebook</w:t>
            </w:r>
            <w:r>
              <w:rPr>
                <w:rFonts w:ascii="MS Gothic" w:eastAsia="MS Gothic" w:hint="eastAsia"/>
                <w:lang w:val="ja-JP"/>
              </w:rPr>
              <w:t>オープングラフタグです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902d817b-ddd2-4daa-bd85-c0cfab63a930</w:t>
            </w:r>
          </w:p>
        </w:tc>
        <w:tc>
          <w:tcPr>
            <w:tcW w:w="7407" w:type="dxa"/>
            <w:shd w:val="clear" w:color="auto" w:fill="F2F2F2" w:themeFill="background1" w:themeFillShade="F2"/>
          </w:tcPr>
          <w:p w:rsidR="00000000" w:rsidRDefault="00065233">
            <w:pPr>
              <w:rPr>
                <w:noProof/>
              </w:rPr>
            </w:pPr>
            <w:r>
              <w:rPr>
                <w:noProof/>
              </w:rPr>
              <w:t>select player</w:t>
            </w:r>
          </w:p>
        </w:tc>
        <w:tc>
          <w:tcPr>
            <w:tcW w:w="7407" w:type="dxa"/>
          </w:tcPr>
          <w:p w:rsidR="00000000" w:rsidRDefault="00065233">
            <w:pPr>
              <w:rPr>
                <w:lang w:val="ja-JP"/>
              </w:rPr>
            </w:pPr>
            <w:r>
              <w:rPr>
                <w:rFonts w:ascii="MS Gothic" w:eastAsia="MS Gothic" w:hint="eastAsia"/>
                <w:lang w:val="ja-JP"/>
              </w:rPr>
              <w:t>プレーヤーを選択</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6dc2672f-5d8e-42a7-97b1-67852aeb2d40</w:t>
            </w:r>
          </w:p>
        </w:tc>
        <w:tc>
          <w:tcPr>
            <w:tcW w:w="7407" w:type="dxa"/>
            <w:shd w:val="clear" w:color="auto" w:fill="F2F2F2" w:themeFill="background1" w:themeFillShade="F2"/>
          </w:tcPr>
          <w:p w:rsidR="00000000" w:rsidRDefault="00065233">
            <w:pPr>
              <w:rPr>
                <w:noProof/>
              </w:rPr>
            </w:pPr>
            <w:r>
              <w:rPr>
                <w:noProof/>
              </w:rPr>
              <w:t>Copying the poster image</w:t>
            </w:r>
          </w:p>
        </w:tc>
        <w:tc>
          <w:tcPr>
            <w:tcW w:w="7407" w:type="dxa"/>
          </w:tcPr>
          <w:p w:rsidR="00000000" w:rsidRDefault="00065233">
            <w:pPr>
              <w:rPr>
                <w:lang w:val="ja-JP"/>
              </w:rPr>
            </w:pPr>
            <w:r>
              <w:rPr>
                <w:rFonts w:ascii="MS Gothic" w:eastAsia="MS Gothic" w:hint="eastAsia"/>
                <w:lang w:val="ja-JP"/>
              </w:rPr>
              <w:t>ポスター画像のコピー</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9cc03fca-588c-4d5e-a9a6-9b565140deb7</w:t>
            </w:r>
          </w:p>
        </w:tc>
        <w:tc>
          <w:tcPr>
            <w:tcW w:w="7407" w:type="dxa"/>
            <w:shd w:val="clear" w:color="auto" w:fill="F2F2F2" w:themeFill="background1" w:themeFillShade="F2"/>
          </w:tcPr>
          <w:p w:rsidR="00000000" w:rsidRDefault="00065233">
            <w:pPr>
              <w:rPr>
                <w:noProof/>
              </w:rPr>
            </w:pPr>
            <w:r>
              <w:rPr>
                <w:noProof/>
              </w:rPr>
              <w:t>On most platforms, embedding videos directly into email isn</w:t>
            </w:r>
            <w:r>
              <w:rPr>
                <w:noProof/>
              </w:rPr>
              <w:t>’</w:t>
            </w:r>
            <w:r>
              <w:rPr>
                <w:noProof/>
              </w:rPr>
              <w:t>t possible.</w:t>
            </w:r>
          </w:p>
        </w:tc>
        <w:tc>
          <w:tcPr>
            <w:tcW w:w="7407" w:type="dxa"/>
          </w:tcPr>
          <w:p w:rsidR="00000000" w:rsidRDefault="00065233">
            <w:pPr>
              <w:rPr>
                <w:lang w:val="ja-JP"/>
              </w:rPr>
            </w:pPr>
            <w:r>
              <w:rPr>
                <w:rFonts w:ascii="MS Gothic" w:eastAsia="MS Gothic" w:hint="eastAsia"/>
                <w:lang w:val="ja-JP"/>
              </w:rPr>
              <w:t>ほとんどのプラットフォームでは</w:t>
            </w:r>
            <w:r>
              <w:rPr>
                <w:rFonts w:ascii="MS Gothic" w:eastAsia="MS Gothic" w:hAnsi="MS Gothic" w:cs="MS Gothic" w:hint="eastAsia"/>
                <w:lang w:val="ja-JP"/>
              </w:rPr>
              <w:t>、</w:t>
            </w:r>
            <w:r>
              <w:rPr>
                <w:rFonts w:ascii="MS Gothic" w:eastAsia="MS Gothic" w:hint="eastAsia"/>
                <w:lang w:val="ja-JP"/>
              </w:rPr>
              <w:t>動画をメールに直接埋め込むことはできません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54e968a9-77b9-4c53-9d01-d</w:t>
            </w:r>
            <w:r>
              <w:rPr>
                <w:noProof/>
                <w:sz w:val="2"/>
              </w:rPr>
              <w:t>f5fb5128dc0</w:t>
            </w:r>
          </w:p>
        </w:tc>
        <w:tc>
          <w:tcPr>
            <w:tcW w:w="7407" w:type="dxa"/>
            <w:shd w:val="clear" w:color="auto" w:fill="F2F2F2" w:themeFill="background1" w:themeFillShade="F2"/>
          </w:tcPr>
          <w:p w:rsidR="00000000" w:rsidRDefault="00065233">
            <w:pPr>
              <w:rPr>
                <w:noProof/>
              </w:rPr>
            </w:pPr>
            <w:r>
              <w:rPr>
                <w:noProof/>
              </w:rPr>
              <w:t>This isn't a Brightcove limitation, nearly every modern email system will strip out video player embed code due to security reasons.</w:t>
            </w:r>
          </w:p>
        </w:tc>
        <w:tc>
          <w:tcPr>
            <w:tcW w:w="7407" w:type="dxa"/>
          </w:tcPr>
          <w:p w:rsidR="00000000" w:rsidRDefault="00065233">
            <w:pPr>
              <w:rPr>
                <w:lang w:val="ja-JP"/>
              </w:rPr>
            </w:pPr>
            <w:r>
              <w:rPr>
                <w:rFonts w:ascii="MS Gothic" w:eastAsia="MS Gothic" w:hint="eastAsia"/>
                <w:lang w:val="ja-JP"/>
              </w:rPr>
              <w:t>これはブライトコーブの制限ではありません</w:t>
            </w:r>
            <w:r>
              <w:rPr>
                <w:rFonts w:ascii="MS Gothic" w:eastAsia="MS Gothic" w:hAnsi="MS Gothic" w:cs="MS Gothic" w:hint="eastAsia"/>
                <w:lang w:val="ja-JP"/>
              </w:rPr>
              <w:t>。</w:t>
            </w:r>
            <w:r>
              <w:rPr>
                <w:rFonts w:ascii="MS Gothic" w:eastAsia="MS Gothic" w:hint="eastAsia"/>
                <w:lang w:val="ja-JP"/>
              </w:rPr>
              <w:t>セキュリティ上の理由により</w:t>
            </w:r>
            <w:r>
              <w:rPr>
                <w:rFonts w:ascii="MS Gothic" w:eastAsia="MS Gothic" w:hAnsi="MS Gothic" w:cs="MS Gothic" w:hint="eastAsia"/>
                <w:lang w:val="ja-JP"/>
              </w:rPr>
              <w:t>、</w:t>
            </w:r>
            <w:r>
              <w:rPr>
                <w:rFonts w:ascii="MS Gothic" w:eastAsia="MS Gothic" w:hint="eastAsia"/>
                <w:lang w:val="ja-JP"/>
              </w:rPr>
              <w:t>最新のメールシステムのほとんどすべてが動画プレーヤーの埋め込みコードが取り除かれます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45 </w:t>
            </w:r>
            <w:r>
              <w:rPr>
                <w:noProof/>
                <w:sz w:val="16"/>
              </w:rPr>
              <w:br/>
            </w:r>
            <w:r>
              <w:rPr>
                <w:noProof/>
                <w:sz w:val="2"/>
              </w:rPr>
              <w:t>b43ae202-da6e-4616-8729-1b8</w:t>
            </w:r>
            <w:r>
              <w:rPr>
                <w:noProof/>
                <w:sz w:val="2"/>
              </w:rPr>
              <w:t>15f18946c</w:t>
            </w:r>
          </w:p>
        </w:tc>
        <w:tc>
          <w:tcPr>
            <w:tcW w:w="7407" w:type="dxa"/>
            <w:shd w:val="clear" w:color="auto" w:fill="F2F2F2" w:themeFill="background1" w:themeFillShade="F2"/>
          </w:tcPr>
          <w:p w:rsidR="00000000" w:rsidRDefault="00065233">
            <w:pPr>
              <w:rPr>
                <w:noProof/>
              </w:rPr>
            </w:pPr>
            <w:r>
              <w:rPr>
                <w:noProof/>
              </w:rPr>
              <w:t>We can however, drive awareness and traffic for content by creating an email with some teaser text and a poster image.</w:t>
            </w:r>
          </w:p>
        </w:tc>
        <w:tc>
          <w:tcPr>
            <w:tcW w:w="7407" w:type="dxa"/>
          </w:tcPr>
          <w:p w:rsidR="00000000" w:rsidRDefault="00065233">
            <w:pPr>
              <w:rPr>
                <w:lang w:val="ja-JP"/>
              </w:rPr>
            </w:pPr>
            <w:r>
              <w:rPr>
                <w:rFonts w:ascii="MS Gothic" w:eastAsia="MS Gothic" w:hint="eastAsia"/>
                <w:lang w:val="ja-JP"/>
              </w:rPr>
              <w:t>しかし</w:t>
            </w:r>
            <w:r>
              <w:rPr>
                <w:rFonts w:ascii="MS Gothic" w:eastAsia="MS Gothic" w:hAnsi="MS Gothic" w:cs="MS Gothic" w:hint="eastAsia"/>
                <w:lang w:val="ja-JP"/>
              </w:rPr>
              <w:t>、</w:t>
            </w:r>
            <w:r>
              <w:rPr>
                <w:rFonts w:ascii="MS Gothic" w:eastAsia="MS Gothic" w:hint="eastAsia"/>
                <w:lang w:val="ja-JP"/>
              </w:rPr>
              <w:t>ティーザーテキストとポスター画像を含むメールを作成することで</w:t>
            </w:r>
            <w:r>
              <w:rPr>
                <w:rFonts w:ascii="MS Gothic" w:eastAsia="MS Gothic" w:hAnsi="MS Gothic" w:cs="MS Gothic" w:hint="eastAsia"/>
                <w:lang w:val="ja-JP"/>
              </w:rPr>
              <w:t>、</w:t>
            </w:r>
            <w:r>
              <w:rPr>
                <w:rFonts w:ascii="MS Gothic" w:eastAsia="MS Gothic" w:hint="eastAsia"/>
                <w:lang w:val="ja-JP"/>
              </w:rPr>
              <w:t>コンテンツの認知度とトラフィックを促進することができます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46 </w:t>
            </w:r>
            <w:r>
              <w:rPr>
                <w:noProof/>
                <w:sz w:val="16"/>
              </w:rPr>
              <w:br/>
            </w:r>
            <w:r>
              <w:rPr>
                <w:noProof/>
                <w:sz w:val="2"/>
              </w:rPr>
              <w:t>4f7eb0cf-c3c2-4574-9c42-8951005d5ec9</w:t>
            </w:r>
          </w:p>
        </w:tc>
        <w:tc>
          <w:tcPr>
            <w:tcW w:w="7407" w:type="dxa"/>
            <w:shd w:val="clear" w:color="auto" w:fill="F2F2F2" w:themeFill="background1" w:themeFillShade="F2"/>
          </w:tcPr>
          <w:p w:rsidR="00000000" w:rsidRDefault="00065233">
            <w:pPr>
              <w:rPr>
                <w:noProof/>
              </w:rPr>
            </w:pPr>
            <w:r>
              <w:rPr>
                <w:noProof/>
              </w:rPr>
              <w:t>The poster image will look like a video player and be a clickable link that redirects to the video landing page.</w:t>
            </w:r>
          </w:p>
        </w:tc>
        <w:tc>
          <w:tcPr>
            <w:tcW w:w="7407" w:type="dxa"/>
          </w:tcPr>
          <w:p w:rsidR="00000000" w:rsidRDefault="00065233">
            <w:pPr>
              <w:rPr>
                <w:lang w:val="ja-JP"/>
              </w:rPr>
            </w:pPr>
            <w:r>
              <w:rPr>
                <w:rFonts w:ascii="MS Gothic" w:eastAsia="MS Gothic" w:hint="eastAsia"/>
                <w:lang w:val="ja-JP"/>
              </w:rPr>
              <w:t>ポスター画像は動画プレーヤーのように見え</w:t>
            </w:r>
            <w:r>
              <w:rPr>
                <w:rFonts w:ascii="MS Gothic" w:eastAsia="MS Gothic" w:hAnsi="MS Gothic" w:cs="MS Gothic" w:hint="eastAsia"/>
                <w:lang w:val="ja-JP"/>
              </w:rPr>
              <w:t>、</w:t>
            </w:r>
            <w:r>
              <w:rPr>
                <w:rFonts w:ascii="MS Gothic" w:eastAsia="MS Gothic" w:hint="eastAsia"/>
                <w:lang w:val="ja-JP"/>
              </w:rPr>
              <w:t>動画のランディングページにリダイレクトするクリック可能なリンクになります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47 </w:t>
            </w:r>
            <w:r>
              <w:rPr>
                <w:noProof/>
                <w:sz w:val="16"/>
              </w:rPr>
              <w:br/>
            </w:r>
            <w:r>
              <w:rPr>
                <w:noProof/>
                <w:sz w:val="2"/>
              </w:rPr>
              <w:t>e0fff5d0-2fe9-4d64-abb3-78911fb109d0</w:t>
            </w:r>
          </w:p>
        </w:tc>
        <w:tc>
          <w:tcPr>
            <w:tcW w:w="7407" w:type="dxa"/>
            <w:shd w:val="clear" w:color="auto" w:fill="F2F2F2" w:themeFill="background1" w:themeFillShade="F2"/>
          </w:tcPr>
          <w:p w:rsidR="00000000" w:rsidRDefault="00065233">
            <w:pPr>
              <w:rPr>
                <w:noProof/>
              </w:rPr>
            </w:pPr>
            <w:r>
              <w:rPr>
                <w:noProof/>
              </w:rPr>
              <w:t>To copy the poster image for a video, foll</w:t>
            </w:r>
            <w:r>
              <w:rPr>
                <w:noProof/>
              </w:rPr>
              <w:t>ow these steps:</w:t>
            </w:r>
          </w:p>
        </w:tc>
        <w:tc>
          <w:tcPr>
            <w:tcW w:w="7407" w:type="dxa"/>
          </w:tcPr>
          <w:p w:rsidR="00000000" w:rsidRDefault="00065233">
            <w:pPr>
              <w:rPr>
                <w:lang w:val="ja-JP"/>
              </w:rPr>
            </w:pPr>
            <w:r>
              <w:rPr>
                <w:rFonts w:ascii="MS Gothic" w:eastAsia="MS Gothic" w:hint="eastAsia"/>
                <w:lang w:val="ja-JP"/>
              </w:rPr>
              <w:t>ビデオのポスター画像をコピーするには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48 </w:t>
            </w:r>
            <w:r>
              <w:rPr>
                <w:noProof/>
                <w:sz w:val="16"/>
              </w:rPr>
              <w:br/>
            </w:r>
            <w:r>
              <w:rPr>
                <w:noProof/>
                <w:sz w:val="2"/>
              </w:rPr>
              <w:t>9e681a2a-c7cf-4717-bd48-340a9175d273</w:t>
            </w:r>
          </w:p>
        </w:tc>
        <w:tc>
          <w:tcPr>
            <w:tcW w:w="7407" w:type="dxa"/>
            <w:shd w:val="clear" w:color="auto" w:fill="F2F2F2" w:themeFill="background1" w:themeFillShade="F2"/>
          </w:tcPr>
          <w:p w:rsidR="00000000" w:rsidRDefault="00065233">
            <w:pPr>
              <w:rPr>
                <w:noProof/>
              </w:rPr>
            </w:pPr>
            <w:r>
              <w:rPr>
                <w:noProof/>
              </w:rPr>
              <w:t xml:space="preserve">Click the </w:t>
            </w:r>
            <w:r>
              <w:rPr>
                <w:rStyle w:val="mqInternal"/>
                <w:noProof/>
              </w:rPr>
              <w:t>[1}</w:t>
            </w:r>
            <w:r>
              <w:rPr>
                <w:noProof/>
              </w:rPr>
              <w:t>Email</w:t>
            </w:r>
            <w:r>
              <w:rPr>
                <w:rStyle w:val="mqInternal"/>
                <w:noProof/>
              </w:rPr>
              <w:t>{2]</w:t>
            </w:r>
            <w:r>
              <w:rPr>
                <w:noProof/>
              </w:rPr>
              <w:t xml:space="preserve"> tab at top of the page.</w:t>
            </w:r>
          </w:p>
        </w:tc>
        <w:tc>
          <w:tcPr>
            <w:tcW w:w="7407" w:type="dxa"/>
          </w:tcPr>
          <w:p w:rsidR="00000000" w:rsidRDefault="00065233">
            <w:pPr>
              <w:rPr>
                <w:lang w:val="ja-JP"/>
              </w:rPr>
            </w:pPr>
            <w:r>
              <w:rPr>
                <w:rFonts w:ascii="MS Gothic" w:eastAsia="MS Gothic" w:hint="eastAsia"/>
                <w:lang w:val="ja-JP"/>
              </w:rPr>
              <w:t>ページ上部の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電子メール</w:t>
            </w:r>
            <w:r>
              <w:rPr>
                <w:lang w:val="ja-JP"/>
              </w:rPr>
              <w:t xml:space="preserve">] </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49 </w:t>
            </w:r>
            <w:r>
              <w:rPr>
                <w:noProof/>
                <w:sz w:val="16"/>
              </w:rPr>
              <w:br/>
            </w:r>
            <w:r>
              <w:rPr>
                <w:noProof/>
                <w:sz w:val="2"/>
              </w:rPr>
              <w:t>f42d1027-eb59-4db4-aa01-64875c3ba9f8</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Copy</w:t>
            </w:r>
            <w:r>
              <w:rPr>
                <w:rStyle w:val="mqInternal"/>
                <w:noProof/>
              </w:rPr>
              <w:t>{2]</w:t>
            </w:r>
            <w:r>
              <w:rPr>
                <w:noProof/>
              </w:rPr>
              <w:t xml:space="preserve"> to copy the poster image.</w:t>
            </w:r>
          </w:p>
        </w:tc>
        <w:tc>
          <w:tcPr>
            <w:tcW w:w="7407" w:type="dxa"/>
          </w:tcPr>
          <w:p w:rsidR="00000000" w:rsidRDefault="00065233">
            <w:pPr>
              <w:rPr>
                <w:lang w:val="ja-JP"/>
              </w:rPr>
            </w:pPr>
            <w:r>
              <w:rPr>
                <w:lang w:val="ja-JP"/>
              </w:rPr>
              <w:t>\</w:t>
            </w:r>
            <w:r>
              <w:rPr>
                <w:lang w:val="ja-JP"/>
              </w:rPr>
              <w:t xml:space="preserve">[ </w:t>
            </w:r>
            <w:r>
              <w:rPr>
                <w:rStyle w:val="mqInternal"/>
                <w:noProof/>
                <w:lang w:val="ja-JP"/>
              </w:rPr>
              <w:t>[1}</w:t>
            </w:r>
            <w:r>
              <w:rPr>
                <w:rFonts w:ascii="MS Gothic" w:eastAsia="MS Gothic" w:hint="eastAsia"/>
                <w:lang w:val="ja-JP"/>
              </w:rPr>
              <w:t>コピー</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ポスター画像をコピーします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51 </w:t>
            </w:r>
            <w:r>
              <w:rPr>
                <w:noProof/>
                <w:sz w:val="16"/>
              </w:rPr>
              <w:br/>
            </w:r>
            <w:r>
              <w:rPr>
                <w:noProof/>
                <w:sz w:val="2"/>
              </w:rPr>
              <w:t>5e87986f-63f4-410f-9a80-39d90a5d783c</w:t>
            </w:r>
          </w:p>
        </w:tc>
        <w:tc>
          <w:tcPr>
            <w:tcW w:w="7407" w:type="dxa"/>
            <w:shd w:val="clear" w:color="auto" w:fill="F2F2F2" w:themeFill="background1" w:themeFillShade="F2"/>
          </w:tcPr>
          <w:p w:rsidR="00000000" w:rsidRDefault="00065233">
            <w:pPr>
              <w:rPr>
                <w:noProof/>
              </w:rPr>
            </w:pPr>
            <w:r>
              <w:rPr>
                <w:noProof/>
              </w:rPr>
              <w:t>select player</w:t>
            </w:r>
          </w:p>
        </w:tc>
        <w:tc>
          <w:tcPr>
            <w:tcW w:w="7407" w:type="dxa"/>
          </w:tcPr>
          <w:p w:rsidR="00000000" w:rsidRDefault="00065233">
            <w:pPr>
              <w:rPr>
                <w:lang w:val="ja-JP"/>
              </w:rPr>
            </w:pPr>
            <w:r>
              <w:rPr>
                <w:rFonts w:ascii="MS Gothic" w:eastAsia="MS Gothic" w:hint="eastAsia"/>
                <w:lang w:val="ja-JP"/>
              </w:rPr>
              <w:t>プレーヤーを選択</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52 </w:t>
            </w:r>
            <w:r>
              <w:rPr>
                <w:noProof/>
                <w:sz w:val="16"/>
              </w:rPr>
              <w:br/>
            </w:r>
            <w:r>
              <w:rPr>
                <w:noProof/>
                <w:sz w:val="2"/>
              </w:rPr>
              <w:t>6783bb6d-6bfd-49c2-ac69-857e3d1acb25</w:t>
            </w:r>
          </w:p>
        </w:tc>
        <w:tc>
          <w:tcPr>
            <w:tcW w:w="7407" w:type="dxa"/>
            <w:shd w:val="clear" w:color="auto" w:fill="F2F2F2" w:themeFill="background1" w:themeFillShade="F2"/>
          </w:tcPr>
          <w:p w:rsidR="00000000" w:rsidRDefault="00065233">
            <w:pPr>
              <w:rPr>
                <w:noProof/>
              </w:rPr>
            </w:pPr>
            <w:r>
              <w:rPr>
                <w:noProof/>
              </w:rPr>
              <w:t>Paste the image into the tool that will be sending the email.</w:t>
            </w:r>
          </w:p>
        </w:tc>
        <w:tc>
          <w:tcPr>
            <w:tcW w:w="7407" w:type="dxa"/>
          </w:tcPr>
          <w:p w:rsidR="00000000" w:rsidRDefault="00065233">
            <w:pPr>
              <w:rPr>
                <w:lang w:val="ja-JP"/>
              </w:rPr>
            </w:pPr>
            <w:r>
              <w:rPr>
                <w:rFonts w:ascii="MS Gothic" w:eastAsia="MS Gothic" w:hint="eastAsia"/>
                <w:lang w:val="ja-JP"/>
              </w:rPr>
              <w:t>電子メールを送信するツールに画像を貼り付けます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53 </w:t>
            </w:r>
            <w:r>
              <w:rPr>
                <w:noProof/>
                <w:sz w:val="16"/>
              </w:rPr>
              <w:br/>
            </w:r>
            <w:r>
              <w:rPr>
                <w:noProof/>
                <w:sz w:val="2"/>
              </w:rPr>
              <w:t>1edbd255-2</w:t>
            </w:r>
            <w:r>
              <w:rPr>
                <w:noProof/>
                <w:sz w:val="2"/>
              </w:rPr>
              <w:t>fcd-4289-9846-5b9b995f99c3</w:t>
            </w:r>
          </w:p>
        </w:tc>
        <w:tc>
          <w:tcPr>
            <w:tcW w:w="7407" w:type="dxa"/>
            <w:shd w:val="clear" w:color="auto" w:fill="F2F2F2" w:themeFill="background1" w:themeFillShade="F2"/>
          </w:tcPr>
          <w:p w:rsidR="00000000" w:rsidRDefault="00065233">
            <w:pPr>
              <w:rPr>
                <w:noProof/>
              </w:rPr>
            </w:pPr>
            <w:r>
              <w:rPr>
                <w:noProof/>
              </w:rPr>
              <w:t>Create a hyperlink from the image to the landing page.</w:t>
            </w:r>
          </w:p>
        </w:tc>
        <w:tc>
          <w:tcPr>
            <w:tcW w:w="7407" w:type="dxa"/>
          </w:tcPr>
          <w:p w:rsidR="00000000" w:rsidRDefault="00065233">
            <w:pPr>
              <w:rPr>
                <w:lang w:val="ja-JP"/>
              </w:rPr>
            </w:pPr>
            <w:r>
              <w:rPr>
                <w:rFonts w:ascii="MS Gothic" w:eastAsia="MS Gothic" w:hint="eastAsia"/>
                <w:lang w:val="ja-JP"/>
              </w:rPr>
              <w:t>画像からランディングページへのハイパーリンクを作成します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2020.html</w:t>
            </w:r>
          </w:p>
          <w:p w:rsidR="00000000" w:rsidRDefault="00065233">
            <w:pPr>
              <w:jc w:val="center"/>
              <w:rPr>
                <w:b/>
                <w:noProof/>
              </w:rPr>
            </w:pPr>
            <w:r>
              <w:rPr>
                <w:b/>
                <w:noProof/>
              </w:rPr>
              <w:t>MQ971010 f9b597b7-c678-4c20-9144-837e3ff1ac62</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bf25a496-c22c-4e77-bfcb-8221b7758d35</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4fa0906a-2153-45d3-b037-632118b58681</w:t>
            </w:r>
          </w:p>
        </w:tc>
        <w:tc>
          <w:tcPr>
            <w:tcW w:w="7407" w:type="dxa"/>
            <w:shd w:val="clear" w:color="auto" w:fill="F2F2F2" w:themeFill="background1" w:themeFillShade="F2"/>
          </w:tcPr>
          <w:p w:rsidR="00000000" w:rsidRDefault="00065233">
            <w:pPr>
              <w:rPr>
                <w:noProof/>
              </w:rPr>
            </w:pPr>
            <w:r>
              <w:rPr>
                <w:noProof/>
              </w:rPr>
              <w:t>2020 parent:</w:t>
            </w:r>
          </w:p>
        </w:tc>
        <w:tc>
          <w:tcPr>
            <w:tcW w:w="7407" w:type="dxa"/>
          </w:tcPr>
          <w:p w:rsidR="00000000" w:rsidRDefault="00065233">
            <w:pPr>
              <w:rPr>
                <w:lang w:val="ja-JP"/>
              </w:rPr>
            </w:pPr>
            <w:r>
              <w:rPr>
                <w:lang w:val="ja-JP"/>
              </w:rPr>
              <w:t>2020</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db5fcc84-7b30-4b2d-ae39-fa9d30ba5039</w:t>
            </w:r>
          </w:p>
        </w:tc>
        <w:tc>
          <w:tcPr>
            <w:tcW w:w="7407" w:type="dxa"/>
            <w:shd w:val="clear" w:color="auto" w:fill="F2F2F2" w:themeFill="background1" w:themeFillShade="F2"/>
          </w:tcPr>
          <w:p w:rsidR="00000000" w:rsidRDefault="00065233">
            <w:pPr>
              <w:rPr>
                <w:noProof/>
              </w:rPr>
            </w:pPr>
            <w:r>
              <w:rPr>
                <w:noProof/>
              </w:rPr>
              <w:t>Release Notes description:</w:t>
            </w:r>
          </w:p>
        </w:tc>
        <w:tc>
          <w:tcPr>
            <w:tcW w:w="7407" w:type="dxa"/>
          </w:tcPr>
          <w:p w:rsidR="00000000" w:rsidRDefault="00065233">
            <w:pPr>
              <w:rPr>
                <w:lang w:val="ja-JP"/>
              </w:rPr>
            </w:pPr>
            <w:r>
              <w:rPr>
                <w:rFonts w:ascii="MS Gothic" w:eastAsia="MS Gothic" w:hint="eastAsia"/>
                <w:lang w:val="ja-JP"/>
              </w:rPr>
              <w:t>リリースノートの説明</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cd78dac6-d75d-43db-a5a2-40957b36fc6d</w:t>
            </w:r>
          </w:p>
        </w:tc>
        <w:tc>
          <w:tcPr>
            <w:tcW w:w="7407" w:type="dxa"/>
            <w:shd w:val="clear" w:color="auto" w:fill="F2F2F2" w:themeFill="background1" w:themeFillShade="F2"/>
          </w:tcPr>
          <w:p w:rsidR="00000000" w:rsidRDefault="00065233">
            <w:pPr>
              <w:rPr>
                <w:noProof/>
              </w:rPr>
            </w:pPr>
            <w:r>
              <w:rPr>
                <w:noProof/>
              </w:rPr>
              <w:t>Brightcove Campaign Release Notes ---</w:t>
            </w:r>
          </w:p>
        </w:tc>
        <w:tc>
          <w:tcPr>
            <w:tcW w:w="7407" w:type="dxa"/>
          </w:tcPr>
          <w:p w:rsidR="00000000" w:rsidRDefault="00065233">
            <w:pPr>
              <w:rPr>
                <w:lang w:val="ja-JP"/>
              </w:rPr>
            </w:pPr>
            <w:r>
              <w:rPr>
                <w:rFonts w:ascii="MS Gothic" w:eastAsia="MS Gothic" w:hint="eastAsia"/>
                <w:lang w:val="ja-JP"/>
              </w:rPr>
              <w:t>ブライトコーブのキャンペーンリリースノート</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11c79504-8f53-47c4-923f-84ea53a8648d</w:t>
            </w:r>
          </w:p>
        </w:tc>
        <w:tc>
          <w:tcPr>
            <w:tcW w:w="7407" w:type="dxa"/>
            <w:shd w:val="clear" w:color="auto" w:fill="F2F2F2" w:themeFill="background1" w:themeFillShade="F2"/>
          </w:tcPr>
          <w:p w:rsidR="00000000" w:rsidRDefault="00065233">
            <w:pPr>
              <w:rPr>
                <w:noProof/>
              </w:rPr>
            </w:pPr>
            <w:r>
              <w:rPr>
                <w:noProof/>
              </w:rPr>
              <w:t>Brightcove Campaign</w:t>
            </w:r>
            <w:r>
              <w:rPr>
                <w:noProof/>
              </w:rPr>
              <w:t>™</w:t>
            </w:r>
            <w:r>
              <w:rPr>
                <w:noProof/>
              </w:rPr>
              <w:t xml:space="preserve"> Product Updates</w:t>
            </w:r>
          </w:p>
        </w:tc>
        <w:tc>
          <w:tcPr>
            <w:tcW w:w="7407" w:type="dxa"/>
          </w:tcPr>
          <w:p w:rsidR="00000000" w:rsidRDefault="00065233">
            <w:pPr>
              <w:rPr>
                <w:lang w:val="ja-JP"/>
              </w:rPr>
            </w:pPr>
            <w:r>
              <w:rPr>
                <w:rFonts w:ascii="MS Gothic" w:eastAsia="MS Gothic" w:hint="eastAsia"/>
                <w:lang w:val="ja-JP"/>
              </w:rPr>
              <w:t>ブライトコーブキャンペーン</w:t>
            </w:r>
            <w:r>
              <w:rPr>
                <w:lang w:val="ja-JP"/>
              </w:rPr>
              <w:t>™</w:t>
            </w:r>
            <w:r>
              <w:rPr>
                <w:lang w:val="ja-JP"/>
              </w:rPr>
              <w:t xml:space="preserve"> </w:t>
            </w:r>
            <w:r>
              <w:rPr>
                <w:rFonts w:ascii="MS Gothic" w:eastAsia="MS Gothic" w:hint="eastAsia"/>
                <w:lang w:val="ja-JP"/>
              </w:rPr>
              <w:t>製品アップデート</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6 </w:t>
            </w:r>
            <w:r>
              <w:rPr>
                <w:noProof/>
                <w:sz w:val="16"/>
              </w:rPr>
              <w:br/>
            </w:r>
            <w:r>
              <w:rPr>
                <w:noProof/>
                <w:sz w:val="2"/>
              </w:rPr>
              <w:t>d37d3679-3f97-4289-9c19-be5bef1036b0</w:t>
            </w:r>
          </w:p>
        </w:tc>
        <w:tc>
          <w:tcPr>
            <w:tcW w:w="7407" w:type="dxa"/>
            <w:shd w:val="clear" w:color="auto" w:fill="F2F2F2" w:themeFill="background1" w:themeFillShade="F2"/>
          </w:tcPr>
          <w:p w:rsidR="00000000" w:rsidRDefault="00065233">
            <w:pPr>
              <w:rPr>
                <w:noProof/>
              </w:rPr>
            </w:pPr>
            <w:r>
              <w:rPr>
                <w:noProof/>
              </w:rPr>
              <w:t>This topic outlines the updates that have been made to the Brightcove Campaign application.</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Campaign </w:t>
            </w:r>
            <w:r>
              <w:rPr>
                <w:rFonts w:ascii="MS Gothic" w:eastAsia="MS Gothic" w:hint="eastAsia"/>
                <w:lang w:val="ja-JP"/>
              </w:rPr>
              <w:t>アプリケーションに加えられた更新について説明します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598ee656-1477-4a39-9f58-10e1ba413160</w:t>
            </w:r>
          </w:p>
        </w:tc>
        <w:tc>
          <w:tcPr>
            <w:tcW w:w="7407" w:type="dxa"/>
            <w:shd w:val="clear" w:color="auto" w:fill="F2F2F2" w:themeFill="background1" w:themeFillShade="F2"/>
          </w:tcPr>
          <w:p w:rsidR="00000000" w:rsidRDefault="00065233">
            <w:pPr>
              <w:rPr>
                <w:noProof/>
              </w:rPr>
            </w:pPr>
            <w:r>
              <w:rPr>
                <w:noProof/>
              </w:rPr>
              <w:t>Reset Player Styling</w:t>
            </w:r>
          </w:p>
        </w:tc>
        <w:tc>
          <w:tcPr>
            <w:tcW w:w="7407" w:type="dxa"/>
          </w:tcPr>
          <w:p w:rsidR="00000000" w:rsidRDefault="00065233">
            <w:pPr>
              <w:rPr>
                <w:lang w:val="ja-JP"/>
              </w:rPr>
            </w:pPr>
            <w:r>
              <w:rPr>
                <w:rFonts w:ascii="MS Gothic" w:eastAsia="MS Gothic" w:hint="eastAsia"/>
                <w:lang w:val="ja-JP"/>
              </w:rPr>
              <w:t>プレーヤーのスタイリングをリセット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22e6822d-9bee-47ff-9197-387eb0fdc0de</w:t>
            </w:r>
          </w:p>
        </w:tc>
        <w:tc>
          <w:tcPr>
            <w:tcW w:w="7407" w:type="dxa"/>
            <w:shd w:val="clear" w:color="auto" w:fill="F2F2F2" w:themeFill="background1" w:themeFillShade="F2"/>
          </w:tcPr>
          <w:p w:rsidR="00000000" w:rsidRDefault="00065233">
            <w:pPr>
              <w:rPr>
                <w:noProof/>
              </w:rPr>
            </w:pPr>
            <w:r>
              <w:rPr>
                <w:noProof/>
              </w:rPr>
              <w:t>15 July 2020</w:t>
            </w:r>
          </w:p>
        </w:tc>
        <w:tc>
          <w:tcPr>
            <w:tcW w:w="7407" w:type="dxa"/>
          </w:tcPr>
          <w:p w:rsidR="00000000" w:rsidRDefault="00065233">
            <w:pPr>
              <w:rPr>
                <w:lang w:val="ja-JP"/>
              </w:rPr>
            </w:pPr>
            <w:r>
              <w:rPr>
                <w:lang w:val="ja-JP"/>
              </w:rPr>
              <w:t>2020</w:t>
            </w:r>
            <w:r>
              <w:rPr>
                <w:rFonts w:ascii="MS Gothic" w:eastAsia="MS Gothic" w:hint="eastAsia"/>
                <w:lang w:val="ja-JP"/>
              </w:rPr>
              <w:t>年</w:t>
            </w:r>
            <w:r>
              <w:rPr>
                <w:lang w:val="ja-JP"/>
              </w:rPr>
              <w:t>7</w:t>
            </w:r>
            <w:r>
              <w:rPr>
                <w:rFonts w:ascii="MS Gothic" w:eastAsia="MS Gothic" w:hint="eastAsia"/>
                <w:lang w:val="ja-JP"/>
              </w:rPr>
              <w:t>月</w:t>
            </w:r>
            <w:r>
              <w:rPr>
                <w:lang w:val="ja-JP"/>
              </w:rPr>
              <w:t>15</w:t>
            </w:r>
            <w:r>
              <w:rPr>
                <w:rFonts w:ascii="MS Gothic" w:eastAsia="MS Gothic" w:hint="eastAsia"/>
                <w:lang w:val="ja-JP"/>
              </w:rPr>
              <w:t>日</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0df9dd2d-9700-40d2-8f55-9c0286c82525</w:t>
            </w:r>
          </w:p>
        </w:tc>
        <w:tc>
          <w:tcPr>
            <w:tcW w:w="7407" w:type="dxa"/>
            <w:shd w:val="clear" w:color="auto" w:fill="F2F2F2" w:themeFill="background1" w:themeFillShade="F2"/>
          </w:tcPr>
          <w:p w:rsidR="00000000" w:rsidRDefault="00065233">
            <w:pPr>
              <w:rPr>
                <w:noProof/>
              </w:rPr>
            </w:pPr>
            <w:r>
              <w:rPr>
                <w:noProof/>
              </w:rPr>
              <w:t>It is now possible to r</w:t>
            </w:r>
            <w:r>
              <w:rPr>
                <w:noProof/>
              </w:rPr>
              <w:t>eset the player styling settings back to the default.</w:t>
            </w:r>
          </w:p>
        </w:tc>
        <w:tc>
          <w:tcPr>
            <w:tcW w:w="7407" w:type="dxa"/>
          </w:tcPr>
          <w:p w:rsidR="00000000" w:rsidRDefault="00065233">
            <w:pPr>
              <w:rPr>
                <w:lang w:val="ja-JP"/>
              </w:rPr>
            </w:pPr>
            <w:r>
              <w:rPr>
                <w:rFonts w:ascii="MS Gothic" w:eastAsia="MS Gothic" w:hint="eastAsia"/>
                <w:lang w:val="ja-JP"/>
              </w:rPr>
              <w:t>プレーヤーのスタイル設定をデフォルトにリセットできるようになりました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bf01bea2-06c2-4b8e-8f80-0fe186615b71</w:t>
            </w:r>
          </w:p>
        </w:tc>
        <w:tc>
          <w:tcPr>
            <w:tcW w:w="7407" w:type="dxa"/>
            <w:shd w:val="clear" w:color="auto" w:fill="F2F2F2" w:themeFill="background1" w:themeFillShade="F2"/>
          </w:tcPr>
          <w:p w:rsidR="00000000" w:rsidRDefault="00065233">
            <w:pPr>
              <w:rPr>
                <w:noProof/>
              </w:rPr>
            </w:pPr>
            <w:r>
              <w:rPr>
                <w:noProof/>
              </w:rPr>
              <w:t xml:space="preserve">For more information, see </w:t>
            </w:r>
            <w:r>
              <w:rPr>
                <w:rStyle w:val="mqInternal"/>
                <w:noProof/>
              </w:rPr>
              <w:t>[1}</w:t>
            </w:r>
            <w:r>
              <w:rPr>
                <w:noProof/>
              </w:rPr>
              <w:t>Styling Players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プレーヤーのスタイルを設定する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ae67a0a8-37f6-45d7-97b9-7499934aed08</w:t>
            </w:r>
          </w:p>
        </w:tc>
        <w:tc>
          <w:tcPr>
            <w:tcW w:w="7407" w:type="dxa"/>
            <w:shd w:val="clear" w:color="auto" w:fill="F2F2F2" w:themeFill="background1" w:themeFillShade="F2"/>
          </w:tcPr>
          <w:p w:rsidR="00000000" w:rsidRDefault="00065233">
            <w:pPr>
              <w:rPr>
                <w:noProof/>
              </w:rPr>
            </w:pPr>
            <w:r>
              <w:rPr>
                <w:noProof/>
              </w:rPr>
              <w:t>Chrome Extension 2.0.5</w:t>
            </w:r>
          </w:p>
        </w:tc>
        <w:tc>
          <w:tcPr>
            <w:tcW w:w="7407" w:type="dxa"/>
          </w:tcPr>
          <w:p w:rsidR="00000000" w:rsidRDefault="00065233">
            <w:pPr>
              <w:rPr>
                <w:lang w:val="ja-JP"/>
              </w:rPr>
            </w:pPr>
            <w:r>
              <w:rPr>
                <w:rFonts w:ascii="MS Gothic" w:eastAsia="MS Gothic" w:hint="eastAsia"/>
                <w:lang w:val="ja-JP"/>
              </w:rPr>
              <w:t>クローム拡張子</w:t>
            </w:r>
            <w:r>
              <w:rPr>
                <w:lang w:val="ja-JP"/>
              </w:rPr>
              <w:t xml:space="preserve"> 2.0.5</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88b01c07-0e43-469a-99f3-4cdf9b0124f2</w:t>
            </w:r>
          </w:p>
        </w:tc>
        <w:tc>
          <w:tcPr>
            <w:tcW w:w="7407" w:type="dxa"/>
            <w:shd w:val="clear" w:color="auto" w:fill="F2F2F2" w:themeFill="background1" w:themeFillShade="F2"/>
          </w:tcPr>
          <w:p w:rsidR="00000000" w:rsidRDefault="00065233">
            <w:pPr>
              <w:rPr>
                <w:noProof/>
              </w:rPr>
            </w:pPr>
            <w:r>
              <w:rPr>
                <w:noProof/>
              </w:rPr>
              <w:t>17 Jun 2020</w:t>
            </w:r>
          </w:p>
        </w:tc>
        <w:tc>
          <w:tcPr>
            <w:tcW w:w="7407" w:type="dxa"/>
          </w:tcPr>
          <w:p w:rsidR="00000000" w:rsidRDefault="00065233">
            <w:pPr>
              <w:rPr>
                <w:lang w:val="ja-JP"/>
              </w:rPr>
            </w:pPr>
            <w:r>
              <w:rPr>
                <w:lang w:val="ja-JP"/>
              </w:rPr>
              <w:t>2020</w:t>
            </w:r>
            <w:r>
              <w:rPr>
                <w:rFonts w:ascii="MS Gothic" w:eastAsia="MS Gothic" w:hint="eastAsia"/>
                <w:lang w:val="ja-JP"/>
              </w:rPr>
              <w:t>年</w:t>
            </w:r>
            <w:r>
              <w:rPr>
                <w:lang w:val="ja-JP"/>
              </w:rPr>
              <w:t>6</w:t>
            </w:r>
            <w:r>
              <w:rPr>
                <w:rFonts w:ascii="MS Gothic" w:eastAsia="MS Gothic" w:hint="eastAsia"/>
                <w:lang w:val="ja-JP"/>
              </w:rPr>
              <w:t>月</w:t>
            </w:r>
            <w:r>
              <w:rPr>
                <w:lang w:val="ja-JP"/>
              </w:rPr>
              <w:t>17</w:t>
            </w:r>
            <w:r>
              <w:rPr>
                <w:rFonts w:ascii="MS Gothic" w:eastAsia="MS Gothic" w:hint="eastAsia"/>
                <w:lang w:val="ja-JP"/>
              </w:rPr>
              <w:t>日</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62905f27-5288-451b-9579-75cd9539dcff</w:t>
            </w:r>
          </w:p>
        </w:tc>
        <w:tc>
          <w:tcPr>
            <w:tcW w:w="7407" w:type="dxa"/>
            <w:shd w:val="clear" w:color="auto" w:fill="F2F2F2" w:themeFill="background1" w:themeFillShade="F2"/>
          </w:tcPr>
          <w:p w:rsidR="00000000" w:rsidRDefault="00065233">
            <w:pPr>
              <w:rPr>
                <w:noProof/>
              </w:rPr>
            </w:pPr>
            <w:r>
              <w:rPr>
                <w:noProof/>
              </w:rPr>
              <w:t>Updated sign in form tabbing order</w:t>
            </w:r>
          </w:p>
        </w:tc>
        <w:tc>
          <w:tcPr>
            <w:tcW w:w="7407" w:type="dxa"/>
          </w:tcPr>
          <w:p w:rsidR="00000000" w:rsidRDefault="00065233">
            <w:pPr>
              <w:rPr>
                <w:lang w:val="ja-JP"/>
              </w:rPr>
            </w:pPr>
            <w:r>
              <w:rPr>
                <w:rFonts w:ascii="MS Gothic" w:eastAsia="MS Gothic" w:hint="eastAsia"/>
                <w:lang w:val="ja-JP"/>
              </w:rPr>
              <w:t>サインインフォームのタブ順序を更新しました</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e867d86b-fd40-463a-b0ea-eb4bc235a92c</w:t>
            </w:r>
          </w:p>
        </w:tc>
        <w:tc>
          <w:tcPr>
            <w:tcW w:w="7407" w:type="dxa"/>
            <w:shd w:val="clear" w:color="auto" w:fill="F2F2F2" w:themeFill="background1" w:themeFillShade="F2"/>
          </w:tcPr>
          <w:p w:rsidR="00000000" w:rsidRDefault="00065233">
            <w:pPr>
              <w:rPr>
                <w:noProof/>
              </w:rPr>
            </w:pPr>
            <w:r>
              <w:rPr>
                <w:noProof/>
              </w:rPr>
              <w:t>v 1.4.0</w:t>
            </w:r>
          </w:p>
        </w:tc>
        <w:tc>
          <w:tcPr>
            <w:tcW w:w="7407" w:type="dxa"/>
          </w:tcPr>
          <w:p w:rsidR="00000000" w:rsidRDefault="00065233">
            <w:pPr>
              <w:rPr>
                <w:lang w:val="ja-JP"/>
              </w:rPr>
            </w:pPr>
            <w:r>
              <w:rPr>
                <w:lang w:val="ja-JP"/>
              </w:rPr>
              <w:t>v1.4.0</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39ddacfe-26a6-4dab-8e20-b37d0d178b69</w:t>
            </w:r>
          </w:p>
        </w:tc>
        <w:tc>
          <w:tcPr>
            <w:tcW w:w="7407" w:type="dxa"/>
            <w:shd w:val="clear" w:color="auto" w:fill="F2F2F2" w:themeFill="background1" w:themeFillShade="F2"/>
          </w:tcPr>
          <w:p w:rsidR="00000000" w:rsidRDefault="00065233">
            <w:pPr>
              <w:rPr>
                <w:noProof/>
              </w:rPr>
            </w:pPr>
            <w:r>
              <w:rPr>
                <w:noProof/>
              </w:rPr>
              <w:t>11 Jun 2020</w:t>
            </w:r>
          </w:p>
        </w:tc>
        <w:tc>
          <w:tcPr>
            <w:tcW w:w="7407" w:type="dxa"/>
          </w:tcPr>
          <w:p w:rsidR="00000000" w:rsidRDefault="00065233">
            <w:pPr>
              <w:rPr>
                <w:lang w:val="ja-JP"/>
              </w:rPr>
            </w:pPr>
            <w:r>
              <w:rPr>
                <w:lang w:val="ja-JP"/>
              </w:rPr>
              <w:t>2020</w:t>
            </w:r>
            <w:r>
              <w:rPr>
                <w:rFonts w:ascii="MS Gothic" w:eastAsia="MS Gothic" w:hint="eastAsia"/>
                <w:lang w:val="ja-JP"/>
              </w:rPr>
              <w:t>年</w:t>
            </w:r>
            <w:r>
              <w:rPr>
                <w:lang w:val="ja-JP"/>
              </w:rPr>
              <w:t>6</w:t>
            </w:r>
            <w:r>
              <w:rPr>
                <w:rFonts w:ascii="MS Gothic" w:eastAsia="MS Gothic" w:hint="eastAsia"/>
                <w:lang w:val="ja-JP"/>
              </w:rPr>
              <w:t>月</w:t>
            </w:r>
            <w:r>
              <w:rPr>
                <w:lang w:val="ja-JP"/>
              </w:rPr>
              <w:t>11</w:t>
            </w:r>
            <w:r>
              <w:rPr>
                <w:rFonts w:ascii="MS Gothic" w:eastAsia="MS Gothic" w:hint="eastAsia"/>
                <w:lang w:val="ja-JP"/>
              </w:rPr>
              <w:t>日</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26f613b7-f95e-4425-bbfe-f1593cd07c77</w:t>
            </w:r>
          </w:p>
        </w:tc>
        <w:tc>
          <w:tcPr>
            <w:tcW w:w="7407" w:type="dxa"/>
            <w:shd w:val="clear" w:color="auto" w:fill="F2F2F2" w:themeFill="background1" w:themeFillShade="F2"/>
          </w:tcPr>
          <w:p w:rsidR="00000000" w:rsidRDefault="00065233">
            <w:pPr>
              <w:rPr>
                <w:noProof/>
              </w:rPr>
            </w:pPr>
            <w:r>
              <w:rPr>
                <w:noProof/>
              </w:rPr>
              <w:t>Improved error handling and messaging</w:t>
            </w:r>
          </w:p>
        </w:tc>
        <w:tc>
          <w:tcPr>
            <w:tcW w:w="7407" w:type="dxa"/>
          </w:tcPr>
          <w:p w:rsidR="00000000" w:rsidRDefault="00065233">
            <w:pPr>
              <w:rPr>
                <w:lang w:val="ja-JP"/>
              </w:rPr>
            </w:pPr>
            <w:r>
              <w:rPr>
                <w:rFonts w:ascii="MS Gothic" w:eastAsia="MS Gothic" w:hint="eastAsia"/>
                <w:lang w:val="ja-JP"/>
              </w:rPr>
              <w:t>エラー処理とメッセージ機能の向上</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4c2b3c67-6959-4a95-910c-3c60e5e701f5</w:t>
            </w:r>
          </w:p>
        </w:tc>
        <w:tc>
          <w:tcPr>
            <w:tcW w:w="7407" w:type="dxa"/>
            <w:shd w:val="clear" w:color="auto" w:fill="F2F2F2" w:themeFill="background1" w:themeFillShade="F2"/>
          </w:tcPr>
          <w:p w:rsidR="00000000" w:rsidRDefault="00065233">
            <w:pPr>
              <w:rPr>
                <w:noProof/>
              </w:rPr>
            </w:pPr>
            <w:r>
              <w:rPr>
                <w:noProof/>
              </w:rPr>
              <w:t>Chrome Extension 2.0.4</w:t>
            </w:r>
          </w:p>
        </w:tc>
        <w:tc>
          <w:tcPr>
            <w:tcW w:w="7407" w:type="dxa"/>
          </w:tcPr>
          <w:p w:rsidR="00000000" w:rsidRDefault="00065233">
            <w:pPr>
              <w:rPr>
                <w:lang w:val="ja-JP"/>
              </w:rPr>
            </w:pPr>
            <w:r>
              <w:rPr>
                <w:rFonts w:ascii="MS Gothic" w:eastAsia="MS Gothic" w:hint="eastAsia"/>
                <w:lang w:val="ja-JP"/>
              </w:rPr>
              <w:t>クローム拡張子</w:t>
            </w:r>
            <w:r>
              <w:rPr>
                <w:lang w:val="ja-JP"/>
              </w:rPr>
              <w:t xml:space="preserve"> 2.0.4</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ffd7d19c-0051-43c1-a58a-5119028c5e70</w:t>
            </w:r>
          </w:p>
        </w:tc>
        <w:tc>
          <w:tcPr>
            <w:tcW w:w="7407" w:type="dxa"/>
            <w:shd w:val="clear" w:color="auto" w:fill="F2F2F2" w:themeFill="background1" w:themeFillShade="F2"/>
          </w:tcPr>
          <w:p w:rsidR="00000000" w:rsidRDefault="00065233">
            <w:pPr>
              <w:rPr>
                <w:noProof/>
              </w:rPr>
            </w:pPr>
            <w:r>
              <w:rPr>
                <w:noProof/>
              </w:rPr>
              <w:t>28 May 2020</w:t>
            </w:r>
          </w:p>
        </w:tc>
        <w:tc>
          <w:tcPr>
            <w:tcW w:w="7407" w:type="dxa"/>
          </w:tcPr>
          <w:p w:rsidR="00000000" w:rsidRDefault="00065233">
            <w:pPr>
              <w:rPr>
                <w:lang w:val="ja-JP"/>
              </w:rPr>
            </w:pPr>
            <w:r>
              <w:rPr>
                <w:lang w:val="ja-JP"/>
              </w:rPr>
              <w:t>2020</w:t>
            </w:r>
            <w:r>
              <w:rPr>
                <w:rFonts w:ascii="MS Gothic" w:eastAsia="MS Gothic" w:hint="eastAsia"/>
                <w:lang w:val="ja-JP"/>
              </w:rPr>
              <w:t>年</w:t>
            </w:r>
            <w:r>
              <w:rPr>
                <w:lang w:val="ja-JP"/>
              </w:rPr>
              <w:t>5</w:t>
            </w:r>
            <w:r>
              <w:rPr>
                <w:rFonts w:ascii="MS Gothic" w:eastAsia="MS Gothic" w:hint="eastAsia"/>
                <w:lang w:val="ja-JP"/>
              </w:rPr>
              <w:t>月</w:t>
            </w:r>
            <w:r>
              <w:rPr>
                <w:lang w:val="ja-JP"/>
              </w:rPr>
              <w:t>28</w:t>
            </w:r>
            <w:r>
              <w:rPr>
                <w:rFonts w:ascii="MS Gothic" w:eastAsia="MS Gothic" w:hint="eastAsia"/>
                <w:lang w:val="ja-JP"/>
              </w:rPr>
              <w:t>日</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a56465a0-b714-4ce8-8792-b4aba0aec9f9</w:t>
            </w:r>
          </w:p>
        </w:tc>
        <w:tc>
          <w:tcPr>
            <w:tcW w:w="7407" w:type="dxa"/>
            <w:shd w:val="clear" w:color="auto" w:fill="F2F2F2" w:themeFill="background1" w:themeFillShade="F2"/>
          </w:tcPr>
          <w:p w:rsidR="00000000" w:rsidRDefault="00065233">
            <w:pPr>
              <w:rPr>
                <w:noProof/>
              </w:rPr>
            </w:pPr>
            <w:r>
              <w:rPr>
                <w:noProof/>
              </w:rPr>
              <w:t>Adjust padding on active nav links</w:t>
            </w:r>
          </w:p>
        </w:tc>
        <w:tc>
          <w:tcPr>
            <w:tcW w:w="7407" w:type="dxa"/>
          </w:tcPr>
          <w:p w:rsidR="00000000" w:rsidRDefault="00065233">
            <w:pPr>
              <w:rPr>
                <w:lang w:val="ja-JP"/>
              </w:rPr>
            </w:pPr>
            <w:r>
              <w:rPr>
                <w:rFonts w:ascii="MS Gothic" w:eastAsia="MS Gothic" w:hint="eastAsia"/>
                <w:lang w:val="ja-JP"/>
              </w:rPr>
              <w:t>アクティブなナビゲーションリンクのパディングを調整する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3f0687c4-7dfc-454e-9272-c6c6b7530263</w:t>
            </w:r>
          </w:p>
        </w:tc>
        <w:tc>
          <w:tcPr>
            <w:tcW w:w="7407" w:type="dxa"/>
            <w:shd w:val="clear" w:color="auto" w:fill="F2F2F2" w:themeFill="background1" w:themeFillShade="F2"/>
          </w:tcPr>
          <w:p w:rsidR="00000000" w:rsidRDefault="00065233">
            <w:pPr>
              <w:rPr>
                <w:noProof/>
              </w:rPr>
            </w:pPr>
            <w:r>
              <w:rPr>
                <w:noProof/>
              </w:rPr>
              <w:t>Display additional login error codes</w:t>
            </w:r>
          </w:p>
        </w:tc>
        <w:tc>
          <w:tcPr>
            <w:tcW w:w="7407" w:type="dxa"/>
          </w:tcPr>
          <w:p w:rsidR="00000000" w:rsidRDefault="00065233">
            <w:pPr>
              <w:rPr>
                <w:lang w:val="ja-JP"/>
              </w:rPr>
            </w:pPr>
            <w:r>
              <w:rPr>
                <w:rFonts w:ascii="MS Gothic" w:eastAsia="MS Gothic" w:hint="eastAsia"/>
                <w:lang w:val="ja-JP"/>
              </w:rPr>
              <w:t>追加のログインエラーコードを表示する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fdca7b7c-6964-42d4-bca1-d832f9be8745</w:t>
            </w:r>
          </w:p>
        </w:tc>
        <w:tc>
          <w:tcPr>
            <w:tcW w:w="7407" w:type="dxa"/>
            <w:shd w:val="clear" w:color="auto" w:fill="F2F2F2" w:themeFill="background1" w:themeFillShade="F2"/>
          </w:tcPr>
          <w:p w:rsidR="00000000" w:rsidRDefault="00065233">
            <w:pPr>
              <w:rPr>
                <w:noProof/>
              </w:rPr>
            </w:pPr>
            <w:r>
              <w:rPr>
                <w:noProof/>
              </w:rPr>
              <w:t>Bypass error display for 401 token expiration</w:t>
            </w:r>
          </w:p>
        </w:tc>
        <w:tc>
          <w:tcPr>
            <w:tcW w:w="7407" w:type="dxa"/>
          </w:tcPr>
          <w:p w:rsidR="00000000" w:rsidRDefault="00065233">
            <w:pPr>
              <w:rPr>
                <w:lang w:val="ja-JP"/>
              </w:rPr>
            </w:pPr>
            <w:r>
              <w:rPr>
                <w:lang w:val="ja-JP"/>
              </w:rPr>
              <w:t xml:space="preserve">401 </w:t>
            </w:r>
            <w:r>
              <w:rPr>
                <w:rFonts w:ascii="MS Gothic" w:eastAsia="MS Gothic" w:hint="eastAsia"/>
                <w:lang w:val="ja-JP"/>
              </w:rPr>
              <w:t>トークンの有効期限のエラー表示をバイパスする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1c6b2e45-6ced-45fa-bbf9-d49c301a2430</w:t>
            </w:r>
          </w:p>
        </w:tc>
        <w:tc>
          <w:tcPr>
            <w:tcW w:w="7407" w:type="dxa"/>
            <w:shd w:val="clear" w:color="auto" w:fill="F2F2F2" w:themeFill="background1" w:themeFillShade="F2"/>
          </w:tcPr>
          <w:p w:rsidR="00000000" w:rsidRDefault="00065233">
            <w:pPr>
              <w:rPr>
                <w:noProof/>
              </w:rPr>
            </w:pPr>
            <w:r>
              <w:rPr>
                <w:noProof/>
              </w:rPr>
              <w:t>Player Styling</w:t>
            </w:r>
          </w:p>
        </w:tc>
        <w:tc>
          <w:tcPr>
            <w:tcW w:w="7407" w:type="dxa"/>
          </w:tcPr>
          <w:p w:rsidR="00000000" w:rsidRDefault="00065233">
            <w:pPr>
              <w:rPr>
                <w:lang w:val="ja-JP"/>
              </w:rPr>
            </w:pPr>
            <w:r>
              <w:rPr>
                <w:rFonts w:ascii="MS Gothic" w:eastAsia="MS Gothic" w:hint="eastAsia"/>
                <w:lang w:val="ja-JP"/>
              </w:rPr>
              <w:t>プレーヤーのスタイリング</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8bf20292-6c1f-4236-9e7c-a7b8e65f5c7c</w:t>
            </w:r>
          </w:p>
        </w:tc>
        <w:tc>
          <w:tcPr>
            <w:tcW w:w="7407" w:type="dxa"/>
            <w:shd w:val="clear" w:color="auto" w:fill="F2F2F2" w:themeFill="background1" w:themeFillShade="F2"/>
          </w:tcPr>
          <w:p w:rsidR="00000000" w:rsidRDefault="00065233">
            <w:pPr>
              <w:rPr>
                <w:noProof/>
              </w:rPr>
            </w:pPr>
            <w:r>
              <w:rPr>
                <w:noProof/>
              </w:rPr>
              <w:t>28 May 2020</w:t>
            </w:r>
          </w:p>
        </w:tc>
        <w:tc>
          <w:tcPr>
            <w:tcW w:w="7407" w:type="dxa"/>
          </w:tcPr>
          <w:p w:rsidR="00000000" w:rsidRDefault="00065233">
            <w:pPr>
              <w:rPr>
                <w:lang w:val="ja-JP"/>
              </w:rPr>
            </w:pPr>
            <w:r>
              <w:rPr>
                <w:lang w:val="ja-JP"/>
              </w:rPr>
              <w:t>2020</w:t>
            </w:r>
            <w:r>
              <w:rPr>
                <w:rFonts w:ascii="MS Gothic" w:eastAsia="MS Gothic" w:hint="eastAsia"/>
                <w:lang w:val="ja-JP"/>
              </w:rPr>
              <w:t>年</w:t>
            </w:r>
            <w:r>
              <w:rPr>
                <w:lang w:val="ja-JP"/>
              </w:rPr>
              <w:t>5</w:t>
            </w:r>
            <w:r>
              <w:rPr>
                <w:rFonts w:ascii="MS Gothic" w:eastAsia="MS Gothic" w:hint="eastAsia"/>
                <w:lang w:val="ja-JP"/>
              </w:rPr>
              <w:t>月</w:t>
            </w:r>
            <w:r>
              <w:rPr>
                <w:lang w:val="ja-JP"/>
              </w:rPr>
              <w:t>28</w:t>
            </w:r>
            <w:r>
              <w:rPr>
                <w:rFonts w:ascii="MS Gothic" w:eastAsia="MS Gothic" w:hint="eastAsia"/>
                <w:lang w:val="ja-JP"/>
              </w:rPr>
              <w:t>日</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15153647-1514-47d9-8471-e91a66cac63f</w:t>
            </w:r>
          </w:p>
        </w:tc>
        <w:tc>
          <w:tcPr>
            <w:tcW w:w="7407" w:type="dxa"/>
            <w:shd w:val="clear" w:color="auto" w:fill="F2F2F2" w:themeFill="background1" w:themeFillShade="F2"/>
          </w:tcPr>
          <w:p w:rsidR="00000000" w:rsidRDefault="00065233">
            <w:pPr>
              <w:rPr>
                <w:noProof/>
              </w:rPr>
            </w:pPr>
            <w:r>
              <w:rPr>
                <w:noProof/>
              </w:rPr>
              <w:t>It is now possible to do some basic player styling.</w:t>
            </w:r>
          </w:p>
        </w:tc>
        <w:tc>
          <w:tcPr>
            <w:tcW w:w="7407" w:type="dxa"/>
          </w:tcPr>
          <w:p w:rsidR="00000000" w:rsidRDefault="00065233">
            <w:pPr>
              <w:rPr>
                <w:lang w:val="ja-JP"/>
              </w:rPr>
            </w:pPr>
            <w:r>
              <w:rPr>
                <w:rFonts w:ascii="MS Gothic" w:eastAsia="MS Gothic" w:hint="eastAsia"/>
                <w:lang w:val="ja-JP"/>
              </w:rPr>
              <w:t>いくつかの基本的なプレーヤーのスタイリングを行うことが可能になりました</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3574636e-122f-48e3-b0d2-351337035c99</w:t>
            </w:r>
          </w:p>
        </w:tc>
        <w:tc>
          <w:tcPr>
            <w:tcW w:w="7407" w:type="dxa"/>
            <w:shd w:val="clear" w:color="auto" w:fill="F2F2F2" w:themeFill="background1" w:themeFillShade="F2"/>
          </w:tcPr>
          <w:p w:rsidR="00000000" w:rsidRDefault="00065233">
            <w:pPr>
              <w:rPr>
                <w:noProof/>
              </w:rPr>
            </w:pPr>
            <w:r>
              <w:rPr>
                <w:noProof/>
              </w:rPr>
              <w:t>For more information, s</w:t>
            </w:r>
            <w:r>
              <w:rPr>
                <w:noProof/>
              </w:rPr>
              <w:t xml:space="preserve">ee </w:t>
            </w:r>
            <w:r>
              <w:rPr>
                <w:rStyle w:val="mqInternal"/>
                <w:noProof/>
              </w:rPr>
              <w:t>[1}</w:t>
            </w:r>
            <w:r>
              <w:rPr>
                <w:noProof/>
              </w:rPr>
              <w:t>Styling Players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プレーヤーのスタイルを設定する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e4e3ca1b-ce43-49d7-a917-cc11c4157f7a</w:t>
            </w:r>
          </w:p>
        </w:tc>
        <w:tc>
          <w:tcPr>
            <w:tcW w:w="7407" w:type="dxa"/>
            <w:shd w:val="clear" w:color="auto" w:fill="F2F2F2" w:themeFill="background1" w:themeFillShade="F2"/>
          </w:tcPr>
          <w:p w:rsidR="00000000" w:rsidRDefault="00065233">
            <w:pPr>
              <w:rPr>
                <w:noProof/>
              </w:rPr>
            </w:pPr>
            <w:r>
              <w:rPr>
                <w:noProof/>
              </w:rPr>
              <w:t>v 1.3.1</w:t>
            </w:r>
          </w:p>
        </w:tc>
        <w:tc>
          <w:tcPr>
            <w:tcW w:w="7407" w:type="dxa"/>
          </w:tcPr>
          <w:p w:rsidR="00000000" w:rsidRDefault="00065233">
            <w:pPr>
              <w:rPr>
                <w:lang w:val="ja-JP"/>
              </w:rPr>
            </w:pPr>
            <w:r>
              <w:rPr>
                <w:lang w:val="ja-JP"/>
              </w:rPr>
              <w:t>v1.3.1</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d7c30327-1cd0-434a-9d05-da94c0ff7575</w:t>
            </w:r>
          </w:p>
        </w:tc>
        <w:tc>
          <w:tcPr>
            <w:tcW w:w="7407" w:type="dxa"/>
            <w:shd w:val="clear" w:color="auto" w:fill="F2F2F2" w:themeFill="background1" w:themeFillShade="F2"/>
          </w:tcPr>
          <w:p w:rsidR="00000000" w:rsidRDefault="00065233">
            <w:pPr>
              <w:rPr>
                <w:noProof/>
              </w:rPr>
            </w:pPr>
            <w:r>
              <w:rPr>
                <w:noProof/>
              </w:rPr>
              <w:t>13 May 2020</w:t>
            </w:r>
          </w:p>
        </w:tc>
        <w:tc>
          <w:tcPr>
            <w:tcW w:w="7407" w:type="dxa"/>
          </w:tcPr>
          <w:p w:rsidR="00000000" w:rsidRDefault="00065233">
            <w:pPr>
              <w:rPr>
                <w:lang w:val="ja-JP"/>
              </w:rPr>
            </w:pPr>
            <w:r>
              <w:rPr>
                <w:lang w:val="ja-JP"/>
              </w:rPr>
              <w:t>2020</w:t>
            </w:r>
            <w:r>
              <w:rPr>
                <w:rFonts w:ascii="MS Gothic" w:eastAsia="MS Gothic" w:hint="eastAsia"/>
                <w:lang w:val="ja-JP"/>
              </w:rPr>
              <w:t>年</w:t>
            </w:r>
            <w:r>
              <w:rPr>
                <w:lang w:val="ja-JP"/>
              </w:rPr>
              <w:t>5</w:t>
            </w:r>
            <w:r>
              <w:rPr>
                <w:rFonts w:ascii="MS Gothic" w:eastAsia="MS Gothic" w:hint="eastAsia"/>
                <w:lang w:val="ja-JP"/>
              </w:rPr>
              <w:t>月</w:t>
            </w:r>
            <w:r>
              <w:rPr>
                <w:lang w:val="ja-JP"/>
              </w:rPr>
              <w:t>13</w:t>
            </w:r>
            <w:r>
              <w:rPr>
                <w:rFonts w:ascii="MS Gothic" w:eastAsia="MS Gothic" w:hint="eastAsia"/>
                <w:lang w:val="ja-JP"/>
              </w:rPr>
              <w:t>日</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d5eab625-7172-4184-bbe4-abb11941d0da</w:t>
            </w:r>
          </w:p>
        </w:tc>
        <w:tc>
          <w:tcPr>
            <w:tcW w:w="7407" w:type="dxa"/>
            <w:shd w:val="clear" w:color="auto" w:fill="F2F2F2" w:themeFill="background1" w:themeFillShade="F2"/>
          </w:tcPr>
          <w:p w:rsidR="00000000" w:rsidRDefault="00065233">
            <w:pPr>
              <w:rPr>
                <w:noProof/>
              </w:rPr>
            </w:pPr>
            <w:r>
              <w:rPr>
                <w:noProof/>
              </w:rPr>
              <w:t>Detect and handle scenarios where Audience plugin isn</w:t>
            </w:r>
            <w:r>
              <w:rPr>
                <w:noProof/>
              </w:rPr>
              <w:t>’</w:t>
            </w:r>
            <w:r>
              <w:rPr>
                <w:noProof/>
              </w:rPr>
              <w:t>t configured correctly</w:t>
            </w:r>
          </w:p>
        </w:tc>
        <w:tc>
          <w:tcPr>
            <w:tcW w:w="7407" w:type="dxa"/>
          </w:tcPr>
          <w:p w:rsidR="00000000" w:rsidRDefault="00065233">
            <w:pPr>
              <w:rPr>
                <w:lang w:val="ja-JP"/>
              </w:rPr>
            </w:pPr>
            <w:r>
              <w:rPr>
                <w:rFonts w:ascii="MS Gothic" w:eastAsia="MS Gothic" w:hint="eastAsia"/>
                <w:lang w:val="ja-JP"/>
              </w:rPr>
              <w:t>オーディエンスプラグインが正しく構成されていないシナリオを検出して処理する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aeeac81d-06d6-4368-a7f8-a01dd2b4dd7a</w:t>
            </w:r>
          </w:p>
        </w:tc>
        <w:tc>
          <w:tcPr>
            <w:tcW w:w="7407" w:type="dxa"/>
            <w:shd w:val="clear" w:color="auto" w:fill="F2F2F2" w:themeFill="background1" w:themeFillShade="F2"/>
          </w:tcPr>
          <w:p w:rsidR="00000000" w:rsidRDefault="00065233">
            <w:pPr>
              <w:rPr>
                <w:noProof/>
              </w:rPr>
            </w:pPr>
            <w:r>
              <w:rPr>
                <w:noProof/>
              </w:rPr>
              <w:t>Display content type key when labels can</w:t>
            </w:r>
            <w:r>
              <w:rPr>
                <w:noProof/>
              </w:rPr>
              <w:t>’</w:t>
            </w:r>
            <w:r>
              <w:rPr>
                <w:noProof/>
              </w:rPr>
              <w:t>t be loaded via API</w:t>
            </w:r>
          </w:p>
        </w:tc>
        <w:tc>
          <w:tcPr>
            <w:tcW w:w="7407" w:type="dxa"/>
          </w:tcPr>
          <w:p w:rsidR="00000000" w:rsidRDefault="00065233">
            <w:pPr>
              <w:rPr>
                <w:lang w:val="ja-JP"/>
              </w:rPr>
            </w:pPr>
            <w:r>
              <w:rPr>
                <w:lang w:val="ja-JP"/>
              </w:rPr>
              <w:t xml:space="preserve">API </w:t>
            </w:r>
            <w:r>
              <w:rPr>
                <w:rFonts w:ascii="MS Gothic" w:eastAsia="MS Gothic" w:hint="eastAsia"/>
                <w:lang w:val="ja-JP"/>
              </w:rPr>
              <w:t>経由でラベルをロードできない場合にコンテンツタイプキーを表示する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752c97e2-b26d-4a16-9af9-bc1821d9036b</w:t>
            </w:r>
          </w:p>
        </w:tc>
        <w:tc>
          <w:tcPr>
            <w:tcW w:w="7407" w:type="dxa"/>
            <w:shd w:val="clear" w:color="auto" w:fill="F2F2F2" w:themeFill="background1" w:themeFillShade="F2"/>
          </w:tcPr>
          <w:p w:rsidR="00000000" w:rsidRDefault="00065233">
            <w:pPr>
              <w:rPr>
                <w:noProof/>
              </w:rPr>
            </w:pPr>
            <w:r>
              <w:rPr>
                <w:noProof/>
              </w:rPr>
              <w:t>Clean up Campaign account edition logic</w:t>
            </w:r>
          </w:p>
        </w:tc>
        <w:tc>
          <w:tcPr>
            <w:tcW w:w="7407" w:type="dxa"/>
          </w:tcPr>
          <w:p w:rsidR="00000000" w:rsidRDefault="00065233">
            <w:pPr>
              <w:rPr>
                <w:lang w:val="ja-JP"/>
              </w:rPr>
            </w:pPr>
            <w:r>
              <w:rPr>
                <w:rFonts w:ascii="MS Gothic" w:eastAsia="MS Gothic" w:hint="eastAsia"/>
                <w:lang w:val="ja-JP"/>
              </w:rPr>
              <w:t>キャンペーンアカウントのエディションロジックをクリーンアップする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1e6f05c0-535f-47f8-85d2-311bd3e8aa6c</w:t>
            </w:r>
          </w:p>
        </w:tc>
        <w:tc>
          <w:tcPr>
            <w:tcW w:w="7407" w:type="dxa"/>
            <w:shd w:val="clear" w:color="auto" w:fill="F2F2F2" w:themeFill="background1" w:themeFillShade="F2"/>
          </w:tcPr>
          <w:p w:rsidR="00000000" w:rsidRDefault="00065233">
            <w:pPr>
              <w:rPr>
                <w:noProof/>
              </w:rPr>
            </w:pPr>
            <w:r>
              <w:rPr>
                <w:noProof/>
              </w:rPr>
              <w:t>Chrome Extension 2.0.2</w:t>
            </w:r>
          </w:p>
        </w:tc>
        <w:tc>
          <w:tcPr>
            <w:tcW w:w="7407" w:type="dxa"/>
          </w:tcPr>
          <w:p w:rsidR="00000000" w:rsidRDefault="00065233">
            <w:pPr>
              <w:rPr>
                <w:lang w:val="ja-JP"/>
              </w:rPr>
            </w:pPr>
            <w:r>
              <w:rPr>
                <w:rFonts w:ascii="MS Gothic" w:eastAsia="MS Gothic" w:hint="eastAsia"/>
                <w:lang w:val="ja-JP"/>
              </w:rPr>
              <w:t>クローム拡張子</w:t>
            </w:r>
            <w:r>
              <w:rPr>
                <w:lang w:val="ja-JP"/>
              </w:rPr>
              <w:t xml:space="preserve"> 2.0.2</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08a9475a-e153-4652-bc17-b40fe4cbbf6d</w:t>
            </w:r>
          </w:p>
        </w:tc>
        <w:tc>
          <w:tcPr>
            <w:tcW w:w="7407" w:type="dxa"/>
            <w:shd w:val="clear" w:color="auto" w:fill="F2F2F2" w:themeFill="background1" w:themeFillShade="F2"/>
          </w:tcPr>
          <w:p w:rsidR="00000000" w:rsidRDefault="00065233">
            <w:pPr>
              <w:rPr>
                <w:noProof/>
              </w:rPr>
            </w:pPr>
            <w:r>
              <w:rPr>
                <w:noProof/>
              </w:rPr>
              <w:t>11 May 2020</w:t>
            </w:r>
          </w:p>
        </w:tc>
        <w:tc>
          <w:tcPr>
            <w:tcW w:w="7407" w:type="dxa"/>
          </w:tcPr>
          <w:p w:rsidR="00000000" w:rsidRDefault="00065233">
            <w:pPr>
              <w:rPr>
                <w:lang w:val="ja-JP"/>
              </w:rPr>
            </w:pPr>
            <w:r>
              <w:rPr>
                <w:lang w:val="ja-JP"/>
              </w:rPr>
              <w:t>2020</w:t>
            </w:r>
            <w:r>
              <w:rPr>
                <w:rFonts w:ascii="MS Gothic" w:eastAsia="MS Gothic" w:hint="eastAsia"/>
                <w:lang w:val="ja-JP"/>
              </w:rPr>
              <w:t>年</w:t>
            </w:r>
            <w:r>
              <w:rPr>
                <w:lang w:val="ja-JP"/>
              </w:rPr>
              <w:t>5</w:t>
            </w:r>
            <w:r>
              <w:rPr>
                <w:rFonts w:ascii="MS Gothic" w:eastAsia="MS Gothic" w:hint="eastAsia"/>
                <w:lang w:val="ja-JP"/>
              </w:rPr>
              <w:t>月</w:t>
            </w:r>
            <w:r>
              <w:rPr>
                <w:lang w:val="ja-JP"/>
              </w:rPr>
              <w:t>11</w:t>
            </w:r>
            <w:r>
              <w:rPr>
                <w:rFonts w:ascii="MS Gothic" w:eastAsia="MS Gothic" w:hint="eastAsia"/>
                <w:lang w:val="ja-JP"/>
              </w:rPr>
              <w:t>日</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0d3bb766-1339-4f4b-ad8b-ffb72bec2892</w:t>
            </w:r>
          </w:p>
        </w:tc>
        <w:tc>
          <w:tcPr>
            <w:tcW w:w="7407" w:type="dxa"/>
            <w:shd w:val="clear" w:color="auto" w:fill="F2F2F2" w:themeFill="background1" w:themeFillShade="F2"/>
          </w:tcPr>
          <w:p w:rsidR="00000000" w:rsidRDefault="00065233">
            <w:pPr>
              <w:rPr>
                <w:noProof/>
              </w:rPr>
            </w:pPr>
            <w:r>
              <w:rPr>
                <w:noProof/>
              </w:rPr>
              <w:t>Localized support documentation links</w:t>
            </w:r>
          </w:p>
        </w:tc>
        <w:tc>
          <w:tcPr>
            <w:tcW w:w="7407" w:type="dxa"/>
          </w:tcPr>
          <w:p w:rsidR="00000000" w:rsidRDefault="00065233">
            <w:pPr>
              <w:rPr>
                <w:lang w:val="ja-JP"/>
              </w:rPr>
            </w:pPr>
            <w:r>
              <w:rPr>
                <w:rFonts w:ascii="MS Gothic" w:eastAsia="MS Gothic" w:hint="eastAsia"/>
                <w:lang w:val="ja-JP"/>
              </w:rPr>
              <w:t>ローカライズされたサポートドキュメントのリンク</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a151a416-23cd-47a9-902b-26468768f48e</w:t>
            </w:r>
          </w:p>
        </w:tc>
        <w:tc>
          <w:tcPr>
            <w:tcW w:w="7407" w:type="dxa"/>
            <w:shd w:val="clear" w:color="auto" w:fill="F2F2F2" w:themeFill="background1" w:themeFillShade="F2"/>
          </w:tcPr>
          <w:p w:rsidR="00000000" w:rsidRDefault="00065233">
            <w:pPr>
              <w:rPr>
                <w:noProof/>
              </w:rPr>
            </w:pPr>
            <w:r>
              <w:rPr>
                <w:noProof/>
              </w:rPr>
              <w:t>Added tooltips to navigation menu</w:t>
            </w:r>
          </w:p>
        </w:tc>
        <w:tc>
          <w:tcPr>
            <w:tcW w:w="7407" w:type="dxa"/>
          </w:tcPr>
          <w:p w:rsidR="00000000" w:rsidRDefault="00065233">
            <w:pPr>
              <w:rPr>
                <w:lang w:val="ja-JP"/>
              </w:rPr>
            </w:pPr>
            <w:r>
              <w:rPr>
                <w:rFonts w:ascii="MS Gothic" w:eastAsia="MS Gothic" w:hint="eastAsia"/>
                <w:lang w:val="ja-JP"/>
              </w:rPr>
              <w:t>ナビゲーションメニューにツールチップを追加</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e4c8739f-71de-4d18-b3d6-b0d5d1f50ab3</w:t>
            </w:r>
          </w:p>
        </w:tc>
        <w:tc>
          <w:tcPr>
            <w:tcW w:w="7407" w:type="dxa"/>
            <w:shd w:val="clear" w:color="auto" w:fill="F2F2F2" w:themeFill="background1" w:themeFillShade="F2"/>
          </w:tcPr>
          <w:p w:rsidR="00000000" w:rsidRDefault="00065233">
            <w:pPr>
              <w:rPr>
                <w:noProof/>
              </w:rPr>
            </w:pPr>
            <w:r>
              <w:rPr>
                <w:noProof/>
              </w:rPr>
              <w:t>v 1.3.0</w:t>
            </w:r>
          </w:p>
        </w:tc>
        <w:tc>
          <w:tcPr>
            <w:tcW w:w="7407" w:type="dxa"/>
          </w:tcPr>
          <w:p w:rsidR="00000000" w:rsidRDefault="00065233">
            <w:pPr>
              <w:rPr>
                <w:lang w:val="ja-JP"/>
              </w:rPr>
            </w:pPr>
            <w:r>
              <w:rPr>
                <w:lang w:val="ja-JP"/>
              </w:rPr>
              <w:t>v1</w:t>
            </w:r>
            <w:r>
              <w:rPr>
                <w:lang w:val="ja-JP"/>
              </w:rPr>
              <w:t>.3.0</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06b02a17-a6a8-4aa3-9852-6fd4ac6db8d3</w:t>
            </w:r>
          </w:p>
        </w:tc>
        <w:tc>
          <w:tcPr>
            <w:tcW w:w="7407" w:type="dxa"/>
            <w:shd w:val="clear" w:color="auto" w:fill="F2F2F2" w:themeFill="background1" w:themeFillShade="F2"/>
          </w:tcPr>
          <w:p w:rsidR="00000000" w:rsidRDefault="00065233">
            <w:pPr>
              <w:rPr>
                <w:noProof/>
              </w:rPr>
            </w:pPr>
            <w:r>
              <w:rPr>
                <w:noProof/>
              </w:rPr>
              <w:t>6 May 2020</w:t>
            </w:r>
          </w:p>
        </w:tc>
        <w:tc>
          <w:tcPr>
            <w:tcW w:w="7407" w:type="dxa"/>
          </w:tcPr>
          <w:p w:rsidR="00000000" w:rsidRDefault="00065233">
            <w:pPr>
              <w:rPr>
                <w:lang w:val="ja-JP"/>
              </w:rPr>
            </w:pPr>
            <w:r>
              <w:rPr>
                <w:lang w:val="ja-JP"/>
              </w:rPr>
              <w:t>2020</w:t>
            </w:r>
            <w:r>
              <w:rPr>
                <w:rFonts w:ascii="MS Gothic" w:eastAsia="MS Gothic" w:hint="eastAsia"/>
                <w:lang w:val="ja-JP"/>
              </w:rPr>
              <w:t>年</w:t>
            </w:r>
            <w:r>
              <w:rPr>
                <w:lang w:val="ja-JP"/>
              </w:rPr>
              <w:t>5</w:t>
            </w:r>
            <w:r>
              <w:rPr>
                <w:rFonts w:ascii="MS Gothic" w:eastAsia="MS Gothic" w:hint="eastAsia"/>
                <w:lang w:val="ja-JP"/>
              </w:rPr>
              <w:t>月</w:t>
            </w:r>
            <w:r>
              <w:rPr>
                <w:lang w:val="ja-JP"/>
              </w:rPr>
              <w:t>6</w:t>
            </w:r>
            <w:r>
              <w:rPr>
                <w:rFonts w:ascii="MS Gothic" w:eastAsia="MS Gothic" w:hint="eastAsia"/>
                <w:lang w:val="ja-JP"/>
              </w:rPr>
              <w:t>日</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43f55cb3-0c9b-4503-9501-1b9dc69c12e5</w:t>
            </w:r>
          </w:p>
        </w:tc>
        <w:tc>
          <w:tcPr>
            <w:tcW w:w="7407" w:type="dxa"/>
            <w:shd w:val="clear" w:color="auto" w:fill="F2F2F2" w:themeFill="background1" w:themeFillShade="F2"/>
          </w:tcPr>
          <w:p w:rsidR="00000000" w:rsidRDefault="00065233">
            <w:pPr>
              <w:rPr>
                <w:noProof/>
              </w:rPr>
            </w:pPr>
            <w:r>
              <w:rPr>
                <w:noProof/>
              </w:rPr>
              <w:t>Localize documentation links</w:t>
            </w:r>
          </w:p>
        </w:tc>
        <w:tc>
          <w:tcPr>
            <w:tcW w:w="7407" w:type="dxa"/>
          </w:tcPr>
          <w:p w:rsidR="00000000" w:rsidRDefault="00065233">
            <w:pPr>
              <w:rPr>
                <w:lang w:val="ja-JP"/>
              </w:rPr>
            </w:pPr>
            <w:r>
              <w:rPr>
                <w:rFonts w:ascii="MS Gothic" w:eastAsia="MS Gothic" w:hint="eastAsia"/>
                <w:lang w:val="ja-JP"/>
              </w:rPr>
              <w:t>ドキュメントリンクのローカライズ</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11ed14bb-5d53-4e57-8ec6-40c6817174f4</w:t>
            </w:r>
          </w:p>
        </w:tc>
        <w:tc>
          <w:tcPr>
            <w:tcW w:w="7407" w:type="dxa"/>
            <w:shd w:val="clear" w:color="auto" w:fill="F2F2F2" w:themeFill="background1" w:themeFillShade="F2"/>
          </w:tcPr>
          <w:p w:rsidR="00000000" w:rsidRDefault="00065233">
            <w:pPr>
              <w:rPr>
                <w:noProof/>
              </w:rPr>
            </w:pPr>
            <w:r>
              <w:rPr>
                <w:noProof/>
              </w:rPr>
              <w:t>Fix inconsistent heading styles on Publish page</w:t>
            </w:r>
          </w:p>
        </w:tc>
        <w:tc>
          <w:tcPr>
            <w:tcW w:w="7407" w:type="dxa"/>
          </w:tcPr>
          <w:p w:rsidR="00000000" w:rsidRDefault="00065233">
            <w:pPr>
              <w:rPr>
                <w:lang w:val="ja-JP"/>
              </w:rPr>
            </w:pPr>
            <w:r>
              <w:rPr>
                <w:rFonts w:ascii="MS Gothic" w:eastAsia="MS Gothic" w:hint="eastAsia"/>
                <w:lang w:val="ja-JP"/>
              </w:rPr>
              <w:t>発行ページで一貫性の</w:t>
            </w:r>
            <w:r>
              <w:rPr>
                <w:rFonts w:ascii="MS Gothic" w:eastAsia="MS Gothic" w:hint="eastAsia"/>
                <w:lang w:val="ja-JP"/>
              </w:rPr>
              <w:t>ない見出しスタイルを修正する</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39 </w:t>
            </w:r>
            <w:r>
              <w:rPr>
                <w:noProof/>
                <w:sz w:val="16"/>
              </w:rPr>
              <w:br/>
            </w:r>
            <w:r>
              <w:rPr>
                <w:noProof/>
                <w:sz w:val="2"/>
              </w:rPr>
              <w:t>5fc81c6c-caff-443a-93ae-f1418dadd126</w:t>
            </w:r>
          </w:p>
        </w:tc>
        <w:tc>
          <w:tcPr>
            <w:tcW w:w="7407" w:type="dxa"/>
            <w:shd w:val="clear" w:color="auto" w:fill="F2F2F2" w:themeFill="background1" w:themeFillShade="F2"/>
          </w:tcPr>
          <w:p w:rsidR="00000000" w:rsidRDefault="00065233">
            <w:pPr>
              <w:rPr>
                <w:noProof/>
              </w:rPr>
            </w:pPr>
            <w:r>
              <w:rPr>
                <w:noProof/>
              </w:rPr>
              <w:t>Chrome Extension 2.0.1</w:t>
            </w:r>
          </w:p>
        </w:tc>
        <w:tc>
          <w:tcPr>
            <w:tcW w:w="7407" w:type="dxa"/>
          </w:tcPr>
          <w:p w:rsidR="00000000" w:rsidRDefault="00065233">
            <w:pPr>
              <w:rPr>
                <w:lang w:val="ja-JP"/>
              </w:rPr>
            </w:pPr>
            <w:r>
              <w:rPr>
                <w:rFonts w:ascii="MS Gothic" w:eastAsia="MS Gothic" w:hint="eastAsia"/>
                <w:lang w:val="ja-JP"/>
              </w:rPr>
              <w:t>クローム拡張子</w:t>
            </w:r>
            <w:r>
              <w:rPr>
                <w:lang w:val="ja-JP"/>
              </w:rPr>
              <w:t xml:space="preserve"> 2.0.1</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62b0ad11-675a-4e00-964f-65be84e035c6</w:t>
            </w:r>
          </w:p>
        </w:tc>
        <w:tc>
          <w:tcPr>
            <w:tcW w:w="7407" w:type="dxa"/>
            <w:shd w:val="clear" w:color="auto" w:fill="F2F2F2" w:themeFill="background1" w:themeFillShade="F2"/>
          </w:tcPr>
          <w:p w:rsidR="00000000" w:rsidRDefault="00065233">
            <w:pPr>
              <w:rPr>
                <w:noProof/>
              </w:rPr>
            </w:pPr>
            <w:r>
              <w:rPr>
                <w:noProof/>
              </w:rPr>
              <w:t>14 Apr 2020</w:t>
            </w:r>
          </w:p>
        </w:tc>
        <w:tc>
          <w:tcPr>
            <w:tcW w:w="7407" w:type="dxa"/>
          </w:tcPr>
          <w:p w:rsidR="00000000" w:rsidRDefault="00065233">
            <w:pPr>
              <w:rPr>
                <w:lang w:val="ja-JP"/>
              </w:rPr>
            </w:pPr>
            <w:r>
              <w:rPr>
                <w:lang w:val="ja-JP"/>
              </w:rPr>
              <w:t>2020</w:t>
            </w:r>
            <w:r>
              <w:rPr>
                <w:rFonts w:ascii="MS Gothic" w:eastAsia="MS Gothic" w:hint="eastAsia"/>
                <w:lang w:val="ja-JP"/>
              </w:rPr>
              <w:t>年</w:t>
            </w:r>
            <w:r>
              <w:rPr>
                <w:lang w:val="ja-JP"/>
              </w:rPr>
              <w:t>4</w:t>
            </w:r>
            <w:r>
              <w:rPr>
                <w:rFonts w:ascii="MS Gothic" w:eastAsia="MS Gothic" w:hint="eastAsia"/>
                <w:lang w:val="ja-JP"/>
              </w:rPr>
              <w:t>月</w:t>
            </w:r>
            <w:r>
              <w:rPr>
                <w:lang w:val="ja-JP"/>
              </w:rPr>
              <w:t>14</w:t>
            </w:r>
            <w:r>
              <w:rPr>
                <w:rFonts w:ascii="MS Gothic" w:eastAsia="MS Gothic" w:hint="eastAsia"/>
                <w:lang w:val="ja-JP"/>
              </w:rPr>
              <w:t>日</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400a0497-432c-47d3-9bb6-ec6f5087f73c</w:t>
            </w:r>
          </w:p>
        </w:tc>
        <w:tc>
          <w:tcPr>
            <w:tcW w:w="7407" w:type="dxa"/>
            <w:shd w:val="clear" w:color="auto" w:fill="F2F2F2" w:themeFill="background1" w:themeFillShade="F2"/>
          </w:tcPr>
          <w:p w:rsidR="00000000" w:rsidRDefault="00065233">
            <w:pPr>
              <w:rPr>
                <w:noProof/>
              </w:rPr>
            </w:pPr>
            <w:r>
              <w:rPr>
                <w:noProof/>
              </w:rPr>
              <w:t>Fixes a login bug</w:t>
            </w:r>
          </w:p>
        </w:tc>
        <w:tc>
          <w:tcPr>
            <w:tcW w:w="7407" w:type="dxa"/>
          </w:tcPr>
          <w:p w:rsidR="00000000" w:rsidRDefault="00065233">
            <w:pPr>
              <w:rPr>
                <w:lang w:val="ja-JP"/>
              </w:rPr>
            </w:pPr>
            <w:r>
              <w:rPr>
                <w:rFonts w:ascii="MS Gothic" w:eastAsia="MS Gothic" w:hint="eastAsia"/>
                <w:lang w:val="ja-JP"/>
              </w:rPr>
              <w:t>ログインバグを修正</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8c0a3da9-6e36-4f5a-88d9-1b45d2e81573</w:t>
            </w:r>
          </w:p>
        </w:tc>
        <w:tc>
          <w:tcPr>
            <w:tcW w:w="7407" w:type="dxa"/>
            <w:shd w:val="clear" w:color="auto" w:fill="F2F2F2" w:themeFill="background1" w:themeFillShade="F2"/>
          </w:tcPr>
          <w:p w:rsidR="00000000" w:rsidRDefault="00065233">
            <w:pPr>
              <w:rPr>
                <w:noProof/>
              </w:rPr>
            </w:pPr>
            <w:r>
              <w:rPr>
                <w:noProof/>
              </w:rPr>
              <w:t>Fixes a bug with display of maximum allowed videos</w:t>
            </w:r>
          </w:p>
        </w:tc>
        <w:tc>
          <w:tcPr>
            <w:tcW w:w="7407" w:type="dxa"/>
          </w:tcPr>
          <w:p w:rsidR="00000000" w:rsidRDefault="00065233">
            <w:pPr>
              <w:rPr>
                <w:lang w:val="ja-JP"/>
              </w:rPr>
            </w:pPr>
            <w:r>
              <w:rPr>
                <w:rFonts w:ascii="MS Gothic" w:eastAsia="MS Gothic" w:hint="eastAsia"/>
                <w:lang w:val="ja-JP"/>
              </w:rPr>
              <w:t>最大許容動画の表示に関するバグを修正</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7f84a52f-4b65-4d13-8808-4bf5e90d0fe7</w:t>
            </w:r>
          </w:p>
        </w:tc>
        <w:tc>
          <w:tcPr>
            <w:tcW w:w="7407" w:type="dxa"/>
            <w:shd w:val="clear" w:color="auto" w:fill="F2F2F2" w:themeFill="background1" w:themeFillShade="F2"/>
          </w:tcPr>
          <w:p w:rsidR="00000000" w:rsidRDefault="00065233">
            <w:pPr>
              <w:rPr>
                <w:noProof/>
              </w:rPr>
            </w:pPr>
            <w:r>
              <w:rPr>
                <w:noProof/>
              </w:rPr>
              <w:t>Round averages for Analytics Gauge display</w:t>
            </w:r>
          </w:p>
        </w:tc>
        <w:tc>
          <w:tcPr>
            <w:tcW w:w="7407" w:type="dxa"/>
          </w:tcPr>
          <w:p w:rsidR="00000000" w:rsidRDefault="00065233">
            <w:pPr>
              <w:rPr>
                <w:lang w:val="ja-JP"/>
              </w:rPr>
            </w:pPr>
            <w:r>
              <w:rPr>
                <w:rFonts w:ascii="MS Gothic" w:eastAsia="MS Gothic" w:hint="eastAsia"/>
                <w:lang w:val="ja-JP"/>
              </w:rPr>
              <w:t>アナリティクスゲージ表示の四捨五入平均</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3cc813d1-92df-486e-a047-676a8fa418ee</w:t>
            </w:r>
          </w:p>
        </w:tc>
        <w:tc>
          <w:tcPr>
            <w:tcW w:w="7407" w:type="dxa"/>
            <w:shd w:val="clear" w:color="auto" w:fill="F2F2F2" w:themeFill="background1" w:themeFillShade="F2"/>
          </w:tcPr>
          <w:p w:rsidR="00000000" w:rsidRDefault="00065233">
            <w:pPr>
              <w:rPr>
                <w:noProof/>
              </w:rPr>
            </w:pPr>
            <w:r>
              <w:rPr>
                <w:noProof/>
              </w:rPr>
              <w:t>Ro</w:t>
            </w:r>
            <w:r>
              <w:rPr>
                <w:noProof/>
              </w:rPr>
              <w:t>und averages for no-content-type video analytics</w:t>
            </w:r>
          </w:p>
        </w:tc>
        <w:tc>
          <w:tcPr>
            <w:tcW w:w="7407" w:type="dxa"/>
          </w:tcPr>
          <w:p w:rsidR="00000000" w:rsidRDefault="00065233">
            <w:pPr>
              <w:rPr>
                <w:lang w:val="ja-JP"/>
              </w:rPr>
            </w:pPr>
            <w:r>
              <w:rPr>
                <w:rFonts w:ascii="MS Gothic" w:eastAsia="MS Gothic" w:hint="eastAsia"/>
                <w:lang w:val="ja-JP"/>
              </w:rPr>
              <w:t>コンテンツタイプのない動画分析のためのラウンド平均値</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45 </w:t>
            </w:r>
            <w:r>
              <w:rPr>
                <w:noProof/>
                <w:sz w:val="16"/>
              </w:rPr>
              <w:br/>
            </w:r>
            <w:r>
              <w:rPr>
                <w:noProof/>
                <w:sz w:val="2"/>
              </w:rPr>
              <w:t>3343502c-7577-4816-a1a7-8d1efe437b22</w:t>
            </w:r>
          </w:p>
        </w:tc>
        <w:tc>
          <w:tcPr>
            <w:tcW w:w="7407" w:type="dxa"/>
            <w:shd w:val="clear" w:color="auto" w:fill="F2F2F2" w:themeFill="background1" w:themeFillShade="F2"/>
          </w:tcPr>
          <w:p w:rsidR="00000000" w:rsidRDefault="00065233">
            <w:pPr>
              <w:rPr>
                <w:noProof/>
              </w:rPr>
            </w:pPr>
            <w:r>
              <w:rPr>
                <w:noProof/>
              </w:rPr>
              <w:t>Integrate Campaign common utility library</w:t>
            </w:r>
          </w:p>
        </w:tc>
        <w:tc>
          <w:tcPr>
            <w:tcW w:w="7407" w:type="dxa"/>
          </w:tcPr>
          <w:p w:rsidR="00000000" w:rsidRDefault="00065233">
            <w:pPr>
              <w:rPr>
                <w:lang w:val="ja-JP"/>
              </w:rPr>
            </w:pPr>
            <w:r>
              <w:rPr>
                <w:rFonts w:ascii="MS Gothic" w:eastAsia="MS Gothic" w:hint="eastAsia"/>
                <w:lang w:val="ja-JP"/>
              </w:rPr>
              <w:t>キャンペーン共通ユーティリティライブラリの統合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46 </w:t>
            </w:r>
            <w:r>
              <w:rPr>
                <w:noProof/>
                <w:sz w:val="16"/>
              </w:rPr>
              <w:br/>
            </w:r>
            <w:r>
              <w:rPr>
                <w:noProof/>
                <w:sz w:val="2"/>
              </w:rPr>
              <w:t>9e43c004-23f2-4160-b5d3-456cf580fd69</w:t>
            </w:r>
          </w:p>
        </w:tc>
        <w:tc>
          <w:tcPr>
            <w:tcW w:w="7407" w:type="dxa"/>
            <w:shd w:val="clear" w:color="auto" w:fill="F2F2F2" w:themeFill="background1" w:themeFillShade="F2"/>
          </w:tcPr>
          <w:p w:rsidR="00000000" w:rsidRDefault="00065233">
            <w:pPr>
              <w:rPr>
                <w:noProof/>
              </w:rPr>
            </w:pPr>
            <w:r>
              <w:rPr>
                <w:noProof/>
              </w:rPr>
              <w:t>Removed tips coming soon message</w:t>
            </w:r>
          </w:p>
        </w:tc>
        <w:tc>
          <w:tcPr>
            <w:tcW w:w="7407" w:type="dxa"/>
          </w:tcPr>
          <w:p w:rsidR="00000000" w:rsidRDefault="00065233">
            <w:pPr>
              <w:rPr>
                <w:lang w:val="ja-JP"/>
              </w:rPr>
            </w:pPr>
            <w:r>
              <w:rPr>
                <w:rFonts w:ascii="MS Gothic" w:eastAsia="MS Gothic" w:hint="eastAsia"/>
                <w:lang w:val="ja-JP"/>
              </w:rPr>
              <w:t>削除したヒント近日メッセージ</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47 </w:t>
            </w:r>
            <w:r>
              <w:rPr>
                <w:noProof/>
                <w:sz w:val="16"/>
              </w:rPr>
              <w:br/>
            </w:r>
            <w:r>
              <w:rPr>
                <w:noProof/>
                <w:sz w:val="2"/>
              </w:rPr>
              <w:t>46f4a384-560b-4be8-b94e-57bc3d7e1517</w:t>
            </w:r>
          </w:p>
        </w:tc>
        <w:tc>
          <w:tcPr>
            <w:tcW w:w="7407" w:type="dxa"/>
            <w:shd w:val="clear" w:color="auto" w:fill="F2F2F2" w:themeFill="background1" w:themeFillShade="F2"/>
          </w:tcPr>
          <w:p w:rsidR="00000000" w:rsidRDefault="00065233">
            <w:pPr>
              <w:rPr>
                <w:noProof/>
              </w:rPr>
            </w:pPr>
            <w:r>
              <w:rPr>
                <w:noProof/>
              </w:rPr>
              <w:t>v 1.2.0</w:t>
            </w:r>
          </w:p>
        </w:tc>
        <w:tc>
          <w:tcPr>
            <w:tcW w:w="7407" w:type="dxa"/>
          </w:tcPr>
          <w:p w:rsidR="00000000" w:rsidRDefault="00065233">
            <w:pPr>
              <w:rPr>
                <w:lang w:val="ja-JP"/>
              </w:rPr>
            </w:pPr>
            <w:r>
              <w:rPr>
                <w:lang w:val="ja-JP"/>
              </w:rPr>
              <w:t>v1.2.0</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48 </w:t>
            </w:r>
            <w:r>
              <w:rPr>
                <w:noProof/>
                <w:sz w:val="16"/>
              </w:rPr>
              <w:br/>
            </w:r>
            <w:r>
              <w:rPr>
                <w:noProof/>
                <w:sz w:val="2"/>
              </w:rPr>
              <w:t>61dda68e-84b5-48d4-9a32-39a056dc3dbf</w:t>
            </w:r>
          </w:p>
        </w:tc>
        <w:tc>
          <w:tcPr>
            <w:tcW w:w="7407" w:type="dxa"/>
            <w:shd w:val="clear" w:color="auto" w:fill="F2F2F2" w:themeFill="background1" w:themeFillShade="F2"/>
          </w:tcPr>
          <w:p w:rsidR="00000000" w:rsidRDefault="00065233">
            <w:pPr>
              <w:rPr>
                <w:noProof/>
              </w:rPr>
            </w:pPr>
            <w:r>
              <w:rPr>
                <w:noProof/>
              </w:rPr>
              <w:t>7 Apr 2020</w:t>
            </w:r>
          </w:p>
        </w:tc>
        <w:tc>
          <w:tcPr>
            <w:tcW w:w="7407" w:type="dxa"/>
          </w:tcPr>
          <w:p w:rsidR="00000000" w:rsidRDefault="00065233">
            <w:pPr>
              <w:rPr>
                <w:lang w:val="ja-JP"/>
              </w:rPr>
            </w:pPr>
            <w:r>
              <w:rPr>
                <w:lang w:val="ja-JP"/>
              </w:rPr>
              <w:t>2020</w:t>
            </w:r>
            <w:r>
              <w:rPr>
                <w:rFonts w:ascii="MS Gothic" w:eastAsia="MS Gothic" w:hint="eastAsia"/>
                <w:lang w:val="ja-JP"/>
              </w:rPr>
              <w:t>年</w:t>
            </w:r>
            <w:r>
              <w:rPr>
                <w:lang w:val="ja-JP"/>
              </w:rPr>
              <w:t>4</w:t>
            </w:r>
            <w:r>
              <w:rPr>
                <w:rFonts w:ascii="MS Gothic" w:eastAsia="MS Gothic" w:hint="eastAsia"/>
                <w:lang w:val="ja-JP"/>
              </w:rPr>
              <w:t>月</w:t>
            </w:r>
            <w:r>
              <w:rPr>
                <w:lang w:val="ja-JP"/>
              </w:rPr>
              <w:t>7</w:t>
            </w:r>
            <w:r>
              <w:rPr>
                <w:rFonts w:ascii="MS Gothic" w:eastAsia="MS Gothic" w:hint="eastAsia"/>
                <w:lang w:val="ja-JP"/>
              </w:rPr>
              <w:t>日</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49 </w:t>
            </w:r>
            <w:r>
              <w:rPr>
                <w:noProof/>
                <w:sz w:val="16"/>
              </w:rPr>
              <w:br/>
            </w:r>
            <w:r>
              <w:rPr>
                <w:noProof/>
                <w:sz w:val="2"/>
              </w:rPr>
              <w:t>b0cd7c75-7f44-4b4e-b8fe-8cba8c4d05a9</w:t>
            </w:r>
          </w:p>
        </w:tc>
        <w:tc>
          <w:tcPr>
            <w:tcW w:w="7407" w:type="dxa"/>
            <w:shd w:val="clear" w:color="auto" w:fill="F2F2F2" w:themeFill="background1" w:themeFillShade="F2"/>
          </w:tcPr>
          <w:p w:rsidR="00000000" w:rsidRDefault="00065233">
            <w:pPr>
              <w:rPr>
                <w:noProof/>
              </w:rPr>
            </w:pPr>
            <w:r>
              <w:rPr>
                <w:noProof/>
              </w:rPr>
              <w:t>Ability to update Video Content Type for multiple videos</w:t>
            </w:r>
          </w:p>
        </w:tc>
        <w:tc>
          <w:tcPr>
            <w:tcW w:w="7407" w:type="dxa"/>
          </w:tcPr>
          <w:p w:rsidR="00000000" w:rsidRDefault="00065233">
            <w:pPr>
              <w:rPr>
                <w:lang w:val="ja-JP"/>
              </w:rPr>
            </w:pPr>
            <w:r>
              <w:rPr>
                <w:rFonts w:ascii="MS Gothic" w:eastAsia="MS Gothic" w:hint="eastAsia"/>
                <w:lang w:val="ja-JP"/>
              </w:rPr>
              <w:t>複数の動画の動画コンテンツタイプを更新する機能</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50 </w:t>
            </w:r>
            <w:r>
              <w:rPr>
                <w:noProof/>
                <w:sz w:val="16"/>
              </w:rPr>
              <w:br/>
            </w:r>
            <w:r>
              <w:rPr>
                <w:noProof/>
                <w:sz w:val="2"/>
              </w:rPr>
              <w:t>1e9f7ac6-3f34-4b05-999d-18ea4af9a4e3</w:t>
            </w:r>
          </w:p>
        </w:tc>
        <w:tc>
          <w:tcPr>
            <w:tcW w:w="7407" w:type="dxa"/>
            <w:shd w:val="clear" w:color="auto" w:fill="F2F2F2" w:themeFill="background1" w:themeFillShade="F2"/>
          </w:tcPr>
          <w:p w:rsidR="00000000" w:rsidRDefault="00065233">
            <w:pPr>
              <w:rPr>
                <w:noProof/>
              </w:rPr>
            </w:pPr>
            <w:r>
              <w:rPr>
                <w:noProof/>
              </w:rPr>
              <w:t>Add Salesforce support to Publish page</w:t>
            </w:r>
          </w:p>
        </w:tc>
        <w:tc>
          <w:tcPr>
            <w:tcW w:w="7407" w:type="dxa"/>
          </w:tcPr>
          <w:p w:rsidR="00000000" w:rsidRDefault="00065233">
            <w:pPr>
              <w:rPr>
                <w:lang w:val="ja-JP"/>
              </w:rPr>
            </w:pPr>
            <w:r>
              <w:rPr>
                <w:lang w:val="ja-JP"/>
              </w:rPr>
              <w:t xml:space="preserve">Salesforce </w:t>
            </w:r>
            <w:r>
              <w:rPr>
                <w:rFonts w:ascii="MS Gothic" w:eastAsia="MS Gothic" w:hint="eastAsia"/>
                <w:lang w:val="ja-JP"/>
              </w:rPr>
              <w:t>サポートを公開ページに追加する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51 </w:t>
            </w:r>
            <w:r>
              <w:rPr>
                <w:noProof/>
                <w:sz w:val="16"/>
              </w:rPr>
              <w:br/>
            </w:r>
            <w:r>
              <w:rPr>
                <w:noProof/>
                <w:sz w:val="2"/>
              </w:rPr>
              <w:t>f0e93250-1669-4000-939b-390398f4064f</w:t>
            </w:r>
          </w:p>
        </w:tc>
        <w:tc>
          <w:tcPr>
            <w:tcW w:w="7407" w:type="dxa"/>
            <w:shd w:val="clear" w:color="auto" w:fill="F2F2F2" w:themeFill="background1" w:themeFillShade="F2"/>
          </w:tcPr>
          <w:p w:rsidR="00000000" w:rsidRDefault="00065233">
            <w:pPr>
              <w:rPr>
                <w:noProof/>
              </w:rPr>
            </w:pPr>
            <w:r>
              <w:rPr>
                <w:noProof/>
              </w:rPr>
              <w:t xml:space="preserve">Updated translations for </w:t>
            </w:r>
            <w:r>
              <w:rPr>
                <w:noProof/>
              </w:rPr>
              <w:t>MAP/Lead forms admin cases</w:t>
            </w:r>
          </w:p>
        </w:tc>
        <w:tc>
          <w:tcPr>
            <w:tcW w:w="7407" w:type="dxa"/>
          </w:tcPr>
          <w:p w:rsidR="00000000" w:rsidRDefault="00065233">
            <w:pPr>
              <w:rPr>
                <w:lang w:val="ja-JP"/>
              </w:rPr>
            </w:pPr>
            <w:r>
              <w:rPr>
                <w:rFonts w:ascii="MS Gothic" w:eastAsia="MS Gothic" w:hint="eastAsia"/>
                <w:lang w:val="ja-JP"/>
              </w:rPr>
              <w:t>マップ</w:t>
            </w:r>
            <w:r>
              <w:rPr>
                <w:lang w:val="ja-JP"/>
              </w:rPr>
              <w:t>/</w:t>
            </w:r>
            <w:r>
              <w:rPr>
                <w:rFonts w:ascii="MS Gothic" w:eastAsia="MS Gothic" w:hint="eastAsia"/>
                <w:lang w:val="ja-JP"/>
              </w:rPr>
              <w:t>リードフォーム管理者ケースの翻訳を更新しました</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52 </w:t>
            </w:r>
            <w:r>
              <w:rPr>
                <w:noProof/>
                <w:sz w:val="16"/>
              </w:rPr>
              <w:br/>
            </w:r>
            <w:r>
              <w:rPr>
                <w:noProof/>
                <w:sz w:val="2"/>
              </w:rPr>
              <w:t>78b4e4ef-6a6f-4c94-8d04-6af0a65cf684</w:t>
            </w:r>
          </w:p>
        </w:tc>
        <w:tc>
          <w:tcPr>
            <w:tcW w:w="7407" w:type="dxa"/>
            <w:shd w:val="clear" w:color="auto" w:fill="F2F2F2" w:themeFill="background1" w:themeFillShade="F2"/>
          </w:tcPr>
          <w:p w:rsidR="00000000" w:rsidRDefault="00065233">
            <w:pPr>
              <w:rPr>
                <w:noProof/>
              </w:rPr>
            </w:pPr>
            <w:r>
              <w:rPr>
                <w:noProof/>
              </w:rPr>
              <w:t>Round averages for Analytics Gauge displays</w:t>
            </w:r>
          </w:p>
        </w:tc>
        <w:tc>
          <w:tcPr>
            <w:tcW w:w="7407" w:type="dxa"/>
          </w:tcPr>
          <w:p w:rsidR="00000000" w:rsidRDefault="00065233">
            <w:pPr>
              <w:rPr>
                <w:lang w:val="ja-JP"/>
              </w:rPr>
            </w:pPr>
            <w:r>
              <w:rPr>
                <w:rFonts w:ascii="MS Gothic" w:eastAsia="MS Gothic" w:hint="eastAsia"/>
                <w:lang w:val="ja-JP"/>
              </w:rPr>
              <w:t>分析ゲージ表示の四捨五入平均</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53 </w:t>
            </w:r>
            <w:r>
              <w:rPr>
                <w:noProof/>
                <w:sz w:val="16"/>
              </w:rPr>
              <w:br/>
            </w:r>
            <w:r>
              <w:rPr>
                <w:noProof/>
                <w:sz w:val="2"/>
              </w:rPr>
              <w:t>65a67ccc-4528-41b1-a972-2e28149702c3</w:t>
            </w:r>
          </w:p>
        </w:tc>
        <w:tc>
          <w:tcPr>
            <w:tcW w:w="7407" w:type="dxa"/>
            <w:shd w:val="clear" w:color="auto" w:fill="F2F2F2" w:themeFill="background1" w:themeFillShade="F2"/>
          </w:tcPr>
          <w:p w:rsidR="00000000" w:rsidRDefault="00065233">
            <w:pPr>
              <w:rPr>
                <w:noProof/>
              </w:rPr>
            </w:pPr>
            <w:r>
              <w:rPr>
                <w:noProof/>
              </w:rPr>
              <w:t>Round average percent viewed for opt-out dashboard</w:t>
            </w:r>
          </w:p>
        </w:tc>
        <w:tc>
          <w:tcPr>
            <w:tcW w:w="7407" w:type="dxa"/>
          </w:tcPr>
          <w:p w:rsidR="00000000" w:rsidRDefault="00065233">
            <w:pPr>
              <w:rPr>
                <w:lang w:val="ja-JP"/>
              </w:rPr>
            </w:pPr>
            <w:r>
              <w:rPr>
                <w:rFonts w:ascii="MS Gothic" w:eastAsia="MS Gothic" w:hint="eastAsia"/>
                <w:lang w:val="ja-JP"/>
              </w:rPr>
              <w:t>オプトアウトダ</w:t>
            </w:r>
            <w:r>
              <w:rPr>
                <w:rFonts w:ascii="MS Gothic" w:eastAsia="MS Gothic" w:hint="eastAsia"/>
                <w:lang w:val="ja-JP"/>
              </w:rPr>
              <w:t>ッシュボードのラウンド平均表示率</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54 </w:t>
            </w:r>
            <w:r>
              <w:rPr>
                <w:noProof/>
                <w:sz w:val="16"/>
              </w:rPr>
              <w:br/>
            </w:r>
            <w:r>
              <w:rPr>
                <w:noProof/>
                <w:sz w:val="2"/>
              </w:rPr>
              <w:t>9d4542dd-ac43-4f5a-8ca0-ba0caad16069</w:t>
            </w:r>
          </w:p>
        </w:tc>
        <w:tc>
          <w:tcPr>
            <w:tcW w:w="7407" w:type="dxa"/>
            <w:shd w:val="clear" w:color="auto" w:fill="F2F2F2" w:themeFill="background1" w:themeFillShade="F2"/>
          </w:tcPr>
          <w:p w:rsidR="00000000" w:rsidRDefault="00065233">
            <w:pPr>
              <w:rPr>
                <w:noProof/>
              </w:rPr>
            </w:pPr>
            <w:r>
              <w:rPr>
                <w:noProof/>
              </w:rPr>
              <w:t xml:space="preserve">Remove </w:t>
            </w:r>
            <w:r>
              <w:rPr>
                <w:noProof/>
              </w:rPr>
              <w:t>“</w:t>
            </w:r>
            <w:r>
              <w:rPr>
                <w:noProof/>
              </w:rPr>
              <w:t>Advice coming soon</w:t>
            </w:r>
            <w:r>
              <w:rPr>
                <w:noProof/>
              </w:rPr>
              <w:t>”</w:t>
            </w:r>
            <w:r>
              <w:rPr>
                <w:noProof/>
              </w:rPr>
              <w:t xml:space="preserve"> for now</w:t>
            </w:r>
          </w:p>
        </w:tc>
        <w:tc>
          <w:tcPr>
            <w:tcW w:w="7407" w:type="dxa"/>
          </w:tcPr>
          <w:p w:rsidR="00000000" w:rsidRDefault="00065233">
            <w:pPr>
              <w:rPr>
                <w:lang w:val="ja-JP"/>
              </w:rPr>
            </w:pPr>
            <w:r>
              <w:rPr>
                <w:rFonts w:ascii="MS Gothic" w:eastAsia="MS Gothic" w:hint="eastAsia"/>
                <w:lang w:val="ja-JP"/>
              </w:rPr>
              <w:t>とりあえず</w:t>
            </w:r>
            <w:r>
              <w:rPr>
                <w:rFonts w:ascii="MS Gothic" w:eastAsia="MS Gothic" w:hAnsi="MS Gothic" w:cs="MS Gothic" w:hint="eastAsia"/>
                <w:lang w:val="ja-JP"/>
              </w:rPr>
              <w:t>「</w:t>
            </w:r>
            <w:r>
              <w:rPr>
                <w:rFonts w:ascii="MS Gothic" w:eastAsia="MS Gothic" w:hint="eastAsia"/>
                <w:lang w:val="ja-JP"/>
              </w:rPr>
              <w:t>アドバイスは近日公開</w:t>
            </w:r>
            <w:r>
              <w:rPr>
                <w:rFonts w:ascii="MS Gothic" w:eastAsia="MS Gothic" w:hAnsi="MS Gothic" w:cs="MS Gothic" w:hint="eastAsia"/>
                <w:lang w:val="ja-JP"/>
              </w:rPr>
              <w:t>」</w:t>
            </w:r>
            <w:r>
              <w:rPr>
                <w:rFonts w:ascii="MS Gothic" w:eastAsia="MS Gothic" w:hint="eastAsia"/>
                <w:lang w:val="ja-JP"/>
              </w:rPr>
              <w:t>を削除</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55 </w:t>
            </w:r>
            <w:r>
              <w:rPr>
                <w:noProof/>
                <w:sz w:val="16"/>
              </w:rPr>
              <w:br/>
            </w:r>
            <w:r>
              <w:rPr>
                <w:noProof/>
                <w:sz w:val="2"/>
              </w:rPr>
              <w:t>ede6a34d-f538-43ce-8dab-9e1baa5f0d90</w:t>
            </w:r>
          </w:p>
        </w:tc>
        <w:tc>
          <w:tcPr>
            <w:tcW w:w="7407" w:type="dxa"/>
            <w:shd w:val="clear" w:color="auto" w:fill="F2F2F2" w:themeFill="background1" w:themeFillShade="F2"/>
          </w:tcPr>
          <w:p w:rsidR="00000000" w:rsidRDefault="00065233">
            <w:pPr>
              <w:rPr>
                <w:noProof/>
              </w:rPr>
            </w:pPr>
            <w:r>
              <w:rPr>
                <w:noProof/>
              </w:rPr>
              <w:t>Add lead forms docs link to Publish page</w:t>
            </w:r>
          </w:p>
        </w:tc>
        <w:tc>
          <w:tcPr>
            <w:tcW w:w="7407" w:type="dxa"/>
          </w:tcPr>
          <w:p w:rsidR="00000000" w:rsidRDefault="00065233">
            <w:pPr>
              <w:rPr>
                <w:lang w:val="ja-JP"/>
              </w:rPr>
            </w:pPr>
            <w:r>
              <w:rPr>
                <w:lang w:val="ja-JP"/>
              </w:rPr>
              <w:t>\[</w:t>
            </w:r>
            <w:r>
              <w:rPr>
                <w:rFonts w:ascii="MS Gothic" w:eastAsia="MS Gothic" w:hint="eastAsia"/>
                <w:lang w:val="ja-JP"/>
              </w:rPr>
              <w:t>公開</w:t>
            </w:r>
            <w:r>
              <w:rPr>
                <w:lang w:val="ja-JP"/>
              </w:rPr>
              <w:t xml:space="preserve">] </w:t>
            </w:r>
            <w:r>
              <w:rPr>
                <w:rFonts w:ascii="MS Gothic" w:eastAsia="MS Gothic" w:hint="eastAsia"/>
                <w:lang w:val="ja-JP"/>
              </w:rPr>
              <w:t>ページにリードフォームのドキュメントリンクを追加する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56 </w:t>
            </w:r>
            <w:r>
              <w:rPr>
                <w:noProof/>
                <w:sz w:val="16"/>
              </w:rPr>
              <w:br/>
            </w:r>
            <w:r>
              <w:rPr>
                <w:noProof/>
                <w:sz w:val="2"/>
              </w:rPr>
              <w:t>939d1ce4-2672-4f55-9972-aa76f3362fe8</w:t>
            </w:r>
          </w:p>
        </w:tc>
        <w:tc>
          <w:tcPr>
            <w:tcW w:w="7407" w:type="dxa"/>
            <w:shd w:val="clear" w:color="auto" w:fill="F2F2F2" w:themeFill="background1" w:themeFillShade="F2"/>
          </w:tcPr>
          <w:p w:rsidR="00000000" w:rsidRDefault="00065233">
            <w:pPr>
              <w:rPr>
                <w:noProof/>
              </w:rPr>
            </w:pPr>
            <w:r>
              <w:rPr>
                <w:noProof/>
              </w:rPr>
              <w:t>Chrome Extension 2.0</w:t>
            </w:r>
          </w:p>
        </w:tc>
        <w:tc>
          <w:tcPr>
            <w:tcW w:w="7407" w:type="dxa"/>
          </w:tcPr>
          <w:p w:rsidR="00000000" w:rsidRDefault="00065233">
            <w:pPr>
              <w:rPr>
                <w:lang w:val="ja-JP"/>
              </w:rPr>
            </w:pPr>
            <w:r>
              <w:rPr>
                <w:rFonts w:ascii="MS Gothic" w:eastAsia="MS Gothic" w:hint="eastAsia"/>
                <w:lang w:val="ja-JP"/>
              </w:rPr>
              <w:t>クローム拡張機能</w:t>
            </w:r>
            <w:r>
              <w:rPr>
                <w:lang w:val="ja-JP"/>
              </w:rPr>
              <w:t xml:space="preserve"> 2.0</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57 </w:t>
            </w:r>
            <w:r>
              <w:rPr>
                <w:noProof/>
                <w:sz w:val="16"/>
              </w:rPr>
              <w:br/>
            </w:r>
            <w:r>
              <w:rPr>
                <w:noProof/>
                <w:sz w:val="2"/>
              </w:rPr>
              <w:t>feaf6e28-de46-411c-ae7a-468fd87c9c66</w:t>
            </w:r>
          </w:p>
        </w:tc>
        <w:tc>
          <w:tcPr>
            <w:tcW w:w="7407" w:type="dxa"/>
            <w:shd w:val="clear" w:color="auto" w:fill="F2F2F2" w:themeFill="background1" w:themeFillShade="F2"/>
          </w:tcPr>
          <w:p w:rsidR="00000000" w:rsidRDefault="00065233">
            <w:pPr>
              <w:rPr>
                <w:noProof/>
              </w:rPr>
            </w:pPr>
            <w:r>
              <w:rPr>
                <w:noProof/>
              </w:rPr>
              <w:t>30 Mar 2020</w:t>
            </w:r>
          </w:p>
        </w:tc>
        <w:tc>
          <w:tcPr>
            <w:tcW w:w="7407" w:type="dxa"/>
          </w:tcPr>
          <w:p w:rsidR="00000000" w:rsidRDefault="00065233">
            <w:pPr>
              <w:rPr>
                <w:lang w:val="ja-JP"/>
              </w:rPr>
            </w:pPr>
            <w:r>
              <w:rPr>
                <w:lang w:val="ja-JP"/>
              </w:rPr>
              <w:t>2020</w:t>
            </w:r>
            <w:r>
              <w:rPr>
                <w:rFonts w:ascii="MS Gothic" w:eastAsia="MS Gothic" w:hint="eastAsia"/>
                <w:lang w:val="ja-JP"/>
              </w:rPr>
              <w:t>年</w:t>
            </w:r>
            <w:r>
              <w:rPr>
                <w:lang w:val="ja-JP"/>
              </w:rPr>
              <w:t>3</w:t>
            </w:r>
            <w:r>
              <w:rPr>
                <w:rFonts w:ascii="MS Gothic" w:eastAsia="MS Gothic" w:hint="eastAsia"/>
                <w:lang w:val="ja-JP"/>
              </w:rPr>
              <w:t>月</w:t>
            </w:r>
            <w:r>
              <w:rPr>
                <w:lang w:val="ja-JP"/>
              </w:rPr>
              <w:t>30</w:t>
            </w:r>
            <w:r>
              <w:rPr>
                <w:rFonts w:ascii="MS Gothic" w:eastAsia="MS Gothic" w:hint="eastAsia"/>
                <w:lang w:val="ja-JP"/>
              </w:rPr>
              <w:t>日</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58 </w:t>
            </w:r>
            <w:r>
              <w:rPr>
                <w:noProof/>
                <w:sz w:val="16"/>
              </w:rPr>
              <w:br/>
            </w:r>
            <w:r>
              <w:rPr>
                <w:noProof/>
                <w:sz w:val="2"/>
              </w:rPr>
              <w:t>7b2049d6-dedf-42d2-99c7-581a25b6e214</w:t>
            </w:r>
          </w:p>
        </w:tc>
        <w:tc>
          <w:tcPr>
            <w:tcW w:w="7407" w:type="dxa"/>
            <w:shd w:val="clear" w:color="auto" w:fill="F2F2F2" w:themeFill="background1" w:themeFillShade="F2"/>
          </w:tcPr>
          <w:p w:rsidR="00000000" w:rsidRDefault="00065233">
            <w:pPr>
              <w:rPr>
                <w:noProof/>
              </w:rPr>
            </w:pPr>
            <w:r>
              <w:rPr>
                <w:noProof/>
              </w:rPr>
              <w:t>Modified feature flag, enabled publish/videos list views</w:t>
            </w:r>
          </w:p>
        </w:tc>
        <w:tc>
          <w:tcPr>
            <w:tcW w:w="7407" w:type="dxa"/>
          </w:tcPr>
          <w:p w:rsidR="00000000" w:rsidRDefault="00065233">
            <w:pPr>
              <w:rPr>
                <w:lang w:val="ja-JP"/>
              </w:rPr>
            </w:pPr>
            <w:r>
              <w:rPr>
                <w:rFonts w:ascii="MS Gothic" w:eastAsia="MS Gothic" w:hint="eastAsia"/>
                <w:lang w:val="ja-JP"/>
              </w:rPr>
              <w:t>機能フラグを修正し</w:t>
            </w:r>
            <w:r>
              <w:rPr>
                <w:rFonts w:ascii="MS Gothic" w:eastAsia="MS Gothic" w:hAnsi="MS Gothic" w:cs="MS Gothic" w:hint="eastAsia"/>
                <w:lang w:val="ja-JP"/>
              </w:rPr>
              <w:t>、</w:t>
            </w:r>
            <w:r>
              <w:rPr>
                <w:rFonts w:ascii="MS Gothic" w:eastAsia="MS Gothic" w:hint="eastAsia"/>
                <w:lang w:val="ja-JP"/>
              </w:rPr>
              <w:t>公開</w:t>
            </w:r>
            <w:r>
              <w:rPr>
                <w:lang w:val="ja-JP"/>
              </w:rPr>
              <w:t>/</w:t>
            </w:r>
            <w:r>
              <w:rPr>
                <w:rFonts w:ascii="MS Gothic" w:eastAsia="MS Gothic" w:hint="eastAsia"/>
                <w:lang w:val="ja-JP"/>
              </w:rPr>
              <w:t>ビデオのリストビ</w:t>
            </w:r>
            <w:r>
              <w:rPr>
                <w:rFonts w:ascii="MS Gothic" w:eastAsia="MS Gothic" w:hint="eastAsia"/>
                <w:lang w:val="ja-JP"/>
              </w:rPr>
              <w:t>ューを有効化</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59 </w:t>
            </w:r>
            <w:r>
              <w:rPr>
                <w:noProof/>
                <w:sz w:val="16"/>
              </w:rPr>
              <w:br/>
            </w:r>
            <w:r>
              <w:rPr>
                <w:noProof/>
                <w:sz w:val="2"/>
              </w:rPr>
              <w:t>9271d273-bac6-4f4f-965d-827fbde35185</w:t>
            </w:r>
          </w:p>
        </w:tc>
        <w:tc>
          <w:tcPr>
            <w:tcW w:w="7407" w:type="dxa"/>
            <w:shd w:val="clear" w:color="auto" w:fill="F2F2F2" w:themeFill="background1" w:themeFillShade="F2"/>
          </w:tcPr>
          <w:p w:rsidR="00000000" w:rsidRDefault="00065233">
            <w:pPr>
              <w:rPr>
                <w:noProof/>
              </w:rPr>
            </w:pPr>
            <w:r>
              <w:rPr>
                <w:noProof/>
              </w:rPr>
              <w:t>Removed duplicate video ids when querying content types</w:t>
            </w:r>
          </w:p>
        </w:tc>
        <w:tc>
          <w:tcPr>
            <w:tcW w:w="7407" w:type="dxa"/>
          </w:tcPr>
          <w:p w:rsidR="00000000" w:rsidRDefault="00065233">
            <w:pPr>
              <w:rPr>
                <w:lang w:val="ja-JP"/>
              </w:rPr>
            </w:pPr>
            <w:r>
              <w:rPr>
                <w:rFonts w:ascii="MS Gothic" w:eastAsia="MS Gothic" w:hint="eastAsia"/>
                <w:lang w:val="ja-JP"/>
              </w:rPr>
              <w:t>コンテンツタイプを照会するときに重複した動画</w:t>
            </w:r>
            <w:r>
              <w:rPr>
                <w:lang w:val="ja-JP"/>
              </w:rPr>
              <w:t xml:space="preserve"> ID </w:t>
            </w:r>
            <w:r>
              <w:rPr>
                <w:rFonts w:ascii="MS Gothic" w:eastAsia="MS Gothic" w:hint="eastAsia"/>
                <w:lang w:val="ja-JP"/>
              </w:rPr>
              <w:t>が削除されました</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60 </w:t>
            </w:r>
            <w:r>
              <w:rPr>
                <w:noProof/>
                <w:sz w:val="16"/>
              </w:rPr>
              <w:br/>
            </w:r>
            <w:r>
              <w:rPr>
                <w:noProof/>
                <w:sz w:val="2"/>
              </w:rPr>
              <w:t>8875cfff-2ac1-4e27-afc3-535eb6cf10d5</w:t>
            </w:r>
          </w:p>
        </w:tc>
        <w:tc>
          <w:tcPr>
            <w:tcW w:w="7407" w:type="dxa"/>
            <w:shd w:val="clear" w:color="auto" w:fill="F2F2F2" w:themeFill="background1" w:themeFillShade="F2"/>
          </w:tcPr>
          <w:p w:rsidR="00000000" w:rsidRDefault="00065233">
            <w:pPr>
              <w:rPr>
                <w:noProof/>
              </w:rPr>
            </w:pPr>
            <w:r>
              <w:rPr>
                <w:noProof/>
              </w:rPr>
              <w:t>Added code to stick tooltip to bounds of gauge component</w:t>
            </w:r>
          </w:p>
        </w:tc>
        <w:tc>
          <w:tcPr>
            <w:tcW w:w="7407" w:type="dxa"/>
          </w:tcPr>
          <w:p w:rsidR="00000000" w:rsidRDefault="00065233">
            <w:pPr>
              <w:rPr>
                <w:lang w:val="ja-JP"/>
              </w:rPr>
            </w:pPr>
            <w:r>
              <w:rPr>
                <w:rFonts w:ascii="MS Gothic" w:eastAsia="MS Gothic" w:hint="eastAsia"/>
                <w:lang w:val="ja-JP"/>
              </w:rPr>
              <w:t>ゲージコンポーネントの境界にツール</w:t>
            </w:r>
            <w:r>
              <w:rPr>
                <w:rFonts w:ascii="MS Gothic" w:eastAsia="MS Gothic" w:hint="eastAsia"/>
                <w:lang w:val="ja-JP"/>
              </w:rPr>
              <w:t>チップを貼るコードを追加しました</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61 </w:t>
            </w:r>
            <w:r>
              <w:rPr>
                <w:noProof/>
                <w:sz w:val="16"/>
              </w:rPr>
              <w:br/>
            </w:r>
            <w:r>
              <w:rPr>
                <w:noProof/>
                <w:sz w:val="2"/>
              </w:rPr>
              <w:t>f6b356cc-4124-4175-bd8d-04cb79fcaa29</w:t>
            </w:r>
          </w:p>
        </w:tc>
        <w:tc>
          <w:tcPr>
            <w:tcW w:w="7407" w:type="dxa"/>
            <w:shd w:val="clear" w:color="auto" w:fill="F2F2F2" w:themeFill="background1" w:themeFillShade="F2"/>
          </w:tcPr>
          <w:p w:rsidR="00000000" w:rsidRDefault="00065233">
            <w:pPr>
              <w:rPr>
                <w:noProof/>
              </w:rPr>
            </w:pPr>
            <w:r>
              <w:rPr>
                <w:noProof/>
              </w:rPr>
              <w:t>Publish UI:</w:t>
            </w:r>
          </w:p>
        </w:tc>
        <w:tc>
          <w:tcPr>
            <w:tcW w:w="7407" w:type="dxa"/>
          </w:tcPr>
          <w:p w:rsidR="00000000" w:rsidRDefault="00065233">
            <w:pPr>
              <w:rPr>
                <w:lang w:val="ja-JP"/>
              </w:rPr>
            </w:pPr>
            <w:r>
              <w:rPr>
                <w:lang w:val="ja-JP"/>
              </w:rPr>
              <w:t xml:space="preserve">UI </w:t>
            </w:r>
            <w:r>
              <w:rPr>
                <w:rFonts w:ascii="MS Gothic" w:eastAsia="MS Gothic" w:hint="eastAsia"/>
                <w:lang w:val="ja-JP"/>
              </w:rPr>
              <w:t>をパブリッシュ</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62 </w:t>
            </w:r>
            <w:r>
              <w:rPr>
                <w:noProof/>
                <w:sz w:val="16"/>
              </w:rPr>
              <w:br/>
            </w:r>
            <w:r>
              <w:rPr>
                <w:noProof/>
                <w:sz w:val="2"/>
              </w:rPr>
              <w:t>ffb6c250-494a-4b60-b9c2-2be77a395f2b</w:t>
            </w:r>
          </w:p>
        </w:tc>
        <w:tc>
          <w:tcPr>
            <w:tcW w:w="7407" w:type="dxa"/>
            <w:shd w:val="clear" w:color="auto" w:fill="F2F2F2" w:themeFill="background1" w:themeFillShade="F2"/>
          </w:tcPr>
          <w:p w:rsidR="00000000" w:rsidRDefault="00065233">
            <w:pPr>
              <w:rPr>
                <w:noProof/>
              </w:rPr>
            </w:pPr>
            <w:r>
              <w:rPr>
                <w:noProof/>
              </w:rPr>
              <w:t>Added lead Fforms support to Connections page</w:t>
            </w:r>
          </w:p>
        </w:tc>
        <w:tc>
          <w:tcPr>
            <w:tcW w:w="7407" w:type="dxa"/>
          </w:tcPr>
          <w:p w:rsidR="00000000" w:rsidRDefault="00065233">
            <w:pPr>
              <w:rPr>
                <w:lang w:val="ja-JP"/>
              </w:rPr>
            </w:pPr>
            <w:r>
              <w:rPr>
                <w:lang w:val="ja-JP"/>
              </w:rPr>
              <w:t>\[</w:t>
            </w:r>
            <w:r>
              <w:rPr>
                <w:rFonts w:ascii="MS Gothic" w:eastAsia="MS Gothic" w:hint="eastAsia"/>
                <w:lang w:val="ja-JP"/>
              </w:rPr>
              <w:t>接続</w:t>
            </w:r>
            <w:r>
              <w:rPr>
                <w:lang w:val="ja-JP"/>
              </w:rPr>
              <w:t xml:space="preserve">] </w:t>
            </w:r>
            <w:r>
              <w:rPr>
                <w:rFonts w:ascii="MS Gothic" w:eastAsia="MS Gothic" w:hint="eastAsia"/>
                <w:lang w:val="ja-JP"/>
              </w:rPr>
              <w:t>ページにリードフォームサポートを追加</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63 </w:t>
            </w:r>
            <w:r>
              <w:rPr>
                <w:noProof/>
                <w:sz w:val="16"/>
              </w:rPr>
              <w:br/>
            </w:r>
            <w:r>
              <w:rPr>
                <w:noProof/>
                <w:sz w:val="2"/>
              </w:rPr>
              <w:t>0594f2dd-f806-4bba-903c-ef0a8704d0ba</w:t>
            </w:r>
          </w:p>
        </w:tc>
        <w:tc>
          <w:tcPr>
            <w:tcW w:w="7407" w:type="dxa"/>
            <w:shd w:val="clear" w:color="auto" w:fill="F2F2F2" w:themeFill="background1" w:themeFillShade="F2"/>
          </w:tcPr>
          <w:p w:rsidR="00000000" w:rsidRDefault="00065233">
            <w:pPr>
              <w:rPr>
                <w:noProof/>
              </w:rPr>
            </w:pPr>
            <w:r>
              <w:rPr>
                <w:noProof/>
              </w:rPr>
              <w:t>Adding an extra sleep</w:t>
            </w:r>
          </w:p>
        </w:tc>
        <w:tc>
          <w:tcPr>
            <w:tcW w:w="7407" w:type="dxa"/>
          </w:tcPr>
          <w:p w:rsidR="00000000" w:rsidRDefault="00065233">
            <w:pPr>
              <w:rPr>
                <w:lang w:val="ja-JP"/>
              </w:rPr>
            </w:pPr>
            <w:r>
              <w:rPr>
                <w:rFonts w:ascii="MS Gothic" w:eastAsia="MS Gothic" w:hint="eastAsia"/>
                <w:lang w:val="ja-JP"/>
              </w:rPr>
              <w:t>余分な睡眠を追加する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64 </w:t>
            </w:r>
            <w:r>
              <w:rPr>
                <w:noProof/>
                <w:sz w:val="16"/>
              </w:rPr>
              <w:br/>
            </w:r>
            <w:r>
              <w:rPr>
                <w:noProof/>
                <w:sz w:val="2"/>
              </w:rPr>
              <w:t>ba3f8180-8805-46b1-9e44-9b6521118b68</w:t>
            </w:r>
          </w:p>
        </w:tc>
        <w:tc>
          <w:tcPr>
            <w:tcW w:w="7407" w:type="dxa"/>
            <w:shd w:val="clear" w:color="auto" w:fill="F2F2F2" w:themeFill="background1" w:themeFillShade="F2"/>
          </w:tcPr>
          <w:p w:rsidR="00000000" w:rsidRDefault="00065233">
            <w:pPr>
              <w:rPr>
                <w:noProof/>
              </w:rPr>
            </w:pPr>
            <w:r>
              <w:rPr>
                <w:noProof/>
              </w:rPr>
              <w:t>Add support for BC_ACCOUNT cookie</w:t>
            </w:r>
          </w:p>
        </w:tc>
        <w:tc>
          <w:tcPr>
            <w:tcW w:w="7407" w:type="dxa"/>
          </w:tcPr>
          <w:p w:rsidR="00000000" w:rsidRDefault="00065233">
            <w:pPr>
              <w:rPr>
                <w:lang w:val="ja-JP"/>
              </w:rPr>
            </w:pPr>
            <w:r>
              <w:rPr>
                <w:lang w:val="ja-JP"/>
              </w:rPr>
              <w:t>BC_</w:t>
            </w:r>
            <w:r>
              <w:rPr>
                <w:rFonts w:ascii="MS Gothic" w:eastAsia="MS Gothic" w:hint="eastAsia"/>
                <w:lang w:val="ja-JP"/>
              </w:rPr>
              <w:t>アカウントクッキーのサポートを追加</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65 </w:t>
            </w:r>
            <w:r>
              <w:rPr>
                <w:noProof/>
                <w:sz w:val="16"/>
              </w:rPr>
              <w:br/>
            </w:r>
            <w:r>
              <w:rPr>
                <w:noProof/>
                <w:sz w:val="2"/>
              </w:rPr>
              <w:t>6e1f753c-085e-4c3f-8db7-57963cd37dad</w:t>
            </w:r>
          </w:p>
        </w:tc>
        <w:tc>
          <w:tcPr>
            <w:tcW w:w="7407" w:type="dxa"/>
            <w:shd w:val="clear" w:color="auto" w:fill="F2F2F2" w:themeFill="background1" w:themeFillShade="F2"/>
          </w:tcPr>
          <w:p w:rsidR="00000000" w:rsidRDefault="00065233">
            <w:pPr>
              <w:rPr>
                <w:noProof/>
              </w:rPr>
            </w:pPr>
            <w:r>
              <w:rPr>
                <w:noProof/>
              </w:rPr>
              <w:t>Update campaign-common library to v1.0.1</w:t>
            </w:r>
          </w:p>
        </w:tc>
        <w:tc>
          <w:tcPr>
            <w:tcW w:w="7407" w:type="dxa"/>
          </w:tcPr>
          <w:p w:rsidR="00000000" w:rsidRDefault="00065233">
            <w:pPr>
              <w:rPr>
                <w:lang w:val="ja-JP"/>
              </w:rPr>
            </w:pPr>
            <w:r>
              <w:rPr>
                <w:rFonts w:ascii="MS Gothic" w:eastAsia="MS Gothic" w:hint="eastAsia"/>
                <w:lang w:val="ja-JP"/>
              </w:rPr>
              <w:t>キャンペーン共通ライブラリを</w:t>
            </w:r>
            <w:r>
              <w:rPr>
                <w:lang w:val="ja-JP"/>
              </w:rPr>
              <w:t xml:space="preserve"> v1.0.1 </w:t>
            </w:r>
            <w:r>
              <w:rPr>
                <w:rFonts w:ascii="MS Gothic" w:eastAsia="MS Gothic" w:hint="eastAsia"/>
                <w:lang w:val="ja-JP"/>
              </w:rPr>
              <w:t>に更新</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66 </w:t>
            </w:r>
            <w:r>
              <w:rPr>
                <w:noProof/>
                <w:sz w:val="16"/>
              </w:rPr>
              <w:br/>
            </w:r>
            <w:r>
              <w:rPr>
                <w:noProof/>
                <w:sz w:val="2"/>
              </w:rPr>
              <w:t>1551a3ef-c6ec-4ef2-b135-ef1d2fa06d22</w:t>
            </w:r>
          </w:p>
        </w:tc>
        <w:tc>
          <w:tcPr>
            <w:tcW w:w="7407" w:type="dxa"/>
            <w:shd w:val="clear" w:color="auto" w:fill="F2F2F2" w:themeFill="background1" w:themeFillShade="F2"/>
          </w:tcPr>
          <w:p w:rsidR="00000000" w:rsidRDefault="00065233">
            <w:pPr>
              <w:rPr>
                <w:noProof/>
              </w:rPr>
            </w:pPr>
            <w:r>
              <w:rPr>
                <w:noProof/>
              </w:rPr>
              <w:t>Adjusted video data structure so it contains created_at, not published_at</w:t>
            </w:r>
          </w:p>
        </w:tc>
        <w:tc>
          <w:tcPr>
            <w:tcW w:w="7407" w:type="dxa"/>
          </w:tcPr>
          <w:p w:rsidR="00000000" w:rsidRDefault="00065233">
            <w:pPr>
              <w:rPr>
                <w:lang w:val="ja-JP"/>
              </w:rPr>
            </w:pPr>
            <w:r>
              <w:rPr>
                <w:rFonts w:ascii="MS Gothic" w:eastAsia="MS Gothic" w:hint="eastAsia"/>
                <w:lang w:val="ja-JP"/>
              </w:rPr>
              <w:t>動画データ構造を調整し</w:t>
            </w:r>
            <w:r>
              <w:rPr>
                <w:rFonts w:ascii="MS Gothic" w:eastAsia="MS Gothic" w:hAnsi="MS Gothic" w:cs="MS Gothic" w:hint="eastAsia"/>
                <w:lang w:val="ja-JP"/>
              </w:rPr>
              <w:t>、</w:t>
            </w:r>
            <w:r>
              <w:rPr>
                <w:lang w:val="ja-JP"/>
              </w:rPr>
              <w:t xml:space="preserve">published_at </w:t>
            </w:r>
            <w:r>
              <w:rPr>
                <w:rFonts w:ascii="MS Gothic" w:eastAsia="MS Gothic" w:hint="eastAsia"/>
                <w:lang w:val="ja-JP"/>
              </w:rPr>
              <w:t>ではなく</w:t>
            </w:r>
            <w:r>
              <w:rPr>
                <w:lang w:val="ja-JP"/>
              </w:rPr>
              <w:t xml:space="preserve"> created_at </w:t>
            </w:r>
            <w:r>
              <w:rPr>
                <w:rFonts w:ascii="MS Gothic" w:eastAsia="MS Gothic" w:hint="eastAsia"/>
                <w:lang w:val="ja-JP"/>
              </w:rPr>
              <w:t>が含まれるようにしました</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67 </w:t>
            </w:r>
            <w:r>
              <w:rPr>
                <w:noProof/>
                <w:sz w:val="16"/>
              </w:rPr>
              <w:br/>
            </w:r>
            <w:r>
              <w:rPr>
                <w:noProof/>
                <w:sz w:val="2"/>
              </w:rPr>
              <w:t>6eb163b3-afdc-4b96-b843-ed4de51dc03a</w:t>
            </w:r>
          </w:p>
        </w:tc>
        <w:tc>
          <w:tcPr>
            <w:tcW w:w="7407" w:type="dxa"/>
            <w:shd w:val="clear" w:color="auto" w:fill="F2F2F2" w:themeFill="background1" w:themeFillShade="F2"/>
          </w:tcPr>
          <w:p w:rsidR="00000000" w:rsidRDefault="00065233">
            <w:pPr>
              <w:rPr>
                <w:noProof/>
              </w:rPr>
            </w:pPr>
            <w:r>
              <w:rPr>
                <w:noProof/>
              </w:rPr>
              <w:t>Avoid unneeded content type calls</w:t>
            </w:r>
          </w:p>
        </w:tc>
        <w:tc>
          <w:tcPr>
            <w:tcW w:w="7407" w:type="dxa"/>
          </w:tcPr>
          <w:p w:rsidR="00000000" w:rsidRDefault="00065233">
            <w:pPr>
              <w:rPr>
                <w:lang w:val="ja-JP"/>
              </w:rPr>
            </w:pPr>
            <w:r>
              <w:rPr>
                <w:rFonts w:ascii="MS Gothic" w:eastAsia="MS Gothic" w:hint="eastAsia"/>
                <w:lang w:val="ja-JP"/>
              </w:rPr>
              <w:t>不要なコンテンツタイプの呼び出</w:t>
            </w:r>
            <w:r>
              <w:rPr>
                <w:rFonts w:ascii="MS Gothic" w:eastAsia="MS Gothic" w:hint="eastAsia"/>
                <w:lang w:val="ja-JP"/>
              </w:rPr>
              <w:t>しを避ける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68 </w:t>
            </w:r>
            <w:r>
              <w:rPr>
                <w:noProof/>
                <w:sz w:val="16"/>
              </w:rPr>
              <w:br/>
            </w:r>
            <w:r>
              <w:rPr>
                <w:noProof/>
                <w:sz w:val="2"/>
              </w:rPr>
              <w:t>70930624-f2a0-4a0c-814f-6cdc57332b74</w:t>
            </w:r>
          </w:p>
        </w:tc>
        <w:tc>
          <w:tcPr>
            <w:tcW w:w="7407" w:type="dxa"/>
            <w:shd w:val="clear" w:color="auto" w:fill="F2F2F2" w:themeFill="background1" w:themeFillShade="F2"/>
          </w:tcPr>
          <w:p w:rsidR="00000000" w:rsidRDefault="00065233">
            <w:pPr>
              <w:rPr>
                <w:noProof/>
              </w:rPr>
            </w:pPr>
            <w:r>
              <w:rPr>
                <w:noProof/>
              </w:rPr>
              <w:t>Restructured CSS, added redux handling of analytics load state</w:t>
            </w:r>
          </w:p>
        </w:tc>
        <w:tc>
          <w:tcPr>
            <w:tcW w:w="7407" w:type="dxa"/>
          </w:tcPr>
          <w:p w:rsidR="00000000" w:rsidRDefault="00065233">
            <w:pPr>
              <w:rPr>
                <w:lang w:val="ja-JP"/>
              </w:rPr>
            </w:pPr>
            <w:r>
              <w:rPr>
                <w:lang w:val="ja-JP"/>
              </w:rPr>
              <w:t>CSS</w:t>
            </w:r>
            <w:r>
              <w:rPr>
                <w:rFonts w:ascii="MS Gothic" w:eastAsia="MS Gothic" w:hint="eastAsia"/>
                <w:lang w:val="ja-JP"/>
              </w:rPr>
              <w:t>の再構築</w:t>
            </w:r>
            <w:r>
              <w:rPr>
                <w:rFonts w:ascii="MS Gothic" w:eastAsia="MS Gothic" w:hAnsi="MS Gothic" w:cs="MS Gothic" w:hint="eastAsia"/>
                <w:lang w:val="ja-JP"/>
              </w:rPr>
              <w:t>、</w:t>
            </w:r>
            <w:r>
              <w:rPr>
                <w:rFonts w:ascii="MS Gothic" w:eastAsia="MS Gothic" w:hint="eastAsia"/>
                <w:lang w:val="ja-JP"/>
              </w:rPr>
              <w:t>分析ロード状態の</w:t>
            </w:r>
            <w:r>
              <w:rPr>
                <w:lang w:val="ja-JP"/>
              </w:rPr>
              <w:t>redux</w:t>
            </w:r>
            <w:r>
              <w:rPr>
                <w:rFonts w:ascii="MS Gothic" w:eastAsia="MS Gothic" w:hint="eastAsia"/>
                <w:lang w:val="ja-JP"/>
              </w:rPr>
              <w:t>処理を追加しました</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69 </w:t>
            </w:r>
            <w:r>
              <w:rPr>
                <w:noProof/>
                <w:sz w:val="16"/>
              </w:rPr>
              <w:br/>
            </w:r>
            <w:r>
              <w:rPr>
                <w:noProof/>
                <w:sz w:val="2"/>
              </w:rPr>
              <w:t>92f99d3a-2538-46e5-a1cc-b083306bd19a</w:t>
            </w:r>
          </w:p>
        </w:tc>
        <w:tc>
          <w:tcPr>
            <w:tcW w:w="7407" w:type="dxa"/>
            <w:shd w:val="clear" w:color="auto" w:fill="F2F2F2" w:themeFill="background1" w:themeFillShade="F2"/>
          </w:tcPr>
          <w:p w:rsidR="00000000" w:rsidRDefault="00065233">
            <w:pPr>
              <w:rPr>
                <w:noProof/>
              </w:rPr>
            </w:pPr>
            <w:r>
              <w:rPr>
                <w:noProof/>
              </w:rPr>
              <w:t>v 1.1.0</w:t>
            </w:r>
          </w:p>
        </w:tc>
        <w:tc>
          <w:tcPr>
            <w:tcW w:w="7407" w:type="dxa"/>
          </w:tcPr>
          <w:p w:rsidR="00000000" w:rsidRDefault="00065233">
            <w:pPr>
              <w:rPr>
                <w:lang w:val="ja-JP"/>
              </w:rPr>
            </w:pPr>
            <w:r>
              <w:rPr>
                <w:lang w:val="ja-JP"/>
              </w:rPr>
              <w:t>v1.1.0</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70 </w:t>
            </w:r>
            <w:r>
              <w:rPr>
                <w:noProof/>
                <w:sz w:val="16"/>
              </w:rPr>
              <w:br/>
            </w:r>
            <w:r>
              <w:rPr>
                <w:noProof/>
                <w:sz w:val="2"/>
              </w:rPr>
              <w:t>e7a2841c-ac75-4981-bda4-f958ccc69bf5</w:t>
            </w:r>
          </w:p>
        </w:tc>
        <w:tc>
          <w:tcPr>
            <w:tcW w:w="7407" w:type="dxa"/>
            <w:shd w:val="clear" w:color="auto" w:fill="F2F2F2" w:themeFill="background1" w:themeFillShade="F2"/>
          </w:tcPr>
          <w:p w:rsidR="00000000" w:rsidRDefault="00065233">
            <w:pPr>
              <w:rPr>
                <w:noProof/>
              </w:rPr>
            </w:pPr>
            <w:r>
              <w:rPr>
                <w:noProof/>
              </w:rPr>
              <w:t>25 Mar 2020</w:t>
            </w:r>
          </w:p>
        </w:tc>
        <w:tc>
          <w:tcPr>
            <w:tcW w:w="7407" w:type="dxa"/>
          </w:tcPr>
          <w:p w:rsidR="00000000" w:rsidRDefault="00065233">
            <w:pPr>
              <w:rPr>
                <w:lang w:val="ja-JP"/>
              </w:rPr>
            </w:pPr>
            <w:r>
              <w:rPr>
                <w:lang w:val="ja-JP"/>
              </w:rPr>
              <w:t>202</w:t>
            </w:r>
            <w:r>
              <w:rPr>
                <w:lang w:val="ja-JP"/>
              </w:rPr>
              <w:t>0</w:t>
            </w:r>
            <w:r>
              <w:rPr>
                <w:rFonts w:ascii="MS Gothic" w:eastAsia="MS Gothic" w:hint="eastAsia"/>
                <w:lang w:val="ja-JP"/>
              </w:rPr>
              <w:t>年</w:t>
            </w:r>
            <w:r>
              <w:rPr>
                <w:lang w:val="ja-JP"/>
              </w:rPr>
              <w:t>3</w:t>
            </w:r>
            <w:r>
              <w:rPr>
                <w:rFonts w:ascii="MS Gothic" w:eastAsia="MS Gothic" w:hint="eastAsia"/>
                <w:lang w:val="ja-JP"/>
              </w:rPr>
              <w:t>月</w:t>
            </w:r>
            <w:r>
              <w:rPr>
                <w:lang w:val="ja-JP"/>
              </w:rPr>
              <w:t>25</w:t>
            </w:r>
            <w:r>
              <w:rPr>
                <w:rFonts w:ascii="MS Gothic" w:eastAsia="MS Gothic" w:hint="eastAsia"/>
                <w:lang w:val="ja-JP"/>
              </w:rPr>
              <w:t>日</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71 </w:t>
            </w:r>
            <w:r>
              <w:rPr>
                <w:noProof/>
                <w:sz w:val="16"/>
              </w:rPr>
              <w:br/>
            </w:r>
            <w:r>
              <w:rPr>
                <w:noProof/>
                <w:sz w:val="2"/>
              </w:rPr>
              <w:t>ff6b57bd-fc99-4e07-89e9-a458b64f2ea5</w:t>
            </w:r>
          </w:p>
        </w:tc>
        <w:tc>
          <w:tcPr>
            <w:tcW w:w="7407" w:type="dxa"/>
            <w:shd w:val="clear" w:color="auto" w:fill="F2F2F2" w:themeFill="background1" w:themeFillShade="F2"/>
          </w:tcPr>
          <w:p w:rsidR="00000000" w:rsidRDefault="00065233">
            <w:pPr>
              <w:rPr>
                <w:noProof/>
              </w:rPr>
            </w:pPr>
            <w:r>
              <w:rPr>
                <w:noProof/>
              </w:rPr>
              <w:t>Format created dates based on current language</w:t>
            </w:r>
          </w:p>
        </w:tc>
        <w:tc>
          <w:tcPr>
            <w:tcW w:w="7407" w:type="dxa"/>
          </w:tcPr>
          <w:p w:rsidR="00000000" w:rsidRDefault="00065233">
            <w:pPr>
              <w:rPr>
                <w:lang w:val="ja-JP"/>
              </w:rPr>
            </w:pPr>
            <w:r>
              <w:rPr>
                <w:rFonts w:ascii="MS Gothic" w:eastAsia="MS Gothic" w:hint="eastAsia"/>
                <w:lang w:val="ja-JP"/>
              </w:rPr>
              <w:t>現在の言語に基づいて作成された日付を書式設定する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72 </w:t>
            </w:r>
            <w:r>
              <w:rPr>
                <w:noProof/>
                <w:sz w:val="16"/>
              </w:rPr>
              <w:br/>
            </w:r>
            <w:r>
              <w:rPr>
                <w:noProof/>
                <w:sz w:val="2"/>
              </w:rPr>
              <w:t>c51ae7cf-5454-4763-b200-aa32d4f4cea2</w:t>
            </w:r>
          </w:p>
        </w:tc>
        <w:tc>
          <w:tcPr>
            <w:tcW w:w="7407" w:type="dxa"/>
            <w:shd w:val="clear" w:color="auto" w:fill="F2F2F2" w:themeFill="background1" w:themeFillShade="F2"/>
          </w:tcPr>
          <w:p w:rsidR="00000000" w:rsidRDefault="00065233">
            <w:pPr>
              <w:rPr>
                <w:noProof/>
              </w:rPr>
            </w:pPr>
            <w:r>
              <w:rPr>
                <w:noProof/>
              </w:rPr>
              <w:t>Fix statbox sizing on Analytics page at certain browser sizes in IE11</w:t>
            </w:r>
          </w:p>
        </w:tc>
        <w:tc>
          <w:tcPr>
            <w:tcW w:w="7407" w:type="dxa"/>
          </w:tcPr>
          <w:p w:rsidR="00000000" w:rsidRDefault="00065233">
            <w:pPr>
              <w:rPr>
                <w:lang w:val="ja-JP"/>
              </w:rPr>
            </w:pPr>
            <w:r>
              <w:rPr>
                <w:lang w:val="ja-JP"/>
              </w:rPr>
              <w:t>IE11</w:t>
            </w:r>
            <w:r>
              <w:rPr>
                <w:rFonts w:ascii="MS Gothic" w:eastAsia="MS Gothic" w:hint="eastAsia"/>
                <w:lang w:val="ja-JP"/>
              </w:rPr>
              <w:t>の特定のブラウザサイズでアナリティク</w:t>
            </w:r>
            <w:r>
              <w:rPr>
                <w:rFonts w:ascii="MS Gothic" w:eastAsia="MS Gothic" w:hint="eastAsia"/>
                <w:lang w:val="ja-JP"/>
              </w:rPr>
              <w:t>スページの統計ボックスのサイズを修正しました</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73 </w:t>
            </w:r>
            <w:r>
              <w:rPr>
                <w:noProof/>
                <w:sz w:val="16"/>
              </w:rPr>
              <w:br/>
            </w:r>
            <w:r>
              <w:rPr>
                <w:noProof/>
                <w:sz w:val="2"/>
              </w:rPr>
              <w:t>7de23e11-0a0d-4f20-b213-61d83f1d334b</w:t>
            </w:r>
          </w:p>
        </w:tc>
        <w:tc>
          <w:tcPr>
            <w:tcW w:w="7407" w:type="dxa"/>
            <w:shd w:val="clear" w:color="auto" w:fill="F2F2F2" w:themeFill="background1" w:themeFillShade="F2"/>
          </w:tcPr>
          <w:p w:rsidR="00000000" w:rsidRDefault="00065233">
            <w:pPr>
              <w:rPr>
                <w:noProof/>
              </w:rPr>
            </w:pPr>
            <w:r>
              <w:rPr>
                <w:noProof/>
              </w:rPr>
              <w:t>Updated dashboard to show correct created date</w:t>
            </w:r>
          </w:p>
        </w:tc>
        <w:tc>
          <w:tcPr>
            <w:tcW w:w="7407" w:type="dxa"/>
          </w:tcPr>
          <w:p w:rsidR="00000000" w:rsidRDefault="00065233">
            <w:pPr>
              <w:rPr>
                <w:lang w:val="ja-JP"/>
              </w:rPr>
            </w:pPr>
            <w:r>
              <w:rPr>
                <w:rFonts w:ascii="MS Gothic" w:eastAsia="MS Gothic" w:hint="eastAsia"/>
                <w:lang w:val="ja-JP"/>
              </w:rPr>
              <w:t>ダッシュボードが更新され</w:t>
            </w:r>
            <w:r>
              <w:rPr>
                <w:rFonts w:ascii="MS Gothic" w:eastAsia="MS Gothic" w:hAnsi="MS Gothic" w:cs="MS Gothic" w:hint="eastAsia"/>
                <w:lang w:val="ja-JP"/>
              </w:rPr>
              <w:t>、</w:t>
            </w:r>
            <w:r>
              <w:rPr>
                <w:rFonts w:ascii="MS Gothic" w:eastAsia="MS Gothic" w:hint="eastAsia"/>
                <w:lang w:val="ja-JP"/>
              </w:rPr>
              <w:t>正しい作成日が表示されました</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74 </w:t>
            </w:r>
            <w:r>
              <w:rPr>
                <w:noProof/>
                <w:sz w:val="16"/>
              </w:rPr>
              <w:br/>
            </w:r>
            <w:r>
              <w:rPr>
                <w:noProof/>
                <w:sz w:val="2"/>
              </w:rPr>
              <w:t>500eaf00-3c08-4b1f-9b12-8f6429f38201</w:t>
            </w:r>
          </w:p>
        </w:tc>
        <w:tc>
          <w:tcPr>
            <w:tcW w:w="7407" w:type="dxa"/>
            <w:shd w:val="clear" w:color="auto" w:fill="F2F2F2" w:themeFill="background1" w:themeFillShade="F2"/>
          </w:tcPr>
          <w:p w:rsidR="00000000" w:rsidRDefault="00065233">
            <w:pPr>
              <w:rPr>
                <w:noProof/>
              </w:rPr>
            </w:pPr>
            <w:r>
              <w:rPr>
                <w:noProof/>
              </w:rPr>
              <w:t>v 1.0.6</w:t>
            </w:r>
          </w:p>
        </w:tc>
        <w:tc>
          <w:tcPr>
            <w:tcW w:w="7407" w:type="dxa"/>
          </w:tcPr>
          <w:p w:rsidR="00000000" w:rsidRDefault="00065233">
            <w:pPr>
              <w:rPr>
                <w:lang w:val="ja-JP"/>
              </w:rPr>
            </w:pPr>
            <w:r>
              <w:rPr>
                <w:lang w:val="ja-JP"/>
              </w:rPr>
              <w:t>v1.0.6</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75 </w:t>
            </w:r>
            <w:r>
              <w:rPr>
                <w:noProof/>
                <w:sz w:val="16"/>
              </w:rPr>
              <w:br/>
            </w:r>
            <w:r>
              <w:rPr>
                <w:noProof/>
                <w:sz w:val="2"/>
              </w:rPr>
              <w:t>33d549fb-0ec8-44fb-9e1e-49f4db5656b4</w:t>
            </w:r>
          </w:p>
        </w:tc>
        <w:tc>
          <w:tcPr>
            <w:tcW w:w="7407" w:type="dxa"/>
            <w:shd w:val="clear" w:color="auto" w:fill="F2F2F2" w:themeFill="background1" w:themeFillShade="F2"/>
          </w:tcPr>
          <w:p w:rsidR="00000000" w:rsidRDefault="00065233">
            <w:pPr>
              <w:rPr>
                <w:noProof/>
              </w:rPr>
            </w:pPr>
            <w:r>
              <w:rPr>
                <w:noProof/>
              </w:rPr>
              <w:t>10 Mar 2020</w:t>
            </w:r>
          </w:p>
        </w:tc>
        <w:tc>
          <w:tcPr>
            <w:tcW w:w="7407" w:type="dxa"/>
          </w:tcPr>
          <w:p w:rsidR="00000000" w:rsidRDefault="00065233">
            <w:pPr>
              <w:rPr>
                <w:lang w:val="ja-JP"/>
              </w:rPr>
            </w:pPr>
            <w:r>
              <w:rPr>
                <w:lang w:val="ja-JP"/>
              </w:rPr>
              <w:t>2020</w:t>
            </w:r>
            <w:r>
              <w:rPr>
                <w:rFonts w:ascii="MS Gothic" w:eastAsia="MS Gothic" w:hint="eastAsia"/>
                <w:lang w:val="ja-JP"/>
              </w:rPr>
              <w:t>年</w:t>
            </w:r>
            <w:r>
              <w:rPr>
                <w:lang w:val="ja-JP"/>
              </w:rPr>
              <w:t>3</w:t>
            </w:r>
            <w:r>
              <w:rPr>
                <w:rFonts w:ascii="MS Gothic" w:eastAsia="MS Gothic" w:hint="eastAsia"/>
                <w:lang w:val="ja-JP"/>
              </w:rPr>
              <w:t>月</w:t>
            </w:r>
            <w:r>
              <w:rPr>
                <w:lang w:val="ja-JP"/>
              </w:rPr>
              <w:t>10</w:t>
            </w:r>
            <w:r>
              <w:rPr>
                <w:rFonts w:ascii="MS Gothic" w:eastAsia="MS Gothic" w:hint="eastAsia"/>
                <w:lang w:val="ja-JP"/>
              </w:rPr>
              <w:t>日</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76 </w:t>
            </w:r>
            <w:r>
              <w:rPr>
                <w:noProof/>
                <w:sz w:val="16"/>
              </w:rPr>
              <w:br/>
            </w:r>
            <w:r>
              <w:rPr>
                <w:noProof/>
                <w:sz w:val="2"/>
              </w:rPr>
              <w:t>1ea54586-e828-489f-a675-8846df7454d2</w:t>
            </w:r>
          </w:p>
        </w:tc>
        <w:tc>
          <w:tcPr>
            <w:tcW w:w="7407" w:type="dxa"/>
            <w:shd w:val="clear" w:color="auto" w:fill="F2F2F2" w:themeFill="background1" w:themeFillShade="F2"/>
          </w:tcPr>
          <w:p w:rsidR="00000000" w:rsidRDefault="00065233">
            <w:pPr>
              <w:rPr>
                <w:noProof/>
              </w:rPr>
            </w:pPr>
            <w:r>
              <w:rPr>
                <w:noProof/>
              </w:rPr>
              <w:t>Fix link for More Analytics on Dashboard</w:t>
            </w:r>
          </w:p>
        </w:tc>
        <w:tc>
          <w:tcPr>
            <w:tcW w:w="7407" w:type="dxa"/>
          </w:tcPr>
          <w:p w:rsidR="00000000" w:rsidRDefault="00065233">
            <w:pPr>
              <w:rPr>
                <w:lang w:val="ja-JP"/>
              </w:rPr>
            </w:pPr>
            <w:r>
              <w:rPr>
                <w:rFonts w:ascii="MS Gothic" w:eastAsia="MS Gothic" w:hint="eastAsia"/>
                <w:lang w:val="ja-JP"/>
              </w:rPr>
              <w:t>ダッシュボードのその他のアナリティクスのリンクを修正しました</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77 </w:t>
            </w:r>
            <w:r>
              <w:rPr>
                <w:noProof/>
                <w:sz w:val="16"/>
              </w:rPr>
              <w:br/>
            </w:r>
            <w:r>
              <w:rPr>
                <w:noProof/>
                <w:sz w:val="2"/>
              </w:rPr>
              <w:t>20b99125-992e-4270-9a8b-e60beff1c8e0</w:t>
            </w:r>
          </w:p>
        </w:tc>
        <w:tc>
          <w:tcPr>
            <w:tcW w:w="7407" w:type="dxa"/>
            <w:shd w:val="clear" w:color="auto" w:fill="F2F2F2" w:themeFill="background1" w:themeFillShade="F2"/>
          </w:tcPr>
          <w:p w:rsidR="00000000" w:rsidRDefault="00065233">
            <w:pPr>
              <w:rPr>
                <w:noProof/>
              </w:rPr>
            </w:pPr>
            <w:r>
              <w:rPr>
                <w:noProof/>
              </w:rPr>
              <w:t>Format video list creation date for consistency</w:t>
            </w:r>
          </w:p>
        </w:tc>
        <w:tc>
          <w:tcPr>
            <w:tcW w:w="7407" w:type="dxa"/>
          </w:tcPr>
          <w:p w:rsidR="00000000" w:rsidRDefault="00065233">
            <w:pPr>
              <w:rPr>
                <w:lang w:val="ja-JP"/>
              </w:rPr>
            </w:pPr>
            <w:r>
              <w:rPr>
                <w:rFonts w:ascii="MS Gothic" w:eastAsia="MS Gothic" w:hint="eastAsia"/>
                <w:lang w:val="ja-JP"/>
              </w:rPr>
              <w:t>一貫性のあるビデオリスト作成日の書式設定</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78 </w:t>
            </w:r>
            <w:r>
              <w:rPr>
                <w:noProof/>
                <w:sz w:val="16"/>
              </w:rPr>
              <w:br/>
            </w:r>
            <w:r>
              <w:rPr>
                <w:noProof/>
                <w:sz w:val="2"/>
              </w:rPr>
              <w:t>d7c42f65-8d91-49f3-86f2-b305175687ad</w:t>
            </w:r>
          </w:p>
        </w:tc>
        <w:tc>
          <w:tcPr>
            <w:tcW w:w="7407" w:type="dxa"/>
            <w:shd w:val="clear" w:color="auto" w:fill="F2F2F2" w:themeFill="background1" w:themeFillShade="F2"/>
          </w:tcPr>
          <w:p w:rsidR="00000000" w:rsidRDefault="00065233">
            <w:pPr>
              <w:rPr>
                <w:noProof/>
              </w:rPr>
            </w:pPr>
            <w:r>
              <w:rPr>
                <w:noProof/>
              </w:rPr>
              <w:t>Dashboard:</w:t>
            </w:r>
          </w:p>
        </w:tc>
        <w:tc>
          <w:tcPr>
            <w:tcW w:w="7407" w:type="dxa"/>
          </w:tcPr>
          <w:p w:rsidR="00000000" w:rsidRDefault="00065233">
            <w:pPr>
              <w:rPr>
                <w:lang w:val="ja-JP"/>
              </w:rPr>
            </w:pPr>
            <w:r>
              <w:rPr>
                <w:rFonts w:ascii="MS Gothic" w:eastAsia="MS Gothic" w:hint="eastAsia"/>
                <w:lang w:val="ja-JP"/>
              </w:rPr>
              <w:t>ダッシュボード</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79 </w:t>
            </w:r>
            <w:r>
              <w:rPr>
                <w:noProof/>
                <w:sz w:val="16"/>
              </w:rPr>
              <w:br/>
            </w:r>
            <w:r>
              <w:rPr>
                <w:noProof/>
                <w:sz w:val="2"/>
              </w:rPr>
              <w:t>03355d2e-4ea3-478a-aa16-5cff217d5695</w:t>
            </w:r>
          </w:p>
        </w:tc>
        <w:tc>
          <w:tcPr>
            <w:tcW w:w="7407" w:type="dxa"/>
            <w:shd w:val="clear" w:color="auto" w:fill="F2F2F2" w:themeFill="background1" w:themeFillShade="F2"/>
          </w:tcPr>
          <w:p w:rsidR="00000000" w:rsidRDefault="00065233">
            <w:pPr>
              <w:rPr>
                <w:noProof/>
              </w:rPr>
            </w:pPr>
            <w:r>
              <w:rPr>
                <w:noProof/>
              </w:rPr>
              <w:t>Change label for published date to created</w:t>
            </w:r>
          </w:p>
        </w:tc>
        <w:tc>
          <w:tcPr>
            <w:tcW w:w="7407" w:type="dxa"/>
          </w:tcPr>
          <w:p w:rsidR="00000000" w:rsidRDefault="00065233">
            <w:pPr>
              <w:rPr>
                <w:lang w:val="ja-JP"/>
              </w:rPr>
            </w:pPr>
            <w:r>
              <w:rPr>
                <w:rFonts w:ascii="MS Gothic" w:eastAsia="MS Gothic" w:hint="eastAsia"/>
                <w:lang w:val="ja-JP"/>
              </w:rPr>
              <w:t>公開日のラベルを作成日に変更する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80 </w:t>
            </w:r>
            <w:r>
              <w:rPr>
                <w:noProof/>
                <w:sz w:val="16"/>
              </w:rPr>
              <w:br/>
            </w:r>
            <w:r>
              <w:rPr>
                <w:noProof/>
                <w:sz w:val="2"/>
              </w:rPr>
              <w:t>92952969-f3aa-47ec-b847-234c292f1f3e</w:t>
            </w:r>
          </w:p>
        </w:tc>
        <w:tc>
          <w:tcPr>
            <w:tcW w:w="7407" w:type="dxa"/>
            <w:shd w:val="clear" w:color="auto" w:fill="F2F2F2" w:themeFill="background1" w:themeFillShade="F2"/>
          </w:tcPr>
          <w:p w:rsidR="00000000" w:rsidRDefault="00065233">
            <w:pPr>
              <w:rPr>
                <w:noProof/>
              </w:rPr>
            </w:pPr>
            <w:r>
              <w:rPr>
                <w:noProof/>
              </w:rPr>
              <w:t>Chrome Extension 1.1.0</w:t>
            </w:r>
          </w:p>
        </w:tc>
        <w:tc>
          <w:tcPr>
            <w:tcW w:w="7407" w:type="dxa"/>
          </w:tcPr>
          <w:p w:rsidR="00000000" w:rsidRDefault="00065233">
            <w:pPr>
              <w:rPr>
                <w:lang w:val="ja-JP"/>
              </w:rPr>
            </w:pPr>
            <w:r>
              <w:rPr>
                <w:rFonts w:ascii="MS Gothic" w:eastAsia="MS Gothic" w:hint="eastAsia"/>
                <w:lang w:val="ja-JP"/>
              </w:rPr>
              <w:t>クローム拡張機能</w:t>
            </w:r>
            <w:r>
              <w:rPr>
                <w:lang w:val="ja-JP"/>
              </w:rPr>
              <w:t xml:space="preserve"> 1.1.0</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81 </w:t>
            </w:r>
            <w:r>
              <w:rPr>
                <w:noProof/>
                <w:sz w:val="16"/>
              </w:rPr>
              <w:br/>
            </w:r>
            <w:r>
              <w:rPr>
                <w:noProof/>
                <w:sz w:val="2"/>
              </w:rPr>
              <w:t>6cd31928-2b2</w:t>
            </w:r>
            <w:r>
              <w:rPr>
                <w:noProof/>
                <w:sz w:val="2"/>
              </w:rPr>
              <w:t>e-4c25-b821-0253c144503c</w:t>
            </w:r>
          </w:p>
        </w:tc>
        <w:tc>
          <w:tcPr>
            <w:tcW w:w="7407" w:type="dxa"/>
            <w:shd w:val="clear" w:color="auto" w:fill="F2F2F2" w:themeFill="background1" w:themeFillShade="F2"/>
          </w:tcPr>
          <w:p w:rsidR="00000000" w:rsidRDefault="00065233">
            <w:pPr>
              <w:rPr>
                <w:noProof/>
              </w:rPr>
            </w:pPr>
            <w:r>
              <w:rPr>
                <w:noProof/>
              </w:rPr>
              <w:t>18 Feb 2020</w:t>
            </w:r>
          </w:p>
        </w:tc>
        <w:tc>
          <w:tcPr>
            <w:tcW w:w="7407" w:type="dxa"/>
          </w:tcPr>
          <w:p w:rsidR="00000000" w:rsidRDefault="00065233">
            <w:pPr>
              <w:rPr>
                <w:lang w:val="ja-JP"/>
              </w:rPr>
            </w:pPr>
            <w:r>
              <w:rPr>
                <w:lang w:val="ja-JP"/>
              </w:rPr>
              <w:t>2020</w:t>
            </w:r>
            <w:r>
              <w:rPr>
                <w:rFonts w:ascii="MS Gothic" w:eastAsia="MS Gothic" w:hint="eastAsia"/>
                <w:lang w:val="ja-JP"/>
              </w:rPr>
              <w:t>年</w:t>
            </w:r>
            <w:r>
              <w:rPr>
                <w:lang w:val="ja-JP"/>
              </w:rPr>
              <w:t>2</w:t>
            </w:r>
            <w:r>
              <w:rPr>
                <w:rFonts w:ascii="MS Gothic" w:eastAsia="MS Gothic" w:hint="eastAsia"/>
                <w:lang w:val="ja-JP"/>
              </w:rPr>
              <w:t>月</w:t>
            </w:r>
            <w:r>
              <w:rPr>
                <w:lang w:val="ja-JP"/>
              </w:rPr>
              <w:t>18</w:t>
            </w:r>
            <w:r>
              <w:rPr>
                <w:rFonts w:ascii="MS Gothic" w:eastAsia="MS Gothic" w:hint="eastAsia"/>
                <w:lang w:val="ja-JP"/>
              </w:rPr>
              <w:t>日</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82 </w:t>
            </w:r>
            <w:r>
              <w:rPr>
                <w:noProof/>
                <w:sz w:val="16"/>
              </w:rPr>
              <w:br/>
            </w:r>
            <w:r>
              <w:rPr>
                <w:noProof/>
                <w:sz w:val="2"/>
              </w:rPr>
              <w:t>ea9180b4-4993-467d-8ba0-2de38aeb0c53</w:t>
            </w:r>
          </w:p>
        </w:tc>
        <w:tc>
          <w:tcPr>
            <w:tcW w:w="7407" w:type="dxa"/>
            <w:shd w:val="clear" w:color="auto" w:fill="F2F2F2" w:themeFill="background1" w:themeFillShade="F2"/>
          </w:tcPr>
          <w:p w:rsidR="00000000" w:rsidRDefault="00065233">
            <w:pPr>
              <w:rPr>
                <w:noProof/>
              </w:rPr>
            </w:pPr>
            <w:r>
              <w:rPr>
                <w:noProof/>
              </w:rPr>
              <w:t>Fix bug if average percent viewed is above 100</w:t>
            </w:r>
          </w:p>
        </w:tc>
        <w:tc>
          <w:tcPr>
            <w:tcW w:w="7407" w:type="dxa"/>
          </w:tcPr>
          <w:p w:rsidR="00000000" w:rsidRDefault="00065233">
            <w:pPr>
              <w:rPr>
                <w:lang w:val="ja-JP"/>
              </w:rPr>
            </w:pPr>
            <w:r>
              <w:rPr>
                <w:rFonts w:ascii="MS Gothic" w:eastAsia="MS Gothic" w:hint="eastAsia"/>
                <w:lang w:val="ja-JP"/>
              </w:rPr>
              <w:t>平均閲覧率が</w:t>
            </w:r>
            <w:r>
              <w:rPr>
                <w:lang w:val="ja-JP"/>
              </w:rPr>
              <w:t xml:space="preserve"> 100 </w:t>
            </w:r>
            <w:r>
              <w:rPr>
                <w:rFonts w:ascii="MS Gothic" w:eastAsia="MS Gothic" w:hint="eastAsia"/>
                <w:lang w:val="ja-JP"/>
              </w:rPr>
              <w:t>を超える場合のバグを修正</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83 </w:t>
            </w:r>
            <w:r>
              <w:rPr>
                <w:noProof/>
                <w:sz w:val="16"/>
              </w:rPr>
              <w:br/>
            </w:r>
            <w:r>
              <w:rPr>
                <w:noProof/>
                <w:sz w:val="2"/>
              </w:rPr>
              <w:t>70abdb19-e352-409f-8dea-f68c3336d38f</w:t>
            </w:r>
          </w:p>
        </w:tc>
        <w:tc>
          <w:tcPr>
            <w:tcW w:w="7407" w:type="dxa"/>
            <w:shd w:val="clear" w:color="auto" w:fill="F2F2F2" w:themeFill="background1" w:themeFillShade="F2"/>
          </w:tcPr>
          <w:p w:rsidR="00000000" w:rsidRDefault="00065233">
            <w:pPr>
              <w:rPr>
                <w:noProof/>
              </w:rPr>
            </w:pPr>
            <w:r>
              <w:rPr>
                <w:noProof/>
              </w:rPr>
              <w:t>Fixed text overflow for non English localizations</w:t>
            </w:r>
          </w:p>
        </w:tc>
        <w:tc>
          <w:tcPr>
            <w:tcW w:w="7407" w:type="dxa"/>
          </w:tcPr>
          <w:p w:rsidR="00000000" w:rsidRDefault="00065233">
            <w:pPr>
              <w:rPr>
                <w:lang w:val="ja-JP"/>
              </w:rPr>
            </w:pPr>
            <w:r>
              <w:rPr>
                <w:rFonts w:ascii="MS Gothic" w:eastAsia="MS Gothic" w:hint="eastAsia"/>
                <w:lang w:val="ja-JP"/>
              </w:rPr>
              <w:t>英語以</w:t>
            </w:r>
            <w:r>
              <w:rPr>
                <w:rFonts w:ascii="MS Gothic" w:eastAsia="MS Gothic" w:hint="eastAsia"/>
                <w:lang w:val="ja-JP"/>
              </w:rPr>
              <w:t>外のローカリゼーションのテキストのオーバーフローを修正しました</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84 </w:t>
            </w:r>
            <w:r>
              <w:rPr>
                <w:noProof/>
                <w:sz w:val="16"/>
              </w:rPr>
              <w:br/>
            </w:r>
            <w:r>
              <w:rPr>
                <w:noProof/>
                <w:sz w:val="2"/>
              </w:rPr>
              <w:t>d8c7b127-c3f0-4702-8ecc-91fa359df1d1</w:t>
            </w:r>
          </w:p>
        </w:tc>
        <w:tc>
          <w:tcPr>
            <w:tcW w:w="7407" w:type="dxa"/>
            <w:shd w:val="clear" w:color="auto" w:fill="F2F2F2" w:themeFill="background1" w:themeFillShade="F2"/>
          </w:tcPr>
          <w:p w:rsidR="00000000" w:rsidRDefault="00065233">
            <w:pPr>
              <w:rPr>
                <w:noProof/>
              </w:rPr>
            </w:pPr>
            <w:r>
              <w:rPr>
                <w:noProof/>
              </w:rPr>
              <w:t>Fix a bug to adjust the max-height of the extension</w:t>
            </w:r>
          </w:p>
        </w:tc>
        <w:tc>
          <w:tcPr>
            <w:tcW w:w="7407" w:type="dxa"/>
          </w:tcPr>
          <w:p w:rsidR="00000000" w:rsidRDefault="00065233">
            <w:pPr>
              <w:rPr>
                <w:lang w:val="ja-JP"/>
              </w:rPr>
            </w:pPr>
            <w:r>
              <w:rPr>
                <w:rFonts w:ascii="MS Gothic" w:eastAsia="MS Gothic" w:hint="eastAsia"/>
                <w:lang w:val="ja-JP"/>
              </w:rPr>
              <w:t>拡張機能の最大高さを調整するバグを修正</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85 </w:t>
            </w:r>
            <w:r>
              <w:rPr>
                <w:noProof/>
                <w:sz w:val="16"/>
              </w:rPr>
              <w:br/>
            </w:r>
            <w:r>
              <w:rPr>
                <w:noProof/>
                <w:sz w:val="2"/>
              </w:rPr>
              <w:t>1c5d8f8d-ef6a-42fe-9f4a-72cb762c15f7</w:t>
            </w:r>
          </w:p>
        </w:tc>
        <w:tc>
          <w:tcPr>
            <w:tcW w:w="7407" w:type="dxa"/>
            <w:shd w:val="clear" w:color="auto" w:fill="F2F2F2" w:themeFill="background1" w:themeFillShade="F2"/>
          </w:tcPr>
          <w:p w:rsidR="00000000" w:rsidRDefault="00065233">
            <w:pPr>
              <w:rPr>
                <w:noProof/>
              </w:rPr>
            </w:pPr>
            <w:r>
              <w:rPr>
                <w:noProof/>
              </w:rPr>
              <w:t>Fix a bug where clicking on 'Sign Out' leaves user hanging on loader</w:t>
            </w:r>
          </w:p>
        </w:tc>
        <w:tc>
          <w:tcPr>
            <w:tcW w:w="7407" w:type="dxa"/>
          </w:tcPr>
          <w:p w:rsidR="00000000" w:rsidRDefault="00065233">
            <w:pPr>
              <w:rPr>
                <w:lang w:val="ja-JP"/>
              </w:rPr>
            </w:pPr>
            <w:r>
              <w:rPr>
                <w:rFonts w:ascii="MS Gothic" w:eastAsia="MS Gothic" w:hAnsi="MS Gothic" w:cs="MS Gothic" w:hint="eastAsia"/>
                <w:lang w:val="ja-JP"/>
              </w:rPr>
              <w:t>「</w:t>
            </w:r>
            <w:r>
              <w:rPr>
                <w:rFonts w:ascii="MS Gothic" w:eastAsia="MS Gothic" w:hint="eastAsia"/>
                <w:lang w:val="ja-JP"/>
              </w:rPr>
              <w:t>サインアウト</w:t>
            </w:r>
            <w:r>
              <w:rPr>
                <w:rFonts w:ascii="MS Gothic" w:eastAsia="MS Gothic" w:hAnsi="MS Gothic" w:cs="MS Gothic" w:hint="eastAsia"/>
                <w:lang w:val="ja-JP"/>
              </w:rPr>
              <w:t>」</w:t>
            </w:r>
            <w:r>
              <w:rPr>
                <w:rFonts w:ascii="MS Gothic" w:eastAsia="MS Gothic" w:hint="eastAsia"/>
                <w:lang w:val="ja-JP"/>
              </w:rPr>
              <w:t>をクリックすると</w:t>
            </w:r>
            <w:r>
              <w:rPr>
                <w:rFonts w:ascii="MS Gothic" w:eastAsia="MS Gothic" w:hAnsi="MS Gothic" w:cs="MS Gothic" w:hint="eastAsia"/>
                <w:lang w:val="ja-JP"/>
              </w:rPr>
              <w:t>、</w:t>
            </w:r>
            <w:r>
              <w:rPr>
                <w:rFonts w:ascii="MS Gothic" w:eastAsia="MS Gothic" w:hint="eastAsia"/>
                <w:lang w:val="ja-JP"/>
              </w:rPr>
              <w:t>ユーザーがローダーにハングアップしてしまうバグを修正</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86 </w:t>
            </w:r>
            <w:r>
              <w:rPr>
                <w:noProof/>
                <w:sz w:val="16"/>
              </w:rPr>
              <w:br/>
            </w:r>
            <w:r>
              <w:rPr>
                <w:noProof/>
                <w:sz w:val="2"/>
              </w:rPr>
              <w:t>e2db542f-ecf9-46a5-8aa8-1c1ea29477cd</w:t>
            </w:r>
          </w:p>
        </w:tc>
        <w:tc>
          <w:tcPr>
            <w:tcW w:w="7407" w:type="dxa"/>
            <w:shd w:val="clear" w:color="auto" w:fill="F2F2F2" w:themeFill="background1" w:themeFillShade="F2"/>
          </w:tcPr>
          <w:p w:rsidR="00000000" w:rsidRDefault="00065233">
            <w:pPr>
              <w:rPr>
                <w:noProof/>
              </w:rPr>
            </w:pPr>
            <w:r>
              <w:rPr>
                <w:noProof/>
              </w:rPr>
              <w:t>v 1.0.5</w:t>
            </w:r>
          </w:p>
        </w:tc>
        <w:tc>
          <w:tcPr>
            <w:tcW w:w="7407" w:type="dxa"/>
          </w:tcPr>
          <w:p w:rsidR="00000000" w:rsidRDefault="00065233">
            <w:pPr>
              <w:rPr>
                <w:lang w:val="ja-JP"/>
              </w:rPr>
            </w:pPr>
            <w:r>
              <w:rPr>
                <w:lang w:val="ja-JP"/>
              </w:rPr>
              <w:t>v1.0.5</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87 </w:t>
            </w:r>
            <w:r>
              <w:rPr>
                <w:noProof/>
                <w:sz w:val="16"/>
              </w:rPr>
              <w:br/>
            </w:r>
            <w:r>
              <w:rPr>
                <w:noProof/>
                <w:sz w:val="2"/>
              </w:rPr>
              <w:t>189b0e17-ac3f-48a4-a250-5b7254dcaf0b</w:t>
            </w:r>
          </w:p>
        </w:tc>
        <w:tc>
          <w:tcPr>
            <w:tcW w:w="7407" w:type="dxa"/>
            <w:shd w:val="clear" w:color="auto" w:fill="F2F2F2" w:themeFill="background1" w:themeFillShade="F2"/>
          </w:tcPr>
          <w:p w:rsidR="00000000" w:rsidRDefault="00065233">
            <w:pPr>
              <w:rPr>
                <w:noProof/>
              </w:rPr>
            </w:pPr>
            <w:r>
              <w:rPr>
                <w:noProof/>
              </w:rPr>
              <w:t>18 Feb 2020</w:t>
            </w:r>
          </w:p>
        </w:tc>
        <w:tc>
          <w:tcPr>
            <w:tcW w:w="7407" w:type="dxa"/>
          </w:tcPr>
          <w:p w:rsidR="00000000" w:rsidRDefault="00065233">
            <w:pPr>
              <w:rPr>
                <w:lang w:val="ja-JP"/>
              </w:rPr>
            </w:pPr>
            <w:r>
              <w:rPr>
                <w:lang w:val="ja-JP"/>
              </w:rPr>
              <w:t>2020</w:t>
            </w:r>
            <w:r>
              <w:rPr>
                <w:rFonts w:ascii="MS Gothic" w:eastAsia="MS Gothic" w:hint="eastAsia"/>
                <w:lang w:val="ja-JP"/>
              </w:rPr>
              <w:t>年</w:t>
            </w:r>
            <w:r>
              <w:rPr>
                <w:lang w:val="ja-JP"/>
              </w:rPr>
              <w:t>2</w:t>
            </w:r>
            <w:r>
              <w:rPr>
                <w:rFonts w:ascii="MS Gothic" w:eastAsia="MS Gothic" w:hint="eastAsia"/>
                <w:lang w:val="ja-JP"/>
              </w:rPr>
              <w:t>月</w:t>
            </w:r>
            <w:r>
              <w:rPr>
                <w:lang w:val="ja-JP"/>
              </w:rPr>
              <w:t>18</w:t>
            </w:r>
            <w:r>
              <w:rPr>
                <w:rFonts w:ascii="MS Gothic" w:eastAsia="MS Gothic" w:hint="eastAsia"/>
                <w:lang w:val="ja-JP"/>
              </w:rPr>
              <w:t>日</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88 </w:t>
            </w:r>
            <w:r>
              <w:rPr>
                <w:noProof/>
                <w:sz w:val="16"/>
              </w:rPr>
              <w:br/>
            </w:r>
            <w:r>
              <w:rPr>
                <w:noProof/>
                <w:sz w:val="2"/>
              </w:rPr>
              <w:t>c135e7c1-f0f4-4759-9e46-80d89f3c4c6e</w:t>
            </w:r>
          </w:p>
        </w:tc>
        <w:tc>
          <w:tcPr>
            <w:tcW w:w="7407" w:type="dxa"/>
            <w:shd w:val="clear" w:color="auto" w:fill="F2F2F2" w:themeFill="background1" w:themeFillShade="F2"/>
          </w:tcPr>
          <w:p w:rsidR="00000000" w:rsidRDefault="00065233">
            <w:pPr>
              <w:rPr>
                <w:noProof/>
              </w:rPr>
            </w:pPr>
            <w:r>
              <w:rPr>
                <w:noProof/>
              </w:rPr>
              <w:t>Update date range for benchmark query to better handle processing backups</w:t>
            </w:r>
          </w:p>
        </w:tc>
        <w:tc>
          <w:tcPr>
            <w:tcW w:w="7407" w:type="dxa"/>
          </w:tcPr>
          <w:p w:rsidR="00000000" w:rsidRDefault="00065233">
            <w:pPr>
              <w:rPr>
                <w:lang w:val="ja-JP"/>
              </w:rPr>
            </w:pPr>
            <w:r>
              <w:rPr>
                <w:rFonts w:ascii="MS Gothic" w:eastAsia="MS Gothic" w:hint="eastAsia"/>
                <w:lang w:val="ja-JP"/>
              </w:rPr>
              <w:t>ベンチマーククエリの日付範囲を更新して</w:t>
            </w:r>
            <w:r>
              <w:rPr>
                <w:rFonts w:ascii="MS Gothic" w:eastAsia="MS Gothic" w:hAnsi="MS Gothic" w:cs="MS Gothic" w:hint="eastAsia"/>
                <w:lang w:val="ja-JP"/>
              </w:rPr>
              <w:t>、</w:t>
            </w:r>
            <w:r>
              <w:rPr>
                <w:rFonts w:ascii="MS Gothic" w:eastAsia="MS Gothic" w:hint="eastAsia"/>
                <w:lang w:val="ja-JP"/>
              </w:rPr>
              <w:t>バックアップの処理を改善する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89 </w:t>
            </w:r>
            <w:r>
              <w:rPr>
                <w:noProof/>
                <w:sz w:val="16"/>
              </w:rPr>
              <w:br/>
            </w:r>
            <w:r>
              <w:rPr>
                <w:noProof/>
                <w:sz w:val="2"/>
              </w:rPr>
              <w:t>b42c1baf-d833-4420-81ea-e7d5c28956c2</w:t>
            </w:r>
          </w:p>
        </w:tc>
        <w:tc>
          <w:tcPr>
            <w:tcW w:w="7407" w:type="dxa"/>
            <w:shd w:val="clear" w:color="auto" w:fill="F2F2F2" w:themeFill="background1" w:themeFillShade="F2"/>
          </w:tcPr>
          <w:p w:rsidR="00000000" w:rsidRDefault="00065233">
            <w:pPr>
              <w:rPr>
                <w:noProof/>
              </w:rPr>
            </w:pPr>
            <w:r>
              <w:rPr>
                <w:noProof/>
              </w:rPr>
              <w:t>Use higher resolution thumbnail for Publish page, Video SEO Code, Facebook Tags, and image for email</w:t>
            </w:r>
          </w:p>
        </w:tc>
        <w:tc>
          <w:tcPr>
            <w:tcW w:w="7407" w:type="dxa"/>
          </w:tcPr>
          <w:p w:rsidR="00000000" w:rsidRDefault="00065233">
            <w:pPr>
              <w:rPr>
                <w:lang w:val="ja-JP"/>
              </w:rPr>
            </w:pPr>
            <w:r>
              <w:rPr>
                <w:lang w:val="ja-JP"/>
              </w:rPr>
              <w:t>\[</w:t>
            </w:r>
            <w:r>
              <w:rPr>
                <w:rFonts w:ascii="MS Gothic" w:eastAsia="MS Gothic" w:hint="eastAsia"/>
                <w:lang w:val="ja-JP"/>
              </w:rPr>
              <w:t>公開</w:t>
            </w:r>
            <w:r>
              <w:rPr>
                <w:lang w:val="ja-JP"/>
              </w:rPr>
              <w:t xml:space="preserve">] </w:t>
            </w:r>
            <w:r>
              <w:rPr>
                <w:rFonts w:ascii="MS Gothic" w:eastAsia="MS Gothic" w:hint="eastAsia"/>
                <w:lang w:val="ja-JP"/>
              </w:rPr>
              <w:t>ページ</w:t>
            </w:r>
            <w:r>
              <w:rPr>
                <w:rFonts w:ascii="MS Gothic" w:eastAsia="MS Gothic" w:hAnsi="MS Gothic" w:cs="MS Gothic" w:hint="eastAsia"/>
                <w:lang w:val="ja-JP"/>
              </w:rPr>
              <w:t>、</w:t>
            </w:r>
            <w:r>
              <w:rPr>
                <w:rFonts w:ascii="MS Gothic" w:eastAsia="MS Gothic" w:hint="eastAsia"/>
                <w:lang w:val="ja-JP"/>
              </w:rPr>
              <w:t>ビデオ</w:t>
            </w:r>
            <w:r>
              <w:rPr>
                <w:lang w:val="ja-JP"/>
              </w:rPr>
              <w:t xml:space="preserve"> SEO </w:t>
            </w:r>
            <w:r>
              <w:rPr>
                <w:rFonts w:ascii="MS Gothic" w:eastAsia="MS Gothic" w:hint="eastAsia"/>
                <w:lang w:val="ja-JP"/>
              </w:rPr>
              <w:t>コード</w:t>
            </w:r>
            <w:r>
              <w:rPr>
                <w:rFonts w:ascii="MS Gothic" w:eastAsia="MS Gothic" w:hAnsi="MS Gothic" w:cs="MS Gothic" w:hint="eastAsia"/>
                <w:lang w:val="ja-JP"/>
              </w:rPr>
              <w:t>、</w:t>
            </w:r>
            <w:r>
              <w:rPr>
                <w:lang w:val="ja-JP"/>
              </w:rPr>
              <w:t xml:space="preserve">Facebook </w:t>
            </w:r>
            <w:r>
              <w:rPr>
                <w:rFonts w:ascii="MS Gothic" w:eastAsia="MS Gothic" w:hint="eastAsia"/>
                <w:lang w:val="ja-JP"/>
              </w:rPr>
              <w:t>タグ</w:t>
            </w:r>
            <w:r>
              <w:rPr>
                <w:rFonts w:ascii="MS Gothic" w:eastAsia="MS Gothic" w:hAnsi="MS Gothic" w:cs="MS Gothic" w:hint="eastAsia"/>
                <w:lang w:val="ja-JP"/>
              </w:rPr>
              <w:t>、</w:t>
            </w:r>
            <w:r>
              <w:rPr>
                <w:rFonts w:ascii="MS Gothic" w:eastAsia="MS Gothic" w:hint="eastAsia"/>
                <w:lang w:val="ja-JP"/>
              </w:rPr>
              <w:t>および画像をメール用に高解像度のサムネイルを使用する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90 </w:t>
            </w:r>
            <w:r>
              <w:rPr>
                <w:noProof/>
                <w:sz w:val="16"/>
              </w:rPr>
              <w:br/>
            </w:r>
            <w:r>
              <w:rPr>
                <w:noProof/>
                <w:sz w:val="2"/>
              </w:rPr>
              <w:t>b8ed9b7e-9ecd-4f3d-bf45-1075b39c35bb</w:t>
            </w:r>
          </w:p>
        </w:tc>
        <w:tc>
          <w:tcPr>
            <w:tcW w:w="7407" w:type="dxa"/>
            <w:shd w:val="clear" w:color="auto" w:fill="F2F2F2" w:themeFill="background1" w:themeFillShade="F2"/>
          </w:tcPr>
          <w:p w:rsidR="00000000" w:rsidRDefault="00065233">
            <w:pPr>
              <w:rPr>
                <w:noProof/>
              </w:rPr>
            </w:pPr>
            <w:r>
              <w:rPr>
                <w:noProof/>
              </w:rPr>
              <w:t>v 1.0.4</w:t>
            </w:r>
          </w:p>
        </w:tc>
        <w:tc>
          <w:tcPr>
            <w:tcW w:w="7407" w:type="dxa"/>
          </w:tcPr>
          <w:p w:rsidR="00000000" w:rsidRDefault="00065233">
            <w:pPr>
              <w:rPr>
                <w:lang w:val="ja-JP"/>
              </w:rPr>
            </w:pPr>
            <w:r>
              <w:rPr>
                <w:lang w:val="ja-JP"/>
              </w:rPr>
              <w:t>v1.0.4</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91 </w:t>
            </w:r>
            <w:r>
              <w:rPr>
                <w:noProof/>
                <w:sz w:val="16"/>
              </w:rPr>
              <w:br/>
            </w:r>
            <w:r>
              <w:rPr>
                <w:noProof/>
                <w:sz w:val="2"/>
              </w:rPr>
              <w:t>7f5277d3-3a95-4e4a-b331-26ec134c5fff</w:t>
            </w:r>
          </w:p>
        </w:tc>
        <w:tc>
          <w:tcPr>
            <w:tcW w:w="7407" w:type="dxa"/>
            <w:shd w:val="clear" w:color="auto" w:fill="F2F2F2" w:themeFill="background1" w:themeFillShade="F2"/>
          </w:tcPr>
          <w:p w:rsidR="00000000" w:rsidRDefault="00065233">
            <w:pPr>
              <w:rPr>
                <w:noProof/>
              </w:rPr>
            </w:pPr>
            <w:r>
              <w:rPr>
                <w:noProof/>
              </w:rPr>
              <w:t>16 Jan 2020</w:t>
            </w:r>
          </w:p>
        </w:tc>
        <w:tc>
          <w:tcPr>
            <w:tcW w:w="7407" w:type="dxa"/>
          </w:tcPr>
          <w:p w:rsidR="00000000" w:rsidRDefault="00065233">
            <w:pPr>
              <w:rPr>
                <w:lang w:val="ja-JP"/>
              </w:rPr>
            </w:pPr>
            <w:r>
              <w:rPr>
                <w:lang w:val="ja-JP"/>
              </w:rPr>
              <w:t>2020</w:t>
            </w:r>
            <w:r>
              <w:rPr>
                <w:rFonts w:ascii="MS Gothic" w:eastAsia="MS Gothic" w:hint="eastAsia"/>
                <w:lang w:val="ja-JP"/>
              </w:rPr>
              <w:t>年</w:t>
            </w:r>
            <w:r>
              <w:rPr>
                <w:lang w:val="ja-JP"/>
              </w:rPr>
              <w:t>1</w:t>
            </w:r>
            <w:r>
              <w:rPr>
                <w:rFonts w:ascii="MS Gothic" w:eastAsia="MS Gothic" w:hint="eastAsia"/>
                <w:lang w:val="ja-JP"/>
              </w:rPr>
              <w:t>月</w:t>
            </w:r>
            <w:r>
              <w:rPr>
                <w:lang w:val="ja-JP"/>
              </w:rPr>
              <w:t>16</w:t>
            </w:r>
            <w:r>
              <w:rPr>
                <w:rFonts w:ascii="MS Gothic" w:eastAsia="MS Gothic" w:hint="eastAsia"/>
                <w:lang w:val="ja-JP"/>
              </w:rPr>
              <w:t>日</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92 </w:t>
            </w:r>
            <w:r>
              <w:rPr>
                <w:noProof/>
                <w:sz w:val="16"/>
              </w:rPr>
              <w:br/>
            </w:r>
            <w:r>
              <w:rPr>
                <w:noProof/>
                <w:sz w:val="2"/>
              </w:rPr>
              <w:t>0efbc69c-b223-4bb0-a0dc-c9d45e24091e</w:t>
            </w:r>
          </w:p>
        </w:tc>
        <w:tc>
          <w:tcPr>
            <w:tcW w:w="7407" w:type="dxa"/>
            <w:shd w:val="clear" w:color="auto" w:fill="F2F2F2" w:themeFill="background1" w:themeFillShade="F2"/>
          </w:tcPr>
          <w:p w:rsidR="00000000" w:rsidRDefault="00065233">
            <w:pPr>
              <w:rPr>
                <w:noProof/>
              </w:rPr>
            </w:pPr>
            <w:r>
              <w:rPr>
                <w:noProof/>
              </w:rPr>
              <w:t>If benchmarks are not available, show "Unknown" for benchmarks instead of unavailable Dashboard</w:t>
            </w:r>
          </w:p>
        </w:tc>
        <w:tc>
          <w:tcPr>
            <w:tcW w:w="7407" w:type="dxa"/>
          </w:tcPr>
          <w:p w:rsidR="00000000" w:rsidRDefault="00065233">
            <w:pPr>
              <w:rPr>
                <w:lang w:val="ja-JP"/>
              </w:rPr>
            </w:pPr>
            <w:r>
              <w:rPr>
                <w:rFonts w:ascii="MS Gothic" w:eastAsia="MS Gothic" w:hint="eastAsia"/>
                <w:lang w:val="ja-JP"/>
              </w:rPr>
              <w:t>ベンチマークが使用できない場合は</w:t>
            </w:r>
            <w:r>
              <w:rPr>
                <w:rFonts w:ascii="MS Gothic" w:eastAsia="MS Gothic" w:hAnsi="MS Gothic" w:cs="MS Gothic" w:hint="eastAsia"/>
                <w:lang w:val="ja-JP"/>
              </w:rPr>
              <w:t>、</w:t>
            </w:r>
            <w:r>
              <w:rPr>
                <w:rFonts w:ascii="MS Gothic" w:eastAsia="MS Gothic" w:hint="eastAsia"/>
                <w:lang w:val="ja-JP"/>
              </w:rPr>
              <w:t>ダッシュボードを使用できないのではなく</w:t>
            </w:r>
            <w:r>
              <w:rPr>
                <w:rFonts w:ascii="MS Gothic" w:eastAsia="MS Gothic" w:hAnsi="MS Gothic" w:cs="MS Gothic" w:hint="eastAsia"/>
                <w:lang w:val="ja-JP"/>
              </w:rPr>
              <w:t>、</w:t>
            </w:r>
            <w:r>
              <w:rPr>
                <w:rFonts w:ascii="MS Gothic" w:eastAsia="MS Gothic" w:hint="eastAsia"/>
                <w:lang w:val="ja-JP"/>
              </w:rPr>
              <w:t>ベンチマークに</w:t>
            </w:r>
            <w:r>
              <w:rPr>
                <w:rFonts w:ascii="MS Gothic" w:eastAsia="MS Gothic" w:hAnsi="MS Gothic" w:cs="MS Gothic" w:hint="eastAsia"/>
                <w:lang w:val="ja-JP"/>
              </w:rPr>
              <w:t>「</w:t>
            </w:r>
            <w:r>
              <w:rPr>
                <w:rFonts w:ascii="MS Gothic" w:eastAsia="MS Gothic" w:hint="eastAsia"/>
                <w:lang w:val="ja-JP"/>
              </w:rPr>
              <w:t>不明</w:t>
            </w:r>
            <w:r>
              <w:rPr>
                <w:rFonts w:ascii="MS Gothic" w:eastAsia="MS Gothic" w:hAnsi="MS Gothic" w:cs="MS Gothic" w:hint="eastAsia"/>
                <w:lang w:val="ja-JP"/>
              </w:rPr>
              <w:t>」</w:t>
            </w:r>
            <w:r>
              <w:rPr>
                <w:rFonts w:ascii="MS Gothic" w:eastAsia="MS Gothic" w:hint="eastAsia"/>
                <w:lang w:val="ja-JP"/>
              </w:rPr>
              <w:t>と表示します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93 </w:t>
            </w:r>
            <w:r>
              <w:rPr>
                <w:noProof/>
                <w:sz w:val="16"/>
              </w:rPr>
              <w:br/>
            </w:r>
            <w:r>
              <w:rPr>
                <w:noProof/>
                <w:sz w:val="2"/>
              </w:rPr>
              <w:t>b00bddec-302a-432d-bcae-5143af617c75</w:t>
            </w:r>
          </w:p>
        </w:tc>
        <w:tc>
          <w:tcPr>
            <w:tcW w:w="7407" w:type="dxa"/>
            <w:shd w:val="clear" w:color="auto" w:fill="F2F2F2" w:themeFill="background1" w:themeFillShade="F2"/>
          </w:tcPr>
          <w:p w:rsidR="00000000" w:rsidRDefault="00065233">
            <w:pPr>
              <w:rPr>
                <w:noProof/>
              </w:rPr>
            </w:pPr>
            <w:r>
              <w:rPr>
                <w:noProof/>
              </w:rPr>
              <w:t>Improve video list visual style</w:t>
            </w:r>
          </w:p>
        </w:tc>
        <w:tc>
          <w:tcPr>
            <w:tcW w:w="7407" w:type="dxa"/>
          </w:tcPr>
          <w:p w:rsidR="00000000" w:rsidRDefault="00065233">
            <w:pPr>
              <w:rPr>
                <w:lang w:val="ja-JP"/>
              </w:rPr>
            </w:pPr>
            <w:r>
              <w:rPr>
                <w:rFonts w:ascii="MS Gothic" w:eastAsia="MS Gothic" w:hint="eastAsia"/>
                <w:lang w:val="ja-JP"/>
              </w:rPr>
              <w:t>ビデオリストの表示スタイルを改善する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94 </w:t>
            </w:r>
            <w:r>
              <w:rPr>
                <w:noProof/>
                <w:sz w:val="16"/>
              </w:rPr>
              <w:br/>
            </w:r>
            <w:r>
              <w:rPr>
                <w:noProof/>
                <w:sz w:val="2"/>
              </w:rPr>
              <w:t>0e2233d</w:t>
            </w:r>
            <w:r>
              <w:rPr>
                <w:noProof/>
                <w:sz w:val="2"/>
              </w:rPr>
              <w:t>1-230b-43bc-9fd2-a37b965701ce</w:t>
            </w:r>
          </w:p>
        </w:tc>
        <w:tc>
          <w:tcPr>
            <w:tcW w:w="7407" w:type="dxa"/>
            <w:shd w:val="clear" w:color="auto" w:fill="F2F2F2" w:themeFill="background1" w:themeFillShade="F2"/>
          </w:tcPr>
          <w:p w:rsidR="00000000" w:rsidRDefault="00065233">
            <w:pPr>
              <w:rPr>
                <w:noProof/>
              </w:rPr>
            </w:pPr>
            <w:r>
              <w:rPr>
                <w:noProof/>
              </w:rPr>
              <w:t>Update MAP connections call to action if not an administrator</w:t>
            </w:r>
          </w:p>
        </w:tc>
        <w:tc>
          <w:tcPr>
            <w:tcW w:w="7407" w:type="dxa"/>
          </w:tcPr>
          <w:p w:rsidR="00000000" w:rsidRDefault="00065233">
            <w:pPr>
              <w:rPr>
                <w:lang w:val="ja-JP"/>
              </w:rPr>
            </w:pPr>
            <w:r>
              <w:rPr>
                <w:rFonts w:ascii="MS Gothic" w:eastAsia="MS Gothic" w:hint="eastAsia"/>
                <w:lang w:val="ja-JP"/>
              </w:rPr>
              <w:t>管理者でない場合は</w:t>
            </w:r>
            <w:r>
              <w:rPr>
                <w:rFonts w:ascii="MS Gothic" w:eastAsia="MS Gothic" w:hAnsi="MS Gothic" w:cs="MS Gothic" w:hint="eastAsia"/>
                <w:lang w:val="ja-JP"/>
              </w:rPr>
              <w:t>、</w:t>
            </w:r>
            <w:r>
              <w:rPr>
                <w:lang w:val="ja-JP"/>
              </w:rPr>
              <w:t xml:space="preserve">MAP </w:t>
            </w:r>
            <w:r>
              <w:rPr>
                <w:rFonts w:ascii="MS Gothic" w:eastAsia="MS Gothic" w:hint="eastAsia"/>
                <w:lang w:val="ja-JP"/>
              </w:rPr>
              <w:t>接続を更新するとアクションが呼び出されます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95 </w:t>
            </w:r>
            <w:r>
              <w:rPr>
                <w:noProof/>
                <w:sz w:val="16"/>
              </w:rPr>
              <w:br/>
            </w:r>
            <w:r>
              <w:rPr>
                <w:noProof/>
                <w:sz w:val="2"/>
              </w:rPr>
              <w:t>2512d282-a80e-4598-85d8-3c82d713db95</w:t>
            </w:r>
          </w:p>
        </w:tc>
        <w:tc>
          <w:tcPr>
            <w:tcW w:w="7407" w:type="dxa"/>
            <w:shd w:val="clear" w:color="auto" w:fill="F2F2F2" w:themeFill="background1" w:themeFillShade="F2"/>
          </w:tcPr>
          <w:p w:rsidR="00000000" w:rsidRDefault="00065233">
            <w:pPr>
              <w:rPr>
                <w:noProof/>
              </w:rPr>
            </w:pPr>
            <w:r>
              <w:rPr>
                <w:noProof/>
              </w:rPr>
              <w:t>v 1.0.1</w:t>
            </w:r>
          </w:p>
        </w:tc>
        <w:tc>
          <w:tcPr>
            <w:tcW w:w="7407" w:type="dxa"/>
          </w:tcPr>
          <w:p w:rsidR="00000000" w:rsidRDefault="00065233">
            <w:pPr>
              <w:rPr>
                <w:lang w:val="ja-JP"/>
              </w:rPr>
            </w:pPr>
            <w:r>
              <w:rPr>
                <w:lang w:val="ja-JP"/>
              </w:rPr>
              <w:t>v1.0.1</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96 </w:t>
            </w:r>
            <w:r>
              <w:rPr>
                <w:noProof/>
                <w:sz w:val="16"/>
              </w:rPr>
              <w:br/>
            </w:r>
            <w:r>
              <w:rPr>
                <w:noProof/>
                <w:sz w:val="2"/>
              </w:rPr>
              <w:t>83d67d37-e462-467e-a9a1-7f83b0b79b0e</w:t>
            </w:r>
          </w:p>
        </w:tc>
        <w:tc>
          <w:tcPr>
            <w:tcW w:w="7407" w:type="dxa"/>
            <w:shd w:val="clear" w:color="auto" w:fill="F2F2F2" w:themeFill="background1" w:themeFillShade="F2"/>
          </w:tcPr>
          <w:p w:rsidR="00000000" w:rsidRDefault="00065233">
            <w:pPr>
              <w:rPr>
                <w:noProof/>
              </w:rPr>
            </w:pPr>
            <w:r>
              <w:rPr>
                <w:noProof/>
              </w:rPr>
              <w:t>14 Jan 2020</w:t>
            </w:r>
          </w:p>
        </w:tc>
        <w:tc>
          <w:tcPr>
            <w:tcW w:w="7407" w:type="dxa"/>
          </w:tcPr>
          <w:p w:rsidR="00000000" w:rsidRDefault="00065233">
            <w:pPr>
              <w:rPr>
                <w:lang w:val="ja-JP"/>
              </w:rPr>
            </w:pPr>
            <w:r>
              <w:rPr>
                <w:lang w:val="ja-JP"/>
              </w:rPr>
              <w:t>2020</w:t>
            </w:r>
            <w:r>
              <w:rPr>
                <w:rFonts w:ascii="MS Gothic" w:eastAsia="MS Gothic" w:hint="eastAsia"/>
                <w:lang w:val="ja-JP"/>
              </w:rPr>
              <w:t>年</w:t>
            </w:r>
            <w:r>
              <w:rPr>
                <w:lang w:val="ja-JP"/>
              </w:rPr>
              <w:t>1</w:t>
            </w:r>
            <w:r>
              <w:rPr>
                <w:rFonts w:ascii="MS Gothic" w:eastAsia="MS Gothic" w:hint="eastAsia"/>
                <w:lang w:val="ja-JP"/>
              </w:rPr>
              <w:t>月</w:t>
            </w:r>
            <w:r>
              <w:rPr>
                <w:lang w:val="ja-JP"/>
              </w:rPr>
              <w:t>14</w:t>
            </w:r>
            <w:r>
              <w:rPr>
                <w:rFonts w:ascii="MS Gothic" w:eastAsia="MS Gothic" w:hint="eastAsia"/>
                <w:lang w:val="ja-JP"/>
              </w:rPr>
              <w:t>日</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97 </w:t>
            </w:r>
            <w:r>
              <w:rPr>
                <w:noProof/>
                <w:sz w:val="16"/>
              </w:rPr>
              <w:br/>
            </w:r>
            <w:r>
              <w:rPr>
                <w:noProof/>
                <w:sz w:val="2"/>
              </w:rPr>
              <w:t>0732107e-5995-426e-ba4e-ab2815ccec2b</w:t>
            </w:r>
          </w:p>
        </w:tc>
        <w:tc>
          <w:tcPr>
            <w:tcW w:w="7407" w:type="dxa"/>
            <w:shd w:val="clear" w:color="auto" w:fill="F2F2F2" w:themeFill="background1" w:themeFillShade="F2"/>
          </w:tcPr>
          <w:p w:rsidR="00000000" w:rsidRDefault="00065233">
            <w:pPr>
              <w:rPr>
                <w:noProof/>
              </w:rPr>
            </w:pPr>
            <w:r>
              <w:rPr>
                <w:noProof/>
              </w:rPr>
              <w:t>Added "Learn More" link to SEO tips on Publish page</w:t>
            </w:r>
          </w:p>
        </w:tc>
        <w:tc>
          <w:tcPr>
            <w:tcW w:w="7407" w:type="dxa"/>
          </w:tcPr>
          <w:p w:rsidR="00000000" w:rsidRDefault="00065233">
            <w:pPr>
              <w:rPr>
                <w:lang w:val="ja-JP"/>
              </w:rPr>
            </w:pPr>
            <w:r>
              <w:rPr>
                <w:rFonts w:ascii="MS Gothic" w:eastAsia="MS Gothic" w:hint="eastAsia"/>
                <w:lang w:val="ja-JP"/>
              </w:rPr>
              <w:t>公開ページの</w:t>
            </w:r>
            <w:r>
              <w:rPr>
                <w:lang w:val="ja-JP"/>
              </w:rPr>
              <w:t xml:space="preserve"> SEO </w:t>
            </w:r>
            <w:r>
              <w:rPr>
                <w:rFonts w:ascii="MS Gothic" w:eastAsia="MS Gothic" w:hint="eastAsia"/>
                <w:lang w:val="ja-JP"/>
              </w:rPr>
              <w:t>のヒントに</w:t>
            </w:r>
            <w:r>
              <w:rPr>
                <w:rFonts w:ascii="MS Gothic" w:eastAsia="MS Gothic" w:hAnsi="MS Gothic" w:cs="MS Gothic" w:hint="eastAsia"/>
                <w:lang w:val="ja-JP"/>
              </w:rPr>
              <w:t>「</w:t>
            </w:r>
            <w:r>
              <w:rPr>
                <w:rFonts w:ascii="MS Gothic" w:eastAsia="MS Gothic" w:hint="eastAsia"/>
                <w:lang w:val="ja-JP"/>
              </w:rPr>
              <w:t>詳細</w:t>
            </w:r>
            <w:r>
              <w:rPr>
                <w:rFonts w:ascii="MS Gothic" w:eastAsia="MS Gothic" w:hAnsi="MS Gothic" w:cs="MS Gothic" w:hint="eastAsia"/>
                <w:lang w:val="ja-JP"/>
              </w:rPr>
              <w:t>」</w:t>
            </w:r>
            <w:r>
              <w:rPr>
                <w:rFonts w:ascii="MS Gothic" w:eastAsia="MS Gothic" w:hint="eastAsia"/>
                <w:lang w:val="ja-JP"/>
              </w:rPr>
              <w:t>リンクを追加しました</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98 </w:t>
            </w:r>
            <w:r>
              <w:rPr>
                <w:noProof/>
                <w:sz w:val="16"/>
              </w:rPr>
              <w:br/>
            </w:r>
            <w:r>
              <w:rPr>
                <w:noProof/>
                <w:sz w:val="2"/>
              </w:rPr>
              <w:t>594fc3a2-39c2-475f-be86-54fd94a835cc</w:t>
            </w:r>
          </w:p>
        </w:tc>
        <w:tc>
          <w:tcPr>
            <w:tcW w:w="7407" w:type="dxa"/>
            <w:shd w:val="clear" w:color="auto" w:fill="F2F2F2" w:themeFill="background1" w:themeFillShade="F2"/>
          </w:tcPr>
          <w:p w:rsidR="00000000" w:rsidRDefault="00065233">
            <w:pPr>
              <w:rPr>
                <w:noProof/>
              </w:rPr>
            </w:pPr>
            <w:r>
              <w:rPr>
                <w:noProof/>
              </w:rPr>
              <w:t>Adjusted sizing of player icon in Publish page email tab</w:t>
            </w:r>
          </w:p>
        </w:tc>
        <w:tc>
          <w:tcPr>
            <w:tcW w:w="7407" w:type="dxa"/>
          </w:tcPr>
          <w:p w:rsidR="00000000" w:rsidRDefault="00065233">
            <w:pPr>
              <w:rPr>
                <w:lang w:val="ja-JP"/>
              </w:rPr>
            </w:pPr>
            <w:r>
              <w:rPr>
                <w:rFonts w:ascii="MS Gothic" w:eastAsia="MS Gothic" w:hint="eastAsia"/>
                <w:lang w:val="ja-JP"/>
              </w:rPr>
              <w:t>公開ページのメールタブのプレーヤーアイコンのサイズを調整</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99 </w:t>
            </w:r>
            <w:r>
              <w:rPr>
                <w:noProof/>
                <w:sz w:val="16"/>
              </w:rPr>
              <w:br/>
            </w:r>
            <w:r>
              <w:rPr>
                <w:noProof/>
                <w:sz w:val="2"/>
              </w:rPr>
              <w:t>dd7698c8-105b-403f-a406-d22fef0bffad</w:t>
            </w:r>
          </w:p>
        </w:tc>
        <w:tc>
          <w:tcPr>
            <w:tcW w:w="7407" w:type="dxa"/>
            <w:shd w:val="clear" w:color="auto" w:fill="F2F2F2" w:themeFill="background1" w:themeFillShade="F2"/>
          </w:tcPr>
          <w:p w:rsidR="00000000" w:rsidRDefault="00065233">
            <w:pPr>
              <w:rPr>
                <w:noProof/>
              </w:rPr>
            </w:pPr>
            <w:r>
              <w:rPr>
                <w:noProof/>
              </w:rPr>
              <w:t>Fix label for MAP Connections field on Publish page when no connections are set up</w:t>
            </w:r>
          </w:p>
        </w:tc>
        <w:tc>
          <w:tcPr>
            <w:tcW w:w="7407" w:type="dxa"/>
          </w:tcPr>
          <w:p w:rsidR="00000000" w:rsidRDefault="00065233">
            <w:pPr>
              <w:rPr>
                <w:lang w:val="ja-JP"/>
              </w:rPr>
            </w:pPr>
            <w:r>
              <w:rPr>
                <w:rFonts w:ascii="MS Gothic" w:eastAsia="MS Gothic" w:hint="eastAsia"/>
                <w:lang w:val="ja-JP"/>
              </w:rPr>
              <w:t>接続がセットアップされていない場合の</w:t>
            </w:r>
            <w:r>
              <w:rPr>
                <w:lang w:val="ja-JP"/>
              </w:rPr>
              <w:t xml:space="preserve"> \[</w:t>
            </w:r>
            <w:r>
              <w:rPr>
                <w:rFonts w:ascii="MS Gothic" w:eastAsia="MS Gothic" w:hint="eastAsia"/>
                <w:lang w:val="ja-JP"/>
              </w:rPr>
              <w:t>パブリッシュ</w:t>
            </w:r>
            <w:r>
              <w:rPr>
                <w:lang w:val="ja-JP"/>
              </w:rPr>
              <w:t xml:space="preserve">] </w:t>
            </w:r>
            <w:r>
              <w:rPr>
                <w:rFonts w:ascii="MS Gothic" w:eastAsia="MS Gothic" w:hint="eastAsia"/>
                <w:lang w:val="ja-JP"/>
              </w:rPr>
              <w:t>ページの</w:t>
            </w:r>
            <w:r>
              <w:rPr>
                <w:lang w:val="ja-JP"/>
              </w:rPr>
              <w:t xml:space="preserve"> \[</w:t>
            </w:r>
            <w:r>
              <w:rPr>
                <w:rFonts w:ascii="MS Gothic" w:eastAsia="MS Gothic" w:hint="eastAsia"/>
                <w:lang w:val="ja-JP"/>
              </w:rPr>
              <w:t>マップ接続</w:t>
            </w:r>
            <w:r>
              <w:rPr>
                <w:lang w:val="ja-JP"/>
              </w:rPr>
              <w:t xml:space="preserve">] </w:t>
            </w:r>
            <w:r>
              <w:rPr>
                <w:rFonts w:ascii="MS Gothic" w:eastAsia="MS Gothic" w:hint="eastAsia"/>
                <w:lang w:val="ja-JP"/>
              </w:rPr>
              <w:t>フィールドのラベルを修正する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100 </w:t>
            </w:r>
            <w:r>
              <w:rPr>
                <w:noProof/>
                <w:sz w:val="16"/>
              </w:rPr>
              <w:br/>
            </w:r>
            <w:r>
              <w:rPr>
                <w:noProof/>
                <w:sz w:val="2"/>
              </w:rPr>
              <w:t>373bd914-0328-4684-ade3-778dbf65dfbd</w:t>
            </w:r>
          </w:p>
        </w:tc>
        <w:tc>
          <w:tcPr>
            <w:tcW w:w="7407" w:type="dxa"/>
            <w:shd w:val="clear" w:color="auto" w:fill="F2F2F2" w:themeFill="background1" w:themeFillShade="F2"/>
          </w:tcPr>
          <w:p w:rsidR="00000000" w:rsidRDefault="00065233">
            <w:pPr>
              <w:rPr>
                <w:noProof/>
              </w:rPr>
            </w:pPr>
            <w:r>
              <w:rPr>
                <w:noProof/>
              </w:rPr>
              <w:t>Added Publish page translations</w:t>
            </w:r>
          </w:p>
        </w:tc>
        <w:tc>
          <w:tcPr>
            <w:tcW w:w="7407" w:type="dxa"/>
          </w:tcPr>
          <w:p w:rsidR="00000000" w:rsidRDefault="00065233">
            <w:pPr>
              <w:rPr>
                <w:lang w:val="ja-JP"/>
              </w:rPr>
            </w:pPr>
            <w:r>
              <w:rPr>
                <w:rFonts w:ascii="MS Gothic" w:eastAsia="MS Gothic" w:hint="eastAsia"/>
                <w:lang w:val="ja-JP"/>
              </w:rPr>
              <w:t>発行ペ</w:t>
            </w:r>
            <w:r>
              <w:rPr>
                <w:rFonts w:ascii="MS Gothic" w:eastAsia="MS Gothic" w:hint="eastAsia"/>
                <w:lang w:val="ja-JP"/>
              </w:rPr>
              <w:t>ージの翻訳を追加</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101 </w:t>
            </w:r>
            <w:r>
              <w:rPr>
                <w:noProof/>
                <w:sz w:val="16"/>
              </w:rPr>
              <w:br/>
            </w:r>
            <w:r>
              <w:rPr>
                <w:noProof/>
                <w:sz w:val="2"/>
              </w:rPr>
              <w:t>14402441-5172-43d5-bff6-f5163170c29a</w:t>
            </w:r>
          </w:p>
        </w:tc>
        <w:tc>
          <w:tcPr>
            <w:tcW w:w="7407" w:type="dxa"/>
            <w:shd w:val="clear" w:color="auto" w:fill="F2F2F2" w:themeFill="background1" w:themeFillShade="F2"/>
          </w:tcPr>
          <w:p w:rsidR="00000000" w:rsidRDefault="00065233">
            <w:pPr>
              <w:rPr>
                <w:noProof/>
              </w:rPr>
            </w:pPr>
            <w:r>
              <w:rPr>
                <w:noProof/>
              </w:rPr>
              <w:t>Localized content types on Dashboard &amp; Publish</w:t>
            </w:r>
          </w:p>
        </w:tc>
        <w:tc>
          <w:tcPr>
            <w:tcW w:w="7407" w:type="dxa"/>
          </w:tcPr>
          <w:p w:rsidR="00000000" w:rsidRDefault="00065233">
            <w:pPr>
              <w:rPr>
                <w:lang w:val="ja-JP"/>
              </w:rPr>
            </w:pPr>
            <w:r>
              <w:rPr>
                <w:rFonts w:ascii="MS Gothic" w:eastAsia="MS Gothic" w:hint="eastAsia"/>
                <w:lang w:val="ja-JP"/>
              </w:rPr>
              <w:t>ダッシュボードとパブリッシュでローカライズされたコンテンツタイプ</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102 </w:t>
            </w:r>
            <w:r>
              <w:rPr>
                <w:noProof/>
                <w:sz w:val="16"/>
              </w:rPr>
              <w:br/>
            </w:r>
            <w:r>
              <w:rPr>
                <w:noProof/>
                <w:sz w:val="2"/>
              </w:rPr>
              <w:t>d0ceb2e5-63e5-4b78-a168-abf6221402e0</w:t>
            </w:r>
          </w:p>
        </w:tc>
        <w:tc>
          <w:tcPr>
            <w:tcW w:w="7407" w:type="dxa"/>
            <w:shd w:val="clear" w:color="auto" w:fill="F2F2F2" w:themeFill="background1" w:themeFillShade="F2"/>
          </w:tcPr>
          <w:p w:rsidR="00000000" w:rsidRDefault="00065233">
            <w:pPr>
              <w:rPr>
                <w:noProof/>
              </w:rPr>
            </w:pPr>
            <w:r>
              <w:rPr>
                <w:noProof/>
              </w:rPr>
              <w:t>Fix missing data bug in opt-out Dashboard</w:t>
            </w:r>
          </w:p>
        </w:tc>
        <w:tc>
          <w:tcPr>
            <w:tcW w:w="7407" w:type="dxa"/>
          </w:tcPr>
          <w:p w:rsidR="00000000" w:rsidRDefault="00065233">
            <w:pPr>
              <w:rPr>
                <w:lang w:val="ja-JP"/>
              </w:rPr>
            </w:pPr>
            <w:r>
              <w:rPr>
                <w:rFonts w:ascii="MS Gothic" w:eastAsia="MS Gothic" w:hint="eastAsia"/>
                <w:lang w:val="ja-JP"/>
              </w:rPr>
              <w:t>オプトアウトダッシュボードのデータ不足のバグを修正</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103 </w:t>
            </w:r>
            <w:r>
              <w:rPr>
                <w:noProof/>
                <w:sz w:val="16"/>
              </w:rPr>
              <w:br/>
            </w:r>
            <w:r>
              <w:rPr>
                <w:noProof/>
                <w:sz w:val="2"/>
              </w:rPr>
              <w:t>4715e72</w:t>
            </w:r>
            <w:r>
              <w:rPr>
                <w:noProof/>
                <w:sz w:val="2"/>
              </w:rPr>
              <w:t>e-d729-4338-8053-576304a38527</w:t>
            </w:r>
          </w:p>
        </w:tc>
        <w:tc>
          <w:tcPr>
            <w:tcW w:w="7407" w:type="dxa"/>
            <w:shd w:val="clear" w:color="auto" w:fill="F2F2F2" w:themeFill="background1" w:themeFillShade="F2"/>
          </w:tcPr>
          <w:p w:rsidR="00000000" w:rsidRDefault="00065233">
            <w:pPr>
              <w:rPr>
                <w:noProof/>
              </w:rPr>
            </w:pPr>
            <w:r>
              <w:rPr>
                <w:noProof/>
              </w:rPr>
              <w:t>Show loading animation when switching query on Dashboard</w:t>
            </w:r>
          </w:p>
        </w:tc>
        <w:tc>
          <w:tcPr>
            <w:tcW w:w="7407" w:type="dxa"/>
          </w:tcPr>
          <w:p w:rsidR="00000000" w:rsidRDefault="00065233">
            <w:pPr>
              <w:rPr>
                <w:lang w:val="ja-JP"/>
              </w:rPr>
            </w:pPr>
            <w:r>
              <w:rPr>
                <w:rFonts w:ascii="MS Gothic" w:eastAsia="MS Gothic" w:hint="eastAsia"/>
                <w:lang w:val="ja-JP"/>
              </w:rPr>
              <w:t>ダッシュボードでクエリを切り替えるときに読み込みアニメーションを表示する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104 </w:t>
            </w:r>
            <w:r>
              <w:rPr>
                <w:noProof/>
                <w:sz w:val="16"/>
              </w:rPr>
              <w:br/>
            </w:r>
            <w:r>
              <w:rPr>
                <w:noProof/>
                <w:sz w:val="2"/>
              </w:rPr>
              <w:t>97cd6158-8776-4d67-9a56-20819a538987</w:t>
            </w:r>
          </w:p>
        </w:tc>
        <w:tc>
          <w:tcPr>
            <w:tcW w:w="7407" w:type="dxa"/>
            <w:shd w:val="clear" w:color="auto" w:fill="F2F2F2" w:themeFill="background1" w:themeFillShade="F2"/>
          </w:tcPr>
          <w:p w:rsidR="00000000" w:rsidRDefault="00065233">
            <w:pPr>
              <w:rPr>
                <w:noProof/>
              </w:rPr>
            </w:pPr>
            <w:r>
              <w:rPr>
                <w:noProof/>
              </w:rPr>
              <w:t>Fix video.google.com link on Publish page</w:t>
            </w:r>
          </w:p>
        </w:tc>
        <w:tc>
          <w:tcPr>
            <w:tcW w:w="7407" w:type="dxa"/>
          </w:tcPr>
          <w:p w:rsidR="00000000" w:rsidRDefault="00065233">
            <w:pPr>
              <w:rPr>
                <w:lang w:val="ja-JP"/>
              </w:rPr>
            </w:pPr>
            <w:r>
              <w:rPr>
                <w:rFonts w:ascii="MS Gothic" w:eastAsia="MS Gothic" w:hint="eastAsia"/>
                <w:lang w:val="ja-JP"/>
              </w:rPr>
              <w:t>公開ページで</w:t>
            </w:r>
            <w:r>
              <w:rPr>
                <w:lang w:val="ja-JP"/>
              </w:rPr>
              <w:t>video.google.com</w:t>
            </w:r>
            <w:r>
              <w:rPr>
                <w:rFonts w:ascii="MS Gothic" w:eastAsia="MS Gothic" w:hint="eastAsia"/>
                <w:lang w:val="ja-JP"/>
              </w:rPr>
              <w:t>リンクを修正する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105 </w:t>
            </w:r>
            <w:r>
              <w:rPr>
                <w:noProof/>
                <w:sz w:val="16"/>
              </w:rPr>
              <w:br/>
            </w:r>
            <w:r>
              <w:rPr>
                <w:noProof/>
                <w:sz w:val="2"/>
              </w:rPr>
              <w:t>5d5a8533-6</w:t>
            </w:r>
            <w:r>
              <w:rPr>
                <w:noProof/>
                <w:sz w:val="2"/>
              </w:rPr>
              <w:t>34e-4edc-ad1b-7b3735411beb</w:t>
            </w:r>
          </w:p>
        </w:tc>
        <w:tc>
          <w:tcPr>
            <w:tcW w:w="7407" w:type="dxa"/>
            <w:shd w:val="clear" w:color="auto" w:fill="F2F2F2" w:themeFill="background1" w:themeFillShade="F2"/>
          </w:tcPr>
          <w:p w:rsidR="00000000" w:rsidRDefault="00065233">
            <w:pPr>
              <w:rPr>
                <w:noProof/>
              </w:rPr>
            </w:pPr>
            <w:r>
              <w:rPr>
                <w:noProof/>
              </w:rPr>
              <w:t>Improve layout of Dashboard at smaller window sizes</w:t>
            </w:r>
          </w:p>
        </w:tc>
        <w:tc>
          <w:tcPr>
            <w:tcW w:w="7407" w:type="dxa"/>
          </w:tcPr>
          <w:p w:rsidR="00000000" w:rsidRDefault="00065233">
            <w:pPr>
              <w:rPr>
                <w:lang w:val="ja-JP"/>
              </w:rPr>
            </w:pPr>
            <w:r>
              <w:rPr>
                <w:rFonts w:ascii="MS Gothic" w:eastAsia="MS Gothic" w:hint="eastAsia"/>
                <w:lang w:val="ja-JP"/>
              </w:rPr>
              <w:t>小さいウィンドウサイズでのダッシュボードのレイアウトを改善</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106 </w:t>
            </w:r>
            <w:r>
              <w:rPr>
                <w:noProof/>
                <w:sz w:val="16"/>
              </w:rPr>
              <w:br/>
            </w:r>
            <w:r>
              <w:rPr>
                <w:noProof/>
                <w:sz w:val="2"/>
              </w:rPr>
              <w:t>65a20208-9d1c-4bf9-85db-a87e20af4c7f</w:t>
            </w:r>
          </w:p>
        </w:tc>
        <w:tc>
          <w:tcPr>
            <w:tcW w:w="7407" w:type="dxa"/>
            <w:shd w:val="clear" w:color="auto" w:fill="F2F2F2" w:themeFill="background1" w:themeFillShade="F2"/>
          </w:tcPr>
          <w:p w:rsidR="00000000" w:rsidRDefault="00065233">
            <w:pPr>
              <w:rPr>
                <w:noProof/>
              </w:rPr>
            </w:pPr>
            <w:r>
              <w:rPr>
                <w:noProof/>
              </w:rPr>
              <w:t>Improvements to Dashboard error handling and error messages</w:t>
            </w:r>
          </w:p>
        </w:tc>
        <w:tc>
          <w:tcPr>
            <w:tcW w:w="7407" w:type="dxa"/>
          </w:tcPr>
          <w:p w:rsidR="00000000" w:rsidRDefault="00065233">
            <w:pPr>
              <w:rPr>
                <w:lang w:val="ja-JP"/>
              </w:rPr>
            </w:pPr>
            <w:r>
              <w:rPr>
                <w:rFonts w:ascii="MS Gothic" w:eastAsia="MS Gothic" w:hint="eastAsia"/>
                <w:lang w:val="ja-JP"/>
              </w:rPr>
              <w:t>ダッシュボードのエラー処理とエラーメッセージの改善</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107 </w:t>
            </w:r>
            <w:r>
              <w:rPr>
                <w:noProof/>
                <w:sz w:val="16"/>
              </w:rPr>
              <w:br/>
            </w:r>
            <w:r>
              <w:rPr>
                <w:noProof/>
                <w:sz w:val="2"/>
              </w:rPr>
              <w:t>007c651e-3434-4862-bc4b-56e188a1507f</w:t>
            </w:r>
          </w:p>
        </w:tc>
        <w:tc>
          <w:tcPr>
            <w:tcW w:w="7407" w:type="dxa"/>
            <w:shd w:val="clear" w:color="auto" w:fill="F2F2F2" w:themeFill="background1" w:themeFillShade="F2"/>
          </w:tcPr>
          <w:p w:rsidR="00000000" w:rsidRDefault="00065233">
            <w:pPr>
              <w:rPr>
                <w:noProof/>
              </w:rPr>
            </w:pPr>
            <w:r>
              <w:rPr>
                <w:noProof/>
              </w:rPr>
              <w:t>Improved localizations on Publish page</w:t>
            </w:r>
          </w:p>
        </w:tc>
        <w:tc>
          <w:tcPr>
            <w:tcW w:w="7407" w:type="dxa"/>
          </w:tcPr>
          <w:p w:rsidR="00000000" w:rsidRDefault="00065233">
            <w:pPr>
              <w:rPr>
                <w:lang w:val="ja-JP"/>
              </w:rPr>
            </w:pPr>
            <w:r>
              <w:rPr>
                <w:lang w:val="ja-JP"/>
              </w:rPr>
              <w:t>\[</w:t>
            </w:r>
            <w:r>
              <w:rPr>
                <w:rFonts w:ascii="MS Gothic" w:eastAsia="MS Gothic" w:hint="eastAsia"/>
                <w:lang w:val="ja-JP"/>
              </w:rPr>
              <w:t>発行</w:t>
            </w:r>
            <w:r>
              <w:rPr>
                <w:lang w:val="ja-JP"/>
              </w:rPr>
              <w:t xml:space="preserve">] </w:t>
            </w:r>
            <w:r>
              <w:rPr>
                <w:rFonts w:ascii="MS Gothic" w:eastAsia="MS Gothic" w:hint="eastAsia"/>
                <w:lang w:val="ja-JP"/>
              </w:rPr>
              <w:t>ページのローカリゼーションの改善</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108 </w:t>
            </w:r>
            <w:r>
              <w:rPr>
                <w:noProof/>
                <w:sz w:val="16"/>
              </w:rPr>
              <w:br/>
            </w:r>
            <w:r>
              <w:rPr>
                <w:noProof/>
                <w:sz w:val="2"/>
              </w:rPr>
              <w:t>0d0b40bc-f70f-42c9-850b-5395b6c104bf</w:t>
            </w:r>
          </w:p>
        </w:tc>
        <w:tc>
          <w:tcPr>
            <w:tcW w:w="7407" w:type="dxa"/>
            <w:shd w:val="clear" w:color="auto" w:fill="F2F2F2" w:themeFill="background1" w:themeFillShade="F2"/>
          </w:tcPr>
          <w:p w:rsidR="00000000" w:rsidRDefault="00065233">
            <w:pPr>
              <w:rPr>
                <w:noProof/>
              </w:rPr>
            </w:pPr>
            <w:r>
              <w:rPr>
                <w:noProof/>
              </w:rPr>
              <w:t>Initial Release</w:t>
            </w:r>
          </w:p>
        </w:tc>
        <w:tc>
          <w:tcPr>
            <w:tcW w:w="7407" w:type="dxa"/>
          </w:tcPr>
          <w:p w:rsidR="00000000" w:rsidRDefault="00065233">
            <w:pPr>
              <w:rPr>
                <w:lang w:val="ja-JP"/>
              </w:rPr>
            </w:pPr>
            <w:r>
              <w:rPr>
                <w:rFonts w:ascii="MS Gothic" w:eastAsia="MS Gothic" w:hint="eastAsia"/>
                <w:lang w:val="ja-JP"/>
              </w:rPr>
              <w:t>初期リリース</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109 </w:t>
            </w:r>
            <w:r>
              <w:rPr>
                <w:noProof/>
                <w:sz w:val="16"/>
              </w:rPr>
              <w:br/>
            </w:r>
            <w:r>
              <w:rPr>
                <w:noProof/>
                <w:sz w:val="2"/>
              </w:rPr>
              <w:t>49e257a9-04e5-4fa4-8784-f7b2be5f9d48</w:t>
            </w:r>
          </w:p>
        </w:tc>
        <w:tc>
          <w:tcPr>
            <w:tcW w:w="7407" w:type="dxa"/>
            <w:shd w:val="clear" w:color="auto" w:fill="F2F2F2" w:themeFill="background1" w:themeFillShade="F2"/>
          </w:tcPr>
          <w:p w:rsidR="00000000" w:rsidRDefault="00065233">
            <w:pPr>
              <w:rPr>
                <w:noProof/>
              </w:rPr>
            </w:pPr>
            <w:r>
              <w:rPr>
                <w:noProof/>
              </w:rPr>
              <w:t>18 Dec 2019</w:t>
            </w:r>
          </w:p>
        </w:tc>
        <w:tc>
          <w:tcPr>
            <w:tcW w:w="7407" w:type="dxa"/>
          </w:tcPr>
          <w:p w:rsidR="00000000" w:rsidRDefault="00065233">
            <w:pPr>
              <w:rPr>
                <w:lang w:val="ja-JP"/>
              </w:rPr>
            </w:pPr>
            <w:r>
              <w:rPr>
                <w:lang w:val="ja-JP"/>
              </w:rPr>
              <w:t>2019</w:t>
            </w:r>
            <w:r>
              <w:rPr>
                <w:rFonts w:ascii="MS Gothic" w:eastAsia="MS Gothic" w:hint="eastAsia"/>
                <w:lang w:val="ja-JP"/>
              </w:rPr>
              <w:t>年</w:t>
            </w:r>
            <w:r>
              <w:rPr>
                <w:lang w:val="ja-JP"/>
              </w:rPr>
              <w:t>12</w:t>
            </w:r>
            <w:r>
              <w:rPr>
                <w:rFonts w:ascii="MS Gothic" w:eastAsia="MS Gothic" w:hint="eastAsia"/>
                <w:lang w:val="ja-JP"/>
              </w:rPr>
              <w:t>月</w:t>
            </w:r>
            <w:r>
              <w:rPr>
                <w:lang w:val="ja-JP"/>
              </w:rPr>
              <w:t>18</w:t>
            </w:r>
            <w:r>
              <w:rPr>
                <w:rFonts w:ascii="MS Gothic" w:eastAsia="MS Gothic" w:hint="eastAsia"/>
                <w:lang w:val="ja-JP"/>
              </w:rPr>
              <w:t>日</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110 </w:t>
            </w:r>
            <w:r>
              <w:rPr>
                <w:noProof/>
                <w:sz w:val="16"/>
              </w:rPr>
              <w:br/>
            </w:r>
            <w:r>
              <w:rPr>
                <w:noProof/>
                <w:sz w:val="2"/>
              </w:rPr>
              <w:t>f70152fc-a5ba-4bfa-94bb-13901188d33b</w:t>
            </w:r>
          </w:p>
        </w:tc>
        <w:tc>
          <w:tcPr>
            <w:tcW w:w="7407" w:type="dxa"/>
            <w:shd w:val="clear" w:color="auto" w:fill="F2F2F2" w:themeFill="background1" w:themeFillShade="F2"/>
          </w:tcPr>
          <w:p w:rsidR="00000000" w:rsidRDefault="00065233">
            <w:pPr>
              <w:rPr>
                <w:noProof/>
              </w:rPr>
            </w:pPr>
            <w:r>
              <w:rPr>
                <w:noProof/>
              </w:rPr>
              <w:t>The initial release of Brightcove Campaign.</w:t>
            </w:r>
          </w:p>
        </w:tc>
        <w:tc>
          <w:tcPr>
            <w:tcW w:w="7407" w:type="dxa"/>
          </w:tcPr>
          <w:p w:rsidR="00000000" w:rsidRDefault="00065233">
            <w:pPr>
              <w:rPr>
                <w:lang w:val="ja-JP"/>
              </w:rPr>
            </w:pPr>
            <w:r>
              <w:rPr>
                <w:rFonts w:ascii="MS Gothic" w:eastAsia="MS Gothic" w:hint="eastAsia"/>
                <w:lang w:val="ja-JP"/>
              </w:rPr>
              <w:t>ブライトコーブキャンペーンの最初のリリース</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index.html</w:t>
            </w:r>
          </w:p>
          <w:p w:rsidR="00000000" w:rsidRDefault="00065233">
            <w:pPr>
              <w:jc w:val="center"/>
              <w:rPr>
                <w:b/>
                <w:noProof/>
              </w:rPr>
            </w:pPr>
            <w:r>
              <w:rPr>
                <w:b/>
                <w:noProof/>
              </w:rPr>
              <w:t>MQ971010 fd119ce2-cf6f-43f7-b56f-5e8a31480dc0</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87fb75a2-4be5-4cdd-805a-4e7374f211c0</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e6631796-0531-453e-9cfe-9f5d33300e5c</w:t>
            </w:r>
          </w:p>
        </w:tc>
        <w:tc>
          <w:tcPr>
            <w:tcW w:w="7407" w:type="dxa"/>
            <w:shd w:val="clear" w:color="auto" w:fill="F2F2F2" w:themeFill="background1" w:themeFillShade="F2"/>
          </w:tcPr>
          <w:p w:rsidR="00000000" w:rsidRDefault="00065233">
            <w:pPr>
              <w:rPr>
                <w:noProof/>
              </w:rPr>
            </w:pPr>
            <w:r>
              <w:rPr>
                <w:noProof/>
              </w:rPr>
              <w:t>Release Notes parent:</w:t>
            </w:r>
          </w:p>
        </w:tc>
        <w:tc>
          <w:tcPr>
            <w:tcW w:w="7407" w:type="dxa"/>
          </w:tcPr>
          <w:p w:rsidR="00000000" w:rsidRDefault="00065233">
            <w:pPr>
              <w:rPr>
                <w:lang w:val="ja-JP"/>
              </w:rPr>
            </w:pPr>
            <w:r>
              <w:rPr>
                <w:rFonts w:ascii="MS Gothic" w:eastAsia="MS Gothic" w:hint="eastAsia"/>
                <w:lang w:val="ja-JP"/>
              </w:rPr>
              <w:t>リリースノートの親</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4d775f37-0409-4dd1-8550-826053cb3caf</w:t>
            </w:r>
          </w:p>
        </w:tc>
        <w:tc>
          <w:tcPr>
            <w:tcW w:w="7407" w:type="dxa"/>
            <w:shd w:val="clear" w:color="auto" w:fill="F2F2F2" w:themeFill="background1" w:themeFillShade="F2"/>
          </w:tcPr>
          <w:p w:rsidR="00000000" w:rsidRDefault="00065233">
            <w:pPr>
              <w:rPr>
                <w:noProof/>
              </w:rPr>
            </w:pPr>
            <w:r>
              <w:rPr>
                <w:noProof/>
              </w:rPr>
              <w:t>Home ---</w:t>
            </w:r>
          </w:p>
        </w:tc>
        <w:tc>
          <w:tcPr>
            <w:tcW w:w="7407" w:type="dxa"/>
          </w:tcPr>
          <w:p w:rsidR="00000000" w:rsidRDefault="00065233">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0997d51f-7101-41aa-ae19-808134150038</w:t>
            </w:r>
          </w:p>
        </w:tc>
        <w:tc>
          <w:tcPr>
            <w:tcW w:w="7407" w:type="dxa"/>
            <w:shd w:val="clear" w:color="auto" w:fill="F2F2F2" w:themeFill="background1" w:themeFillShade="F2"/>
          </w:tcPr>
          <w:p w:rsidR="00000000" w:rsidRDefault="00065233">
            <w:pPr>
              <w:rPr>
                <w:noProof/>
              </w:rPr>
            </w:pPr>
            <w:r>
              <w:rPr>
                <w:noProof/>
              </w:rPr>
              <w:t>Release Notes</w:t>
            </w:r>
          </w:p>
        </w:tc>
        <w:tc>
          <w:tcPr>
            <w:tcW w:w="7407" w:type="dxa"/>
          </w:tcPr>
          <w:p w:rsidR="00000000" w:rsidRDefault="00065233">
            <w:pPr>
              <w:rPr>
                <w:lang w:val="ja-JP"/>
              </w:rPr>
            </w:pPr>
            <w:r>
              <w:rPr>
                <w:rFonts w:ascii="MS Gothic" w:eastAsia="MS Gothic" w:hint="eastAsia"/>
                <w:lang w:val="ja-JP"/>
              </w:rPr>
              <w:t>リリースノート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baa9464d-2ecf-4cf7-a0fb-15d84f3bd417</w:t>
            </w:r>
          </w:p>
        </w:tc>
        <w:tc>
          <w:tcPr>
            <w:tcW w:w="7407" w:type="dxa"/>
            <w:shd w:val="clear" w:color="auto" w:fill="F2F2F2" w:themeFill="background1" w:themeFillShade="F2"/>
          </w:tcPr>
          <w:p w:rsidR="00000000" w:rsidRDefault="00065233">
            <w:pPr>
              <w:rPr>
                <w:noProof/>
              </w:rPr>
            </w:pPr>
            <w:r>
              <w:rPr>
                <w:rStyle w:val="mqInternal"/>
                <w:noProof/>
              </w:rPr>
              <w:t>[1}</w:t>
            </w:r>
            <w:r>
              <w:rPr>
                <w:noProof/>
              </w:rPr>
              <w:t>2020</w:t>
            </w:r>
            <w:r>
              <w:rPr>
                <w:rStyle w:val="mqInternal"/>
                <w:noProof/>
              </w:rPr>
              <w:t>{2]</w:t>
            </w:r>
          </w:p>
        </w:tc>
        <w:tc>
          <w:tcPr>
            <w:tcW w:w="7407" w:type="dxa"/>
          </w:tcPr>
          <w:p w:rsidR="00000000" w:rsidRDefault="00065233">
            <w:pPr>
              <w:rPr>
                <w:lang w:val="ja-JP"/>
              </w:rPr>
            </w:pPr>
            <w:r>
              <w:rPr>
                <w:rStyle w:val="mqInternal"/>
                <w:noProof/>
                <w:lang w:val="ja-JP"/>
              </w:rPr>
              <w:t>[1}</w:t>
            </w:r>
            <w:r>
              <w:rPr>
                <w:lang w:val="ja-JP"/>
              </w:rPr>
              <w:t xml:space="preserve"> 2020</w:t>
            </w:r>
            <w:r>
              <w:rPr>
                <w:rFonts w:ascii="MS Gothic" w:eastAsia="MS Gothic" w:hint="eastAsia"/>
                <w:lang w:val="ja-JP"/>
              </w:rPr>
              <w:t>年</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contact-sales.html</w:t>
            </w:r>
          </w:p>
          <w:p w:rsidR="00000000" w:rsidRDefault="00065233">
            <w:pPr>
              <w:jc w:val="center"/>
              <w:rPr>
                <w:b/>
                <w:noProof/>
              </w:rPr>
            </w:pPr>
            <w:r>
              <w:rPr>
                <w:b/>
                <w:noProof/>
              </w:rPr>
              <w:t>MQ971010 4ae197fb-4561-4494-be9e-9af17f49fde3</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22db941e-cf04-40e2-92a0-5d7600c4c94e</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fc7f185a-81e2-4754-b9b0-076e23de59b3</w:t>
            </w:r>
          </w:p>
        </w:tc>
        <w:tc>
          <w:tcPr>
            <w:tcW w:w="7407" w:type="dxa"/>
            <w:shd w:val="clear" w:color="auto" w:fill="F2F2F2" w:themeFill="background1" w:themeFillShade="F2"/>
          </w:tcPr>
          <w:p w:rsidR="00000000" w:rsidRDefault="00065233">
            <w:pPr>
              <w:rPr>
                <w:noProof/>
              </w:rPr>
            </w:pPr>
            <w:r>
              <w:rPr>
                <w:noProof/>
              </w:rPr>
              <w:t>Contacting Brightcove Sales description:</w:t>
            </w:r>
          </w:p>
        </w:tc>
        <w:tc>
          <w:tcPr>
            <w:tcW w:w="7407" w:type="dxa"/>
          </w:tcPr>
          <w:p w:rsidR="00000000" w:rsidRDefault="00065233">
            <w:pPr>
              <w:rPr>
                <w:lang w:val="ja-JP"/>
              </w:rPr>
            </w:pPr>
            <w:r>
              <w:rPr>
                <w:rFonts w:ascii="MS Gothic" w:eastAsia="MS Gothic" w:hint="eastAsia"/>
                <w:lang w:val="ja-JP"/>
              </w:rPr>
              <w:t>ブライトコーブの販売に関する説明へのお問い合わせ</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832f1342-eabb-47d2-bccd-d14888cc989b</w:t>
            </w:r>
          </w:p>
        </w:tc>
        <w:tc>
          <w:tcPr>
            <w:tcW w:w="7407" w:type="dxa"/>
            <w:shd w:val="clear" w:color="auto" w:fill="F2F2F2" w:themeFill="background1" w:themeFillShade="F2"/>
          </w:tcPr>
          <w:p w:rsidR="00000000" w:rsidRDefault="00065233">
            <w:pPr>
              <w:rPr>
                <w:noProof/>
              </w:rPr>
            </w:pPr>
            <w:r>
              <w:rPr>
                <w:noProof/>
              </w:rPr>
              <w:t>'In this topic you will learn how to contact Brightcove Sales or your Account Manager.' parent:</w:t>
            </w:r>
          </w:p>
        </w:tc>
        <w:tc>
          <w:tcPr>
            <w:tcW w:w="7407" w:type="dxa"/>
          </w:tcPr>
          <w:p w:rsidR="00000000" w:rsidRDefault="00065233">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セールスまたはアカウントマネージャへの問い合わせ方法について説明します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4021c62c-0daf-4be5-97f3-a68bc7f06d60</w:t>
            </w:r>
          </w:p>
        </w:tc>
        <w:tc>
          <w:tcPr>
            <w:tcW w:w="7407" w:type="dxa"/>
            <w:shd w:val="clear" w:color="auto" w:fill="F2F2F2" w:themeFill="background1" w:themeFillShade="F2"/>
          </w:tcPr>
          <w:p w:rsidR="00000000" w:rsidRDefault="00065233">
            <w:pPr>
              <w:rPr>
                <w:noProof/>
              </w:rPr>
            </w:pPr>
            <w:r>
              <w:rPr>
                <w:noProof/>
              </w:rPr>
              <w:t>Support ---</w:t>
            </w:r>
          </w:p>
        </w:tc>
        <w:tc>
          <w:tcPr>
            <w:tcW w:w="7407" w:type="dxa"/>
          </w:tcPr>
          <w:p w:rsidR="00000000" w:rsidRDefault="00065233">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ead28edc-972e-4b60-bd5f-e58247c62ae6</w:t>
            </w:r>
          </w:p>
        </w:tc>
        <w:tc>
          <w:tcPr>
            <w:tcW w:w="7407" w:type="dxa"/>
            <w:shd w:val="clear" w:color="auto" w:fill="F2F2F2" w:themeFill="background1" w:themeFillShade="F2"/>
          </w:tcPr>
          <w:p w:rsidR="00000000" w:rsidRDefault="00065233">
            <w:pPr>
              <w:rPr>
                <w:noProof/>
              </w:rPr>
            </w:pPr>
            <w:r>
              <w:rPr>
                <w:noProof/>
              </w:rPr>
              <w:t>\{\{ page.title }}</w:t>
            </w:r>
          </w:p>
        </w:tc>
        <w:tc>
          <w:tcPr>
            <w:tcW w:w="7407" w:type="dxa"/>
          </w:tcPr>
          <w:p w:rsidR="00000000" w:rsidRDefault="00065233">
            <w:pPr>
              <w:rPr>
                <w:lang w:val="ja-JP"/>
              </w:rPr>
            </w:pPr>
            <w:r>
              <w:rPr>
                <w:lang w:val="ja-JP"/>
              </w:rPr>
              <w:t>\{\{page.title}}</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73ab8c6e-f24e-4dd9-a51b-379a6a7fc591</w:t>
            </w:r>
          </w:p>
        </w:tc>
        <w:tc>
          <w:tcPr>
            <w:tcW w:w="7407" w:type="dxa"/>
            <w:shd w:val="clear" w:color="auto" w:fill="F2F2F2" w:themeFill="background1" w:themeFillShade="F2"/>
          </w:tcPr>
          <w:p w:rsidR="00000000" w:rsidRDefault="00065233">
            <w:pPr>
              <w:rPr>
                <w:noProof/>
              </w:rPr>
            </w:pPr>
            <w:r>
              <w:rPr>
                <w:noProof/>
              </w:rPr>
              <w:t>\{\{ page.description }}</w:t>
            </w:r>
          </w:p>
        </w:tc>
        <w:tc>
          <w:tcPr>
            <w:tcW w:w="7407" w:type="dxa"/>
          </w:tcPr>
          <w:p w:rsidR="00000000" w:rsidRDefault="00065233">
            <w:pPr>
              <w:rPr>
                <w:lang w:val="ja-JP"/>
              </w:rPr>
            </w:pPr>
            <w:r>
              <w:rPr>
                <w:lang w:val="ja-JP"/>
              </w:rPr>
              <w:t>\{\{page.description}}</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668fea61-1525-4c72-8140-2f53451c98c7</w:t>
            </w:r>
          </w:p>
        </w:tc>
        <w:tc>
          <w:tcPr>
            <w:tcW w:w="7407" w:type="dxa"/>
            <w:shd w:val="clear" w:color="auto" w:fill="F2F2F2" w:themeFill="background1" w:themeFillShade="F2"/>
          </w:tcPr>
          <w:p w:rsidR="00000000" w:rsidRDefault="00065233">
            <w:pPr>
              <w:rPr>
                <w:noProof/>
              </w:rPr>
            </w:pPr>
            <w:r>
              <w:rPr>
                <w:noProof/>
              </w:rPr>
              <w:t>New to Brightcove?</w:t>
            </w:r>
          </w:p>
        </w:tc>
        <w:tc>
          <w:tcPr>
            <w:tcW w:w="7407" w:type="dxa"/>
          </w:tcPr>
          <w:p w:rsidR="00000000" w:rsidRDefault="00065233">
            <w:pPr>
              <w:rPr>
                <w:lang w:val="ja-JP"/>
              </w:rPr>
            </w:pPr>
            <w:r>
              <w:rPr>
                <w:rFonts w:ascii="MS Gothic" w:eastAsia="MS Gothic" w:hint="eastAsia"/>
                <w:lang w:val="ja-JP"/>
              </w:rPr>
              <w:t>ブライトコーブに初めてですか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1ee6b650-b8a4-462b-a5bd-0ad1afdc4df8</w:t>
            </w:r>
          </w:p>
        </w:tc>
        <w:tc>
          <w:tcPr>
            <w:tcW w:w="7407" w:type="dxa"/>
            <w:shd w:val="clear" w:color="auto" w:fill="F2F2F2" w:themeFill="background1" w:themeFillShade="F2"/>
          </w:tcPr>
          <w:p w:rsidR="00000000" w:rsidRDefault="00065233">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w:t>
            </w:r>
            <w:r>
              <w:rPr>
                <w:noProof/>
              </w:rPr>
              <w:t>ers listed at the bottom of that page.</w:t>
            </w:r>
          </w:p>
        </w:tc>
        <w:tc>
          <w:tcPr>
            <w:tcW w:w="7407" w:type="dxa"/>
          </w:tcPr>
          <w:p w:rsidR="00000000" w:rsidRDefault="00065233">
            <w:pPr>
              <w:rPr>
                <w:lang w:val="ja-JP"/>
              </w:rPr>
            </w:pPr>
            <w:r>
              <w:rPr>
                <w:rFonts w:ascii="MS Gothic" w:eastAsia="MS Gothic" w:hint="eastAsia"/>
                <w:lang w:val="ja-JP"/>
              </w:rPr>
              <w:t>ブライトコーブを初めて使用し</w:t>
            </w:r>
            <w:r>
              <w:rPr>
                <w:rFonts w:ascii="MS Gothic" w:eastAsia="MS Gothic" w:hAnsi="MS Gothic" w:cs="MS Gothic" w:hint="eastAsia"/>
                <w:lang w:val="ja-JP"/>
              </w:rPr>
              <w:t>、</w:t>
            </w:r>
            <w:r>
              <w:rPr>
                <w:rFonts w:ascii="MS Gothic" w:eastAsia="MS Gothic" w:hint="eastAsia"/>
                <w:lang w:val="ja-JP"/>
              </w:rPr>
              <w:t>ブライトコーブの製品またはサービスの購入をご希望の場合は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このページに移動してフォームに記入するか</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ページの下部に記載されている電話番号のいずれかにお電話いただくことで</w:t>
            </w:r>
            <w:r>
              <w:rPr>
                <w:rFonts w:ascii="MS Gothic" w:eastAsia="MS Gothic" w:hAnsi="MS Gothic" w:cs="MS Gothic" w:hint="eastAsia"/>
                <w:lang w:val="ja-JP"/>
              </w:rPr>
              <w:t>、</w:t>
            </w:r>
            <w:r>
              <w:rPr>
                <w:rFonts w:ascii="MS Gothic" w:eastAsia="MS Gothic" w:hint="eastAsia"/>
                <w:lang w:val="ja-JP"/>
              </w:rPr>
              <w:t>当社の営業組織にお問い合わせいただけます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3e4ecdaf-2624-40d1-8d2b-e36abcd034cb</w:t>
            </w:r>
          </w:p>
        </w:tc>
        <w:tc>
          <w:tcPr>
            <w:tcW w:w="7407" w:type="dxa"/>
            <w:shd w:val="clear" w:color="auto" w:fill="F2F2F2" w:themeFill="background1" w:themeFillShade="F2"/>
          </w:tcPr>
          <w:p w:rsidR="00000000" w:rsidRDefault="00065233">
            <w:pPr>
              <w:rPr>
                <w:noProof/>
              </w:rPr>
            </w:pPr>
            <w:r>
              <w:rPr>
                <w:noProof/>
              </w:rPr>
              <w:t>Already a customer?</w:t>
            </w:r>
          </w:p>
        </w:tc>
        <w:tc>
          <w:tcPr>
            <w:tcW w:w="7407" w:type="dxa"/>
          </w:tcPr>
          <w:p w:rsidR="00000000" w:rsidRDefault="00065233">
            <w:pPr>
              <w:rPr>
                <w:lang w:val="ja-JP"/>
              </w:rPr>
            </w:pPr>
            <w:r>
              <w:rPr>
                <w:rFonts w:ascii="MS Gothic" w:eastAsia="MS Gothic" w:hint="eastAsia"/>
                <w:lang w:val="ja-JP"/>
              </w:rPr>
              <w:t>すでにお客様</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de3c6b14-ff57-4cca-b1ff-6a7addbb3501</w:t>
            </w:r>
          </w:p>
        </w:tc>
        <w:tc>
          <w:tcPr>
            <w:tcW w:w="7407" w:type="dxa"/>
            <w:shd w:val="clear" w:color="auto" w:fill="F2F2F2" w:themeFill="background1" w:themeFillShade="F2"/>
          </w:tcPr>
          <w:p w:rsidR="00000000" w:rsidRDefault="00065233">
            <w:pPr>
              <w:rPr>
                <w:noProof/>
              </w:rPr>
            </w:pPr>
            <w:r>
              <w:rPr>
                <w:noProof/>
              </w:rPr>
              <w:t>If you are already a Brightcove customer and interested in purchasing add-ons, additional products or services, contact you Account Manager.</w:t>
            </w:r>
          </w:p>
        </w:tc>
        <w:tc>
          <w:tcPr>
            <w:tcW w:w="7407" w:type="dxa"/>
          </w:tcPr>
          <w:p w:rsidR="00000000" w:rsidRDefault="00065233">
            <w:pPr>
              <w:rPr>
                <w:lang w:val="ja-JP"/>
              </w:rPr>
            </w:pPr>
            <w:r>
              <w:rPr>
                <w:rFonts w:ascii="MS Gothic" w:eastAsia="MS Gothic" w:hint="eastAsia"/>
                <w:lang w:val="ja-JP"/>
              </w:rPr>
              <w:t>すでに</w:t>
            </w:r>
            <w:r>
              <w:rPr>
                <w:lang w:val="ja-JP"/>
              </w:rPr>
              <w:t xml:space="preserve"> Brightcove </w:t>
            </w:r>
            <w:r>
              <w:rPr>
                <w:rFonts w:ascii="MS Gothic" w:eastAsia="MS Gothic" w:hint="eastAsia"/>
                <w:lang w:val="ja-JP"/>
              </w:rPr>
              <w:t>のお客様で</w:t>
            </w:r>
            <w:r>
              <w:rPr>
                <w:rFonts w:ascii="MS Gothic" w:eastAsia="MS Gothic" w:hAnsi="MS Gothic" w:cs="MS Gothic" w:hint="eastAsia"/>
                <w:lang w:val="ja-JP"/>
              </w:rPr>
              <w:t>、</w:t>
            </w:r>
            <w:r>
              <w:rPr>
                <w:rFonts w:ascii="MS Gothic" w:eastAsia="MS Gothic" w:hint="eastAsia"/>
                <w:lang w:val="ja-JP"/>
              </w:rPr>
              <w:t>アドオン</w:t>
            </w:r>
            <w:r>
              <w:rPr>
                <w:rFonts w:ascii="MS Gothic" w:eastAsia="MS Gothic" w:hAnsi="MS Gothic" w:cs="MS Gothic" w:hint="eastAsia"/>
                <w:lang w:val="ja-JP"/>
              </w:rPr>
              <w:t>、</w:t>
            </w:r>
            <w:r>
              <w:rPr>
                <w:rFonts w:ascii="MS Gothic" w:eastAsia="MS Gothic" w:hint="eastAsia"/>
                <w:lang w:val="ja-JP"/>
              </w:rPr>
              <w:t>その他の製品</w:t>
            </w:r>
            <w:r>
              <w:rPr>
                <w:rFonts w:ascii="MS Gothic" w:eastAsia="MS Gothic" w:hAnsi="MS Gothic" w:cs="MS Gothic" w:hint="eastAsia"/>
                <w:lang w:val="ja-JP"/>
              </w:rPr>
              <w:t>、</w:t>
            </w:r>
            <w:r>
              <w:rPr>
                <w:rFonts w:ascii="MS Gothic" w:eastAsia="MS Gothic" w:hint="eastAsia"/>
                <w:lang w:val="ja-JP"/>
              </w:rPr>
              <w:t>またはサービスの購入をご希望の場合は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1</w:t>
            </w:r>
            <w:r>
              <w:rPr>
                <w:noProof/>
                <w:sz w:val="16"/>
              </w:rPr>
              <w:t xml:space="preserve">1 </w:t>
            </w:r>
            <w:r>
              <w:rPr>
                <w:noProof/>
                <w:sz w:val="16"/>
              </w:rPr>
              <w:br/>
            </w:r>
            <w:r>
              <w:rPr>
                <w:noProof/>
                <w:sz w:val="2"/>
              </w:rPr>
              <w:t>034ccee2-b29e-4d93-8f85-e4a468304ea7</w:t>
            </w:r>
          </w:p>
        </w:tc>
        <w:tc>
          <w:tcPr>
            <w:tcW w:w="7407" w:type="dxa"/>
            <w:shd w:val="clear" w:color="auto" w:fill="F2F2F2" w:themeFill="background1" w:themeFillShade="F2"/>
          </w:tcPr>
          <w:p w:rsidR="00000000" w:rsidRDefault="00065233">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065233">
            <w:pPr>
              <w:rPr>
                <w:lang w:val="ja-JP"/>
              </w:rPr>
            </w:pPr>
            <w:r>
              <w:rPr>
                <w:rFonts w:ascii="MS Gothic" w:eastAsia="MS Gothic" w:hint="eastAsia"/>
                <w:lang w:val="ja-JP"/>
              </w:rPr>
              <w:t>担当のアカウントマネージャがわからない場合は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サポートケースを開いてください</w:t>
            </w:r>
            <w:r>
              <w:rPr>
                <w:rFonts w:ascii="MS Gothic" w:eastAsia="MS Gothic" w:hAnsi="MS Gothic" w:cs="MS Gothic" w:hint="eastAsia"/>
                <w:lang w:val="ja-JP"/>
              </w:rPr>
              <w:t>。</w:t>
            </w:r>
            <w:r>
              <w:rPr>
                <w:rFonts w:ascii="MS Gothic" w:eastAsia="MS Gothic" w:hint="eastAsia"/>
                <w:lang w:val="ja-JP"/>
              </w:rPr>
              <w:t>サポート組織の担当者が情報をお伝えします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index.html</w:t>
            </w:r>
          </w:p>
          <w:p w:rsidR="00000000" w:rsidRDefault="00065233">
            <w:pPr>
              <w:jc w:val="center"/>
              <w:rPr>
                <w:b/>
                <w:noProof/>
              </w:rPr>
            </w:pPr>
            <w:r>
              <w:rPr>
                <w:b/>
                <w:noProof/>
              </w:rPr>
              <w:t>MQ971010 875dcbed-fa76-421e-9895-7d0f414f5332</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c728209a-2043-4f85-92ca-32cae555842d</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4790628a-d04d-4891-b7df-dc727f0b74ba</w:t>
            </w:r>
          </w:p>
        </w:tc>
        <w:tc>
          <w:tcPr>
            <w:tcW w:w="7407" w:type="dxa"/>
            <w:shd w:val="clear" w:color="auto" w:fill="F2F2F2" w:themeFill="background1" w:themeFillShade="F2"/>
          </w:tcPr>
          <w:p w:rsidR="00000000" w:rsidRDefault="00065233">
            <w:pPr>
              <w:rPr>
                <w:noProof/>
              </w:rPr>
            </w:pPr>
            <w:r>
              <w:rPr>
                <w:noProof/>
              </w:rPr>
              <w:t>Support Topics parent:</w:t>
            </w:r>
          </w:p>
        </w:tc>
        <w:tc>
          <w:tcPr>
            <w:tcW w:w="7407" w:type="dxa"/>
          </w:tcPr>
          <w:p w:rsidR="00000000" w:rsidRDefault="00065233">
            <w:pPr>
              <w:rPr>
                <w:lang w:val="ja-JP"/>
              </w:rPr>
            </w:pPr>
            <w:r>
              <w:rPr>
                <w:rFonts w:ascii="MS Gothic" w:eastAsia="MS Gothic" w:hint="eastAsia"/>
                <w:lang w:val="ja-JP"/>
              </w:rPr>
              <w:t>サポートトピックの親</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3 </w:t>
            </w:r>
            <w:r>
              <w:rPr>
                <w:noProof/>
                <w:sz w:val="16"/>
              </w:rPr>
              <w:br/>
            </w:r>
            <w:r>
              <w:rPr>
                <w:noProof/>
                <w:sz w:val="2"/>
              </w:rPr>
              <w:t>6626f141-ddf8-4a7e-afc7-17d65a218b1b</w:t>
            </w:r>
          </w:p>
        </w:tc>
        <w:tc>
          <w:tcPr>
            <w:tcW w:w="7407" w:type="dxa"/>
            <w:shd w:val="clear" w:color="auto" w:fill="F2F2F2" w:themeFill="background1" w:themeFillShade="F2"/>
          </w:tcPr>
          <w:p w:rsidR="00000000" w:rsidRDefault="00065233">
            <w:pPr>
              <w:rPr>
                <w:noProof/>
              </w:rPr>
            </w:pPr>
            <w:r>
              <w:rPr>
                <w:noProof/>
              </w:rPr>
              <w:t>Support ---</w:t>
            </w:r>
          </w:p>
        </w:tc>
        <w:tc>
          <w:tcPr>
            <w:tcW w:w="7407" w:type="dxa"/>
          </w:tcPr>
          <w:p w:rsidR="00000000" w:rsidRDefault="00065233">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04318cef-967e-48a2-820d-ffaeb07c0477</w:t>
            </w:r>
          </w:p>
        </w:tc>
        <w:tc>
          <w:tcPr>
            <w:tcW w:w="7407" w:type="dxa"/>
            <w:shd w:val="clear" w:color="auto" w:fill="F2F2F2" w:themeFill="background1" w:themeFillShade="F2"/>
          </w:tcPr>
          <w:p w:rsidR="00000000" w:rsidRDefault="00065233">
            <w:pPr>
              <w:rPr>
                <w:noProof/>
              </w:rPr>
            </w:pPr>
            <w:r>
              <w:rPr>
                <w:noProof/>
              </w:rPr>
              <w:t>Support</w:t>
            </w:r>
          </w:p>
        </w:tc>
        <w:tc>
          <w:tcPr>
            <w:tcW w:w="7407" w:type="dxa"/>
          </w:tcPr>
          <w:p w:rsidR="00000000" w:rsidRDefault="00065233">
            <w:pPr>
              <w:rPr>
                <w:lang w:val="ja-JP"/>
              </w:rPr>
            </w:pPr>
            <w:r>
              <w:rPr>
                <w:rFonts w:ascii="MS Gothic" w:eastAsia="MS Gothic" w:hint="eastAsia"/>
                <w:lang w:val="ja-JP"/>
              </w:rPr>
              <w:t>サポート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ad0548e7-c1b8-4148-ba3b-c8f965ff9b06</w:t>
            </w:r>
          </w:p>
        </w:tc>
        <w:tc>
          <w:tcPr>
            <w:tcW w:w="7407" w:type="dxa"/>
            <w:shd w:val="clear" w:color="auto" w:fill="F2F2F2" w:themeFill="background1" w:themeFillShade="F2"/>
          </w:tcPr>
          <w:p w:rsidR="00000000" w:rsidRDefault="00065233">
            <w:pPr>
              <w:rPr>
                <w:noProof/>
              </w:rPr>
            </w:pPr>
            <w:r>
              <w:rPr>
                <w:noProof/>
              </w:rPr>
              <w:t>Learn how to open a Support case with Brightcove and check the System Status page.</w:t>
            </w:r>
          </w:p>
        </w:tc>
        <w:tc>
          <w:tcPr>
            <w:tcW w:w="7407" w:type="dxa"/>
          </w:tcPr>
          <w:p w:rsidR="00000000" w:rsidRDefault="00065233">
            <w:pPr>
              <w:rPr>
                <w:lang w:val="ja-JP"/>
              </w:rPr>
            </w:pPr>
            <w:r>
              <w:rPr>
                <w:lang w:val="ja-JP"/>
              </w:rPr>
              <w:t xml:space="preserve">Brightcove </w:t>
            </w:r>
            <w:r>
              <w:rPr>
                <w:rFonts w:ascii="MS Gothic" w:eastAsia="MS Gothic" w:hint="eastAsia"/>
                <w:lang w:val="ja-JP"/>
              </w:rPr>
              <w:t>でサポートケースを開き</w:t>
            </w:r>
            <w:r>
              <w:rPr>
                <w:rFonts w:ascii="MS Gothic" w:eastAsia="MS Gothic" w:hAnsi="MS Gothic" w:cs="MS Gothic" w:hint="eastAsia"/>
                <w:lang w:val="ja-JP"/>
              </w:rPr>
              <w:t>、</w:t>
            </w: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ページを確認する方法について説明します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8e095f6b-4e4f-45cf-bced-878f11f80613</w:t>
            </w:r>
          </w:p>
        </w:tc>
        <w:tc>
          <w:tcPr>
            <w:tcW w:w="7407" w:type="dxa"/>
            <w:shd w:val="clear" w:color="auto" w:fill="F2F2F2" w:themeFill="background1" w:themeFillShade="F2"/>
          </w:tcPr>
          <w:p w:rsidR="00000000" w:rsidRDefault="00065233">
            <w:pPr>
              <w:rPr>
                <w:noProof/>
              </w:rPr>
            </w:pPr>
            <w:r>
              <w:rPr>
                <w:noProof/>
              </w:rPr>
              <w:t>Table of Contents</w:t>
            </w:r>
          </w:p>
        </w:tc>
        <w:tc>
          <w:tcPr>
            <w:tcW w:w="7407" w:type="dxa"/>
          </w:tcPr>
          <w:p w:rsidR="00000000" w:rsidRDefault="00065233">
            <w:pPr>
              <w:rPr>
                <w:lang w:val="ja-JP"/>
              </w:rPr>
            </w:pPr>
            <w:r>
              <w:rPr>
                <w:rFonts w:ascii="MS Gothic" w:eastAsia="MS Gothic" w:hint="eastAsia"/>
                <w:lang w:val="ja-JP"/>
              </w:rPr>
              <w:t>目次</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cc0275c2-4960-431d-9e01-fbea951981bd</w:t>
            </w:r>
          </w:p>
        </w:tc>
        <w:tc>
          <w:tcPr>
            <w:tcW w:w="7407" w:type="dxa"/>
            <w:shd w:val="clear" w:color="auto" w:fill="F2F2F2" w:themeFill="background1" w:themeFillShade="F2"/>
          </w:tcPr>
          <w:p w:rsidR="00000000" w:rsidRDefault="00065233">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1d45650a-2ffe-421d-aafc-1b858f3abe8d</w:t>
            </w:r>
          </w:p>
        </w:tc>
        <w:tc>
          <w:tcPr>
            <w:tcW w:w="7407" w:type="dxa"/>
            <w:shd w:val="clear" w:color="auto" w:fill="F2F2F2" w:themeFill="background1" w:themeFillShade="F2"/>
          </w:tcPr>
          <w:p w:rsidR="00000000" w:rsidRDefault="00065233">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ブライトコーブサポートでケースを開く</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online-training-courses.html</w:t>
            </w:r>
          </w:p>
          <w:p w:rsidR="00000000" w:rsidRDefault="00065233">
            <w:pPr>
              <w:jc w:val="center"/>
              <w:rPr>
                <w:b/>
                <w:noProof/>
              </w:rPr>
            </w:pPr>
            <w:r>
              <w:rPr>
                <w:b/>
                <w:noProof/>
              </w:rPr>
              <w:t>MQ971010 9c0e12d6-9275-4c3c-8f40-fbff92fb1960</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e5f10610-d607-4947-97f8-9df99399e54a</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ab2bd33e-e0d6-4afb-b0a8-406194632a30</w:t>
            </w:r>
          </w:p>
        </w:tc>
        <w:tc>
          <w:tcPr>
            <w:tcW w:w="7407" w:type="dxa"/>
            <w:shd w:val="clear" w:color="auto" w:fill="F2F2F2" w:themeFill="background1" w:themeFillShade="F2"/>
          </w:tcPr>
          <w:p w:rsidR="00000000" w:rsidRDefault="00065233">
            <w:pPr>
              <w:rPr>
                <w:noProof/>
              </w:rPr>
            </w:pPr>
            <w:r>
              <w:rPr>
                <w:noProof/>
              </w:rPr>
              <w:t>Online Training Courses description:</w:t>
            </w:r>
          </w:p>
        </w:tc>
        <w:tc>
          <w:tcPr>
            <w:tcW w:w="7407" w:type="dxa"/>
          </w:tcPr>
          <w:p w:rsidR="00000000" w:rsidRDefault="00065233">
            <w:pPr>
              <w:rPr>
                <w:lang w:val="ja-JP"/>
              </w:rPr>
            </w:pPr>
            <w:r>
              <w:rPr>
                <w:rFonts w:ascii="MS Gothic" w:eastAsia="MS Gothic" w:hint="eastAsia"/>
                <w:lang w:val="ja-JP"/>
              </w:rPr>
              <w:t>オンライン・トレーニング・コースの説明</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bd665e6e-db03-4d72-bc82-f5d7bb09ad9a</w:t>
            </w:r>
          </w:p>
        </w:tc>
        <w:tc>
          <w:tcPr>
            <w:tcW w:w="7407" w:type="dxa"/>
            <w:shd w:val="clear" w:color="auto" w:fill="F2F2F2" w:themeFill="background1" w:themeFillShade="F2"/>
          </w:tcPr>
          <w:p w:rsidR="00000000" w:rsidRDefault="00065233">
            <w:pPr>
              <w:rPr>
                <w:noProof/>
              </w:rPr>
            </w:pPr>
            <w:r>
              <w:rPr>
                <w:noProof/>
              </w:rPr>
              <w:t>'This topic lists all of the on-demand training courses that are available.' parent:</w:t>
            </w:r>
          </w:p>
        </w:tc>
        <w:tc>
          <w:tcPr>
            <w:tcW w:w="7407" w:type="dxa"/>
          </w:tcPr>
          <w:p w:rsidR="00000000" w:rsidRDefault="00065233">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利用可能なすべてのオンデマンドトレーニングコースを一覧表示します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03e50bd3-c03e-4a2f-a590-5bfb82d53bef</w:t>
            </w:r>
          </w:p>
        </w:tc>
        <w:tc>
          <w:tcPr>
            <w:tcW w:w="7407" w:type="dxa"/>
            <w:shd w:val="clear" w:color="auto" w:fill="F2F2F2" w:themeFill="background1" w:themeFillShade="F2"/>
          </w:tcPr>
          <w:p w:rsidR="00000000" w:rsidRDefault="00065233">
            <w:pPr>
              <w:rPr>
                <w:noProof/>
              </w:rPr>
            </w:pPr>
            <w:r>
              <w:rPr>
                <w:noProof/>
              </w:rPr>
              <w:t>Support ---</w:t>
            </w:r>
          </w:p>
        </w:tc>
        <w:tc>
          <w:tcPr>
            <w:tcW w:w="7407" w:type="dxa"/>
          </w:tcPr>
          <w:p w:rsidR="00000000" w:rsidRDefault="00065233">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7f2e4e04-456a-4a9d-a6f0-6da1363232d9</w:t>
            </w:r>
          </w:p>
        </w:tc>
        <w:tc>
          <w:tcPr>
            <w:tcW w:w="7407" w:type="dxa"/>
            <w:shd w:val="clear" w:color="auto" w:fill="F2F2F2" w:themeFill="background1" w:themeFillShade="F2"/>
          </w:tcPr>
          <w:p w:rsidR="00000000" w:rsidRDefault="00065233">
            <w:pPr>
              <w:rPr>
                <w:noProof/>
              </w:rPr>
            </w:pPr>
            <w:r>
              <w:rPr>
                <w:noProof/>
              </w:rPr>
              <w:t>\{\{ page.title }}</w:t>
            </w:r>
          </w:p>
        </w:tc>
        <w:tc>
          <w:tcPr>
            <w:tcW w:w="7407" w:type="dxa"/>
          </w:tcPr>
          <w:p w:rsidR="00000000" w:rsidRDefault="00065233">
            <w:pPr>
              <w:rPr>
                <w:lang w:val="ja-JP"/>
              </w:rPr>
            </w:pPr>
            <w:r>
              <w:rPr>
                <w:lang w:val="ja-JP"/>
              </w:rPr>
              <w:t>\{\{page.title}}</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12c34a47-f35e-4101-b992-dd29158df7c3</w:t>
            </w:r>
          </w:p>
        </w:tc>
        <w:tc>
          <w:tcPr>
            <w:tcW w:w="7407" w:type="dxa"/>
            <w:shd w:val="clear" w:color="auto" w:fill="F2F2F2" w:themeFill="background1" w:themeFillShade="F2"/>
          </w:tcPr>
          <w:p w:rsidR="00000000" w:rsidRDefault="00065233">
            <w:pPr>
              <w:rPr>
                <w:noProof/>
              </w:rPr>
            </w:pPr>
            <w:r>
              <w:rPr>
                <w:noProof/>
              </w:rPr>
              <w:t>\{\{ page.description }}</w:t>
            </w:r>
          </w:p>
        </w:tc>
        <w:tc>
          <w:tcPr>
            <w:tcW w:w="7407" w:type="dxa"/>
          </w:tcPr>
          <w:p w:rsidR="00000000" w:rsidRDefault="00065233">
            <w:pPr>
              <w:rPr>
                <w:lang w:val="ja-JP"/>
              </w:rPr>
            </w:pPr>
            <w:r>
              <w:rPr>
                <w:lang w:val="ja-JP"/>
              </w:rPr>
              <w:t>\{\{page.description}}</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a69cfc44-34a2-45b9-88b9-f2fa62</w:t>
            </w:r>
            <w:r>
              <w:rPr>
                <w:noProof/>
                <w:sz w:val="2"/>
              </w:rPr>
              <w:t>a78de2</w:t>
            </w:r>
          </w:p>
        </w:tc>
        <w:tc>
          <w:tcPr>
            <w:tcW w:w="7407" w:type="dxa"/>
            <w:shd w:val="clear" w:color="auto" w:fill="F2F2F2" w:themeFill="background1" w:themeFillShade="F2"/>
          </w:tcPr>
          <w:p w:rsidR="00000000" w:rsidRDefault="00065233">
            <w:pPr>
              <w:rPr>
                <w:noProof/>
              </w:rPr>
            </w:pPr>
            <w:r>
              <w:rPr>
                <w:noProof/>
              </w:rPr>
              <w:t>Name</w:t>
            </w:r>
          </w:p>
        </w:tc>
        <w:tc>
          <w:tcPr>
            <w:tcW w:w="7407" w:type="dxa"/>
          </w:tcPr>
          <w:p w:rsidR="00000000" w:rsidRDefault="00065233">
            <w:pPr>
              <w:rPr>
                <w:lang w:val="ja-JP"/>
              </w:rPr>
            </w:pPr>
            <w:r>
              <w:rPr>
                <w:rFonts w:ascii="MS Gothic" w:eastAsia="MS Gothic" w:hint="eastAsia"/>
                <w:lang w:val="ja-JP"/>
              </w:rPr>
              <w:t>名前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8f41935c-842e-4d77-b62f-cece40d755e7</w:t>
            </w:r>
          </w:p>
        </w:tc>
        <w:tc>
          <w:tcPr>
            <w:tcW w:w="7407" w:type="dxa"/>
            <w:shd w:val="clear" w:color="auto" w:fill="F2F2F2" w:themeFill="background1" w:themeFillShade="F2"/>
          </w:tcPr>
          <w:p w:rsidR="00000000" w:rsidRDefault="00065233">
            <w:pPr>
              <w:rPr>
                <w:noProof/>
              </w:rPr>
            </w:pPr>
            <w:r>
              <w:rPr>
                <w:noProof/>
              </w:rPr>
              <w:t>Product Focus</w:t>
            </w:r>
          </w:p>
        </w:tc>
        <w:tc>
          <w:tcPr>
            <w:tcW w:w="7407" w:type="dxa"/>
          </w:tcPr>
          <w:p w:rsidR="00000000" w:rsidRDefault="00065233">
            <w:pPr>
              <w:rPr>
                <w:lang w:val="ja-JP"/>
              </w:rPr>
            </w:pPr>
            <w:r>
              <w:rPr>
                <w:rFonts w:ascii="MS Gothic" w:eastAsia="MS Gothic" w:hint="eastAsia"/>
                <w:lang w:val="ja-JP"/>
              </w:rPr>
              <w:t>製品フォーカス</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d97251e3-5d34-495f-bd1a-9fd536fe398e</w:t>
            </w:r>
          </w:p>
        </w:tc>
        <w:tc>
          <w:tcPr>
            <w:tcW w:w="7407" w:type="dxa"/>
            <w:shd w:val="clear" w:color="auto" w:fill="F2F2F2" w:themeFill="background1" w:themeFillShade="F2"/>
          </w:tcPr>
          <w:p w:rsidR="00000000" w:rsidRDefault="00065233">
            <w:pPr>
              <w:rPr>
                <w:noProof/>
              </w:rPr>
            </w:pPr>
            <w:r>
              <w:rPr>
                <w:noProof/>
              </w:rPr>
              <w:t>Role</w:t>
            </w:r>
          </w:p>
        </w:tc>
        <w:tc>
          <w:tcPr>
            <w:tcW w:w="7407" w:type="dxa"/>
          </w:tcPr>
          <w:p w:rsidR="00000000" w:rsidRDefault="00065233">
            <w:pPr>
              <w:rPr>
                <w:lang w:val="ja-JP"/>
              </w:rPr>
            </w:pPr>
            <w:r>
              <w:rPr>
                <w:rFonts w:ascii="MS Gothic" w:eastAsia="MS Gothic" w:hint="eastAsia"/>
                <w:lang w:val="ja-JP"/>
              </w:rPr>
              <w:t>役割</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ef6751ae-5d6e-4262-81c1-336909062300</w:t>
            </w:r>
          </w:p>
        </w:tc>
        <w:tc>
          <w:tcPr>
            <w:tcW w:w="7407" w:type="dxa"/>
            <w:shd w:val="clear" w:color="auto" w:fill="F2F2F2" w:themeFill="background1" w:themeFillShade="F2"/>
          </w:tcPr>
          <w:p w:rsidR="00000000" w:rsidRDefault="00065233">
            <w:pPr>
              <w:rPr>
                <w:noProof/>
              </w:rPr>
            </w:pPr>
            <w:r>
              <w:rPr>
                <w:noProof/>
              </w:rPr>
              <w:t>Duration</w:t>
            </w:r>
          </w:p>
        </w:tc>
        <w:tc>
          <w:tcPr>
            <w:tcW w:w="7407" w:type="dxa"/>
          </w:tcPr>
          <w:p w:rsidR="00000000" w:rsidRDefault="00065233">
            <w:pPr>
              <w:rPr>
                <w:lang w:val="ja-JP"/>
              </w:rPr>
            </w:pPr>
            <w:r>
              <w:rPr>
                <w:lang w:val="ja-JP"/>
              </w:rPr>
              <w:t>\[</w:t>
            </w:r>
            <w:r>
              <w:rPr>
                <w:rFonts w:ascii="MS Gothic" w:eastAsia="MS Gothic" w:hint="eastAsia"/>
                <w:lang w:val="ja-JP"/>
              </w:rPr>
              <w:t>期間</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8cc9c8b3-072f-4847-b010-9583237b0a69</w:t>
            </w:r>
          </w:p>
        </w:tc>
        <w:tc>
          <w:tcPr>
            <w:tcW w:w="7407" w:type="dxa"/>
            <w:shd w:val="clear" w:color="auto" w:fill="F2F2F2" w:themeFill="background1" w:themeFillShade="F2"/>
          </w:tcPr>
          <w:p w:rsidR="00000000" w:rsidRDefault="00065233">
            <w:pPr>
              <w:rPr>
                <w:noProof/>
              </w:rPr>
            </w:pPr>
            <w:r>
              <w:rPr>
                <w:noProof/>
              </w:rPr>
              <w:t>Description</w:t>
            </w:r>
          </w:p>
        </w:tc>
        <w:tc>
          <w:tcPr>
            <w:tcW w:w="7407" w:type="dxa"/>
          </w:tcPr>
          <w:p w:rsidR="00000000" w:rsidRDefault="00065233">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7593fea0-469b-4856-b3ca-4c34ff8f8077</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Cloud Basics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ビデオクラウドの基本</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e24b441a-fc9f-46ff-a5b5-a4c77c3702b1</w:t>
            </w:r>
          </w:p>
        </w:tc>
        <w:tc>
          <w:tcPr>
            <w:tcW w:w="7407" w:type="dxa"/>
            <w:shd w:val="clear" w:color="auto" w:fill="F2F2F2" w:themeFill="background1" w:themeFillShade="F2"/>
          </w:tcPr>
          <w:p w:rsidR="00000000" w:rsidRDefault="00065233">
            <w:pPr>
              <w:rPr>
                <w:noProof/>
              </w:rPr>
            </w:pPr>
            <w:r>
              <w:rPr>
                <w:noProof/>
              </w:rPr>
              <w:t>Video Cloud</w:t>
            </w:r>
          </w:p>
        </w:tc>
        <w:tc>
          <w:tcPr>
            <w:tcW w:w="7407" w:type="dxa"/>
          </w:tcPr>
          <w:p w:rsidR="00000000" w:rsidRDefault="00065233">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8119b61f-51c4-4cd0-b29d-523cdc8ad918</w:t>
            </w:r>
          </w:p>
        </w:tc>
        <w:tc>
          <w:tcPr>
            <w:tcW w:w="7407" w:type="dxa"/>
            <w:shd w:val="clear" w:color="auto" w:fill="F2F2F2" w:themeFill="background1" w:themeFillShade="F2"/>
          </w:tcPr>
          <w:p w:rsidR="00000000" w:rsidRDefault="00065233">
            <w:pPr>
              <w:rPr>
                <w:noProof/>
              </w:rPr>
            </w:pPr>
            <w:r>
              <w:rPr>
                <w:noProof/>
              </w:rPr>
              <w:t>Studio User</w:t>
            </w:r>
          </w:p>
        </w:tc>
        <w:tc>
          <w:tcPr>
            <w:tcW w:w="7407" w:type="dxa"/>
          </w:tcPr>
          <w:p w:rsidR="00000000" w:rsidRDefault="00065233">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87748c27-a1a9-4b0f-baab-bb940e697687</w:t>
            </w:r>
          </w:p>
        </w:tc>
        <w:tc>
          <w:tcPr>
            <w:tcW w:w="7407" w:type="dxa"/>
            <w:shd w:val="clear" w:color="auto" w:fill="F2F2F2" w:themeFill="background1" w:themeFillShade="F2"/>
          </w:tcPr>
          <w:p w:rsidR="00000000" w:rsidRDefault="00065233">
            <w:pPr>
              <w:rPr>
                <w:noProof/>
              </w:rPr>
            </w:pPr>
            <w:r>
              <w:rPr>
                <w:noProof/>
              </w:rPr>
              <w:t>16:38</w:t>
            </w:r>
          </w:p>
        </w:tc>
        <w:tc>
          <w:tcPr>
            <w:tcW w:w="7407" w:type="dxa"/>
          </w:tcPr>
          <w:p w:rsidR="00000000" w:rsidRDefault="00065233">
            <w:pPr>
              <w:rPr>
                <w:lang w:val="ja-JP"/>
              </w:rPr>
            </w:pPr>
            <w:r>
              <w:rPr>
                <w:lang w:val="ja-JP"/>
              </w:rPr>
              <w:t>16:38</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8bf9636f-14a7-4abf-9924-b288a95f2e61</w:t>
            </w:r>
          </w:p>
        </w:tc>
        <w:tc>
          <w:tcPr>
            <w:tcW w:w="7407" w:type="dxa"/>
            <w:shd w:val="clear" w:color="auto" w:fill="F2F2F2" w:themeFill="background1" w:themeFillShade="F2"/>
          </w:tcPr>
          <w:p w:rsidR="00000000" w:rsidRDefault="00065233">
            <w:pPr>
              <w:rPr>
                <w:noProof/>
              </w:rPr>
            </w:pPr>
            <w:r>
              <w:rPr>
                <w:noProof/>
              </w:rPr>
              <w:t>Learn the basics on how to upload and publish videos using Video Cloud Studio</w:t>
            </w:r>
          </w:p>
        </w:tc>
        <w:tc>
          <w:tcPr>
            <w:tcW w:w="7407" w:type="dxa"/>
          </w:tcPr>
          <w:p w:rsidR="00000000" w:rsidRDefault="00065233">
            <w:pPr>
              <w:rPr>
                <w:lang w:val="ja-JP"/>
              </w:rPr>
            </w:pPr>
            <w:r>
              <w:rPr>
                <w:lang w:val="ja-JP"/>
              </w:rPr>
              <w:t>Video Cloud Studio</w:t>
            </w:r>
            <w:r>
              <w:rPr>
                <w:rFonts w:ascii="MS Gothic" w:eastAsia="MS Gothic" w:hint="eastAsia"/>
                <w:lang w:val="ja-JP"/>
              </w:rPr>
              <w:t>を使用してビデオをアップロードおよび公開する方法の基本を学びます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7d6c2074-6105-4303-aa13-947b87278d3b</w:t>
            </w:r>
          </w:p>
        </w:tc>
        <w:tc>
          <w:tcPr>
            <w:tcW w:w="7407" w:type="dxa"/>
            <w:shd w:val="clear" w:color="auto" w:fill="F2F2F2" w:themeFill="background1" w:themeFillShade="F2"/>
          </w:tcPr>
          <w:p w:rsidR="00000000" w:rsidRDefault="00065233">
            <w:pPr>
              <w:rPr>
                <w:noProof/>
              </w:rPr>
            </w:pPr>
            <w:r>
              <w:rPr>
                <w:rStyle w:val="mqInternal"/>
                <w:noProof/>
              </w:rPr>
              <w:t>[1}</w:t>
            </w:r>
            <w:r>
              <w:rPr>
                <w:noProof/>
              </w:rPr>
              <w:t>Introduction to Video Cloud</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ビデオクラウドの概要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0cd4e2be-9e10-4a56-a2c9-ad03291f199e</w:t>
            </w:r>
          </w:p>
        </w:tc>
        <w:tc>
          <w:tcPr>
            <w:tcW w:w="7407" w:type="dxa"/>
            <w:shd w:val="clear" w:color="auto" w:fill="F2F2F2" w:themeFill="background1" w:themeFillShade="F2"/>
          </w:tcPr>
          <w:p w:rsidR="00000000" w:rsidRDefault="00065233">
            <w:pPr>
              <w:rPr>
                <w:noProof/>
              </w:rPr>
            </w:pPr>
            <w:r>
              <w:rPr>
                <w:noProof/>
              </w:rPr>
              <w:t>Video Cloud</w:t>
            </w:r>
          </w:p>
        </w:tc>
        <w:tc>
          <w:tcPr>
            <w:tcW w:w="7407" w:type="dxa"/>
          </w:tcPr>
          <w:p w:rsidR="00000000" w:rsidRDefault="00065233">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e43b88b4-4258-4f68-99c0-4041597fc888</w:t>
            </w:r>
          </w:p>
        </w:tc>
        <w:tc>
          <w:tcPr>
            <w:tcW w:w="7407" w:type="dxa"/>
            <w:shd w:val="clear" w:color="auto" w:fill="F2F2F2" w:themeFill="background1" w:themeFillShade="F2"/>
          </w:tcPr>
          <w:p w:rsidR="00000000" w:rsidRDefault="00065233">
            <w:pPr>
              <w:rPr>
                <w:noProof/>
              </w:rPr>
            </w:pPr>
            <w:r>
              <w:rPr>
                <w:noProof/>
              </w:rPr>
              <w:t>Studio User</w:t>
            </w:r>
          </w:p>
        </w:tc>
        <w:tc>
          <w:tcPr>
            <w:tcW w:w="7407" w:type="dxa"/>
          </w:tcPr>
          <w:p w:rsidR="00000000" w:rsidRDefault="00065233">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5664abe6-7ea7-487a-8532-e2fb4d29060f</w:t>
            </w:r>
          </w:p>
        </w:tc>
        <w:tc>
          <w:tcPr>
            <w:tcW w:w="7407" w:type="dxa"/>
            <w:shd w:val="clear" w:color="auto" w:fill="F2F2F2" w:themeFill="background1" w:themeFillShade="F2"/>
          </w:tcPr>
          <w:p w:rsidR="00000000" w:rsidRDefault="00065233">
            <w:pPr>
              <w:rPr>
                <w:noProof/>
              </w:rPr>
            </w:pPr>
            <w:r>
              <w:rPr>
                <w:noProof/>
              </w:rPr>
              <w:t>35:37</w:t>
            </w:r>
          </w:p>
        </w:tc>
        <w:tc>
          <w:tcPr>
            <w:tcW w:w="7407" w:type="dxa"/>
          </w:tcPr>
          <w:p w:rsidR="00000000" w:rsidRDefault="00065233">
            <w:pPr>
              <w:rPr>
                <w:lang w:val="ja-JP"/>
              </w:rPr>
            </w:pPr>
            <w:r>
              <w:rPr>
                <w:lang w:val="ja-JP"/>
              </w:rPr>
              <w:t>35:37</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1f1db612-274a-438a-911c-fbb5d045755d</w:t>
            </w:r>
          </w:p>
        </w:tc>
        <w:tc>
          <w:tcPr>
            <w:tcW w:w="7407" w:type="dxa"/>
            <w:shd w:val="clear" w:color="auto" w:fill="F2F2F2" w:themeFill="background1" w:themeFillShade="F2"/>
          </w:tcPr>
          <w:p w:rsidR="00000000" w:rsidRDefault="00065233">
            <w:pPr>
              <w:rPr>
                <w:noProof/>
              </w:rPr>
            </w:pPr>
            <w:r>
              <w:rPr>
                <w:noProof/>
              </w:rPr>
              <w:t>Learn how to upload, manage and publish videos using Video Cloud Studio</w:t>
            </w:r>
          </w:p>
        </w:tc>
        <w:tc>
          <w:tcPr>
            <w:tcW w:w="7407" w:type="dxa"/>
          </w:tcPr>
          <w:p w:rsidR="00000000" w:rsidRDefault="00065233">
            <w:pPr>
              <w:rPr>
                <w:lang w:val="ja-JP"/>
              </w:rPr>
            </w:pPr>
            <w:r>
              <w:rPr>
                <w:lang w:val="ja-JP"/>
              </w:rPr>
              <w:t xml:space="preserve">Video Cloud Studio </w:t>
            </w:r>
            <w:r>
              <w:rPr>
                <w:rFonts w:ascii="MS Gothic" w:eastAsia="MS Gothic" w:hint="eastAsia"/>
                <w:lang w:val="ja-JP"/>
              </w:rPr>
              <w:t>を使用してビデオをアップロード</w:t>
            </w:r>
            <w:r>
              <w:rPr>
                <w:rFonts w:ascii="MS Gothic" w:eastAsia="MS Gothic" w:hAnsi="MS Gothic" w:cs="MS Gothic" w:hint="eastAsia"/>
                <w:lang w:val="ja-JP"/>
              </w:rPr>
              <w:t>、</w:t>
            </w:r>
            <w:r>
              <w:rPr>
                <w:rFonts w:ascii="MS Gothic" w:eastAsia="MS Gothic" w:hint="eastAsia"/>
                <w:lang w:val="ja-JP"/>
              </w:rPr>
              <w:t>管理</w:t>
            </w:r>
            <w:r>
              <w:rPr>
                <w:rFonts w:ascii="MS Gothic" w:eastAsia="MS Gothic" w:hAnsi="MS Gothic" w:cs="MS Gothic" w:hint="eastAsia"/>
                <w:lang w:val="ja-JP"/>
              </w:rPr>
              <w:t>、</w:t>
            </w:r>
            <w:r>
              <w:rPr>
                <w:rFonts w:ascii="MS Gothic" w:eastAsia="MS Gothic" w:hint="eastAsia"/>
                <w:lang w:val="ja-JP"/>
              </w:rPr>
              <w:t>公開する方法をご覧ください</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1c85984e-ef59-4940-8512-f08107a0c78a</w:t>
            </w:r>
          </w:p>
        </w:tc>
        <w:tc>
          <w:tcPr>
            <w:tcW w:w="7407" w:type="dxa"/>
            <w:shd w:val="clear" w:color="auto" w:fill="F2F2F2" w:themeFill="background1" w:themeFillShade="F2"/>
          </w:tcPr>
          <w:p w:rsidR="00000000" w:rsidRDefault="00065233">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ビデオクラウド分析の概要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67e05e64-494d-42ad-84</w:t>
            </w:r>
            <w:r>
              <w:rPr>
                <w:noProof/>
                <w:sz w:val="2"/>
              </w:rPr>
              <w:t>7e-b427ece90267</w:t>
            </w:r>
          </w:p>
        </w:tc>
        <w:tc>
          <w:tcPr>
            <w:tcW w:w="7407" w:type="dxa"/>
            <w:shd w:val="clear" w:color="auto" w:fill="F2F2F2" w:themeFill="background1" w:themeFillShade="F2"/>
          </w:tcPr>
          <w:p w:rsidR="00000000" w:rsidRDefault="00065233">
            <w:pPr>
              <w:rPr>
                <w:noProof/>
              </w:rPr>
            </w:pPr>
            <w:r>
              <w:rPr>
                <w:noProof/>
              </w:rPr>
              <w:t>Video Cloud</w:t>
            </w:r>
          </w:p>
        </w:tc>
        <w:tc>
          <w:tcPr>
            <w:tcW w:w="7407" w:type="dxa"/>
          </w:tcPr>
          <w:p w:rsidR="00000000" w:rsidRDefault="00065233">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f6ba8252-7eab-44a5-bc03-a1289c6809a3</w:t>
            </w:r>
          </w:p>
        </w:tc>
        <w:tc>
          <w:tcPr>
            <w:tcW w:w="7407" w:type="dxa"/>
            <w:shd w:val="clear" w:color="auto" w:fill="F2F2F2" w:themeFill="background1" w:themeFillShade="F2"/>
          </w:tcPr>
          <w:p w:rsidR="00000000" w:rsidRDefault="00065233">
            <w:pPr>
              <w:rPr>
                <w:noProof/>
              </w:rPr>
            </w:pPr>
            <w:r>
              <w:rPr>
                <w:noProof/>
              </w:rPr>
              <w:t>Studio User</w:t>
            </w:r>
          </w:p>
        </w:tc>
        <w:tc>
          <w:tcPr>
            <w:tcW w:w="7407" w:type="dxa"/>
          </w:tcPr>
          <w:p w:rsidR="00000000" w:rsidRDefault="00065233">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2fc356cf-4c6f-4f7d-946d-3a828d9a24c6</w:t>
            </w:r>
          </w:p>
        </w:tc>
        <w:tc>
          <w:tcPr>
            <w:tcW w:w="7407" w:type="dxa"/>
            <w:shd w:val="clear" w:color="auto" w:fill="F2F2F2" w:themeFill="background1" w:themeFillShade="F2"/>
          </w:tcPr>
          <w:p w:rsidR="00000000" w:rsidRDefault="00065233">
            <w:pPr>
              <w:rPr>
                <w:noProof/>
              </w:rPr>
            </w:pPr>
            <w:r>
              <w:rPr>
                <w:noProof/>
              </w:rPr>
              <w:t>24:06</w:t>
            </w:r>
          </w:p>
        </w:tc>
        <w:tc>
          <w:tcPr>
            <w:tcW w:w="7407" w:type="dxa"/>
          </w:tcPr>
          <w:p w:rsidR="00000000" w:rsidRDefault="00065233">
            <w:pPr>
              <w:rPr>
                <w:lang w:val="ja-JP"/>
              </w:rPr>
            </w:pPr>
            <w:r>
              <w:rPr>
                <w:lang w:val="ja-JP"/>
              </w:rPr>
              <w:t>24:06</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26 </w:t>
            </w:r>
            <w:r>
              <w:rPr>
                <w:noProof/>
                <w:sz w:val="16"/>
              </w:rPr>
              <w:br/>
            </w:r>
            <w:r>
              <w:rPr>
                <w:noProof/>
                <w:sz w:val="2"/>
              </w:rPr>
              <w:t>65132897-eb9e-493f-bc1b-cc183b8d4939</w:t>
            </w:r>
          </w:p>
        </w:tc>
        <w:tc>
          <w:tcPr>
            <w:tcW w:w="7407" w:type="dxa"/>
            <w:shd w:val="clear" w:color="auto" w:fill="F2F2F2" w:themeFill="background1" w:themeFillShade="F2"/>
          </w:tcPr>
          <w:p w:rsidR="00000000" w:rsidRDefault="00065233">
            <w:pPr>
              <w:rPr>
                <w:noProof/>
              </w:rPr>
            </w:pPr>
            <w:r>
              <w:rPr>
                <w:noProof/>
              </w:rPr>
              <w:t>Learn about the types of analytics that are available inside Video Cloud Studio</w:t>
            </w:r>
          </w:p>
        </w:tc>
        <w:tc>
          <w:tcPr>
            <w:tcW w:w="7407" w:type="dxa"/>
          </w:tcPr>
          <w:p w:rsidR="00000000" w:rsidRDefault="00065233">
            <w:pPr>
              <w:rPr>
                <w:lang w:val="ja-JP"/>
              </w:rPr>
            </w:pPr>
            <w:r>
              <w:rPr>
                <w:lang w:val="ja-JP"/>
              </w:rPr>
              <w:t xml:space="preserve">Video Cloud Studio </w:t>
            </w:r>
            <w:r>
              <w:rPr>
                <w:rFonts w:ascii="MS Gothic" w:eastAsia="MS Gothic" w:hint="eastAsia"/>
                <w:lang w:val="ja-JP"/>
              </w:rPr>
              <w:t>内で利用できる分析の種類についてご確認ください</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42766298-384c-493f-8e3d-13a0035d400e</w:t>
            </w:r>
          </w:p>
        </w:tc>
        <w:tc>
          <w:tcPr>
            <w:tcW w:w="7407" w:type="dxa"/>
            <w:shd w:val="clear" w:color="auto" w:fill="F2F2F2" w:themeFill="background1" w:themeFillShade="F2"/>
          </w:tcPr>
          <w:p w:rsidR="00000000" w:rsidRDefault="00065233">
            <w:pPr>
              <w:rPr>
                <w:noProof/>
              </w:rPr>
            </w:pPr>
            <w:r>
              <w:rPr>
                <w:rStyle w:val="mqInternal"/>
                <w:noProof/>
              </w:rPr>
              <w:t>[1}</w:t>
            </w:r>
            <w:r>
              <w:rPr>
                <w:noProof/>
              </w:rPr>
              <w:t>Introduction to Brightcove Gallery</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ブライトコーブギャラリーの紹介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5b0186f0-2213-4051-959</w:t>
            </w:r>
            <w:r>
              <w:rPr>
                <w:noProof/>
                <w:sz w:val="2"/>
              </w:rPr>
              <w:t>7-ab70242f6de7</w:t>
            </w:r>
          </w:p>
        </w:tc>
        <w:tc>
          <w:tcPr>
            <w:tcW w:w="7407" w:type="dxa"/>
            <w:shd w:val="clear" w:color="auto" w:fill="F2F2F2" w:themeFill="background1" w:themeFillShade="F2"/>
          </w:tcPr>
          <w:p w:rsidR="00000000" w:rsidRDefault="00065233">
            <w:pPr>
              <w:rPr>
                <w:noProof/>
              </w:rPr>
            </w:pPr>
            <w:r>
              <w:rPr>
                <w:noProof/>
              </w:rPr>
              <w:t>Gallery</w:t>
            </w:r>
          </w:p>
        </w:tc>
        <w:tc>
          <w:tcPr>
            <w:tcW w:w="7407" w:type="dxa"/>
          </w:tcPr>
          <w:p w:rsidR="00000000" w:rsidRDefault="00065233">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5a991403-0b4f-4471-bf46-cdf72d071d38</w:t>
            </w:r>
          </w:p>
        </w:tc>
        <w:tc>
          <w:tcPr>
            <w:tcW w:w="7407" w:type="dxa"/>
            <w:shd w:val="clear" w:color="auto" w:fill="F2F2F2" w:themeFill="background1" w:themeFillShade="F2"/>
          </w:tcPr>
          <w:p w:rsidR="00000000" w:rsidRDefault="00065233">
            <w:pPr>
              <w:rPr>
                <w:noProof/>
              </w:rPr>
            </w:pPr>
            <w:r>
              <w:rPr>
                <w:noProof/>
              </w:rPr>
              <w:t>Studio User</w:t>
            </w:r>
          </w:p>
        </w:tc>
        <w:tc>
          <w:tcPr>
            <w:tcW w:w="7407" w:type="dxa"/>
          </w:tcPr>
          <w:p w:rsidR="00000000" w:rsidRDefault="00065233">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68b1ad41-31bf-497a-9e7f-a75d337d7127</w:t>
            </w:r>
          </w:p>
        </w:tc>
        <w:tc>
          <w:tcPr>
            <w:tcW w:w="7407" w:type="dxa"/>
            <w:shd w:val="clear" w:color="auto" w:fill="F2F2F2" w:themeFill="background1" w:themeFillShade="F2"/>
          </w:tcPr>
          <w:p w:rsidR="00000000" w:rsidRDefault="00065233">
            <w:pPr>
              <w:rPr>
                <w:noProof/>
              </w:rPr>
            </w:pPr>
            <w:r>
              <w:rPr>
                <w:noProof/>
              </w:rPr>
              <w:t>17:39</w:t>
            </w:r>
          </w:p>
        </w:tc>
        <w:tc>
          <w:tcPr>
            <w:tcW w:w="7407" w:type="dxa"/>
          </w:tcPr>
          <w:p w:rsidR="00000000" w:rsidRDefault="00065233">
            <w:pPr>
              <w:rPr>
                <w:lang w:val="ja-JP"/>
              </w:rPr>
            </w:pPr>
            <w:r>
              <w:rPr>
                <w:lang w:val="ja-JP"/>
              </w:rPr>
              <w:t>17:39</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c2af8bbf-8469-480f-b897-90bd9d2ef74b</w:t>
            </w:r>
          </w:p>
        </w:tc>
        <w:tc>
          <w:tcPr>
            <w:tcW w:w="7407" w:type="dxa"/>
            <w:shd w:val="clear" w:color="auto" w:fill="F2F2F2" w:themeFill="background1" w:themeFillShade="F2"/>
          </w:tcPr>
          <w:p w:rsidR="00000000" w:rsidRDefault="00065233">
            <w:pPr>
              <w:rPr>
                <w:noProof/>
              </w:rPr>
            </w:pPr>
            <w:r>
              <w:rPr>
                <w:noProof/>
              </w:rPr>
              <w:t>Learn about Gallery and the types of experiences that can be created.</w:t>
            </w:r>
          </w:p>
        </w:tc>
        <w:tc>
          <w:tcPr>
            <w:tcW w:w="7407" w:type="dxa"/>
          </w:tcPr>
          <w:p w:rsidR="00000000" w:rsidRDefault="00065233">
            <w:pPr>
              <w:rPr>
                <w:lang w:val="ja-JP"/>
              </w:rPr>
            </w:pPr>
            <w:r>
              <w:rPr>
                <w:rFonts w:ascii="MS Gothic" w:eastAsia="MS Gothic" w:hint="eastAsia"/>
                <w:lang w:val="ja-JP"/>
              </w:rPr>
              <w:t>ギャラリーと作成できるエクスペリエンスの種類について説明します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347d0fd1-7a72-491d-acbd-e77b6f0bbbf1</w:t>
            </w:r>
          </w:p>
        </w:tc>
        <w:tc>
          <w:tcPr>
            <w:tcW w:w="7407" w:type="dxa"/>
            <w:shd w:val="clear" w:color="auto" w:fill="F2F2F2" w:themeFill="background1" w:themeFillShade="F2"/>
          </w:tcPr>
          <w:p w:rsidR="00000000" w:rsidRDefault="00065233">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ギャラリーを使用したページ内エクスペリエンスの構築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280f2c1b-b4d9-48be-a343-</w:t>
            </w:r>
            <w:r>
              <w:rPr>
                <w:noProof/>
                <w:sz w:val="2"/>
              </w:rPr>
              <w:t>c48834e098b1</w:t>
            </w:r>
          </w:p>
        </w:tc>
        <w:tc>
          <w:tcPr>
            <w:tcW w:w="7407" w:type="dxa"/>
            <w:shd w:val="clear" w:color="auto" w:fill="F2F2F2" w:themeFill="background1" w:themeFillShade="F2"/>
          </w:tcPr>
          <w:p w:rsidR="00000000" w:rsidRDefault="00065233">
            <w:pPr>
              <w:rPr>
                <w:noProof/>
              </w:rPr>
            </w:pPr>
            <w:r>
              <w:rPr>
                <w:noProof/>
              </w:rPr>
              <w:t>Gallery</w:t>
            </w:r>
          </w:p>
        </w:tc>
        <w:tc>
          <w:tcPr>
            <w:tcW w:w="7407" w:type="dxa"/>
          </w:tcPr>
          <w:p w:rsidR="00000000" w:rsidRDefault="00065233">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cd3a81fe-3b16-4882-9a3d-4e9b4b1708b5</w:t>
            </w:r>
          </w:p>
        </w:tc>
        <w:tc>
          <w:tcPr>
            <w:tcW w:w="7407" w:type="dxa"/>
            <w:shd w:val="clear" w:color="auto" w:fill="F2F2F2" w:themeFill="background1" w:themeFillShade="F2"/>
          </w:tcPr>
          <w:p w:rsidR="00000000" w:rsidRDefault="00065233">
            <w:pPr>
              <w:rPr>
                <w:noProof/>
              </w:rPr>
            </w:pPr>
            <w:r>
              <w:rPr>
                <w:noProof/>
              </w:rPr>
              <w:t>Studio User</w:t>
            </w:r>
          </w:p>
        </w:tc>
        <w:tc>
          <w:tcPr>
            <w:tcW w:w="7407" w:type="dxa"/>
          </w:tcPr>
          <w:p w:rsidR="00000000" w:rsidRDefault="00065233">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6419db42-7016-4450-848b-60fdab720bea</w:t>
            </w:r>
          </w:p>
        </w:tc>
        <w:tc>
          <w:tcPr>
            <w:tcW w:w="7407" w:type="dxa"/>
            <w:shd w:val="clear" w:color="auto" w:fill="F2F2F2" w:themeFill="background1" w:themeFillShade="F2"/>
          </w:tcPr>
          <w:p w:rsidR="00000000" w:rsidRDefault="00065233">
            <w:pPr>
              <w:rPr>
                <w:noProof/>
              </w:rPr>
            </w:pPr>
            <w:r>
              <w:rPr>
                <w:noProof/>
              </w:rPr>
              <w:t>32:17</w:t>
            </w:r>
          </w:p>
        </w:tc>
        <w:tc>
          <w:tcPr>
            <w:tcW w:w="7407" w:type="dxa"/>
          </w:tcPr>
          <w:p w:rsidR="00000000" w:rsidRDefault="00065233">
            <w:pPr>
              <w:rPr>
                <w:lang w:val="ja-JP"/>
              </w:rPr>
            </w:pPr>
            <w:r>
              <w:rPr>
                <w:lang w:val="ja-JP"/>
              </w:rPr>
              <w:t>32:17</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7467ddfa-ce7f-409b-92db-40f40cc5d3a6</w:t>
            </w:r>
          </w:p>
        </w:tc>
        <w:tc>
          <w:tcPr>
            <w:tcW w:w="7407" w:type="dxa"/>
            <w:shd w:val="clear" w:color="auto" w:fill="F2F2F2" w:themeFill="background1" w:themeFillShade="F2"/>
          </w:tcPr>
          <w:p w:rsidR="00000000" w:rsidRDefault="00065233">
            <w:pPr>
              <w:rPr>
                <w:noProof/>
              </w:rPr>
            </w:pPr>
            <w:r>
              <w:rPr>
                <w:noProof/>
              </w:rPr>
              <w:t>Learn how to create and publish an in-page experience using Brightcove Gallery.</w:t>
            </w:r>
          </w:p>
        </w:tc>
        <w:tc>
          <w:tcPr>
            <w:tcW w:w="7407" w:type="dxa"/>
          </w:tcPr>
          <w:p w:rsidR="00000000" w:rsidRDefault="00065233">
            <w:pPr>
              <w:rPr>
                <w:lang w:val="ja-JP"/>
              </w:rPr>
            </w:pPr>
            <w:r>
              <w:rPr>
                <w:rFonts w:ascii="MS Gothic" w:eastAsia="MS Gothic" w:hint="eastAsia"/>
                <w:lang w:val="ja-JP"/>
              </w:rPr>
              <w:t>ブライトコーブギャラリーを使用してページ内エクスペリエンスを作成および公開する方法について説明します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6beaa417-faed-499a-86cf-8834dc077f0c</w:t>
            </w:r>
          </w:p>
        </w:tc>
        <w:tc>
          <w:tcPr>
            <w:tcW w:w="7407" w:type="dxa"/>
            <w:shd w:val="clear" w:color="auto" w:fill="F2F2F2" w:themeFill="background1" w:themeFillShade="F2"/>
          </w:tcPr>
          <w:p w:rsidR="00000000" w:rsidRDefault="00065233">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ギャラリーを使用したポータルエクスペリエンスの構築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10589a7f-1a89-47ed-853d-103511b6662f</w:t>
            </w:r>
          </w:p>
        </w:tc>
        <w:tc>
          <w:tcPr>
            <w:tcW w:w="7407" w:type="dxa"/>
            <w:shd w:val="clear" w:color="auto" w:fill="F2F2F2" w:themeFill="background1" w:themeFillShade="F2"/>
          </w:tcPr>
          <w:p w:rsidR="00000000" w:rsidRDefault="00065233">
            <w:pPr>
              <w:rPr>
                <w:noProof/>
              </w:rPr>
            </w:pPr>
            <w:r>
              <w:rPr>
                <w:noProof/>
              </w:rPr>
              <w:t>Gallery</w:t>
            </w:r>
          </w:p>
        </w:tc>
        <w:tc>
          <w:tcPr>
            <w:tcW w:w="7407" w:type="dxa"/>
          </w:tcPr>
          <w:p w:rsidR="00000000" w:rsidRDefault="00065233">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39 </w:t>
            </w:r>
            <w:r>
              <w:rPr>
                <w:noProof/>
                <w:sz w:val="16"/>
              </w:rPr>
              <w:br/>
            </w:r>
            <w:r>
              <w:rPr>
                <w:noProof/>
                <w:sz w:val="2"/>
              </w:rPr>
              <w:t>ffc77304-13c5-4593-8163-3d27d40bfe97</w:t>
            </w:r>
          </w:p>
        </w:tc>
        <w:tc>
          <w:tcPr>
            <w:tcW w:w="7407" w:type="dxa"/>
            <w:shd w:val="clear" w:color="auto" w:fill="F2F2F2" w:themeFill="background1" w:themeFillShade="F2"/>
          </w:tcPr>
          <w:p w:rsidR="00000000" w:rsidRDefault="00065233">
            <w:pPr>
              <w:rPr>
                <w:noProof/>
              </w:rPr>
            </w:pPr>
            <w:r>
              <w:rPr>
                <w:noProof/>
              </w:rPr>
              <w:t>Studio User</w:t>
            </w:r>
          </w:p>
        </w:tc>
        <w:tc>
          <w:tcPr>
            <w:tcW w:w="7407" w:type="dxa"/>
          </w:tcPr>
          <w:p w:rsidR="00000000" w:rsidRDefault="00065233">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a3c5d4d4-db52-4214-b3da-f9db2f8bd74d</w:t>
            </w:r>
          </w:p>
        </w:tc>
        <w:tc>
          <w:tcPr>
            <w:tcW w:w="7407" w:type="dxa"/>
            <w:shd w:val="clear" w:color="auto" w:fill="F2F2F2" w:themeFill="background1" w:themeFillShade="F2"/>
          </w:tcPr>
          <w:p w:rsidR="00000000" w:rsidRDefault="00065233">
            <w:pPr>
              <w:rPr>
                <w:noProof/>
              </w:rPr>
            </w:pPr>
            <w:r>
              <w:rPr>
                <w:noProof/>
              </w:rPr>
              <w:t>33:46</w:t>
            </w:r>
          </w:p>
        </w:tc>
        <w:tc>
          <w:tcPr>
            <w:tcW w:w="7407" w:type="dxa"/>
          </w:tcPr>
          <w:p w:rsidR="00000000" w:rsidRDefault="00065233">
            <w:pPr>
              <w:rPr>
                <w:lang w:val="ja-JP"/>
              </w:rPr>
            </w:pPr>
            <w:r>
              <w:rPr>
                <w:lang w:val="ja-JP"/>
              </w:rPr>
              <w:t>33:46</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50042461-6a0d-4564-b704-b3e08a0397b3</w:t>
            </w:r>
          </w:p>
        </w:tc>
        <w:tc>
          <w:tcPr>
            <w:tcW w:w="7407" w:type="dxa"/>
            <w:shd w:val="clear" w:color="auto" w:fill="F2F2F2" w:themeFill="background1" w:themeFillShade="F2"/>
          </w:tcPr>
          <w:p w:rsidR="00000000" w:rsidRDefault="00065233">
            <w:pPr>
              <w:rPr>
                <w:noProof/>
              </w:rPr>
            </w:pPr>
            <w:r>
              <w:rPr>
                <w:noProof/>
              </w:rPr>
              <w:t>Learn how to create and publish a portal experience using Brightcove Gallery.</w:t>
            </w:r>
          </w:p>
        </w:tc>
        <w:tc>
          <w:tcPr>
            <w:tcW w:w="7407" w:type="dxa"/>
          </w:tcPr>
          <w:p w:rsidR="00000000" w:rsidRDefault="00065233">
            <w:pPr>
              <w:rPr>
                <w:lang w:val="ja-JP"/>
              </w:rPr>
            </w:pPr>
            <w:r>
              <w:rPr>
                <w:rFonts w:ascii="MS Gothic" w:eastAsia="MS Gothic" w:hint="eastAsia"/>
                <w:lang w:val="ja-JP"/>
              </w:rPr>
              <w:t>ブライトコーブギャラリーを使用してポータルエクスペリエンスを作成および公開する方法について説明します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41187df5-40a7-4e45-9a55-49fbb12b027a</w:t>
            </w:r>
          </w:p>
        </w:tc>
        <w:tc>
          <w:tcPr>
            <w:tcW w:w="7407" w:type="dxa"/>
            <w:shd w:val="clear" w:color="auto" w:fill="F2F2F2" w:themeFill="background1" w:themeFillShade="F2"/>
          </w:tcPr>
          <w:p w:rsidR="00000000" w:rsidRDefault="00065233">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ブライトコーブプレーヤーで開発する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874770ce-c4f2-49bc-af44-d26f8239340a</w:t>
            </w:r>
          </w:p>
        </w:tc>
        <w:tc>
          <w:tcPr>
            <w:tcW w:w="7407" w:type="dxa"/>
            <w:shd w:val="clear" w:color="auto" w:fill="F2F2F2" w:themeFill="background1" w:themeFillShade="F2"/>
          </w:tcPr>
          <w:p w:rsidR="00000000" w:rsidRDefault="00065233">
            <w:pPr>
              <w:rPr>
                <w:noProof/>
              </w:rPr>
            </w:pPr>
            <w:r>
              <w:rPr>
                <w:noProof/>
              </w:rPr>
              <w:t>Video Cloud</w:t>
            </w:r>
            <w:r>
              <w:rPr>
                <w:rStyle w:val="mqInternal"/>
                <w:noProof/>
              </w:rPr>
              <w:t>[1]</w:t>
            </w:r>
            <w:r>
              <w:rPr>
                <w:noProof/>
              </w:rPr>
              <w:t xml:space="preserve"> Brightcove Player</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4600f093-01a6-4426-9c8d-25781bafff06</w:t>
            </w:r>
          </w:p>
        </w:tc>
        <w:tc>
          <w:tcPr>
            <w:tcW w:w="7407" w:type="dxa"/>
            <w:shd w:val="clear" w:color="auto" w:fill="F2F2F2" w:themeFill="background1" w:themeFillShade="F2"/>
          </w:tcPr>
          <w:p w:rsidR="00000000" w:rsidRDefault="00065233">
            <w:pPr>
              <w:rPr>
                <w:noProof/>
              </w:rPr>
            </w:pPr>
            <w:r>
              <w:rPr>
                <w:noProof/>
              </w:rPr>
              <w:t>Player Developer</w:t>
            </w:r>
          </w:p>
        </w:tc>
        <w:tc>
          <w:tcPr>
            <w:tcW w:w="7407" w:type="dxa"/>
          </w:tcPr>
          <w:p w:rsidR="00000000" w:rsidRDefault="00065233">
            <w:pPr>
              <w:rPr>
                <w:lang w:val="ja-JP"/>
              </w:rPr>
            </w:pPr>
            <w:r>
              <w:rPr>
                <w:rFonts w:ascii="MS Gothic" w:eastAsia="MS Gothic" w:hint="eastAsia"/>
                <w:lang w:val="ja-JP"/>
              </w:rPr>
              <w:t>プレイヤー開発者</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45 </w:t>
            </w:r>
            <w:r>
              <w:rPr>
                <w:noProof/>
                <w:sz w:val="16"/>
              </w:rPr>
              <w:br/>
            </w:r>
            <w:r>
              <w:rPr>
                <w:noProof/>
                <w:sz w:val="2"/>
              </w:rPr>
              <w:t>d804cda5-5617-4608-bcf2-f391b6706f93</w:t>
            </w:r>
          </w:p>
        </w:tc>
        <w:tc>
          <w:tcPr>
            <w:tcW w:w="7407" w:type="dxa"/>
            <w:shd w:val="clear" w:color="auto" w:fill="F2F2F2" w:themeFill="background1" w:themeFillShade="F2"/>
          </w:tcPr>
          <w:p w:rsidR="00000000" w:rsidRDefault="00065233">
            <w:pPr>
              <w:rPr>
                <w:noProof/>
              </w:rPr>
            </w:pPr>
            <w:r>
              <w:rPr>
                <w:noProof/>
              </w:rPr>
              <w:t>1:12:14</w:t>
            </w:r>
          </w:p>
        </w:tc>
        <w:tc>
          <w:tcPr>
            <w:tcW w:w="7407" w:type="dxa"/>
          </w:tcPr>
          <w:p w:rsidR="00000000" w:rsidRDefault="00065233">
            <w:pPr>
              <w:rPr>
                <w:lang w:val="ja-JP"/>
              </w:rPr>
            </w:pPr>
            <w:r>
              <w:rPr>
                <w:lang w:val="ja-JP"/>
              </w:rPr>
              <w:t>1:12:14</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46 </w:t>
            </w:r>
            <w:r>
              <w:rPr>
                <w:noProof/>
                <w:sz w:val="16"/>
              </w:rPr>
              <w:br/>
            </w:r>
            <w:r>
              <w:rPr>
                <w:noProof/>
                <w:sz w:val="2"/>
              </w:rPr>
              <w:t>fc8f207a-269c-4809-89a2-6c7c71417632</w:t>
            </w:r>
          </w:p>
        </w:tc>
        <w:tc>
          <w:tcPr>
            <w:tcW w:w="7407" w:type="dxa"/>
            <w:shd w:val="clear" w:color="auto" w:fill="F2F2F2" w:themeFill="background1" w:themeFillShade="F2"/>
          </w:tcPr>
          <w:p w:rsidR="00000000" w:rsidRDefault="00065233">
            <w:pPr>
              <w:rPr>
                <w:noProof/>
              </w:rPr>
            </w:pPr>
            <w:r>
              <w:rPr>
                <w:noProof/>
              </w:rPr>
              <w:t>Learn to use JavaScript, CSS and HTML to customize the behavior and appearance of the Brightcove Player.</w:t>
            </w:r>
          </w:p>
        </w:tc>
        <w:tc>
          <w:tcPr>
            <w:tcW w:w="7407" w:type="dxa"/>
          </w:tcPr>
          <w:p w:rsidR="00000000" w:rsidRDefault="00065233">
            <w:pPr>
              <w:rPr>
                <w:lang w:val="ja-JP"/>
              </w:rPr>
            </w:pPr>
            <w:r>
              <w:rPr>
                <w:lang w:val="ja-JP"/>
              </w:rPr>
              <w:t>JavaScript</w:t>
            </w:r>
            <w:r>
              <w:rPr>
                <w:rFonts w:ascii="MS Gothic" w:eastAsia="MS Gothic" w:hAnsi="MS Gothic" w:cs="MS Gothic" w:hint="eastAsia"/>
                <w:lang w:val="ja-JP"/>
              </w:rPr>
              <w:t>、</w:t>
            </w:r>
            <w:r>
              <w:rPr>
                <w:lang w:val="ja-JP"/>
              </w:rPr>
              <w:t>CSS</w:t>
            </w:r>
            <w:r>
              <w:rPr>
                <w:rFonts w:ascii="MS Gothic" w:eastAsia="MS Gothic" w:hAnsi="MS Gothic" w:cs="MS Gothic" w:hint="eastAsia"/>
                <w:lang w:val="ja-JP"/>
              </w:rPr>
              <w:t>、</w:t>
            </w:r>
            <w:r>
              <w:rPr>
                <w:lang w:val="ja-JP"/>
              </w:rPr>
              <w:t xml:space="preserve">HTML </w:t>
            </w:r>
            <w:r>
              <w:rPr>
                <w:rFonts w:ascii="MS Gothic" w:eastAsia="MS Gothic" w:hint="eastAsia"/>
                <w:lang w:val="ja-JP"/>
              </w:rPr>
              <w:t>を使用して</w:t>
            </w:r>
            <w:r>
              <w:rPr>
                <w:lang w:val="ja-JP"/>
              </w:rPr>
              <w:t xml:space="preserve"> Brightcove Player </w:t>
            </w:r>
            <w:r>
              <w:rPr>
                <w:rFonts w:ascii="MS Gothic" w:eastAsia="MS Gothic" w:hint="eastAsia"/>
                <w:lang w:val="ja-JP"/>
              </w:rPr>
              <w:t>の動作と外観をカスタマイズする方法について説明します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47 </w:t>
            </w:r>
            <w:r>
              <w:rPr>
                <w:noProof/>
                <w:sz w:val="16"/>
              </w:rPr>
              <w:br/>
            </w:r>
            <w:r>
              <w:rPr>
                <w:noProof/>
                <w:sz w:val="2"/>
              </w:rPr>
              <w:t>7a2e9026-81fe-4a58-91b5-ac0a816d0216</w:t>
            </w:r>
          </w:p>
        </w:tc>
        <w:tc>
          <w:tcPr>
            <w:tcW w:w="7407" w:type="dxa"/>
            <w:shd w:val="clear" w:color="auto" w:fill="F2F2F2" w:themeFill="background1" w:themeFillShade="F2"/>
          </w:tcPr>
          <w:p w:rsidR="00000000" w:rsidRDefault="00065233">
            <w:pPr>
              <w:rPr>
                <w:noProof/>
              </w:rPr>
            </w:pPr>
            <w:r>
              <w:rPr>
                <w:rStyle w:val="mqInternal"/>
                <w:noProof/>
              </w:rPr>
              <w:t>[1}</w:t>
            </w:r>
            <w:r>
              <w:rPr>
                <w:noProof/>
              </w:rPr>
              <w:t>Quick Start to Player Management</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プレーヤー管理へのクイックスタート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48 </w:t>
            </w:r>
            <w:r>
              <w:rPr>
                <w:noProof/>
                <w:sz w:val="16"/>
              </w:rPr>
              <w:br/>
            </w:r>
            <w:r>
              <w:rPr>
                <w:noProof/>
                <w:sz w:val="2"/>
              </w:rPr>
              <w:t>5b3767eb-2a3e-4c62-9488-2c148cd793c9</w:t>
            </w:r>
          </w:p>
        </w:tc>
        <w:tc>
          <w:tcPr>
            <w:tcW w:w="7407" w:type="dxa"/>
            <w:shd w:val="clear" w:color="auto" w:fill="F2F2F2" w:themeFill="background1" w:themeFillShade="F2"/>
          </w:tcPr>
          <w:p w:rsidR="00000000" w:rsidRDefault="00065233">
            <w:pPr>
              <w:rPr>
                <w:noProof/>
              </w:rPr>
            </w:pPr>
            <w:r>
              <w:rPr>
                <w:noProof/>
              </w:rPr>
              <w:t>Video Cloud</w:t>
            </w:r>
            <w:r>
              <w:rPr>
                <w:rStyle w:val="mqInternal"/>
                <w:noProof/>
              </w:rPr>
              <w:t>[1]</w:t>
            </w:r>
            <w:r>
              <w:rPr>
                <w:noProof/>
              </w:rPr>
              <w:t xml:space="preserve"> Brightcove Player</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49 </w:t>
            </w:r>
            <w:r>
              <w:rPr>
                <w:noProof/>
                <w:sz w:val="16"/>
              </w:rPr>
              <w:br/>
            </w:r>
            <w:r>
              <w:rPr>
                <w:noProof/>
                <w:sz w:val="2"/>
              </w:rPr>
              <w:t>5851035d-60ee-4907-9f22-e4ad00f6c216</w:t>
            </w:r>
          </w:p>
        </w:tc>
        <w:tc>
          <w:tcPr>
            <w:tcW w:w="7407" w:type="dxa"/>
            <w:shd w:val="clear" w:color="auto" w:fill="F2F2F2" w:themeFill="background1" w:themeFillShade="F2"/>
          </w:tcPr>
          <w:p w:rsidR="00000000" w:rsidRDefault="00065233">
            <w:pPr>
              <w:rPr>
                <w:noProof/>
              </w:rPr>
            </w:pPr>
            <w:r>
              <w:rPr>
                <w:noProof/>
              </w:rPr>
              <w:t>Player Developer</w:t>
            </w:r>
          </w:p>
        </w:tc>
        <w:tc>
          <w:tcPr>
            <w:tcW w:w="7407" w:type="dxa"/>
          </w:tcPr>
          <w:p w:rsidR="00000000" w:rsidRDefault="00065233">
            <w:pPr>
              <w:rPr>
                <w:lang w:val="ja-JP"/>
              </w:rPr>
            </w:pPr>
            <w:r>
              <w:rPr>
                <w:rFonts w:ascii="MS Gothic" w:eastAsia="MS Gothic" w:hint="eastAsia"/>
                <w:lang w:val="ja-JP"/>
              </w:rPr>
              <w:t>プレイヤー開発者</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50 </w:t>
            </w:r>
            <w:r>
              <w:rPr>
                <w:noProof/>
                <w:sz w:val="16"/>
              </w:rPr>
              <w:br/>
            </w:r>
            <w:r>
              <w:rPr>
                <w:noProof/>
                <w:sz w:val="2"/>
              </w:rPr>
              <w:t>64bdd511-1a79-4815-987e-a9f7e9272edf</w:t>
            </w:r>
          </w:p>
        </w:tc>
        <w:tc>
          <w:tcPr>
            <w:tcW w:w="7407" w:type="dxa"/>
            <w:shd w:val="clear" w:color="auto" w:fill="F2F2F2" w:themeFill="background1" w:themeFillShade="F2"/>
          </w:tcPr>
          <w:p w:rsidR="00000000" w:rsidRDefault="00065233">
            <w:pPr>
              <w:rPr>
                <w:noProof/>
              </w:rPr>
            </w:pPr>
            <w:r>
              <w:rPr>
                <w:noProof/>
              </w:rPr>
              <w:t>32:45</w:t>
            </w:r>
          </w:p>
        </w:tc>
        <w:tc>
          <w:tcPr>
            <w:tcW w:w="7407" w:type="dxa"/>
          </w:tcPr>
          <w:p w:rsidR="00000000" w:rsidRDefault="00065233">
            <w:pPr>
              <w:rPr>
                <w:lang w:val="ja-JP"/>
              </w:rPr>
            </w:pPr>
            <w:r>
              <w:rPr>
                <w:lang w:val="ja-JP"/>
              </w:rPr>
              <w:t>32:45</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51 </w:t>
            </w:r>
            <w:r>
              <w:rPr>
                <w:noProof/>
                <w:sz w:val="16"/>
              </w:rPr>
              <w:br/>
            </w:r>
            <w:r>
              <w:rPr>
                <w:noProof/>
                <w:sz w:val="2"/>
              </w:rPr>
              <w:t>e86e89c9-0929-4283-9c65-b520585ded74</w:t>
            </w:r>
          </w:p>
        </w:tc>
        <w:tc>
          <w:tcPr>
            <w:tcW w:w="7407" w:type="dxa"/>
            <w:shd w:val="clear" w:color="auto" w:fill="F2F2F2" w:themeFill="background1" w:themeFillShade="F2"/>
          </w:tcPr>
          <w:p w:rsidR="00000000" w:rsidRDefault="00065233">
            <w:pPr>
              <w:rPr>
                <w:noProof/>
              </w:rPr>
            </w:pPr>
            <w:r>
              <w:rPr>
                <w:noProof/>
              </w:rPr>
              <w:t>Learn to create, update and publish a player using Terminal and the curl tool.</w:t>
            </w:r>
          </w:p>
        </w:tc>
        <w:tc>
          <w:tcPr>
            <w:tcW w:w="7407" w:type="dxa"/>
          </w:tcPr>
          <w:p w:rsidR="00000000" w:rsidRDefault="00065233">
            <w:pPr>
              <w:rPr>
                <w:lang w:val="ja-JP"/>
              </w:rPr>
            </w:pPr>
            <w:r>
              <w:rPr>
                <w:rFonts w:ascii="MS Gothic" w:eastAsia="MS Gothic" w:hint="eastAsia"/>
                <w:lang w:val="ja-JP"/>
              </w:rPr>
              <w:t>ターミナルとカールツールを使用してプレーヤーを作成</w:t>
            </w:r>
            <w:r>
              <w:rPr>
                <w:rFonts w:ascii="MS Gothic" w:eastAsia="MS Gothic" w:hAnsi="MS Gothic" w:cs="MS Gothic" w:hint="eastAsia"/>
                <w:lang w:val="ja-JP"/>
              </w:rPr>
              <w:t>、</w:t>
            </w:r>
            <w:r>
              <w:rPr>
                <w:rFonts w:ascii="MS Gothic" w:eastAsia="MS Gothic" w:hint="eastAsia"/>
                <w:lang w:val="ja-JP"/>
              </w:rPr>
              <w:t>更新</w:t>
            </w:r>
            <w:r>
              <w:rPr>
                <w:rFonts w:ascii="MS Gothic" w:eastAsia="MS Gothic" w:hAnsi="MS Gothic" w:cs="MS Gothic" w:hint="eastAsia"/>
                <w:lang w:val="ja-JP"/>
              </w:rPr>
              <w:t>、</w:t>
            </w:r>
            <w:r>
              <w:rPr>
                <w:rFonts w:ascii="MS Gothic" w:eastAsia="MS Gothic" w:hint="eastAsia"/>
                <w:lang w:val="ja-JP"/>
              </w:rPr>
              <w:t>公開する方法を学びます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52 </w:t>
            </w:r>
            <w:r>
              <w:rPr>
                <w:noProof/>
                <w:sz w:val="16"/>
              </w:rPr>
              <w:br/>
            </w:r>
            <w:r>
              <w:rPr>
                <w:noProof/>
                <w:sz w:val="2"/>
              </w:rPr>
              <w:t>78fa12cc-6c59-4d60-8529-d1a2bc25f54c</w:t>
            </w:r>
          </w:p>
        </w:tc>
        <w:tc>
          <w:tcPr>
            <w:tcW w:w="7407" w:type="dxa"/>
            <w:shd w:val="clear" w:color="auto" w:fill="F2F2F2" w:themeFill="background1" w:themeFillShade="F2"/>
          </w:tcPr>
          <w:p w:rsidR="00000000" w:rsidRDefault="00065233">
            <w:pPr>
              <w:rPr>
                <w:noProof/>
              </w:rPr>
            </w:pPr>
            <w:r>
              <w:rPr>
                <w:rStyle w:val="mqInternal"/>
                <w:noProof/>
              </w:rPr>
              <w:t>[1</w:t>
            </w:r>
            <w:r>
              <w:rPr>
                <w:rStyle w:val="mqInternal"/>
                <w:noProof/>
              </w:rPr>
              <w:t>}</w:t>
            </w:r>
            <w:r>
              <w:rPr>
                <w:noProof/>
              </w:rPr>
              <w:t>Developing with the Brightcove Native Player SDK for Android</w:t>
            </w:r>
            <w:r>
              <w:rPr>
                <w:rStyle w:val="mqInternal"/>
                <w:noProof/>
              </w:rPr>
              <w:t>{2]</w:t>
            </w:r>
          </w:p>
        </w:tc>
        <w:tc>
          <w:tcPr>
            <w:tcW w:w="7407" w:type="dxa"/>
          </w:tcPr>
          <w:p w:rsidR="00000000" w:rsidRDefault="00065233">
            <w:pPr>
              <w:rPr>
                <w:lang w:val="ja-JP"/>
              </w:rPr>
            </w:pPr>
            <w:r>
              <w:rPr>
                <w:rStyle w:val="mqInternal"/>
                <w:noProof/>
                <w:lang w:val="ja-JP"/>
              </w:rPr>
              <w:t>[1}</w:t>
            </w:r>
            <w:r>
              <w:rPr>
                <w:lang w:val="ja-JP"/>
              </w:rPr>
              <w:t xml:space="preserve"> Android </w:t>
            </w:r>
            <w:r>
              <w:rPr>
                <w:rFonts w:ascii="MS Gothic" w:eastAsia="MS Gothic" w:hint="eastAsia"/>
                <w:lang w:val="ja-JP"/>
              </w:rPr>
              <w:t>用ブライトコーブのネイティブプレーヤー</w:t>
            </w:r>
            <w:r>
              <w:rPr>
                <w:lang w:val="ja-JP"/>
              </w:rPr>
              <w:t xml:space="preserve"> SDK </w:t>
            </w:r>
            <w:r>
              <w:rPr>
                <w:rFonts w:ascii="MS Gothic" w:eastAsia="MS Gothic" w:hint="eastAsia"/>
                <w:lang w:val="ja-JP"/>
              </w:rPr>
              <w:t>を使用した開発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53 </w:t>
            </w:r>
            <w:r>
              <w:rPr>
                <w:noProof/>
                <w:sz w:val="16"/>
              </w:rPr>
              <w:br/>
            </w:r>
            <w:r>
              <w:rPr>
                <w:noProof/>
                <w:sz w:val="2"/>
              </w:rPr>
              <w:t>6a1e5017-9ab1-4e85-b266-c5ff87ea3768</w:t>
            </w:r>
          </w:p>
        </w:tc>
        <w:tc>
          <w:tcPr>
            <w:tcW w:w="7407" w:type="dxa"/>
            <w:shd w:val="clear" w:color="auto" w:fill="F2F2F2" w:themeFill="background1" w:themeFillShade="F2"/>
          </w:tcPr>
          <w:p w:rsidR="00000000" w:rsidRDefault="00065233">
            <w:pPr>
              <w:rPr>
                <w:noProof/>
              </w:rPr>
            </w:pPr>
            <w:r>
              <w:rPr>
                <w:noProof/>
              </w:rPr>
              <w:t>Video Cloud</w:t>
            </w:r>
            <w:r>
              <w:rPr>
                <w:rStyle w:val="mqInternal"/>
                <w:noProof/>
              </w:rPr>
              <w:t>[1]</w:t>
            </w:r>
            <w:r>
              <w:rPr>
                <w:noProof/>
              </w:rPr>
              <w:t xml:space="preserve"> Brightcove Player</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54 </w:t>
            </w:r>
            <w:r>
              <w:rPr>
                <w:noProof/>
                <w:sz w:val="16"/>
              </w:rPr>
              <w:br/>
            </w:r>
            <w:r>
              <w:rPr>
                <w:noProof/>
                <w:sz w:val="2"/>
              </w:rPr>
              <w:t>51940524-6664-497d-81dd-ee44ddcc6c13</w:t>
            </w:r>
          </w:p>
        </w:tc>
        <w:tc>
          <w:tcPr>
            <w:tcW w:w="7407" w:type="dxa"/>
            <w:shd w:val="clear" w:color="auto" w:fill="F2F2F2" w:themeFill="background1" w:themeFillShade="F2"/>
          </w:tcPr>
          <w:p w:rsidR="00000000" w:rsidRDefault="00065233">
            <w:pPr>
              <w:rPr>
                <w:noProof/>
              </w:rPr>
            </w:pPr>
            <w:r>
              <w:rPr>
                <w:noProof/>
              </w:rPr>
              <w:t>Device SDK Developer</w:t>
            </w:r>
          </w:p>
        </w:tc>
        <w:tc>
          <w:tcPr>
            <w:tcW w:w="7407" w:type="dxa"/>
          </w:tcPr>
          <w:p w:rsidR="00000000" w:rsidRDefault="00065233">
            <w:pPr>
              <w:rPr>
                <w:lang w:val="ja-JP"/>
              </w:rPr>
            </w:pPr>
            <w:r>
              <w:rPr>
                <w:rFonts w:ascii="MS Gothic" w:eastAsia="MS Gothic" w:hint="eastAsia"/>
                <w:lang w:val="ja-JP"/>
              </w:rPr>
              <w:t>デバイス</w:t>
            </w:r>
            <w:r>
              <w:rPr>
                <w:lang w:val="ja-JP"/>
              </w:rPr>
              <w:t xml:space="preserve"> SDK </w:t>
            </w:r>
            <w:r>
              <w:rPr>
                <w:rFonts w:ascii="MS Gothic" w:eastAsia="MS Gothic" w:hint="eastAsia"/>
                <w:lang w:val="ja-JP"/>
              </w:rPr>
              <w:t>開発者</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55 </w:t>
            </w:r>
            <w:r>
              <w:rPr>
                <w:noProof/>
                <w:sz w:val="16"/>
              </w:rPr>
              <w:br/>
            </w:r>
            <w:r>
              <w:rPr>
                <w:noProof/>
                <w:sz w:val="2"/>
              </w:rPr>
              <w:t>d75087e5-993e-474c-8947-fc1b05160c65</w:t>
            </w:r>
          </w:p>
        </w:tc>
        <w:tc>
          <w:tcPr>
            <w:tcW w:w="7407" w:type="dxa"/>
            <w:shd w:val="clear" w:color="auto" w:fill="F2F2F2" w:themeFill="background1" w:themeFillShade="F2"/>
          </w:tcPr>
          <w:p w:rsidR="00000000" w:rsidRDefault="00065233">
            <w:pPr>
              <w:rPr>
                <w:noProof/>
              </w:rPr>
            </w:pPr>
            <w:r>
              <w:rPr>
                <w:noProof/>
              </w:rPr>
              <w:t>29:27</w:t>
            </w:r>
          </w:p>
        </w:tc>
        <w:tc>
          <w:tcPr>
            <w:tcW w:w="7407" w:type="dxa"/>
          </w:tcPr>
          <w:p w:rsidR="00000000" w:rsidRDefault="00065233">
            <w:pPr>
              <w:rPr>
                <w:lang w:val="ja-JP"/>
              </w:rPr>
            </w:pPr>
            <w:r>
              <w:rPr>
                <w:lang w:val="ja-JP"/>
              </w:rPr>
              <w:t>29:27</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56 </w:t>
            </w:r>
            <w:r>
              <w:rPr>
                <w:noProof/>
                <w:sz w:val="16"/>
              </w:rPr>
              <w:br/>
            </w:r>
            <w:r>
              <w:rPr>
                <w:noProof/>
                <w:sz w:val="2"/>
              </w:rPr>
              <w:t>ab1062c8-2f75-483b-806c-52860cdcf06f</w:t>
            </w:r>
          </w:p>
        </w:tc>
        <w:tc>
          <w:tcPr>
            <w:tcW w:w="7407" w:type="dxa"/>
            <w:shd w:val="clear" w:color="auto" w:fill="F2F2F2" w:themeFill="background1" w:themeFillShade="F2"/>
          </w:tcPr>
          <w:p w:rsidR="00000000" w:rsidRDefault="00065233">
            <w:pPr>
              <w:rPr>
                <w:noProof/>
              </w:rPr>
            </w:pPr>
            <w:r>
              <w:rPr>
                <w:noProof/>
              </w:rPr>
              <w:t>Learn to create a native video app for Android devices.</w:t>
            </w:r>
          </w:p>
        </w:tc>
        <w:tc>
          <w:tcPr>
            <w:tcW w:w="7407" w:type="dxa"/>
          </w:tcPr>
          <w:p w:rsidR="00000000" w:rsidRDefault="00065233">
            <w:pPr>
              <w:rPr>
                <w:lang w:val="ja-JP"/>
              </w:rPr>
            </w:pPr>
            <w:r>
              <w:rPr>
                <w:lang w:val="ja-JP"/>
              </w:rPr>
              <w:t xml:space="preserve">Android </w:t>
            </w:r>
            <w:r>
              <w:rPr>
                <w:rFonts w:ascii="MS Gothic" w:eastAsia="MS Gothic" w:hint="eastAsia"/>
                <w:lang w:val="ja-JP"/>
              </w:rPr>
              <w:t>デバイス用のネイティブビデオアプリの作成方法を学びます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57 </w:t>
            </w:r>
            <w:r>
              <w:rPr>
                <w:noProof/>
                <w:sz w:val="16"/>
              </w:rPr>
              <w:br/>
            </w:r>
            <w:r>
              <w:rPr>
                <w:noProof/>
                <w:sz w:val="2"/>
              </w:rPr>
              <w:t>0922c98b-c3a3-428b-bd19-b055</w:t>
            </w:r>
            <w:r>
              <w:rPr>
                <w:noProof/>
                <w:sz w:val="2"/>
              </w:rPr>
              <w:t>51a554a4</w:t>
            </w:r>
          </w:p>
        </w:tc>
        <w:tc>
          <w:tcPr>
            <w:tcW w:w="7407" w:type="dxa"/>
            <w:shd w:val="clear" w:color="auto" w:fill="F2F2F2" w:themeFill="background1" w:themeFillShade="F2"/>
          </w:tcPr>
          <w:p w:rsidR="00000000" w:rsidRDefault="00065233">
            <w:pPr>
              <w:rPr>
                <w:noProof/>
              </w:rPr>
            </w:pPr>
            <w:r>
              <w:rPr>
                <w:noProof/>
              </w:rPr>
              <w:t xml:space="preserve">&lt;a href="https://sdks.support.brightcove.com/ios/basics/training-demand-developing-brightcove-native-player-sdk-ios.html&gt;Developing with the </w:t>
            </w:r>
            <w:r>
              <w:rPr>
                <w:noProof/>
              </w:rPr>
              <w:lastRenderedPageBreak/>
              <w:t xml:space="preserve">Brightcove Native Player SDK for iOS&lt;/a&gt;&lt;/td&gt; &lt;td&gt;Video Cloud&lt;br /&gt; Brightcove Player&lt;/td&gt; &lt;td&gt;Device SDK </w:t>
            </w:r>
            <w:r>
              <w:rPr>
                <w:noProof/>
              </w:rPr>
              <w:t>Developer&lt;/td&gt; &lt;td align="center"&gt;25:31</w:t>
            </w:r>
          </w:p>
        </w:tc>
        <w:tc>
          <w:tcPr>
            <w:tcW w:w="7407" w:type="dxa"/>
          </w:tcPr>
          <w:p w:rsidR="00000000" w:rsidRDefault="00065233">
            <w:pPr>
              <w:rPr>
                <w:lang w:val="ja-JP"/>
              </w:rPr>
            </w:pPr>
            <w:r>
              <w:rPr>
                <w:lang w:val="ja-JP"/>
              </w:rPr>
              <w:lastRenderedPageBreak/>
              <w:t xml:space="preserve">&lt;a href="https://sdks.support.brightcove.com/ios/basics/training-demand-developing-brightcove-native-player-sdk-ios.html&gt;Brightcove Native Player SDK </w:t>
            </w:r>
            <w:r>
              <w:rPr>
                <w:lang w:val="ja-JP"/>
              </w:rPr>
              <w:lastRenderedPageBreak/>
              <w:t xml:space="preserve">for iOS </w:t>
            </w:r>
            <w:r>
              <w:rPr>
                <w:rFonts w:ascii="MS Gothic" w:eastAsia="MS Gothic" w:hint="eastAsia"/>
                <w:lang w:val="ja-JP"/>
              </w:rPr>
              <w:t>での開発</w:t>
            </w:r>
            <w:r>
              <w:rPr>
                <w:lang w:val="ja-JP"/>
              </w:rPr>
              <w:t>&lt;/a&gt;&lt;/td&gt; &lt;td&gt;Video Cloud&lt;br /&gt; Brightcove Player&lt;/td&gt; &lt;td&gt;</w:t>
            </w:r>
            <w:r>
              <w:rPr>
                <w:rFonts w:ascii="MS Gothic" w:eastAsia="MS Gothic" w:hint="eastAsia"/>
                <w:lang w:val="ja-JP"/>
              </w:rPr>
              <w:t>デバイス</w:t>
            </w:r>
            <w:r>
              <w:rPr>
                <w:lang w:val="ja-JP"/>
              </w:rPr>
              <w:t xml:space="preserve"> SDK </w:t>
            </w:r>
            <w:r>
              <w:rPr>
                <w:rFonts w:ascii="MS Gothic" w:eastAsia="MS Gothic" w:hint="eastAsia"/>
                <w:lang w:val="ja-JP"/>
              </w:rPr>
              <w:t>開発者</w:t>
            </w:r>
            <w:r>
              <w:rPr>
                <w:lang w:val="ja-JP"/>
              </w:rPr>
              <w:t>&lt;/td&gt; &lt;td align="center"&gt;25:31</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58 </w:t>
            </w:r>
            <w:r>
              <w:rPr>
                <w:noProof/>
                <w:sz w:val="16"/>
              </w:rPr>
              <w:br/>
            </w:r>
            <w:r>
              <w:rPr>
                <w:noProof/>
                <w:sz w:val="2"/>
              </w:rPr>
              <w:t>5cc73f9c-f6d0-4eb0-999f-c771db367add</w:t>
            </w:r>
          </w:p>
        </w:tc>
        <w:tc>
          <w:tcPr>
            <w:tcW w:w="7407" w:type="dxa"/>
            <w:shd w:val="clear" w:color="auto" w:fill="F2F2F2" w:themeFill="background1" w:themeFillShade="F2"/>
          </w:tcPr>
          <w:p w:rsidR="00000000" w:rsidRDefault="00065233">
            <w:pPr>
              <w:rPr>
                <w:noProof/>
              </w:rPr>
            </w:pPr>
            <w:r>
              <w:rPr>
                <w:noProof/>
              </w:rPr>
              <w:t>Learn to create a native video app for iOS devices.</w:t>
            </w:r>
          </w:p>
        </w:tc>
        <w:tc>
          <w:tcPr>
            <w:tcW w:w="7407" w:type="dxa"/>
          </w:tcPr>
          <w:p w:rsidR="00000000" w:rsidRDefault="00065233">
            <w:pPr>
              <w:rPr>
                <w:lang w:val="ja-JP"/>
              </w:rPr>
            </w:pPr>
            <w:r>
              <w:rPr>
                <w:lang w:val="ja-JP"/>
              </w:rPr>
              <w:t xml:space="preserve">iOS </w:t>
            </w:r>
            <w:r>
              <w:rPr>
                <w:rFonts w:ascii="MS Gothic" w:eastAsia="MS Gothic" w:hint="eastAsia"/>
                <w:lang w:val="ja-JP"/>
              </w:rPr>
              <w:t>デバイス用のネイティブビデオアプリの作成について説明します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opening-case-with-brightcove-support.html</w:t>
            </w:r>
          </w:p>
          <w:p w:rsidR="00000000" w:rsidRDefault="00065233">
            <w:pPr>
              <w:jc w:val="center"/>
              <w:rPr>
                <w:b/>
                <w:noProof/>
              </w:rPr>
            </w:pPr>
            <w:r>
              <w:rPr>
                <w:b/>
                <w:noProof/>
              </w:rPr>
              <w:t>MQ971010 b5a969dd-aec3-4bea-96cb-66326949ccbf</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c97020a5-177a-4f08-9b01-a762fb593ec2</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2e3b14ac-4829-4576-bcda-5445d04ba871</w:t>
            </w:r>
          </w:p>
        </w:tc>
        <w:tc>
          <w:tcPr>
            <w:tcW w:w="7407" w:type="dxa"/>
            <w:shd w:val="clear" w:color="auto" w:fill="F2F2F2" w:themeFill="background1" w:themeFillShade="F2"/>
          </w:tcPr>
          <w:p w:rsidR="00000000" w:rsidRDefault="00065233">
            <w:pPr>
              <w:rPr>
                <w:noProof/>
              </w:rPr>
            </w:pPr>
            <w:r>
              <w:rPr>
                <w:noProof/>
              </w:rPr>
              <w:t>Opening a Case with Brightcove Support description:</w:t>
            </w:r>
          </w:p>
        </w:tc>
        <w:tc>
          <w:tcPr>
            <w:tcW w:w="7407" w:type="dxa"/>
          </w:tcPr>
          <w:p w:rsidR="00000000" w:rsidRDefault="00065233">
            <w:pPr>
              <w:rPr>
                <w:lang w:val="ja-JP"/>
              </w:rPr>
            </w:pPr>
            <w:r>
              <w:rPr>
                <w:rFonts w:ascii="MS Gothic" w:eastAsia="MS Gothic" w:hint="eastAsia"/>
                <w:lang w:val="ja-JP"/>
              </w:rPr>
              <w:t>ブライトコーブサポートの説明で</w:t>
            </w:r>
            <w:r>
              <w:rPr>
                <w:rFonts w:ascii="MS Gothic" w:eastAsia="MS Gothic" w:hint="eastAsia"/>
                <w:lang w:val="ja-JP"/>
              </w:rPr>
              <w:t>ケースを開く</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681f84dd-4c40-45be-b359-5fc8cc37d14e</w:t>
            </w:r>
          </w:p>
        </w:tc>
        <w:tc>
          <w:tcPr>
            <w:tcW w:w="7407" w:type="dxa"/>
            <w:shd w:val="clear" w:color="auto" w:fill="F2F2F2" w:themeFill="background1" w:themeFillShade="F2"/>
          </w:tcPr>
          <w:p w:rsidR="00000000" w:rsidRDefault="00065233">
            <w:pPr>
              <w:rPr>
                <w:noProof/>
              </w:rPr>
            </w:pPr>
            <w:r>
              <w:rPr>
                <w:noProof/>
              </w:rPr>
              <w:t>'In this topic you will learn how to use the Brightcove Support Portal to open a case with Brightcove Support.' parent:</w:t>
            </w:r>
          </w:p>
        </w:tc>
        <w:tc>
          <w:tcPr>
            <w:tcW w:w="7407" w:type="dxa"/>
          </w:tcPr>
          <w:p w:rsidR="00000000" w:rsidRDefault="00065233">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サポートポータルを使用して</w:t>
            </w:r>
            <w:r>
              <w:rPr>
                <w:lang w:val="ja-JP"/>
              </w:rPr>
              <w:t xml:space="preserve"> Brightcove </w:t>
            </w:r>
            <w:r>
              <w:rPr>
                <w:rFonts w:ascii="MS Gothic" w:eastAsia="MS Gothic" w:hint="eastAsia"/>
                <w:lang w:val="ja-JP"/>
              </w:rPr>
              <w:t>サポートでケースを開く方法について説明します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4a542936-e2fe-4dd4-8666-78b9c1c4edfc</w:t>
            </w:r>
          </w:p>
        </w:tc>
        <w:tc>
          <w:tcPr>
            <w:tcW w:w="7407" w:type="dxa"/>
            <w:shd w:val="clear" w:color="auto" w:fill="F2F2F2" w:themeFill="background1" w:themeFillShade="F2"/>
          </w:tcPr>
          <w:p w:rsidR="00000000" w:rsidRDefault="00065233">
            <w:pPr>
              <w:rPr>
                <w:noProof/>
              </w:rPr>
            </w:pPr>
            <w:r>
              <w:rPr>
                <w:noProof/>
              </w:rPr>
              <w:t>Support ---</w:t>
            </w:r>
          </w:p>
        </w:tc>
        <w:tc>
          <w:tcPr>
            <w:tcW w:w="7407" w:type="dxa"/>
          </w:tcPr>
          <w:p w:rsidR="00000000" w:rsidRDefault="00065233">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0faf166d-687a-4f3f-a770-51d357a1b058</w:t>
            </w:r>
          </w:p>
        </w:tc>
        <w:tc>
          <w:tcPr>
            <w:tcW w:w="7407" w:type="dxa"/>
            <w:shd w:val="clear" w:color="auto" w:fill="F2F2F2" w:themeFill="background1" w:themeFillShade="F2"/>
          </w:tcPr>
          <w:p w:rsidR="00000000" w:rsidRDefault="00065233">
            <w:pPr>
              <w:rPr>
                <w:noProof/>
              </w:rPr>
            </w:pPr>
            <w:r>
              <w:rPr>
                <w:noProof/>
              </w:rPr>
              <w:t>\{\{ page.title }}</w:t>
            </w:r>
          </w:p>
        </w:tc>
        <w:tc>
          <w:tcPr>
            <w:tcW w:w="7407" w:type="dxa"/>
          </w:tcPr>
          <w:p w:rsidR="00000000" w:rsidRDefault="00065233">
            <w:pPr>
              <w:rPr>
                <w:lang w:val="ja-JP"/>
              </w:rPr>
            </w:pPr>
            <w:r>
              <w:rPr>
                <w:lang w:val="ja-JP"/>
              </w:rPr>
              <w:t>\{\{page.title}}</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0a128693-b365-4885-8307-83c9050928aa</w:t>
            </w:r>
          </w:p>
        </w:tc>
        <w:tc>
          <w:tcPr>
            <w:tcW w:w="7407" w:type="dxa"/>
            <w:shd w:val="clear" w:color="auto" w:fill="F2F2F2" w:themeFill="background1" w:themeFillShade="F2"/>
          </w:tcPr>
          <w:p w:rsidR="00000000" w:rsidRDefault="00065233">
            <w:pPr>
              <w:rPr>
                <w:noProof/>
              </w:rPr>
            </w:pPr>
            <w:r>
              <w:rPr>
                <w:noProof/>
              </w:rPr>
              <w:t>\{\{ page.description }}</w:t>
            </w:r>
          </w:p>
        </w:tc>
        <w:tc>
          <w:tcPr>
            <w:tcW w:w="7407" w:type="dxa"/>
          </w:tcPr>
          <w:p w:rsidR="00000000" w:rsidRDefault="00065233">
            <w:pPr>
              <w:rPr>
                <w:lang w:val="ja-JP"/>
              </w:rPr>
            </w:pPr>
            <w:r>
              <w:rPr>
                <w:lang w:val="ja-JP"/>
              </w:rPr>
              <w:t>\{\{page.description}}</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cdd538e9-b3f9-4eb0-9fb6-c94468</w:t>
            </w:r>
            <w:r>
              <w:rPr>
                <w:noProof/>
                <w:sz w:val="2"/>
              </w:rPr>
              <w:t>e0ada8</w:t>
            </w:r>
          </w:p>
        </w:tc>
        <w:tc>
          <w:tcPr>
            <w:tcW w:w="7407" w:type="dxa"/>
            <w:shd w:val="clear" w:color="auto" w:fill="F2F2F2" w:themeFill="background1" w:themeFillShade="F2"/>
          </w:tcPr>
          <w:p w:rsidR="00000000" w:rsidRDefault="00065233">
            <w:pPr>
              <w:rPr>
                <w:noProof/>
              </w:rPr>
            </w:pPr>
            <w:r>
              <w:rPr>
                <w:noProof/>
              </w:rPr>
              <w:t>Brightcove offers a variety of support programs to meet the needs of our customers.</w:t>
            </w:r>
          </w:p>
        </w:tc>
        <w:tc>
          <w:tcPr>
            <w:tcW w:w="7407" w:type="dxa"/>
          </w:tcPr>
          <w:p w:rsidR="00000000" w:rsidRDefault="00065233">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お客様のニーズを満たすさまざまなサポートプログラムを提供しています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4cb71c84-b616-457f-aba1-7771f98861ec</w:t>
            </w:r>
          </w:p>
        </w:tc>
        <w:tc>
          <w:tcPr>
            <w:tcW w:w="7407" w:type="dxa"/>
            <w:shd w:val="clear" w:color="auto" w:fill="F2F2F2" w:themeFill="background1" w:themeFillShade="F2"/>
          </w:tcPr>
          <w:p w:rsidR="00000000" w:rsidRDefault="00065233">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065233">
            <w:pPr>
              <w:rPr>
                <w:lang w:val="ja-JP"/>
              </w:rPr>
            </w:pPr>
            <w:r>
              <w:rPr>
                <w:rFonts w:ascii="MS Gothic" w:eastAsia="MS Gothic" w:hint="eastAsia"/>
                <w:lang w:val="ja-JP"/>
              </w:rPr>
              <w:t>これらのプログラムの詳細については</w:t>
            </w:r>
            <w:r>
              <w:rPr>
                <w:rFonts w:ascii="MS Gothic" w:eastAsia="MS Gothic" w:hAnsi="MS Gothic" w:cs="MS Gothic" w:hint="eastAsia"/>
                <w:lang w:val="ja-JP"/>
              </w:rPr>
              <w:t>、</w:t>
            </w:r>
            <w:r>
              <w:rPr>
                <w:rFonts w:ascii="MS Gothic" w:eastAsia="MS Gothic" w:hint="eastAsia"/>
                <w:lang w:val="ja-JP"/>
              </w:rPr>
              <w:t>当社の</w:t>
            </w:r>
            <w:r>
              <w:rPr>
                <w:lang w:val="ja-JP"/>
              </w:rPr>
              <w:t xml:space="preserve"> Web </w:t>
            </w:r>
            <w:r>
              <w:rPr>
                <w:rFonts w:ascii="MS Gothic" w:eastAsia="MS Gothic" w:hint="eastAsia"/>
                <w:lang w:val="ja-JP"/>
              </w:rPr>
              <w:t>サイトの</w:t>
            </w:r>
            <w:r>
              <w:rPr>
                <w:rStyle w:val="mqInternal"/>
                <w:noProof/>
                <w:lang w:val="ja-JP"/>
              </w:rPr>
              <w:t>[1}</w:t>
            </w:r>
            <w:r>
              <w:rPr>
                <w:lang w:val="ja-JP"/>
              </w:rPr>
              <w:t xml:space="preserve">  Brightcove </w:t>
            </w:r>
            <w:r>
              <w:rPr>
                <w:rStyle w:val="mqInternal"/>
                <w:noProof/>
                <w:lang w:val="ja-JP"/>
              </w:rPr>
              <w:t>{2]</w:t>
            </w:r>
            <w:r>
              <w:rPr>
                <w:rFonts w:ascii="MS Gothic" w:eastAsia="MS Gothic" w:hint="eastAsia"/>
                <w:lang w:val="ja-JP"/>
              </w:rPr>
              <w:t>サポートセクションをご覧ください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b121ef3f-7873-4e26-a246-a287f0d83bf5</w:t>
            </w:r>
          </w:p>
        </w:tc>
        <w:tc>
          <w:tcPr>
            <w:tcW w:w="7407" w:type="dxa"/>
            <w:shd w:val="clear" w:color="auto" w:fill="F2F2F2" w:themeFill="background1" w:themeFillShade="F2"/>
          </w:tcPr>
          <w:p w:rsidR="00000000" w:rsidRDefault="00065233">
            <w:pPr>
              <w:rPr>
                <w:noProof/>
              </w:rPr>
            </w:pPr>
            <w:r>
              <w:rPr>
                <w:noProof/>
              </w:rPr>
              <w:t>One support option is the Support Portal that can be used to open a case with Brightcove Support</w:t>
            </w:r>
          </w:p>
        </w:tc>
        <w:tc>
          <w:tcPr>
            <w:tcW w:w="7407" w:type="dxa"/>
          </w:tcPr>
          <w:p w:rsidR="00000000" w:rsidRDefault="00065233">
            <w:pPr>
              <w:rPr>
                <w:lang w:val="ja-JP"/>
              </w:rPr>
            </w:pPr>
            <w:r>
              <w:rPr>
                <w:rFonts w:ascii="MS Gothic" w:eastAsia="MS Gothic" w:hint="eastAsia"/>
                <w:lang w:val="ja-JP"/>
              </w:rPr>
              <w:t>サポートオプションの</w:t>
            </w:r>
            <w:r>
              <w:rPr>
                <w:lang w:val="ja-JP"/>
              </w:rPr>
              <w:t xml:space="preserve"> 1 </w:t>
            </w:r>
            <w:r>
              <w:rPr>
                <w:rFonts w:ascii="MS Gothic" w:eastAsia="MS Gothic" w:hint="eastAsia"/>
                <w:lang w:val="ja-JP"/>
              </w:rPr>
              <w:t>つは</w:t>
            </w:r>
            <w:r>
              <w:rPr>
                <w:rFonts w:ascii="MS Gothic" w:eastAsia="MS Gothic" w:hAnsi="MS Gothic" w:cs="MS Gothic" w:hint="eastAsia"/>
                <w:lang w:val="ja-JP"/>
              </w:rPr>
              <w:t>、</w:t>
            </w:r>
            <w:r>
              <w:rPr>
                <w:rFonts w:ascii="MS Gothic" w:eastAsia="MS Gothic" w:hint="eastAsia"/>
                <w:lang w:val="ja-JP"/>
              </w:rPr>
              <w:t>サポートポータルで</w:t>
            </w:r>
            <w:r>
              <w:rPr>
                <w:lang w:val="ja-JP"/>
              </w:rPr>
              <w:t xml:space="preserve"> Brightco</w:t>
            </w:r>
            <w:r>
              <w:rPr>
                <w:lang w:val="ja-JP"/>
              </w:rPr>
              <w:t xml:space="preserve">ve </w:t>
            </w:r>
            <w:r>
              <w:rPr>
                <w:rFonts w:ascii="MS Gothic" w:eastAsia="MS Gothic" w:hint="eastAsia"/>
                <w:lang w:val="ja-JP"/>
              </w:rPr>
              <w:t>サポートでケースをオープンするために使用できます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857404bf-ee43-4120-a870-862f7eb01ea1</w:t>
            </w:r>
          </w:p>
        </w:tc>
        <w:tc>
          <w:tcPr>
            <w:tcW w:w="7407" w:type="dxa"/>
            <w:shd w:val="clear" w:color="auto" w:fill="F2F2F2" w:themeFill="background1" w:themeFillShade="F2"/>
          </w:tcPr>
          <w:p w:rsidR="00000000" w:rsidRDefault="00065233">
            <w:pPr>
              <w:rPr>
                <w:noProof/>
              </w:rPr>
            </w:pPr>
            <w:r>
              <w:rPr>
                <w:noProof/>
              </w:rPr>
              <w:t>Creating a new support account</w:t>
            </w:r>
          </w:p>
        </w:tc>
        <w:tc>
          <w:tcPr>
            <w:tcW w:w="7407" w:type="dxa"/>
          </w:tcPr>
          <w:p w:rsidR="00000000" w:rsidRDefault="00065233">
            <w:pPr>
              <w:rPr>
                <w:lang w:val="ja-JP"/>
              </w:rPr>
            </w:pPr>
            <w:r>
              <w:rPr>
                <w:rFonts w:ascii="MS Gothic" w:eastAsia="MS Gothic" w:hint="eastAsia"/>
                <w:lang w:val="ja-JP"/>
              </w:rPr>
              <w:t>新しいサポートアカウントを作成する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6546625b-2efc-44f6-b18f-b5a973eb6330</w:t>
            </w:r>
          </w:p>
        </w:tc>
        <w:tc>
          <w:tcPr>
            <w:tcW w:w="7407" w:type="dxa"/>
            <w:shd w:val="clear" w:color="auto" w:fill="F2F2F2" w:themeFill="background1" w:themeFillShade="F2"/>
          </w:tcPr>
          <w:p w:rsidR="00000000" w:rsidRDefault="00065233">
            <w:pPr>
              <w:rPr>
                <w:noProof/>
              </w:rPr>
            </w:pPr>
            <w:r>
              <w:rPr>
                <w:noProof/>
              </w:rPr>
              <w:t>Before you can create cases using the Support Portal you have to create an account.</w:t>
            </w:r>
          </w:p>
        </w:tc>
        <w:tc>
          <w:tcPr>
            <w:tcW w:w="7407" w:type="dxa"/>
          </w:tcPr>
          <w:p w:rsidR="00000000" w:rsidRDefault="00065233">
            <w:pPr>
              <w:rPr>
                <w:lang w:val="ja-JP"/>
              </w:rPr>
            </w:pPr>
            <w:r>
              <w:rPr>
                <w:rFonts w:ascii="MS Gothic" w:eastAsia="MS Gothic" w:hint="eastAsia"/>
                <w:lang w:val="ja-JP"/>
              </w:rPr>
              <w:t>サポートポータルを使用</w:t>
            </w:r>
            <w:r>
              <w:rPr>
                <w:rFonts w:ascii="MS Gothic" w:eastAsia="MS Gothic" w:hint="eastAsia"/>
                <w:lang w:val="ja-JP"/>
              </w:rPr>
              <w:t>してケースを作成する前に</w:t>
            </w:r>
            <w:r>
              <w:rPr>
                <w:rFonts w:ascii="MS Gothic" w:eastAsia="MS Gothic" w:hAnsi="MS Gothic" w:cs="MS Gothic" w:hint="eastAsia"/>
                <w:lang w:val="ja-JP"/>
              </w:rPr>
              <w:t>、</w:t>
            </w:r>
            <w:r>
              <w:rPr>
                <w:rFonts w:ascii="MS Gothic" w:eastAsia="MS Gothic" w:hint="eastAsia"/>
                <w:lang w:val="ja-JP"/>
              </w:rPr>
              <w:t>アカウントを作成する必要があります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48797a9d-07b3-4b99-91b0-15c664e1296a</w:t>
            </w:r>
          </w:p>
        </w:tc>
        <w:tc>
          <w:tcPr>
            <w:tcW w:w="7407" w:type="dxa"/>
            <w:shd w:val="clear" w:color="auto" w:fill="F2F2F2" w:themeFill="background1" w:themeFillShade="F2"/>
          </w:tcPr>
          <w:p w:rsidR="00000000" w:rsidRDefault="00065233">
            <w:pPr>
              <w:rPr>
                <w:noProof/>
              </w:rPr>
            </w:pPr>
            <w:r>
              <w:rPr>
                <w:noProof/>
              </w:rPr>
              <w:t>To create a new account, follow these steps:</w:t>
            </w:r>
          </w:p>
        </w:tc>
        <w:tc>
          <w:tcPr>
            <w:tcW w:w="7407" w:type="dxa"/>
          </w:tcPr>
          <w:p w:rsidR="00000000" w:rsidRDefault="00065233">
            <w:pPr>
              <w:rPr>
                <w:lang w:val="ja-JP"/>
              </w:rPr>
            </w:pPr>
            <w:r>
              <w:rPr>
                <w:rFonts w:ascii="MS Gothic" w:eastAsia="MS Gothic" w:hint="eastAsia"/>
                <w:lang w:val="ja-JP"/>
              </w:rPr>
              <w:t>新しいアカウントを作成するには</w:t>
            </w:r>
            <w:r>
              <w:rPr>
                <w:rFonts w:ascii="MS Gothic" w:eastAsia="MS Gothic" w:hAnsi="MS Gothic" w:cs="MS Gothic" w:hint="eastAsia"/>
                <w:lang w:val="ja-JP"/>
              </w:rPr>
              <w:t>、</w:t>
            </w:r>
            <w:r>
              <w:rPr>
                <w:rFonts w:ascii="MS Gothic" w:eastAsia="MS Gothic" w:hint="eastAsia"/>
                <w:lang w:val="ja-JP"/>
              </w:rPr>
              <w:t>以下の手順を実行します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5385c824-058d-4876-93bd-2b2a20bb9f50</w:t>
            </w:r>
          </w:p>
        </w:tc>
        <w:tc>
          <w:tcPr>
            <w:tcW w:w="7407" w:type="dxa"/>
            <w:shd w:val="clear" w:color="auto" w:fill="F2F2F2" w:themeFill="background1" w:themeFillShade="F2"/>
          </w:tcPr>
          <w:p w:rsidR="00000000" w:rsidRDefault="00065233">
            <w:pPr>
              <w:rPr>
                <w:noProof/>
              </w:rPr>
            </w:pPr>
            <w:r>
              <w:rPr>
                <w:noProof/>
              </w:rPr>
              <w:t>Access the Support Portal using one of these methods:</w:t>
            </w:r>
          </w:p>
        </w:tc>
        <w:tc>
          <w:tcPr>
            <w:tcW w:w="7407" w:type="dxa"/>
          </w:tcPr>
          <w:p w:rsidR="00000000" w:rsidRDefault="00065233">
            <w:pPr>
              <w:rPr>
                <w:lang w:val="ja-JP"/>
              </w:rPr>
            </w:pPr>
            <w:r>
              <w:rPr>
                <w:rFonts w:ascii="MS Gothic" w:eastAsia="MS Gothic" w:hint="eastAsia"/>
                <w:lang w:val="ja-JP"/>
              </w:rPr>
              <w:t>次のいずれかの方法を使用</w:t>
            </w:r>
            <w:r>
              <w:rPr>
                <w:rFonts w:ascii="MS Gothic" w:eastAsia="MS Gothic" w:hint="eastAsia"/>
                <w:lang w:val="ja-JP"/>
              </w:rPr>
              <w:t>して</w:t>
            </w:r>
            <w:r>
              <w:rPr>
                <w:rFonts w:ascii="MS Gothic" w:eastAsia="MS Gothic" w:hAnsi="MS Gothic" w:cs="MS Gothic" w:hint="eastAsia"/>
                <w:lang w:val="ja-JP"/>
              </w:rPr>
              <w:t>、</w:t>
            </w:r>
            <w:r>
              <w:rPr>
                <w:rFonts w:ascii="MS Gothic" w:eastAsia="MS Gothic" w:hint="eastAsia"/>
                <w:lang w:val="ja-JP"/>
              </w:rPr>
              <w:t>サポートポータルにアクセスします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7eceb4f7-b81b-4ba1-a5a6-329da8f754f9</w:t>
            </w:r>
          </w:p>
        </w:tc>
        <w:tc>
          <w:tcPr>
            <w:tcW w:w="7407" w:type="dxa"/>
            <w:shd w:val="clear" w:color="auto" w:fill="F2F2F2" w:themeFill="background1" w:themeFillShade="F2"/>
          </w:tcPr>
          <w:p w:rsidR="00000000" w:rsidRDefault="00065233">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065233">
            <w:pPr>
              <w:rPr>
                <w:lang w:val="ja-JP"/>
              </w:rPr>
            </w:pPr>
            <w:r>
              <w:rPr>
                <w:rFonts w:ascii="MS Gothic" w:eastAsia="MS Gothic" w:hint="eastAsia"/>
                <w:lang w:val="ja-JP"/>
              </w:rPr>
              <w:t>アプリケーションヘッダーで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サポート</w:t>
            </w:r>
            <w:r>
              <w:rPr>
                <w:lang w:val="ja-JP"/>
              </w:rPr>
              <w:t>] &gt; \[</w:t>
            </w:r>
            <w:r>
              <w:rPr>
                <w:rFonts w:ascii="MS Gothic" w:eastAsia="MS Gothic" w:hint="eastAsia"/>
                <w:lang w:val="ja-JP"/>
              </w:rPr>
              <w:t>サポートに問い合わせ</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51b121d2-6774-4015-a72a-fa9b544bd6f7</w:t>
            </w:r>
          </w:p>
        </w:tc>
        <w:tc>
          <w:tcPr>
            <w:tcW w:w="7407" w:type="dxa"/>
            <w:shd w:val="clear" w:color="auto" w:fill="F2F2F2" w:themeFill="background1" w:themeFillShade="F2"/>
          </w:tcPr>
          <w:p w:rsidR="00000000" w:rsidRDefault="00065233">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065233">
            <w:pPr>
              <w:rPr>
                <w:lang w:val="ja-JP"/>
              </w:rPr>
            </w:pPr>
            <w:r>
              <w:rPr>
                <w:rStyle w:val="mqInternal"/>
                <w:noProof/>
                <w:lang w:val="ja-JP"/>
              </w:rPr>
              <w:t>[1}</w:t>
            </w:r>
            <w:r>
              <w:rPr>
                <w:lang w:val="ja-JP"/>
              </w:rPr>
              <w:t xml:space="preserve"> https://supportportal.brightcove.com </w:t>
            </w:r>
            <w:r>
              <w:rPr>
                <w:rFonts w:ascii="MS Gothic" w:eastAsia="MS Gothic" w:hint="eastAsia"/>
                <w:lang w:val="ja-JP"/>
              </w:rPr>
              <w:t>へ行け</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28c3eec1-ae4b-4b69-a68c-7f2eea8a8bc4</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サインアップ</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6b504fbc-1625-4409-a4a9-ccecef3634a5</w:t>
            </w:r>
          </w:p>
        </w:tc>
        <w:tc>
          <w:tcPr>
            <w:tcW w:w="7407" w:type="dxa"/>
            <w:shd w:val="clear" w:color="auto" w:fill="F2F2F2" w:themeFill="background1" w:themeFillShade="F2"/>
          </w:tcPr>
          <w:p w:rsidR="00000000" w:rsidRDefault="00065233">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w:t>
            </w:r>
            <w:r>
              <w:rPr>
                <w:noProof/>
              </w:rPr>
              <w:t>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名</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姓</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メールアドレス</w:t>
            </w:r>
            <w:r>
              <w:rPr>
                <w:rStyle w:val="mqInternal"/>
                <w:noProof/>
                <w:lang w:val="ja-JP"/>
              </w:rPr>
              <w:t>{2]{2]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パスワードを入力します</w:t>
            </w:r>
            <w:r>
              <w:rPr>
                <w:rStyle w:val="mqInternal"/>
                <w:noProof/>
                <w:lang w:val="ja-JP"/>
              </w:rPr>
              <w:t>{2]</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79b2bfbf-b85c-404a-9973-224d9eb8ddac</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送信</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005fb020-84c4-4d6d-8bce-146d3290ff40</w:t>
            </w:r>
          </w:p>
        </w:tc>
        <w:tc>
          <w:tcPr>
            <w:tcW w:w="7407" w:type="dxa"/>
            <w:shd w:val="clear" w:color="auto" w:fill="F2F2F2" w:themeFill="background1" w:themeFillShade="F2"/>
          </w:tcPr>
          <w:p w:rsidR="00000000" w:rsidRDefault="00065233">
            <w:pPr>
              <w:rPr>
                <w:noProof/>
              </w:rPr>
            </w:pPr>
            <w:r>
              <w:rPr>
                <w:noProof/>
              </w:rPr>
              <w:t>Confirm that you are redirected t</w:t>
            </w:r>
            <w:r>
              <w:rPr>
                <w:noProof/>
              </w:rPr>
              <w:t>o the Brightcove Support Portal home page.</w:t>
            </w:r>
          </w:p>
        </w:tc>
        <w:tc>
          <w:tcPr>
            <w:tcW w:w="7407" w:type="dxa"/>
          </w:tcPr>
          <w:p w:rsidR="00000000" w:rsidRDefault="00065233">
            <w:pPr>
              <w:rPr>
                <w:lang w:val="ja-JP"/>
              </w:rPr>
            </w:pPr>
            <w:r>
              <w:rPr>
                <w:lang w:val="ja-JP"/>
              </w:rPr>
              <w:t xml:space="preserve">Brightcove </w:t>
            </w:r>
            <w:r>
              <w:rPr>
                <w:rFonts w:ascii="MS Gothic" w:eastAsia="MS Gothic" w:hint="eastAsia"/>
                <w:lang w:val="ja-JP"/>
              </w:rPr>
              <w:t>サポートポータルのホームページにリダイレクトされていることを確認します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d05e29e0-d9ef-4a6a-b21b-087a4b28bbe4</w:t>
            </w:r>
          </w:p>
        </w:tc>
        <w:tc>
          <w:tcPr>
            <w:tcW w:w="7407" w:type="dxa"/>
            <w:shd w:val="clear" w:color="auto" w:fill="F2F2F2" w:themeFill="background1" w:themeFillShade="F2"/>
          </w:tcPr>
          <w:p w:rsidR="00000000" w:rsidRDefault="00065233">
            <w:pPr>
              <w:rPr>
                <w:noProof/>
              </w:rPr>
            </w:pPr>
            <w:r>
              <w:rPr>
                <w:noProof/>
              </w:rPr>
              <w:t>Opening a support case</w:t>
            </w:r>
          </w:p>
        </w:tc>
        <w:tc>
          <w:tcPr>
            <w:tcW w:w="7407" w:type="dxa"/>
          </w:tcPr>
          <w:p w:rsidR="00000000" w:rsidRDefault="00065233">
            <w:pPr>
              <w:rPr>
                <w:lang w:val="ja-JP"/>
              </w:rPr>
            </w:pPr>
            <w:r>
              <w:rPr>
                <w:rFonts w:ascii="MS Gothic" w:eastAsia="MS Gothic" w:hint="eastAsia"/>
                <w:lang w:val="ja-JP"/>
              </w:rPr>
              <w:t>サポートケースを開く</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ac64ba2a-26e0-4f2a-8471-2f3b870cd67b</w:t>
            </w:r>
          </w:p>
        </w:tc>
        <w:tc>
          <w:tcPr>
            <w:tcW w:w="7407" w:type="dxa"/>
            <w:shd w:val="clear" w:color="auto" w:fill="F2F2F2" w:themeFill="background1" w:themeFillShade="F2"/>
          </w:tcPr>
          <w:p w:rsidR="00000000" w:rsidRDefault="00065233">
            <w:pPr>
              <w:rPr>
                <w:noProof/>
              </w:rPr>
            </w:pPr>
            <w:r>
              <w:rPr>
                <w:noProof/>
              </w:rPr>
              <w:t>To open a case with Brightcove Support using th</w:t>
            </w:r>
            <w:r>
              <w:rPr>
                <w:noProof/>
              </w:rPr>
              <w:t>e Support Portal, follow these steps:</w:t>
            </w:r>
          </w:p>
        </w:tc>
        <w:tc>
          <w:tcPr>
            <w:tcW w:w="7407" w:type="dxa"/>
          </w:tcPr>
          <w:p w:rsidR="00000000" w:rsidRDefault="00065233">
            <w:pPr>
              <w:rPr>
                <w:lang w:val="ja-JP"/>
              </w:rPr>
            </w:pPr>
            <w:r>
              <w:rPr>
                <w:rFonts w:ascii="MS Gothic" w:eastAsia="MS Gothic" w:hint="eastAsia"/>
                <w:lang w:val="ja-JP"/>
              </w:rPr>
              <w:t>サポートポータルを使用して</w:t>
            </w:r>
            <w:r>
              <w:rPr>
                <w:lang w:val="ja-JP"/>
              </w:rPr>
              <w:t xml:space="preserve"> Brightcove </w:t>
            </w:r>
            <w:r>
              <w:rPr>
                <w:rFonts w:ascii="MS Gothic" w:eastAsia="MS Gothic" w:hint="eastAsia"/>
                <w:lang w:val="ja-JP"/>
              </w:rPr>
              <w:t>サポートでケースをオープンするには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bd02cd0c-44be-4f7c-8127-d64ddcdd5178</w:t>
            </w:r>
          </w:p>
        </w:tc>
        <w:tc>
          <w:tcPr>
            <w:tcW w:w="7407" w:type="dxa"/>
            <w:shd w:val="clear" w:color="auto" w:fill="F2F2F2" w:themeFill="background1" w:themeFillShade="F2"/>
          </w:tcPr>
          <w:p w:rsidR="00000000" w:rsidRDefault="00065233">
            <w:pPr>
              <w:rPr>
                <w:noProof/>
              </w:rPr>
            </w:pPr>
            <w:r>
              <w:rPr>
                <w:noProof/>
              </w:rPr>
              <w:t xml:space="preserve">Log in to the Brightcove Support Portal at </w:t>
            </w:r>
            <w:r>
              <w:rPr>
                <w:rStyle w:val="mqInternal"/>
                <w:noProof/>
              </w:rPr>
              <w:lastRenderedPageBreak/>
              <w:t>[1}</w:t>
            </w:r>
            <w:r>
              <w:rPr>
                <w:noProof/>
              </w:rPr>
              <w:t>https://supportportal.brightcove.com</w:t>
            </w:r>
            <w:r>
              <w:rPr>
                <w:rStyle w:val="mqInternal"/>
                <w:noProof/>
              </w:rPr>
              <w:t>{2]</w:t>
            </w:r>
            <w:r>
              <w:rPr>
                <w:noProof/>
              </w:rPr>
              <w:t>.</w:t>
            </w:r>
          </w:p>
        </w:tc>
        <w:tc>
          <w:tcPr>
            <w:tcW w:w="7407" w:type="dxa"/>
          </w:tcPr>
          <w:p w:rsidR="00000000" w:rsidRDefault="00065233">
            <w:pPr>
              <w:rPr>
                <w:lang w:val="ja-JP"/>
              </w:rPr>
            </w:pPr>
            <w:r>
              <w:rPr>
                <w:rStyle w:val="mqInternal"/>
                <w:noProof/>
                <w:lang w:val="ja-JP"/>
              </w:rPr>
              <w:lastRenderedPageBreak/>
              <w:t>[1}</w:t>
            </w:r>
            <w:r>
              <w:rPr>
                <w:lang w:val="ja-JP"/>
              </w:rPr>
              <w:t xml:space="preserve"> https://supportportal.brightcov</w:t>
            </w:r>
            <w:r>
              <w:rPr>
                <w:lang w:val="ja-JP"/>
              </w:rPr>
              <w:t xml:space="preserve">e.com </w:t>
            </w:r>
            <w:r>
              <w:rPr>
                <w:rStyle w:val="mqInternal"/>
                <w:noProof/>
                <w:lang w:val="ja-JP"/>
              </w:rPr>
              <w:lastRenderedPageBreak/>
              <w:t>{2]</w:t>
            </w:r>
            <w:r>
              <w:rPr>
                <w:rFonts w:ascii="MS Gothic" w:eastAsia="MS Gothic" w:hint="eastAsia"/>
                <w:lang w:val="ja-JP"/>
              </w:rPr>
              <w:t>でブライトコーブサポートポータルにログインします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26 </w:t>
            </w:r>
            <w:r>
              <w:rPr>
                <w:noProof/>
                <w:sz w:val="16"/>
              </w:rPr>
              <w:br/>
            </w:r>
            <w:r>
              <w:rPr>
                <w:noProof/>
                <w:sz w:val="2"/>
              </w:rPr>
              <w:t>d0669d68-50c8-4bcf-9447-e9b75bd7fb89</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065233">
            <w:pPr>
              <w:rPr>
                <w:lang w:val="ja-JP"/>
              </w:rPr>
            </w:pPr>
            <w:r>
              <w:rPr>
                <w:rFonts w:ascii="MS Gothic" w:eastAsia="MS Gothic" w:hint="eastAsia"/>
                <w:lang w:val="ja-JP"/>
              </w:rPr>
              <w:t>ページヘッダーの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ケースを送信</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df52a71d-b149-4a8b-9e7c-9fe9571d3128</w:t>
            </w:r>
          </w:p>
        </w:tc>
        <w:tc>
          <w:tcPr>
            <w:tcW w:w="7407" w:type="dxa"/>
            <w:shd w:val="clear" w:color="auto" w:fill="F2F2F2" w:themeFill="background1" w:themeFillShade="F2"/>
          </w:tcPr>
          <w:p w:rsidR="00000000" w:rsidRDefault="00065233">
            <w:pPr>
              <w:rPr>
                <w:noProof/>
              </w:rPr>
            </w:pPr>
            <w:r>
              <w:rPr>
                <w:noProof/>
              </w:rPr>
              <w:t>Enter case information:</w:t>
            </w:r>
          </w:p>
        </w:tc>
        <w:tc>
          <w:tcPr>
            <w:tcW w:w="7407" w:type="dxa"/>
          </w:tcPr>
          <w:p w:rsidR="00000000" w:rsidRDefault="00065233">
            <w:pPr>
              <w:rPr>
                <w:lang w:val="ja-JP"/>
              </w:rPr>
            </w:pPr>
            <w:r>
              <w:rPr>
                <w:rFonts w:ascii="MS Gothic" w:eastAsia="MS Gothic" w:hint="eastAsia"/>
                <w:lang w:val="ja-JP"/>
              </w:rPr>
              <w:t>ケース情報を入力してください</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c1823ddd-f70b-47ea-a413-5326ae183376</w:t>
            </w:r>
          </w:p>
        </w:tc>
        <w:tc>
          <w:tcPr>
            <w:tcW w:w="7407" w:type="dxa"/>
            <w:shd w:val="clear" w:color="auto" w:fill="F2F2F2" w:themeFill="background1" w:themeFillShade="F2"/>
          </w:tcPr>
          <w:p w:rsidR="00000000" w:rsidRDefault="00065233">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件名</w:t>
            </w:r>
            <w:r>
              <w:rPr>
                <w:rStyle w:val="mqInternal"/>
                <w:noProof/>
                <w:lang w:val="ja-JP"/>
              </w:rPr>
              <w:t>{2]</w:t>
            </w:r>
            <w:r>
              <w:rPr>
                <w:lang w:val="ja-JP"/>
              </w:rPr>
              <w:t xml:space="preserve"> -</w:t>
            </w:r>
            <w:r>
              <w:rPr>
                <w:rFonts w:ascii="MS Gothic" w:eastAsia="MS Gothic" w:hint="eastAsia"/>
                <w:lang w:val="ja-JP"/>
              </w:rPr>
              <w:t>ケースのタイトル</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5d92f805-341b-4259-96ba-91eee4792eb0</w:t>
            </w:r>
          </w:p>
        </w:tc>
        <w:tc>
          <w:tcPr>
            <w:tcW w:w="7407" w:type="dxa"/>
            <w:shd w:val="clear" w:color="auto" w:fill="F2F2F2" w:themeFill="background1" w:themeFillShade="F2"/>
          </w:tcPr>
          <w:p w:rsidR="00000000" w:rsidRDefault="00065233">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説明</w:t>
            </w:r>
            <w:r>
              <w:rPr>
                <w:rStyle w:val="mqInternal"/>
                <w:noProof/>
                <w:lang w:val="ja-JP"/>
              </w:rPr>
              <w:t>{2]</w:t>
            </w:r>
            <w:r>
              <w:rPr>
                <w:lang w:val="ja-JP"/>
              </w:rPr>
              <w:t xml:space="preserve"> -</w:t>
            </w:r>
            <w:r>
              <w:rPr>
                <w:rFonts w:ascii="MS Gothic" w:eastAsia="MS Gothic" w:hint="eastAsia"/>
                <w:lang w:val="ja-JP"/>
              </w:rPr>
              <w:t>問題</w:t>
            </w:r>
            <w:r>
              <w:rPr>
                <w:rFonts w:ascii="MS Gothic" w:eastAsia="MS Gothic" w:hAnsi="MS Gothic" w:cs="MS Gothic" w:hint="eastAsia"/>
                <w:lang w:val="ja-JP"/>
              </w:rPr>
              <w:t>、</w:t>
            </w:r>
            <w:r>
              <w:rPr>
                <w:rFonts w:ascii="MS Gothic" w:eastAsia="MS Gothic" w:hint="eastAsia"/>
                <w:lang w:val="ja-JP"/>
              </w:rPr>
              <w:t>質問</w:t>
            </w:r>
            <w:r>
              <w:rPr>
                <w:rFonts w:ascii="MS Gothic" w:eastAsia="MS Gothic" w:hAnsi="MS Gothic" w:cs="MS Gothic" w:hint="eastAsia"/>
                <w:lang w:val="ja-JP"/>
              </w:rPr>
              <w:t>、</w:t>
            </w:r>
            <w:r>
              <w:rPr>
                <w:rFonts w:ascii="MS Gothic" w:eastAsia="MS Gothic" w:hint="eastAsia"/>
                <w:lang w:val="ja-JP"/>
              </w:rPr>
              <w:t>問題の説明</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a2bfd8ed-f424-457c-97b5-064a9f5</w:t>
            </w:r>
            <w:r>
              <w:rPr>
                <w:noProof/>
                <w:sz w:val="2"/>
              </w:rPr>
              <w:t>8d127</w:t>
            </w:r>
          </w:p>
        </w:tc>
        <w:tc>
          <w:tcPr>
            <w:tcW w:w="7407" w:type="dxa"/>
            <w:shd w:val="clear" w:color="auto" w:fill="F2F2F2" w:themeFill="background1" w:themeFillShade="F2"/>
          </w:tcPr>
          <w:p w:rsidR="00000000" w:rsidRDefault="00065233">
            <w:pPr>
              <w:rPr>
                <w:noProof/>
              </w:rPr>
            </w:pPr>
            <w:r>
              <w:rPr>
                <w:rStyle w:val="mqInternal"/>
                <w:noProof/>
              </w:rPr>
              <w:t>[1}</w:t>
            </w:r>
            <w:r>
              <w:rPr>
                <w:noProof/>
              </w:rPr>
              <w:t>Priority</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優先順位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ce61a677-866d-44bf-a798-3d03e6513260</w:t>
            </w:r>
          </w:p>
        </w:tc>
        <w:tc>
          <w:tcPr>
            <w:tcW w:w="7407" w:type="dxa"/>
            <w:shd w:val="clear" w:color="auto" w:fill="F2F2F2" w:themeFill="background1" w:themeFillShade="F2"/>
          </w:tcPr>
          <w:p w:rsidR="00000000" w:rsidRDefault="00065233">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065233">
            <w:pPr>
              <w:rPr>
                <w:lang w:val="ja-JP"/>
              </w:rPr>
            </w:pPr>
            <w:r>
              <w:rPr>
                <w:rStyle w:val="mqInternal"/>
                <w:noProof/>
                <w:lang w:val="ja-JP"/>
              </w:rPr>
              <w:t>[1}</w:t>
            </w:r>
            <w:r>
              <w:rPr>
                <w:lang w:val="ja-JP"/>
              </w:rPr>
              <w:t xml:space="preserve"> P1 </w:t>
            </w:r>
            <w:r>
              <w:rPr>
                <w:rStyle w:val="mqInternal"/>
                <w:noProof/>
                <w:lang w:val="ja-JP"/>
              </w:rPr>
              <w:t>{2]</w:t>
            </w:r>
            <w:r>
              <w:rPr>
                <w:lang w:val="ja-JP"/>
              </w:rPr>
              <w:t xml:space="preserve"> -Critical-</w:t>
            </w:r>
            <w:r>
              <w:rPr>
                <w:rFonts w:ascii="MS Gothic" w:eastAsia="MS Gothic" w:hint="eastAsia"/>
                <w:lang w:val="ja-JP"/>
              </w:rPr>
              <w:t>ブライトコーブのサービスの損失</w:t>
            </w:r>
            <w:r>
              <w:rPr>
                <w:rFonts w:ascii="MS Gothic" w:eastAsia="MS Gothic" w:hAnsi="MS Gothic" w:cs="MS Gothic" w:hint="eastAsia"/>
                <w:lang w:val="ja-JP"/>
              </w:rPr>
              <w:t>、</w:t>
            </w:r>
            <w:r>
              <w:rPr>
                <w:rFonts w:ascii="MS Gothic" w:eastAsia="MS Gothic" w:hint="eastAsia"/>
                <w:lang w:val="ja-JP"/>
              </w:rPr>
              <w:t>またはライブプロダ</w:t>
            </w:r>
            <w:r>
              <w:rPr>
                <w:rFonts w:ascii="MS Gothic" w:eastAsia="MS Gothic" w:hint="eastAsia"/>
                <w:lang w:val="ja-JP"/>
              </w:rPr>
              <w:t>クションプレーヤーへの公開の大幅な可用性の重大な損失</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802f1845-4e39-445e-b0dc-160d6a43e101</w:t>
            </w:r>
          </w:p>
        </w:tc>
        <w:tc>
          <w:tcPr>
            <w:tcW w:w="7407" w:type="dxa"/>
            <w:shd w:val="clear" w:color="auto" w:fill="F2F2F2" w:themeFill="background1" w:themeFillShade="F2"/>
          </w:tcPr>
          <w:p w:rsidR="00000000" w:rsidRDefault="00065233">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w:t>
            </w:r>
            <w:r>
              <w:rPr>
                <w:noProof/>
              </w:rPr>
              <w:t>ploads, console activity, specific players).</w:t>
            </w:r>
          </w:p>
        </w:tc>
        <w:tc>
          <w:tcPr>
            <w:tcW w:w="7407" w:type="dxa"/>
          </w:tcPr>
          <w:p w:rsidR="00000000" w:rsidRDefault="00065233">
            <w:pPr>
              <w:rPr>
                <w:lang w:val="ja-JP"/>
              </w:rPr>
            </w:pPr>
            <w:r>
              <w:rPr>
                <w:rStyle w:val="mqInternal"/>
                <w:noProof/>
                <w:lang w:val="ja-JP"/>
              </w:rPr>
              <w:t>[1}</w:t>
            </w:r>
            <w:r>
              <w:rPr>
                <w:lang w:val="ja-JP"/>
              </w:rPr>
              <w:t xml:space="preserve"> P2 </w:t>
            </w:r>
            <w:r>
              <w:rPr>
                <w:rStyle w:val="mqInternal"/>
                <w:noProof/>
                <w:lang w:val="ja-JP"/>
              </w:rPr>
              <w:t>{2]</w:t>
            </w:r>
            <w:r>
              <w:rPr>
                <w:lang w:val="ja-JP"/>
              </w:rPr>
              <w:t xml:space="preserve"> -</w:t>
            </w:r>
            <w:r>
              <w:rPr>
                <w:rFonts w:ascii="MS Gothic" w:eastAsia="MS Gothic" w:hint="eastAsia"/>
                <w:lang w:val="ja-JP"/>
              </w:rPr>
              <w:t>重要</w:t>
            </w:r>
            <w:r>
              <w:rPr>
                <w:lang w:val="ja-JP"/>
              </w:rPr>
              <w:t xml:space="preserve">-Brightcove </w:t>
            </w:r>
            <w:r>
              <w:rPr>
                <w:rFonts w:ascii="MS Gothic" w:eastAsia="MS Gothic" w:hint="eastAsia"/>
                <w:lang w:val="ja-JP"/>
              </w:rPr>
              <w:t>サービスは動作可能ですが</w:t>
            </w:r>
            <w:r>
              <w:rPr>
                <w:rFonts w:ascii="MS Gothic" w:eastAsia="MS Gothic" w:hAnsi="MS Gothic" w:cs="MS Gothic" w:hint="eastAsia"/>
                <w:lang w:val="ja-JP"/>
              </w:rPr>
              <w:t>、</w:t>
            </w:r>
            <w:r>
              <w:rPr>
                <w:rFonts w:ascii="MS Gothic" w:eastAsia="MS Gothic" w:hint="eastAsia"/>
                <w:lang w:val="ja-JP"/>
              </w:rPr>
              <w:t>ライブプロダクションプレーヤー固有の期待される公開機能</w:t>
            </w:r>
            <w:r>
              <w:rPr>
                <w:rFonts w:ascii="Arial Unicode MS" w:eastAsia="Arial Unicode MS" w:hint="eastAsia"/>
                <w:lang w:val="ja-JP"/>
              </w:rPr>
              <w:t>（</w:t>
            </w:r>
            <w:r>
              <w:rPr>
                <w:rFonts w:ascii="MS Gothic" w:eastAsia="MS Gothic" w:hint="eastAsia"/>
                <w:lang w:val="ja-JP"/>
              </w:rPr>
              <w:t>アップロード</w:t>
            </w:r>
            <w:r>
              <w:rPr>
                <w:rFonts w:ascii="MS Gothic" w:eastAsia="MS Gothic" w:hAnsi="MS Gothic" w:cs="MS Gothic" w:hint="eastAsia"/>
                <w:lang w:val="ja-JP"/>
              </w:rPr>
              <w:t>、</w:t>
            </w:r>
            <w:r>
              <w:rPr>
                <w:rFonts w:ascii="MS Gothic" w:eastAsia="MS Gothic" w:hint="eastAsia"/>
                <w:lang w:val="ja-JP"/>
              </w:rPr>
              <w:t>コンソールアクティビティ</w:t>
            </w:r>
            <w:r>
              <w:rPr>
                <w:rFonts w:ascii="MS Gothic" w:eastAsia="MS Gothic" w:hAnsi="MS Gothic" w:cs="MS Gothic" w:hint="eastAsia"/>
                <w:lang w:val="ja-JP"/>
              </w:rPr>
              <w:t>、</w:t>
            </w:r>
            <w:r>
              <w:rPr>
                <w:rFonts w:ascii="MS Gothic" w:eastAsia="MS Gothic" w:hint="eastAsia"/>
                <w:lang w:val="ja-JP"/>
              </w:rPr>
              <w:t>特定のプレーヤーなど</w:t>
            </w:r>
            <w:r>
              <w:rPr>
                <w:rFonts w:ascii="Arial Unicode MS" w:eastAsia="Arial Unicode MS" w:hint="eastAsia"/>
                <w:lang w:val="ja-JP"/>
              </w:rPr>
              <w:t>）</w:t>
            </w:r>
            <w:r>
              <w:rPr>
                <w:rFonts w:ascii="MS Gothic" w:eastAsia="MS Gothic" w:hint="eastAsia"/>
                <w:lang w:val="ja-JP"/>
              </w:rPr>
              <w:t>に関するブロックの問題があります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3171f87d-ed0a-41da-b6b0-09380191e0cc</w:t>
            </w:r>
          </w:p>
        </w:tc>
        <w:tc>
          <w:tcPr>
            <w:tcW w:w="7407" w:type="dxa"/>
            <w:shd w:val="clear" w:color="auto" w:fill="F2F2F2" w:themeFill="background1" w:themeFillShade="F2"/>
          </w:tcPr>
          <w:p w:rsidR="00000000" w:rsidRDefault="00065233">
            <w:pPr>
              <w:rPr>
                <w:noProof/>
              </w:rPr>
            </w:pPr>
            <w:r>
              <w:rPr>
                <w:rStyle w:val="mqInternal"/>
                <w:noProof/>
              </w:rPr>
              <w:t>[1}</w:t>
            </w:r>
            <w:r>
              <w:rPr>
                <w:noProof/>
              </w:rPr>
              <w:t>P3</w:t>
            </w:r>
            <w:r>
              <w:rPr>
                <w:rStyle w:val="mqInternal"/>
                <w:noProof/>
              </w:rPr>
              <w:t>{2]</w:t>
            </w:r>
            <w:r>
              <w:rPr>
                <w:noProof/>
              </w:rPr>
              <w:t xml:space="preserve"> - Normal - Requests which are not defined as</w:t>
            </w:r>
            <w:r>
              <w:rPr>
                <w:noProof/>
              </w:rPr>
              <w:t xml:space="preserve"> Critical or Important (including requests for account/user modifications)</w:t>
            </w:r>
          </w:p>
        </w:tc>
        <w:tc>
          <w:tcPr>
            <w:tcW w:w="7407" w:type="dxa"/>
          </w:tcPr>
          <w:p w:rsidR="00000000" w:rsidRDefault="00065233">
            <w:pPr>
              <w:rPr>
                <w:lang w:val="ja-JP"/>
              </w:rPr>
            </w:pPr>
            <w:r>
              <w:rPr>
                <w:rStyle w:val="mqInternal"/>
                <w:noProof/>
                <w:lang w:val="ja-JP"/>
              </w:rPr>
              <w:t>[1}</w:t>
            </w:r>
            <w:r>
              <w:rPr>
                <w:lang w:val="ja-JP"/>
              </w:rPr>
              <w:t xml:space="preserve"> P3 </w:t>
            </w:r>
            <w:r>
              <w:rPr>
                <w:rStyle w:val="mqInternal"/>
                <w:noProof/>
                <w:lang w:val="ja-JP"/>
              </w:rPr>
              <w:t>{2]</w:t>
            </w:r>
            <w:r>
              <w:rPr>
                <w:lang w:val="ja-JP"/>
              </w:rPr>
              <w:t xml:space="preserve"> -</w:t>
            </w:r>
            <w:r>
              <w:rPr>
                <w:rFonts w:ascii="MS Gothic" w:eastAsia="MS Gothic" w:hint="eastAsia"/>
                <w:lang w:val="ja-JP"/>
              </w:rPr>
              <w:t>正常</w:t>
            </w:r>
            <w:r>
              <w:rPr>
                <w:lang w:val="ja-JP"/>
              </w:rPr>
              <w:t>-</w:t>
            </w:r>
            <w:r>
              <w:rPr>
                <w:rFonts w:ascii="MS Gothic" w:eastAsia="MS Gothic" w:hint="eastAsia"/>
                <w:lang w:val="ja-JP"/>
              </w:rPr>
              <w:t>重要または重要として定義されていない要求</w:t>
            </w:r>
            <w:r>
              <w:rPr>
                <w:lang w:val="ja-JP"/>
              </w:rPr>
              <w:t xml:space="preserve"> (</w:t>
            </w:r>
            <w:r>
              <w:rPr>
                <w:rFonts w:ascii="MS Gothic" w:eastAsia="MS Gothic" w:hint="eastAsia"/>
                <w:lang w:val="ja-JP"/>
              </w:rPr>
              <w:t>アカウント</w:t>
            </w:r>
            <w:r>
              <w:rPr>
                <w:lang w:val="ja-JP"/>
              </w:rPr>
              <w:t>/</w:t>
            </w:r>
            <w:r>
              <w:rPr>
                <w:rFonts w:ascii="MS Gothic" w:eastAsia="MS Gothic" w:hint="eastAsia"/>
                <w:lang w:val="ja-JP"/>
              </w:rPr>
              <w:t>ユーザーの変更要求を含む</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e28ee246-d81f-478a-bc1e-f11ff21d068b</w:t>
            </w:r>
          </w:p>
        </w:tc>
        <w:tc>
          <w:tcPr>
            <w:tcW w:w="7407" w:type="dxa"/>
            <w:shd w:val="clear" w:color="auto" w:fill="F2F2F2" w:themeFill="background1" w:themeFillShade="F2"/>
          </w:tcPr>
          <w:p w:rsidR="00000000" w:rsidRDefault="00065233">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製品</w:t>
            </w:r>
            <w:r>
              <w:rPr>
                <w:rStyle w:val="mqInternal"/>
                <w:noProof/>
                <w:lang w:val="ja-JP"/>
              </w:rPr>
              <w:t>{2]</w:t>
            </w:r>
            <w:r>
              <w:rPr>
                <w:lang w:val="ja-JP"/>
              </w:rPr>
              <w:t xml:space="preserve"> -</w:t>
            </w:r>
            <w:r>
              <w:rPr>
                <w:rFonts w:ascii="MS Gothic" w:eastAsia="MS Gothic" w:hint="eastAsia"/>
                <w:lang w:val="ja-JP"/>
              </w:rPr>
              <w:t>サポートリクエストが関連する</w:t>
            </w:r>
            <w:r>
              <w:rPr>
                <w:lang w:val="ja-JP"/>
              </w:rPr>
              <w:t xml:space="preserve"> Brightcove </w:t>
            </w:r>
            <w:r>
              <w:rPr>
                <w:rFonts w:ascii="MS Gothic" w:eastAsia="MS Gothic" w:hint="eastAsia"/>
                <w:lang w:val="ja-JP"/>
              </w:rPr>
              <w:t>アプリケーション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d2d7a152-8947-445a-a7ea-46cead6ed49c</w:t>
            </w:r>
          </w:p>
        </w:tc>
        <w:tc>
          <w:tcPr>
            <w:tcW w:w="7407" w:type="dxa"/>
            <w:shd w:val="clear" w:color="auto" w:fill="F2F2F2" w:themeFill="background1" w:themeFillShade="F2"/>
          </w:tcPr>
          <w:p w:rsidR="00000000" w:rsidRDefault="00065233">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065233">
            <w:pPr>
              <w:rPr>
                <w:lang w:val="ja-JP"/>
              </w:rPr>
            </w:pPr>
            <w:r>
              <w:rPr>
                <w:rStyle w:val="mqInternal"/>
                <w:noProof/>
                <w:lang w:val="ja-JP"/>
              </w:rPr>
              <w:t>[1}</w:t>
            </w:r>
            <w:r>
              <w:rPr>
                <w:lang w:val="ja-JP"/>
              </w:rPr>
              <w:t xml:space="preserve"> Brightcove </w:t>
            </w:r>
            <w:r>
              <w:rPr>
                <w:rFonts w:ascii="MS Gothic" w:eastAsia="MS Gothic" w:hint="eastAsia"/>
                <w:lang w:val="ja-JP"/>
              </w:rPr>
              <w:t>アカウント</w:t>
            </w:r>
            <w:r>
              <w:rPr>
                <w:rStyle w:val="mqInternal"/>
                <w:noProof/>
                <w:lang w:val="ja-JP"/>
              </w:rPr>
              <w:t>{2]</w:t>
            </w:r>
            <w:r>
              <w:rPr>
                <w:lang w:val="ja-JP"/>
              </w:rPr>
              <w:t xml:space="preserve"> -</w:t>
            </w:r>
            <w:r>
              <w:rPr>
                <w:rFonts w:ascii="MS Gothic" w:eastAsia="MS Gothic" w:hint="eastAsia"/>
                <w:lang w:val="ja-JP"/>
              </w:rPr>
              <w:t>サポートリクエストに関連するアカウント名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b58e68ec-6e37-447f-a030-08528b8db9c5</w:t>
            </w:r>
          </w:p>
        </w:tc>
        <w:tc>
          <w:tcPr>
            <w:tcW w:w="7407" w:type="dxa"/>
            <w:shd w:val="clear" w:color="auto" w:fill="F2F2F2" w:themeFill="background1" w:themeFillShade="F2"/>
          </w:tcPr>
          <w:p w:rsidR="00000000" w:rsidRDefault="00065233">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065233">
            <w:pPr>
              <w:rPr>
                <w:lang w:val="ja-JP"/>
              </w:rPr>
            </w:pPr>
            <w:r>
              <w:rPr>
                <w:rStyle w:val="mqInternal"/>
                <w:noProof/>
                <w:lang w:val="ja-JP"/>
              </w:rPr>
              <w:t>[1}</w:t>
            </w:r>
            <w:r>
              <w:rPr>
                <w:lang w:val="ja-JP"/>
              </w:rPr>
              <w:t xml:space="preserve"> URL </w:t>
            </w:r>
            <w:r>
              <w:rPr>
                <w:rStyle w:val="mqInternal"/>
                <w:noProof/>
                <w:lang w:val="ja-JP"/>
              </w:rPr>
              <w:t>{2]</w:t>
            </w:r>
            <w:r>
              <w:rPr>
                <w:lang w:val="ja-JP"/>
              </w:rPr>
              <w:t xml:space="preserve"> -</w:t>
            </w:r>
            <w:r>
              <w:rPr>
                <w:rFonts w:ascii="MS Gothic" w:eastAsia="MS Gothic" w:hint="eastAsia"/>
                <w:lang w:val="ja-JP"/>
              </w:rPr>
              <w:t>問題が確認できるページ</w:t>
            </w:r>
            <w:r>
              <w:rPr>
                <w:lang w:val="ja-JP"/>
              </w:rPr>
              <w:t xml:space="preserve"> URL</w:t>
            </w:r>
            <w:r>
              <w:rPr>
                <w:rFonts w:ascii="Arial Unicode MS" w:eastAsia="Arial Unicode MS" w:hint="eastAsia"/>
                <w:lang w:val="ja-JP"/>
              </w:rPr>
              <w:t>（</w:t>
            </w:r>
            <w:r>
              <w:rPr>
                <w:rFonts w:ascii="MS Gothic" w:eastAsia="MS Gothic" w:hint="eastAsia"/>
                <w:lang w:val="ja-JP"/>
              </w:rPr>
              <w:t>利用可能な場合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f38c1724-308d-4393-98c4-02df6875b2e7</w:t>
            </w:r>
          </w:p>
        </w:tc>
        <w:tc>
          <w:tcPr>
            <w:tcW w:w="7407" w:type="dxa"/>
            <w:shd w:val="clear" w:color="auto" w:fill="F2F2F2" w:themeFill="background1" w:themeFillShade="F2"/>
          </w:tcPr>
          <w:p w:rsidR="00000000" w:rsidRDefault="00065233">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w:t>
            </w:r>
            <w:r>
              <w:rPr>
                <w:noProof/>
              </w:rPr>
              <w:t>orators that should be informed of the case progress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追加</w:t>
            </w:r>
            <w:r>
              <w:rPr>
                <w:lang w:val="ja-JP"/>
              </w:rPr>
              <w:t xml:space="preserve">CC </w:t>
            </w:r>
            <w:r>
              <w:rPr>
                <w:rStyle w:val="mqInternal"/>
                <w:noProof/>
                <w:lang w:val="ja-JP"/>
              </w:rPr>
              <w:t>{2]</w:t>
            </w:r>
            <w:r>
              <w:rPr>
                <w:lang w:val="ja-JP"/>
              </w:rPr>
              <w:t xml:space="preserve"> -</w:t>
            </w:r>
            <w:r>
              <w:rPr>
                <w:rFonts w:ascii="MS Gothic" w:eastAsia="MS Gothic" w:hint="eastAsia"/>
                <w:lang w:val="ja-JP"/>
              </w:rPr>
              <w:t>デフォルトの</w:t>
            </w:r>
            <w:r>
              <w:rPr>
                <w:lang w:val="ja-JP"/>
              </w:rPr>
              <w:t>CC</w:t>
            </w:r>
            <w:r>
              <w:rPr>
                <w:rFonts w:ascii="MS Gothic" w:eastAsia="MS Gothic" w:hint="eastAsia"/>
                <w:lang w:val="ja-JP"/>
              </w:rPr>
              <w:t>リストの上に</w:t>
            </w:r>
            <w:r>
              <w:rPr>
                <w:rFonts w:ascii="MS Gothic" w:eastAsia="MS Gothic" w:hAnsi="MS Gothic" w:cs="MS Gothic" w:hint="eastAsia"/>
                <w:lang w:val="ja-JP"/>
              </w:rPr>
              <w:t>、</w:t>
            </w:r>
            <w:r>
              <w:rPr>
                <w:rFonts w:ascii="MS Gothic" w:eastAsia="MS Gothic" w:hint="eastAsia"/>
                <w:lang w:val="ja-JP"/>
              </w:rPr>
              <w:t>ケースの進捗状況を通知するコラボレーターのメールアドレスを追加することができます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39 </w:t>
            </w:r>
            <w:r>
              <w:rPr>
                <w:noProof/>
                <w:sz w:val="16"/>
              </w:rPr>
              <w:br/>
            </w:r>
            <w:r>
              <w:rPr>
                <w:noProof/>
                <w:sz w:val="2"/>
              </w:rPr>
              <w:t>41a3f562-b635-4949-ad76-d26d7961634c</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送信</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db58556f-b546-489d-a84e-30a8618cc41d</w:t>
            </w:r>
          </w:p>
        </w:tc>
        <w:tc>
          <w:tcPr>
            <w:tcW w:w="7407" w:type="dxa"/>
            <w:shd w:val="clear" w:color="auto" w:fill="F2F2F2" w:themeFill="background1" w:themeFillShade="F2"/>
          </w:tcPr>
          <w:p w:rsidR="00000000" w:rsidRDefault="00065233">
            <w:pPr>
              <w:rPr>
                <w:noProof/>
              </w:rPr>
            </w:pPr>
            <w:r>
              <w:rPr>
                <w:noProof/>
              </w:rPr>
              <w:t>The case details will be displayed.</w:t>
            </w:r>
          </w:p>
        </w:tc>
        <w:tc>
          <w:tcPr>
            <w:tcW w:w="7407" w:type="dxa"/>
          </w:tcPr>
          <w:p w:rsidR="00000000" w:rsidRDefault="00065233">
            <w:pPr>
              <w:rPr>
                <w:lang w:val="ja-JP"/>
              </w:rPr>
            </w:pPr>
            <w:r>
              <w:rPr>
                <w:rFonts w:ascii="MS Gothic" w:eastAsia="MS Gothic" w:hint="eastAsia"/>
                <w:lang w:val="ja-JP"/>
              </w:rPr>
              <w:t>ケースの詳細が表示されます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be73b521-c33b-4ffd-846c-2d4a888c6bb5</w:t>
            </w:r>
          </w:p>
        </w:tc>
        <w:tc>
          <w:tcPr>
            <w:tcW w:w="7407" w:type="dxa"/>
            <w:shd w:val="clear" w:color="auto" w:fill="F2F2F2" w:themeFill="background1" w:themeFillShade="F2"/>
          </w:tcPr>
          <w:p w:rsidR="00000000" w:rsidRDefault="00065233">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新しいコメントを書く</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コメントを追加するか</w:t>
            </w:r>
            <w:r>
              <w:rPr>
                <w:rFonts w:ascii="MS Gothic" w:eastAsia="MS Gothic" w:hAnsi="MS Gothic" w:cs="MS Gothic" w:hint="eastAsia"/>
                <w:lang w:val="ja-JP"/>
              </w:rPr>
              <w:t>、</w:t>
            </w:r>
            <w:r>
              <w:rPr>
                <w:rFonts w:ascii="MS Gothic" w:eastAsia="MS Gothic" w:hint="eastAsia"/>
                <w:lang w:val="ja-JP"/>
              </w:rPr>
              <w:t>スクリーンシ</w:t>
            </w:r>
            <w:r>
              <w:rPr>
                <w:rFonts w:ascii="MS Gothic" w:eastAsia="MS Gothic" w:hint="eastAsia"/>
                <w:lang w:val="ja-JP"/>
              </w:rPr>
              <w:t>ョットをアップロードします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f4d5c8a7-7454-4071-a0e6-bea32c4ee0a6</w:t>
            </w:r>
          </w:p>
        </w:tc>
        <w:tc>
          <w:tcPr>
            <w:tcW w:w="7407" w:type="dxa"/>
            <w:shd w:val="clear" w:color="auto" w:fill="F2F2F2" w:themeFill="background1" w:themeFillShade="F2"/>
          </w:tcPr>
          <w:p w:rsidR="00000000" w:rsidRDefault="00065233">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000000" w:rsidRDefault="00065233">
            <w:pPr>
              <w:rPr>
                <w:lang w:val="ja-JP"/>
              </w:rPr>
            </w:pPr>
            <w:r>
              <w:rPr>
                <w:rFonts w:ascii="MS Gothic" w:eastAsia="MS Gothic" w:hint="eastAsia"/>
                <w:lang w:val="ja-JP"/>
              </w:rPr>
              <w:t>問題を再現するための詳細な手順と動作</w:t>
            </w:r>
            <w:r>
              <w:rPr>
                <w:lang w:val="ja-JP"/>
              </w:rPr>
              <w:t>/</w:t>
            </w:r>
            <w:r>
              <w:rPr>
                <w:rFonts w:ascii="MS Gothic" w:eastAsia="MS Gothic" w:hint="eastAsia"/>
                <w:lang w:val="ja-JP"/>
              </w:rPr>
              <w:t>問題のスクリー</w:t>
            </w:r>
            <w:r>
              <w:rPr>
                <w:rFonts w:ascii="MS Gothic" w:eastAsia="MS Gothic" w:hint="eastAsia"/>
                <w:lang w:val="ja-JP"/>
              </w:rPr>
              <w:t>ンショットは</w:t>
            </w:r>
            <w:r>
              <w:rPr>
                <w:rFonts w:ascii="MS Gothic" w:eastAsia="MS Gothic" w:hAnsi="MS Gothic" w:cs="MS Gothic" w:hint="eastAsia"/>
                <w:lang w:val="ja-JP"/>
              </w:rPr>
              <w:t>、</w:t>
            </w:r>
            <w:r>
              <w:rPr>
                <w:rFonts w:ascii="MS Gothic" w:eastAsia="MS Gothic" w:hint="eastAsia"/>
                <w:lang w:val="ja-JP"/>
              </w:rPr>
              <w:t>常にブライトコーブサポートに役立ち</w:t>
            </w:r>
            <w:r>
              <w:rPr>
                <w:rFonts w:ascii="MS Gothic" w:eastAsia="MS Gothic" w:hAnsi="MS Gothic" w:cs="MS Gothic" w:hint="eastAsia"/>
                <w:lang w:val="ja-JP"/>
              </w:rPr>
              <w:t>、</w:t>
            </w:r>
            <w:r>
              <w:rPr>
                <w:rFonts w:ascii="MS Gothic" w:eastAsia="MS Gothic" w:hint="eastAsia"/>
                <w:lang w:val="ja-JP"/>
              </w:rPr>
              <w:t>ケースの解決に要する時間を短縮できます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10eb470b-a6f4-44e4-8e05-e496365ef8fc</w:t>
            </w:r>
          </w:p>
        </w:tc>
        <w:tc>
          <w:tcPr>
            <w:tcW w:w="7407" w:type="dxa"/>
            <w:shd w:val="clear" w:color="auto" w:fill="F2F2F2" w:themeFill="background1" w:themeFillShade="F2"/>
          </w:tcPr>
          <w:p w:rsidR="00000000" w:rsidRDefault="00065233">
            <w:pPr>
              <w:rPr>
                <w:noProof/>
              </w:rPr>
            </w:pPr>
            <w:r>
              <w:rPr>
                <w:noProof/>
              </w:rPr>
              <w:t>Viewing your support cases</w:t>
            </w:r>
          </w:p>
        </w:tc>
        <w:tc>
          <w:tcPr>
            <w:tcW w:w="7407" w:type="dxa"/>
          </w:tcPr>
          <w:p w:rsidR="00000000" w:rsidRDefault="00065233">
            <w:pPr>
              <w:rPr>
                <w:lang w:val="ja-JP"/>
              </w:rPr>
            </w:pPr>
            <w:r>
              <w:rPr>
                <w:rFonts w:ascii="MS Gothic" w:eastAsia="MS Gothic" w:hint="eastAsia"/>
                <w:lang w:val="ja-JP"/>
              </w:rPr>
              <w:t>サポートケースの表示</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45 </w:t>
            </w:r>
            <w:r>
              <w:rPr>
                <w:noProof/>
                <w:sz w:val="16"/>
              </w:rPr>
              <w:br/>
            </w:r>
            <w:r>
              <w:rPr>
                <w:noProof/>
                <w:sz w:val="2"/>
              </w:rPr>
              <w:t>ffc7df57-763c-42fd-b28e-f94aa428ff3f</w:t>
            </w:r>
          </w:p>
        </w:tc>
        <w:tc>
          <w:tcPr>
            <w:tcW w:w="7407" w:type="dxa"/>
            <w:shd w:val="clear" w:color="auto" w:fill="F2F2F2" w:themeFill="background1" w:themeFillShade="F2"/>
          </w:tcPr>
          <w:p w:rsidR="00000000" w:rsidRDefault="00065233">
            <w:pPr>
              <w:rPr>
                <w:noProof/>
              </w:rPr>
            </w:pPr>
            <w:r>
              <w:rPr>
                <w:noProof/>
              </w:rPr>
              <w:t>All support cases can easily be viewed in the Support Portal.</w:t>
            </w:r>
          </w:p>
        </w:tc>
        <w:tc>
          <w:tcPr>
            <w:tcW w:w="7407" w:type="dxa"/>
          </w:tcPr>
          <w:p w:rsidR="00000000" w:rsidRDefault="00065233">
            <w:pPr>
              <w:rPr>
                <w:lang w:val="ja-JP"/>
              </w:rPr>
            </w:pPr>
            <w:r>
              <w:rPr>
                <w:rFonts w:ascii="MS Gothic" w:eastAsia="MS Gothic" w:hint="eastAsia"/>
                <w:lang w:val="ja-JP"/>
              </w:rPr>
              <w:t>すべてのサポートケースは</w:t>
            </w:r>
            <w:r>
              <w:rPr>
                <w:rFonts w:ascii="MS Gothic" w:eastAsia="MS Gothic" w:hAnsi="MS Gothic" w:cs="MS Gothic" w:hint="eastAsia"/>
                <w:lang w:val="ja-JP"/>
              </w:rPr>
              <w:t>、</w:t>
            </w:r>
            <w:r>
              <w:rPr>
                <w:rFonts w:ascii="MS Gothic" w:eastAsia="MS Gothic" w:hint="eastAsia"/>
                <w:lang w:val="ja-JP"/>
              </w:rPr>
              <w:t>サポートポータルで簡単に表</w:t>
            </w:r>
            <w:r>
              <w:rPr>
                <w:rFonts w:ascii="MS Gothic" w:eastAsia="MS Gothic" w:hint="eastAsia"/>
                <w:lang w:val="ja-JP"/>
              </w:rPr>
              <w:t>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46 </w:t>
            </w:r>
            <w:r>
              <w:rPr>
                <w:noProof/>
                <w:sz w:val="16"/>
              </w:rPr>
              <w:br/>
            </w:r>
            <w:r>
              <w:rPr>
                <w:noProof/>
                <w:sz w:val="2"/>
              </w:rPr>
              <w:t>6f02eca0-def7-49ab-a414-01c368972167</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065233">
            <w:pPr>
              <w:rPr>
                <w:lang w:val="ja-JP"/>
              </w:rPr>
            </w:pPr>
            <w:r>
              <w:rPr>
                <w:rStyle w:val="mqInternal"/>
                <w:noProof/>
                <w:lang w:val="ja-JP"/>
              </w:rPr>
              <w:t>[1}{2]</w:t>
            </w:r>
            <w:r>
              <w:rPr>
                <w:rFonts w:ascii="MS Gothic" w:eastAsia="MS Gothic" w:hint="eastAsia"/>
                <w:lang w:val="ja-JP"/>
              </w:rPr>
              <w:t>ケースのステータスは次のいずれかになります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47 </w:t>
            </w:r>
            <w:r>
              <w:rPr>
                <w:noProof/>
                <w:sz w:val="16"/>
              </w:rPr>
              <w:br/>
            </w:r>
            <w:r>
              <w:rPr>
                <w:noProof/>
                <w:sz w:val="2"/>
              </w:rPr>
              <w:t>7ef1499d-9b41-47dc-9e54-dc4d14a6b559</w:t>
            </w:r>
          </w:p>
        </w:tc>
        <w:tc>
          <w:tcPr>
            <w:tcW w:w="7407" w:type="dxa"/>
            <w:shd w:val="clear" w:color="auto" w:fill="F2F2F2" w:themeFill="background1" w:themeFillShade="F2"/>
          </w:tcPr>
          <w:p w:rsidR="00000000" w:rsidRDefault="00065233">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新規</w:t>
            </w:r>
            <w:r>
              <w:rPr>
                <w:rStyle w:val="mqInternal"/>
                <w:noProof/>
                <w:lang w:val="ja-JP"/>
              </w:rPr>
              <w:t>{2]</w:t>
            </w:r>
            <w:r>
              <w:rPr>
                <w:lang w:val="ja-JP"/>
              </w:rPr>
              <w:t xml:space="preserve"> -</w:t>
            </w:r>
            <w:r>
              <w:rPr>
                <w:rFonts w:ascii="MS Gothic" w:eastAsia="MS Gothic" w:hint="eastAsia"/>
                <w:lang w:val="ja-JP"/>
              </w:rPr>
              <w:t>ケースが作成されたばかりで</w:t>
            </w:r>
            <w:r>
              <w:rPr>
                <w:rFonts w:ascii="MS Gothic" w:eastAsia="MS Gothic" w:hAnsi="MS Gothic" w:cs="MS Gothic" w:hint="eastAsia"/>
                <w:lang w:val="ja-JP"/>
              </w:rPr>
              <w:t>、</w:t>
            </w:r>
            <w:r>
              <w:rPr>
                <w:rFonts w:ascii="MS Gothic" w:eastAsia="MS Gothic" w:hint="eastAsia"/>
                <w:lang w:val="ja-JP"/>
              </w:rPr>
              <w:t>ブライトコー</w:t>
            </w:r>
            <w:r>
              <w:rPr>
                <w:rFonts w:ascii="MS Gothic" w:eastAsia="MS Gothic" w:hint="eastAsia"/>
                <w:lang w:val="ja-JP"/>
              </w:rPr>
              <w:t>ブのレビューを待っています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48 </w:t>
            </w:r>
            <w:r>
              <w:rPr>
                <w:noProof/>
                <w:sz w:val="16"/>
              </w:rPr>
              <w:br/>
            </w:r>
            <w:r>
              <w:rPr>
                <w:noProof/>
                <w:sz w:val="2"/>
              </w:rPr>
              <w:t>03fc5c60-8ee4-4a3f-9d6b-7b3a01dae8b1</w:t>
            </w:r>
          </w:p>
        </w:tc>
        <w:tc>
          <w:tcPr>
            <w:tcW w:w="7407" w:type="dxa"/>
            <w:shd w:val="clear" w:color="auto" w:fill="F2F2F2" w:themeFill="background1" w:themeFillShade="F2"/>
          </w:tcPr>
          <w:p w:rsidR="00000000" w:rsidRDefault="00065233">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オープン</w:t>
            </w:r>
            <w:r>
              <w:rPr>
                <w:rStyle w:val="mqInternal"/>
                <w:noProof/>
                <w:lang w:val="ja-JP"/>
              </w:rPr>
              <w:t>{2]</w:t>
            </w:r>
            <w:r>
              <w:rPr>
                <w:lang w:val="ja-JP"/>
              </w:rPr>
              <w:t xml:space="preserve"> -</w:t>
            </w:r>
            <w:r>
              <w:rPr>
                <w:rFonts w:ascii="MS Gothic" w:eastAsia="MS Gothic" w:hint="eastAsia"/>
                <w:lang w:val="ja-JP"/>
              </w:rPr>
              <w:t>ケースが進行中です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49 </w:t>
            </w:r>
            <w:r>
              <w:rPr>
                <w:noProof/>
                <w:sz w:val="16"/>
              </w:rPr>
              <w:br/>
            </w:r>
            <w:r>
              <w:rPr>
                <w:noProof/>
                <w:sz w:val="2"/>
              </w:rPr>
              <w:t>0acd1355-b5da-48d3-9614-fe2940bda245</w:t>
            </w:r>
          </w:p>
        </w:tc>
        <w:tc>
          <w:tcPr>
            <w:tcW w:w="7407" w:type="dxa"/>
            <w:shd w:val="clear" w:color="auto" w:fill="F2F2F2" w:themeFill="background1" w:themeFillShade="F2"/>
          </w:tcPr>
          <w:p w:rsidR="00000000" w:rsidRDefault="00065233">
            <w:pPr>
              <w:rPr>
                <w:noProof/>
              </w:rPr>
            </w:pPr>
            <w:r>
              <w:rPr>
                <w:rStyle w:val="mqInternal"/>
                <w:noProof/>
              </w:rPr>
              <w:t>[1}</w:t>
            </w:r>
            <w:r>
              <w:rPr>
                <w:noProof/>
              </w:rPr>
              <w:t>Awaiting your response</w:t>
            </w:r>
            <w:r>
              <w:rPr>
                <w:rStyle w:val="mqInternal"/>
                <w:noProof/>
              </w:rPr>
              <w:t>{2]</w:t>
            </w:r>
            <w:r>
              <w:rPr>
                <w:noProof/>
              </w:rPr>
              <w:t xml:space="preserve"> - Brightcove Support requires additional </w:t>
            </w:r>
            <w:r>
              <w:rPr>
                <w:noProof/>
              </w:rPr>
              <w:lastRenderedPageBreak/>
              <w:t>information or a solution has been provided and Brightcove is waiting for a response</w:t>
            </w:r>
          </w:p>
        </w:tc>
        <w:tc>
          <w:tcPr>
            <w:tcW w:w="7407" w:type="dxa"/>
          </w:tcPr>
          <w:p w:rsidR="00000000" w:rsidRDefault="00065233">
            <w:pPr>
              <w:rPr>
                <w:lang w:val="ja-JP"/>
              </w:rPr>
            </w:pPr>
            <w:r>
              <w:rPr>
                <w:rStyle w:val="mqInternal"/>
                <w:noProof/>
                <w:lang w:val="ja-JP"/>
              </w:rPr>
              <w:lastRenderedPageBreak/>
              <w:t>[1}</w:t>
            </w:r>
            <w:r>
              <w:rPr>
                <w:rFonts w:ascii="MS Gothic" w:eastAsia="MS Gothic" w:hint="eastAsia"/>
                <w:lang w:val="ja-JP"/>
              </w:rPr>
              <w:t>返信待ち</w:t>
            </w:r>
            <w:r>
              <w:rPr>
                <w:rStyle w:val="mqInternal"/>
                <w:noProof/>
                <w:lang w:val="ja-JP"/>
              </w:rPr>
              <w:t>{2]</w:t>
            </w:r>
            <w:r>
              <w:rPr>
                <w:lang w:val="ja-JP"/>
              </w:rPr>
              <w:t xml:space="preserve"> -</w:t>
            </w:r>
            <w:r>
              <w:rPr>
                <w:rFonts w:ascii="MS Gothic" w:eastAsia="MS Gothic" w:hint="eastAsia"/>
                <w:lang w:val="ja-JP"/>
              </w:rPr>
              <w:lastRenderedPageBreak/>
              <w:t>ブライトコーブサポートに追加情報が必要なか</w:t>
            </w:r>
            <w:r>
              <w:rPr>
                <w:rFonts w:ascii="MS Gothic" w:eastAsia="MS Gothic" w:hAnsi="MS Gothic" w:cs="MS Gothic" w:hint="eastAsia"/>
                <w:lang w:val="ja-JP"/>
              </w:rPr>
              <w:t>、</w:t>
            </w:r>
            <w:r>
              <w:rPr>
                <w:rFonts w:ascii="MS Gothic" w:eastAsia="MS Gothic" w:hint="eastAsia"/>
                <w:lang w:val="ja-JP"/>
              </w:rPr>
              <w:t>解決策が提供され</w:t>
            </w:r>
            <w:r>
              <w:rPr>
                <w:rFonts w:ascii="MS Gothic" w:eastAsia="MS Gothic" w:hAnsi="MS Gothic" w:cs="MS Gothic" w:hint="eastAsia"/>
                <w:lang w:val="ja-JP"/>
              </w:rPr>
              <w:t>、</w:t>
            </w:r>
            <w:r>
              <w:rPr>
                <w:rFonts w:ascii="MS Gothic" w:eastAsia="MS Gothic" w:hint="eastAsia"/>
                <w:lang w:val="ja-JP"/>
              </w:rPr>
              <w:t>ブライトコーブが応答を待っている</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50 </w:t>
            </w:r>
            <w:r>
              <w:rPr>
                <w:noProof/>
                <w:sz w:val="16"/>
              </w:rPr>
              <w:br/>
            </w:r>
            <w:r>
              <w:rPr>
                <w:noProof/>
                <w:sz w:val="2"/>
              </w:rPr>
              <w:t>7236ca47-1089-4d0e-85b5-5dcb2dd6f4ac</w:t>
            </w:r>
          </w:p>
        </w:tc>
        <w:tc>
          <w:tcPr>
            <w:tcW w:w="7407" w:type="dxa"/>
            <w:shd w:val="clear" w:color="auto" w:fill="F2F2F2" w:themeFill="background1" w:themeFillShade="F2"/>
          </w:tcPr>
          <w:p w:rsidR="00000000" w:rsidRDefault="00065233">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065233">
            <w:pPr>
              <w:rPr>
                <w:lang w:val="ja-JP"/>
              </w:rPr>
            </w:pPr>
            <w:r>
              <w:rPr>
                <w:rStyle w:val="mqInternal"/>
                <w:noProof/>
                <w:lang w:val="ja-JP"/>
              </w:rPr>
              <w:t>[1}</w:t>
            </w:r>
            <w:r>
              <w:rPr>
                <w:lang w:val="ja-JP"/>
              </w:rPr>
              <w:t xml:space="preserve"> Closed </w:t>
            </w:r>
            <w:r>
              <w:rPr>
                <w:rStyle w:val="mqInternal"/>
                <w:noProof/>
                <w:lang w:val="ja-JP"/>
              </w:rPr>
              <w:t>{2]</w:t>
            </w:r>
            <w:r>
              <w:rPr>
                <w:lang w:val="ja-JP"/>
              </w:rPr>
              <w:t xml:space="preserve"> -</w:t>
            </w:r>
            <w:r>
              <w:rPr>
                <w:rFonts w:ascii="MS Gothic" w:eastAsia="MS Gothic" w:hint="eastAsia"/>
                <w:lang w:val="ja-JP"/>
              </w:rPr>
              <w:t>ケースは解決されました</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51 </w:t>
            </w:r>
            <w:r>
              <w:rPr>
                <w:noProof/>
                <w:sz w:val="16"/>
              </w:rPr>
              <w:br/>
            </w:r>
            <w:r>
              <w:rPr>
                <w:noProof/>
                <w:sz w:val="2"/>
              </w:rPr>
              <w:t>d1d61ecd-af7f-4ba7-bf23-35160dbb48af</w:t>
            </w:r>
          </w:p>
        </w:tc>
        <w:tc>
          <w:tcPr>
            <w:tcW w:w="7407" w:type="dxa"/>
            <w:shd w:val="clear" w:color="auto" w:fill="F2F2F2" w:themeFill="background1" w:themeFillShade="F2"/>
          </w:tcPr>
          <w:p w:rsidR="00000000" w:rsidRDefault="00065233">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クローズ待ち</w:t>
            </w:r>
            <w:r>
              <w:rPr>
                <w:rStyle w:val="mqInternal"/>
                <w:noProof/>
                <w:lang w:val="ja-JP"/>
              </w:rPr>
              <w:t>{2]</w:t>
            </w:r>
            <w:r>
              <w:rPr>
                <w:lang w:val="ja-JP"/>
              </w:rPr>
              <w:t xml:space="preserve"> -</w:t>
            </w:r>
            <w:r>
              <w:rPr>
                <w:rFonts w:ascii="MS Gothic" w:eastAsia="MS Gothic" w:hint="eastAsia"/>
                <w:lang w:val="ja-JP"/>
              </w:rPr>
              <w:t>パブリッシャーからの応答がないた</w:t>
            </w:r>
            <w:r>
              <w:rPr>
                <w:rFonts w:ascii="MS Gothic" w:eastAsia="MS Gothic" w:hint="eastAsia"/>
                <w:lang w:val="ja-JP"/>
              </w:rPr>
              <w:t>めにケースが閉じられました</w:t>
            </w:r>
            <w:r>
              <w:rPr>
                <w:rFonts w:ascii="MS Gothic" w:eastAsia="MS Gothic" w:hAnsi="MS Gothic" w:cs="MS Gothic" w:hint="eastAsia"/>
                <w:lang w:val="ja-JP"/>
              </w:rPr>
              <w:t>。</w:t>
            </w:r>
            <w:r>
              <w:rPr>
                <w:rFonts w:ascii="MS Gothic" w:eastAsia="MS Gothic" w:hint="eastAsia"/>
                <w:lang w:val="ja-JP"/>
              </w:rPr>
              <w:t>パブリッシャーがブライトコーブに連絡した場合</w:t>
            </w:r>
            <w:r>
              <w:rPr>
                <w:rFonts w:ascii="MS Gothic" w:eastAsia="MS Gothic" w:hAnsi="MS Gothic" w:cs="MS Gothic" w:hint="eastAsia"/>
                <w:lang w:val="ja-JP"/>
              </w:rPr>
              <w:t>、</w:t>
            </w:r>
            <w:r>
              <w:rPr>
                <w:rFonts w:ascii="MS Gothic" w:eastAsia="MS Gothic" w:hint="eastAsia"/>
                <w:lang w:val="ja-JP"/>
              </w:rPr>
              <w:t>ケースは再度オープンされます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52 </w:t>
            </w:r>
            <w:r>
              <w:rPr>
                <w:noProof/>
                <w:sz w:val="16"/>
              </w:rPr>
              <w:br/>
            </w:r>
            <w:r>
              <w:rPr>
                <w:noProof/>
                <w:sz w:val="2"/>
              </w:rPr>
              <w:t>92ff44f0-790b-4bbb-8dbe-b92f346133f2</w:t>
            </w:r>
          </w:p>
        </w:tc>
        <w:tc>
          <w:tcPr>
            <w:tcW w:w="7407" w:type="dxa"/>
            <w:shd w:val="clear" w:color="auto" w:fill="F2F2F2" w:themeFill="background1" w:themeFillShade="F2"/>
          </w:tcPr>
          <w:p w:rsidR="00000000" w:rsidRDefault="00065233">
            <w:pPr>
              <w:rPr>
                <w:noProof/>
              </w:rPr>
            </w:pPr>
            <w:r>
              <w:rPr>
                <w:noProof/>
              </w:rPr>
              <w:t>Note that cases that have been deleted by Support as duplicates will not appear in the Support Portal.</w:t>
            </w:r>
          </w:p>
        </w:tc>
        <w:tc>
          <w:tcPr>
            <w:tcW w:w="7407" w:type="dxa"/>
          </w:tcPr>
          <w:p w:rsidR="00000000" w:rsidRDefault="00065233">
            <w:pPr>
              <w:rPr>
                <w:lang w:val="ja-JP"/>
              </w:rPr>
            </w:pPr>
            <w:r>
              <w:rPr>
                <w:rFonts w:ascii="MS Gothic" w:eastAsia="MS Gothic" w:hint="eastAsia"/>
                <w:lang w:val="ja-JP"/>
              </w:rPr>
              <w:t>サポートによって重複として削除されたケースは</w:t>
            </w:r>
            <w:r>
              <w:rPr>
                <w:rFonts w:ascii="MS Gothic" w:eastAsia="MS Gothic" w:hAnsi="MS Gothic" w:cs="MS Gothic" w:hint="eastAsia"/>
                <w:lang w:val="ja-JP"/>
              </w:rPr>
              <w:t>、</w:t>
            </w:r>
            <w:r>
              <w:rPr>
                <w:rFonts w:ascii="MS Gothic" w:eastAsia="MS Gothic" w:hint="eastAsia"/>
                <w:lang w:val="ja-JP"/>
              </w:rPr>
              <w:t>サポートポータルには表示されません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53 </w:t>
            </w:r>
            <w:r>
              <w:rPr>
                <w:noProof/>
                <w:sz w:val="16"/>
              </w:rPr>
              <w:br/>
            </w:r>
            <w:r>
              <w:rPr>
                <w:noProof/>
                <w:sz w:val="2"/>
              </w:rPr>
              <w:t>de13387a-26c0-44ef-b2c1-006254530961</w:t>
            </w:r>
          </w:p>
        </w:tc>
        <w:tc>
          <w:tcPr>
            <w:tcW w:w="7407" w:type="dxa"/>
            <w:shd w:val="clear" w:color="auto" w:fill="F2F2F2" w:themeFill="background1" w:themeFillShade="F2"/>
          </w:tcPr>
          <w:p w:rsidR="00000000" w:rsidRDefault="00065233">
            <w:pPr>
              <w:rPr>
                <w:noProof/>
              </w:rPr>
            </w:pPr>
            <w:r>
              <w:rPr>
                <w:noProof/>
              </w:rPr>
              <w:t>To view your cases with Brightcove Support, follow these steps:</w:t>
            </w:r>
          </w:p>
        </w:tc>
        <w:tc>
          <w:tcPr>
            <w:tcW w:w="7407" w:type="dxa"/>
          </w:tcPr>
          <w:p w:rsidR="00000000" w:rsidRDefault="00065233">
            <w:pPr>
              <w:rPr>
                <w:lang w:val="ja-JP"/>
              </w:rPr>
            </w:pPr>
            <w:r>
              <w:rPr>
                <w:rFonts w:ascii="MS Gothic" w:eastAsia="MS Gothic" w:hint="eastAsia"/>
                <w:lang w:val="ja-JP"/>
              </w:rPr>
              <w:t>ブライトコーブサポートでケースを表示するには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54 </w:t>
            </w:r>
            <w:r>
              <w:rPr>
                <w:noProof/>
                <w:sz w:val="16"/>
              </w:rPr>
              <w:br/>
            </w:r>
            <w:r>
              <w:rPr>
                <w:noProof/>
                <w:sz w:val="2"/>
              </w:rPr>
              <w:t>55f6419d-d27e-42a0-97c7-937958b84843</w:t>
            </w:r>
          </w:p>
        </w:tc>
        <w:tc>
          <w:tcPr>
            <w:tcW w:w="7407" w:type="dxa"/>
            <w:shd w:val="clear" w:color="auto" w:fill="F2F2F2" w:themeFill="background1" w:themeFillShade="F2"/>
          </w:tcPr>
          <w:p w:rsidR="00000000" w:rsidRDefault="00065233">
            <w:pPr>
              <w:rPr>
                <w:noProof/>
              </w:rPr>
            </w:pPr>
            <w:r>
              <w:rPr>
                <w:noProof/>
              </w:rPr>
              <w:t xml:space="preserve">Log in to the Brightcove Support Portal at </w:t>
            </w:r>
            <w:r>
              <w:rPr>
                <w:rStyle w:val="mqInternal"/>
                <w:noProof/>
              </w:rPr>
              <w:t>[1}</w:t>
            </w:r>
            <w:r>
              <w:rPr>
                <w:noProof/>
              </w:rPr>
              <w:t>https://supportportal.brightcove.</w:t>
            </w:r>
            <w:r>
              <w:rPr>
                <w:noProof/>
              </w:rPr>
              <w:t>com</w:t>
            </w:r>
            <w:r>
              <w:rPr>
                <w:rStyle w:val="mqInternal"/>
                <w:noProof/>
              </w:rPr>
              <w:t>{2]</w:t>
            </w:r>
            <w:r>
              <w:rPr>
                <w:noProof/>
              </w:rPr>
              <w:t>.</w:t>
            </w:r>
          </w:p>
        </w:tc>
        <w:tc>
          <w:tcPr>
            <w:tcW w:w="7407" w:type="dxa"/>
          </w:tcPr>
          <w:p w:rsidR="00000000" w:rsidRDefault="00065233">
            <w:pPr>
              <w:rPr>
                <w:lang w:val="ja-JP"/>
              </w:rPr>
            </w:pPr>
            <w:r>
              <w:rPr>
                <w:rStyle w:val="mqInternal"/>
                <w:noProof/>
                <w:lang w:val="ja-JP"/>
              </w:rPr>
              <w:t>[1}</w:t>
            </w:r>
            <w:r>
              <w:rPr>
                <w:lang w:val="ja-JP"/>
              </w:rPr>
              <w:t xml:space="preserve"> https://supportportal.brightcove.com </w:t>
            </w:r>
            <w:r>
              <w:rPr>
                <w:rStyle w:val="mqInternal"/>
                <w:noProof/>
                <w:lang w:val="ja-JP"/>
              </w:rPr>
              <w:t>{2]</w:t>
            </w:r>
            <w:r>
              <w:rPr>
                <w:rFonts w:ascii="MS Gothic" w:eastAsia="MS Gothic" w:hint="eastAsia"/>
                <w:lang w:val="ja-JP"/>
              </w:rPr>
              <w:t>でブライトコーブサポートポータルにログインします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55 </w:t>
            </w:r>
            <w:r>
              <w:rPr>
                <w:noProof/>
                <w:sz w:val="16"/>
              </w:rPr>
              <w:br/>
            </w:r>
            <w:r>
              <w:rPr>
                <w:noProof/>
                <w:sz w:val="2"/>
              </w:rPr>
              <w:t>e6ba62d5-68d3-4480-a8b8-0a3408936fb9</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065233">
            <w:pPr>
              <w:rPr>
                <w:lang w:val="ja-JP"/>
              </w:rPr>
            </w:pPr>
            <w:r>
              <w:rPr>
                <w:rFonts w:ascii="MS Gothic" w:eastAsia="MS Gothic" w:hint="eastAsia"/>
                <w:lang w:val="ja-JP"/>
              </w:rPr>
              <w:t>ページヘッダーの</w:t>
            </w:r>
            <w:r>
              <w:rPr>
                <w:lang w:val="ja-JP"/>
              </w:rPr>
              <w:t xml:space="preserve"> \[ </w:t>
            </w:r>
            <w:r>
              <w:rPr>
                <w:rStyle w:val="mqInternal"/>
                <w:noProof/>
                <w:lang w:val="ja-JP"/>
              </w:rPr>
              <w:t>[1}</w:t>
            </w:r>
            <w:r>
              <w:rPr>
                <w:rFonts w:ascii="MS Gothic" w:eastAsia="MS Gothic" w:hint="eastAsia"/>
                <w:lang w:val="ja-JP"/>
              </w:rPr>
              <w:t>サポートケース</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56 </w:t>
            </w:r>
            <w:r>
              <w:rPr>
                <w:noProof/>
                <w:sz w:val="16"/>
              </w:rPr>
              <w:br/>
            </w:r>
            <w:r>
              <w:rPr>
                <w:noProof/>
                <w:sz w:val="2"/>
              </w:rPr>
              <w:t>ecf90001-b11f-498a-b42a-ee5d05e962e1</w:t>
            </w:r>
          </w:p>
        </w:tc>
        <w:tc>
          <w:tcPr>
            <w:tcW w:w="7407" w:type="dxa"/>
            <w:shd w:val="clear" w:color="auto" w:fill="F2F2F2" w:themeFill="background1" w:themeFillShade="F2"/>
          </w:tcPr>
          <w:p w:rsidR="00000000" w:rsidRDefault="00065233">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065233">
            <w:pPr>
              <w:rPr>
                <w:lang w:val="ja-JP"/>
              </w:rPr>
            </w:pPr>
            <w:r>
              <w:rPr>
                <w:rStyle w:val="mqInternal"/>
                <w:noProof/>
                <w:lang w:val="ja-JP"/>
              </w:rPr>
              <w:t>[1}{2]</w:t>
            </w:r>
            <w:r>
              <w:rPr>
                <w:rFonts w:ascii="MS Gothic" w:eastAsia="MS Gothic" w:hint="eastAsia"/>
                <w:lang w:val="ja-JP"/>
              </w:rPr>
              <w:t>未使用ケースのリストが表示されます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58 </w:t>
            </w:r>
            <w:r>
              <w:rPr>
                <w:noProof/>
                <w:sz w:val="16"/>
              </w:rPr>
              <w:br/>
            </w:r>
            <w:r>
              <w:rPr>
                <w:noProof/>
                <w:sz w:val="2"/>
              </w:rPr>
              <w:t>5cd548bb-ddcd-4e5f-b3db-a07a8f1ef613</w:t>
            </w:r>
          </w:p>
        </w:tc>
        <w:tc>
          <w:tcPr>
            <w:tcW w:w="7407" w:type="dxa"/>
            <w:shd w:val="clear" w:color="auto" w:fill="F2F2F2" w:themeFill="background1" w:themeFillShade="F2"/>
          </w:tcPr>
          <w:p w:rsidR="00000000" w:rsidRDefault="00065233">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ケース履歴</w:t>
            </w:r>
            <w:r>
              <w:rPr>
                <w:lang w:val="ja-JP"/>
              </w:rPr>
              <w:t xml:space="preserve">]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クローズされたケースのリストを表示します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59 </w:t>
            </w:r>
            <w:r>
              <w:rPr>
                <w:noProof/>
                <w:sz w:val="16"/>
              </w:rPr>
              <w:br/>
            </w:r>
            <w:r>
              <w:rPr>
                <w:noProof/>
                <w:sz w:val="2"/>
              </w:rPr>
              <w:t>38fd6808-3264-47f7-bf2d-acba9fe4eaec</w:t>
            </w:r>
          </w:p>
        </w:tc>
        <w:tc>
          <w:tcPr>
            <w:tcW w:w="7407" w:type="dxa"/>
            <w:shd w:val="clear" w:color="auto" w:fill="F2F2F2" w:themeFill="background1" w:themeFillShade="F2"/>
          </w:tcPr>
          <w:p w:rsidR="00000000" w:rsidRDefault="00065233">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065233">
            <w:pPr>
              <w:rPr>
                <w:lang w:val="ja-JP"/>
              </w:rPr>
            </w:pPr>
            <w:r>
              <w:rPr>
                <w:rStyle w:val="mqInternal"/>
                <w:noProof/>
                <w:lang w:val="ja-JP"/>
              </w:rPr>
              <w:t>[1}{2]</w:t>
            </w:r>
            <w:r>
              <w:rPr>
                <w:rFonts w:ascii="MS Gothic" w:eastAsia="MS Gothic" w:hint="eastAsia"/>
                <w:lang w:val="ja-JP"/>
              </w:rPr>
              <w:t>ケース番号をクリックすると</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サポートからのコメントを含むケースの詳細が表示されます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60 </w:t>
            </w:r>
            <w:r>
              <w:rPr>
                <w:noProof/>
                <w:sz w:val="16"/>
              </w:rPr>
              <w:br/>
            </w:r>
            <w:r>
              <w:rPr>
                <w:noProof/>
                <w:sz w:val="2"/>
              </w:rPr>
              <w:t>45b5fee1-ecb9-4ac7-b0f7-a44799477ef1</w:t>
            </w:r>
          </w:p>
        </w:tc>
        <w:tc>
          <w:tcPr>
            <w:tcW w:w="7407" w:type="dxa"/>
            <w:shd w:val="clear" w:color="auto" w:fill="F2F2F2" w:themeFill="background1" w:themeFillShade="F2"/>
          </w:tcPr>
          <w:p w:rsidR="00000000" w:rsidRDefault="00065233">
            <w:pPr>
              <w:rPr>
                <w:noProof/>
              </w:rPr>
            </w:pPr>
            <w:r>
              <w:rPr>
                <w:noProof/>
              </w:rPr>
              <w:t>Clicking on a column header will sort the list by that c</w:t>
            </w:r>
            <w:r>
              <w:rPr>
                <w:noProof/>
              </w:rPr>
              <w:t>olumn.</w:t>
            </w:r>
          </w:p>
        </w:tc>
        <w:tc>
          <w:tcPr>
            <w:tcW w:w="7407" w:type="dxa"/>
          </w:tcPr>
          <w:p w:rsidR="00000000" w:rsidRDefault="00065233">
            <w:pPr>
              <w:rPr>
                <w:lang w:val="ja-JP"/>
              </w:rPr>
            </w:pPr>
            <w:r>
              <w:rPr>
                <w:rFonts w:ascii="MS Gothic" w:eastAsia="MS Gothic" w:hint="eastAsia"/>
                <w:lang w:val="ja-JP"/>
              </w:rPr>
              <w:t>列見出しをクリックすると</w:t>
            </w:r>
            <w:r>
              <w:rPr>
                <w:rFonts w:ascii="MS Gothic" w:eastAsia="MS Gothic" w:hAnsi="MS Gothic" w:cs="MS Gothic" w:hint="eastAsia"/>
                <w:lang w:val="ja-JP"/>
              </w:rPr>
              <w:t>、</w:t>
            </w:r>
            <w:r>
              <w:rPr>
                <w:rFonts w:ascii="MS Gothic" w:eastAsia="MS Gothic" w:hint="eastAsia"/>
                <w:lang w:val="ja-JP"/>
              </w:rPr>
              <w:t>その列でリストがソートされます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61 </w:t>
            </w:r>
            <w:r>
              <w:rPr>
                <w:noProof/>
                <w:sz w:val="16"/>
              </w:rPr>
              <w:br/>
            </w:r>
            <w:r>
              <w:rPr>
                <w:noProof/>
                <w:sz w:val="2"/>
              </w:rPr>
              <w:t>9f74cdd7-ea87-4089-a8a4-2a1043148ea5</w:t>
            </w:r>
          </w:p>
        </w:tc>
        <w:tc>
          <w:tcPr>
            <w:tcW w:w="7407" w:type="dxa"/>
            <w:shd w:val="clear" w:color="auto" w:fill="F2F2F2" w:themeFill="background1" w:themeFillShade="F2"/>
          </w:tcPr>
          <w:p w:rsidR="00000000" w:rsidRDefault="00065233">
            <w:pPr>
              <w:rPr>
                <w:noProof/>
              </w:rPr>
            </w:pPr>
            <w:r>
              <w:rPr>
                <w:noProof/>
              </w:rPr>
              <w:t>Updating a support case</w:t>
            </w:r>
          </w:p>
        </w:tc>
        <w:tc>
          <w:tcPr>
            <w:tcW w:w="7407" w:type="dxa"/>
          </w:tcPr>
          <w:p w:rsidR="00000000" w:rsidRDefault="00065233">
            <w:pPr>
              <w:rPr>
                <w:lang w:val="ja-JP"/>
              </w:rPr>
            </w:pPr>
            <w:r>
              <w:rPr>
                <w:rFonts w:ascii="MS Gothic" w:eastAsia="MS Gothic" w:hint="eastAsia"/>
                <w:lang w:val="ja-JP"/>
              </w:rPr>
              <w:t>サポートケースを更新する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62 </w:t>
            </w:r>
            <w:r>
              <w:rPr>
                <w:noProof/>
                <w:sz w:val="16"/>
              </w:rPr>
              <w:br/>
            </w:r>
            <w:r>
              <w:rPr>
                <w:noProof/>
                <w:sz w:val="2"/>
              </w:rPr>
              <w:t>9bc4d9d1-3bed-44e4-804a-3ef19cf6ce1d</w:t>
            </w:r>
          </w:p>
        </w:tc>
        <w:tc>
          <w:tcPr>
            <w:tcW w:w="7407" w:type="dxa"/>
            <w:shd w:val="clear" w:color="auto" w:fill="F2F2F2" w:themeFill="background1" w:themeFillShade="F2"/>
          </w:tcPr>
          <w:p w:rsidR="00000000" w:rsidRDefault="00065233">
            <w:pPr>
              <w:rPr>
                <w:noProof/>
              </w:rPr>
            </w:pPr>
            <w:r>
              <w:rPr>
                <w:noProof/>
              </w:rPr>
              <w:t>Once the case has been created three are a few actions you can take to keep your cases up to date:</w:t>
            </w:r>
          </w:p>
        </w:tc>
        <w:tc>
          <w:tcPr>
            <w:tcW w:w="7407" w:type="dxa"/>
          </w:tcPr>
          <w:p w:rsidR="00000000" w:rsidRDefault="00065233">
            <w:pPr>
              <w:rPr>
                <w:lang w:val="ja-JP"/>
              </w:rPr>
            </w:pPr>
            <w:r>
              <w:rPr>
                <w:rFonts w:ascii="MS Gothic" w:eastAsia="MS Gothic" w:hint="eastAsia"/>
                <w:lang w:val="ja-JP"/>
              </w:rPr>
              <w:t>ケースの作成後</w:t>
            </w:r>
            <w:r>
              <w:rPr>
                <w:rFonts w:ascii="MS Gothic" w:eastAsia="MS Gothic" w:hAnsi="MS Gothic" w:cs="MS Gothic" w:hint="eastAsia"/>
                <w:lang w:val="ja-JP"/>
              </w:rPr>
              <w:t>、</w:t>
            </w:r>
            <w:r>
              <w:rPr>
                <w:rFonts w:ascii="MS Gothic" w:eastAsia="MS Gothic" w:hint="eastAsia"/>
                <w:lang w:val="ja-JP"/>
              </w:rPr>
              <w:t>ケースを最新の状態に保つために実行できるアクションを</w:t>
            </w:r>
            <w:r>
              <w:rPr>
                <w:lang w:val="ja-JP"/>
              </w:rPr>
              <w:t xml:space="preserve"> 3 </w:t>
            </w:r>
            <w:r>
              <w:rPr>
                <w:rFonts w:ascii="MS Gothic" w:eastAsia="MS Gothic" w:hint="eastAsia"/>
                <w:lang w:val="ja-JP"/>
              </w:rPr>
              <w:t>つ示します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63 </w:t>
            </w:r>
            <w:r>
              <w:rPr>
                <w:noProof/>
                <w:sz w:val="16"/>
              </w:rPr>
              <w:br/>
            </w:r>
            <w:r>
              <w:rPr>
                <w:noProof/>
                <w:sz w:val="2"/>
              </w:rPr>
              <w:t>737946b7-bf01-4ca6-80d3-f55fde961599</w:t>
            </w:r>
          </w:p>
        </w:tc>
        <w:tc>
          <w:tcPr>
            <w:tcW w:w="7407" w:type="dxa"/>
            <w:shd w:val="clear" w:color="auto" w:fill="F2F2F2" w:themeFill="background1" w:themeFillShade="F2"/>
          </w:tcPr>
          <w:p w:rsidR="00000000" w:rsidRDefault="00065233">
            <w:pPr>
              <w:rPr>
                <w:noProof/>
              </w:rPr>
            </w:pPr>
            <w:r>
              <w:rPr>
                <w:noProof/>
              </w:rPr>
              <w:t>Add new comments to communicate with our support team</w:t>
            </w:r>
          </w:p>
        </w:tc>
        <w:tc>
          <w:tcPr>
            <w:tcW w:w="7407" w:type="dxa"/>
          </w:tcPr>
          <w:p w:rsidR="00000000" w:rsidRDefault="00065233">
            <w:pPr>
              <w:rPr>
                <w:lang w:val="ja-JP"/>
              </w:rPr>
            </w:pPr>
            <w:r>
              <w:rPr>
                <w:rFonts w:ascii="MS Gothic" w:eastAsia="MS Gothic" w:hint="eastAsia"/>
                <w:lang w:val="ja-JP"/>
              </w:rPr>
              <w:t>新しいコメントを追加して</w:t>
            </w:r>
            <w:r>
              <w:rPr>
                <w:rFonts w:ascii="MS Gothic" w:eastAsia="MS Gothic" w:hAnsi="MS Gothic" w:cs="MS Gothic" w:hint="eastAsia"/>
                <w:lang w:val="ja-JP"/>
              </w:rPr>
              <w:t>、</w:t>
            </w:r>
            <w:r>
              <w:rPr>
                <w:rFonts w:ascii="MS Gothic" w:eastAsia="MS Gothic" w:hint="eastAsia"/>
                <w:lang w:val="ja-JP"/>
              </w:rPr>
              <w:t>サポートチームと連絡を取り合う</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64 </w:t>
            </w:r>
            <w:r>
              <w:rPr>
                <w:noProof/>
                <w:sz w:val="16"/>
              </w:rPr>
              <w:br/>
            </w:r>
            <w:r>
              <w:rPr>
                <w:noProof/>
                <w:sz w:val="2"/>
              </w:rPr>
              <w:t>98c58e7f-c0ec-4c88-9610-a0554ea2c50e</w:t>
            </w:r>
          </w:p>
        </w:tc>
        <w:tc>
          <w:tcPr>
            <w:tcW w:w="7407" w:type="dxa"/>
            <w:shd w:val="clear" w:color="auto" w:fill="F2F2F2" w:themeFill="background1" w:themeFillShade="F2"/>
          </w:tcPr>
          <w:p w:rsidR="00000000" w:rsidRDefault="00065233">
            <w:pPr>
              <w:rPr>
                <w:noProof/>
              </w:rPr>
            </w:pPr>
            <w:r>
              <w:rPr>
                <w:noProof/>
              </w:rPr>
              <w:t>Upload or delete attachments with more information to help us identify the issue as fast as possible</w:t>
            </w:r>
          </w:p>
        </w:tc>
        <w:tc>
          <w:tcPr>
            <w:tcW w:w="7407" w:type="dxa"/>
          </w:tcPr>
          <w:p w:rsidR="00000000" w:rsidRDefault="00065233">
            <w:pPr>
              <w:rPr>
                <w:lang w:val="ja-JP"/>
              </w:rPr>
            </w:pPr>
            <w:r>
              <w:rPr>
                <w:rFonts w:ascii="MS Gothic" w:eastAsia="MS Gothic" w:hint="eastAsia"/>
                <w:lang w:val="ja-JP"/>
              </w:rPr>
              <w:t>できるだけ早く問題を特定できるように</w:t>
            </w:r>
            <w:r>
              <w:rPr>
                <w:rFonts w:ascii="MS Gothic" w:eastAsia="MS Gothic" w:hAnsi="MS Gothic" w:cs="MS Gothic" w:hint="eastAsia"/>
                <w:lang w:val="ja-JP"/>
              </w:rPr>
              <w:t>、</w:t>
            </w:r>
            <w:r>
              <w:rPr>
                <w:rFonts w:ascii="MS Gothic" w:eastAsia="MS Gothic" w:hint="eastAsia"/>
                <w:lang w:val="ja-JP"/>
              </w:rPr>
              <w:t>詳細情報を含む添付ファイルをアップロードまたは削除してください</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65 </w:t>
            </w:r>
            <w:r>
              <w:rPr>
                <w:noProof/>
                <w:sz w:val="16"/>
              </w:rPr>
              <w:br/>
            </w:r>
            <w:r>
              <w:rPr>
                <w:noProof/>
                <w:sz w:val="2"/>
              </w:rPr>
              <w:t>7ab14248-9c27-43fc-a4e0-3d86742489a1</w:t>
            </w:r>
          </w:p>
        </w:tc>
        <w:tc>
          <w:tcPr>
            <w:tcW w:w="7407" w:type="dxa"/>
            <w:shd w:val="clear" w:color="auto" w:fill="F2F2F2" w:themeFill="background1" w:themeFillShade="F2"/>
          </w:tcPr>
          <w:p w:rsidR="00000000" w:rsidRDefault="00065233">
            <w:pPr>
              <w:rPr>
                <w:noProof/>
              </w:rPr>
            </w:pPr>
            <w:r>
              <w:rPr>
                <w:noProof/>
              </w:rPr>
              <w:t>Update the case priority in the event that you need more atten</w:t>
            </w:r>
            <w:r>
              <w:rPr>
                <w:noProof/>
              </w:rPr>
              <w:t>tion on a case or it becomes more urgent than initially expected</w:t>
            </w:r>
          </w:p>
        </w:tc>
        <w:tc>
          <w:tcPr>
            <w:tcW w:w="7407" w:type="dxa"/>
          </w:tcPr>
          <w:p w:rsidR="00000000" w:rsidRDefault="00065233">
            <w:pPr>
              <w:rPr>
                <w:lang w:val="ja-JP"/>
              </w:rPr>
            </w:pPr>
            <w:r>
              <w:rPr>
                <w:rFonts w:ascii="MS Gothic" w:eastAsia="MS Gothic" w:hint="eastAsia"/>
                <w:lang w:val="ja-JP"/>
              </w:rPr>
              <w:t>ケースについてさらに注意が必要な場合や</w:t>
            </w:r>
            <w:r>
              <w:rPr>
                <w:rFonts w:ascii="MS Gothic" w:eastAsia="MS Gothic" w:hAnsi="MS Gothic" w:cs="MS Gothic" w:hint="eastAsia"/>
                <w:lang w:val="ja-JP"/>
              </w:rPr>
              <w:t>、</w:t>
            </w:r>
            <w:r>
              <w:rPr>
                <w:rFonts w:ascii="MS Gothic" w:eastAsia="MS Gothic" w:hint="eastAsia"/>
                <w:lang w:val="ja-JP"/>
              </w:rPr>
              <w:t>当初の予想よりも緊急になった場合に</w:t>
            </w:r>
            <w:r>
              <w:rPr>
                <w:rFonts w:ascii="MS Gothic" w:eastAsia="MS Gothic" w:hAnsi="MS Gothic" w:cs="MS Gothic" w:hint="eastAsia"/>
                <w:lang w:val="ja-JP"/>
              </w:rPr>
              <w:t>、</w:t>
            </w:r>
            <w:r>
              <w:rPr>
                <w:rFonts w:ascii="MS Gothic" w:eastAsia="MS Gothic" w:hint="eastAsia"/>
                <w:lang w:val="ja-JP"/>
              </w:rPr>
              <w:t>ケースの優先順位を更新します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66 </w:t>
            </w:r>
            <w:r>
              <w:rPr>
                <w:noProof/>
                <w:sz w:val="16"/>
              </w:rPr>
              <w:br/>
            </w:r>
            <w:r>
              <w:rPr>
                <w:noProof/>
                <w:sz w:val="2"/>
              </w:rPr>
              <w:t>522d9c3b-1700-464b-96f9-44ac1d88d782</w:t>
            </w:r>
          </w:p>
        </w:tc>
        <w:tc>
          <w:tcPr>
            <w:tcW w:w="7407" w:type="dxa"/>
            <w:shd w:val="clear" w:color="auto" w:fill="F2F2F2" w:themeFill="background1" w:themeFillShade="F2"/>
          </w:tcPr>
          <w:p w:rsidR="00000000" w:rsidRDefault="00065233">
            <w:pPr>
              <w:rPr>
                <w:noProof/>
              </w:rPr>
            </w:pPr>
            <w:r>
              <w:rPr>
                <w:noProof/>
              </w:rPr>
              <w:t>Update the CC list to add more watchers to the case</w:t>
            </w:r>
          </w:p>
        </w:tc>
        <w:tc>
          <w:tcPr>
            <w:tcW w:w="7407" w:type="dxa"/>
          </w:tcPr>
          <w:p w:rsidR="00000000" w:rsidRDefault="00065233">
            <w:pPr>
              <w:rPr>
                <w:lang w:val="ja-JP"/>
              </w:rPr>
            </w:pPr>
            <w:r>
              <w:rPr>
                <w:lang w:val="ja-JP"/>
              </w:rPr>
              <w:t>CC</w:t>
            </w:r>
            <w:r>
              <w:rPr>
                <w:rFonts w:ascii="MS Gothic" w:eastAsia="MS Gothic" w:hint="eastAsia"/>
                <w:lang w:val="ja-JP"/>
              </w:rPr>
              <w:t>リストを更新して</w:t>
            </w:r>
            <w:r>
              <w:rPr>
                <w:rFonts w:ascii="MS Gothic" w:eastAsia="MS Gothic" w:hAnsi="MS Gothic" w:cs="MS Gothic" w:hint="eastAsia"/>
                <w:lang w:val="ja-JP"/>
              </w:rPr>
              <w:t>、</w:t>
            </w:r>
            <w:r>
              <w:rPr>
                <w:rFonts w:ascii="MS Gothic" w:eastAsia="MS Gothic" w:hint="eastAsia"/>
                <w:lang w:val="ja-JP"/>
              </w:rPr>
              <w:t>ケースにウォッチャーを追加します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67 </w:t>
            </w:r>
            <w:r>
              <w:rPr>
                <w:noProof/>
                <w:sz w:val="16"/>
              </w:rPr>
              <w:br/>
            </w:r>
            <w:r>
              <w:rPr>
                <w:noProof/>
                <w:sz w:val="2"/>
              </w:rPr>
              <w:t>a6bf21fa-b</w:t>
            </w:r>
            <w:r>
              <w:rPr>
                <w:noProof/>
                <w:sz w:val="2"/>
              </w:rPr>
              <w:t>34a-4d96-8d95-2e72c5dc072d</w:t>
            </w:r>
          </w:p>
        </w:tc>
        <w:tc>
          <w:tcPr>
            <w:tcW w:w="7407" w:type="dxa"/>
            <w:shd w:val="clear" w:color="auto" w:fill="F2F2F2" w:themeFill="background1" w:themeFillShade="F2"/>
          </w:tcPr>
          <w:p w:rsidR="00000000" w:rsidRDefault="00065233">
            <w:pPr>
              <w:rPr>
                <w:noProof/>
              </w:rPr>
            </w:pPr>
            <w:r>
              <w:rPr>
                <w:noProof/>
              </w:rPr>
              <w:t>Request case closure after your issue has been resolved</w:t>
            </w:r>
          </w:p>
        </w:tc>
        <w:tc>
          <w:tcPr>
            <w:tcW w:w="7407" w:type="dxa"/>
          </w:tcPr>
          <w:p w:rsidR="00000000" w:rsidRDefault="00065233">
            <w:pPr>
              <w:rPr>
                <w:lang w:val="ja-JP"/>
              </w:rPr>
            </w:pPr>
            <w:r>
              <w:rPr>
                <w:rFonts w:ascii="MS Gothic" w:eastAsia="MS Gothic" w:hint="eastAsia"/>
                <w:lang w:val="ja-JP"/>
              </w:rPr>
              <w:t>問題が解決した後</w:t>
            </w:r>
            <w:r>
              <w:rPr>
                <w:rFonts w:ascii="MS Gothic" w:eastAsia="MS Gothic" w:hAnsi="MS Gothic" w:cs="MS Gothic" w:hint="eastAsia"/>
                <w:lang w:val="ja-JP"/>
              </w:rPr>
              <w:t>、</w:t>
            </w:r>
            <w:r>
              <w:rPr>
                <w:rFonts w:ascii="MS Gothic" w:eastAsia="MS Gothic" w:hint="eastAsia"/>
                <w:lang w:val="ja-JP"/>
              </w:rPr>
              <w:t>ケース終了をリクエストする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68 </w:t>
            </w:r>
            <w:r>
              <w:rPr>
                <w:noProof/>
                <w:sz w:val="16"/>
              </w:rPr>
              <w:br/>
            </w:r>
            <w:r>
              <w:rPr>
                <w:noProof/>
                <w:sz w:val="2"/>
              </w:rPr>
              <w:t>f3e9ac9e-4898-420b-943f-8dfd10a0d725</w:t>
            </w:r>
          </w:p>
        </w:tc>
        <w:tc>
          <w:tcPr>
            <w:tcW w:w="7407" w:type="dxa"/>
            <w:shd w:val="clear" w:color="auto" w:fill="F2F2F2" w:themeFill="background1" w:themeFillShade="F2"/>
          </w:tcPr>
          <w:p w:rsidR="00000000" w:rsidRDefault="00065233">
            <w:pPr>
              <w:rPr>
                <w:noProof/>
              </w:rPr>
            </w:pPr>
            <w:r>
              <w:rPr>
                <w:noProof/>
              </w:rPr>
              <w:t>Updating your default CC list</w:t>
            </w:r>
          </w:p>
        </w:tc>
        <w:tc>
          <w:tcPr>
            <w:tcW w:w="7407" w:type="dxa"/>
          </w:tcPr>
          <w:p w:rsidR="00000000" w:rsidRDefault="00065233">
            <w:pPr>
              <w:rPr>
                <w:lang w:val="ja-JP"/>
              </w:rPr>
            </w:pPr>
            <w:r>
              <w:rPr>
                <w:rFonts w:ascii="MS Gothic" w:eastAsia="MS Gothic" w:hint="eastAsia"/>
                <w:lang w:val="ja-JP"/>
              </w:rPr>
              <w:t>デフォルトの</w:t>
            </w:r>
            <w:r>
              <w:rPr>
                <w:lang w:val="ja-JP"/>
              </w:rPr>
              <w:t xml:space="preserve"> CC </w:t>
            </w:r>
            <w:r>
              <w:rPr>
                <w:rFonts w:ascii="MS Gothic" w:eastAsia="MS Gothic" w:hint="eastAsia"/>
                <w:lang w:val="ja-JP"/>
              </w:rPr>
              <w:t>リストの更新</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69 </w:t>
            </w:r>
            <w:r>
              <w:rPr>
                <w:noProof/>
                <w:sz w:val="16"/>
              </w:rPr>
              <w:br/>
            </w:r>
            <w:r>
              <w:rPr>
                <w:noProof/>
                <w:sz w:val="2"/>
              </w:rPr>
              <w:t>890fad11-09e3-4982-86f8-69369b0acbe6</w:t>
            </w:r>
          </w:p>
        </w:tc>
        <w:tc>
          <w:tcPr>
            <w:tcW w:w="7407" w:type="dxa"/>
            <w:shd w:val="clear" w:color="auto" w:fill="F2F2F2" w:themeFill="background1" w:themeFillShade="F2"/>
          </w:tcPr>
          <w:p w:rsidR="00000000" w:rsidRDefault="00065233">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065233">
            <w:pPr>
              <w:rPr>
                <w:lang w:val="ja-JP"/>
              </w:rPr>
            </w:pPr>
            <w:r>
              <w:rPr>
                <w:rFonts w:ascii="MS Gothic" w:eastAsia="MS Gothic" w:hint="eastAsia"/>
                <w:lang w:val="ja-JP"/>
              </w:rPr>
              <w:t>デフォルトの</w:t>
            </w:r>
            <w:r>
              <w:rPr>
                <w:lang w:val="ja-JP"/>
              </w:rPr>
              <w:t xml:space="preserve"> CC </w:t>
            </w:r>
            <w:r>
              <w:rPr>
                <w:rFonts w:ascii="MS Gothic" w:eastAsia="MS Gothic" w:hint="eastAsia"/>
                <w:lang w:val="ja-JP"/>
              </w:rPr>
              <w:t>リストは</w:t>
            </w:r>
            <w:r>
              <w:rPr>
                <w:rFonts w:ascii="MS Gothic" w:eastAsia="MS Gothic" w:hAnsi="MS Gothic" w:cs="MS Gothic" w:hint="eastAsia"/>
                <w:lang w:val="ja-JP"/>
              </w:rPr>
              <w:t>、</w:t>
            </w:r>
            <w:r>
              <w:rPr>
                <w:rFonts w:ascii="MS Gothic" w:eastAsia="MS Gothic" w:hint="eastAsia"/>
                <w:lang w:val="ja-JP"/>
              </w:rPr>
              <w:t>アカウントごとのメールリストで</w:t>
            </w:r>
            <w:r>
              <w:rPr>
                <w:rFonts w:ascii="MS Gothic" w:eastAsia="MS Gothic" w:hAnsi="MS Gothic" w:cs="MS Gothic" w:hint="eastAsia"/>
                <w:lang w:val="ja-JP"/>
              </w:rPr>
              <w:t>、</w:t>
            </w:r>
            <w:r>
              <w:rPr>
                <w:rFonts w:ascii="MS Gothic" w:eastAsia="MS Gothic" w:hint="eastAsia"/>
                <w:lang w:val="ja-JP"/>
              </w:rPr>
              <w:t>アカウントのすべてのケースアクティビティが通知されます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70 </w:t>
            </w:r>
            <w:r>
              <w:rPr>
                <w:noProof/>
                <w:sz w:val="16"/>
              </w:rPr>
              <w:br/>
            </w:r>
            <w:r>
              <w:rPr>
                <w:noProof/>
                <w:sz w:val="2"/>
              </w:rPr>
              <w:t>99ab5f0c-7053-4a0b-a8c0-395755fd4668</w:t>
            </w:r>
          </w:p>
        </w:tc>
        <w:tc>
          <w:tcPr>
            <w:tcW w:w="7407" w:type="dxa"/>
            <w:shd w:val="clear" w:color="auto" w:fill="F2F2F2" w:themeFill="background1" w:themeFillShade="F2"/>
          </w:tcPr>
          <w:p w:rsidR="00000000" w:rsidRDefault="00065233">
            <w:pPr>
              <w:rPr>
                <w:noProof/>
              </w:rPr>
            </w:pPr>
            <w:r>
              <w:rPr>
                <w:noProof/>
              </w:rPr>
              <w:t>To update the list, follow these steps:</w:t>
            </w:r>
          </w:p>
        </w:tc>
        <w:tc>
          <w:tcPr>
            <w:tcW w:w="7407" w:type="dxa"/>
          </w:tcPr>
          <w:p w:rsidR="00000000" w:rsidRDefault="00065233">
            <w:pPr>
              <w:rPr>
                <w:lang w:val="ja-JP"/>
              </w:rPr>
            </w:pPr>
            <w:r>
              <w:rPr>
                <w:rFonts w:ascii="MS Gothic" w:eastAsia="MS Gothic" w:hint="eastAsia"/>
                <w:lang w:val="ja-JP"/>
              </w:rPr>
              <w:t>リストを更新するには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71 </w:t>
            </w:r>
            <w:r>
              <w:rPr>
                <w:noProof/>
                <w:sz w:val="16"/>
              </w:rPr>
              <w:br/>
            </w:r>
            <w:r>
              <w:rPr>
                <w:noProof/>
                <w:sz w:val="2"/>
              </w:rPr>
              <w:t>e303f0fb-06f7-45be-8458-4e59e63b1d64</w:t>
            </w:r>
          </w:p>
        </w:tc>
        <w:tc>
          <w:tcPr>
            <w:tcW w:w="7407" w:type="dxa"/>
            <w:shd w:val="clear" w:color="auto" w:fill="F2F2F2" w:themeFill="background1" w:themeFillShade="F2"/>
          </w:tcPr>
          <w:p w:rsidR="00000000" w:rsidRDefault="00065233">
            <w:pPr>
              <w:rPr>
                <w:noProof/>
              </w:rPr>
            </w:pPr>
            <w:r>
              <w:rPr>
                <w:noProof/>
              </w:rPr>
              <w:t>Go to the top right corner and click on the user icon.</w:t>
            </w:r>
          </w:p>
        </w:tc>
        <w:tc>
          <w:tcPr>
            <w:tcW w:w="7407" w:type="dxa"/>
          </w:tcPr>
          <w:p w:rsidR="00000000" w:rsidRDefault="00065233">
            <w:pPr>
              <w:rPr>
                <w:lang w:val="ja-JP"/>
              </w:rPr>
            </w:pPr>
            <w:r>
              <w:rPr>
                <w:rFonts w:ascii="MS Gothic" w:eastAsia="MS Gothic" w:hint="eastAsia"/>
                <w:lang w:val="ja-JP"/>
              </w:rPr>
              <w:t>右上隅に移動し</w:t>
            </w:r>
            <w:r>
              <w:rPr>
                <w:rFonts w:ascii="MS Gothic" w:eastAsia="MS Gothic" w:hAnsi="MS Gothic" w:cs="MS Gothic" w:hint="eastAsia"/>
                <w:lang w:val="ja-JP"/>
              </w:rPr>
              <w:t>、</w:t>
            </w:r>
            <w:r>
              <w:rPr>
                <w:rFonts w:ascii="MS Gothic" w:eastAsia="MS Gothic" w:hint="eastAsia"/>
                <w:lang w:val="ja-JP"/>
              </w:rPr>
              <w:t>ユーザーアイコンをクリックします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73 </w:t>
            </w:r>
            <w:r>
              <w:rPr>
                <w:noProof/>
                <w:sz w:val="16"/>
              </w:rPr>
              <w:br/>
            </w:r>
            <w:r>
              <w:rPr>
                <w:noProof/>
                <w:sz w:val="2"/>
              </w:rPr>
              <w:t>0e34d94e-018f-4da1-8df6-57d064189f6e</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マイアカウント</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74 </w:t>
            </w:r>
            <w:r>
              <w:rPr>
                <w:noProof/>
                <w:sz w:val="16"/>
              </w:rPr>
              <w:br/>
            </w:r>
            <w:r>
              <w:rPr>
                <w:noProof/>
                <w:sz w:val="2"/>
              </w:rPr>
              <w:t>731ac458-33e5-4d0b-88</w:t>
            </w:r>
            <w:r>
              <w:rPr>
                <w:noProof/>
                <w:sz w:val="2"/>
              </w:rPr>
              <w:t>05-714a3624f765</w:t>
            </w:r>
          </w:p>
        </w:tc>
        <w:tc>
          <w:tcPr>
            <w:tcW w:w="7407" w:type="dxa"/>
            <w:shd w:val="clear" w:color="auto" w:fill="F2F2F2" w:themeFill="background1" w:themeFillShade="F2"/>
          </w:tcPr>
          <w:p w:rsidR="00000000" w:rsidRDefault="00065233">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アカウントの既定の</w:t>
            </w:r>
            <w:r>
              <w:rPr>
                <w:lang w:val="ja-JP"/>
              </w:rPr>
              <w:t xml:space="preserve"> CC] </w:t>
            </w:r>
            <w:r>
              <w:rPr>
                <w:rFonts w:ascii="MS Gothic" w:eastAsia="MS Gothic" w:hint="eastAsia"/>
                <w:lang w:val="ja-JP"/>
              </w:rPr>
              <w:t>ボックスの一覧で新しいメールアドレスを入力するか</w:t>
            </w:r>
            <w:r>
              <w:rPr>
                <w:rFonts w:ascii="MS Gothic" w:eastAsia="MS Gothic" w:hAnsi="MS Gothic" w:cs="MS Gothic" w:hint="eastAsia"/>
                <w:lang w:val="ja-JP"/>
              </w:rPr>
              <w:t>、</w:t>
            </w:r>
            <w:r>
              <w:rPr>
                <w:rFonts w:ascii="MS Gothic" w:eastAsia="MS Gothic" w:hint="eastAsia"/>
                <w:lang w:val="ja-JP"/>
              </w:rPr>
              <w:t>既存のアドレスを削除</w:t>
            </w:r>
            <w:r>
              <w:rPr>
                <w:rFonts w:ascii="MS Gothic" w:eastAsia="MS Gothic" w:hint="eastAsia"/>
                <w:lang w:val="ja-JP"/>
              </w:rPr>
              <w:lastRenderedPageBreak/>
              <w:t>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75 </w:t>
            </w:r>
            <w:r>
              <w:rPr>
                <w:noProof/>
                <w:sz w:val="16"/>
              </w:rPr>
              <w:br/>
            </w:r>
            <w:r>
              <w:rPr>
                <w:noProof/>
                <w:sz w:val="2"/>
              </w:rPr>
              <w:t>21e8842c-1499-4784-a3f9-12d5ba54b9b9</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065233">
            <w:pPr>
              <w:rPr>
                <w:lang w:val="ja-JP"/>
              </w:rPr>
            </w:pPr>
            <w:r>
              <w:rPr>
                <w:lang w:val="ja-JP"/>
              </w:rPr>
              <w:t>\[</w:t>
            </w:r>
            <w:r>
              <w:rPr>
                <w:rFonts w:ascii="MS Gothic" w:eastAsia="MS Gothic" w:hint="eastAsia"/>
                <w:lang w:val="ja-JP"/>
              </w:rPr>
              <w:t>既定の</w:t>
            </w:r>
            <w:r>
              <w:rPr>
                <w:lang w:val="ja-JP"/>
              </w:rPr>
              <w:t xml:space="preserve"> CC </w:t>
            </w:r>
            <w:r>
              <w:rPr>
                <w:rStyle w:val="mqInternal"/>
                <w:noProof/>
                <w:lang w:val="ja-JP"/>
              </w:rPr>
              <w:t>[1}{2]</w:t>
            </w:r>
            <w:r>
              <w:rPr>
                <w:rFonts w:ascii="MS Gothic" w:eastAsia="MS Gothic" w:hint="eastAsia"/>
                <w:lang w:val="ja-JP"/>
              </w:rPr>
              <w:t>リストを更新</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76 </w:t>
            </w:r>
            <w:r>
              <w:rPr>
                <w:noProof/>
                <w:sz w:val="16"/>
              </w:rPr>
              <w:br/>
            </w:r>
            <w:r>
              <w:rPr>
                <w:noProof/>
                <w:sz w:val="2"/>
              </w:rPr>
              <w:t>bff081e1-9d6c-44dc-b12e-bd6806dbf6d5</w:t>
            </w:r>
          </w:p>
        </w:tc>
        <w:tc>
          <w:tcPr>
            <w:tcW w:w="7407" w:type="dxa"/>
            <w:shd w:val="clear" w:color="auto" w:fill="F2F2F2" w:themeFill="background1" w:themeFillShade="F2"/>
          </w:tcPr>
          <w:p w:rsidR="00000000" w:rsidRDefault="00065233">
            <w:pPr>
              <w:rPr>
                <w:noProof/>
              </w:rPr>
            </w:pPr>
            <w:r>
              <w:rPr>
                <w:noProof/>
              </w:rPr>
              <w:t>Viewing the Brightcove System Status page</w:t>
            </w:r>
          </w:p>
        </w:tc>
        <w:tc>
          <w:tcPr>
            <w:tcW w:w="7407" w:type="dxa"/>
          </w:tcPr>
          <w:p w:rsidR="00000000" w:rsidRDefault="00065233">
            <w:pPr>
              <w:rPr>
                <w:lang w:val="ja-JP"/>
              </w:rPr>
            </w:pPr>
            <w:r>
              <w:rPr>
                <w:rFonts w:ascii="MS Gothic" w:eastAsia="MS Gothic" w:hint="eastAsia"/>
                <w:lang w:val="ja-JP"/>
              </w:rPr>
              <w:t>ブライトコーブのシステムステータスページの表示</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77 </w:t>
            </w:r>
            <w:r>
              <w:rPr>
                <w:noProof/>
                <w:sz w:val="16"/>
              </w:rPr>
              <w:br/>
            </w:r>
            <w:r>
              <w:rPr>
                <w:noProof/>
                <w:sz w:val="2"/>
              </w:rPr>
              <w:t>ef88640a-9bf7-466d-b717-d3f0a0740df8</w:t>
            </w:r>
          </w:p>
        </w:tc>
        <w:tc>
          <w:tcPr>
            <w:tcW w:w="7407" w:type="dxa"/>
            <w:shd w:val="clear" w:color="auto" w:fill="F2F2F2" w:themeFill="background1" w:themeFillShade="F2"/>
          </w:tcPr>
          <w:p w:rsidR="00000000" w:rsidRDefault="00065233">
            <w:pPr>
              <w:rPr>
                <w:noProof/>
              </w:rPr>
            </w:pPr>
            <w:r>
              <w:rPr>
                <w:noProof/>
              </w:rPr>
              <w:t>Brightcove continuously monitors the status of all Brightcove Services.</w:t>
            </w:r>
          </w:p>
        </w:tc>
        <w:tc>
          <w:tcPr>
            <w:tcW w:w="7407" w:type="dxa"/>
          </w:tcPr>
          <w:p w:rsidR="00000000" w:rsidRDefault="00065233">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Brightcove </w:t>
            </w:r>
            <w:r>
              <w:rPr>
                <w:rFonts w:ascii="MS Gothic" w:eastAsia="MS Gothic" w:hint="eastAsia"/>
                <w:lang w:val="ja-JP"/>
              </w:rPr>
              <w:t>サービスのステータスを継続的に監視します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78 </w:t>
            </w:r>
            <w:r>
              <w:rPr>
                <w:noProof/>
                <w:sz w:val="16"/>
              </w:rPr>
              <w:br/>
            </w:r>
            <w:r>
              <w:rPr>
                <w:noProof/>
                <w:sz w:val="2"/>
              </w:rPr>
              <w:t>bf0da573-d3a6-446b-a026-8451a6a690d1</w:t>
            </w:r>
          </w:p>
        </w:tc>
        <w:tc>
          <w:tcPr>
            <w:tcW w:w="7407" w:type="dxa"/>
            <w:shd w:val="clear" w:color="auto" w:fill="F2F2F2" w:themeFill="background1" w:themeFillShade="F2"/>
          </w:tcPr>
          <w:p w:rsidR="00000000" w:rsidRDefault="00065233">
            <w:pPr>
              <w:rPr>
                <w:noProof/>
              </w:rPr>
            </w:pPr>
            <w:r>
              <w:rPr>
                <w:noProof/>
              </w:rPr>
              <w:t>If there are any interruptions in service, a note will be posted on the System Status Page.</w:t>
            </w:r>
          </w:p>
        </w:tc>
        <w:tc>
          <w:tcPr>
            <w:tcW w:w="7407" w:type="dxa"/>
          </w:tcPr>
          <w:p w:rsidR="00000000" w:rsidRDefault="00065233">
            <w:pPr>
              <w:rPr>
                <w:lang w:val="ja-JP"/>
              </w:rPr>
            </w:pPr>
            <w:r>
              <w:rPr>
                <w:rFonts w:ascii="MS Gothic" w:eastAsia="MS Gothic" w:hint="eastAsia"/>
                <w:lang w:val="ja-JP"/>
              </w:rPr>
              <w:t>サービ</w:t>
            </w:r>
            <w:r>
              <w:rPr>
                <w:rFonts w:ascii="MS Gothic" w:eastAsia="MS Gothic" w:hint="eastAsia"/>
                <w:lang w:val="ja-JP"/>
              </w:rPr>
              <w:t>スが中断された場合は</w:t>
            </w:r>
            <w:r>
              <w:rPr>
                <w:rFonts w:ascii="MS Gothic" w:eastAsia="MS Gothic" w:hAnsi="MS Gothic" w:cs="MS Gothic" w:hint="eastAsia"/>
                <w:lang w:val="ja-JP"/>
              </w:rPr>
              <w:t>、</w:t>
            </w:r>
            <w:r>
              <w:rPr>
                <w:rFonts w:ascii="MS Gothic" w:eastAsia="MS Gothic" w:hint="eastAsia"/>
                <w:lang w:val="ja-JP"/>
              </w:rPr>
              <w:t>システムステータスページにメモが掲示されます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79 </w:t>
            </w:r>
            <w:r>
              <w:rPr>
                <w:noProof/>
                <w:sz w:val="16"/>
              </w:rPr>
              <w:br/>
            </w:r>
            <w:r>
              <w:rPr>
                <w:noProof/>
                <w:sz w:val="2"/>
              </w:rPr>
              <w:t>b8867392-0e41-440f-9799-d8f1a83bde3e</w:t>
            </w:r>
          </w:p>
        </w:tc>
        <w:tc>
          <w:tcPr>
            <w:tcW w:w="7407" w:type="dxa"/>
            <w:shd w:val="clear" w:color="auto" w:fill="F2F2F2" w:themeFill="background1" w:themeFillShade="F2"/>
          </w:tcPr>
          <w:p w:rsidR="00000000" w:rsidRDefault="00065233">
            <w:pPr>
              <w:rPr>
                <w:noProof/>
              </w:rPr>
            </w:pPr>
            <w:r>
              <w:rPr>
                <w:noProof/>
              </w:rPr>
              <w:t>All scheduled maintenance notices will also be posted.</w:t>
            </w:r>
          </w:p>
        </w:tc>
        <w:tc>
          <w:tcPr>
            <w:tcW w:w="7407" w:type="dxa"/>
          </w:tcPr>
          <w:p w:rsidR="00000000" w:rsidRDefault="00065233">
            <w:pPr>
              <w:rPr>
                <w:lang w:val="ja-JP"/>
              </w:rPr>
            </w:pPr>
            <w:r>
              <w:rPr>
                <w:rFonts w:ascii="MS Gothic" w:eastAsia="MS Gothic" w:hint="eastAsia"/>
                <w:lang w:val="ja-JP"/>
              </w:rPr>
              <w:t>予定されているメンテナンス通知もすべて掲載されます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80 </w:t>
            </w:r>
            <w:r>
              <w:rPr>
                <w:noProof/>
                <w:sz w:val="16"/>
              </w:rPr>
              <w:br/>
            </w:r>
            <w:r>
              <w:rPr>
                <w:noProof/>
                <w:sz w:val="2"/>
              </w:rPr>
              <w:t>cd88be29-a872-4a4e-ab62-e655ba6d74e4</w:t>
            </w:r>
          </w:p>
        </w:tc>
        <w:tc>
          <w:tcPr>
            <w:tcW w:w="7407" w:type="dxa"/>
            <w:shd w:val="clear" w:color="auto" w:fill="F2F2F2" w:themeFill="background1" w:themeFillShade="F2"/>
          </w:tcPr>
          <w:p w:rsidR="00000000" w:rsidRDefault="00065233">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065233">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ページにアクセスするには</w:t>
            </w:r>
            <w:r>
              <w:rPr>
                <w:rFonts w:ascii="MS Gothic" w:eastAsia="MS Gothic" w:hAnsi="MS Gothic" w:cs="MS Gothic" w:hint="eastAsia"/>
                <w:lang w:val="ja-JP"/>
              </w:rPr>
              <w:t>、</w:t>
            </w:r>
            <w:r>
              <w:rPr>
                <w:rFonts w:ascii="MS Gothic" w:eastAsia="MS Gothic" w:hint="eastAsia"/>
                <w:lang w:val="ja-JP"/>
              </w:rPr>
              <w:t>サポートポータルにログインし</w:t>
            </w:r>
            <w:r>
              <w:rPr>
                <w:rFonts w:ascii="MS Gothic" w:eastAsia="MS Gothic" w:hAnsi="MS Gothic" w:cs="MS Gothic" w:hint="eastAsia"/>
                <w:lang w:val="ja-JP"/>
              </w:rPr>
              <w:t>、</w:t>
            </w:r>
            <w:r>
              <w:rPr>
                <w:rFonts w:ascii="MS Gothic" w:eastAsia="MS Gothic" w:hint="eastAsia"/>
                <w:lang w:val="ja-JP"/>
              </w:rPr>
              <w:t>ページヘッダーの</w:t>
            </w:r>
            <w:r>
              <w:rPr>
                <w:lang w:val="ja-JP"/>
              </w:rPr>
              <w:t xml:space="preserve"> \[</w:t>
            </w:r>
            <w:r>
              <w:rPr>
                <w:rFonts w:ascii="MS Gothic" w:eastAsia="MS Gothic" w:hint="eastAsia"/>
                <w:lang w:val="ja-JP"/>
              </w:rPr>
              <w:t>システムステータス</w:t>
            </w:r>
            <w:r>
              <w:rPr>
                <w:lang w:val="ja-JP"/>
              </w:rPr>
              <w:t xml:space="preserve">] </w:t>
            </w:r>
            <w:r>
              <w:rPr>
                <w:rFonts w:ascii="MS Gothic" w:eastAsia="MS Gothic" w:hint="eastAsia"/>
                <w:lang w:val="ja-JP"/>
              </w:rPr>
              <w:t>をクリックするか</w:t>
            </w:r>
            <w:r>
              <w:rPr>
                <w:rFonts w:ascii="MS Gothic" w:eastAsia="MS Gothic" w:hAnsi="MS Gothic" w:cs="MS Gothic" w:hint="eastAsia"/>
                <w:lang w:val="ja-JP"/>
              </w:rPr>
              <w:t>、</w:t>
            </w:r>
            <w:r>
              <w:rPr>
                <w:rStyle w:val="mqInternal"/>
                <w:noProof/>
                <w:lang w:val="ja-JP"/>
              </w:rPr>
              <w:t>[1}</w:t>
            </w:r>
            <w:r>
              <w:rPr>
                <w:lang w:val="ja-JP"/>
              </w:rPr>
              <w:t xml:space="preserve">  status.brightcove.com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81</w:t>
            </w:r>
            <w:r>
              <w:rPr>
                <w:noProof/>
                <w:sz w:val="16"/>
              </w:rPr>
              <w:t xml:space="preserve"> </w:t>
            </w:r>
            <w:r>
              <w:rPr>
                <w:noProof/>
                <w:sz w:val="16"/>
              </w:rPr>
              <w:br/>
            </w:r>
            <w:r>
              <w:rPr>
                <w:noProof/>
                <w:sz w:val="2"/>
              </w:rPr>
              <w:t>b3e55a58-6ef1-44a4-90c4-f4349c5e5c0b</w:t>
            </w:r>
          </w:p>
        </w:tc>
        <w:tc>
          <w:tcPr>
            <w:tcW w:w="7407" w:type="dxa"/>
            <w:shd w:val="clear" w:color="auto" w:fill="F2F2F2" w:themeFill="background1" w:themeFillShade="F2"/>
          </w:tcPr>
          <w:p w:rsidR="00000000" w:rsidRDefault="00065233">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065233">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ブライトコーブのシステムステータスページの表示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register-training.html</w:t>
            </w:r>
          </w:p>
          <w:p w:rsidR="00000000" w:rsidRDefault="00065233">
            <w:pPr>
              <w:jc w:val="center"/>
              <w:rPr>
                <w:b/>
                <w:noProof/>
              </w:rPr>
            </w:pPr>
            <w:r>
              <w:rPr>
                <w:b/>
                <w:noProof/>
              </w:rPr>
              <w:t>MQ971010 0f794c1f-cb46-4631-9346-d3122388728d</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bd45df6a-8742-4c4f-a91b-cd049618caf6</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f3c11c88-3edf-47c2-8b7e-9d8d9f72a8a9</w:t>
            </w:r>
          </w:p>
        </w:tc>
        <w:tc>
          <w:tcPr>
            <w:tcW w:w="7407" w:type="dxa"/>
            <w:shd w:val="clear" w:color="auto" w:fill="F2F2F2" w:themeFill="background1" w:themeFillShade="F2"/>
          </w:tcPr>
          <w:p w:rsidR="00000000" w:rsidRDefault="00065233">
            <w:pPr>
              <w:rPr>
                <w:noProof/>
              </w:rPr>
            </w:pPr>
            <w:r>
              <w:rPr>
                <w:noProof/>
              </w:rPr>
              <w:t>Register for Training description:</w:t>
            </w:r>
          </w:p>
        </w:tc>
        <w:tc>
          <w:tcPr>
            <w:tcW w:w="7407" w:type="dxa"/>
          </w:tcPr>
          <w:p w:rsidR="00000000" w:rsidRDefault="00065233">
            <w:pPr>
              <w:rPr>
                <w:lang w:val="ja-JP"/>
              </w:rPr>
            </w:pPr>
            <w:r>
              <w:rPr>
                <w:rFonts w:ascii="MS Gothic" w:eastAsia="MS Gothic" w:hint="eastAsia"/>
                <w:lang w:val="ja-JP"/>
              </w:rPr>
              <w:t>トレーニングの説明を登録する</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009edea2-cf90-429f-8cfe-794322d9654c</w:t>
            </w:r>
          </w:p>
        </w:tc>
        <w:tc>
          <w:tcPr>
            <w:tcW w:w="7407" w:type="dxa"/>
            <w:shd w:val="clear" w:color="auto" w:fill="F2F2F2" w:themeFill="background1" w:themeFillShade="F2"/>
          </w:tcPr>
          <w:p w:rsidR="00000000" w:rsidRDefault="00065233">
            <w:pPr>
              <w:rPr>
                <w:noProof/>
              </w:rPr>
            </w:pPr>
            <w:r>
              <w:rPr>
                <w:noProof/>
              </w:rPr>
              <w:t>'Register for online training classes on several topics.' parent:</w:t>
            </w:r>
          </w:p>
        </w:tc>
        <w:tc>
          <w:tcPr>
            <w:tcW w:w="7407" w:type="dxa"/>
          </w:tcPr>
          <w:p w:rsidR="00000000" w:rsidRDefault="00065233">
            <w:pPr>
              <w:rPr>
                <w:lang w:val="ja-JP"/>
              </w:rPr>
            </w:pPr>
            <w:r>
              <w:rPr>
                <w:lang w:val="ja-JP"/>
              </w:rPr>
              <w:t>'</w:t>
            </w:r>
            <w:r>
              <w:rPr>
                <w:rFonts w:ascii="MS Gothic" w:eastAsia="MS Gothic" w:hint="eastAsia"/>
                <w:lang w:val="ja-JP"/>
              </w:rPr>
              <w:t>いくつかのトピックに関するオンライントレーニングクラスに登録してください</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9f4ec6ec-1389-47ce-8fbb-14c48850238d</w:t>
            </w:r>
          </w:p>
        </w:tc>
        <w:tc>
          <w:tcPr>
            <w:tcW w:w="7407" w:type="dxa"/>
            <w:shd w:val="clear" w:color="auto" w:fill="F2F2F2" w:themeFill="background1" w:themeFillShade="F2"/>
          </w:tcPr>
          <w:p w:rsidR="00000000" w:rsidRDefault="00065233">
            <w:pPr>
              <w:rPr>
                <w:noProof/>
              </w:rPr>
            </w:pPr>
            <w:r>
              <w:rPr>
                <w:noProof/>
              </w:rPr>
              <w:t>Home ---</w:t>
            </w:r>
          </w:p>
        </w:tc>
        <w:tc>
          <w:tcPr>
            <w:tcW w:w="7407" w:type="dxa"/>
          </w:tcPr>
          <w:p w:rsidR="00000000" w:rsidRDefault="00065233">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498a92fd-1dc0-4972-a0da-f3db244ca21e</w:t>
            </w:r>
          </w:p>
        </w:tc>
        <w:tc>
          <w:tcPr>
            <w:tcW w:w="7407" w:type="dxa"/>
            <w:shd w:val="clear" w:color="auto" w:fill="F2F2F2" w:themeFill="background1" w:themeFillShade="F2"/>
          </w:tcPr>
          <w:p w:rsidR="00000000" w:rsidRDefault="00065233">
            <w:pPr>
              <w:rPr>
                <w:noProof/>
              </w:rPr>
            </w:pPr>
            <w:r>
              <w:rPr>
                <w:noProof/>
              </w:rPr>
              <w:t>\{\{ page.title }}</w:t>
            </w:r>
          </w:p>
        </w:tc>
        <w:tc>
          <w:tcPr>
            <w:tcW w:w="7407" w:type="dxa"/>
          </w:tcPr>
          <w:p w:rsidR="00000000" w:rsidRDefault="00065233">
            <w:pPr>
              <w:rPr>
                <w:lang w:val="ja-JP"/>
              </w:rPr>
            </w:pPr>
            <w:r>
              <w:rPr>
                <w:lang w:val="ja-JP"/>
              </w:rPr>
              <w:t>\{\{page.title}}</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3d91080b-ba93-404d-a645-abc27c11853b</w:t>
            </w:r>
          </w:p>
        </w:tc>
        <w:tc>
          <w:tcPr>
            <w:tcW w:w="7407" w:type="dxa"/>
            <w:shd w:val="clear" w:color="auto" w:fill="F2F2F2" w:themeFill="background1" w:themeFillShade="F2"/>
          </w:tcPr>
          <w:p w:rsidR="00000000" w:rsidRDefault="00065233">
            <w:pPr>
              <w:rPr>
                <w:noProof/>
              </w:rPr>
            </w:pPr>
            <w:r>
              <w:rPr>
                <w:noProof/>
              </w:rPr>
              <w:t>\{\{ page.description }}</w:t>
            </w:r>
          </w:p>
        </w:tc>
        <w:tc>
          <w:tcPr>
            <w:tcW w:w="7407" w:type="dxa"/>
          </w:tcPr>
          <w:p w:rsidR="00000000" w:rsidRDefault="00065233">
            <w:pPr>
              <w:rPr>
                <w:lang w:val="ja-JP"/>
              </w:rPr>
            </w:pPr>
            <w:r>
              <w:rPr>
                <w:lang w:val="ja-JP"/>
              </w:rPr>
              <w:t>\{\{page.description}}</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4565c6f5-bcf2-4400-833c-7411fb6b4ba8</w:t>
            </w:r>
          </w:p>
        </w:tc>
        <w:tc>
          <w:tcPr>
            <w:tcW w:w="7407" w:type="dxa"/>
            <w:shd w:val="clear" w:color="auto" w:fill="F2F2F2" w:themeFill="background1" w:themeFillShade="F2"/>
          </w:tcPr>
          <w:p w:rsidR="00000000" w:rsidRDefault="00065233">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065233">
            <w:pPr>
              <w:rPr>
                <w:lang w:val="ja-JP"/>
              </w:rPr>
            </w:pPr>
            <w:r>
              <w:rPr>
                <w:rFonts w:ascii="MS Gothic" w:eastAsia="MS Gothic" w:hint="eastAsia"/>
                <w:lang w:val="ja-JP"/>
              </w:rPr>
              <w:t>オンライン動画の成功を支援するというブライトコーブの取り組みの一環として</w:t>
            </w:r>
            <w:r>
              <w:rPr>
                <w:rFonts w:ascii="MS Gothic" w:eastAsia="MS Gothic" w:hAnsi="MS Gothic" w:cs="MS Gothic" w:hint="eastAsia"/>
                <w:lang w:val="ja-JP"/>
              </w:rPr>
              <w:t>、</w:t>
            </w:r>
            <w:r>
              <w:rPr>
                <w:rFonts w:ascii="MS Gothic" w:eastAsia="MS Gothic" w:hint="eastAsia"/>
                <w:lang w:val="ja-JP"/>
              </w:rPr>
              <w:t>インストラクター主導のオンライントレーニングを無償で提供しています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viewing-brightcove-system-status-page.html</w:t>
            </w:r>
          </w:p>
          <w:p w:rsidR="00000000" w:rsidRDefault="00065233">
            <w:pPr>
              <w:jc w:val="center"/>
              <w:rPr>
                <w:b/>
                <w:noProof/>
              </w:rPr>
            </w:pPr>
            <w:r>
              <w:rPr>
                <w:b/>
                <w:noProof/>
              </w:rPr>
              <w:t>MQ971010 c26d9c8b-5398-42e1-9b64-dc3dcb6008ce</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af44ef68-8140-4329-9196-6106527b44af</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5dc96cc8-c477-41fe-abd0-d0ae65c15c85</w:t>
            </w:r>
          </w:p>
        </w:tc>
        <w:tc>
          <w:tcPr>
            <w:tcW w:w="7407" w:type="dxa"/>
            <w:shd w:val="clear" w:color="auto" w:fill="F2F2F2" w:themeFill="background1" w:themeFillShade="F2"/>
          </w:tcPr>
          <w:p w:rsidR="00000000" w:rsidRDefault="00065233">
            <w:pPr>
              <w:rPr>
                <w:noProof/>
              </w:rPr>
            </w:pPr>
            <w:r>
              <w:rPr>
                <w:noProof/>
              </w:rPr>
              <w:t>Viewing the Brightcove System Status Page description:</w:t>
            </w:r>
          </w:p>
        </w:tc>
        <w:tc>
          <w:tcPr>
            <w:tcW w:w="7407" w:type="dxa"/>
          </w:tcPr>
          <w:p w:rsidR="00000000" w:rsidRDefault="00065233">
            <w:pPr>
              <w:rPr>
                <w:lang w:val="ja-JP"/>
              </w:rPr>
            </w:pPr>
            <w:r>
              <w:rPr>
                <w:rFonts w:ascii="MS Gothic" w:eastAsia="MS Gothic" w:hint="eastAsia"/>
                <w:lang w:val="ja-JP"/>
              </w:rPr>
              <w:t>ブライトコーブのシステムステータスページの説明の表示</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ce6e93cd-2128-4dc2-b370-b30d4e7c8a8b</w:t>
            </w:r>
          </w:p>
        </w:tc>
        <w:tc>
          <w:tcPr>
            <w:tcW w:w="7407" w:type="dxa"/>
            <w:shd w:val="clear" w:color="auto" w:fill="F2F2F2" w:themeFill="background1" w:themeFillShade="F2"/>
          </w:tcPr>
          <w:p w:rsidR="00000000" w:rsidRDefault="00065233">
            <w:pPr>
              <w:rPr>
                <w:noProof/>
              </w:rPr>
            </w:pPr>
            <w:r>
              <w:rPr>
                <w:noProof/>
              </w:rPr>
              <w:t>'In this topic you will view the Brightcove System Status page for updates on Brightcove servic</w:t>
            </w:r>
            <w:r>
              <w:rPr>
                <w:noProof/>
              </w:rPr>
              <w:t>es and applications.' parent:</w:t>
            </w:r>
          </w:p>
        </w:tc>
        <w:tc>
          <w:tcPr>
            <w:tcW w:w="7407" w:type="dxa"/>
          </w:tcPr>
          <w:p w:rsidR="00000000" w:rsidRDefault="00065233">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のサービスおよびアプリケーションの更新に関する</w:t>
            </w:r>
            <w:r>
              <w:rPr>
                <w:lang w:val="ja-JP"/>
              </w:rPr>
              <w:t xml:space="preserve"> Brightcove </w:t>
            </w:r>
            <w:r>
              <w:rPr>
                <w:rFonts w:ascii="MS Gothic" w:eastAsia="MS Gothic" w:hint="eastAsia"/>
                <w:lang w:val="ja-JP"/>
              </w:rPr>
              <w:t>システムステータスページを表示します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7353ca74-5c3f-4836-9c9b-785ddc0cf627</w:t>
            </w:r>
          </w:p>
        </w:tc>
        <w:tc>
          <w:tcPr>
            <w:tcW w:w="7407" w:type="dxa"/>
            <w:shd w:val="clear" w:color="auto" w:fill="F2F2F2" w:themeFill="background1" w:themeFillShade="F2"/>
          </w:tcPr>
          <w:p w:rsidR="00000000" w:rsidRDefault="00065233">
            <w:pPr>
              <w:rPr>
                <w:noProof/>
              </w:rPr>
            </w:pPr>
            <w:r>
              <w:rPr>
                <w:noProof/>
              </w:rPr>
              <w:t>Support ---</w:t>
            </w:r>
          </w:p>
        </w:tc>
        <w:tc>
          <w:tcPr>
            <w:tcW w:w="7407" w:type="dxa"/>
          </w:tcPr>
          <w:p w:rsidR="00000000" w:rsidRDefault="00065233">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c574f374-62f7-4075-96e3-aaf9944ce8da</w:t>
            </w:r>
          </w:p>
        </w:tc>
        <w:tc>
          <w:tcPr>
            <w:tcW w:w="7407" w:type="dxa"/>
            <w:shd w:val="clear" w:color="auto" w:fill="F2F2F2" w:themeFill="background1" w:themeFillShade="F2"/>
          </w:tcPr>
          <w:p w:rsidR="00000000" w:rsidRDefault="00065233">
            <w:pPr>
              <w:rPr>
                <w:noProof/>
              </w:rPr>
            </w:pPr>
            <w:r>
              <w:rPr>
                <w:noProof/>
              </w:rPr>
              <w:t>\{\{ page.title }}</w:t>
            </w:r>
          </w:p>
        </w:tc>
        <w:tc>
          <w:tcPr>
            <w:tcW w:w="7407" w:type="dxa"/>
          </w:tcPr>
          <w:p w:rsidR="00000000" w:rsidRDefault="00065233">
            <w:pPr>
              <w:rPr>
                <w:lang w:val="ja-JP"/>
              </w:rPr>
            </w:pPr>
            <w:r>
              <w:rPr>
                <w:lang w:val="ja-JP"/>
              </w:rPr>
              <w:t>\{\{page.title}}</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5741594b-6be4-46e8-b512-fecb895a2eec</w:t>
            </w:r>
          </w:p>
        </w:tc>
        <w:tc>
          <w:tcPr>
            <w:tcW w:w="7407" w:type="dxa"/>
            <w:shd w:val="clear" w:color="auto" w:fill="F2F2F2" w:themeFill="background1" w:themeFillShade="F2"/>
          </w:tcPr>
          <w:p w:rsidR="00000000" w:rsidRDefault="00065233">
            <w:pPr>
              <w:rPr>
                <w:noProof/>
              </w:rPr>
            </w:pPr>
            <w:r>
              <w:rPr>
                <w:noProof/>
              </w:rPr>
              <w:t>\{\{ page.description }}</w:t>
            </w:r>
          </w:p>
        </w:tc>
        <w:tc>
          <w:tcPr>
            <w:tcW w:w="7407" w:type="dxa"/>
          </w:tcPr>
          <w:p w:rsidR="00000000" w:rsidRDefault="00065233">
            <w:pPr>
              <w:rPr>
                <w:lang w:val="ja-JP"/>
              </w:rPr>
            </w:pPr>
            <w:r>
              <w:rPr>
                <w:lang w:val="ja-JP"/>
              </w:rPr>
              <w:t>\{\{page.description}}</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7 </w:t>
            </w:r>
            <w:r>
              <w:rPr>
                <w:noProof/>
                <w:sz w:val="16"/>
              </w:rPr>
              <w:br/>
            </w:r>
            <w:r>
              <w:rPr>
                <w:noProof/>
                <w:sz w:val="2"/>
              </w:rPr>
              <w:t>dae0b800-967e-4c28-b453-81d596245948</w:t>
            </w:r>
          </w:p>
        </w:tc>
        <w:tc>
          <w:tcPr>
            <w:tcW w:w="7407" w:type="dxa"/>
            <w:shd w:val="clear" w:color="auto" w:fill="F2F2F2" w:themeFill="background1" w:themeFillShade="F2"/>
          </w:tcPr>
          <w:p w:rsidR="00000000" w:rsidRDefault="00065233">
            <w:pPr>
              <w:rPr>
                <w:noProof/>
              </w:rPr>
            </w:pPr>
            <w:r>
              <w:rPr>
                <w:noProof/>
              </w:rPr>
              <w:t>Brightcove continuously monitors the status of all Brightcove Services and applications.</w:t>
            </w:r>
          </w:p>
        </w:tc>
        <w:tc>
          <w:tcPr>
            <w:tcW w:w="7407" w:type="dxa"/>
          </w:tcPr>
          <w:p w:rsidR="00000000" w:rsidRDefault="00065233">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Brightcove </w:t>
            </w:r>
            <w:r>
              <w:rPr>
                <w:rFonts w:ascii="MS Gothic" w:eastAsia="MS Gothic" w:hint="eastAsia"/>
                <w:lang w:val="ja-JP"/>
              </w:rPr>
              <w:t>サービスとアプリケーションのステ</w:t>
            </w:r>
            <w:r>
              <w:rPr>
                <w:rFonts w:ascii="MS Gothic" w:eastAsia="MS Gothic" w:hint="eastAsia"/>
                <w:lang w:val="ja-JP"/>
              </w:rPr>
              <w:t>ータスを継続的に監視します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7711a5f4-d32e-4332-8e67-605dce0c95ae</w:t>
            </w:r>
          </w:p>
        </w:tc>
        <w:tc>
          <w:tcPr>
            <w:tcW w:w="7407" w:type="dxa"/>
            <w:shd w:val="clear" w:color="auto" w:fill="F2F2F2" w:themeFill="background1" w:themeFillShade="F2"/>
          </w:tcPr>
          <w:p w:rsidR="00000000" w:rsidRDefault="00065233">
            <w:pPr>
              <w:rPr>
                <w:noProof/>
              </w:rPr>
            </w:pPr>
            <w:r>
              <w:rPr>
                <w:noProof/>
              </w:rPr>
              <w:t>If there are any interruptions in service, a note will be posted on the System Status Page.</w:t>
            </w:r>
          </w:p>
        </w:tc>
        <w:tc>
          <w:tcPr>
            <w:tcW w:w="7407" w:type="dxa"/>
          </w:tcPr>
          <w:p w:rsidR="00000000" w:rsidRDefault="00065233">
            <w:pPr>
              <w:rPr>
                <w:lang w:val="ja-JP"/>
              </w:rPr>
            </w:pPr>
            <w:r>
              <w:rPr>
                <w:rFonts w:ascii="MS Gothic" w:eastAsia="MS Gothic" w:hint="eastAsia"/>
                <w:lang w:val="ja-JP"/>
              </w:rPr>
              <w:t>サービスが中断された場合は</w:t>
            </w:r>
            <w:r>
              <w:rPr>
                <w:rFonts w:ascii="MS Gothic" w:eastAsia="MS Gothic" w:hAnsi="MS Gothic" w:cs="MS Gothic" w:hint="eastAsia"/>
                <w:lang w:val="ja-JP"/>
              </w:rPr>
              <w:t>、</w:t>
            </w:r>
            <w:r>
              <w:rPr>
                <w:rFonts w:ascii="MS Gothic" w:eastAsia="MS Gothic" w:hint="eastAsia"/>
                <w:lang w:val="ja-JP"/>
              </w:rPr>
              <w:t>システムステータスページにメモが掲示されます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e6ddd7f7-fc27-4034-b51b-1475a85b968b</w:t>
            </w:r>
          </w:p>
        </w:tc>
        <w:tc>
          <w:tcPr>
            <w:tcW w:w="7407" w:type="dxa"/>
            <w:shd w:val="clear" w:color="auto" w:fill="F2F2F2" w:themeFill="background1" w:themeFillShade="F2"/>
          </w:tcPr>
          <w:p w:rsidR="00000000" w:rsidRDefault="00065233">
            <w:pPr>
              <w:rPr>
                <w:noProof/>
              </w:rPr>
            </w:pPr>
            <w:r>
              <w:rPr>
                <w:noProof/>
              </w:rPr>
              <w:t>All scheduled maintenance notices will also be posted on this page.</w:t>
            </w:r>
          </w:p>
        </w:tc>
        <w:tc>
          <w:tcPr>
            <w:tcW w:w="7407" w:type="dxa"/>
          </w:tcPr>
          <w:p w:rsidR="00000000" w:rsidRDefault="00065233">
            <w:pPr>
              <w:rPr>
                <w:lang w:val="ja-JP"/>
              </w:rPr>
            </w:pPr>
            <w:r>
              <w:rPr>
                <w:rFonts w:ascii="MS Gothic" w:eastAsia="MS Gothic" w:hint="eastAsia"/>
                <w:lang w:val="ja-JP"/>
              </w:rPr>
              <w:t>本ページには</w:t>
            </w:r>
            <w:r>
              <w:rPr>
                <w:rFonts w:ascii="MS Gothic" w:eastAsia="MS Gothic" w:hAnsi="MS Gothic" w:cs="MS Gothic" w:hint="eastAsia"/>
                <w:lang w:val="ja-JP"/>
              </w:rPr>
              <w:t>、</w:t>
            </w:r>
            <w:r>
              <w:rPr>
                <w:rFonts w:ascii="MS Gothic" w:eastAsia="MS Gothic" w:hint="eastAsia"/>
                <w:lang w:val="ja-JP"/>
              </w:rPr>
              <w:t>予定されているメンテナンス通知もすべて掲載されます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915c9282-7c2a-4527-829b-a8be7f84a676</w:t>
            </w:r>
          </w:p>
        </w:tc>
        <w:tc>
          <w:tcPr>
            <w:tcW w:w="7407" w:type="dxa"/>
            <w:shd w:val="clear" w:color="auto" w:fill="F2F2F2" w:themeFill="background1" w:themeFillShade="F2"/>
          </w:tcPr>
          <w:p w:rsidR="00000000" w:rsidRDefault="00065233">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065233">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ページにアクセスするには</w:t>
            </w:r>
            <w:r>
              <w:rPr>
                <w:rFonts w:ascii="MS Gothic" w:eastAsia="MS Gothic" w:hAnsi="MS Gothic" w:cs="MS Gothic" w:hint="eastAsia"/>
                <w:lang w:val="ja-JP"/>
              </w:rPr>
              <w:t>、</w:t>
            </w:r>
            <w:r>
              <w:rPr>
                <w:rStyle w:val="mqInternal"/>
                <w:noProof/>
                <w:lang w:val="ja-JP"/>
              </w:rPr>
              <w:t>[1}</w:t>
            </w:r>
            <w:r>
              <w:rPr>
                <w:lang w:val="ja-JP"/>
              </w:rPr>
              <w:t xml:space="preserve">  https://status.brightcove.com </w:t>
            </w:r>
            <w:r>
              <w:rPr>
                <w:rStyle w:val="mqInternal"/>
                <w:noProof/>
                <w:lang w:val="ja-JP"/>
              </w:rPr>
              <w:t>{2]</w:t>
            </w:r>
            <w:r>
              <w:rPr>
                <w:rFonts w:ascii="MS Gothic" w:eastAsia="MS Gothic" w:hint="eastAsia"/>
                <w:lang w:val="ja-JP"/>
              </w:rPr>
              <w:t>にアクセスするか</w:t>
            </w:r>
            <w:r>
              <w:rPr>
                <w:rFonts w:ascii="MS Gothic" w:eastAsia="MS Gothic" w:hAnsi="MS Gothic" w:cs="MS Gothic" w:hint="eastAsia"/>
                <w:lang w:val="ja-JP"/>
              </w:rPr>
              <w:t>、</w:t>
            </w:r>
            <w:r>
              <w:rPr>
                <w:rFonts w:ascii="MS Gothic" w:eastAsia="MS Gothic" w:hint="eastAsia"/>
                <w:lang w:val="ja-JP"/>
              </w:rPr>
              <w:t>ナビゲーションヘッダーから</w:t>
            </w:r>
            <w:r>
              <w:rPr>
                <w:lang w:val="ja-JP"/>
              </w:rPr>
              <w:t xml:space="preserve"> \[</w:t>
            </w:r>
            <w:r>
              <w:rPr>
                <w:rFonts w:ascii="MS Gothic" w:eastAsia="MS Gothic" w:hint="eastAsia"/>
                <w:lang w:val="ja-JP"/>
              </w:rPr>
              <w:t>サポート</w:t>
            </w:r>
            <w:r>
              <w:rPr>
                <w:lang w:val="ja-JP"/>
              </w:rPr>
              <w:t xml:space="preserve">] </w:t>
            </w:r>
            <w:r>
              <w:rPr>
                <w:rFonts w:ascii="MS Gothic" w:eastAsia="MS Gothic" w:hint="eastAsia"/>
                <w:lang w:val="ja-JP"/>
              </w:rPr>
              <w:t>アイコン</w:t>
            </w:r>
            <w:r>
              <w:rPr>
                <w:lang w:val="ja-JP"/>
              </w:rPr>
              <w:t xml:space="preserve"> ( </w:t>
            </w:r>
            <w:r>
              <w:rPr>
                <w:rStyle w:val="mqInternal"/>
                <w:noProof/>
                <w:lang w:val="ja-JP"/>
              </w:rPr>
              <w:t>[3]</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[4][5}</w:t>
            </w:r>
            <w:r>
              <w:rPr>
                <w:rFonts w:ascii="MS Gothic" w:eastAsia="MS Gothic" w:hint="eastAsia"/>
                <w:lang w:val="ja-JP"/>
              </w:rPr>
              <w:t>システムステータス</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{6]</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7880e2dc</w:t>
            </w:r>
            <w:r>
              <w:rPr>
                <w:noProof/>
                <w:sz w:val="2"/>
              </w:rPr>
              <w:t>-b017-4b5b-b5d2-74a1872ba9d8</w:t>
            </w:r>
          </w:p>
        </w:tc>
        <w:tc>
          <w:tcPr>
            <w:tcW w:w="7407" w:type="dxa"/>
            <w:shd w:val="clear" w:color="auto" w:fill="F2F2F2" w:themeFill="background1" w:themeFillShade="F2"/>
          </w:tcPr>
          <w:p w:rsidR="00000000" w:rsidRDefault="00065233">
            <w:pPr>
              <w:rPr>
                <w:noProof/>
              </w:rPr>
            </w:pPr>
            <w:r>
              <w:rPr>
                <w:noProof/>
              </w:rPr>
              <w:t>All posted notifications will include the following information:</w:t>
            </w:r>
          </w:p>
        </w:tc>
        <w:tc>
          <w:tcPr>
            <w:tcW w:w="7407" w:type="dxa"/>
          </w:tcPr>
          <w:p w:rsidR="00000000" w:rsidRDefault="00065233">
            <w:pPr>
              <w:rPr>
                <w:lang w:val="ja-JP"/>
              </w:rPr>
            </w:pPr>
            <w:r>
              <w:rPr>
                <w:rFonts w:ascii="MS Gothic" w:eastAsia="MS Gothic" w:hint="eastAsia"/>
                <w:lang w:val="ja-JP"/>
              </w:rPr>
              <w:t>投稿されたすべての通知には</w:t>
            </w:r>
            <w:r>
              <w:rPr>
                <w:rFonts w:ascii="MS Gothic" w:eastAsia="MS Gothic" w:hAnsi="MS Gothic" w:cs="MS Gothic" w:hint="eastAsia"/>
                <w:lang w:val="ja-JP"/>
              </w:rPr>
              <w:t>、</w:t>
            </w:r>
            <w:r>
              <w:rPr>
                <w:rFonts w:ascii="MS Gothic" w:eastAsia="MS Gothic" w:hint="eastAsia"/>
                <w:lang w:val="ja-JP"/>
              </w:rPr>
              <w:t>次の情報が含まれます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b0459ad7-35c1-41cd-9685-c1b211c399de</w:t>
            </w:r>
          </w:p>
        </w:tc>
        <w:tc>
          <w:tcPr>
            <w:tcW w:w="7407" w:type="dxa"/>
            <w:shd w:val="clear" w:color="auto" w:fill="F2F2F2" w:themeFill="background1" w:themeFillShade="F2"/>
          </w:tcPr>
          <w:p w:rsidR="00000000" w:rsidRDefault="00065233">
            <w:pPr>
              <w:rPr>
                <w:noProof/>
              </w:rPr>
            </w:pPr>
            <w:r>
              <w:rPr>
                <w:noProof/>
              </w:rPr>
              <w:t>Incident Status</w:t>
            </w:r>
          </w:p>
        </w:tc>
        <w:tc>
          <w:tcPr>
            <w:tcW w:w="7407" w:type="dxa"/>
          </w:tcPr>
          <w:p w:rsidR="00000000" w:rsidRDefault="00065233">
            <w:pPr>
              <w:rPr>
                <w:lang w:val="ja-JP"/>
              </w:rPr>
            </w:pPr>
            <w:r>
              <w:rPr>
                <w:rFonts w:ascii="MS Gothic" w:eastAsia="MS Gothic" w:hint="eastAsia"/>
                <w:lang w:val="ja-JP"/>
              </w:rPr>
              <w:t>インシデントステータス</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45faeb19-fa77-43f6-8121-6c81a8a9d2df</w:t>
            </w:r>
          </w:p>
        </w:tc>
        <w:tc>
          <w:tcPr>
            <w:tcW w:w="7407" w:type="dxa"/>
            <w:shd w:val="clear" w:color="auto" w:fill="F2F2F2" w:themeFill="background1" w:themeFillShade="F2"/>
          </w:tcPr>
          <w:p w:rsidR="00000000" w:rsidRDefault="00065233">
            <w:pPr>
              <w:rPr>
                <w:noProof/>
              </w:rPr>
            </w:pPr>
            <w:r>
              <w:rPr>
                <w:noProof/>
              </w:rPr>
              <w:t>Operational (Green)</w:t>
            </w:r>
          </w:p>
        </w:tc>
        <w:tc>
          <w:tcPr>
            <w:tcW w:w="7407" w:type="dxa"/>
          </w:tcPr>
          <w:p w:rsidR="00000000" w:rsidRDefault="00065233">
            <w:pPr>
              <w:rPr>
                <w:lang w:val="ja-JP"/>
              </w:rPr>
            </w:pPr>
            <w:r>
              <w:rPr>
                <w:rFonts w:ascii="MS Gothic" w:eastAsia="MS Gothic" w:hint="eastAsia"/>
                <w:lang w:val="ja-JP"/>
              </w:rPr>
              <w:t>運用可能</w:t>
            </w:r>
            <w:r>
              <w:rPr>
                <w:lang w:val="ja-JP"/>
              </w:rPr>
              <w:t xml:space="preserve"> (</w:t>
            </w:r>
            <w:r>
              <w:rPr>
                <w:rFonts w:ascii="MS Gothic" w:eastAsia="MS Gothic" w:hint="eastAsia"/>
                <w:lang w:val="ja-JP"/>
              </w:rPr>
              <w:t>緑</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f6009bd1-59a9-4d6a-8ce4-a87c4dafdc2a</w:t>
            </w:r>
          </w:p>
        </w:tc>
        <w:tc>
          <w:tcPr>
            <w:tcW w:w="7407" w:type="dxa"/>
            <w:shd w:val="clear" w:color="auto" w:fill="F2F2F2" w:themeFill="background1" w:themeFillShade="F2"/>
          </w:tcPr>
          <w:p w:rsidR="00000000" w:rsidRDefault="00065233">
            <w:pPr>
              <w:rPr>
                <w:noProof/>
              </w:rPr>
            </w:pPr>
            <w:r>
              <w:rPr>
                <w:noProof/>
              </w:rPr>
              <w:t>Notification (Blue - systems are currently in operation but affected by delays or intermittent outages)</w:t>
            </w:r>
          </w:p>
        </w:tc>
        <w:tc>
          <w:tcPr>
            <w:tcW w:w="7407" w:type="dxa"/>
          </w:tcPr>
          <w:p w:rsidR="00000000" w:rsidRDefault="00065233">
            <w:pPr>
              <w:rPr>
                <w:lang w:val="ja-JP"/>
              </w:rPr>
            </w:pPr>
            <w:r>
              <w:rPr>
                <w:rFonts w:ascii="MS Gothic" w:eastAsia="MS Gothic" w:hint="eastAsia"/>
                <w:lang w:val="ja-JP"/>
              </w:rPr>
              <w:t>通知</w:t>
            </w:r>
            <w:r>
              <w:rPr>
                <w:lang w:val="ja-JP"/>
              </w:rPr>
              <w:t xml:space="preserve"> (</w:t>
            </w:r>
            <w:r>
              <w:rPr>
                <w:rFonts w:ascii="MS Gothic" w:eastAsia="MS Gothic" w:hint="eastAsia"/>
                <w:lang w:val="ja-JP"/>
              </w:rPr>
              <w:t>青</w:t>
            </w:r>
            <w:r>
              <w:rPr>
                <w:lang w:val="ja-JP"/>
              </w:rPr>
              <w:t>-</w:t>
            </w:r>
            <w:r>
              <w:rPr>
                <w:rFonts w:ascii="MS Gothic" w:eastAsia="MS Gothic" w:hint="eastAsia"/>
                <w:lang w:val="ja-JP"/>
              </w:rPr>
              <w:t>システムは現在動作中ですが</w:t>
            </w:r>
            <w:r>
              <w:rPr>
                <w:rFonts w:ascii="MS Gothic" w:eastAsia="MS Gothic" w:hAnsi="MS Gothic" w:cs="MS Gothic" w:hint="eastAsia"/>
                <w:lang w:val="ja-JP"/>
              </w:rPr>
              <w:t>、</w:t>
            </w:r>
            <w:r>
              <w:rPr>
                <w:rFonts w:ascii="MS Gothic" w:eastAsia="MS Gothic" w:hint="eastAsia"/>
                <w:lang w:val="ja-JP"/>
              </w:rPr>
              <w:t>遅延または断続的な停止の影響を受ける</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c1f65d3b-c9be-4417-8f7e-f373fe52374e</w:t>
            </w:r>
          </w:p>
        </w:tc>
        <w:tc>
          <w:tcPr>
            <w:tcW w:w="7407" w:type="dxa"/>
            <w:shd w:val="clear" w:color="auto" w:fill="F2F2F2" w:themeFill="background1" w:themeFillShade="F2"/>
          </w:tcPr>
          <w:p w:rsidR="00000000" w:rsidRDefault="00065233">
            <w:pPr>
              <w:rPr>
                <w:noProof/>
              </w:rPr>
            </w:pPr>
            <w:r>
              <w:rPr>
                <w:noProof/>
              </w:rPr>
              <w:t>Partial Service Disruption (Yellow)</w:t>
            </w:r>
          </w:p>
        </w:tc>
        <w:tc>
          <w:tcPr>
            <w:tcW w:w="7407" w:type="dxa"/>
          </w:tcPr>
          <w:p w:rsidR="00000000" w:rsidRDefault="00065233">
            <w:pPr>
              <w:rPr>
                <w:lang w:val="ja-JP"/>
              </w:rPr>
            </w:pPr>
            <w:r>
              <w:rPr>
                <w:rFonts w:ascii="MS Gothic" w:eastAsia="MS Gothic" w:hint="eastAsia"/>
                <w:lang w:val="ja-JP"/>
              </w:rPr>
              <w:t>部分的なサービス中断</w:t>
            </w:r>
            <w:r>
              <w:rPr>
                <w:lang w:val="ja-JP"/>
              </w:rPr>
              <w:t xml:space="preserve"> (</w:t>
            </w:r>
            <w:r>
              <w:rPr>
                <w:rFonts w:ascii="MS Gothic" w:eastAsia="MS Gothic" w:hint="eastAsia"/>
                <w:lang w:val="ja-JP"/>
              </w:rPr>
              <w:t>黄色</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9563c23d-24b0-41a6-9531-0a9dbdb0d872</w:t>
            </w:r>
          </w:p>
        </w:tc>
        <w:tc>
          <w:tcPr>
            <w:tcW w:w="7407" w:type="dxa"/>
            <w:shd w:val="clear" w:color="auto" w:fill="F2F2F2" w:themeFill="background1" w:themeFillShade="F2"/>
          </w:tcPr>
          <w:p w:rsidR="00000000" w:rsidRDefault="00065233">
            <w:pPr>
              <w:rPr>
                <w:noProof/>
              </w:rPr>
            </w:pPr>
            <w:r>
              <w:rPr>
                <w:noProof/>
              </w:rPr>
              <w:t>Full Service Disruption (Red)</w:t>
            </w:r>
          </w:p>
        </w:tc>
        <w:tc>
          <w:tcPr>
            <w:tcW w:w="7407" w:type="dxa"/>
          </w:tcPr>
          <w:p w:rsidR="00000000" w:rsidRDefault="00065233">
            <w:pPr>
              <w:rPr>
                <w:lang w:val="ja-JP"/>
              </w:rPr>
            </w:pPr>
            <w:r>
              <w:rPr>
                <w:rFonts w:ascii="MS Gothic" w:eastAsia="MS Gothic" w:hint="eastAsia"/>
                <w:lang w:val="ja-JP"/>
              </w:rPr>
              <w:t>フルサービスの中断</w:t>
            </w:r>
            <w:r>
              <w:rPr>
                <w:lang w:val="ja-JP"/>
              </w:rPr>
              <w:t xml:space="preserve"> (</w:t>
            </w:r>
            <w:r>
              <w:rPr>
                <w:rFonts w:ascii="MS Gothic" w:eastAsia="MS Gothic" w:hint="eastAsia"/>
                <w:lang w:val="ja-JP"/>
              </w:rPr>
              <w:t>赤</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05b954f3-6cb4-4d91-a412-703c761eacd4</w:t>
            </w:r>
          </w:p>
        </w:tc>
        <w:tc>
          <w:tcPr>
            <w:tcW w:w="7407" w:type="dxa"/>
            <w:shd w:val="clear" w:color="auto" w:fill="F2F2F2" w:themeFill="background1" w:themeFillShade="F2"/>
          </w:tcPr>
          <w:p w:rsidR="00000000" w:rsidRDefault="00065233">
            <w:pPr>
              <w:rPr>
                <w:noProof/>
              </w:rPr>
            </w:pPr>
            <w:r>
              <w:rPr>
                <w:noProof/>
              </w:rPr>
              <w:t>Components - Service or area affected</w:t>
            </w:r>
          </w:p>
        </w:tc>
        <w:tc>
          <w:tcPr>
            <w:tcW w:w="7407" w:type="dxa"/>
          </w:tcPr>
          <w:p w:rsidR="00000000" w:rsidRDefault="00065233">
            <w:pPr>
              <w:rPr>
                <w:lang w:val="ja-JP"/>
              </w:rPr>
            </w:pPr>
            <w:r>
              <w:rPr>
                <w:rFonts w:ascii="MS Gothic" w:eastAsia="MS Gothic" w:hint="eastAsia"/>
                <w:lang w:val="ja-JP"/>
              </w:rPr>
              <w:t>コンポーネント</w:t>
            </w:r>
            <w:r>
              <w:rPr>
                <w:lang w:val="ja-JP"/>
              </w:rPr>
              <w:t>-</w:t>
            </w:r>
            <w:r>
              <w:rPr>
                <w:rFonts w:ascii="MS Gothic" w:eastAsia="MS Gothic" w:hint="eastAsia"/>
                <w:lang w:val="ja-JP"/>
              </w:rPr>
              <w:t>サービスまたは影響を受ける領域</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8290a6ad-</w:t>
            </w:r>
            <w:r>
              <w:rPr>
                <w:noProof/>
                <w:sz w:val="2"/>
              </w:rPr>
              <w:t>d94f-4b1b-b8aa-0a3db4399d5b</w:t>
            </w:r>
          </w:p>
        </w:tc>
        <w:tc>
          <w:tcPr>
            <w:tcW w:w="7407" w:type="dxa"/>
            <w:shd w:val="clear" w:color="auto" w:fill="F2F2F2" w:themeFill="background1" w:themeFillShade="F2"/>
          </w:tcPr>
          <w:p w:rsidR="00000000" w:rsidRDefault="00065233">
            <w:pPr>
              <w:rPr>
                <w:noProof/>
              </w:rPr>
            </w:pPr>
            <w:r>
              <w:rPr>
                <w:noProof/>
              </w:rPr>
              <w:t>Locations</w:t>
            </w:r>
          </w:p>
        </w:tc>
        <w:tc>
          <w:tcPr>
            <w:tcW w:w="7407" w:type="dxa"/>
          </w:tcPr>
          <w:p w:rsidR="00000000" w:rsidRDefault="00065233">
            <w:pPr>
              <w:rPr>
                <w:lang w:val="ja-JP"/>
              </w:rPr>
            </w:pPr>
            <w:r>
              <w:rPr>
                <w:rFonts w:ascii="MS Gothic" w:eastAsia="MS Gothic" w:hint="eastAsia"/>
                <w:lang w:val="ja-JP"/>
              </w:rPr>
              <w:t>所在地</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9d33b8da-ba99-4e3b-807c-0cbe3802ce89</w:t>
            </w:r>
          </w:p>
        </w:tc>
        <w:tc>
          <w:tcPr>
            <w:tcW w:w="7407" w:type="dxa"/>
            <w:shd w:val="clear" w:color="auto" w:fill="F2F2F2" w:themeFill="background1" w:themeFillShade="F2"/>
          </w:tcPr>
          <w:p w:rsidR="00000000" w:rsidRDefault="00065233">
            <w:pPr>
              <w:rPr>
                <w:noProof/>
              </w:rPr>
            </w:pPr>
            <w:r>
              <w:rPr>
                <w:noProof/>
              </w:rPr>
              <w:t>APAC</w:t>
            </w:r>
          </w:p>
        </w:tc>
        <w:tc>
          <w:tcPr>
            <w:tcW w:w="7407" w:type="dxa"/>
          </w:tcPr>
          <w:p w:rsidR="00000000" w:rsidRDefault="00065233">
            <w:pPr>
              <w:rPr>
                <w:lang w:val="ja-JP"/>
              </w:rPr>
            </w:pPr>
            <w:r>
              <w:rPr>
                <w:lang w:val="ja-JP"/>
              </w:rPr>
              <w:t>APAC</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46a242d4-3829-4f78-901f-d95310cd95a7</w:t>
            </w:r>
          </w:p>
        </w:tc>
        <w:tc>
          <w:tcPr>
            <w:tcW w:w="7407" w:type="dxa"/>
            <w:shd w:val="clear" w:color="auto" w:fill="F2F2F2" w:themeFill="background1" w:themeFillShade="F2"/>
          </w:tcPr>
          <w:p w:rsidR="00000000" w:rsidRDefault="00065233">
            <w:pPr>
              <w:rPr>
                <w:noProof/>
              </w:rPr>
            </w:pPr>
            <w:r>
              <w:rPr>
                <w:noProof/>
              </w:rPr>
              <w:t>Americas</w:t>
            </w:r>
          </w:p>
        </w:tc>
        <w:tc>
          <w:tcPr>
            <w:tcW w:w="7407" w:type="dxa"/>
          </w:tcPr>
          <w:p w:rsidR="00000000" w:rsidRDefault="00065233">
            <w:pPr>
              <w:rPr>
                <w:lang w:val="ja-JP"/>
              </w:rPr>
            </w:pPr>
            <w:r>
              <w:rPr>
                <w:rFonts w:ascii="MS Gothic" w:eastAsia="MS Gothic" w:hint="eastAsia"/>
                <w:lang w:val="ja-JP"/>
              </w:rPr>
              <w:t>南北アメリカ</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3fa804c1-8367-44c2-97f7-a6e695734c12</w:t>
            </w:r>
          </w:p>
        </w:tc>
        <w:tc>
          <w:tcPr>
            <w:tcW w:w="7407" w:type="dxa"/>
            <w:shd w:val="clear" w:color="auto" w:fill="F2F2F2" w:themeFill="background1" w:themeFillShade="F2"/>
          </w:tcPr>
          <w:p w:rsidR="00000000" w:rsidRDefault="00065233">
            <w:pPr>
              <w:rPr>
                <w:noProof/>
              </w:rPr>
            </w:pPr>
            <w:r>
              <w:rPr>
                <w:noProof/>
              </w:rPr>
              <w:t>EMEA</w:t>
            </w:r>
          </w:p>
        </w:tc>
        <w:tc>
          <w:tcPr>
            <w:tcW w:w="7407" w:type="dxa"/>
          </w:tcPr>
          <w:p w:rsidR="00000000" w:rsidRDefault="00065233">
            <w:pPr>
              <w:rPr>
                <w:lang w:val="ja-JP"/>
              </w:rPr>
            </w:pPr>
            <w:r>
              <w:rPr>
                <w:rFonts w:ascii="MS Gothic" w:eastAsia="MS Gothic" w:hint="eastAsia"/>
                <w:lang w:val="ja-JP"/>
              </w:rPr>
              <w:t>エメア</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5bbd5e00-dc37-4034-a8ed-3bcf1a23ebf6</w:t>
            </w:r>
          </w:p>
        </w:tc>
        <w:tc>
          <w:tcPr>
            <w:tcW w:w="7407" w:type="dxa"/>
            <w:shd w:val="clear" w:color="auto" w:fill="F2F2F2" w:themeFill="background1" w:themeFillShade="F2"/>
          </w:tcPr>
          <w:p w:rsidR="00000000" w:rsidRDefault="00065233">
            <w:pPr>
              <w:rPr>
                <w:noProof/>
              </w:rPr>
            </w:pPr>
            <w:r>
              <w:rPr>
                <w:noProof/>
              </w:rPr>
              <w:t>Japan</w:t>
            </w:r>
          </w:p>
        </w:tc>
        <w:tc>
          <w:tcPr>
            <w:tcW w:w="7407" w:type="dxa"/>
          </w:tcPr>
          <w:p w:rsidR="00000000" w:rsidRDefault="00065233">
            <w:pPr>
              <w:rPr>
                <w:lang w:val="ja-JP"/>
              </w:rPr>
            </w:pPr>
            <w:r>
              <w:rPr>
                <w:rFonts w:ascii="MS Gothic" w:eastAsia="MS Gothic" w:hint="eastAsia"/>
                <w:lang w:val="ja-JP"/>
              </w:rPr>
              <w:t>日本</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6ff72633-c59a-4cd1-86c3-3cb7c6c75d37</w:t>
            </w:r>
          </w:p>
        </w:tc>
        <w:tc>
          <w:tcPr>
            <w:tcW w:w="7407" w:type="dxa"/>
            <w:shd w:val="clear" w:color="auto" w:fill="F2F2F2" w:themeFill="background1" w:themeFillShade="F2"/>
          </w:tcPr>
          <w:p w:rsidR="00000000" w:rsidRDefault="00065233">
            <w:pPr>
              <w:rPr>
                <w:noProof/>
              </w:rPr>
            </w:pPr>
            <w:r>
              <w:rPr>
                <w:noProof/>
              </w:rPr>
              <w:t>Current State and status.</w:t>
            </w:r>
          </w:p>
        </w:tc>
        <w:tc>
          <w:tcPr>
            <w:tcW w:w="7407" w:type="dxa"/>
          </w:tcPr>
          <w:p w:rsidR="00000000" w:rsidRDefault="00065233">
            <w:pPr>
              <w:rPr>
                <w:lang w:val="ja-JP"/>
              </w:rPr>
            </w:pPr>
            <w:r>
              <w:rPr>
                <w:rFonts w:ascii="MS Gothic" w:eastAsia="MS Gothic" w:hint="eastAsia"/>
                <w:lang w:val="ja-JP"/>
              </w:rPr>
              <w:t>現在の状態とステータス</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5f5499c0-6d5a-4cf7-9576-ec6038748258</w:t>
            </w:r>
          </w:p>
        </w:tc>
        <w:tc>
          <w:tcPr>
            <w:tcW w:w="7407" w:type="dxa"/>
            <w:shd w:val="clear" w:color="auto" w:fill="F2F2F2" w:themeFill="background1" w:themeFillShade="F2"/>
          </w:tcPr>
          <w:p w:rsidR="00000000" w:rsidRDefault="00065233">
            <w:pPr>
              <w:rPr>
                <w:noProof/>
              </w:rPr>
            </w:pPr>
            <w:r>
              <w:rPr>
                <w:noProof/>
              </w:rPr>
              <w:t>States include:</w:t>
            </w:r>
          </w:p>
        </w:tc>
        <w:tc>
          <w:tcPr>
            <w:tcW w:w="7407" w:type="dxa"/>
          </w:tcPr>
          <w:p w:rsidR="00000000" w:rsidRDefault="00065233">
            <w:pPr>
              <w:rPr>
                <w:lang w:val="ja-JP"/>
              </w:rPr>
            </w:pPr>
            <w:r>
              <w:rPr>
                <w:rFonts w:ascii="MS Gothic" w:eastAsia="MS Gothic" w:hint="eastAsia"/>
                <w:lang w:val="ja-JP"/>
              </w:rPr>
              <w:t>州には以下のものがある</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a63a15f9-8edf-47ab-b6fe-f96c902b7769</w:t>
            </w:r>
          </w:p>
        </w:tc>
        <w:tc>
          <w:tcPr>
            <w:tcW w:w="7407" w:type="dxa"/>
            <w:shd w:val="clear" w:color="auto" w:fill="F2F2F2" w:themeFill="background1" w:themeFillShade="F2"/>
          </w:tcPr>
          <w:p w:rsidR="00000000" w:rsidRDefault="00065233">
            <w:pPr>
              <w:rPr>
                <w:noProof/>
              </w:rPr>
            </w:pPr>
            <w:r>
              <w:rPr>
                <w:noProof/>
              </w:rPr>
              <w:t>Investigating - Engineers are looking into the issue</w:t>
            </w:r>
          </w:p>
        </w:tc>
        <w:tc>
          <w:tcPr>
            <w:tcW w:w="7407" w:type="dxa"/>
          </w:tcPr>
          <w:p w:rsidR="00000000" w:rsidRDefault="00065233">
            <w:pPr>
              <w:rPr>
                <w:lang w:val="ja-JP"/>
              </w:rPr>
            </w:pPr>
            <w:r>
              <w:rPr>
                <w:rFonts w:ascii="MS Gothic" w:eastAsia="MS Gothic" w:hint="eastAsia"/>
                <w:lang w:val="ja-JP"/>
              </w:rPr>
              <w:t>調査中</w:t>
            </w:r>
            <w:r>
              <w:rPr>
                <w:lang w:val="ja-JP"/>
              </w:rPr>
              <w:t>-</w:t>
            </w:r>
            <w:r>
              <w:rPr>
                <w:rFonts w:ascii="MS Gothic" w:eastAsia="MS Gothic" w:hint="eastAsia"/>
                <w:lang w:val="ja-JP"/>
              </w:rPr>
              <w:t>エンジニアが</w:t>
            </w:r>
            <w:r>
              <w:rPr>
                <w:rFonts w:ascii="MS Gothic" w:eastAsia="MS Gothic" w:hint="eastAsia"/>
                <w:lang w:val="ja-JP"/>
              </w:rPr>
              <w:t>問題を調査中</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3d333a73-08e4-496f-92f5-f229d3d55a5a</w:t>
            </w:r>
          </w:p>
        </w:tc>
        <w:tc>
          <w:tcPr>
            <w:tcW w:w="7407" w:type="dxa"/>
            <w:shd w:val="clear" w:color="auto" w:fill="F2F2F2" w:themeFill="background1" w:themeFillShade="F2"/>
          </w:tcPr>
          <w:p w:rsidR="00000000" w:rsidRDefault="00065233">
            <w:pPr>
              <w:rPr>
                <w:noProof/>
              </w:rPr>
            </w:pPr>
            <w:r>
              <w:rPr>
                <w:noProof/>
              </w:rPr>
              <w:t>Identified - Engineers have identified the issue and are looking to correct</w:t>
            </w:r>
          </w:p>
        </w:tc>
        <w:tc>
          <w:tcPr>
            <w:tcW w:w="7407" w:type="dxa"/>
          </w:tcPr>
          <w:p w:rsidR="00000000" w:rsidRDefault="00065233">
            <w:pPr>
              <w:rPr>
                <w:lang w:val="ja-JP"/>
              </w:rPr>
            </w:pPr>
            <w:r>
              <w:rPr>
                <w:rFonts w:ascii="MS Gothic" w:eastAsia="MS Gothic" w:hint="eastAsia"/>
                <w:lang w:val="ja-JP"/>
              </w:rPr>
              <w:t>特定</w:t>
            </w:r>
            <w:r>
              <w:rPr>
                <w:lang w:val="ja-JP"/>
              </w:rPr>
              <w:t>-</w:t>
            </w:r>
            <w:r>
              <w:rPr>
                <w:rFonts w:ascii="MS Gothic" w:eastAsia="MS Gothic" w:hint="eastAsia"/>
                <w:lang w:val="ja-JP"/>
              </w:rPr>
              <w:t>エンジニアが問題を特定し</w:t>
            </w:r>
            <w:r>
              <w:rPr>
                <w:rFonts w:ascii="MS Gothic" w:eastAsia="MS Gothic" w:hAnsi="MS Gothic" w:cs="MS Gothic" w:hint="eastAsia"/>
                <w:lang w:val="ja-JP"/>
              </w:rPr>
              <w:t>、</w:t>
            </w:r>
            <w:r>
              <w:rPr>
                <w:rFonts w:ascii="MS Gothic" w:eastAsia="MS Gothic" w:hint="eastAsia"/>
                <w:lang w:val="ja-JP"/>
              </w:rPr>
              <w:t>修正を検討している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3c07a704-43e3-4934-8a70-cb96bcc79c46</w:t>
            </w:r>
          </w:p>
        </w:tc>
        <w:tc>
          <w:tcPr>
            <w:tcW w:w="7407" w:type="dxa"/>
            <w:shd w:val="clear" w:color="auto" w:fill="F2F2F2" w:themeFill="background1" w:themeFillShade="F2"/>
          </w:tcPr>
          <w:p w:rsidR="00000000" w:rsidRDefault="00065233">
            <w:pPr>
              <w:rPr>
                <w:noProof/>
              </w:rPr>
            </w:pPr>
            <w:r>
              <w:rPr>
                <w:noProof/>
              </w:rPr>
              <w:t>Monitoring - Issue resolved and Engineering monitoring to ensur</w:t>
            </w:r>
            <w:r>
              <w:rPr>
                <w:noProof/>
              </w:rPr>
              <w:t>e all is healthy</w:t>
            </w:r>
          </w:p>
        </w:tc>
        <w:tc>
          <w:tcPr>
            <w:tcW w:w="7407" w:type="dxa"/>
          </w:tcPr>
          <w:p w:rsidR="00000000" w:rsidRDefault="00065233">
            <w:pPr>
              <w:rPr>
                <w:lang w:val="ja-JP"/>
              </w:rPr>
            </w:pPr>
            <w:r>
              <w:rPr>
                <w:rFonts w:ascii="MS Gothic" w:eastAsia="MS Gothic" w:hint="eastAsia"/>
                <w:lang w:val="ja-JP"/>
              </w:rPr>
              <w:t>モニタリング</w:t>
            </w:r>
            <w:r>
              <w:rPr>
                <w:lang w:val="ja-JP"/>
              </w:rPr>
              <w:t>-</w:t>
            </w:r>
            <w:r>
              <w:rPr>
                <w:rFonts w:ascii="MS Gothic" w:eastAsia="MS Gothic" w:hint="eastAsia"/>
                <w:lang w:val="ja-JP"/>
              </w:rPr>
              <w:t>問題の解決とエンジニアリング監視により</w:t>
            </w:r>
            <w:r>
              <w:rPr>
                <w:rFonts w:ascii="MS Gothic" w:eastAsia="MS Gothic" w:hAnsi="MS Gothic" w:cs="MS Gothic" w:hint="eastAsia"/>
                <w:lang w:val="ja-JP"/>
              </w:rPr>
              <w:t>、</w:t>
            </w:r>
            <w:r>
              <w:rPr>
                <w:rFonts w:ascii="MS Gothic" w:eastAsia="MS Gothic" w:hint="eastAsia"/>
                <w:lang w:val="ja-JP"/>
              </w:rPr>
              <w:t>すべてが正常であることを確認する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98f5560e-0c19-4120-b3b1-37a53f64fe4e</w:t>
            </w:r>
          </w:p>
        </w:tc>
        <w:tc>
          <w:tcPr>
            <w:tcW w:w="7407" w:type="dxa"/>
            <w:shd w:val="clear" w:color="auto" w:fill="F2F2F2" w:themeFill="background1" w:themeFillShade="F2"/>
          </w:tcPr>
          <w:p w:rsidR="00000000" w:rsidRDefault="00065233">
            <w:pPr>
              <w:rPr>
                <w:noProof/>
              </w:rPr>
            </w:pPr>
            <w:r>
              <w:rPr>
                <w:noProof/>
              </w:rPr>
              <w:t>Resolved - Issue resolved</w:t>
            </w:r>
          </w:p>
        </w:tc>
        <w:tc>
          <w:tcPr>
            <w:tcW w:w="7407" w:type="dxa"/>
          </w:tcPr>
          <w:p w:rsidR="00000000" w:rsidRDefault="00065233">
            <w:pPr>
              <w:rPr>
                <w:lang w:val="ja-JP"/>
              </w:rPr>
            </w:pPr>
            <w:r>
              <w:rPr>
                <w:rFonts w:ascii="MS Gothic" w:eastAsia="MS Gothic" w:hint="eastAsia"/>
                <w:lang w:val="ja-JP"/>
              </w:rPr>
              <w:t>解決済み</w:t>
            </w:r>
            <w:r>
              <w:rPr>
                <w:lang w:val="ja-JP"/>
              </w:rPr>
              <w:t>-</w:t>
            </w:r>
            <w:r>
              <w:rPr>
                <w:rFonts w:ascii="MS Gothic" w:eastAsia="MS Gothic" w:hint="eastAsia"/>
                <w:lang w:val="ja-JP"/>
              </w:rPr>
              <w:t>問題が解決しました</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99773e1d-5022-4ac5-9114-a46d0193c90b</w:t>
            </w:r>
          </w:p>
        </w:tc>
        <w:tc>
          <w:tcPr>
            <w:tcW w:w="7407" w:type="dxa"/>
            <w:shd w:val="clear" w:color="auto" w:fill="F2F2F2" w:themeFill="background1" w:themeFillShade="F2"/>
          </w:tcPr>
          <w:p w:rsidR="00000000" w:rsidRDefault="00065233">
            <w:pPr>
              <w:rPr>
                <w:noProof/>
              </w:rPr>
            </w:pPr>
            <w:r>
              <w:rPr>
                <w:noProof/>
              </w:rPr>
              <w:t>All posted messages will be in English and the time used is Eastern St</w:t>
            </w:r>
            <w:r>
              <w:rPr>
                <w:noProof/>
              </w:rPr>
              <w:t>andard Time (GMT-5).</w:t>
            </w:r>
          </w:p>
        </w:tc>
        <w:tc>
          <w:tcPr>
            <w:tcW w:w="7407" w:type="dxa"/>
          </w:tcPr>
          <w:p w:rsidR="00000000" w:rsidRDefault="00065233">
            <w:pPr>
              <w:rPr>
                <w:lang w:val="ja-JP"/>
              </w:rPr>
            </w:pPr>
            <w:r>
              <w:rPr>
                <w:rFonts w:ascii="MS Gothic" w:eastAsia="MS Gothic" w:hint="eastAsia"/>
                <w:lang w:val="ja-JP"/>
              </w:rPr>
              <w:t>投稿されたメッセージはすべて英語で</w:t>
            </w:r>
            <w:r>
              <w:rPr>
                <w:rFonts w:ascii="MS Gothic" w:eastAsia="MS Gothic" w:hAnsi="MS Gothic" w:cs="MS Gothic" w:hint="eastAsia"/>
                <w:lang w:val="ja-JP"/>
              </w:rPr>
              <w:t>、</w:t>
            </w:r>
            <w:r>
              <w:rPr>
                <w:rFonts w:ascii="MS Gothic" w:eastAsia="MS Gothic" w:hint="eastAsia"/>
                <w:lang w:val="ja-JP"/>
              </w:rPr>
              <w:t>使用時間は東部標準時</w:t>
            </w:r>
            <w:r>
              <w:rPr>
                <w:lang w:val="ja-JP"/>
              </w:rPr>
              <w:t xml:space="preserve"> (GMT-5)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7bad2c55-1ec8-4f81-9f27-59e8e9eb1dd0</w:t>
            </w:r>
          </w:p>
        </w:tc>
        <w:tc>
          <w:tcPr>
            <w:tcW w:w="7407" w:type="dxa"/>
            <w:shd w:val="clear" w:color="auto" w:fill="F2F2F2" w:themeFill="background1" w:themeFillShade="F2"/>
          </w:tcPr>
          <w:p w:rsidR="00000000" w:rsidRDefault="00065233">
            <w:pPr>
              <w:rPr>
                <w:noProof/>
              </w:rPr>
            </w:pPr>
            <w:r>
              <w:rPr>
                <w:noProof/>
              </w:rPr>
              <w:t>Viewing the system status history</w:t>
            </w:r>
          </w:p>
        </w:tc>
        <w:tc>
          <w:tcPr>
            <w:tcW w:w="7407" w:type="dxa"/>
          </w:tcPr>
          <w:p w:rsidR="00000000" w:rsidRDefault="00065233">
            <w:pPr>
              <w:rPr>
                <w:lang w:val="ja-JP"/>
              </w:rPr>
            </w:pPr>
            <w:r>
              <w:rPr>
                <w:rFonts w:ascii="MS Gothic" w:eastAsia="MS Gothic" w:hint="eastAsia"/>
                <w:lang w:val="ja-JP"/>
              </w:rPr>
              <w:t>システムステータス履歴の表示</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e26fa377-b0e5-448d-86b3-1e6c8103fab0</w:t>
            </w:r>
          </w:p>
        </w:tc>
        <w:tc>
          <w:tcPr>
            <w:tcW w:w="7407" w:type="dxa"/>
            <w:shd w:val="clear" w:color="auto" w:fill="F2F2F2" w:themeFill="background1" w:themeFillShade="F2"/>
          </w:tcPr>
          <w:p w:rsidR="00000000" w:rsidRDefault="00065233">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065233">
            <w:pPr>
              <w:rPr>
                <w:lang w:val="ja-JP"/>
              </w:rPr>
            </w:pPr>
            <w:r>
              <w:rPr>
                <w:rFonts w:ascii="MS Gothic" w:eastAsia="MS Gothic" w:hint="eastAsia"/>
                <w:lang w:val="ja-JP"/>
              </w:rPr>
              <w:t>システムステータスの履歴を表示するには</w:t>
            </w:r>
            <w:r>
              <w:rPr>
                <w:rFonts w:ascii="MS Gothic" w:eastAsia="MS Gothic" w:hAnsi="MS Gothic" w:cs="MS Gothic" w:hint="eastAsia"/>
                <w:lang w:val="ja-JP"/>
              </w:rPr>
              <w:t>、</w:t>
            </w:r>
            <w:r>
              <w:rPr>
                <w:rFonts w:ascii="MS Gothic" w:eastAsia="MS Gothic" w:hint="eastAsia"/>
                <w:lang w:val="ja-JP"/>
              </w:rPr>
              <w:t>ページの下部にある</w:t>
            </w:r>
            <w:r>
              <w:rPr>
                <w:lang w:val="ja-JP"/>
              </w:rPr>
              <w:t xml:space="preserve"> \[ </w:t>
            </w:r>
            <w:r>
              <w:rPr>
                <w:rStyle w:val="mqInternal"/>
                <w:noProof/>
                <w:lang w:val="ja-JP"/>
              </w:rPr>
              <w:t>[1}</w:t>
            </w:r>
            <w:r>
              <w:rPr>
                <w:lang w:val="ja-JP"/>
              </w:rPr>
              <w:t xml:space="preserve">  History]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2f65869d-0ba7-4fe7-a461-8cd2f66ed724</w:t>
            </w:r>
          </w:p>
        </w:tc>
        <w:tc>
          <w:tcPr>
            <w:tcW w:w="7407" w:type="dxa"/>
            <w:shd w:val="clear" w:color="auto" w:fill="F2F2F2" w:themeFill="background1" w:themeFillShade="F2"/>
          </w:tcPr>
          <w:p w:rsidR="00000000" w:rsidRDefault="00065233">
            <w:pPr>
              <w:rPr>
                <w:noProof/>
              </w:rPr>
            </w:pPr>
            <w:r>
              <w:rPr>
                <w:noProof/>
              </w:rPr>
              <w:t>Subscribing to system status changes</w:t>
            </w:r>
          </w:p>
        </w:tc>
        <w:tc>
          <w:tcPr>
            <w:tcW w:w="7407" w:type="dxa"/>
          </w:tcPr>
          <w:p w:rsidR="00000000" w:rsidRDefault="00065233">
            <w:pPr>
              <w:rPr>
                <w:lang w:val="ja-JP"/>
              </w:rPr>
            </w:pPr>
            <w:r>
              <w:rPr>
                <w:rFonts w:ascii="MS Gothic" w:eastAsia="MS Gothic" w:hint="eastAsia"/>
                <w:lang w:val="ja-JP"/>
              </w:rPr>
              <w:t>システムステータス変更のサブスクライブ</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38aa7f56-e4d4-45f1-bf1d-140103b98cd9</w:t>
            </w:r>
          </w:p>
        </w:tc>
        <w:tc>
          <w:tcPr>
            <w:tcW w:w="7407" w:type="dxa"/>
            <w:shd w:val="clear" w:color="auto" w:fill="F2F2F2" w:themeFill="background1" w:themeFillShade="F2"/>
          </w:tcPr>
          <w:p w:rsidR="00000000" w:rsidRDefault="00065233">
            <w:pPr>
              <w:rPr>
                <w:noProof/>
              </w:rPr>
            </w:pPr>
            <w:r>
              <w:rPr>
                <w:noProof/>
              </w:rPr>
              <w:t xml:space="preserve">You can sign up to </w:t>
            </w:r>
            <w:r>
              <w:rPr>
                <w:noProof/>
              </w:rPr>
              <w:t>be notified when the system status changes.</w:t>
            </w:r>
          </w:p>
        </w:tc>
        <w:tc>
          <w:tcPr>
            <w:tcW w:w="7407" w:type="dxa"/>
          </w:tcPr>
          <w:p w:rsidR="00000000" w:rsidRDefault="00065233">
            <w:pPr>
              <w:rPr>
                <w:lang w:val="ja-JP"/>
              </w:rPr>
            </w:pPr>
            <w:r>
              <w:rPr>
                <w:rFonts w:ascii="MS Gothic" w:eastAsia="MS Gothic" w:hint="eastAsia"/>
                <w:lang w:val="ja-JP"/>
              </w:rPr>
              <w:t>サインアップして</w:t>
            </w:r>
            <w:r>
              <w:rPr>
                <w:rFonts w:ascii="MS Gothic" w:eastAsia="MS Gothic" w:hAnsi="MS Gothic" w:cs="MS Gothic" w:hint="eastAsia"/>
                <w:lang w:val="ja-JP"/>
              </w:rPr>
              <w:t>、</w:t>
            </w:r>
            <w:r>
              <w:rPr>
                <w:rFonts w:ascii="MS Gothic" w:eastAsia="MS Gothic" w:hint="eastAsia"/>
                <w:lang w:val="ja-JP"/>
              </w:rPr>
              <w:t>システムステータスが変更されたときに通知を受け取るこ</w:t>
            </w:r>
            <w:r>
              <w:rPr>
                <w:rFonts w:ascii="MS Gothic" w:eastAsia="MS Gothic" w:hint="eastAsia"/>
                <w:lang w:val="ja-JP"/>
              </w:rPr>
              <w:lastRenderedPageBreak/>
              <w:t>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36 </w:t>
            </w:r>
            <w:r>
              <w:rPr>
                <w:noProof/>
                <w:sz w:val="16"/>
              </w:rPr>
              <w:br/>
            </w:r>
            <w:r>
              <w:rPr>
                <w:noProof/>
                <w:sz w:val="2"/>
              </w:rPr>
              <w:t>67be510a-182e-4096-b462-c4609d18e207</w:t>
            </w:r>
          </w:p>
        </w:tc>
        <w:tc>
          <w:tcPr>
            <w:tcW w:w="7407" w:type="dxa"/>
            <w:shd w:val="clear" w:color="auto" w:fill="F2F2F2" w:themeFill="background1" w:themeFillShade="F2"/>
          </w:tcPr>
          <w:p w:rsidR="00000000" w:rsidRDefault="00065233">
            <w:pPr>
              <w:rPr>
                <w:noProof/>
              </w:rPr>
            </w:pPr>
            <w:r>
              <w:rPr>
                <w:noProof/>
              </w:rPr>
              <w:t>This section is organized as follows:</w:t>
            </w:r>
          </w:p>
        </w:tc>
        <w:tc>
          <w:tcPr>
            <w:tcW w:w="7407" w:type="dxa"/>
          </w:tcPr>
          <w:p w:rsidR="00000000" w:rsidRDefault="00065233">
            <w:pPr>
              <w:rPr>
                <w:lang w:val="ja-JP"/>
              </w:rPr>
            </w:pPr>
            <w:r>
              <w:rPr>
                <w:rFonts w:ascii="MS Gothic" w:eastAsia="MS Gothic" w:hint="eastAsia"/>
                <w:lang w:val="ja-JP"/>
              </w:rPr>
              <w:t>このセクションの構成は次のとおりです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e3e71657-b08a-4310-9cd8-2eb15fa75689</w:t>
            </w:r>
          </w:p>
        </w:tc>
        <w:tc>
          <w:tcPr>
            <w:tcW w:w="7407" w:type="dxa"/>
            <w:shd w:val="clear" w:color="auto" w:fill="F2F2F2" w:themeFill="background1" w:themeFillShade="F2"/>
          </w:tcPr>
          <w:p w:rsidR="00000000" w:rsidRDefault="00065233">
            <w:pPr>
              <w:rPr>
                <w:noProof/>
              </w:rPr>
            </w:pPr>
            <w:r>
              <w:rPr>
                <w:rStyle w:val="mqInternal"/>
                <w:noProof/>
              </w:rPr>
              <w:t>[1}</w:t>
            </w:r>
            <w:r>
              <w:rPr>
                <w:noProof/>
              </w:rPr>
              <w:t>Subscribing to email</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メールを購読中</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045050e4-867b-4599-bd4d-150d88284753</w:t>
            </w:r>
          </w:p>
        </w:tc>
        <w:tc>
          <w:tcPr>
            <w:tcW w:w="7407" w:type="dxa"/>
            <w:shd w:val="clear" w:color="auto" w:fill="F2F2F2" w:themeFill="background1" w:themeFillShade="F2"/>
          </w:tcPr>
          <w:p w:rsidR="00000000" w:rsidRDefault="00065233">
            <w:pPr>
              <w:rPr>
                <w:noProof/>
              </w:rPr>
            </w:pPr>
            <w:r>
              <w:rPr>
                <w:rStyle w:val="mqInternal"/>
                <w:noProof/>
              </w:rPr>
              <w:t>[1}</w:t>
            </w:r>
            <w:r>
              <w:rPr>
                <w:noProof/>
              </w:rPr>
              <w:t>Subscribing to webhook</w:t>
            </w:r>
            <w:r>
              <w:rPr>
                <w:rStyle w:val="mqInternal"/>
                <w:noProof/>
              </w:rPr>
              <w:t>{2]</w:t>
            </w:r>
          </w:p>
        </w:tc>
        <w:tc>
          <w:tcPr>
            <w:tcW w:w="7407" w:type="dxa"/>
          </w:tcPr>
          <w:p w:rsidR="00000000" w:rsidRDefault="00065233">
            <w:pPr>
              <w:rPr>
                <w:lang w:val="ja-JP"/>
              </w:rPr>
            </w:pPr>
            <w:r>
              <w:rPr>
                <w:rStyle w:val="mqInternal"/>
                <w:noProof/>
                <w:lang w:val="ja-JP"/>
              </w:rPr>
              <w:t>[1}</w:t>
            </w:r>
            <w:r>
              <w:rPr>
                <w:lang w:val="ja-JP"/>
              </w:rPr>
              <w:t xml:space="preserve"> webhook</w:t>
            </w:r>
            <w:r>
              <w:rPr>
                <w:rFonts w:ascii="MS Gothic" w:eastAsia="MS Gothic" w:hint="eastAsia"/>
                <w:lang w:val="ja-JP"/>
              </w:rPr>
              <w:t>を購読中</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39 </w:t>
            </w:r>
            <w:r>
              <w:rPr>
                <w:noProof/>
                <w:sz w:val="16"/>
              </w:rPr>
              <w:br/>
            </w:r>
            <w:r>
              <w:rPr>
                <w:noProof/>
                <w:sz w:val="2"/>
              </w:rPr>
              <w:t>94d993fd-b77f-4a91-8098-03c1445bcb61</w:t>
            </w:r>
          </w:p>
        </w:tc>
        <w:tc>
          <w:tcPr>
            <w:tcW w:w="7407" w:type="dxa"/>
            <w:shd w:val="clear" w:color="auto" w:fill="F2F2F2" w:themeFill="background1" w:themeFillShade="F2"/>
          </w:tcPr>
          <w:p w:rsidR="00000000" w:rsidRDefault="00065233">
            <w:pPr>
              <w:rPr>
                <w:noProof/>
              </w:rPr>
            </w:pPr>
            <w:r>
              <w:rPr>
                <w:rStyle w:val="mqInternal"/>
                <w:noProof/>
              </w:rPr>
              <w:t>[1}</w:t>
            </w:r>
            <w:r>
              <w:rPr>
                <w:noProof/>
              </w:rPr>
              <w:t>Managing your subscription</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サブスクリプションの管理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7310705f-9a86-4a48-b151-bd740c5335c6</w:t>
            </w:r>
          </w:p>
        </w:tc>
        <w:tc>
          <w:tcPr>
            <w:tcW w:w="7407" w:type="dxa"/>
            <w:shd w:val="clear" w:color="auto" w:fill="F2F2F2" w:themeFill="background1" w:themeFillShade="F2"/>
          </w:tcPr>
          <w:p w:rsidR="00000000" w:rsidRDefault="00065233">
            <w:pPr>
              <w:rPr>
                <w:noProof/>
              </w:rPr>
            </w:pPr>
            <w:r>
              <w:rPr>
                <w:noProof/>
              </w:rPr>
              <w:t>Subscribing to email</w:t>
            </w:r>
          </w:p>
        </w:tc>
        <w:tc>
          <w:tcPr>
            <w:tcW w:w="7407" w:type="dxa"/>
          </w:tcPr>
          <w:p w:rsidR="00000000" w:rsidRDefault="00065233">
            <w:pPr>
              <w:rPr>
                <w:lang w:val="ja-JP"/>
              </w:rPr>
            </w:pPr>
            <w:r>
              <w:rPr>
                <w:rFonts w:ascii="MS Gothic" w:eastAsia="MS Gothic" w:hint="eastAsia"/>
                <w:lang w:val="ja-JP"/>
              </w:rPr>
              <w:t>メールを購読中</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fa1c7bbc-dc4b-4edd-a073-19fd62c40d3a</w:t>
            </w:r>
          </w:p>
        </w:tc>
        <w:tc>
          <w:tcPr>
            <w:tcW w:w="7407" w:type="dxa"/>
            <w:shd w:val="clear" w:color="auto" w:fill="F2F2F2" w:themeFill="background1" w:themeFillShade="F2"/>
          </w:tcPr>
          <w:p w:rsidR="00000000" w:rsidRDefault="00065233">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メールで通知を受信するには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購読</w:t>
            </w:r>
            <w:r>
              <w:rPr>
                <w:lang w:val="ja-JP"/>
              </w:rPr>
              <w:t xml:space="preserve">] </w:t>
            </w:r>
            <w:r>
              <w:rPr>
                <w:rStyle w:val="mqInternal"/>
                <w:noProof/>
                <w:lang w:val="ja-JP"/>
              </w:rPr>
              <w:t>{2]</w:t>
            </w:r>
            <w:r>
              <w:rPr>
                <w:rFonts w:ascii="MS Gothic" w:eastAsia="MS Gothic" w:hint="eastAsia"/>
                <w:lang w:val="ja-JP"/>
              </w:rPr>
              <w:t>ボタンをクリックし</w:t>
            </w:r>
            <w:r>
              <w:rPr>
                <w:rFonts w:ascii="MS Gothic" w:eastAsia="MS Gothic" w:hAnsi="MS Gothic" w:cs="MS Gothic" w:hint="eastAsia"/>
                <w:lang w:val="ja-JP"/>
              </w:rPr>
              <w:t>、</w:t>
            </w:r>
            <w:r>
              <w:rPr>
                <w:rFonts w:ascii="MS Gothic" w:eastAsia="MS Gothic" w:hint="eastAsia"/>
                <w:lang w:val="ja-JP"/>
              </w:rPr>
              <w:t>メールアドレスを入力して</w:t>
            </w:r>
            <w:r>
              <w:rPr>
                <w:lang w:val="ja-JP"/>
              </w:rPr>
              <w:t xml:space="preserve"> \[ </w:t>
            </w:r>
            <w:r>
              <w:rPr>
                <w:rStyle w:val="mqInternal"/>
                <w:noProof/>
                <w:lang w:val="ja-JP"/>
              </w:rPr>
              <w:t>[1}</w:t>
            </w:r>
            <w:r>
              <w:rPr>
                <w:rFonts w:ascii="MS Gothic" w:eastAsia="MS Gothic" w:hint="eastAsia"/>
                <w:lang w:val="ja-JP"/>
              </w:rPr>
              <w:t>購読</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76d5615a-9226-4ac9-a81c-c874ef84509f</w:t>
            </w:r>
          </w:p>
        </w:tc>
        <w:tc>
          <w:tcPr>
            <w:tcW w:w="7407" w:type="dxa"/>
            <w:shd w:val="clear" w:color="auto" w:fill="F2F2F2" w:themeFill="background1" w:themeFillShade="F2"/>
          </w:tcPr>
          <w:p w:rsidR="00000000" w:rsidRDefault="00065233">
            <w:pPr>
              <w:rPr>
                <w:noProof/>
              </w:rPr>
            </w:pPr>
            <w:r>
              <w:rPr>
                <w:noProof/>
              </w:rPr>
              <w:t>Subscribing to webhook</w:t>
            </w:r>
          </w:p>
        </w:tc>
        <w:tc>
          <w:tcPr>
            <w:tcW w:w="7407" w:type="dxa"/>
          </w:tcPr>
          <w:p w:rsidR="00000000" w:rsidRDefault="00065233">
            <w:pPr>
              <w:rPr>
                <w:lang w:val="ja-JP"/>
              </w:rPr>
            </w:pPr>
            <w:r>
              <w:rPr>
                <w:lang w:val="ja-JP"/>
              </w:rPr>
              <w:t>webhook</w:t>
            </w:r>
            <w:r>
              <w:rPr>
                <w:rFonts w:ascii="MS Gothic" w:eastAsia="MS Gothic" w:hint="eastAsia"/>
                <w:lang w:val="ja-JP"/>
              </w:rPr>
              <w:t>を購読中</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9ea54830-2147-4c85-aedf-700831c788d7</w:t>
            </w:r>
          </w:p>
        </w:tc>
        <w:tc>
          <w:tcPr>
            <w:tcW w:w="7407" w:type="dxa"/>
            <w:shd w:val="clear" w:color="auto" w:fill="F2F2F2" w:themeFill="background1" w:themeFillShade="F2"/>
          </w:tcPr>
          <w:p w:rsidR="00000000" w:rsidRDefault="00065233">
            <w:pPr>
              <w:rPr>
                <w:noProof/>
              </w:rPr>
            </w:pPr>
            <w:r>
              <w:rPr>
                <w:noProof/>
              </w:rPr>
              <w:t>A webhook is a defined callback made with HTTP POST.</w:t>
            </w:r>
          </w:p>
        </w:tc>
        <w:tc>
          <w:tcPr>
            <w:tcW w:w="7407" w:type="dxa"/>
          </w:tcPr>
          <w:p w:rsidR="00000000" w:rsidRDefault="00065233">
            <w:pPr>
              <w:rPr>
                <w:lang w:val="ja-JP"/>
              </w:rPr>
            </w:pPr>
            <w:r>
              <w:rPr>
                <w:rFonts w:ascii="MS Gothic" w:eastAsia="MS Gothic" w:hint="eastAsia"/>
                <w:lang w:val="ja-JP"/>
              </w:rPr>
              <w:t>ウェブフックは</w:t>
            </w:r>
            <w:r>
              <w:rPr>
                <w:rFonts w:ascii="MS Gothic" w:eastAsia="MS Gothic" w:hAnsi="MS Gothic" w:cs="MS Gothic" w:hint="eastAsia"/>
                <w:lang w:val="ja-JP"/>
              </w:rPr>
              <w:t>、</w:t>
            </w:r>
            <w:r>
              <w:rPr>
                <w:lang w:val="ja-JP"/>
              </w:rPr>
              <w:t>HTTP POST</w:t>
            </w:r>
            <w:r>
              <w:rPr>
                <w:rFonts w:ascii="MS Gothic" w:eastAsia="MS Gothic" w:hint="eastAsia"/>
                <w:lang w:val="ja-JP"/>
              </w:rPr>
              <w:t>で作成された定義されたコールバックです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45 </w:t>
            </w:r>
            <w:r>
              <w:rPr>
                <w:noProof/>
                <w:sz w:val="16"/>
              </w:rPr>
              <w:br/>
            </w:r>
            <w:r>
              <w:rPr>
                <w:noProof/>
                <w:sz w:val="2"/>
              </w:rPr>
              <w:t>22378b61-653b-45d1-b6ba-36e917bbbce5</w:t>
            </w:r>
          </w:p>
        </w:tc>
        <w:tc>
          <w:tcPr>
            <w:tcW w:w="7407" w:type="dxa"/>
            <w:shd w:val="clear" w:color="auto" w:fill="F2F2F2" w:themeFill="background1" w:themeFillShade="F2"/>
          </w:tcPr>
          <w:p w:rsidR="00000000" w:rsidRDefault="00065233">
            <w:pPr>
              <w:rPr>
                <w:noProof/>
              </w:rPr>
            </w:pPr>
            <w:r>
              <w:rPr>
                <w:noProof/>
              </w:rPr>
              <w:t>You specify a URL where the callback will post a JSON object when there is a status update.</w:t>
            </w:r>
          </w:p>
        </w:tc>
        <w:tc>
          <w:tcPr>
            <w:tcW w:w="7407" w:type="dxa"/>
          </w:tcPr>
          <w:p w:rsidR="00000000" w:rsidRDefault="00065233">
            <w:pPr>
              <w:rPr>
                <w:lang w:val="ja-JP"/>
              </w:rPr>
            </w:pPr>
            <w:r>
              <w:rPr>
                <w:rFonts w:ascii="MS Gothic" w:eastAsia="MS Gothic" w:hint="eastAsia"/>
                <w:lang w:val="ja-JP"/>
              </w:rPr>
              <w:t>ステータスの更新がある場合に</w:t>
            </w:r>
            <w:r>
              <w:rPr>
                <w:rFonts w:ascii="MS Gothic" w:eastAsia="MS Gothic" w:hAnsi="MS Gothic" w:cs="MS Gothic" w:hint="eastAsia"/>
                <w:lang w:val="ja-JP"/>
              </w:rPr>
              <w:t>、</w:t>
            </w:r>
            <w:r>
              <w:rPr>
                <w:rFonts w:ascii="MS Gothic" w:eastAsia="MS Gothic" w:hint="eastAsia"/>
                <w:lang w:val="ja-JP"/>
              </w:rPr>
              <w:t>コールバックが</w:t>
            </w:r>
            <w:r>
              <w:rPr>
                <w:lang w:val="ja-JP"/>
              </w:rPr>
              <w:t xml:space="preserve"> JSON </w:t>
            </w:r>
            <w:r>
              <w:rPr>
                <w:rFonts w:ascii="MS Gothic" w:eastAsia="MS Gothic" w:hint="eastAsia"/>
                <w:lang w:val="ja-JP"/>
              </w:rPr>
              <w:t>オブジェクトをポストする</w:t>
            </w:r>
            <w:r>
              <w:rPr>
                <w:lang w:val="ja-JP"/>
              </w:rPr>
              <w:t xml:space="preserve"> URL </w:t>
            </w:r>
            <w:r>
              <w:rPr>
                <w:rFonts w:ascii="MS Gothic" w:eastAsia="MS Gothic" w:hint="eastAsia"/>
                <w:lang w:val="ja-JP"/>
              </w:rPr>
              <w:t>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46 </w:t>
            </w:r>
            <w:r>
              <w:rPr>
                <w:noProof/>
                <w:sz w:val="16"/>
              </w:rPr>
              <w:br/>
            </w:r>
            <w:r>
              <w:rPr>
                <w:noProof/>
                <w:sz w:val="2"/>
              </w:rPr>
              <w:t>c396cb40-affc-4c05-8250-60c34b9f6f7e</w:t>
            </w:r>
          </w:p>
        </w:tc>
        <w:tc>
          <w:tcPr>
            <w:tcW w:w="7407" w:type="dxa"/>
            <w:shd w:val="clear" w:color="auto" w:fill="F2F2F2" w:themeFill="background1" w:themeFillShade="F2"/>
          </w:tcPr>
          <w:p w:rsidR="00000000" w:rsidRDefault="00065233">
            <w:pPr>
              <w:rPr>
                <w:noProof/>
              </w:rPr>
            </w:pPr>
            <w:r>
              <w:rPr>
                <w:noProof/>
              </w:rPr>
              <w:t>To sign up to be notified when t</w:t>
            </w:r>
            <w:r>
              <w:rPr>
                <w:noProof/>
              </w:rPr>
              <w:t xml:space="preserve">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065233">
            <w:pPr>
              <w:rPr>
                <w:lang w:val="ja-JP"/>
              </w:rPr>
            </w:pPr>
            <w:r>
              <w:rPr>
                <w:rFonts w:ascii="MS Gothic" w:eastAsia="MS Gothic" w:hint="eastAsia"/>
                <w:lang w:val="ja-JP"/>
              </w:rPr>
              <w:t>システムステータスが変更されたときに通知を受けるようにサインアップするには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購読</w:t>
            </w:r>
            <w:r>
              <w:rPr>
                <w:lang w:val="ja-JP"/>
              </w:rPr>
              <w:t xml:space="preserve">] </w:t>
            </w:r>
            <w:r>
              <w:rPr>
                <w:rStyle w:val="mqInternal"/>
                <w:noProof/>
                <w:lang w:val="ja-JP"/>
              </w:rPr>
              <w:t>{2]</w:t>
            </w:r>
            <w:r>
              <w:rPr>
                <w:rFonts w:ascii="MS Gothic" w:eastAsia="MS Gothic" w:hint="eastAsia"/>
                <w:lang w:val="ja-JP"/>
              </w:rPr>
              <w:t>ボタンを選択します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47 </w:t>
            </w:r>
            <w:r>
              <w:rPr>
                <w:noProof/>
                <w:sz w:val="16"/>
              </w:rPr>
              <w:br/>
            </w:r>
            <w:r>
              <w:rPr>
                <w:noProof/>
                <w:sz w:val="2"/>
              </w:rPr>
              <w:t>59910528-22ec-466b-a49d-923fe9a4bc76</w:t>
            </w:r>
          </w:p>
        </w:tc>
        <w:tc>
          <w:tcPr>
            <w:tcW w:w="7407" w:type="dxa"/>
            <w:shd w:val="clear" w:color="auto" w:fill="F2F2F2" w:themeFill="background1" w:themeFillShade="F2"/>
          </w:tcPr>
          <w:p w:rsidR="00000000" w:rsidRDefault="00065233">
            <w:pPr>
              <w:rPr>
                <w:noProof/>
              </w:rPr>
            </w:pPr>
            <w:r>
              <w:rPr>
                <w:noProof/>
              </w:rPr>
              <w:t>Then enter a URL to receive the JSON payload along with your email address.</w:t>
            </w:r>
          </w:p>
        </w:tc>
        <w:tc>
          <w:tcPr>
            <w:tcW w:w="7407" w:type="dxa"/>
          </w:tcPr>
          <w:p w:rsidR="00000000" w:rsidRDefault="00065233">
            <w:pPr>
              <w:rPr>
                <w:lang w:val="ja-JP"/>
              </w:rPr>
            </w:pPr>
            <w:r>
              <w:rPr>
                <w:rFonts w:ascii="MS Gothic" w:eastAsia="MS Gothic" w:hint="eastAsia"/>
                <w:lang w:val="ja-JP"/>
              </w:rPr>
              <w:t>次に</w:t>
            </w:r>
            <w:r>
              <w:rPr>
                <w:rFonts w:ascii="MS Gothic" w:eastAsia="MS Gothic" w:hAnsi="MS Gothic" w:cs="MS Gothic" w:hint="eastAsia"/>
                <w:lang w:val="ja-JP"/>
              </w:rPr>
              <w:t>、</w:t>
            </w:r>
            <w:r>
              <w:rPr>
                <w:rFonts w:ascii="MS Gothic" w:eastAsia="MS Gothic" w:hint="eastAsia"/>
                <w:lang w:val="ja-JP"/>
              </w:rPr>
              <w:t>電子メールアドレスととも</w:t>
            </w:r>
            <w:r>
              <w:rPr>
                <w:rFonts w:ascii="MS Gothic" w:eastAsia="MS Gothic" w:hint="eastAsia"/>
                <w:lang w:val="ja-JP"/>
              </w:rPr>
              <w:t>に</w:t>
            </w:r>
            <w:r>
              <w:rPr>
                <w:lang w:val="ja-JP"/>
              </w:rPr>
              <w:t xml:space="preserve"> JSON </w:t>
            </w:r>
            <w:r>
              <w:rPr>
                <w:rFonts w:ascii="MS Gothic" w:eastAsia="MS Gothic" w:hint="eastAsia"/>
                <w:lang w:val="ja-JP"/>
              </w:rPr>
              <w:t>ペイロードを受信する</w:t>
            </w:r>
            <w:r>
              <w:rPr>
                <w:lang w:val="ja-JP"/>
              </w:rPr>
              <w:t xml:space="preserve"> URL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49 </w:t>
            </w:r>
            <w:r>
              <w:rPr>
                <w:noProof/>
                <w:sz w:val="16"/>
              </w:rPr>
              <w:br/>
            </w:r>
            <w:r>
              <w:rPr>
                <w:noProof/>
                <w:sz w:val="2"/>
              </w:rPr>
              <w:t>afae8109-fa0f-4499-b6cc-cd187944da1e</w:t>
            </w:r>
          </w:p>
        </w:tc>
        <w:tc>
          <w:tcPr>
            <w:tcW w:w="7407" w:type="dxa"/>
            <w:shd w:val="clear" w:color="auto" w:fill="F2F2F2" w:themeFill="background1" w:themeFillShade="F2"/>
          </w:tcPr>
          <w:p w:rsidR="00000000" w:rsidRDefault="00065233">
            <w:pPr>
              <w:rPr>
                <w:noProof/>
              </w:rPr>
            </w:pPr>
            <w:r>
              <w:rPr>
                <w:noProof/>
              </w:rPr>
              <w:t>webhook subscribe</w:t>
            </w:r>
          </w:p>
        </w:tc>
        <w:tc>
          <w:tcPr>
            <w:tcW w:w="7407" w:type="dxa"/>
          </w:tcPr>
          <w:p w:rsidR="00000000" w:rsidRDefault="00065233">
            <w:pPr>
              <w:rPr>
                <w:lang w:val="ja-JP"/>
              </w:rPr>
            </w:pPr>
            <w:r>
              <w:rPr>
                <w:lang w:val="ja-JP"/>
              </w:rPr>
              <w:t xml:space="preserve">webhook </w:t>
            </w:r>
            <w:r>
              <w:rPr>
                <w:rFonts w:ascii="MS Gothic" w:eastAsia="MS Gothic" w:hint="eastAsia"/>
                <w:lang w:val="ja-JP"/>
              </w:rPr>
              <w:t>購読する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50 </w:t>
            </w:r>
            <w:r>
              <w:rPr>
                <w:noProof/>
                <w:sz w:val="16"/>
              </w:rPr>
              <w:br/>
            </w:r>
            <w:r>
              <w:rPr>
                <w:noProof/>
                <w:sz w:val="2"/>
              </w:rPr>
              <w:t>91517b92-4148-43a9-8b7a-642abe2fe8e5</w:t>
            </w:r>
          </w:p>
        </w:tc>
        <w:tc>
          <w:tcPr>
            <w:tcW w:w="7407" w:type="dxa"/>
            <w:shd w:val="clear" w:color="auto" w:fill="F2F2F2" w:themeFill="background1" w:themeFillShade="F2"/>
          </w:tcPr>
          <w:p w:rsidR="00000000" w:rsidRDefault="00065233">
            <w:pPr>
              <w:rPr>
                <w:noProof/>
              </w:rPr>
            </w:pPr>
            <w:r>
              <w:rPr>
                <w:noProof/>
              </w:rPr>
              <w:t>When system status changes are sent, your webhook address should receive a JSON object similar to this:</w:t>
            </w:r>
          </w:p>
        </w:tc>
        <w:tc>
          <w:tcPr>
            <w:tcW w:w="7407" w:type="dxa"/>
          </w:tcPr>
          <w:p w:rsidR="00000000" w:rsidRDefault="00065233">
            <w:pPr>
              <w:rPr>
                <w:lang w:val="ja-JP"/>
              </w:rPr>
            </w:pPr>
            <w:r>
              <w:rPr>
                <w:rFonts w:ascii="MS Gothic" w:eastAsia="MS Gothic" w:hint="eastAsia"/>
                <w:lang w:val="ja-JP"/>
              </w:rPr>
              <w:t>システムステー</w:t>
            </w:r>
            <w:r>
              <w:rPr>
                <w:rFonts w:ascii="MS Gothic" w:eastAsia="MS Gothic" w:hint="eastAsia"/>
                <w:lang w:val="ja-JP"/>
              </w:rPr>
              <w:t>タスの変更が送信されると</w:t>
            </w:r>
            <w:r>
              <w:rPr>
                <w:rFonts w:ascii="MS Gothic" w:eastAsia="MS Gothic" w:hAnsi="MS Gothic" w:cs="MS Gothic" w:hint="eastAsia"/>
                <w:lang w:val="ja-JP"/>
              </w:rPr>
              <w:t>、</w:t>
            </w:r>
            <w:r>
              <w:rPr>
                <w:lang w:val="ja-JP"/>
              </w:rPr>
              <w:t xml:space="preserve">Webhook </w:t>
            </w:r>
            <w:r>
              <w:rPr>
                <w:rFonts w:ascii="MS Gothic" w:eastAsia="MS Gothic" w:hint="eastAsia"/>
                <w:lang w:val="ja-JP"/>
              </w:rPr>
              <w:t>アドレスは次のような</w:t>
            </w:r>
            <w:r>
              <w:rPr>
                <w:lang w:val="ja-JP"/>
              </w:rPr>
              <w:t xml:space="preserve"> JSON </w:t>
            </w:r>
            <w:r>
              <w:rPr>
                <w:rFonts w:ascii="MS Gothic" w:eastAsia="MS Gothic" w:hint="eastAsia"/>
                <w:lang w:val="ja-JP"/>
              </w:rPr>
              <w:t>オブジェクトを受け取ります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52 </w:t>
            </w:r>
            <w:r>
              <w:rPr>
                <w:noProof/>
                <w:sz w:val="16"/>
              </w:rPr>
              <w:br/>
            </w:r>
            <w:r>
              <w:rPr>
                <w:noProof/>
                <w:sz w:val="2"/>
              </w:rPr>
              <w:t>cfbcabab-da92-4105-a207-84e8e3158278</w:t>
            </w:r>
          </w:p>
        </w:tc>
        <w:tc>
          <w:tcPr>
            <w:tcW w:w="7407" w:type="dxa"/>
            <w:shd w:val="clear" w:color="auto" w:fill="F2F2F2" w:themeFill="background1" w:themeFillShade="F2"/>
          </w:tcPr>
          <w:p w:rsidR="00000000" w:rsidRDefault="00065233">
            <w:pPr>
              <w:rPr>
                <w:noProof/>
              </w:rPr>
            </w:pPr>
            <w:r>
              <w:rPr>
                <w:noProof/>
              </w:rPr>
              <w:t>webhook json</w:t>
            </w:r>
          </w:p>
        </w:tc>
        <w:tc>
          <w:tcPr>
            <w:tcW w:w="7407" w:type="dxa"/>
          </w:tcPr>
          <w:p w:rsidR="00000000" w:rsidRDefault="00065233">
            <w:pPr>
              <w:rPr>
                <w:lang w:val="ja-JP"/>
              </w:rPr>
            </w:pPr>
            <w:r>
              <w:rPr>
                <w:lang w:val="ja-JP"/>
              </w:rPr>
              <w:t>webhook json</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53 </w:t>
            </w:r>
            <w:r>
              <w:rPr>
                <w:noProof/>
                <w:sz w:val="16"/>
              </w:rPr>
              <w:br/>
            </w:r>
            <w:r>
              <w:rPr>
                <w:noProof/>
                <w:sz w:val="2"/>
              </w:rPr>
              <w:t>53d94b09-7d2f-4ef8-a0b9-da7809c715f7</w:t>
            </w:r>
          </w:p>
        </w:tc>
        <w:tc>
          <w:tcPr>
            <w:tcW w:w="7407" w:type="dxa"/>
            <w:shd w:val="clear" w:color="auto" w:fill="F2F2F2" w:themeFill="background1" w:themeFillShade="F2"/>
          </w:tcPr>
          <w:p w:rsidR="00000000" w:rsidRDefault="00065233">
            <w:pPr>
              <w:rPr>
                <w:noProof/>
              </w:rPr>
            </w:pPr>
            <w:r>
              <w:rPr>
                <w:noProof/>
              </w:rPr>
              <w:t>Managing your subscription</w:t>
            </w:r>
          </w:p>
        </w:tc>
        <w:tc>
          <w:tcPr>
            <w:tcW w:w="7407" w:type="dxa"/>
          </w:tcPr>
          <w:p w:rsidR="00000000" w:rsidRDefault="00065233">
            <w:pPr>
              <w:rPr>
                <w:lang w:val="ja-JP"/>
              </w:rPr>
            </w:pPr>
            <w:r>
              <w:rPr>
                <w:rFonts w:ascii="MS Gothic" w:eastAsia="MS Gothic" w:hint="eastAsia"/>
                <w:lang w:val="ja-JP"/>
              </w:rPr>
              <w:t>サブスクリプションの管理</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54 </w:t>
            </w:r>
            <w:r>
              <w:rPr>
                <w:noProof/>
                <w:sz w:val="16"/>
              </w:rPr>
              <w:br/>
            </w:r>
            <w:r>
              <w:rPr>
                <w:noProof/>
                <w:sz w:val="2"/>
              </w:rPr>
              <w:t>f34101e9-26e1-4c73-b5cc-ca92c638c1a8</w:t>
            </w:r>
          </w:p>
        </w:tc>
        <w:tc>
          <w:tcPr>
            <w:tcW w:w="7407" w:type="dxa"/>
            <w:shd w:val="clear" w:color="auto" w:fill="F2F2F2" w:themeFill="background1" w:themeFillShade="F2"/>
          </w:tcPr>
          <w:p w:rsidR="00000000" w:rsidRDefault="00065233">
            <w:pPr>
              <w:rPr>
                <w:noProof/>
              </w:rPr>
            </w:pPr>
            <w:r>
              <w:rPr>
                <w:noProof/>
              </w:rPr>
              <w:t>After you have subscribed, you will receive an email with a link to a Manage Subscription page that allows you to manage your subscription.</w:t>
            </w:r>
          </w:p>
        </w:tc>
        <w:tc>
          <w:tcPr>
            <w:tcW w:w="7407" w:type="dxa"/>
          </w:tcPr>
          <w:p w:rsidR="00000000" w:rsidRDefault="00065233">
            <w:pPr>
              <w:rPr>
                <w:lang w:val="ja-JP"/>
              </w:rPr>
            </w:pPr>
            <w:r>
              <w:rPr>
                <w:rFonts w:ascii="MS Gothic" w:eastAsia="MS Gothic" w:hint="eastAsia"/>
                <w:lang w:val="ja-JP"/>
              </w:rPr>
              <w:t>購読が完了すると</w:t>
            </w:r>
            <w:r>
              <w:rPr>
                <w:rFonts w:ascii="MS Gothic" w:eastAsia="MS Gothic" w:hAnsi="MS Gothic" w:cs="MS Gothic" w:hint="eastAsia"/>
                <w:lang w:val="ja-JP"/>
              </w:rPr>
              <w:t>、</w:t>
            </w:r>
            <w:r>
              <w:rPr>
                <w:rFonts w:ascii="MS Gothic" w:eastAsia="MS Gothic" w:hint="eastAsia"/>
                <w:lang w:val="ja-JP"/>
              </w:rPr>
              <w:t>サブスクリプションを管理するための</w:t>
            </w:r>
            <w:r>
              <w:rPr>
                <w:lang w:val="ja-JP"/>
              </w:rPr>
              <w:t xml:space="preserve"> \[</w:t>
            </w:r>
            <w:r>
              <w:rPr>
                <w:rFonts w:ascii="MS Gothic" w:eastAsia="MS Gothic" w:hint="eastAsia"/>
                <w:lang w:val="ja-JP"/>
              </w:rPr>
              <w:t>サブスクリプションの管理</w:t>
            </w:r>
            <w:r>
              <w:rPr>
                <w:lang w:val="ja-JP"/>
              </w:rPr>
              <w:t xml:space="preserve">] </w:t>
            </w:r>
            <w:r>
              <w:rPr>
                <w:rFonts w:ascii="MS Gothic" w:eastAsia="MS Gothic" w:hint="eastAsia"/>
                <w:lang w:val="ja-JP"/>
              </w:rPr>
              <w:t>ページへのリンクが記載されたメールが届きます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55 </w:t>
            </w:r>
            <w:r>
              <w:rPr>
                <w:noProof/>
                <w:sz w:val="16"/>
              </w:rPr>
              <w:br/>
            </w:r>
            <w:r>
              <w:rPr>
                <w:noProof/>
                <w:sz w:val="2"/>
              </w:rPr>
              <w:t>8b1c3877-01de-4033-9c18-e9156278e88c</w:t>
            </w:r>
          </w:p>
        </w:tc>
        <w:tc>
          <w:tcPr>
            <w:tcW w:w="7407" w:type="dxa"/>
            <w:shd w:val="clear" w:color="auto" w:fill="F2F2F2" w:themeFill="background1" w:themeFillShade="F2"/>
          </w:tcPr>
          <w:p w:rsidR="00000000" w:rsidRDefault="00065233">
            <w:pPr>
              <w:rPr>
                <w:noProof/>
              </w:rPr>
            </w:pPr>
            <w:r>
              <w:rPr>
                <w:noProof/>
              </w:rPr>
              <w:t>You can choose the components/products/regions you are interested in receiving notifications for.</w:t>
            </w:r>
          </w:p>
        </w:tc>
        <w:tc>
          <w:tcPr>
            <w:tcW w:w="7407" w:type="dxa"/>
          </w:tcPr>
          <w:p w:rsidR="00000000" w:rsidRDefault="00065233">
            <w:pPr>
              <w:rPr>
                <w:lang w:val="ja-JP"/>
              </w:rPr>
            </w:pPr>
            <w:r>
              <w:rPr>
                <w:rFonts w:ascii="MS Gothic" w:eastAsia="MS Gothic" w:hint="eastAsia"/>
                <w:lang w:val="ja-JP"/>
              </w:rPr>
              <w:t>通知の受信を希望するコンポーネント</w:t>
            </w:r>
            <w:r>
              <w:rPr>
                <w:lang w:val="ja-JP"/>
              </w:rPr>
              <w:t>/</w:t>
            </w:r>
            <w:r>
              <w:rPr>
                <w:rFonts w:ascii="MS Gothic" w:eastAsia="MS Gothic" w:hint="eastAsia"/>
                <w:lang w:val="ja-JP"/>
              </w:rPr>
              <w:t>製品</w:t>
            </w:r>
            <w:r>
              <w:rPr>
                <w:lang w:val="ja-JP"/>
              </w:rPr>
              <w:t>/</w:t>
            </w:r>
            <w:r>
              <w:rPr>
                <w:rFonts w:ascii="MS Gothic" w:eastAsia="MS Gothic" w:hint="eastAsia"/>
                <w:lang w:val="ja-JP"/>
              </w:rPr>
              <w:t>リージョンを選択できます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56 </w:t>
            </w:r>
            <w:r>
              <w:rPr>
                <w:noProof/>
                <w:sz w:val="16"/>
              </w:rPr>
              <w:br/>
            </w:r>
            <w:r>
              <w:rPr>
                <w:noProof/>
                <w:sz w:val="2"/>
              </w:rPr>
              <w:t>33cf8aa3-4ce5-4a7c-8673-4f05b6579ba1</w:t>
            </w:r>
          </w:p>
        </w:tc>
        <w:tc>
          <w:tcPr>
            <w:tcW w:w="7407" w:type="dxa"/>
            <w:shd w:val="clear" w:color="auto" w:fill="F2F2F2" w:themeFill="background1" w:themeFillShade="F2"/>
          </w:tcPr>
          <w:p w:rsidR="00000000" w:rsidRDefault="00065233">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選択を行い</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サブスクリプショ</w:t>
            </w:r>
            <w:r>
              <w:rPr>
                <w:rFonts w:ascii="MS Gothic" w:eastAsia="MS Gothic" w:hint="eastAsia"/>
                <w:lang w:val="ja-JP"/>
              </w:rPr>
              <w:t>ンを保存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58 </w:t>
            </w:r>
            <w:r>
              <w:rPr>
                <w:noProof/>
                <w:sz w:val="16"/>
              </w:rPr>
              <w:br/>
            </w:r>
            <w:r>
              <w:rPr>
                <w:noProof/>
                <w:sz w:val="2"/>
              </w:rPr>
              <w:t>1b14373e-a02b-4ba8-87cd-2a02e84f8b37</w:t>
            </w:r>
          </w:p>
        </w:tc>
        <w:tc>
          <w:tcPr>
            <w:tcW w:w="7407" w:type="dxa"/>
            <w:shd w:val="clear" w:color="auto" w:fill="F2F2F2" w:themeFill="background1" w:themeFillShade="F2"/>
          </w:tcPr>
          <w:p w:rsidR="00000000" w:rsidRDefault="00065233">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065233">
            <w:pPr>
              <w:rPr>
                <w:lang w:val="ja-JP"/>
              </w:rPr>
            </w:pPr>
            <w:r>
              <w:rPr>
                <w:rFonts w:ascii="MS Gothic" w:eastAsia="MS Gothic" w:hint="eastAsia"/>
                <w:lang w:val="ja-JP"/>
              </w:rPr>
              <w:t>購読を解除するには</w:t>
            </w:r>
            <w:r>
              <w:rPr>
                <w:rFonts w:ascii="MS Gothic" w:eastAsia="MS Gothic" w:hAnsi="MS Gothic" w:cs="MS Gothic" w:hint="eastAsia"/>
                <w:lang w:val="ja-JP"/>
              </w:rPr>
              <w:t>、</w:t>
            </w:r>
            <w:r>
              <w:rPr>
                <w:lang w:val="ja-JP"/>
              </w:rPr>
              <w:t>\[</w:t>
            </w:r>
            <w:r>
              <w:rPr>
                <w:rFonts w:ascii="MS Gothic" w:eastAsia="MS Gothic" w:hint="eastAsia"/>
                <w:lang w:val="ja-JP"/>
              </w:rPr>
              <w:t>サブスクリプションの管理</w:t>
            </w:r>
            <w:r>
              <w:rPr>
                <w:lang w:val="ja-JP"/>
              </w:rPr>
              <w:t xml:space="preserve">] </w:t>
            </w:r>
            <w:r>
              <w:rPr>
                <w:rFonts w:ascii="MS Gothic" w:eastAsia="MS Gothic" w:hint="eastAsia"/>
                <w:lang w:val="ja-JP"/>
              </w:rPr>
              <w:t>ページの下部にある</w:t>
            </w:r>
            <w:r>
              <w:rPr>
                <w:lang w:val="ja-JP"/>
              </w:rPr>
              <w:t xml:space="preserve"> \[ </w:t>
            </w:r>
            <w:r>
              <w:rPr>
                <w:rStyle w:val="mqInternal"/>
                <w:noProof/>
                <w:lang w:val="ja-JP"/>
              </w:rPr>
              <w:t>[1}</w:t>
            </w:r>
            <w:r>
              <w:rPr>
                <w:rFonts w:ascii="MS Gothic" w:eastAsia="MS Gothic" w:hint="eastAsia"/>
                <w:lang w:val="ja-JP"/>
              </w:rPr>
              <w:t>登録解除</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59 </w:t>
            </w:r>
            <w:r>
              <w:rPr>
                <w:noProof/>
                <w:sz w:val="16"/>
              </w:rPr>
              <w:br/>
            </w:r>
            <w:r>
              <w:rPr>
                <w:noProof/>
                <w:sz w:val="2"/>
              </w:rPr>
              <w:t>65f97c98-872d-410c-b44b-cf4d9752f419</w:t>
            </w:r>
          </w:p>
        </w:tc>
        <w:tc>
          <w:tcPr>
            <w:tcW w:w="7407" w:type="dxa"/>
            <w:shd w:val="clear" w:color="auto" w:fill="F2F2F2" w:themeFill="background1" w:themeFillShade="F2"/>
          </w:tcPr>
          <w:p w:rsidR="00000000" w:rsidRDefault="00065233">
            <w:pPr>
              <w:rPr>
                <w:noProof/>
              </w:rPr>
            </w:pPr>
            <w:r>
              <w:rPr>
                <w:noProof/>
              </w:rPr>
              <w:t>Getting notifications in Slack</w:t>
            </w:r>
          </w:p>
        </w:tc>
        <w:tc>
          <w:tcPr>
            <w:tcW w:w="7407" w:type="dxa"/>
          </w:tcPr>
          <w:p w:rsidR="00000000" w:rsidRDefault="00065233">
            <w:pPr>
              <w:rPr>
                <w:lang w:val="ja-JP"/>
              </w:rPr>
            </w:pPr>
            <w:r>
              <w:rPr>
                <w:lang w:val="ja-JP"/>
              </w:rPr>
              <w:t xml:space="preserve">Slack </w:t>
            </w:r>
            <w:r>
              <w:rPr>
                <w:rFonts w:ascii="MS Gothic" w:eastAsia="MS Gothic" w:hint="eastAsia"/>
                <w:lang w:val="ja-JP"/>
              </w:rPr>
              <w:t>で通知を取得する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60 </w:t>
            </w:r>
            <w:r>
              <w:rPr>
                <w:noProof/>
                <w:sz w:val="16"/>
              </w:rPr>
              <w:br/>
            </w:r>
            <w:r>
              <w:rPr>
                <w:noProof/>
                <w:sz w:val="2"/>
              </w:rPr>
              <w:t>98a50e6b-89e0-4194-809e-fa5837632dc2</w:t>
            </w:r>
          </w:p>
        </w:tc>
        <w:tc>
          <w:tcPr>
            <w:tcW w:w="7407" w:type="dxa"/>
            <w:shd w:val="clear" w:color="auto" w:fill="F2F2F2" w:themeFill="background1" w:themeFillShade="F2"/>
          </w:tcPr>
          <w:p w:rsidR="00000000" w:rsidRDefault="00065233">
            <w:pPr>
              <w:rPr>
                <w:noProof/>
              </w:rPr>
            </w:pPr>
            <w:r>
              <w:rPr>
                <w:noProof/>
              </w:rPr>
              <w:t>Slack has its own webhook system that can be used to connect status updates.</w:t>
            </w:r>
          </w:p>
        </w:tc>
        <w:tc>
          <w:tcPr>
            <w:tcW w:w="7407" w:type="dxa"/>
          </w:tcPr>
          <w:p w:rsidR="00000000" w:rsidRDefault="00065233">
            <w:pPr>
              <w:rPr>
                <w:lang w:val="ja-JP"/>
              </w:rPr>
            </w:pPr>
            <w:r>
              <w:rPr>
                <w:lang w:val="ja-JP"/>
              </w:rPr>
              <w:t xml:space="preserve">Slack </w:t>
            </w:r>
            <w:r>
              <w:rPr>
                <w:rFonts w:ascii="MS Gothic" w:eastAsia="MS Gothic" w:hint="eastAsia"/>
                <w:lang w:val="ja-JP"/>
              </w:rPr>
              <w:t>には独自の</w:t>
            </w:r>
            <w:r>
              <w:rPr>
                <w:lang w:val="ja-JP"/>
              </w:rPr>
              <w:t xml:space="preserve"> Webhook </w:t>
            </w:r>
            <w:r>
              <w:rPr>
                <w:rFonts w:ascii="MS Gothic" w:eastAsia="MS Gothic" w:hint="eastAsia"/>
                <w:lang w:val="ja-JP"/>
              </w:rPr>
              <w:t>システムがあり</w:t>
            </w:r>
            <w:r>
              <w:rPr>
                <w:rFonts w:ascii="MS Gothic" w:eastAsia="MS Gothic" w:hAnsi="MS Gothic" w:cs="MS Gothic" w:hint="eastAsia"/>
                <w:lang w:val="ja-JP"/>
              </w:rPr>
              <w:t>、</w:t>
            </w:r>
            <w:r>
              <w:rPr>
                <w:rFonts w:ascii="MS Gothic" w:eastAsia="MS Gothic" w:hint="eastAsia"/>
                <w:lang w:val="ja-JP"/>
              </w:rPr>
              <w:t>ステータス更新を接続できます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61 </w:t>
            </w:r>
            <w:r>
              <w:rPr>
                <w:noProof/>
                <w:sz w:val="16"/>
              </w:rPr>
              <w:br/>
            </w:r>
            <w:r>
              <w:rPr>
                <w:noProof/>
                <w:sz w:val="2"/>
              </w:rPr>
              <w:t>2d2053c6-4e2e-4532-9aa9-e7937e3cbe6a</w:t>
            </w:r>
          </w:p>
        </w:tc>
        <w:tc>
          <w:tcPr>
            <w:tcW w:w="7407" w:type="dxa"/>
            <w:shd w:val="clear" w:color="auto" w:fill="F2F2F2" w:themeFill="background1" w:themeFillShade="F2"/>
          </w:tcPr>
          <w:p w:rsidR="00000000" w:rsidRDefault="00065233">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065233">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lang w:val="ja-JP"/>
              </w:rPr>
              <w:t xml:space="preserve">  Slack </w:t>
            </w:r>
            <w:r>
              <w:rPr>
                <w:rFonts w:ascii="MS Gothic" w:eastAsia="MS Gothic" w:hint="eastAsia"/>
                <w:lang w:val="ja-JP"/>
              </w:rPr>
              <w:t>のドキュメントを参照してください</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adding-text-tracks-to-a-video.html</w:t>
            </w:r>
          </w:p>
          <w:p w:rsidR="00000000" w:rsidRDefault="00065233">
            <w:pPr>
              <w:jc w:val="center"/>
              <w:rPr>
                <w:b/>
                <w:noProof/>
              </w:rPr>
            </w:pPr>
            <w:r>
              <w:rPr>
                <w:b/>
                <w:noProof/>
              </w:rPr>
              <w:t>MQ971010 d2ffb2d8-850f-4f85-8fe3-ac357a51ad80</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ac18a52c-82b3-45e0-b3fe-a01d91c9a5ca</w:t>
            </w:r>
          </w:p>
        </w:tc>
        <w:tc>
          <w:tcPr>
            <w:tcW w:w="7407" w:type="dxa"/>
            <w:shd w:val="clear" w:color="auto" w:fill="F2F2F2" w:themeFill="background1" w:themeFillShade="F2"/>
          </w:tcPr>
          <w:p w:rsidR="00000000" w:rsidRDefault="00065233">
            <w:pPr>
              <w:rPr>
                <w:noProof/>
              </w:rPr>
            </w:pPr>
            <w:r>
              <w:rPr>
                <w:noProof/>
              </w:rPr>
              <w:t xml:space="preserve">--- </w:t>
            </w:r>
            <w:r>
              <w:rPr>
                <w:noProof/>
              </w:rPr>
              <w:t>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0a59a0aa-00fc-4273-bc97-22ac7125664e</w:t>
            </w:r>
          </w:p>
        </w:tc>
        <w:tc>
          <w:tcPr>
            <w:tcW w:w="7407" w:type="dxa"/>
            <w:shd w:val="clear" w:color="auto" w:fill="F2F2F2" w:themeFill="background1" w:themeFillShade="F2"/>
          </w:tcPr>
          <w:p w:rsidR="00000000" w:rsidRDefault="00065233">
            <w:pPr>
              <w:rPr>
                <w:noProof/>
              </w:rPr>
            </w:pPr>
            <w:r>
              <w:rPr>
                <w:noProof/>
              </w:rPr>
              <w:t>Adding Text Tracks to a Video parent:</w:t>
            </w:r>
          </w:p>
        </w:tc>
        <w:tc>
          <w:tcPr>
            <w:tcW w:w="7407" w:type="dxa"/>
          </w:tcPr>
          <w:p w:rsidR="00000000" w:rsidRDefault="00065233">
            <w:pPr>
              <w:rPr>
                <w:lang w:val="ja-JP"/>
              </w:rPr>
            </w:pPr>
            <w:r>
              <w:rPr>
                <w:rFonts w:ascii="MS Gothic" w:eastAsia="MS Gothic" w:hint="eastAsia"/>
                <w:lang w:val="ja-JP"/>
              </w:rPr>
              <w:t>ビデオ親へのテキストトラックの追加</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3 </w:t>
            </w:r>
            <w:r>
              <w:rPr>
                <w:noProof/>
                <w:sz w:val="16"/>
              </w:rPr>
              <w:br/>
            </w:r>
            <w:r>
              <w:rPr>
                <w:noProof/>
                <w:sz w:val="2"/>
              </w:rPr>
              <w:t>1c26e659-f6cc-4aec-9e17-110472d56ab1</w:t>
            </w:r>
          </w:p>
        </w:tc>
        <w:tc>
          <w:tcPr>
            <w:tcW w:w="7407" w:type="dxa"/>
            <w:shd w:val="clear" w:color="auto" w:fill="F2F2F2" w:themeFill="background1" w:themeFillShade="F2"/>
          </w:tcPr>
          <w:p w:rsidR="00000000" w:rsidRDefault="00065233">
            <w:pPr>
              <w:rPr>
                <w:noProof/>
              </w:rPr>
            </w:pPr>
            <w:r>
              <w:rPr>
                <w:noProof/>
              </w:rPr>
              <w:t>Managing Videos ---</w:t>
            </w:r>
          </w:p>
        </w:tc>
        <w:tc>
          <w:tcPr>
            <w:tcW w:w="7407" w:type="dxa"/>
          </w:tcPr>
          <w:p w:rsidR="00000000" w:rsidRDefault="00065233">
            <w:pPr>
              <w:rPr>
                <w:lang w:val="ja-JP"/>
              </w:rPr>
            </w:pPr>
            <w:r>
              <w:rPr>
                <w:rFonts w:ascii="MS Gothic" w:eastAsia="MS Gothic" w:hint="eastAsia"/>
                <w:lang w:val="ja-JP"/>
              </w:rPr>
              <w:t>ビデオの管理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5e8d7f4f-5921-4a43-8002-b078df974b0a</w:t>
            </w:r>
          </w:p>
        </w:tc>
        <w:tc>
          <w:tcPr>
            <w:tcW w:w="7407" w:type="dxa"/>
            <w:shd w:val="clear" w:color="auto" w:fill="F2F2F2" w:themeFill="background1" w:themeFillShade="F2"/>
          </w:tcPr>
          <w:p w:rsidR="00000000" w:rsidRDefault="00065233">
            <w:pPr>
              <w:rPr>
                <w:noProof/>
              </w:rPr>
            </w:pPr>
            <w:r>
              <w:rPr>
                <w:noProof/>
              </w:rPr>
              <w:t>Adding Text Tracks to a Video</w:t>
            </w:r>
          </w:p>
        </w:tc>
        <w:tc>
          <w:tcPr>
            <w:tcW w:w="7407" w:type="dxa"/>
          </w:tcPr>
          <w:p w:rsidR="00000000" w:rsidRDefault="00065233">
            <w:pPr>
              <w:rPr>
                <w:lang w:val="ja-JP"/>
              </w:rPr>
            </w:pPr>
            <w:r>
              <w:rPr>
                <w:rFonts w:ascii="MS Gothic" w:eastAsia="MS Gothic" w:hint="eastAsia"/>
                <w:lang w:val="ja-JP"/>
              </w:rPr>
              <w:t>ビデ</w:t>
            </w:r>
            <w:r>
              <w:rPr>
                <w:rFonts w:ascii="MS Gothic" w:eastAsia="MS Gothic" w:hint="eastAsia"/>
                <w:lang w:val="ja-JP"/>
              </w:rPr>
              <w:t>オへのテキストトラックの追加</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b161e9a6-5073-4656-8e22-efe53733a45d</w:t>
            </w:r>
          </w:p>
        </w:tc>
        <w:tc>
          <w:tcPr>
            <w:tcW w:w="7407" w:type="dxa"/>
            <w:shd w:val="clear" w:color="auto" w:fill="F2F2F2" w:themeFill="background1" w:themeFillShade="F2"/>
          </w:tcPr>
          <w:p w:rsidR="00000000" w:rsidRDefault="00065233">
            <w:pPr>
              <w:rPr>
                <w:noProof/>
              </w:rPr>
            </w:pPr>
            <w:r>
              <w:rPr>
                <w:noProof/>
              </w:rPr>
              <w:t>In this topic you will learn how to add text tracks to a video.</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ビデオにテキストトラックを追加する方法を学びます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c0185069-c0f0-4525-98e8-9f2b01cdcb16</w:t>
            </w:r>
          </w:p>
        </w:tc>
        <w:tc>
          <w:tcPr>
            <w:tcW w:w="7407" w:type="dxa"/>
            <w:shd w:val="clear" w:color="auto" w:fill="F2F2F2" w:themeFill="background1" w:themeFillShade="F2"/>
          </w:tcPr>
          <w:p w:rsidR="00000000" w:rsidRDefault="00065233">
            <w:pPr>
              <w:rPr>
                <w:noProof/>
              </w:rPr>
            </w:pPr>
            <w:r>
              <w:rPr>
                <w:noProof/>
              </w:rPr>
              <w:t>The text tracks properties can be configured to provide captions for a video.</w:t>
            </w:r>
          </w:p>
        </w:tc>
        <w:tc>
          <w:tcPr>
            <w:tcW w:w="7407" w:type="dxa"/>
          </w:tcPr>
          <w:p w:rsidR="00000000" w:rsidRDefault="00065233">
            <w:pPr>
              <w:rPr>
                <w:lang w:val="ja-JP"/>
              </w:rPr>
            </w:pPr>
            <w:r>
              <w:rPr>
                <w:rFonts w:ascii="MS Gothic" w:eastAsia="MS Gothic" w:hint="eastAsia"/>
                <w:lang w:val="ja-JP"/>
              </w:rPr>
              <w:t>テキストトラックのプロパティは</w:t>
            </w:r>
            <w:r>
              <w:rPr>
                <w:rFonts w:ascii="MS Gothic" w:eastAsia="MS Gothic" w:hAnsi="MS Gothic" w:cs="MS Gothic" w:hint="eastAsia"/>
                <w:lang w:val="ja-JP"/>
              </w:rPr>
              <w:t>、</w:t>
            </w:r>
            <w:r>
              <w:rPr>
                <w:rFonts w:ascii="MS Gothic" w:eastAsia="MS Gothic" w:hint="eastAsia"/>
                <w:lang w:val="ja-JP"/>
              </w:rPr>
              <w:t>ビデオのキャプションを提供するように設定できます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c1162116-d363-4eeb-b448-c1cdebbc2799</w:t>
            </w:r>
          </w:p>
        </w:tc>
        <w:tc>
          <w:tcPr>
            <w:tcW w:w="7407" w:type="dxa"/>
            <w:shd w:val="clear" w:color="auto" w:fill="F2F2F2" w:themeFill="background1" w:themeFillShade="F2"/>
          </w:tcPr>
          <w:p w:rsidR="00000000" w:rsidRDefault="00065233">
            <w:pPr>
              <w:rPr>
                <w:noProof/>
              </w:rPr>
            </w:pPr>
            <w:r>
              <w:rPr>
                <w:noProof/>
              </w:rPr>
              <w:t>Captions provide additional or interpretive information to individuals who wish to access it.</w:t>
            </w:r>
          </w:p>
        </w:tc>
        <w:tc>
          <w:tcPr>
            <w:tcW w:w="7407" w:type="dxa"/>
          </w:tcPr>
          <w:p w:rsidR="00000000" w:rsidRDefault="00065233">
            <w:pPr>
              <w:rPr>
                <w:lang w:val="ja-JP"/>
              </w:rPr>
            </w:pPr>
            <w:r>
              <w:rPr>
                <w:rFonts w:ascii="MS Gothic" w:eastAsia="MS Gothic" w:hint="eastAsia"/>
                <w:lang w:val="ja-JP"/>
              </w:rPr>
              <w:t>キ</w:t>
            </w:r>
            <w:r>
              <w:rPr>
                <w:rFonts w:ascii="MS Gothic" w:eastAsia="MS Gothic" w:hint="eastAsia"/>
                <w:lang w:val="ja-JP"/>
              </w:rPr>
              <w:t>ャプションは</w:t>
            </w:r>
            <w:r>
              <w:rPr>
                <w:rFonts w:ascii="MS Gothic" w:eastAsia="MS Gothic" w:hAnsi="MS Gothic" w:cs="MS Gothic" w:hint="eastAsia"/>
                <w:lang w:val="ja-JP"/>
              </w:rPr>
              <w:t>、</w:t>
            </w:r>
            <w:r>
              <w:rPr>
                <w:rFonts w:ascii="MS Gothic" w:eastAsia="MS Gothic" w:hint="eastAsia"/>
                <w:lang w:val="ja-JP"/>
              </w:rPr>
              <w:t>それへのアクセスを希望する個人に追加または解釈的な情報を提供します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bd8b5742-a115-4d7b-bc27-ad8846776479</w:t>
            </w:r>
          </w:p>
        </w:tc>
        <w:tc>
          <w:tcPr>
            <w:tcW w:w="7407" w:type="dxa"/>
            <w:shd w:val="clear" w:color="auto" w:fill="F2F2F2" w:themeFill="background1" w:themeFillShade="F2"/>
          </w:tcPr>
          <w:p w:rsidR="00000000" w:rsidRDefault="00065233">
            <w:pPr>
              <w:rPr>
                <w:noProof/>
              </w:rPr>
            </w:pPr>
            <w:r>
              <w:rPr>
                <w:noProof/>
              </w:rPr>
              <w:t>Captions are necessary so the deaf and hard of hearing can access the audio portion of video presentations.</w:t>
            </w:r>
          </w:p>
        </w:tc>
        <w:tc>
          <w:tcPr>
            <w:tcW w:w="7407" w:type="dxa"/>
          </w:tcPr>
          <w:p w:rsidR="00000000" w:rsidRDefault="00065233">
            <w:pPr>
              <w:rPr>
                <w:lang w:val="ja-JP"/>
              </w:rPr>
            </w:pPr>
            <w:r>
              <w:rPr>
                <w:rFonts w:ascii="MS Gothic" w:eastAsia="MS Gothic" w:hint="eastAsia"/>
                <w:lang w:val="ja-JP"/>
              </w:rPr>
              <w:t>聴覚障害者や難聴者がビデオプレゼンテーションのオーディオ部分にアクセスできるようにするには</w:t>
            </w:r>
            <w:r>
              <w:rPr>
                <w:rFonts w:ascii="MS Gothic" w:eastAsia="MS Gothic" w:hAnsi="MS Gothic" w:cs="MS Gothic" w:hint="eastAsia"/>
                <w:lang w:val="ja-JP"/>
              </w:rPr>
              <w:t>、</w:t>
            </w:r>
            <w:r>
              <w:rPr>
                <w:rFonts w:ascii="MS Gothic" w:eastAsia="MS Gothic" w:hint="eastAsia"/>
                <w:lang w:val="ja-JP"/>
              </w:rPr>
              <w:t>キャプションが必要です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39</w:t>
            </w:r>
            <w:r>
              <w:rPr>
                <w:noProof/>
                <w:sz w:val="2"/>
              </w:rPr>
              <w:t>e4c929-7151-4c1f-95da-8d551f0c24ee</w:t>
            </w:r>
          </w:p>
        </w:tc>
        <w:tc>
          <w:tcPr>
            <w:tcW w:w="7407" w:type="dxa"/>
            <w:shd w:val="clear" w:color="auto" w:fill="F2F2F2" w:themeFill="background1" w:themeFillShade="F2"/>
          </w:tcPr>
          <w:p w:rsidR="00000000" w:rsidRDefault="00065233">
            <w:pPr>
              <w:rPr>
                <w:noProof/>
              </w:rPr>
            </w:pPr>
            <w:r>
              <w:rPr>
                <w:noProof/>
              </w:rPr>
              <w:t>To display captions for a video, you need to complete the following tasks:</w:t>
            </w:r>
          </w:p>
        </w:tc>
        <w:tc>
          <w:tcPr>
            <w:tcW w:w="7407" w:type="dxa"/>
          </w:tcPr>
          <w:p w:rsidR="00000000" w:rsidRDefault="00065233">
            <w:pPr>
              <w:rPr>
                <w:lang w:val="ja-JP"/>
              </w:rPr>
            </w:pPr>
            <w:r>
              <w:rPr>
                <w:rFonts w:ascii="MS Gothic" w:eastAsia="MS Gothic" w:hint="eastAsia"/>
                <w:lang w:val="ja-JP"/>
              </w:rPr>
              <w:t>ビデオのキャプションを表示するには</w:t>
            </w:r>
            <w:r>
              <w:rPr>
                <w:rFonts w:ascii="MS Gothic" w:eastAsia="MS Gothic" w:hAnsi="MS Gothic" w:cs="MS Gothic" w:hint="eastAsia"/>
                <w:lang w:val="ja-JP"/>
              </w:rPr>
              <w:t>、</w:t>
            </w:r>
            <w:r>
              <w:rPr>
                <w:rFonts w:ascii="MS Gothic" w:eastAsia="MS Gothic" w:hint="eastAsia"/>
                <w:lang w:val="ja-JP"/>
              </w:rPr>
              <w:t>次のタスクを完了する必要があります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9ef6b0d5-5aa2-4954-957c-ec8be61f58e5</w:t>
            </w:r>
          </w:p>
        </w:tc>
        <w:tc>
          <w:tcPr>
            <w:tcW w:w="7407" w:type="dxa"/>
            <w:shd w:val="clear" w:color="auto" w:fill="F2F2F2" w:themeFill="background1" w:themeFillShade="F2"/>
          </w:tcPr>
          <w:p w:rsidR="00000000" w:rsidRDefault="00065233">
            <w:pPr>
              <w:rPr>
                <w:noProof/>
              </w:rPr>
            </w:pPr>
            <w:r>
              <w:rPr>
                <w:rStyle w:val="mqInternal"/>
                <w:noProof/>
              </w:rPr>
              <w:t>[1}</w:t>
            </w:r>
            <w:r>
              <w:rPr>
                <w:noProof/>
              </w:rPr>
              <w:t>Create caption files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キャプションファイルの作成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d72146a7-d8dd-</w:t>
            </w:r>
            <w:r>
              <w:rPr>
                <w:noProof/>
                <w:sz w:val="2"/>
              </w:rPr>
              <w:t>4a38-9247-d92a2d72db67</w:t>
            </w:r>
          </w:p>
        </w:tc>
        <w:tc>
          <w:tcPr>
            <w:tcW w:w="7407" w:type="dxa"/>
            <w:shd w:val="clear" w:color="auto" w:fill="F2F2F2" w:themeFill="background1" w:themeFillShade="F2"/>
          </w:tcPr>
          <w:p w:rsidR="00000000" w:rsidRDefault="00065233">
            <w:pPr>
              <w:rPr>
                <w:noProof/>
              </w:rPr>
            </w:pPr>
            <w:r>
              <w:rPr>
                <w:rStyle w:val="mqInternal"/>
                <w:noProof/>
              </w:rPr>
              <w:t>[1}</w:t>
            </w:r>
            <w:r>
              <w:rPr>
                <w:noProof/>
              </w:rPr>
              <w:t>Configure the text track properties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テキストトラックのプロパティを設定する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f23e292d-6d82-4baa-8a38-bfabe7f6dcc6</w:t>
            </w:r>
          </w:p>
        </w:tc>
        <w:tc>
          <w:tcPr>
            <w:tcW w:w="7407" w:type="dxa"/>
            <w:shd w:val="clear" w:color="auto" w:fill="F2F2F2" w:themeFill="background1" w:themeFillShade="F2"/>
          </w:tcPr>
          <w:p w:rsidR="00000000" w:rsidRDefault="00065233">
            <w:pPr>
              <w:rPr>
                <w:noProof/>
              </w:rPr>
            </w:pPr>
            <w:r>
              <w:rPr>
                <w:noProof/>
              </w:rPr>
              <w:t>Creating caption files</w:t>
            </w:r>
          </w:p>
        </w:tc>
        <w:tc>
          <w:tcPr>
            <w:tcW w:w="7407" w:type="dxa"/>
          </w:tcPr>
          <w:p w:rsidR="00000000" w:rsidRDefault="00065233">
            <w:pPr>
              <w:rPr>
                <w:lang w:val="ja-JP"/>
              </w:rPr>
            </w:pPr>
            <w:r>
              <w:rPr>
                <w:rFonts w:ascii="MS Gothic" w:eastAsia="MS Gothic" w:hint="eastAsia"/>
                <w:lang w:val="ja-JP"/>
              </w:rPr>
              <w:t>キャプションファイルの作成</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0ee7e99d-13d7-4fb5-aa13-9df9689273d6</w:t>
            </w:r>
          </w:p>
        </w:tc>
        <w:tc>
          <w:tcPr>
            <w:tcW w:w="7407" w:type="dxa"/>
            <w:shd w:val="clear" w:color="auto" w:fill="F2F2F2" w:themeFill="background1" w:themeFillShade="F2"/>
          </w:tcPr>
          <w:p w:rsidR="00000000" w:rsidRDefault="00065233">
            <w:pPr>
              <w:rPr>
                <w:noProof/>
              </w:rPr>
            </w:pPr>
            <w:r>
              <w:rPr>
                <w:noProof/>
              </w:rPr>
              <w:t>To add captions to a video, you first need to create a captions file.</w:t>
            </w:r>
          </w:p>
        </w:tc>
        <w:tc>
          <w:tcPr>
            <w:tcW w:w="7407" w:type="dxa"/>
          </w:tcPr>
          <w:p w:rsidR="00000000" w:rsidRDefault="00065233">
            <w:pPr>
              <w:rPr>
                <w:lang w:val="ja-JP"/>
              </w:rPr>
            </w:pPr>
            <w:r>
              <w:rPr>
                <w:rFonts w:ascii="MS Gothic" w:eastAsia="MS Gothic" w:hint="eastAsia"/>
                <w:lang w:val="ja-JP"/>
              </w:rPr>
              <w:t>動画にキャプションを追加するには</w:t>
            </w:r>
            <w:r>
              <w:rPr>
                <w:rFonts w:ascii="MS Gothic" w:eastAsia="MS Gothic" w:hAnsi="MS Gothic" w:cs="MS Gothic" w:hint="eastAsia"/>
                <w:lang w:val="ja-JP"/>
              </w:rPr>
              <w:t>、</w:t>
            </w:r>
            <w:r>
              <w:rPr>
                <w:rFonts w:ascii="MS Gothic" w:eastAsia="MS Gothic" w:hint="eastAsia"/>
                <w:lang w:val="ja-JP"/>
              </w:rPr>
              <w:t>まずキャプションファイルを作成する必要があります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31e08a7c-a5d9-43e6-8907-bdcdfb64194f</w:t>
            </w:r>
          </w:p>
        </w:tc>
        <w:tc>
          <w:tcPr>
            <w:tcW w:w="7407" w:type="dxa"/>
            <w:shd w:val="clear" w:color="auto" w:fill="F2F2F2" w:themeFill="background1" w:themeFillShade="F2"/>
          </w:tcPr>
          <w:p w:rsidR="00000000" w:rsidRDefault="00065233">
            <w:pPr>
              <w:rPr>
                <w:noProof/>
              </w:rPr>
            </w:pPr>
            <w:r>
              <w:rPr>
                <w:noProof/>
              </w:rPr>
              <w:t>Web Video Text Tracks Format (WebVTT), SRT, DFXP, and SCC formats are supported.</w:t>
            </w:r>
          </w:p>
        </w:tc>
        <w:tc>
          <w:tcPr>
            <w:tcW w:w="7407" w:type="dxa"/>
          </w:tcPr>
          <w:p w:rsidR="00000000" w:rsidRDefault="00065233">
            <w:pPr>
              <w:rPr>
                <w:lang w:val="ja-JP"/>
              </w:rPr>
            </w:pPr>
            <w:r>
              <w:rPr>
                <w:lang w:val="ja-JP"/>
              </w:rPr>
              <w:t xml:space="preserve">Web </w:t>
            </w:r>
            <w:r>
              <w:rPr>
                <w:rFonts w:ascii="MS Gothic" w:eastAsia="MS Gothic" w:hint="eastAsia"/>
                <w:lang w:val="ja-JP"/>
              </w:rPr>
              <w:t>ビデオテキストトラック形式</w:t>
            </w:r>
            <w:r>
              <w:rPr>
                <w:lang w:val="ja-JP"/>
              </w:rPr>
              <w:t xml:space="preserve"> (W</w:t>
            </w:r>
            <w:r>
              <w:rPr>
                <w:lang w:val="ja-JP"/>
              </w:rPr>
              <w:t>ebVTT)</w:t>
            </w:r>
            <w:r>
              <w:rPr>
                <w:rFonts w:ascii="MS Gothic" w:eastAsia="MS Gothic" w:hAnsi="MS Gothic" w:cs="MS Gothic" w:hint="eastAsia"/>
                <w:lang w:val="ja-JP"/>
              </w:rPr>
              <w:t>、</w:t>
            </w:r>
            <w:r>
              <w:rPr>
                <w:lang w:val="ja-JP"/>
              </w:rPr>
              <w:t>SRT</w:t>
            </w:r>
            <w:r>
              <w:rPr>
                <w:rFonts w:ascii="MS Gothic" w:eastAsia="MS Gothic" w:hAnsi="MS Gothic" w:cs="MS Gothic" w:hint="eastAsia"/>
                <w:lang w:val="ja-JP"/>
              </w:rPr>
              <w:t>、</w:t>
            </w:r>
            <w:r>
              <w:rPr>
                <w:lang w:val="ja-JP"/>
              </w:rPr>
              <w:t>DFXP</w:t>
            </w:r>
            <w:r>
              <w:rPr>
                <w:rFonts w:ascii="MS Gothic" w:eastAsia="MS Gothic" w:hAnsi="MS Gothic" w:cs="MS Gothic" w:hint="eastAsia"/>
                <w:lang w:val="ja-JP"/>
              </w:rPr>
              <w:t>、</w:t>
            </w:r>
            <w:r>
              <w:rPr>
                <w:rFonts w:ascii="MS Gothic" w:eastAsia="MS Gothic" w:hint="eastAsia"/>
                <w:lang w:val="ja-JP"/>
              </w:rPr>
              <w:t>および</w:t>
            </w:r>
            <w:r>
              <w:rPr>
                <w:lang w:val="ja-JP"/>
              </w:rPr>
              <w:t xml:space="preserve"> SCC </w:t>
            </w:r>
            <w:r>
              <w:rPr>
                <w:rFonts w:ascii="MS Gothic" w:eastAsia="MS Gothic" w:hint="eastAsia"/>
                <w:lang w:val="ja-JP"/>
              </w:rPr>
              <w:t>形式がサポートされています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bc6a8105-474a-46a2-b381-6779f548cd87</w:t>
            </w:r>
          </w:p>
        </w:tc>
        <w:tc>
          <w:tcPr>
            <w:tcW w:w="7407" w:type="dxa"/>
            <w:shd w:val="clear" w:color="auto" w:fill="F2F2F2" w:themeFill="background1" w:themeFillShade="F2"/>
          </w:tcPr>
          <w:p w:rsidR="00000000" w:rsidRDefault="00065233">
            <w:pPr>
              <w:rPr>
                <w:noProof/>
              </w:rPr>
            </w:pPr>
            <w:r>
              <w:rPr>
                <w:noProof/>
              </w:rPr>
              <w:t>The WebVTT file format (shown below) is plain text and contains time text data followed by the desired caption or subtitle text.</w:t>
            </w:r>
          </w:p>
        </w:tc>
        <w:tc>
          <w:tcPr>
            <w:tcW w:w="7407" w:type="dxa"/>
          </w:tcPr>
          <w:p w:rsidR="00000000" w:rsidRDefault="00065233">
            <w:pPr>
              <w:rPr>
                <w:lang w:val="ja-JP"/>
              </w:rPr>
            </w:pPr>
            <w:r>
              <w:rPr>
                <w:lang w:val="ja-JP"/>
              </w:rPr>
              <w:t xml:space="preserve">WebVTT </w:t>
            </w:r>
            <w:r>
              <w:rPr>
                <w:rFonts w:ascii="MS Gothic" w:eastAsia="MS Gothic" w:hint="eastAsia"/>
                <w:lang w:val="ja-JP"/>
              </w:rPr>
              <w:t>ファイル形式</w:t>
            </w:r>
            <w:r>
              <w:rPr>
                <w:lang w:val="ja-JP"/>
              </w:rPr>
              <w:t xml:space="preserve"> (</w:t>
            </w:r>
            <w:r>
              <w:rPr>
                <w:rFonts w:ascii="MS Gothic" w:eastAsia="MS Gothic" w:hint="eastAsia"/>
                <w:lang w:val="ja-JP"/>
              </w:rPr>
              <w:t>下図</w:t>
            </w:r>
            <w:r>
              <w:rPr>
                <w:lang w:val="ja-JP"/>
              </w:rPr>
              <w:t xml:space="preserve">) </w:t>
            </w:r>
            <w:r>
              <w:rPr>
                <w:rFonts w:ascii="MS Gothic" w:eastAsia="MS Gothic" w:hint="eastAsia"/>
                <w:lang w:val="ja-JP"/>
              </w:rPr>
              <w:t>はプレーンテキストで</w:t>
            </w:r>
            <w:r>
              <w:rPr>
                <w:rFonts w:ascii="MS Gothic" w:eastAsia="MS Gothic" w:hAnsi="MS Gothic" w:cs="MS Gothic" w:hint="eastAsia"/>
                <w:lang w:val="ja-JP"/>
              </w:rPr>
              <w:t>、</w:t>
            </w:r>
            <w:r>
              <w:rPr>
                <w:rFonts w:ascii="MS Gothic" w:eastAsia="MS Gothic" w:hint="eastAsia"/>
                <w:lang w:val="ja-JP"/>
              </w:rPr>
              <w:t>時間テキストデータの後に目的のキ</w:t>
            </w:r>
            <w:r>
              <w:rPr>
                <w:rFonts w:ascii="MS Gothic" w:eastAsia="MS Gothic" w:hint="eastAsia"/>
                <w:lang w:val="ja-JP"/>
              </w:rPr>
              <w:t>ャプションまたは字幕テキストが続きます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70080349-34b4-4cf1-b7ce-57a3aba77b54</w:t>
            </w:r>
          </w:p>
        </w:tc>
        <w:tc>
          <w:tcPr>
            <w:tcW w:w="7407" w:type="dxa"/>
            <w:shd w:val="clear" w:color="auto" w:fill="F2F2F2" w:themeFill="background1" w:themeFillShade="F2"/>
          </w:tcPr>
          <w:p w:rsidR="00000000" w:rsidRDefault="00065233">
            <w:pPr>
              <w:rPr>
                <w:noProof/>
              </w:rPr>
            </w:pPr>
            <w:r>
              <w:rPr>
                <w:noProof/>
              </w:rPr>
              <w:t>WEBVTT</w:t>
            </w:r>
          </w:p>
        </w:tc>
        <w:tc>
          <w:tcPr>
            <w:tcW w:w="7407" w:type="dxa"/>
          </w:tcPr>
          <w:p w:rsidR="00000000" w:rsidRDefault="00065233">
            <w:pPr>
              <w:rPr>
                <w:lang w:val="ja-JP"/>
              </w:rPr>
            </w:pPr>
            <w:r>
              <w:rPr>
                <w:lang w:val="ja-JP"/>
              </w:rPr>
              <w:t>WEBVTT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f684fcc9-7eea-40a2-ac75-f6e0d031e567</w:t>
            </w:r>
          </w:p>
        </w:tc>
        <w:tc>
          <w:tcPr>
            <w:tcW w:w="7407" w:type="dxa"/>
            <w:shd w:val="clear" w:color="auto" w:fill="F2F2F2" w:themeFill="background1" w:themeFillShade="F2"/>
          </w:tcPr>
          <w:p w:rsidR="00000000" w:rsidRDefault="00065233">
            <w:pPr>
              <w:rPr>
                <w:noProof/>
              </w:rPr>
            </w:pPr>
            <w:r>
              <w:rPr>
                <w:noProof/>
              </w:rPr>
              <w:t>00:00:00.000 --&gt; 00:00:07.080 align:middle line:90%</w:t>
            </w:r>
          </w:p>
        </w:tc>
        <w:tc>
          <w:tcPr>
            <w:tcW w:w="7407" w:type="dxa"/>
          </w:tcPr>
          <w:p w:rsidR="00000000" w:rsidRDefault="00065233">
            <w:pPr>
              <w:rPr>
                <w:lang w:val="ja-JP"/>
              </w:rPr>
            </w:pPr>
            <w:r>
              <w:rPr>
                <w:lang w:val="ja-JP"/>
              </w:rPr>
              <w:t xml:space="preserve">00:00:00 .000 </w:t>
            </w:r>
            <w:r>
              <w:rPr>
                <w:lang w:val="ja-JP"/>
              </w:rPr>
              <w:t>—</w:t>
            </w:r>
            <w:r>
              <w:rPr>
                <w:lang w:val="ja-JP"/>
              </w:rPr>
              <w:t xml:space="preserve">&gt; 00:00:07 .080 </w:t>
            </w:r>
            <w:r>
              <w:rPr>
                <w:rFonts w:ascii="MS Gothic" w:eastAsia="MS Gothic" w:hint="eastAsia"/>
                <w:lang w:val="ja-JP"/>
              </w:rPr>
              <w:t>アライン</w:t>
            </w:r>
            <w:r>
              <w:rPr>
                <w:lang w:val="ja-JP"/>
              </w:rPr>
              <w:t>:</w:t>
            </w:r>
            <w:r>
              <w:rPr>
                <w:rFonts w:ascii="MS Gothic" w:eastAsia="MS Gothic" w:hint="eastAsia"/>
                <w:lang w:val="ja-JP"/>
              </w:rPr>
              <w:t>中間線</w:t>
            </w:r>
            <w:r>
              <w:rPr>
                <w:lang w:val="ja-JP"/>
              </w:rPr>
              <w:t>:90%</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c5482aaf-3bad-4379-bdf6-a2b13e37b063</w:t>
            </w:r>
          </w:p>
        </w:tc>
        <w:tc>
          <w:tcPr>
            <w:tcW w:w="7407" w:type="dxa"/>
            <w:shd w:val="clear" w:color="auto" w:fill="F2F2F2" w:themeFill="background1" w:themeFillShade="F2"/>
          </w:tcPr>
          <w:p w:rsidR="00000000" w:rsidRDefault="00065233">
            <w:pPr>
              <w:rPr>
                <w:noProof/>
              </w:rPr>
            </w:pPr>
            <w:r>
              <w:rPr>
                <w:noProof/>
              </w:rPr>
              <w:t>00:00:07.080 --&gt; 00:00:10.280 align:middle line:84%</w:t>
            </w:r>
          </w:p>
        </w:tc>
        <w:tc>
          <w:tcPr>
            <w:tcW w:w="7407" w:type="dxa"/>
          </w:tcPr>
          <w:p w:rsidR="00000000" w:rsidRDefault="00065233">
            <w:pPr>
              <w:rPr>
                <w:lang w:val="ja-JP"/>
              </w:rPr>
            </w:pPr>
            <w:r>
              <w:rPr>
                <w:lang w:val="ja-JP"/>
              </w:rPr>
              <w:t xml:space="preserve">00:00:07 .080 </w:t>
            </w:r>
            <w:r>
              <w:rPr>
                <w:lang w:val="ja-JP"/>
              </w:rPr>
              <w:t>—</w:t>
            </w:r>
            <w:r>
              <w:rPr>
                <w:lang w:val="ja-JP"/>
              </w:rPr>
              <w:t xml:space="preserve">&gt; 00:00:10 .280 </w:t>
            </w:r>
            <w:r>
              <w:rPr>
                <w:rFonts w:ascii="MS Gothic" w:eastAsia="MS Gothic" w:hint="eastAsia"/>
                <w:lang w:val="ja-JP"/>
              </w:rPr>
              <w:t>アライン</w:t>
            </w:r>
            <w:r>
              <w:rPr>
                <w:lang w:val="ja-JP"/>
              </w:rPr>
              <w:t>:</w:t>
            </w:r>
            <w:r>
              <w:rPr>
                <w:rFonts w:ascii="MS Gothic" w:eastAsia="MS Gothic" w:hint="eastAsia"/>
                <w:lang w:val="ja-JP"/>
              </w:rPr>
              <w:t>中間線</w:t>
            </w:r>
            <w:r>
              <w:rPr>
                <w:lang w:val="ja-JP"/>
              </w:rPr>
              <w:t>:84%</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0434b117-7192-4553-acef-b15ce23b521d</w:t>
            </w:r>
          </w:p>
        </w:tc>
        <w:tc>
          <w:tcPr>
            <w:tcW w:w="7407" w:type="dxa"/>
            <w:shd w:val="clear" w:color="auto" w:fill="F2F2F2" w:themeFill="background1" w:themeFillShade="F2"/>
          </w:tcPr>
          <w:p w:rsidR="00000000" w:rsidRDefault="00065233">
            <w:pPr>
              <w:rPr>
                <w:noProof/>
              </w:rPr>
            </w:pPr>
            <w:r>
              <w:rPr>
                <w:noProof/>
              </w:rPr>
              <w:t>Hi, I'm Bob Bailey, a Learning</w:t>
            </w:r>
          </w:p>
        </w:tc>
        <w:tc>
          <w:tcPr>
            <w:tcW w:w="7407" w:type="dxa"/>
          </w:tcPr>
          <w:p w:rsidR="00000000" w:rsidRDefault="00065233">
            <w:pPr>
              <w:rPr>
                <w:lang w:val="ja-JP"/>
              </w:rPr>
            </w:pPr>
            <w:r>
              <w:rPr>
                <w:rFonts w:ascii="MS Gothic" w:eastAsia="MS Gothic" w:hint="eastAsia"/>
                <w:lang w:val="ja-JP"/>
              </w:rPr>
              <w:t>やあ</w:t>
            </w:r>
            <w:r>
              <w:rPr>
                <w:rFonts w:ascii="MS Gothic" w:eastAsia="MS Gothic" w:hAnsi="MS Gothic" w:cs="MS Gothic" w:hint="eastAsia"/>
                <w:lang w:val="ja-JP"/>
              </w:rPr>
              <w:t>、</w:t>
            </w:r>
            <w:r>
              <w:rPr>
                <w:rFonts w:ascii="MS Gothic" w:eastAsia="MS Gothic" w:hint="eastAsia"/>
                <w:lang w:val="ja-JP"/>
              </w:rPr>
              <w:t>ボブ・ベイリー</w:t>
            </w:r>
            <w:r>
              <w:rPr>
                <w:rFonts w:ascii="MS Gothic" w:eastAsia="MS Gothic" w:hAnsi="MS Gothic" w:cs="MS Gothic" w:hint="eastAsia"/>
                <w:lang w:val="ja-JP"/>
              </w:rPr>
              <w:t>、</w:t>
            </w:r>
            <w:r>
              <w:rPr>
                <w:rFonts w:ascii="MS Gothic" w:eastAsia="MS Gothic" w:hint="eastAsia"/>
                <w:lang w:val="ja-JP"/>
              </w:rPr>
              <w:t>ラーニングだ</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1de95e03-b861-4963-af28-9586669e2697</w:t>
            </w:r>
          </w:p>
        </w:tc>
        <w:tc>
          <w:tcPr>
            <w:tcW w:w="7407" w:type="dxa"/>
            <w:shd w:val="clear" w:color="auto" w:fill="F2F2F2" w:themeFill="background1" w:themeFillShade="F2"/>
          </w:tcPr>
          <w:p w:rsidR="00000000" w:rsidRDefault="00065233">
            <w:pPr>
              <w:rPr>
                <w:noProof/>
              </w:rPr>
            </w:pPr>
            <w:r>
              <w:rPr>
                <w:noProof/>
              </w:rPr>
              <w:t>Specialist with Brightcove.</w:t>
            </w:r>
          </w:p>
        </w:tc>
        <w:tc>
          <w:tcPr>
            <w:tcW w:w="7407" w:type="dxa"/>
          </w:tcPr>
          <w:p w:rsidR="00000000" w:rsidRDefault="00065233">
            <w:pPr>
              <w:rPr>
                <w:lang w:val="ja-JP"/>
              </w:rPr>
            </w:pPr>
            <w:r>
              <w:rPr>
                <w:rFonts w:ascii="MS Gothic" w:eastAsia="MS Gothic" w:hint="eastAsia"/>
                <w:lang w:val="ja-JP"/>
              </w:rPr>
              <w:t>ブライトコーブのスペシャリスト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97ba7cf8-0dbb-4711-9129-835e785b053f</w:t>
            </w:r>
          </w:p>
        </w:tc>
        <w:tc>
          <w:tcPr>
            <w:tcW w:w="7407" w:type="dxa"/>
            <w:shd w:val="clear" w:color="auto" w:fill="F2F2F2" w:themeFill="background1" w:themeFillShade="F2"/>
          </w:tcPr>
          <w:p w:rsidR="00000000" w:rsidRDefault="00065233">
            <w:pPr>
              <w:rPr>
                <w:noProof/>
              </w:rPr>
            </w:pPr>
            <w:r>
              <w:rPr>
                <w:noProof/>
              </w:rPr>
              <w:t>00:00:10.280 --&gt; 00:00:12.780 align:middle line:84%</w:t>
            </w:r>
          </w:p>
        </w:tc>
        <w:tc>
          <w:tcPr>
            <w:tcW w:w="7407" w:type="dxa"/>
          </w:tcPr>
          <w:p w:rsidR="00000000" w:rsidRDefault="00065233">
            <w:pPr>
              <w:rPr>
                <w:lang w:val="ja-JP"/>
              </w:rPr>
            </w:pPr>
            <w:r>
              <w:rPr>
                <w:lang w:val="ja-JP"/>
              </w:rPr>
              <w:t xml:space="preserve">00:00:10 .280 </w:t>
            </w:r>
            <w:r>
              <w:rPr>
                <w:lang w:val="ja-JP"/>
              </w:rPr>
              <w:t>—</w:t>
            </w:r>
            <w:r>
              <w:rPr>
                <w:lang w:val="ja-JP"/>
              </w:rPr>
              <w:t xml:space="preserve">&gt; 00:00:12 .780 </w:t>
            </w:r>
            <w:r>
              <w:rPr>
                <w:rFonts w:ascii="MS Gothic" w:eastAsia="MS Gothic" w:hint="eastAsia"/>
                <w:lang w:val="ja-JP"/>
              </w:rPr>
              <w:t>アライン</w:t>
            </w:r>
            <w:r>
              <w:rPr>
                <w:lang w:val="ja-JP"/>
              </w:rPr>
              <w:t>:</w:t>
            </w:r>
            <w:r>
              <w:rPr>
                <w:rFonts w:ascii="MS Gothic" w:eastAsia="MS Gothic" w:hint="eastAsia"/>
                <w:lang w:val="ja-JP"/>
              </w:rPr>
              <w:t>中間線</w:t>
            </w:r>
            <w:r>
              <w:rPr>
                <w:lang w:val="ja-JP"/>
              </w:rPr>
              <w:t>:84%</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8efc4f1e-b052-432b-95d6-6dc3cafa267e</w:t>
            </w:r>
          </w:p>
        </w:tc>
        <w:tc>
          <w:tcPr>
            <w:tcW w:w="7407" w:type="dxa"/>
            <w:shd w:val="clear" w:color="auto" w:fill="F2F2F2" w:themeFill="background1" w:themeFillShade="F2"/>
          </w:tcPr>
          <w:p w:rsidR="00000000" w:rsidRDefault="00065233">
            <w:pPr>
              <w:rPr>
                <w:noProof/>
              </w:rPr>
            </w:pPr>
            <w:r>
              <w:rPr>
                <w:noProof/>
              </w:rPr>
              <w:t>In this video, you'll learn</w:t>
            </w:r>
          </w:p>
        </w:tc>
        <w:tc>
          <w:tcPr>
            <w:tcW w:w="7407" w:type="dxa"/>
          </w:tcPr>
          <w:p w:rsidR="00000000" w:rsidRDefault="00065233">
            <w:pPr>
              <w:rPr>
                <w:lang w:val="ja-JP"/>
              </w:rPr>
            </w:pPr>
            <w:r>
              <w:rPr>
                <w:rFonts w:ascii="MS Gothic" w:eastAsia="MS Gothic" w:hint="eastAsia"/>
                <w:lang w:val="ja-JP"/>
              </w:rPr>
              <w:t>このビ</w:t>
            </w:r>
            <w:r>
              <w:rPr>
                <w:rFonts w:ascii="MS Gothic" w:eastAsia="MS Gothic" w:hint="eastAsia"/>
                <w:lang w:val="ja-JP"/>
              </w:rPr>
              <w:t>デオでは</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b4bc7188-e3c0-4416-b68f-d076eff43c5d</w:t>
            </w:r>
          </w:p>
        </w:tc>
        <w:tc>
          <w:tcPr>
            <w:tcW w:w="7407" w:type="dxa"/>
            <w:shd w:val="clear" w:color="auto" w:fill="F2F2F2" w:themeFill="background1" w:themeFillShade="F2"/>
          </w:tcPr>
          <w:p w:rsidR="00000000" w:rsidRDefault="00065233">
            <w:pPr>
              <w:rPr>
                <w:noProof/>
              </w:rPr>
            </w:pPr>
            <w:r>
              <w:rPr>
                <w:noProof/>
              </w:rPr>
              <w:t>about how Brightcove Campaign is</w:t>
            </w:r>
          </w:p>
        </w:tc>
        <w:tc>
          <w:tcPr>
            <w:tcW w:w="7407" w:type="dxa"/>
          </w:tcPr>
          <w:p w:rsidR="00000000" w:rsidRDefault="00065233">
            <w:pPr>
              <w:rPr>
                <w:lang w:val="ja-JP"/>
              </w:rPr>
            </w:pPr>
            <w:r>
              <w:rPr>
                <w:rFonts w:ascii="MS Gothic" w:eastAsia="MS Gothic" w:hint="eastAsia"/>
                <w:lang w:val="ja-JP"/>
              </w:rPr>
              <w:t>ブライトコーブキャンペーンの仕組みについて</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1f8d366e-3cea-4857-8bcc-83e8e9677b55</w:t>
            </w:r>
          </w:p>
        </w:tc>
        <w:tc>
          <w:tcPr>
            <w:tcW w:w="7407" w:type="dxa"/>
            <w:shd w:val="clear" w:color="auto" w:fill="F2F2F2" w:themeFill="background1" w:themeFillShade="F2"/>
          </w:tcPr>
          <w:p w:rsidR="00000000" w:rsidRDefault="00065233">
            <w:pPr>
              <w:rPr>
                <w:noProof/>
              </w:rPr>
            </w:pPr>
            <w:r>
              <w:rPr>
                <w:noProof/>
              </w:rPr>
              <w:t>00:00:12.780 --&gt; 00:00:14.940 align:middle line:84%</w:t>
            </w:r>
          </w:p>
        </w:tc>
        <w:tc>
          <w:tcPr>
            <w:tcW w:w="7407" w:type="dxa"/>
          </w:tcPr>
          <w:p w:rsidR="00000000" w:rsidRDefault="00065233">
            <w:pPr>
              <w:rPr>
                <w:lang w:val="ja-JP"/>
              </w:rPr>
            </w:pPr>
            <w:r>
              <w:rPr>
                <w:lang w:val="ja-JP"/>
              </w:rPr>
              <w:t xml:space="preserve">00:00:12 .780 </w:t>
            </w:r>
            <w:r>
              <w:rPr>
                <w:lang w:val="ja-JP"/>
              </w:rPr>
              <w:t>—</w:t>
            </w:r>
            <w:r>
              <w:rPr>
                <w:lang w:val="ja-JP"/>
              </w:rPr>
              <w:t xml:space="preserve">&gt; 00:00:14 .940 </w:t>
            </w:r>
            <w:r>
              <w:rPr>
                <w:rFonts w:ascii="MS Gothic" w:eastAsia="MS Gothic" w:hint="eastAsia"/>
                <w:lang w:val="ja-JP"/>
              </w:rPr>
              <w:t>アライン</w:t>
            </w:r>
            <w:r>
              <w:rPr>
                <w:lang w:val="ja-JP"/>
              </w:rPr>
              <w:t>:</w:t>
            </w:r>
            <w:r>
              <w:rPr>
                <w:rFonts w:ascii="MS Gothic" w:eastAsia="MS Gothic" w:hint="eastAsia"/>
                <w:lang w:val="ja-JP"/>
              </w:rPr>
              <w:t>中間線</w:t>
            </w:r>
            <w:r>
              <w:rPr>
                <w:lang w:val="ja-JP"/>
              </w:rPr>
              <w:t>:84%</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27074092-3</w:t>
            </w:r>
            <w:r>
              <w:rPr>
                <w:noProof/>
                <w:sz w:val="2"/>
              </w:rPr>
              <w:t>ba4-47d3-b4ae-71662063db0b</w:t>
            </w:r>
          </w:p>
        </w:tc>
        <w:tc>
          <w:tcPr>
            <w:tcW w:w="7407" w:type="dxa"/>
            <w:shd w:val="clear" w:color="auto" w:fill="F2F2F2" w:themeFill="background1" w:themeFillShade="F2"/>
          </w:tcPr>
          <w:p w:rsidR="00000000" w:rsidRDefault="00065233">
            <w:pPr>
              <w:rPr>
                <w:noProof/>
              </w:rPr>
            </w:pPr>
            <w:r>
              <w:rPr>
                <w:noProof/>
              </w:rPr>
              <w:t>organized and get a</w:t>
            </w:r>
          </w:p>
        </w:tc>
        <w:tc>
          <w:tcPr>
            <w:tcW w:w="7407" w:type="dxa"/>
          </w:tcPr>
          <w:p w:rsidR="00000000" w:rsidRDefault="00065233">
            <w:pPr>
              <w:rPr>
                <w:lang w:val="ja-JP"/>
              </w:rPr>
            </w:pPr>
            <w:r>
              <w:rPr>
                <w:rFonts w:ascii="MS Gothic" w:eastAsia="MS Gothic" w:hint="eastAsia"/>
                <w:lang w:val="ja-JP"/>
              </w:rPr>
              <w:t>整理して取得</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e17a21ef-86cb-4ac0-8bd2-b3d62c74fc12</w:t>
            </w:r>
          </w:p>
        </w:tc>
        <w:tc>
          <w:tcPr>
            <w:tcW w:w="7407" w:type="dxa"/>
            <w:shd w:val="clear" w:color="auto" w:fill="F2F2F2" w:themeFill="background1" w:themeFillShade="F2"/>
          </w:tcPr>
          <w:p w:rsidR="00000000" w:rsidRDefault="00065233">
            <w:pPr>
              <w:rPr>
                <w:noProof/>
              </w:rPr>
            </w:pPr>
            <w:r>
              <w:rPr>
                <w:noProof/>
              </w:rPr>
              <w:t>brief overview of what</w:t>
            </w:r>
          </w:p>
        </w:tc>
        <w:tc>
          <w:tcPr>
            <w:tcW w:w="7407" w:type="dxa"/>
          </w:tcPr>
          <w:p w:rsidR="00000000" w:rsidRDefault="00065233">
            <w:pPr>
              <w:rPr>
                <w:lang w:val="ja-JP"/>
              </w:rPr>
            </w:pPr>
            <w:r>
              <w:rPr>
                <w:rFonts w:ascii="MS Gothic" w:eastAsia="MS Gothic" w:hint="eastAsia"/>
                <w:lang w:val="ja-JP"/>
              </w:rPr>
              <w:t>何の簡単な概要</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b2e85507-0061-4ad6-88a2-fceef1ecaffc</w:t>
            </w:r>
          </w:p>
        </w:tc>
        <w:tc>
          <w:tcPr>
            <w:tcW w:w="7407" w:type="dxa"/>
            <w:shd w:val="clear" w:color="auto" w:fill="F2F2F2" w:themeFill="background1" w:themeFillShade="F2"/>
          </w:tcPr>
          <w:p w:rsidR="00000000" w:rsidRDefault="00065233">
            <w:pPr>
              <w:rPr>
                <w:noProof/>
              </w:rPr>
            </w:pPr>
            <w:r>
              <w:rPr>
                <w:noProof/>
              </w:rPr>
              <w:t>00:00:14.940 --&gt; 00:00:17.490 align:middle line:90%</w:t>
            </w:r>
          </w:p>
        </w:tc>
        <w:tc>
          <w:tcPr>
            <w:tcW w:w="7407" w:type="dxa"/>
          </w:tcPr>
          <w:p w:rsidR="00000000" w:rsidRDefault="00065233">
            <w:pPr>
              <w:rPr>
                <w:lang w:val="ja-JP"/>
              </w:rPr>
            </w:pPr>
            <w:r>
              <w:rPr>
                <w:lang w:val="ja-JP"/>
              </w:rPr>
              <w:t xml:space="preserve">00:00:14 .940 </w:t>
            </w:r>
            <w:r>
              <w:rPr>
                <w:lang w:val="ja-JP"/>
              </w:rPr>
              <w:t>—</w:t>
            </w:r>
            <w:r>
              <w:rPr>
                <w:lang w:val="ja-JP"/>
              </w:rPr>
              <w:t xml:space="preserve">&gt; 00:00:17 .490 </w:t>
            </w:r>
            <w:r>
              <w:rPr>
                <w:rFonts w:ascii="MS Gothic" w:eastAsia="MS Gothic" w:hint="eastAsia"/>
                <w:lang w:val="ja-JP"/>
              </w:rPr>
              <w:t>アライン</w:t>
            </w:r>
            <w:r>
              <w:rPr>
                <w:lang w:val="ja-JP"/>
              </w:rPr>
              <w:t>:</w:t>
            </w:r>
            <w:r>
              <w:rPr>
                <w:rFonts w:ascii="MS Gothic" w:eastAsia="MS Gothic" w:hint="eastAsia"/>
                <w:lang w:val="ja-JP"/>
              </w:rPr>
              <w:t>中間線</w:t>
            </w:r>
            <w:r>
              <w:rPr>
                <w:lang w:val="ja-JP"/>
              </w:rPr>
              <w:t>:90%</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5da20a79-7fd2-4a97-9bf7-80aa190532d8</w:t>
            </w:r>
          </w:p>
        </w:tc>
        <w:tc>
          <w:tcPr>
            <w:tcW w:w="7407" w:type="dxa"/>
            <w:shd w:val="clear" w:color="auto" w:fill="F2F2F2" w:themeFill="background1" w:themeFillShade="F2"/>
          </w:tcPr>
          <w:p w:rsidR="00000000" w:rsidRDefault="00065233">
            <w:pPr>
              <w:rPr>
                <w:noProof/>
              </w:rPr>
            </w:pPr>
            <w:r>
              <w:rPr>
                <w:noProof/>
              </w:rPr>
              <w:t>you can accomplish using it.</w:t>
            </w:r>
          </w:p>
        </w:tc>
        <w:tc>
          <w:tcPr>
            <w:tcW w:w="7407" w:type="dxa"/>
          </w:tcPr>
          <w:p w:rsidR="00000000" w:rsidRDefault="00065233">
            <w:pPr>
              <w:rPr>
                <w:lang w:val="ja-JP"/>
              </w:rPr>
            </w:pPr>
            <w:r>
              <w:rPr>
                <w:rFonts w:ascii="MS Gothic" w:eastAsia="MS Gothic" w:hint="eastAsia"/>
                <w:lang w:val="ja-JP"/>
              </w:rPr>
              <w:t>あなたはそれを使用して達成することができます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e2c0d7b5-3401-401a-8cc3-1e7665236a4d</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27efb825-d6f5-4d1b-a8c6-3379e2e0e630</w:t>
            </w:r>
          </w:p>
        </w:tc>
        <w:tc>
          <w:tcPr>
            <w:tcW w:w="7407" w:type="dxa"/>
            <w:shd w:val="clear" w:color="auto" w:fill="F2F2F2" w:themeFill="background1" w:themeFillShade="F2"/>
          </w:tcPr>
          <w:p w:rsidR="00000000" w:rsidRDefault="00065233">
            <w:pPr>
              <w:rPr>
                <w:noProof/>
              </w:rPr>
            </w:pPr>
            <w:r>
              <w:rPr>
                <w:noProof/>
              </w:rPr>
              <w:t>Caption file names should only include letters (upper or lower case), numbers, dashes (-) and underscores (_) .</w:t>
            </w:r>
          </w:p>
        </w:tc>
        <w:tc>
          <w:tcPr>
            <w:tcW w:w="7407" w:type="dxa"/>
          </w:tcPr>
          <w:p w:rsidR="00000000" w:rsidRDefault="00065233">
            <w:pPr>
              <w:rPr>
                <w:lang w:val="ja-JP"/>
              </w:rPr>
            </w:pPr>
            <w:r>
              <w:rPr>
                <w:rFonts w:ascii="MS Gothic" w:eastAsia="MS Gothic" w:hint="eastAsia"/>
                <w:lang w:val="ja-JP"/>
              </w:rPr>
              <w:t>キャプションファイル名には</w:t>
            </w:r>
            <w:r>
              <w:rPr>
                <w:rFonts w:ascii="MS Gothic" w:eastAsia="MS Gothic" w:hAnsi="MS Gothic" w:cs="MS Gothic" w:hint="eastAsia"/>
                <w:lang w:val="ja-JP"/>
              </w:rPr>
              <w:t>、</w:t>
            </w:r>
            <w:r>
              <w:rPr>
                <w:rFonts w:ascii="MS Gothic" w:eastAsia="MS Gothic" w:hint="eastAsia"/>
                <w:lang w:val="ja-JP"/>
              </w:rPr>
              <w:t>英字</w:t>
            </w:r>
            <w:r>
              <w:rPr>
                <w:lang w:val="ja-JP"/>
              </w:rPr>
              <w:t xml:space="preserve"> (</w:t>
            </w:r>
            <w:r>
              <w:rPr>
                <w:rFonts w:ascii="MS Gothic" w:eastAsia="MS Gothic" w:hint="eastAsia"/>
                <w:lang w:val="ja-JP"/>
              </w:rPr>
              <w:t>大文字または小文字</w:t>
            </w:r>
            <w:r>
              <w:rPr>
                <w:lang w:val="ja-JP"/>
              </w:rPr>
              <w:t>)</w:t>
            </w:r>
            <w:r>
              <w:rPr>
                <w:rFonts w:ascii="MS Gothic" w:eastAsia="MS Gothic" w:hAnsi="MS Gothic" w:cs="MS Gothic" w:hint="eastAsia"/>
                <w:lang w:val="ja-JP"/>
              </w:rPr>
              <w:t>、</w:t>
            </w:r>
            <w:r>
              <w:rPr>
                <w:rFonts w:ascii="MS Gothic" w:eastAsia="MS Gothic" w:hint="eastAsia"/>
                <w:lang w:val="ja-JP"/>
              </w:rPr>
              <w:t>数字</w:t>
            </w:r>
            <w:r>
              <w:rPr>
                <w:rFonts w:ascii="MS Gothic" w:eastAsia="MS Gothic" w:hAnsi="MS Gothic" w:cs="MS Gothic" w:hint="eastAsia"/>
                <w:lang w:val="ja-JP"/>
              </w:rPr>
              <w:t>、</w:t>
            </w:r>
            <w:r>
              <w:rPr>
                <w:rFonts w:ascii="MS Gothic" w:eastAsia="MS Gothic" w:hint="eastAsia"/>
                <w:lang w:val="ja-JP"/>
              </w:rPr>
              <w:t>ダッシュ</w:t>
            </w:r>
            <w:r>
              <w:rPr>
                <w:lang w:val="ja-JP"/>
              </w:rPr>
              <w:t xml:space="preserve"> (-)</w:t>
            </w:r>
            <w:r>
              <w:rPr>
                <w:rFonts w:ascii="MS Gothic" w:eastAsia="MS Gothic" w:hAnsi="MS Gothic" w:cs="MS Gothic" w:hint="eastAsia"/>
                <w:lang w:val="ja-JP"/>
              </w:rPr>
              <w:t>、</w:t>
            </w:r>
            <w:r>
              <w:rPr>
                <w:rFonts w:ascii="MS Gothic" w:eastAsia="MS Gothic" w:hint="eastAsia"/>
                <w:lang w:val="ja-JP"/>
              </w:rPr>
              <w:t>アンダースコア</w:t>
            </w:r>
            <w:r>
              <w:rPr>
                <w:lang w:val="ja-JP"/>
              </w:rPr>
              <w:t xml:space="preserve"> (_) </w:t>
            </w:r>
            <w:r>
              <w:rPr>
                <w:rFonts w:ascii="MS Gothic" w:eastAsia="MS Gothic" w:hint="eastAsia"/>
                <w:lang w:val="ja-JP"/>
              </w:rPr>
              <w:t>のみを含める必要があります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31 </w:t>
            </w:r>
            <w:r>
              <w:rPr>
                <w:noProof/>
                <w:sz w:val="16"/>
              </w:rPr>
              <w:br/>
            </w:r>
            <w:r>
              <w:rPr>
                <w:noProof/>
                <w:sz w:val="2"/>
              </w:rPr>
              <w:t>897fc826-fbf8-4595-bfbf-74c15733fef3</w:t>
            </w:r>
          </w:p>
        </w:tc>
        <w:tc>
          <w:tcPr>
            <w:tcW w:w="7407" w:type="dxa"/>
            <w:shd w:val="clear" w:color="auto" w:fill="F2F2F2" w:themeFill="background1" w:themeFillShade="F2"/>
          </w:tcPr>
          <w:p w:rsidR="00000000" w:rsidRDefault="00065233">
            <w:pPr>
              <w:rPr>
                <w:noProof/>
              </w:rPr>
            </w:pPr>
            <w:r>
              <w:rPr>
                <w:noProof/>
              </w:rPr>
              <w:t>For more information on the WebVTT</w:t>
            </w:r>
            <w:r>
              <w:rPr>
                <w:noProof/>
              </w:rPr>
              <w:t xml:space="preserve"> format, see </w:t>
            </w:r>
            <w:r>
              <w:rPr>
                <w:rStyle w:val="mqInternal"/>
                <w:noProof/>
              </w:rPr>
              <w:t>[1}</w:t>
            </w:r>
            <w:r>
              <w:rPr>
                <w:noProof/>
              </w:rPr>
              <w:t>this link</w:t>
            </w:r>
            <w:r>
              <w:rPr>
                <w:rStyle w:val="mqInternal"/>
                <w:noProof/>
              </w:rPr>
              <w:t>{2]</w:t>
            </w:r>
            <w:r>
              <w:rPr>
                <w:noProof/>
              </w:rPr>
              <w:t>.</w:t>
            </w:r>
          </w:p>
        </w:tc>
        <w:tc>
          <w:tcPr>
            <w:tcW w:w="7407" w:type="dxa"/>
          </w:tcPr>
          <w:p w:rsidR="00000000" w:rsidRDefault="00065233">
            <w:pPr>
              <w:rPr>
                <w:lang w:val="ja-JP"/>
              </w:rPr>
            </w:pPr>
            <w:r>
              <w:rPr>
                <w:lang w:val="ja-JP"/>
              </w:rPr>
              <w:t xml:space="preserve">WebVTT </w:t>
            </w:r>
            <w:r>
              <w:rPr>
                <w:rFonts w:ascii="MS Gothic" w:eastAsia="MS Gothic" w:hint="eastAsia"/>
                <w:lang w:val="ja-JP"/>
              </w:rPr>
              <w:t>形式の詳細については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このリンクを参照してください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971ef458-1650-452a-ace4-599169f9be96</w:t>
            </w:r>
          </w:p>
        </w:tc>
        <w:tc>
          <w:tcPr>
            <w:tcW w:w="7407" w:type="dxa"/>
            <w:shd w:val="clear" w:color="auto" w:fill="F2F2F2" w:themeFill="background1" w:themeFillShade="F2"/>
          </w:tcPr>
          <w:p w:rsidR="00000000" w:rsidRDefault="00065233">
            <w:pPr>
              <w:rPr>
                <w:noProof/>
              </w:rPr>
            </w:pPr>
            <w:r>
              <w:rPr>
                <w:noProof/>
              </w:rPr>
              <w:t>You should have a separate caption file for each language you need to support.</w:t>
            </w:r>
          </w:p>
        </w:tc>
        <w:tc>
          <w:tcPr>
            <w:tcW w:w="7407" w:type="dxa"/>
          </w:tcPr>
          <w:p w:rsidR="00000000" w:rsidRDefault="00065233">
            <w:pPr>
              <w:rPr>
                <w:lang w:val="ja-JP"/>
              </w:rPr>
            </w:pPr>
            <w:r>
              <w:rPr>
                <w:rFonts w:ascii="MS Gothic" w:eastAsia="MS Gothic" w:hint="eastAsia"/>
                <w:lang w:val="ja-JP"/>
              </w:rPr>
              <w:t>サポートする必要がある言語ごとに</w:t>
            </w:r>
            <w:r>
              <w:rPr>
                <w:rFonts w:ascii="MS Gothic" w:eastAsia="MS Gothic" w:hAnsi="MS Gothic" w:cs="MS Gothic" w:hint="eastAsia"/>
                <w:lang w:val="ja-JP"/>
              </w:rPr>
              <w:t>、</w:t>
            </w:r>
            <w:r>
              <w:rPr>
                <w:rFonts w:ascii="MS Gothic" w:eastAsia="MS Gothic" w:hint="eastAsia"/>
                <w:lang w:val="ja-JP"/>
              </w:rPr>
              <w:t>個別のキャプションファイルが必要です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74093ed3-7c37-4617-979d-cc405f59e396</w:t>
            </w:r>
          </w:p>
        </w:tc>
        <w:tc>
          <w:tcPr>
            <w:tcW w:w="7407" w:type="dxa"/>
            <w:shd w:val="clear" w:color="auto" w:fill="F2F2F2" w:themeFill="background1" w:themeFillShade="F2"/>
          </w:tcPr>
          <w:p w:rsidR="00000000" w:rsidRDefault="00065233">
            <w:pPr>
              <w:rPr>
                <w:noProof/>
              </w:rPr>
            </w:pPr>
            <w:r>
              <w:rPr>
                <w:noProof/>
              </w:rPr>
              <w:t>While there are many third-party tools to help create captions files, Brightcove has several partners that provide transcription, captioning and translation services.</w:t>
            </w:r>
          </w:p>
        </w:tc>
        <w:tc>
          <w:tcPr>
            <w:tcW w:w="7407" w:type="dxa"/>
          </w:tcPr>
          <w:p w:rsidR="00000000" w:rsidRDefault="00065233">
            <w:pPr>
              <w:rPr>
                <w:lang w:val="ja-JP"/>
              </w:rPr>
            </w:pPr>
            <w:r>
              <w:rPr>
                <w:rFonts w:ascii="MS Gothic" w:eastAsia="MS Gothic" w:hint="eastAsia"/>
                <w:lang w:val="ja-JP"/>
              </w:rPr>
              <w:t>キャプションファイルの作成に役立つサードパーティツールは数多くありますが</w:t>
            </w:r>
            <w:r>
              <w:rPr>
                <w:rFonts w:ascii="MS Gothic" w:eastAsia="MS Gothic" w:hAnsi="MS Gothic" w:cs="MS Gothic" w:hint="eastAsia"/>
                <w:lang w:val="ja-JP"/>
              </w:rPr>
              <w:t>、</w:t>
            </w:r>
            <w:r>
              <w:rPr>
                <w:rFonts w:ascii="MS Gothic" w:eastAsia="MS Gothic" w:hint="eastAsia"/>
                <w:lang w:val="ja-JP"/>
              </w:rPr>
              <w:t>ブライトコーブには</w:t>
            </w:r>
            <w:r>
              <w:rPr>
                <w:rFonts w:ascii="MS Gothic" w:eastAsia="MS Gothic" w:hAnsi="MS Gothic" w:cs="MS Gothic" w:hint="eastAsia"/>
                <w:lang w:val="ja-JP"/>
              </w:rPr>
              <w:t>、</w:t>
            </w:r>
            <w:r>
              <w:rPr>
                <w:rFonts w:ascii="MS Gothic" w:eastAsia="MS Gothic" w:hint="eastAsia"/>
                <w:lang w:val="ja-JP"/>
              </w:rPr>
              <w:t>文字起こし</w:t>
            </w:r>
            <w:r>
              <w:rPr>
                <w:rFonts w:ascii="MS Gothic" w:eastAsia="MS Gothic" w:hAnsi="MS Gothic" w:cs="MS Gothic" w:hint="eastAsia"/>
                <w:lang w:val="ja-JP"/>
              </w:rPr>
              <w:t>、</w:t>
            </w:r>
            <w:r>
              <w:rPr>
                <w:rFonts w:ascii="MS Gothic" w:eastAsia="MS Gothic" w:hint="eastAsia"/>
                <w:lang w:val="ja-JP"/>
              </w:rPr>
              <w:t>キャプション</w:t>
            </w:r>
            <w:r>
              <w:rPr>
                <w:rFonts w:ascii="MS Gothic" w:eastAsia="MS Gothic" w:hAnsi="MS Gothic" w:cs="MS Gothic" w:hint="eastAsia"/>
                <w:lang w:val="ja-JP"/>
              </w:rPr>
              <w:t>、</w:t>
            </w:r>
            <w:r>
              <w:rPr>
                <w:rFonts w:ascii="MS Gothic" w:eastAsia="MS Gothic" w:hint="eastAsia"/>
                <w:lang w:val="ja-JP"/>
              </w:rPr>
              <w:t>翻訳サービスを提供するパートナーがいくつかあります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49ee0bc4-427f-4c1f-ac2c-dfb2fcd1df3f</w:t>
            </w:r>
          </w:p>
        </w:tc>
        <w:tc>
          <w:tcPr>
            <w:tcW w:w="7407" w:type="dxa"/>
            <w:shd w:val="clear" w:color="auto" w:fill="F2F2F2" w:themeFill="background1" w:themeFillShade="F2"/>
          </w:tcPr>
          <w:p w:rsidR="00000000" w:rsidRDefault="00065233">
            <w:pPr>
              <w:rPr>
                <w:noProof/>
              </w:rPr>
            </w:pPr>
            <w:r>
              <w:rPr>
                <w:noProof/>
              </w:rPr>
              <w:t xml:space="preserve">For a complete list of Brightcove partners, visit the </w:t>
            </w:r>
            <w:r>
              <w:rPr>
                <w:rStyle w:val="mqInternal"/>
                <w:noProof/>
              </w:rPr>
              <w:t>[1}</w:t>
            </w:r>
            <w:r>
              <w:rPr>
                <w:noProof/>
              </w:rPr>
              <w:t>Partners</w:t>
            </w:r>
            <w:r>
              <w:rPr>
                <w:rStyle w:val="mqInternal"/>
                <w:noProof/>
              </w:rPr>
              <w:t>{2]</w:t>
            </w:r>
            <w:r>
              <w:rPr>
                <w:noProof/>
              </w:rPr>
              <w:t xml:space="preserve"> section of our website.</w:t>
            </w:r>
          </w:p>
        </w:tc>
        <w:tc>
          <w:tcPr>
            <w:tcW w:w="7407" w:type="dxa"/>
          </w:tcPr>
          <w:p w:rsidR="00000000" w:rsidRDefault="00065233">
            <w:pPr>
              <w:rPr>
                <w:lang w:val="ja-JP"/>
              </w:rPr>
            </w:pPr>
            <w:r>
              <w:rPr>
                <w:rFonts w:ascii="MS Gothic" w:eastAsia="MS Gothic" w:hint="eastAsia"/>
                <w:lang w:val="ja-JP"/>
              </w:rPr>
              <w:t>ブライトコーブのパートナーの一覧については</w:t>
            </w:r>
            <w:r>
              <w:rPr>
                <w:rFonts w:ascii="MS Gothic" w:eastAsia="MS Gothic" w:hAnsi="MS Gothic" w:cs="MS Gothic" w:hint="eastAsia"/>
                <w:lang w:val="ja-JP"/>
              </w:rPr>
              <w:t>、</w:t>
            </w:r>
            <w:r>
              <w:rPr>
                <w:rFonts w:ascii="MS Gothic" w:eastAsia="MS Gothic" w:hint="eastAsia"/>
                <w:lang w:val="ja-JP"/>
              </w:rPr>
              <w:t>当社ウェブサイトの</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パートナー</w:t>
            </w:r>
            <w:r>
              <w:rPr>
                <w:rFonts w:ascii="MS Gothic" w:eastAsia="MS Gothic" w:hAnsi="MS Gothic" w:cs="MS Gothic" w:hint="eastAsia"/>
                <w:lang w:val="ja-JP"/>
              </w:rPr>
              <w:t>」</w:t>
            </w:r>
            <w:r>
              <w:rPr>
                <w:rFonts w:ascii="MS Gothic" w:eastAsia="MS Gothic" w:hint="eastAsia"/>
                <w:lang w:val="ja-JP"/>
              </w:rPr>
              <w:t>セクションをご覧ください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370686d2-9533-44ca-9a2c-082e0246a04c</w:t>
            </w:r>
          </w:p>
        </w:tc>
        <w:tc>
          <w:tcPr>
            <w:tcW w:w="7407" w:type="dxa"/>
            <w:shd w:val="clear" w:color="auto" w:fill="F2F2F2" w:themeFill="background1" w:themeFillShade="F2"/>
          </w:tcPr>
          <w:p w:rsidR="00000000" w:rsidRDefault="00065233">
            <w:pPr>
              <w:rPr>
                <w:noProof/>
              </w:rPr>
            </w:pPr>
            <w:r>
              <w:rPr>
                <w:noProof/>
              </w:rPr>
              <w:t>Configuring the text track properties</w:t>
            </w:r>
          </w:p>
        </w:tc>
        <w:tc>
          <w:tcPr>
            <w:tcW w:w="7407" w:type="dxa"/>
          </w:tcPr>
          <w:p w:rsidR="00000000" w:rsidRDefault="00065233">
            <w:pPr>
              <w:rPr>
                <w:lang w:val="ja-JP"/>
              </w:rPr>
            </w:pPr>
            <w:r>
              <w:rPr>
                <w:rFonts w:ascii="MS Gothic" w:eastAsia="MS Gothic" w:hint="eastAsia"/>
                <w:lang w:val="ja-JP"/>
              </w:rPr>
              <w:t>テキストトラックのプロパティの設定</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f663fb6d-d3c4-4434-9c33-f8c495c934c0</w:t>
            </w:r>
          </w:p>
        </w:tc>
        <w:tc>
          <w:tcPr>
            <w:tcW w:w="7407" w:type="dxa"/>
            <w:shd w:val="clear" w:color="auto" w:fill="F2F2F2" w:themeFill="background1" w:themeFillShade="F2"/>
          </w:tcPr>
          <w:p w:rsidR="00000000" w:rsidRDefault="00065233">
            <w:pPr>
              <w:rPr>
                <w:noProof/>
              </w:rPr>
            </w:pPr>
            <w:r>
              <w:rPr>
                <w:noProof/>
              </w:rPr>
              <w:t>Once the caption files have been created, they can be uploaded and hosted by Brightcove or reside at an internet accessib</w:t>
            </w:r>
            <w:r>
              <w:rPr>
                <w:noProof/>
              </w:rPr>
              <w:t>le URL.</w:t>
            </w:r>
          </w:p>
        </w:tc>
        <w:tc>
          <w:tcPr>
            <w:tcW w:w="7407" w:type="dxa"/>
          </w:tcPr>
          <w:p w:rsidR="00000000" w:rsidRDefault="00065233">
            <w:pPr>
              <w:rPr>
                <w:lang w:val="ja-JP"/>
              </w:rPr>
            </w:pPr>
            <w:r>
              <w:rPr>
                <w:rFonts w:ascii="MS Gothic" w:eastAsia="MS Gothic" w:hint="eastAsia"/>
                <w:lang w:val="ja-JP"/>
              </w:rPr>
              <w:t>キャプションファイルを作成したら</w:t>
            </w:r>
            <w:r>
              <w:rPr>
                <w:rFonts w:ascii="MS Gothic" w:eastAsia="MS Gothic" w:hAnsi="MS Gothic" w:cs="MS Gothic" w:hint="eastAsia"/>
                <w:lang w:val="ja-JP"/>
              </w:rPr>
              <w:t>、</w:t>
            </w:r>
            <w:r>
              <w:rPr>
                <w:rFonts w:ascii="MS Gothic" w:eastAsia="MS Gothic" w:hint="eastAsia"/>
                <w:lang w:val="ja-JP"/>
              </w:rPr>
              <w:t>ブライトコーブがアップロードしてホストしたり</w:t>
            </w:r>
            <w:r>
              <w:rPr>
                <w:rFonts w:ascii="MS Gothic" w:eastAsia="MS Gothic" w:hAnsi="MS Gothic" w:cs="MS Gothic" w:hint="eastAsia"/>
                <w:lang w:val="ja-JP"/>
              </w:rPr>
              <w:t>、</w:t>
            </w:r>
            <w:r>
              <w:rPr>
                <w:rFonts w:ascii="MS Gothic" w:eastAsia="MS Gothic" w:hint="eastAsia"/>
                <w:lang w:val="ja-JP"/>
              </w:rPr>
              <w:t>インターネットにアクセスできる</w:t>
            </w:r>
            <w:r>
              <w:rPr>
                <w:lang w:val="ja-JP"/>
              </w:rPr>
              <w:t xml:space="preserve"> URL </w:t>
            </w:r>
            <w:r>
              <w:rPr>
                <w:rFonts w:ascii="MS Gothic" w:eastAsia="MS Gothic" w:hint="eastAsia"/>
                <w:lang w:val="ja-JP"/>
              </w:rPr>
              <w:t>に保存したりできます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3c34eb29-6c15-49be-b60e-9a348f0c2cad</w:t>
            </w:r>
          </w:p>
        </w:tc>
        <w:tc>
          <w:tcPr>
            <w:tcW w:w="7407" w:type="dxa"/>
            <w:shd w:val="clear" w:color="auto" w:fill="F2F2F2" w:themeFill="background1" w:themeFillShade="F2"/>
          </w:tcPr>
          <w:p w:rsidR="00000000" w:rsidRDefault="00065233">
            <w:pPr>
              <w:rPr>
                <w:noProof/>
              </w:rPr>
            </w:pPr>
            <w:r>
              <w:rPr>
                <w:noProof/>
              </w:rPr>
              <w:t>To view and edit the text track properties for a video, follow these steps:</w:t>
            </w:r>
          </w:p>
        </w:tc>
        <w:tc>
          <w:tcPr>
            <w:tcW w:w="7407" w:type="dxa"/>
          </w:tcPr>
          <w:p w:rsidR="00000000" w:rsidRDefault="00065233">
            <w:pPr>
              <w:rPr>
                <w:lang w:val="ja-JP"/>
              </w:rPr>
            </w:pPr>
            <w:r>
              <w:rPr>
                <w:rFonts w:ascii="MS Gothic" w:eastAsia="MS Gothic" w:hint="eastAsia"/>
                <w:lang w:val="ja-JP"/>
              </w:rPr>
              <w:t>ビデオのテキストトラックのプロパティを表示および編集するには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db6cbfeb-adf3-4eb2-afca-05c2f0f8d9d8</w:t>
            </w:r>
          </w:p>
        </w:tc>
        <w:tc>
          <w:tcPr>
            <w:tcW w:w="7407" w:type="dxa"/>
            <w:shd w:val="clear" w:color="auto" w:fill="F2F2F2" w:themeFill="background1" w:themeFillShade="F2"/>
          </w:tcPr>
          <w:p w:rsidR="00000000" w:rsidRDefault="00065233">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ビデオ</w:t>
            </w:r>
            <w:r>
              <w:rPr>
                <w:lang w:val="ja-JP"/>
              </w:rPr>
              <w:t xml:space="preserve">] </w:t>
            </w:r>
            <w:r>
              <w:rPr>
                <w:rStyle w:val="mqInternal"/>
                <w:noProof/>
                <w:lang w:val="ja-JP"/>
              </w:rPr>
              <w:t>{2]</w:t>
            </w:r>
            <w:r>
              <w:rPr>
                <w:rFonts w:ascii="MS Gothic" w:eastAsia="MS Gothic" w:hint="eastAsia"/>
                <w:lang w:val="ja-JP"/>
              </w:rPr>
              <w:t>ページを開きます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39 </w:t>
            </w:r>
            <w:r>
              <w:rPr>
                <w:noProof/>
                <w:sz w:val="16"/>
              </w:rPr>
              <w:br/>
            </w:r>
            <w:r>
              <w:rPr>
                <w:noProof/>
                <w:sz w:val="2"/>
              </w:rPr>
              <w:t>3b68c8a9-c4f4-4db6-961f-c146d97906a2</w:t>
            </w:r>
          </w:p>
        </w:tc>
        <w:tc>
          <w:tcPr>
            <w:tcW w:w="7407" w:type="dxa"/>
            <w:shd w:val="clear" w:color="auto" w:fill="F2F2F2" w:themeFill="background1" w:themeFillShade="F2"/>
          </w:tcPr>
          <w:p w:rsidR="00000000" w:rsidRDefault="00065233">
            <w:pPr>
              <w:rPr>
                <w:noProof/>
              </w:rPr>
            </w:pPr>
            <w:r>
              <w:rPr>
                <w:noProof/>
              </w:rPr>
              <w:t>Click the video title link to open the video properties page.</w:t>
            </w:r>
          </w:p>
        </w:tc>
        <w:tc>
          <w:tcPr>
            <w:tcW w:w="7407" w:type="dxa"/>
          </w:tcPr>
          <w:p w:rsidR="00000000" w:rsidRDefault="00065233">
            <w:pPr>
              <w:rPr>
                <w:lang w:val="ja-JP"/>
              </w:rPr>
            </w:pPr>
            <w:r>
              <w:rPr>
                <w:rFonts w:ascii="MS Gothic" w:eastAsia="MS Gothic" w:hint="eastAsia"/>
                <w:lang w:val="ja-JP"/>
              </w:rPr>
              <w:t>ビデオタイトルのリンクをクリックして</w:t>
            </w:r>
            <w:r>
              <w:rPr>
                <w:rFonts w:ascii="MS Gothic" w:eastAsia="MS Gothic" w:hAnsi="MS Gothic" w:cs="MS Gothic" w:hint="eastAsia"/>
                <w:lang w:val="ja-JP"/>
              </w:rPr>
              <w:t>、</w:t>
            </w:r>
            <w:r>
              <w:rPr>
                <w:rFonts w:ascii="MS Gothic" w:eastAsia="MS Gothic" w:hint="eastAsia"/>
                <w:lang w:val="ja-JP"/>
              </w:rPr>
              <w:t>ビデオのプロパティページを開きます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c48c471f-d056-465b-9a1e-0b623de7bf8c</w:t>
            </w:r>
          </w:p>
        </w:tc>
        <w:tc>
          <w:tcPr>
            <w:tcW w:w="7407" w:type="dxa"/>
            <w:shd w:val="clear" w:color="auto" w:fill="F2F2F2" w:themeFill="background1" w:themeFillShade="F2"/>
          </w:tcPr>
          <w:p w:rsidR="00000000" w:rsidRDefault="00065233">
            <w:pPr>
              <w:rPr>
                <w:noProof/>
              </w:rPr>
            </w:pPr>
            <w:r>
              <w:rPr>
                <w:noProof/>
              </w:rPr>
              <w:t xml:space="preserve">Locate the </w:t>
            </w:r>
            <w:r>
              <w:rPr>
                <w:rStyle w:val="mqInternal"/>
                <w:noProof/>
              </w:rPr>
              <w:t>[1}</w:t>
            </w:r>
            <w:r>
              <w:rPr>
                <w:noProof/>
              </w:rPr>
              <w:t>Text Tracks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 xml:space="preserve"> or double-click in the section.</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テキストトラック</w:t>
            </w:r>
            <w:r>
              <w:rPr>
                <w:lang w:val="ja-JP"/>
              </w:rPr>
              <w:t xml:space="preserve">] </w:t>
            </w:r>
            <w:r>
              <w:rPr>
                <w:rStyle w:val="mqInternal"/>
                <w:noProof/>
                <w:lang w:val="ja-JP"/>
              </w:rPr>
              <w:t>{2]</w:t>
            </w:r>
            <w:r>
              <w:rPr>
                <w:rFonts w:ascii="MS Gothic" w:eastAsia="MS Gothic" w:hint="eastAsia"/>
                <w:lang w:val="ja-JP"/>
              </w:rPr>
              <w:t>セクションを探し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編集</w:t>
            </w:r>
            <w:r>
              <w:rPr>
                <w:rStyle w:val="mqInternal"/>
                <w:noProof/>
                <w:lang w:val="ja-JP"/>
              </w:rPr>
              <w:t>{2]</w:t>
            </w:r>
            <w:r>
              <w:rPr>
                <w:lang w:val="ja-JP"/>
              </w:rPr>
              <w:t xml:space="preserve"> ] </w:t>
            </w:r>
            <w:r>
              <w:rPr>
                <w:rFonts w:ascii="MS Gothic" w:eastAsia="MS Gothic" w:hint="eastAsia"/>
                <w:lang w:val="ja-JP"/>
              </w:rPr>
              <w:t>をクリックするか</w:t>
            </w:r>
            <w:r>
              <w:rPr>
                <w:rFonts w:ascii="MS Gothic" w:eastAsia="MS Gothic" w:hAnsi="MS Gothic" w:cs="MS Gothic" w:hint="eastAsia"/>
                <w:lang w:val="ja-JP"/>
              </w:rPr>
              <w:t>、</w:t>
            </w:r>
            <w:r>
              <w:rPr>
                <w:rFonts w:ascii="MS Gothic" w:eastAsia="MS Gothic" w:hint="eastAsia"/>
                <w:lang w:val="ja-JP"/>
              </w:rPr>
              <w:t>セクションをダブルクリックします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fe731306-db57-42b7-a749-7603aa8289cc</w:t>
            </w:r>
          </w:p>
        </w:tc>
        <w:tc>
          <w:tcPr>
            <w:tcW w:w="7407" w:type="dxa"/>
            <w:shd w:val="clear" w:color="auto" w:fill="F2F2F2" w:themeFill="background1" w:themeFillShade="F2"/>
          </w:tcPr>
          <w:p w:rsidR="00000000" w:rsidRDefault="00065233">
            <w:pPr>
              <w:rPr>
                <w:noProof/>
              </w:rPr>
            </w:pPr>
            <w:r>
              <w:rPr>
                <w:noProof/>
              </w:rPr>
              <w:t>Select if the text</w:t>
            </w:r>
            <w:r>
              <w:rPr>
                <w:noProof/>
              </w:rPr>
              <w:t xml:space="preserve"> track file will be uploaded or hosted on an external URL.</w:t>
            </w:r>
          </w:p>
        </w:tc>
        <w:tc>
          <w:tcPr>
            <w:tcW w:w="7407" w:type="dxa"/>
          </w:tcPr>
          <w:p w:rsidR="00000000" w:rsidRDefault="00065233">
            <w:pPr>
              <w:rPr>
                <w:lang w:val="ja-JP"/>
              </w:rPr>
            </w:pPr>
            <w:r>
              <w:rPr>
                <w:rFonts w:ascii="MS Gothic" w:eastAsia="MS Gothic" w:hint="eastAsia"/>
                <w:lang w:val="ja-JP"/>
              </w:rPr>
              <w:t>テキストトラックファイルを外部</w:t>
            </w:r>
            <w:r>
              <w:rPr>
                <w:lang w:val="ja-JP"/>
              </w:rPr>
              <w:t xml:space="preserve"> URL </w:t>
            </w:r>
            <w:r>
              <w:rPr>
                <w:rFonts w:ascii="MS Gothic" w:eastAsia="MS Gothic" w:hint="eastAsia"/>
                <w:lang w:val="ja-JP"/>
              </w:rPr>
              <w:t>でアップロードするか</w:t>
            </w:r>
            <w:r>
              <w:rPr>
                <w:rFonts w:ascii="MS Gothic" w:eastAsia="MS Gothic" w:hAnsi="MS Gothic" w:cs="MS Gothic" w:hint="eastAsia"/>
                <w:lang w:val="ja-JP"/>
              </w:rPr>
              <w:t>、</w:t>
            </w:r>
            <w:r>
              <w:rPr>
                <w:rFonts w:ascii="MS Gothic" w:eastAsia="MS Gothic" w:hint="eastAsia"/>
                <w:lang w:val="ja-JP"/>
              </w:rPr>
              <w:t>ホストするかを選択します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212002d4-4a30-4817-8e67-e101b3bb4c29</w:t>
            </w:r>
          </w:p>
        </w:tc>
        <w:tc>
          <w:tcPr>
            <w:tcW w:w="7407" w:type="dxa"/>
            <w:shd w:val="clear" w:color="auto" w:fill="F2F2F2" w:themeFill="background1" w:themeFillShade="F2"/>
          </w:tcPr>
          <w:p w:rsidR="00000000" w:rsidRDefault="00065233">
            <w:pPr>
              <w:rPr>
                <w:noProof/>
              </w:rPr>
            </w:pPr>
            <w:r>
              <w:rPr>
                <w:rStyle w:val="mqInternal"/>
                <w:noProof/>
              </w:rPr>
              <w:t>[1}</w:t>
            </w:r>
            <w:r>
              <w:rPr>
                <w:noProof/>
              </w:rPr>
              <w:t>File Upload</w:t>
            </w:r>
            <w:r>
              <w:rPr>
                <w:rStyle w:val="mqInternal"/>
                <w:noProof/>
              </w:rPr>
              <w:t>{2]</w:t>
            </w:r>
            <w:r>
              <w:rPr>
                <w:noProof/>
              </w:rPr>
              <w:t xml:space="preserve"> - Click </w:t>
            </w:r>
            <w:r>
              <w:rPr>
                <w:rStyle w:val="mqInternal"/>
                <w:noProof/>
              </w:rPr>
              <w:t>[1}</w:t>
            </w:r>
            <w:r>
              <w:rPr>
                <w:noProof/>
              </w:rPr>
              <w:t>Browse</w:t>
            </w:r>
            <w:r>
              <w:rPr>
                <w:rStyle w:val="mqInternal"/>
                <w:noProof/>
              </w:rPr>
              <w:t>{2]</w:t>
            </w:r>
            <w:r>
              <w:rPr>
                <w:noProof/>
              </w:rPr>
              <w:t xml:space="preserve"> and select the text track file from the file system.</w:t>
            </w:r>
          </w:p>
        </w:tc>
        <w:tc>
          <w:tcPr>
            <w:tcW w:w="7407" w:type="dxa"/>
          </w:tcPr>
          <w:p w:rsidR="00000000" w:rsidRDefault="00065233">
            <w:pPr>
              <w:rPr>
                <w:lang w:val="ja-JP"/>
              </w:rPr>
            </w:pPr>
            <w:r>
              <w:rPr>
                <w:rStyle w:val="mqInternal"/>
                <w:noProof/>
                <w:lang w:val="ja-JP"/>
              </w:rPr>
              <w:t>[1}</w:t>
            </w:r>
            <w:r>
              <w:rPr>
                <w:lang w:val="ja-JP"/>
              </w:rPr>
              <w:t xml:space="preserve"> \[ </w:t>
            </w:r>
            <w:r>
              <w:rPr>
                <w:rFonts w:ascii="MS Gothic" w:eastAsia="MS Gothic" w:hint="eastAsia"/>
                <w:lang w:val="ja-JP"/>
              </w:rPr>
              <w:t>ファイルのアップロード</w:t>
            </w:r>
            <w:r>
              <w:rPr>
                <w:lang w:val="ja-JP"/>
              </w:rPr>
              <w:t xml:space="preserve">] </w:t>
            </w:r>
            <w:r>
              <w:rPr>
                <w:rStyle w:val="mqInternal"/>
                <w:noProof/>
                <w:lang w:val="ja-JP"/>
              </w:rPr>
              <w:t>{2]</w:t>
            </w:r>
            <w:r>
              <w:rPr>
                <w:rFonts w:ascii="Arial Unicode MS" w:eastAsia="Arial Unicode MS" w:hint="eastAsia"/>
                <w:lang w:val="ja-JP"/>
              </w:rPr>
              <w:t>：</w:t>
            </w:r>
            <w:r>
              <w:rPr>
                <w:lang w:val="ja-JP"/>
              </w:rPr>
              <w:t xml:space="preserve">\[ </w:t>
            </w:r>
            <w:r>
              <w:rPr>
                <w:rStyle w:val="mqInternal"/>
                <w:noProof/>
                <w:lang w:val="ja-JP"/>
              </w:rPr>
              <w:t>[1}</w:t>
            </w:r>
            <w:r>
              <w:rPr>
                <w:lang w:val="ja-JP"/>
              </w:rPr>
              <w:t xml:space="preserve">  Browse </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ファイルシステムからテキストトラックファイルを選択します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569f226d-5150-4a20-96c7-85ff1fd918d1</w:t>
            </w:r>
          </w:p>
        </w:tc>
        <w:tc>
          <w:tcPr>
            <w:tcW w:w="7407" w:type="dxa"/>
            <w:shd w:val="clear" w:color="auto" w:fill="F2F2F2" w:themeFill="background1" w:themeFillShade="F2"/>
          </w:tcPr>
          <w:p w:rsidR="00000000" w:rsidRDefault="00065233">
            <w:pPr>
              <w:rPr>
                <w:noProof/>
              </w:rPr>
            </w:pPr>
            <w:r>
              <w:rPr>
                <w:rStyle w:val="mqInternal"/>
                <w:noProof/>
              </w:rPr>
              <w:t>[1}</w:t>
            </w:r>
            <w:r>
              <w:rPr>
                <w:noProof/>
              </w:rPr>
              <w:t>URL Upload</w:t>
            </w:r>
            <w:r>
              <w:rPr>
                <w:rStyle w:val="mqInternal"/>
                <w:noProof/>
              </w:rPr>
              <w:t>{2]</w:t>
            </w:r>
            <w:r>
              <w:rPr>
                <w:noProof/>
              </w:rPr>
              <w:t xml:space="preserve"> - Enter the public URL where the text track file resides and then click </w:t>
            </w:r>
            <w:r>
              <w:rPr>
                <w:rStyle w:val="mqInternal"/>
                <w:noProof/>
              </w:rPr>
              <w:t>[1}</w:t>
            </w:r>
            <w:r>
              <w:rPr>
                <w:noProof/>
              </w:rPr>
              <w:t>Upload</w:t>
            </w:r>
            <w:r>
              <w:rPr>
                <w:rStyle w:val="mqInternal"/>
                <w:noProof/>
              </w:rPr>
              <w:t>{2]</w:t>
            </w:r>
            <w:r>
              <w:rPr>
                <w:noProof/>
              </w:rPr>
              <w:t>.</w:t>
            </w:r>
          </w:p>
        </w:tc>
        <w:tc>
          <w:tcPr>
            <w:tcW w:w="7407" w:type="dxa"/>
          </w:tcPr>
          <w:p w:rsidR="00000000" w:rsidRDefault="00065233">
            <w:pPr>
              <w:rPr>
                <w:lang w:val="ja-JP"/>
              </w:rPr>
            </w:pPr>
            <w:r>
              <w:rPr>
                <w:rStyle w:val="mqInternal"/>
                <w:noProof/>
                <w:lang w:val="ja-JP"/>
              </w:rPr>
              <w:t>[1}</w:t>
            </w:r>
            <w:r>
              <w:rPr>
                <w:lang w:val="ja-JP"/>
              </w:rPr>
              <w:t xml:space="preserve"> URL </w:t>
            </w:r>
            <w:r>
              <w:rPr>
                <w:rFonts w:ascii="MS Gothic" w:eastAsia="MS Gothic" w:hint="eastAsia"/>
                <w:lang w:val="ja-JP"/>
              </w:rPr>
              <w:t>アップロード</w:t>
            </w:r>
            <w:r>
              <w:rPr>
                <w:rStyle w:val="mqInternal"/>
                <w:noProof/>
                <w:lang w:val="ja-JP"/>
              </w:rPr>
              <w:t>{2]</w:t>
            </w:r>
            <w:r>
              <w:rPr>
                <w:lang w:val="ja-JP"/>
              </w:rPr>
              <w:t xml:space="preserve"> -</w:t>
            </w:r>
            <w:r>
              <w:rPr>
                <w:rFonts w:ascii="MS Gothic" w:eastAsia="MS Gothic" w:hint="eastAsia"/>
                <w:lang w:val="ja-JP"/>
              </w:rPr>
              <w:t>テキストトラックファイルが存在するパブリック</w:t>
            </w:r>
            <w:r>
              <w:rPr>
                <w:lang w:val="ja-JP"/>
              </w:rPr>
              <w:t xml:space="preserve"> URL </w:t>
            </w:r>
            <w:r>
              <w:rPr>
                <w:rFonts w:ascii="MS Gothic" w:eastAsia="MS Gothic" w:hint="eastAsia"/>
                <w:lang w:val="ja-JP"/>
              </w:rPr>
              <w:t>を</w:t>
            </w:r>
            <w:r>
              <w:rPr>
                <w:rFonts w:ascii="MS Gothic" w:eastAsia="MS Gothic" w:hint="eastAsia"/>
                <w:lang w:val="ja-JP"/>
              </w:rPr>
              <w:t>入力し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アップロード</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e7d6787a-8727-47e0-910a-09b74851b713</w:t>
            </w:r>
          </w:p>
        </w:tc>
        <w:tc>
          <w:tcPr>
            <w:tcW w:w="7407" w:type="dxa"/>
            <w:shd w:val="clear" w:color="auto" w:fill="F2F2F2" w:themeFill="background1" w:themeFillShade="F2"/>
          </w:tcPr>
          <w:p w:rsidR="00000000" w:rsidRDefault="00065233">
            <w:pPr>
              <w:rPr>
                <w:noProof/>
              </w:rPr>
            </w:pPr>
            <w:r>
              <w:rPr>
                <w:rStyle w:val="mqInternal"/>
                <w:noProof/>
              </w:rPr>
              <w:t>[1}</w:t>
            </w:r>
            <w:r>
              <w:rPr>
                <w:noProof/>
              </w:rPr>
              <w:t>Remote URL</w:t>
            </w:r>
            <w:r>
              <w:rPr>
                <w:rStyle w:val="mqInternal"/>
                <w:noProof/>
              </w:rPr>
              <w:t>{2]</w:t>
            </w:r>
            <w:r>
              <w:rPr>
                <w:noProof/>
              </w:rPr>
              <w:t xml:space="preserve"> - Enter the public URL where the text track file resides.</w:t>
            </w:r>
          </w:p>
        </w:tc>
        <w:tc>
          <w:tcPr>
            <w:tcW w:w="7407" w:type="dxa"/>
          </w:tcPr>
          <w:p w:rsidR="00000000" w:rsidRDefault="00065233">
            <w:pPr>
              <w:rPr>
                <w:lang w:val="ja-JP"/>
              </w:rPr>
            </w:pPr>
            <w:r>
              <w:rPr>
                <w:rStyle w:val="mqInternal"/>
                <w:noProof/>
                <w:lang w:val="ja-JP"/>
              </w:rPr>
              <w:t>[1}</w:t>
            </w:r>
            <w:r>
              <w:rPr>
                <w:lang w:val="ja-JP"/>
              </w:rPr>
              <w:t xml:space="preserve"> \[ </w:t>
            </w:r>
            <w:r>
              <w:rPr>
                <w:rFonts w:ascii="MS Gothic" w:eastAsia="MS Gothic" w:hint="eastAsia"/>
                <w:lang w:val="ja-JP"/>
              </w:rPr>
              <w:t>リモート</w:t>
            </w:r>
            <w:r>
              <w:rPr>
                <w:lang w:val="ja-JP"/>
              </w:rPr>
              <w:t xml:space="preserve"> URL] </w:t>
            </w:r>
            <w:r>
              <w:rPr>
                <w:rStyle w:val="mqInternal"/>
                <w:noProof/>
                <w:lang w:val="ja-JP"/>
              </w:rPr>
              <w:t>{2]</w:t>
            </w:r>
            <w:r>
              <w:rPr>
                <w:lang w:val="ja-JP"/>
              </w:rPr>
              <w:t xml:space="preserve"> -</w:t>
            </w:r>
            <w:r>
              <w:rPr>
                <w:rFonts w:ascii="MS Gothic" w:eastAsia="MS Gothic" w:hint="eastAsia"/>
                <w:lang w:val="ja-JP"/>
              </w:rPr>
              <w:t>テキストトラックファイルが存在するパブリック</w:t>
            </w:r>
            <w:r>
              <w:rPr>
                <w:lang w:val="ja-JP"/>
              </w:rPr>
              <w:t xml:space="preserve"> URL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45 </w:t>
            </w:r>
            <w:r>
              <w:rPr>
                <w:noProof/>
                <w:sz w:val="16"/>
              </w:rPr>
              <w:br/>
            </w:r>
            <w:r>
              <w:rPr>
                <w:noProof/>
                <w:sz w:val="2"/>
              </w:rPr>
              <w:t>d9f5c5b5-e508-4de8-a807-8d13fcc44d99</w:t>
            </w:r>
          </w:p>
        </w:tc>
        <w:tc>
          <w:tcPr>
            <w:tcW w:w="7407" w:type="dxa"/>
            <w:shd w:val="clear" w:color="auto" w:fill="F2F2F2" w:themeFill="background1" w:themeFillShade="F2"/>
          </w:tcPr>
          <w:p w:rsidR="00000000" w:rsidRDefault="00065233">
            <w:pPr>
              <w:rPr>
                <w:noProof/>
              </w:rPr>
            </w:pPr>
            <w:r>
              <w:rPr>
                <w:noProof/>
              </w:rPr>
              <w:t>The URL m</w:t>
            </w:r>
            <w:r>
              <w:rPr>
                <w:noProof/>
              </w:rPr>
              <w:t>ust be less than 250 characters.</w:t>
            </w:r>
          </w:p>
        </w:tc>
        <w:tc>
          <w:tcPr>
            <w:tcW w:w="7407" w:type="dxa"/>
          </w:tcPr>
          <w:p w:rsidR="00000000" w:rsidRDefault="00065233">
            <w:pPr>
              <w:rPr>
                <w:lang w:val="ja-JP"/>
              </w:rPr>
            </w:pPr>
            <w:r>
              <w:rPr>
                <w:lang w:val="ja-JP"/>
              </w:rPr>
              <w:t xml:space="preserve">URL </w:t>
            </w:r>
            <w:r>
              <w:rPr>
                <w:rFonts w:ascii="MS Gothic" w:eastAsia="MS Gothic" w:hint="eastAsia"/>
                <w:lang w:val="ja-JP"/>
              </w:rPr>
              <w:t>は</w:t>
            </w:r>
            <w:r>
              <w:rPr>
                <w:lang w:val="ja-JP"/>
              </w:rPr>
              <w:t xml:space="preserve"> 250 </w:t>
            </w:r>
            <w:r>
              <w:rPr>
                <w:rFonts w:ascii="MS Gothic" w:eastAsia="MS Gothic" w:hint="eastAsia"/>
                <w:lang w:val="ja-JP"/>
              </w:rPr>
              <w:t>文字未満である必要があります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46 </w:t>
            </w:r>
            <w:r>
              <w:rPr>
                <w:noProof/>
                <w:sz w:val="16"/>
              </w:rPr>
              <w:br/>
            </w:r>
            <w:r>
              <w:rPr>
                <w:noProof/>
                <w:sz w:val="2"/>
              </w:rPr>
              <w:t>b7a5a30f-7cae-42c2-b66a-04dc3f6a50b2</w:t>
            </w:r>
          </w:p>
        </w:tc>
        <w:tc>
          <w:tcPr>
            <w:tcW w:w="7407" w:type="dxa"/>
            <w:shd w:val="clear" w:color="auto" w:fill="F2F2F2" w:themeFill="background1" w:themeFillShade="F2"/>
          </w:tcPr>
          <w:p w:rsidR="00000000" w:rsidRDefault="00065233">
            <w:pPr>
              <w:rPr>
                <w:noProof/>
              </w:rPr>
            </w:pPr>
            <w:r>
              <w:rPr>
                <w:noProof/>
              </w:rPr>
              <w:t>Captions will be loaded from the remote URL.</w:t>
            </w:r>
          </w:p>
        </w:tc>
        <w:tc>
          <w:tcPr>
            <w:tcW w:w="7407" w:type="dxa"/>
          </w:tcPr>
          <w:p w:rsidR="00000000" w:rsidRDefault="00065233">
            <w:pPr>
              <w:rPr>
                <w:lang w:val="ja-JP"/>
              </w:rPr>
            </w:pPr>
            <w:r>
              <w:rPr>
                <w:rFonts w:ascii="MS Gothic" w:eastAsia="MS Gothic" w:hint="eastAsia"/>
                <w:lang w:val="ja-JP"/>
              </w:rPr>
              <w:t>キャプションはリモート</w:t>
            </w:r>
            <w:r>
              <w:rPr>
                <w:lang w:val="ja-JP"/>
              </w:rPr>
              <w:t xml:space="preserve"> URL </w:t>
            </w:r>
            <w:r>
              <w:rPr>
                <w:rFonts w:ascii="MS Gothic" w:eastAsia="MS Gothic" w:hint="eastAsia"/>
                <w:lang w:val="ja-JP"/>
              </w:rPr>
              <w:t>から読み込まれます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47 </w:t>
            </w:r>
            <w:r>
              <w:rPr>
                <w:noProof/>
                <w:sz w:val="16"/>
              </w:rPr>
              <w:br/>
            </w:r>
            <w:r>
              <w:rPr>
                <w:noProof/>
                <w:sz w:val="2"/>
              </w:rPr>
              <w:t>a783afa8-ca92-4380-843d-523b5ba8d1f5</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48 </w:t>
            </w:r>
            <w:r>
              <w:rPr>
                <w:noProof/>
                <w:sz w:val="16"/>
              </w:rPr>
              <w:br/>
            </w:r>
            <w:r>
              <w:rPr>
                <w:noProof/>
                <w:sz w:val="2"/>
              </w:rPr>
              <w:t>13e92437-2abc-42ce-baa9-300a1bb18e5f</w:t>
            </w:r>
          </w:p>
        </w:tc>
        <w:tc>
          <w:tcPr>
            <w:tcW w:w="7407" w:type="dxa"/>
            <w:shd w:val="clear" w:color="auto" w:fill="F2F2F2" w:themeFill="background1" w:themeFillShade="F2"/>
          </w:tcPr>
          <w:p w:rsidR="00000000" w:rsidRDefault="00065233">
            <w:pPr>
              <w:rPr>
                <w:noProof/>
              </w:rPr>
            </w:pPr>
            <w:r>
              <w:rPr>
                <w:noProof/>
              </w:rPr>
              <w:t>If you are hosting captions files on your own server, make sure the file is located at a publicly addressable URL.</w:t>
            </w:r>
          </w:p>
        </w:tc>
        <w:tc>
          <w:tcPr>
            <w:tcW w:w="7407" w:type="dxa"/>
          </w:tcPr>
          <w:p w:rsidR="00000000" w:rsidRDefault="00065233">
            <w:pPr>
              <w:rPr>
                <w:lang w:val="ja-JP"/>
              </w:rPr>
            </w:pPr>
            <w:r>
              <w:rPr>
                <w:rFonts w:ascii="MS Gothic" w:eastAsia="MS Gothic" w:hint="eastAsia"/>
                <w:lang w:val="ja-JP"/>
              </w:rPr>
              <w:t>独自のサーバーでキャプションファイルをホストしている場合は</w:t>
            </w:r>
            <w:r>
              <w:rPr>
                <w:rFonts w:ascii="MS Gothic" w:eastAsia="MS Gothic" w:hAnsi="MS Gothic" w:cs="MS Gothic" w:hint="eastAsia"/>
                <w:lang w:val="ja-JP"/>
              </w:rPr>
              <w:t>、</w:t>
            </w:r>
            <w:r>
              <w:rPr>
                <w:rFonts w:ascii="MS Gothic" w:eastAsia="MS Gothic" w:hint="eastAsia"/>
                <w:lang w:val="ja-JP"/>
              </w:rPr>
              <w:t>そのファイルがパブリックアドレス可能な</w:t>
            </w:r>
            <w:r>
              <w:rPr>
                <w:lang w:val="ja-JP"/>
              </w:rPr>
              <w:t xml:space="preserve"> URL </w:t>
            </w:r>
            <w:r>
              <w:rPr>
                <w:rFonts w:ascii="MS Gothic" w:eastAsia="MS Gothic" w:hint="eastAsia"/>
                <w:lang w:val="ja-JP"/>
              </w:rPr>
              <w:t>にあることを確認してください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49 </w:t>
            </w:r>
            <w:r>
              <w:rPr>
                <w:noProof/>
                <w:sz w:val="16"/>
              </w:rPr>
              <w:br/>
            </w:r>
            <w:r>
              <w:rPr>
                <w:noProof/>
                <w:sz w:val="2"/>
              </w:rPr>
              <w:t>e474783f-365a-411a-b2e1-7918c</w:t>
            </w:r>
            <w:r>
              <w:rPr>
                <w:noProof/>
                <w:sz w:val="2"/>
              </w:rPr>
              <w:t>14b440e</w:t>
            </w:r>
          </w:p>
        </w:tc>
        <w:tc>
          <w:tcPr>
            <w:tcW w:w="7407" w:type="dxa"/>
            <w:shd w:val="clear" w:color="auto" w:fill="F2F2F2" w:themeFill="background1" w:themeFillShade="F2"/>
          </w:tcPr>
          <w:p w:rsidR="00000000" w:rsidRDefault="00065233">
            <w:pPr>
              <w:rPr>
                <w:noProof/>
              </w:rPr>
            </w:pPr>
            <w:r>
              <w:rPr>
                <w:noProof/>
              </w:rPr>
              <w:t>The server hosting the captions file should also have Cross-Origin Resource Sharing (CORS) enabled.</w:t>
            </w:r>
          </w:p>
        </w:tc>
        <w:tc>
          <w:tcPr>
            <w:tcW w:w="7407" w:type="dxa"/>
          </w:tcPr>
          <w:p w:rsidR="00000000" w:rsidRDefault="00065233">
            <w:pPr>
              <w:rPr>
                <w:lang w:val="ja-JP"/>
              </w:rPr>
            </w:pPr>
            <w:r>
              <w:rPr>
                <w:rFonts w:ascii="MS Gothic" w:eastAsia="MS Gothic" w:hint="eastAsia"/>
                <w:lang w:val="ja-JP"/>
              </w:rPr>
              <w:t>キャプションファイルをホストしているサーバーでも</w:t>
            </w:r>
            <w:r>
              <w:rPr>
                <w:rFonts w:ascii="MS Gothic" w:eastAsia="MS Gothic" w:hAnsi="MS Gothic" w:cs="MS Gothic" w:hint="eastAsia"/>
                <w:lang w:val="ja-JP"/>
              </w:rPr>
              <w:t>、</w:t>
            </w:r>
            <w:r>
              <w:rPr>
                <w:rFonts w:ascii="MS Gothic" w:eastAsia="MS Gothic" w:hint="eastAsia"/>
                <w:lang w:val="ja-JP"/>
              </w:rPr>
              <w:t>クロスオリジンリソース共有</w:t>
            </w:r>
            <w:r>
              <w:rPr>
                <w:lang w:val="ja-JP"/>
              </w:rPr>
              <w:t xml:space="preserve"> (CORS) </w:t>
            </w:r>
            <w:r>
              <w:rPr>
                <w:rFonts w:ascii="MS Gothic" w:eastAsia="MS Gothic" w:hint="eastAsia"/>
                <w:lang w:val="ja-JP"/>
              </w:rPr>
              <w:t>を有効にする必要があります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50 </w:t>
            </w:r>
            <w:r>
              <w:rPr>
                <w:noProof/>
                <w:sz w:val="16"/>
              </w:rPr>
              <w:br/>
            </w:r>
            <w:r>
              <w:rPr>
                <w:noProof/>
                <w:sz w:val="2"/>
              </w:rPr>
              <w:t>f1b7b6bf-95ca-41d9-8ddf-fe8147e6a232</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51 </w:t>
            </w:r>
            <w:r>
              <w:rPr>
                <w:noProof/>
                <w:sz w:val="16"/>
              </w:rPr>
              <w:br/>
            </w:r>
            <w:r>
              <w:rPr>
                <w:noProof/>
                <w:sz w:val="2"/>
              </w:rPr>
              <w:t>251b36ee-3f05-4c27-b140-8b352b4</w:t>
            </w:r>
            <w:r>
              <w:rPr>
                <w:noProof/>
                <w:sz w:val="2"/>
              </w:rPr>
              <w:t>0bc94</w:t>
            </w:r>
          </w:p>
        </w:tc>
        <w:tc>
          <w:tcPr>
            <w:tcW w:w="7407" w:type="dxa"/>
            <w:shd w:val="clear" w:color="auto" w:fill="F2F2F2" w:themeFill="background1" w:themeFillShade="F2"/>
          </w:tcPr>
          <w:p w:rsidR="00000000" w:rsidRDefault="00065233">
            <w:pPr>
              <w:rPr>
                <w:noProof/>
              </w:rPr>
            </w:pPr>
            <w:r>
              <w:rPr>
                <w:noProof/>
              </w:rPr>
              <w:t>Text track file names with parentheses, question marks, quotation marks, spaces and other special characters will silently fail when uploading.</w:t>
            </w:r>
          </w:p>
        </w:tc>
        <w:tc>
          <w:tcPr>
            <w:tcW w:w="7407" w:type="dxa"/>
          </w:tcPr>
          <w:p w:rsidR="00000000" w:rsidRDefault="00065233">
            <w:pPr>
              <w:rPr>
                <w:lang w:val="ja-JP"/>
              </w:rPr>
            </w:pPr>
            <w:r>
              <w:rPr>
                <w:rFonts w:ascii="MS Gothic" w:eastAsia="MS Gothic" w:hint="eastAsia"/>
                <w:lang w:val="ja-JP"/>
              </w:rPr>
              <w:t>括弧</w:t>
            </w:r>
            <w:r>
              <w:rPr>
                <w:rFonts w:ascii="MS Gothic" w:eastAsia="MS Gothic" w:hAnsi="MS Gothic" w:cs="MS Gothic" w:hint="eastAsia"/>
                <w:lang w:val="ja-JP"/>
              </w:rPr>
              <w:t>、</w:t>
            </w:r>
            <w:r>
              <w:rPr>
                <w:rFonts w:ascii="MS Gothic" w:eastAsia="MS Gothic" w:hint="eastAsia"/>
                <w:lang w:val="ja-JP"/>
              </w:rPr>
              <w:t>疑問符</w:t>
            </w:r>
            <w:r>
              <w:rPr>
                <w:rFonts w:ascii="MS Gothic" w:eastAsia="MS Gothic" w:hAnsi="MS Gothic" w:cs="MS Gothic" w:hint="eastAsia"/>
                <w:lang w:val="ja-JP"/>
              </w:rPr>
              <w:t>、</w:t>
            </w:r>
            <w:r>
              <w:rPr>
                <w:rFonts w:ascii="MS Gothic" w:eastAsia="MS Gothic" w:hint="eastAsia"/>
                <w:lang w:val="ja-JP"/>
              </w:rPr>
              <w:t>引用符</w:t>
            </w:r>
            <w:r>
              <w:rPr>
                <w:rFonts w:ascii="MS Gothic" w:eastAsia="MS Gothic" w:hAnsi="MS Gothic" w:cs="MS Gothic" w:hint="eastAsia"/>
                <w:lang w:val="ja-JP"/>
              </w:rPr>
              <w:t>、</w:t>
            </w:r>
            <w:r>
              <w:rPr>
                <w:rFonts w:ascii="MS Gothic" w:eastAsia="MS Gothic" w:hint="eastAsia"/>
                <w:lang w:val="ja-JP"/>
              </w:rPr>
              <w:t>スペース</w:t>
            </w:r>
            <w:r>
              <w:rPr>
                <w:rFonts w:ascii="MS Gothic" w:eastAsia="MS Gothic" w:hAnsi="MS Gothic" w:cs="MS Gothic" w:hint="eastAsia"/>
                <w:lang w:val="ja-JP"/>
              </w:rPr>
              <w:t>、</w:t>
            </w:r>
            <w:r>
              <w:rPr>
                <w:rFonts w:ascii="MS Gothic" w:eastAsia="MS Gothic" w:hint="eastAsia"/>
                <w:lang w:val="ja-JP"/>
              </w:rPr>
              <w:t>その他の特殊文字を含むテキストトラックファイル名が</w:t>
            </w:r>
            <w:r>
              <w:rPr>
                <w:rFonts w:ascii="MS Gothic" w:eastAsia="MS Gothic" w:hAnsi="MS Gothic" w:cs="MS Gothic" w:hint="eastAsia"/>
                <w:lang w:val="ja-JP"/>
              </w:rPr>
              <w:t>、</w:t>
            </w:r>
            <w:r>
              <w:rPr>
                <w:rFonts w:ascii="MS Gothic" w:eastAsia="MS Gothic" w:hint="eastAsia"/>
                <w:lang w:val="ja-JP"/>
              </w:rPr>
              <w:t>アップロード時にサイレントに失敗します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52 </w:t>
            </w:r>
            <w:r>
              <w:rPr>
                <w:noProof/>
                <w:sz w:val="16"/>
              </w:rPr>
              <w:br/>
            </w:r>
            <w:r>
              <w:rPr>
                <w:noProof/>
                <w:sz w:val="2"/>
              </w:rPr>
              <w:t>5c601c1e-adf8-4682-b580-b3bfaa676e5f</w:t>
            </w:r>
          </w:p>
        </w:tc>
        <w:tc>
          <w:tcPr>
            <w:tcW w:w="7407" w:type="dxa"/>
            <w:shd w:val="clear" w:color="auto" w:fill="F2F2F2" w:themeFill="background1" w:themeFillShade="F2"/>
          </w:tcPr>
          <w:p w:rsidR="00000000" w:rsidRDefault="00065233">
            <w:pPr>
              <w:rPr>
                <w:noProof/>
              </w:rPr>
            </w:pPr>
            <w:r>
              <w:rPr>
                <w:noProof/>
              </w:rPr>
              <w:t>Brightcove recommends using file names without special characters.</w:t>
            </w:r>
          </w:p>
        </w:tc>
        <w:tc>
          <w:tcPr>
            <w:tcW w:w="7407" w:type="dxa"/>
          </w:tcPr>
          <w:p w:rsidR="00000000" w:rsidRDefault="00065233">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特殊文字を含まないファイル名を使用することをお勧めします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54 </w:t>
            </w:r>
            <w:r>
              <w:rPr>
                <w:noProof/>
                <w:sz w:val="16"/>
              </w:rPr>
              <w:br/>
            </w:r>
            <w:r>
              <w:rPr>
                <w:noProof/>
                <w:sz w:val="2"/>
              </w:rPr>
              <w:t>a5cfa9e9-3a53-4ef1-bb09-cb21a7efec29</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Language</w:t>
            </w:r>
            <w:r>
              <w:rPr>
                <w:rStyle w:val="mqInternal"/>
                <w:noProof/>
              </w:rPr>
              <w:t>{2]</w:t>
            </w:r>
            <w:r>
              <w:rPr>
                <w:noProof/>
              </w:rPr>
              <w:t xml:space="preserve"> field should contain the </w:t>
            </w:r>
            <w:r>
              <w:rPr>
                <w:rStyle w:val="mqInternal"/>
                <w:noProof/>
              </w:rPr>
              <w:t>[3}</w:t>
            </w:r>
            <w:r>
              <w:rPr>
                <w:noProof/>
              </w:rPr>
              <w:t>two-letter language code</w:t>
            </w:r>
            <w:r>
              <w:rPr>
                <w:rStyle w:val="mqInternal"/>
                <w:noProof/>
              </w:rPr>
              <w:t>{4]</w:t>
            </w:r>
            <w:r>
              <w:rPr>
                <w:noProof/>
              </w:rPr>
              <w:t xml:space="preserve"> that specifies the language of t</w:t>
            </w:r>
            <w:r>
              <w:rPr>
                <w:noProof/>
              </w:rPr>
              <w:t>he track text data.</w:t>
            </w:r>
          </w:p>
        </w:tc>
        <w:tc>
          <w:tcPr>
            <w:tcW w:w="7407" w:type="dxa"/>
          </w:tcPr>
          <w:p w:rsidR="00000000" w:rsidRDefault="00065233">
            <w:pPr>
              <w:rPr>
                <w:lang w:val="ja-JP"/>
              </w:rPr>
            </w:pPr>
            <w:r>
              <w:rPr>
                <w:rStyle w:val="mqInternal"/>
                <w:noProof/>
                <w:lang w:val="ja-JP"/>
              </w:rPr>
              <w:t>[1}{2]</w:t>
            </w:r>
            <w:r>
              <w:rPr>
                <w:rFonts w:ascii="MS Gothic" w:eastAsia="MS Gothic" w:hint="eastAsia"/>
                <w:lang w:val="ja-JP"/>
              </w:rPr>
              <w:t>言語フィールドには</w:t>
            </w:r>
            <w:r>
              <w:rPr>
                <w:rFonts w:ascii="MS Gothic" w:eastAsia="MS Gothic" w:hAnsi="MS Gothic" w:cs="MS Gothic" w:hint="eastAsia"/>
                <w:lang w:val="ja-JP"/>
              </w:rPr>
              <w:t>、</w:t>
            </w:r>
            <w:r>
              <w:rPr>
                <w:rFonts w:ascii="MS Gothic" w:eastAsia="MS Gothic" w:hint="eastAsia"/>
                <w:lang w:val="ja-JP"/>
              </w:rPr>
              <w:t>トラックテキストデータの言語を指定する</w:t>
            </w:r>
            <w:r>
              <w:rPr>
                <w:rStyle w:val="mqInternal"/>
                <w:noProof/>
                <w:lang w:val="ja-JP"/>
              </w:rPr>
              <w:t>[3}</w:t>
            </w:r>
            <w:r>
              <w:rPr>
                <w:lang w:val="ja-JP"/>
              </w:rPr>
              <w:t xml:space="preserve">  2 </w:t>
            </w:r>
            <w:r>
              <w:rPr>
                <w:rStyle w:val="mqInternal"/>
                <w:noProof/>
                <w:lang w:val="ja-JP"/>
              </w:rPr>
              <w:t>{4]</w:t>
            </w:r>
            <w:r>
              <w:rPr>
                <w:rFonts w:ascii="MS Gothic" w:eastAsia="MS Gothic" w:hint="eastAsia"/>
                <w:lang w:val="ja-JP"/>
              </w:rPr>
              <w:t>文字の言語コードが含まれている必要があります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55 </w:t>
            </w:r>
            <w:r>
              <w:rPr>
                <w:noProof/>
                <w:sz w:val="16"/>
              </w:rPr>
              <w:br/>
            </w:r>
            <w:r>
              <w:rPr>
                <w:noProof/>
                <w:sz w:val="2"/>
              </w:rPr>
              <w:t>a6c6614e-d4b0-4db3-a148-e1fd9a543a6b</w:t>
            </w:r>
          </w:p>
        </w:tc>
        <w:tc>
          <w:tcPr>
            <w:tcW w:w="7407" w:type="dxa"/>
            <w:shd w:val="clear" w:color="auto" w:fill="F2F2F2" w:themeFill="background1" w:themeFillShade="F2"/>
          </w:tcPr>
          <w:p w:rsidR="00000000" w:rsidRDefault="00065233">
            <w:pPr>
              <w:rPr>
                <w:noProof/>
              </w:rPr>
            </w:pPr>
            <w:r>
              <w:rPr>
                <w:noProof/>
              </w:rPr>
              <w:t xml:space="preserve">Enter the appropriate </w:t>
            </w:r>
            <w:r>
              <w:rPr>
                <w:rStyle w:val="mqInternal"/>
                <w:noProof/>
              </w:rPr>
              <w:t>[1}</w:t>
            </w:r>
            <w:r>
              <w:rPr>
                <w:noProof/>
              </w:rPr>
              <w:t>Label</w:t>
            </w:r>
            <w:r>
              <w:rPr>
                <w:rStyle w:val="mqInternal"/>
                <w:noProof/>
              </w:rPr>
              <w:t>{2]</w:t>
            </w:r>
            <w:r>
              <w:rPr>
                <w:noProof/>
              </w:rPr>
              <w:t xml:space="preserve"> for the caption file.</w:t>
            </w:r>
          </w:p>
        </w:tc>
        <w:tc>
          <w:tcPr>
            <w:tcW w:w="7407" w:type="dxa"/>
          </w:tcPr>
          <w:p w:rsidR="00000000" w:rsidRDefault="00065233">
            <w:pPr>
              <w:rPr>
                <w:lang w:val="ja-JP"/>
              </w:rPr>
            </w:pPr>
            <w:r>
              <w:rPr>
                <w:rStyle w:val="mqInternal"/>
                <w:noProof/>
                <w:lang w:val="ja-JP"/>
              </w:rPr>
              <w:t>[1}{2]</w:t>
            </w:r>
            <w:r>
              <w:rPr>
                <w:rFonts w:ascii="MS Gothic" w:eastAsia="MS Gothic" w:hint="eastAsia"/>
                <w:lang w:val="ja-JP"/>
              </w:rPr>
              <w:t>キャプションファイルの適切なラベルを入力します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56 </w:t>
            </w:r>
            <w:r>
              <w:rPr>
                <w:noProof/>
                <w:sz w:val="16"/>
              </w:rPr>
              <w:br/>
            </w:r>
            <w:r>
              <w:rPr>
                <w:noProof/>
                <w:sz w:val="2"/>
              </w:rPr>
              <w:t>811c76cc-3cae-4455-a7f6-d1c9dd0f673b</w:t>
            </w:r>
          </w:p>
        </w:tc>
        <w:tc>
          <w:tcPr>
            <w:tcW w:w="7407" w:type="dxa"/>
            <w:shd w:val="clear" w:color="auto" w:fill="F2F2F2" w:themeFill="background1" w:themeFillShade="F2"/>
          </w:tcPr>
          <w:p w:rsidR="00000000" w:rsidRDefault="00065233">
            <w:pPr>
              <w:rPr>
                <w:noProof/>
              </w:rPr>
            </w:pPr>
            <w:r>
              <w:rPr>
                <w:noProof/>
              </w:rPr>
              <w:t>The label is displayed inside player and allows the viewer to select a language.</w:t>
            </w:r>
          </w:p>
        </w:tc>
        <w:tc>
          <w:tcPr>
            <w:tcW w:w="7407" w:type="dxa"/>
          </w:tcPr>
          <w:p w:rsidR="00000000" w:rsidRDefault="00065233">
            <w:pPr>
              <w:rPr>
                <w:lang w:val="ja-JP"/>
              </w:rPr>
            </w:pPr>
            <w:r>
              <w:rPr>
                <w:rFonts w:ascii="MS Gothic" w:eastAsia="MS Gothic" w:hint="eastAsia"/>
                <w:lang w:val="ja-JP"/>
              </w:rPr>
              <w:t>ラベルはプレーヤー内に表示され</w:t>
            </w:r>
            <w:r>
              <w:rPr>
                <w:rFonts w:ascii="MS Gothic" w:eastAsia="MS Gothic" w:hAnsi="MS Gothic" w:cs="MS Gothic" w:hint="eastAsia"/>
                <w:lang w:val="ja-JP"/>
              </w:rPr>
              <w:t>、</w:t>
            </w:r>
            <w:r>
              <w:rPr>
                <w:rFonts w:ascii="MS Gothic" w:eastAsia="MS Gothic" w:hint="eastAsia"/>
                <w:lang w:val="ja-JP"/>
              </w:rPr>
              <w:t>視聴者は言語を選択できます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57 </w:t>
            </w:r>
            <w:r>
              <w:rPr>
                <w:noProof/>
                <w:sz w:val="16"/>
              </w:rPr>
              <w:br/>
            </w:r>
            <w:r>
              <w:rPr>
                <w:noProof/>
                <w:sz w:val="2"/>
              </w:rPr>
              <w:t>0b53f8ae-d949-40f9-8c80-068771515417</w:t>
            </w:r>
          </w:p>
        </w:tc>
        <w:tc>
          <w:tcPr>
            <w:tcW w:w="7407" w:type="dxa"/>
            <w:shd w:val="clear" w:color="auto" w:fill="F2F2F2" w:themeFill="background1" w:themeFillShade="F2"/>
          </w:tcPr>
          <w:p w:rsidR="00000000" w:rsidRDefault="00065233">
            <w:pPr>
              <w:rPr>
                <w:noProof/>
              </w:rPr>
            </w:pPr>
            <w:r>
              <w:rPr>
                <w:noProof/>
              </w:rPr>
              <w:t>If no label is supplied, the language code is displayed.</w:t>
            </w:r>
          </w:p>
        </w:tc>
        <w:tc>
          <w:tcPr>
            <w:tcW w:w="7407" w:type="dxa"/>
          </w:tcPr>
          <w:p w:rsidR="00000000" w:rsidRDefault="00065233">
            <w:pPr>
              <w:rPr>
                <w:lang w:val="ja-JP"/>
              </w:rPr>
            </w:pPr>
            <w:r>
              <w:rPr>
                <w:rFonts w:ascii="MS Gothic" w:eastAsia="MS Gothic" w:hint="eastAsia"/>
                <w:lang w:val="ja-JP"/>
              </w:rPr>
              <w:t>ラベルが指定され</w:t>
            </w:r>
            <w:r>
              <w:rPr>
                <w:rFonts w:ascii="MS Gothic" w:eastAsia="MS Gothic" w:hint="eastAsia"/>
                <w:lang w:val="ja-JP"/>
              </w:rPr>
              <w:t>ていない場合は</w:t>
            </w:r>
            <w:r>
              <w:rPr>
                <w:rFonts w:ascii="MS Gothic" w:eastAsia="MS Gothic" w:hAnsi="MS Gothic" w:cs="MS Gothic" w:hint="eastAsia"/>
                <w:lang w:val="ja-JP"/>
              </w:rPr>
              <w:t>、</w:t>
            </w:r>
            <w:r>
              <w:rPr>
                <w:rFonts w:ascii="MS Gothic" w:eastAsia="MS Gothic" w:hint="eastAsia"/>
                <w:lang w:val="ja-JP"/>
              </w:rPr>
              <w:t>言語コードが表示されます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58 </w:t>
            </w:r>
            <w:r>
              <w:rPr>
                <w:noProof/>
                <w:sz w:val="16"/>
              </w:rPr>
              <w:br/>
            </w:r>
            <w:r>
              <w:rPr>
                <w:noProof/>
                <w:sz w:val="2"/>
              </w:rPr>
              <w:t>ce7950c3-489f-410a-94a0-91c4d8bf929c</w:t>
            </w:r>
          </w:p>
        </w:tc>
        <w:tc>
          <w:tcPr>
            <w:tcW w:w="7407" w:type="dxa"/>
            <w:shd w:val="clear" w:color="auto" w:fill="F2F2F2" w:themeFill="background1" w:themeFillShade="F2"/>
          </w:tcPr>
          <w:p w:rsidR="00000000" w:rsidRDefault="00065233">
            <w:pPr>
              <w:rPr>
                <w:noProof/>
              </w:rPr>
            </w:pPr>
            <w:r>
              <w:rPr>
                <w:noProof/>
              </w:rPr>
              <w:t xml:space="preserve">Select the </w:t>
            </w:r>
            <w:r>
              <w:rPr>
                <w:rStyle w:val="mqInternal"/>
                <w:noProof/>
              </w:rPr>
              <w:t>[1}</w:t>
            </w:r>
            <w:r>
              <w:rPr>
                <w:noProof/>
              </w:rPr>
              <w:t>Kind</w:t>
            </w:r>
            <w:r>
              <w:rPr>
                <w:rStyle w:val="mqInternal"/>
                <w:noProof/>
              </w:rPr>
              <w:t>{2]</w:t>
            </w:r>
            <w:r>
              <w:rPr>
                <w:noProof/>
              </w:rPr>
              <w:t xml:space="preserve"> of text track.</w:t>
            </w:r>
          </w:p>
        </w:tc>
        <w:tc>
          <w:tcPr>
            <w:tcW w:w="7407" w:type="dxa"/>
          </w:tcPr>
          <w:p w:rsidR="00000000" w:rsidRDefault="00065233">
            <w:pPr>
              <w:rPr>
                <w:lang w:val="ja-JP"/>
              </w:rPr>
            </w:pPr>
            <w:r>
              <w:rPr>
                <w:rStyle w:val="mqInternal"/>
                <w:noProof/>
                <w:lang w:val="ja-JP"/>
              </w:rPr>
              <w:t>[1}{2]</w:t>
            </w:r>
            <w:r>
              <w:rPr>
                <w:rFonts w:ascii="MS Gothic" w:eastAsia="MS Gothic" w:hint="eastAsia"/>
                <w:lang w:val="ja-JP"/>
              </w:rPr>
              <w:t>テキストトラックの種類を選択します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59 </w:t>
            </w:r>
            <w:r>
              <w:rPr>
                <w:noProof/>
                <w:sz w:val="16"/>
              </w:rPr>
              <w:br/>
            </w:r>
            <w:r>
              <w:rPr>
                <w:noProof/>
                <w:sz w:val="2"/>
              </w:rPr>
              <w:t>e9da8c37-66c1-47fc-a5ff-373af78f7696</w:t>
            </w:r>
          </w:p>
        </w:tc>
        <w:tc>
          <w:tcPr>
            <w:tcW w:w="7407" w:type="dxa"/>
            <w:shd w:val="clear" w:color="auto" w:fill="F2F2F2" w:themeFill="background1" w:themeFillShade="F2"/>
          </w:tcPr>
          <w:p w:rsidR="00000000" w:rsidRDefault="00065233">
            <w:pPr>
              <w:rPr>
                <w:noProof/>
              </w:rPr>
            </w:pPr>
            <w:r>
              <w:rPr>
                <w:noProof/>
              </w:rPr>
              <w:t>Options include:</w:t>
            </w:r>
          </w:p>
        </w:tc>
        <w:tc>
          <w:tcPr>
            <w:tcW w:w="7407" w:type="dxa"/>
          </w:tcPr>
          <w:p w:rsidR="00000000" w:rsidRDefault="00065233">
            <w:pPr>
              <w:rPr>
                <w:lang w:val="ja-JP"/>
              </w:rPr>
            </w:pPr>
            <w:r>
              <w:rPr>
                <w:rFonts w:ascii="MS Gothic" w:eastAsia="MS Gothic" w:hint="eastAsia"/>
                <w:lang w:val="ja-JP"/>
              </w:rPr>
              <w:t>オプションは次のとおりです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60 </w:t>
            </w:r>
            <w:r>
              <w:rPr>
                <w:noProof/>
                <w:sz w:val="16"/>
              </w:rPr>
              <w:br/>
            </w:r>
            <w:r>
              <w:rPr>
                <w:noProof/>
                <w:sz w:val="2"/>
              </w:rPr>
              <w:t>6277f2dc-3f2b-4079-8d41-81c048afb945</w:t>
            </w:r>
          </w:p>
        </w:tc>
        <w:tc>
          <w:tcPr>
            <w:tcW w:w="7407" w:type="dxa"/>
            <w:shd w:val="clear" w:color="auto" w:fill="F2F2F2" w:themeFill="background1" w:themeFillShade="F2"/>
          </w:tcPr>
          <w:p w:rsidR="00000000" w:rsidRDefault="00065233">
            <w:pPr>
              <w:rPr>
                <w:noProof/>
              </w:rPr>
            </w:pPr>
            <w:r>
              <w:rPr>
                <w:rStyle w:val="mqInternal"/>
                <w:noProof/>
              </w:rPr>
              <w:t>[1}</w:t>
            </w:r>
            <w:r>
              <w:rPr>
                <w:noProof/>
              </w:rPr>
              <w:t>Captions</w:t>
            </w:r>
            <w:r>
              <w:rPr>
                <w:rStyle w:val="mqInternal"/>
                <w:noProof/>
              </w:rPr>
              <w:t>{2]</w:t>
            </w:r>
            <w:r>
              <w:rPr>
                <w:noProof/>
              </w:rPr>
              <w:t xml:space="preserve"> - Similar to subtitles, but may also include sound effects and other audio information</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キャプション</w:t>
            </w:r>
            <w:r>
              <w:rPr>
                <w:rStyle w:val="mqInternal"/>
                <w:noProof/>
                <w:lang w:val="ja-JP"/>
              </w:rPr>
              <w:t>{2]</w:t>
            </w:r>
            <w:r>
              <w:rPr>
                <w:lang w:val="ja-JP"/>
              </w:rPr>
              <w:t xml:space="preserve"> -</w:t>
            </w:r>
            <w:r>
              <w:rPr>
                <w:rFonts w:ascii="MS Gothic" w:eastAsia="MS Gothic" w:hint="eastAsia"/>
                <w:lang w:val="ja-JP"/>
              </w:rPr>
              <w:t>字幕に似ていますが</w:t>
            </w:r>
            <w:r>
              <w:rPr>
                <w:rFonts w:ascii="MS Gothic" w:eastAsia="MS Gothic" w:hAnsi="MS Gothic" w:cs="MS Gothic" w:hint="eastAsia"/>
                <w:lang w:val="ja-JP"/>
              </w:rPr>
              <w:t>、</w:t>
            </w:r>
            <w:r>
              <w:rPr>
                <w:rFonts w:ascii="MS Gothic" w:eastAsia="MS Gothic" w:hint="eastAsia"/>
                <w:lang w:val="ja-JP"/>
              </w:rPr>
              <w:t>効果音やその他のオーディオ情報も含まれる場合があります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61 </w:t>
            </w:r>
            <w:r>
              <w:rPr>
                <w:noProof/>
                <w:sz w:val="16"/>
              </w:rPr>
              <w:br/>
            </w:r>
            <w:r>
              <w:rPr>
                <w:noProof/>
                <w:sz w:val="2"/>
              </w:rPr>
              <w:t>d4709645-c240-450a-bbf7-923ba1ee8bab</w:t>
            </w:r>
          </w:p>
        </w:tc>
        <w:tc>
          <w:tcPr>
            <w:tcW w:w="7407" w:type="dxa"/>
            <w:shd w:val="clear" w:color="auto" w:fill="F2F2F2" w:themeFill="background1" w:themeFillShade="F2"/>
          </w:tcPr>
          <w:p w:rsidR="00000000" w:rsidRDefault="00065233">
            <w:pPr>
              <w:rPr>
                <w:noProof/>
              </w:rPr>
            </w:pPr>
            <w:r>
              <w:rPr>
                <w:rStyle w:val="mqInternal"/>
                <w:noProof/>
              </w:rPr>
              <w:t>[1}</w:t>
            </w:r>
            <w:r>
              <w:rPr>
                <w:noProof/>
              </w:rPr>
              <w:t>Subtitles</w:t>
            </w:r>
            <w:r>
              <w:rPr>
                <w:rStyle w:val="mqInternal"/>
                <w:noProof/>
              </w:rPr>
              <w:t>{2]</w:t>
            </w:r>
            <w:r>
              <w:rPr>
                <w:noProof/>
              </w:rPr>
              <w:t xml:space="preserve"> - The transcription or translation of the dialogue</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字幕</w:t>
            </w:r>
            <w:r>
              <w:rPr>
                <w:rStyle w:val="mqInternal"/>
                <w:noProof/>
                <w:lang w:val="ja-JP"/>
              </w:rPr>
              <w:t>{</w:t>
            </w:r>
            <w:r>
              <w:rPr>
                <w:rStyle w:val="mqInternal"/>
                <w:noProof/>
                <w:lang w:val="ja-JP"/>
              </w:rPr>
              <w:t>2]</w:t>
            </w:r>
            <w:r>
              <w:rPr>
                <w:lang w:val="ja-JP"/>
              </w:rPr>
              <w:t xml:space="preserve"> -</w:t>
            </w:r>
            <w:r>
              <w:rPr>
                <w:rFonts w:ascii="MS Gothic" w:eastAsia="MS Gothic" w:hint="eastAsia"/>
                <w:lang w:val="ja-JP"/>
              </w:rPr>
              <w:t>対話の転写または翻訳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62 </w:t>
            </w:r>
            <w:r>
              <w:rPr>
                <w:noProof/>
                <w:sz w:val="16"/>
              </w:rPr>
              <w:br/>
            </w:r>
            <w:r>
              <w:rPr>
                <w:noProof/>
                <w:sz w:val="2"/>
              </w:rPr>
              <w:t>d462233a-cffa-46c4-bb03-8b4ed4eb39c2</w:t>
            </w:r>
          </w:p>
        </w:tc>
        <w:tc>
          <w:tcPr>
            <w:tcW w:w="7407" w:type="dxa"/>
            <w:shd w:val="clear" w:color="auto" w:fill="F2F2F2" w:themeFill="background1" w:themeFillShade="F2"/>
          </w:tcPr>
          <w:p w:rsidR="00000000" w:rsidRDefault="00065233">
            <w:pPr>
              <w:rPr>
                <w:noProof/>
              </w:rPr>
            </w:pPr>
            <w:r>
              <w:rPr>
                <w:rStyle w:val="mqInternal"/>
                <w:noProof/>
              </w:rPr>
              <w:t>[1}</w:t>
            </w:r>
            <w:r>
              <w:rPr>
                <w:noProof/>
              </w:rPr>
              <w:t>Descriptions</w:t>
            </w:r>
            <w:r>
              <w:rPr>
                <w:rStyle w:val="mqInternal"/>
                <w:noProof/>
              </w:rPr>
              <w:t>{2]</w:t>
            </w:r>
            <w:r>
              <w:rPr>
                <w:noProof/>
              </w:rPr>
              <w:t xml:space="preserve"> - Intended to be a separate text file that describes the video through a screen reader</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説明</w:t>
            </w:r>
            <w:r>
              <w:rPr>
                <w:rStyle w:val="mqInternal"/>
                <w:noProof/>
                <w:lang w:val="ja-JP"/>
              </w:rPr>
              <w:t>{2]</w:t>
            </w:r>
            <w:r>
              <w:rPr>
                <w:lang w:val="ja-JP"/>
              </w:rPr>
              <w:t xml:space="preserve"> -</w:t>
            </w:r>
            <w:r>
              <w:rPr>
                <w:rFonts w:ascii="MS Gothic" w:eastAsia="MS Gothic" w:hint="eastAsia"/>
                <w:lang w:val="ja-JP"/>
              </w:rPr>
              <w:t>スクリーンリーダーを介してビデオを説明する別のテキストファイルを意図しています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63 </w:t>
            </w:r>
            <w:r>
              <w:rPr>
                <w:noProof/>
                <w:sz w:val="16"/>
              </w:rPr>
              <w:br/>
            </w:r>
            <w:r>
              <w:rPr>
                <w:noProof/>
                <w:sz w:val="2"/>
              </w:rPr>
              <w:t>c2318a33-afb9-486f-9050-e5ce4fe20d92</w:t>
            </w:r>
          </w:p>
        </w:tc>
        <w:tc>
          <w:tcPr>
            <w:tcW w:w="7407" w:type="dxa"/>
            <w:shd w:val="clear" w:color="auto" w:fill="F2F2F2" w:themeFill="background1" w:themeFillShade="F2"/>
          </w:tcPr>
          <w:p w:rsidR="00000000" w:rsidRDefault="00065233">
            <w:pPr>
              <w:rPr>
                <w:noProof/>
              </w:rPr>
            </w:pPr>
            <w:r>
              <w:rPr>
                <w:rStyle w:val="mqInternal"/>
                <w:noProof/>
              </w:rPr>
              <w:t>[1}</w:t>
            </w:r>
            <w:r>
              <w:rPr>
                <w:noProof/>
              </w:rPr>
              <w:t>Chapters</w:t>
            </w:r>
            <w:r>
              <w:rPr>
                <w:rStyle w:val="mqInternal"/>
                <w:noProof/>
              </w:rPr>
              <w:t>{2]</w:t>
            </w:r>
            <w:r>
              <w:rPr>
                <w:noProof/>
              </w:rPr>
              <w:t xml:space="preserve"> - Intended to help the user navigate through the video</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章</w:t>
            </w:r>
            <w:r>
              <w:rPr>
                <w:rStyle w:val="mqInternal"/>
                <w:noProof/>
                <w:lang w:val="ja-JP"/>
              </w:rPr>
              <w:t>{2]</w:t>
            </w:r>
            <w:r>
              <w:rPr>
                <w:lang w:val="ja-JP"/>
              </w:rPr>
              <w:t xml:space="preserve"> -</w:t>
            </w:r>
            <w:r>
              <w:rPr>
                <w:rFonts w:ascii="MS Gothic" w:eastAsia="MS Gothic" w:hint="eastAsia"/>
                <w:lang w:val="ja-JP"/>
              </w:rPr>
              <w:t>ユーザーがビデオをナビゲートするのを助けることを目的としています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64 </w:t>
            </w:r>
            <w:r>
              <w:rPr>
                <w:noProof/>
                <w:sz w:val="16"/>
              </w:rPr>
              <w:br/>
            </w:r>
            <w:r>
              <w:rPr>
                <w:noProof/>
                <w:sz w:val="2"/>
              </w:rPr>
              <w:t>da1b4046-8f23-4cb6-b945-584fe0380ade</w:t>
            </w:r>
          </w:p>
        </w:tc>
        <w:tc>
          <w:tcPr>
            <w:tcW w:w="7407" w:type="dxa"/>
            <w:shd w:val="clear" w:color="auto" w:fill="F2F2F2" w:themeFill="background1" w:themeFillShade="F2"/>
          </w:tcPr>
          <w:p w:rsidR="00000000" w:rsidRDefault="00065233">
            <w:pPr>
              <w:rPr>
                <w:noProof/>
              </w:rPr>
            </w:pPr>
            <w:r>
              <w:rPr>
                <w:rStyle w:val="mqInternal"/>
                <w:noProof/>
              </w:rPr>
              <w:t>[1}</w:t>
            </w:r>
            <w:r>
              <w:rPr>
                <w:noProof/>
              </w:rPr>
              <w:t>Metadata</w:t>
            </w:r>
            <w:r>
              <w:rPr>
                <w:rStyle w:val="mqInternal"/>
                <w:noProof/>
              </w:rPr>
              <w:t>{2]</w:t>
            </w:r>
            <w:r>
              <w:rPr>
                <w:noProof/>
              </w:rPr>
              <w:t xml:space="preserve"> - Information and content about the video which isn</w:t>
            </w:r>
            <w:r>
              <w:rPr>
                <w:noProof/>
              </w:rPr>
              <w:t>’</w:t>
            </w:r>
            <w:r>
              <w:rPr>
                <w:noProof/>
              </w:rPr>
              <w:t>t intended to be displayed to the v</w:t>
            </w:r>
            <w:r>
              <w:rPr>
                <w:noProof/>
              </w:rPr>
              <w:t>iewer by default (though you may wish to do so using JavaScript)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メタデータ</w:t>
            </w:r>
            <w:r>
              <w:rPr>
                <w:rStyle w:val="mqInternal"/>
                <w:noProof/>
                <w:lang w:val="ja-JP"/>
              </w:rPr>
              <w:t>{2]</w:t>
            </w:r>
            <w:r>
              <w:rPr>
                <w:lang w:val="ja-JP"/>
              </w:rPr>
              <w:t xml:space="preserve"> -</w:t>
            </w:r>
            <w:r>
              <w:rPr>
                <w:rFonts w:ascii="MS Gothic" w:eastAsia="MS Gothic" w:hint="eastAsia"/>
                <w:lang w:val="ja-JP"/>
              </w:rPr>
              <w:t>デフォルトで視聴者に表示されることを意図していない動画に関する情報とコンテンツ</w:t>
            </w:r>
            <w:r>
              <w:rPr>
                <w:rFonts w:ascii="Arial Unicode MS" w:eastAsia="Arial Unicode MS" w:hint="eastAsia"/>
                <w:lang w:val="ja-JP"/>
              </w:rPr>
              <w:t>（</w:t>
            </w:r>
            <w:r>
              <w:rPr>
                <w:lang w:val="ja-JP"/>
              </w:rPr>
              <w:t>JavaScript</w:t>
            </w:r>
            <w:r>
              <w:rPr>
                <w:rFonts w:ascii="MS Gothic" w:eastAsia="MS Gothic" w:hint="eastAsia"/>
                <w:lang w:val="ja-JP"/>
              </w:rPr>
              <w:t>を使用して表示したい場合があります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65 </w:t>
            </w:r>
            <w:r>
              <w:rPr>
                <w:noProof/>
                <w:sz w:val="16"/>
              </w:rPr>
              <w:br/>
            </w:r>
            <w:r>
              <w:rPr>
                <w:noProof/>
                <w:sz w:val="2"/>
              </w:rPr>
              <w:t>b5e55eff-92da-486e-9b73-7deaf5f3068b</w:t>
            </w:r>
          </w:p>
        </w:tc>
        <w:tc>
          <w:tcPr>
            <w:tcW w:w="7407" w:type="dxa"/>
            <w:shd w:val="clear" w:color="auto" w:fill="F2F2F2" w:themeFill="background1" w:themeFillShade="F2"/>
          </w:tcPr>
          <w:p w:rsidR="00000000" w:rsidRDefault="00065233">
            <w:pPr>
              <w:rPr>
                <w:noProof/>
              </w:rPr>
            </w:pPr>
            <w:r>
              <w:rPr>
                <w:noProof/>
              </w:rPr>
              <w:t xml:space="preserve">Enter the </w:t>
            </w:r>
            <w:r>
              <w:rPr>
                <w:rStyle w:val="mqInternal"/>
                <w:noProof/>
              </w:rPr>
              <w:t>[1}</w:t>
            </w:r>
            <w:r>
              <w:rPr>
                <w:noProof/>
              </w:rPr>
              <w:t>MIME Type</w:t>
            </w:r>
            <w:r>
              <w:rPr>
                <w:rStyle w:val="mqInternal"/>
                <w:noProof/>
              </w:rPr>
              <w:t>{2]</w:t>
            </w:r>
            <w:r>
              <w:rPr>
                <w:noProof/>
              </w:rPr>
              <w:t xml:space="preserve"> for the text track file.</w:t>
            </w:r>
          </w:p>
        </w:tc>
        <w:tc>
          <w:tcPr>
            <w:tcW w:w="7407" w:type="dxa"/>
          </w:tcPr>
          <w:p w:rsidR="00000000" w:rsidRDefault="00065233">
            <w:pPr>
              <w:rPr>
                <w:lang w:val="ja-JP"/>
              </w:rPr>
            </w:pPr>
            <w:r>
              <w:rPr>
                <w:rStyle w:val="mqInternal"/>
                <w:noProof/>
                <w:lang w:val="ja-JP"/>
              </w:rPr>
              <w:t>{2]</w:t>
            </w:r>
            <w:r>
              <w:rPr>
                <w:rFonts w:ascii="MS Gothic" w:eastAsia="MS Gothic" w:hint="eastAsia"/>
                <w:lang w:val="ja-JP"/>
              </w:rPr>
              <w:t>テキストトラックファイルの</w:t>
            </w:r>
            <w:r>
              <w:rPr>
                <w:rStyle w:val="mqInternal"/>
                <w:noProof/>
                <w:lang w:val="ja-JP"/>
              </w:rPr>
              <w:t>[1}</w:t>
            </w:r>
            <w:r>
              <w:rPr>
                <w:lang w:val="ja-JP"/>
              </w:rPr>
              <w:t xml:space="preserve">  MIME </w:t>
            </w:r>
            <w:r>
              <w:rPr>
                <w:rFonts w:ascii="MS Gothic" w:eastAsia="MS Gothic" w:hint="eastAsia"/>
                <w:lang w:val="ja-JP"/>
              </w:rPr>
              <w:t>タイプを入力します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66 </w:t>
            </w:r>
            <w:r>
              <w:rPr>
                <w:noProof/>
                <w:sz w:val="16"/>
              </w:rPr>
              <w:br/>
            </w:r>
            <w:r>
              <w:rPr>
                <w:noProof/>
                <w:sz w:val="2"/>
              </w:rPr>
              <w:t>e4ae3f9e-536e-4d73-8180-d96851eb5b75</w:t>
            </w:r>
          </w:p>
        </w:tc>
        <w:tc>
          <w:tcPr>
            <w:tcW w:w="7407" w:type="dxa"/>
            <w:shd w:val="clear" w:color="auto" w:fill="F2F2F2" w:themeFill="background1" w:themeFillShade="F2"/>
          </w:tcPr>
          <w:p w:rsidR="00000000" w:rsidRDefault="00065233">
            <w:pPr>
              <w:rPr>
                <w:noProof/>
              </w:rPr>
            </w:pPr>
            <w:r>
              <w:rPr>
                <w:noProof/>
              </w:rPr>
              <w:t xml:space="preserve">Selecting </w:t>
            </w:r>
            <w:r>
              <w:rPr>
                <w:rStyle w:val="mqInternal"/>
                <w:noProof/>
              </w:rPr>
              <w:t>[1}</w:t>
            </w:r>
            <w:r>
              <w:rPr>
                <w:noProof/>
              </w:rPr>
              <w:t>default</w:t>
            </w:r>
            <w:r>
              <w:rPr>
                <w:rStyle w:val="mqInternal"/>
                <w:noProof/>
              </w:rPr>
              <w:t>{2]</w:t>
            </w:r>
            <w:r>
              <w:rPr>
                <w:noProof/>
              </w:rPr>
              <w:t xml:space="preserve"> will display the captions when the video is played.</w:t>
            </w:r>
          </w:p>
        </w:tc>
        <w:tc>
          <w:tcPr>
            <w:tcW w:w="7407" w:type="dxa"/>
          </w:tcPr>
          <w:p w:rsidR="00000000" w:rsidRDefault="00065233">
            <w:pPr>
              <w:rPr>
                <w:lang w:val="ja-JP"/>
              </w:rPr>
            </w:pPr>
            <w:r>
              <w:rPr>
                <w:rStyle w:val="mqInternal"/>
                <w:noProof/>
                <w:lang w:val="ja-JP"/>
              </w:rPr>
              <w:t>[1}{2]</w:t>
            </w:r>
            <w:r>
              <w:rPr>
                <w:rFonts w:ascii="MS Gothic" w:eastAsia="MS Gothic" w:hint="eastAsia"/>
                <w:lang w:val="ja-JP"/>
              </w:rPr>
              <w:t>デフォルトを選択すると</w:t>
            </w:r>
            <w:r>
              <w:rPr>
                <w:rFonts w:ascii="MS Gothic" w:eastAsia="MS Gothic" w:hAnsi="MS Gothic" w:cs="MS Gothic" w:hint="eastAsia"/>
                <w:lang w:val="ja-JP"/>
              </w:rPr>
              <w:t>、</w:t>
            </w:r>
            <w:r>
              <w:rPr>
                <w:rFonts w:ascii="MS Gothic" w:eastAsia="MS Gothic" w:hint="eastAsia"/>
                <w:lang w:val="ja-JP"/>
              </w:rPr>
              <w:t>動画の再生時にキャプションが表示されます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68 </w:t>
            </w:r>
            <w:r>
              <w:rPr>
                <w:noProof/>
                <w:sz w:val="16"/>
              </w:rPr>
              <w:br/>
            </w:r>
            <w:r>
              <w:rPr>
                <w:noProof/>
                <w:sz w:val="2"/>
              </w:rPr>
              <w:t>2010c67c-ef57-4fe1-be14-f365f927649f</w:t>
            </w:r>
          </w:p>
        </w:tc>
        <w:tc>
          <w:tcPr>
            <w:tcW w:w="7407" w:type="dxa"/>
            <w:shd w:val="clear" w:color="auto" w:fill="F2F2F2" w:themeFill="background1" w:themeFillShade="F2"/>
          </w:tcPr>
          <w:p w:rsidR="00000000" w:rsidRDefault="00065233">
            <w:pPr>
              <w:rPr>
                <w:noProof/>
              </w:rPr>
            </w:pPr>
            <w:r>
              <w:rPr>
                <w:noProof/>
              </w:rPr>
              <w:t xml:space="preserve">Check </w:t>
            </w:r>
            <w:r>
              <w:rPr>
                <w:rStyle w:val="mqInternal"/>
                <w:noProof/>
              </w:rPr>
              <w:t>[1}</w:t>
            </w:r>
            <w:r>
              <w:rPr>
                <w:noProof/>
              </w:rPr>
              <w:t>Default (Auto Display)</w:t>
            </w:r>
            <w:r>
              <w:rPr>
                <w:rStyle w:val="mqInternal"/>
                <w:noProof/>
              </w:rPr>
              <w:t>{2]</w:t>
            </w:r>
            <w:r>
              <w:rPr>
                <w:noProof/>
              </w:rPr>
              <w:t xml:space="preserve"> </w:t>
            </w:r>
            <w:r>
              <w:rPr>
                <w:noProof/>
              </w:rPr>
              <w:t>to make the track the default.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デフォルト</w:t>
            </w:r>
            <w:r>
              <w:rPr>
                <w:lang w:val="ja-JP"/>
              </w:rPr>
              <w:t xml:space="preserve"> (</w:t>
            </w:r>
            <w:r>
              <w:rPr>
                <w:rFonts w:ascii="MS Gothic" w:eastAsia="MS Gothic" w:hint="eastAsia"/>
                <w:lang w:val="ja-JP"/>
              </w:rPr>
              <w:t>自動表示</w:t>
            </w:r>
            <w:r>
              <w:rPr>
                <w:lang w:val="ja-JP"/>
              </w:rPr>
              <w:t xml:space="preserve">) </w:t>
            </w:r>
            <w:r>
              <w:rPr>
                <w:rStyle w:val="mqInternal"/>
                <w:noProof/>
                <w:lang w:val="ja-JP"/>
              </w:rPr>
              <w:t>{2]</w:t>
            </w:r>
            <w:r>
              <w:rPr>
                <w:rFonts w:ascii="MS Gothic" w:eastAsia="MS Gothic" w:hint="eastAsia"/>
                <w:lang w:val="ja-JP"/>
              </w:rPr>
              <w:t>をオンにすると</w:t>
            </w:r>
            <w:r>
              <w:rPr>
                <w:rFonts w:ascii="MS Gothic" w:eastAsia="MS Gothic" w:hAnsi="MS Gothic" w:cs="MS Gothic" w:hint="eastAsia"/>
                <w:lang w:val="ja-JP"/>
              </w:rPr>
              <w:t>、</w:t>
            </w:r>
            <w:r>
              <w:rPr>
                <w:rFonts w:ascii="MS Gothic" w:eastAsia="MS Gothic" w:hint="eastAsia"/>
                <w:lang w:val="ja-JP"/>
              </w:rPr>
              <w:t>トラックがデフォルトになります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69 </w:t>
            </w:r>
            <w:r>
              <w:rPr>
                <w:noProof/>
                <w:sz w:val="16"/>
              </w:rPr>
              <w:br/>
            </w:r>
            <w:r>
              <w:rPr>
                <w:noProof/>
                <w:sz w:val="2"/>
              </w:rPr>
              <w:t>54a9f5f6-19f5-430c-94c3-ff41ff048f25</w:t>
            </w:r>
          </w:p>
        </w:tc>
        <w:tc>
          <w:tcPr>
            <w:tcW w:w="7407" w:type="dxa"/>
            <w:shd w:val="clear" w:color="auto" w:fill="F2F2F2" w:themeFill="background1" w:themeFillShade="F2"/>
          </w:tcPr>
          <w:p w:rsidR="00000000" w:rsidRDefault="00065233">
            <w:pPr>
              <w:rPr>
                <w:noProof/>
              </w:rPr>
            </w:pPr>
            <w:r>
              <w:rPr>
                <w:noProof/>
              </w:rPr>
              <w:t>Most browsers will attempt to display the default text track first but language and accessibility settings may override the default setting.</w:t>
            </w:r>
          </w:p>
        </w:tc>
        <w:tc>
          <w:tcPr>
            <w:tcW w:w="7407" w:type="dxa"/>
          </w:tcPr>
          <w:p w:rsidR="00000000" w:rsidRDefault="00065233">
            <w:pPr>
              <w:rPr>
                <w:lang w:val="ja-JP"/>
              </w:rPr>
            </w:pPr>
            <w:r>
              <w:rPr>
                <w:rFonts w:ascii="MS Gothic" w:eastAsia="MS Gothic" w:hint="eastAsia"/>
                <w:lang w:val="ja-JP"/>
              </w:rPr>
              <w:t>ほとんどのブラウザでは</w:t>
            </w:r>
            <w:r>
              <w:rPr>
                <w:rFonts w:ascii="MS Gothic" w:eastAsia="MS Gothic" w:hAnsi="MS Gothic" w:cs="MS Gothic" w:hint="eastAsia"/>
                <w:lang w:val="ja-JP"/>
              </w:rPr>
              <w:t>、</w:t>
            </w:r>
            <w:r>
              <w:rPr>
                <w:rFonts w:ascii="MS Gothic" w:eastAsia="MS Gothic" w:hint="eastAsia"/>
                <w:lang w:val="ja-JP"/>
              </w:rPr>
              <w:t>最初にデフォルトのテキストトラックを表示しようとしますが</w:t>
            </w:r>
            <w:r>
              <w:rPr>
                <w:rFonts w:ascii="MS Gothic" w:eastAsia="MS Gothic" w:hAnsi="MS Gothic" w:cs="MS Gothic" w:hint="eastAsia"/>
                <w:lang w:val="ja-JP"/>
              </w:rPr>
              <w:t>、</w:t>
            </w:r>
            <w:r>
              <w:rPr>
                <w:rFonts w:ascii="MS Gothic" w:eastAsia="MS Gothic" w:hint="eastAsia"/>
                <w:lang w:val="ja-JP"/>
              </w:rPr>
              <w:t>言語とアクセシビリティの設定がデフォルト設定よりも優先される場合があります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70 </w:t>
            </w:r>
            <w:r>
              <w:rPr>
                <w:noProof/>
                <w:sz w:val="16"/>
              </w:rPr>
              <w:br/>
            </w:r>
            <w:r>
              <w:rPr>
                <w:noProof/>
                <w:sz w:val="2"/>
              </w:rPr>
              <w:t>c10a4c08-c412-457c-a1ec-055d57</w:t>
            </w:r>
            <w:r>
              <w:rPr>
                <w:noProof/>
                <w:sz w:val="2"/>
              </w:rPr>
              <w:t>964444</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71 </w:t>
            </w:r>
            <w:r>
              <w:rPr>
                <w:noProof/>
                <w:sz w:val="16"/>
              </w:rPr>
              <w:br/>
            </w:r>
            <w:r>
              <w:rPr>
                <w:noProof/>
                <w:sz w:val="2"/>
              </w:rPr>
              <w:t>20f4e154-6389-4f64-824c-3da8bc148acc</w:t>
            </w:r>
          </w:p>
        </w:tc>
        <w:tc>
          <w:tcPr>
            <w:tcW w:w="7407" w:type="dxa"/>
            <w:shd w:val="clear" w:color="auto" w:fill="F2F2F2" w:themeFill="background1" w:themeFillShade="F2"/>
          </w:tcPr>
          <w:p w:rsidR="00000000" w:rsidRDefault="00065233">
            <w:pPr>
              <w:rPr>
                <w:noProof/>
              </w:rPr>
            </w:pPr>
            <w:r>
              <w:rPr>
                <w:noProof/>
              </w:rPr>
              <w:t>The default setting does not work with IE11.</w:t>
            </w:r>
          </w:p>
        </w:tc>
        <w:tc>
          <w:tcPr>
            <w:tcW w:w="7407" w:type="dxa"/>
          </w:tcPr>
          <w:p w:rsidR="00000000" w:rsidRDefault="00065233">
            <w:pPr>
              <w:rPr>
                <w:lang w:val="ja-JP"/>
              </w:rPr>
            </w:pPr>
            <w:r>
              <w:rPr>
                <w:rFonts w:ascii="MS Gothic" w:eastAsia="MS Gothic" w:hint="eastAsia"/>
                <w:lang w:val="ja-JP"/>
              </w:rPr>
              <w:t>デフォルト設定は</w:t>
            </w:r>
            <w:r>
              <w:rPr>
                <w:lang w:val="ja-JP"/>
              </w:rPr>
              <w:t xml:space="preserve"> IE11 </w:t>
            </w:r>
            <w:r>
              <w:rPr>
                <w:rFonts w:ascii="MS Gothic" w:eastAsia="MS Gothic" w:hint="eastAsia"/>
                <w:lang w:val="ja-JP"/>
              </w:rPr>
              <w:t>では機能しません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72 </w:t>
            </w:r>
            <w:r>
              <w:rPr>
                <w:noProof/>
                <w:sz w:val="16"/>
              </w:rPr>
              <w:br/>
            </w:r>
            <w:r>
              <w:rPr>
                <w:noProof/>
                <w:sz w:val="2"/>
              </w:rPr>
              <w:t>cbb8f7a3-3a49-4c93-840b-6e15ea4a8d47</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Add Text Track</w:t>
            </w:r>
            <w:r>
              <w:rPr>
                <w:rStyle w:val="mqInternal"/>
                <w:noProof/>
              </w:rPr>
              <w:t>{2]</w:t>
            </w:r>
            <w:r>
              <w:rPr>
                <w:noProof/>
              </w:rPr>
              <w:t xml:space="preserve"> to save the text track information.</w:t>
            </w:r>
          </w:p>
        </w:tc>
        <w:tc>
          <w:tcPr>
            <w:tcW w:w="7407" w:type="dxa"/>
          </w:tcPr>
          <w:p w:rsidR="00000000" w:rsidRDefault="00065233">
            <w:pPr>
              <w:rPr>
                <w:lang w:val="ja-JP"/>
              </w:rPr>
            </w:pP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テキストトラックを追加</w:t>
            </w:r>
            <w:r>
              <w:rPr>
                <w:rFonts w:ascii="MS Gothic" w:eastAsia="MS Gothic" w:hAnsi="MS Gothic" w:cs="MS Gothic" w:hint="eastAsia"/>
                <w:lang w:val="ja-JP"/>
              </w:rPr>
              <w:t>」</w:t>
            </w:r>
            <w:r>
              <w:rPr>
                <w:rFonts w:ascii="MS Gothic" w:eastAsia="MS Gothic" w:hint="eastAsia"/>
                <w:lang w:val="ja-JP"/>
              </w:rPr>
              <w:t>をクリック</w:t>
            </w:r>
            <w:r>
              <w:rPr>
                <w:rFonts w:ascii="MS Gothic" w:eastAsia="MS Gothic" w:hint="eastAsia"/>
                <w:lang w:val="ja-JP"/>
              </w:rPr>
              <w:t>して</w:t>
            </w:r>
            <w:r>
              <w:rPr>
                <w:rFonts w:ascii="MS Gothic" w:eastAsia="MS Gothic" w:hAnsi="MS Gothic" w:cs="MS Gothic" w:hint="eastAsia"/>
                <w:lang w:val="ja-JP"/>
              </w:rPr>
              <w:t>、</w:t>
            </w:r>
            <w:r>
              <w:rPr>
                <w:rFonts w:ascii="MS Gothic" w:eastAsia="MS Gothic" w:hint="eastAsia"/>
                <w:lang w:val="ja-JP"/>
              </w:rPr>
              <w:t>テキストトラック情報を保存します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74 </w:t>
            </w:r>
            <w:r>
              <w:rPr>
                <w:noProof/>
                <w:sz w:val="16"/>
              </w:rPr>
              <w:br/>
            </w:r>
            <w:r>
              <w:rPr>
                <w:noProof/>
                <w:sz w:val="2"/>
              </w:rPr>
              <w:t>3a3e3cd1-05f6-435e-b850-0725739adc9f</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Add Text Track</w:t>
            </w:r>
            <w:r>
              <w:rPr>
                <w:rStyle w:val="mqInternal"/>
                <w:noProof/>
              </w:rPr>
              <w:t>{2]</w:t>
            </w:r>
            <w:r>
              <w:rPr>
                <w:noProof/>
              </w:rPr>
              <w:t xml:space="preserve"> to add another text track or</w:t>
            </w:r>
            <w:r>
              <w:rPr>
                <w:rStyle w:val="mqInternal"/>
                <w:noProof/>
              </w:rPr>
              <w:t>[1}</w:t>
            </w:r>
            <w:r>
              <w:rPr>
                <w:noProof/>
              </w:rPr>
              <w:t xml:space="preserve"> Save</w:t>
            </w:r>
            <w:r>
              <w:rPr>
                <w:rStyle w:val="mqInternal"/>
                <w:noProof/>
              </w:rPr>
              <w:t>{2]</w:t>
            </w:r>
            <w:r>
              <w:rPr>
                <w:noProof/>
              </w:rPr>
              <w:t xml:space="preserve"> to save the text tracks.</w:t>
            </w:r>
          </w:p>
        </w:tc>
        <w:tc>
          <w:tcPr>
            <w:tcW w:w="7407" w:type="dxa"/>
          </w:tcPr>
          <w:p w:rsidR="00000000" w:rsidRDefault="00065233">
            <w:pPr>
              <w:rPr>
                <w:lang w:val="ja-JP"/>
              </w:rPr>
            </w:pPr>
            <w:r>
              <w:rPr>
                <w:lang w:val="ja-JP"/>
              </w:rPr>
              <w:t xml:space="preserve">\[ </w:t>
            </w:r>
            <w:r>
              <w:rPr>
                <w:rStyle w:val="mqInternal"/>
                <w:noProof/>
                <w:lang w:val="ja-JP"/>
              </w:rPr>
              <w:t>[1}{2]</w:t>
            </w:r>
            <w:r>
              <w:rPr>
                <w:rFonts w:ascii="MS Gothic" w:eastAsia="MS Gothic" w:hint="eastAsia"/>
                <w:lang w:val="ja-JP"/>
              </w:rPr>
              <w:t>テキストトラックを追加</w:t>
            </w:r>
            <w:r>
              <w:rPr>
                <w:lang w:val="ja-JP"/>
              </w:rPr>
              <w:t xml:space="preserve">] </w:t>
            </w:r>
            <w:r>
              <w:rPr>
                <w:rFonts w:ascii="MS Gothic" w:eastAsia="MS Gothic" w:hint="eastAsia"/>
                <w:lang w:val="ja-JP"/>
              </w:rPr>
              <w:t>をクリックして別のテキストトラックを追加するか</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Style w:val="mqInternal"/>
                <w:noProof/>
                <w:lang w:val="ja-JP"/>
              </w:rPr>
              <w:t>{2]</w:t>
            </w:r>
            <w:r>
              <w:rPr>
                <w:rFonts w:ascii="MS Gothic" w:eastAsia="MS Gothic" w:hint="eastAsia"/>
                <w:lang w:val="ja-JP"/>
              </w:rPr>
              <w:t>をクリックしてテキストトラックを保存します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75 </w:t>
            </w:r>
            <w:r>
              <w:rPr>
                <w:noProof/>
                <w:sz w:val="16"/>
              </w:rPr>
              <w:br/>
            </w:r>
            <w:r>
              <w:rPr>
                <w:noProof/>
                <w:sz w:val="2"/>
              </w:rPr>
              <w:t>b927e512-c220-46c2-800f-391d9d1516c3</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76 </w:t>
            </w:r>
            <w:r>
              <w:rPr>
                <w:noProof/>
                <w:sz w:val="16"/>
              </w:rPr>
              <w:br/>
            </w:r>
            <w:r>
              <w:rPr>
                <w:noProof/>
                <w:sz w:val="2"/>
              </w:rPr>
              <w:t>2ac4f223-a5b3-44d0-b21f-0629713d0aa9</w:t>
            </w:r>
          </w:p>
        </w:tc>
        <w:tc>
          <w:tcPr>
            <w:tcW w:w="7407" w:type="dxa"/>
            <w:shd w:val="clear" w:color="auto" w:fill="F2F2F2" w:themeFill="background1" w:themeFillShade="F2"/>
          </w:tcPr>
          <w:p w:rsidR="00000000" w:rsidRDefault="00065233">
            <w:pPr>
              <w:rPr>
                <w:noProof/>
              </w:rPr>
            </w:pPr>
            <w:r>
              <w:rPr>
                <w:noProof/>
              </w:rPr>
              <w:t>Changes made to the text track properties may take up to 15 minutes to appear.</w:t>
            </w:r>
          </w:p>
        </w:tc>
        <w:tc>
          <w:tcPr>
            <w:tcW w:w="7407" w:type="dxa"/>
          </w:tcPr>
          <w:p w:rsidR="00000000" w:rsidRDefault="00065233">
            <w:pPr>
              <w:rPr>
                <w:lang w:val="ja-JP"/>
              </w:rPr>
            </w:pPr>
            <w:r>
              <w:rPr>
                <w:rFonts w:ascii="MS Gothic" w:eastAsia="MS Gothic" w:hint="eastAsia"/>
                <w:lang w:val="ja-JP"/>
              </w:rPr>
              <w:t>テキストトラックのプロパティに加えられた変更は</w:t>
            </w:r>
            <w:r>
              <w:rPr>
                <w:rFonts w:ascii="MS Gothic" w:eastAsia="MS Gothic" w:hAnsi="MS Gothic" w:cs="MS Gothic" w:hint="eastAsia"/>
                <w:lang w:val="ja-JP"/>
              </w:rPr>
              <w:t>、</w:t>
            </w:r>
            <w:r>
              <w:rPr>
                <w:rFonts w:ascii="MS Gothic" w:eastAsia="MS Gothic" w:hint="eastAsia"/>
                <w:lang w:val="ja-JP"/>
              </w:rPr>
              <w:t>表示されるまでに最大</w:t>
            </w:r>
            <w:r>
              <w:rPr>
                <w:lang w:val="ja-JP"/>
              </w:rPr>
              <w:t xml:space="preserve"> 15 </w:t>
            </w:r>
            <w:r>
              <w:rPr>
                <w:rFonts w:ascii="MS Gothic" w:eastAsia="MS Gothic" w:hint="eastAsia"/>
                <w:lang w:val="ja-JP"/>
              </w:rPr>
              <w:lastRenderedPageBreak/>
              <w:t>分かかる場合があります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77 </w:t>
            </w:r>
            <w:r>
              <w:rPr>
                <w:noProof/>
                <w:sz w:val="16"/>
              </w:rPr>
              <w:br/>
            </w:r>
            <w:r>
              <w:rPr>
                <w:noProof/>
                <w:sz w:val="2"/>
              </w:rPr>
              <w:t>c9ec9fe6-25ed-464f-a9dc-5212918b84cc</w:t>
            </w:r>
          </w:p>
        </w:tc>
        <w:tc>
          <w:tcPr>
            <w:tcW w:w="7407" w:type="dxa"/>
            <w:shd w:val="clear" w:color="auto" w:fill="F2F2F2" w:themeFill="background1" w:themeFillShade="F2"/>
          </w:tcPr>
          <w:p w:rsidR="00000000" w:rsidRDefault="00065233">
            <w:pPr>
              <w:rPr>
                <w:noProof/>
              </w:rPr>
            </w:pPr>
            <w:r>
              <w:rPr>
                <w:noProof/>
              </w:rPr>
              <w:t xml:space="preserve">If any text tracks have been designated as the default, they will appear in </w:t>
            </w:r>
            <w:r>
              <w:rPr>
                <w:rStyle w:val="mqInternal"/>
                <w:noProof/>
              </w:rPr>
              <w:t>[1}</w:t>
            </w:r>
            <w:r>
              <w:rPr>
                <w:noProof/>
              </w:rPr>
              <w:t>bold</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デフォルトとして指定されているテキストトラックがある場合は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太字で表示されます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78 </w:t>
            </w:r>
            <w:r>
              <w:rPr>
                <w:noProof/>
                <w:sz w:val="16"/>
              </w:rPr>
              <w:br/>
            </w:r>
            <w:r>
              <w:rPr>
                <w:noProof/>
                <w:sz w:val="2"/>
              </w:rPr>
              <w:t>1df9620d-012c-48ea-9dba-8b9f1c861fed</w:t>
            </w:r>
          </w:p>
        </w:tc>
        <w:tc>
          <w:tcPr>
            <w:tcW w:w="7407" w:type="dxa"/>
            <w:shd w:val="clear" w:color="auto" w:fill="F2F2F2" w:themeFill="background1" w:themeFillShade="F2"/>
          </w:tcPr>
          <w:p w:rsidR="00000000" w:rsidRDefault="00065233">
            <w:pPr>
              <w:rPr>
                <w:noProof/>
              </w:rPr>
            </w:pPr>
            <w:r>
              <w:rPr>
                <w:noProof/>
              </w:rPr>
              <w:t>To delete a text track, click the delete i</w:t>
            </w:r>
            <w:r>
              <w:rPr>
                <w:noProof/>
              </w:rPr>
              <w:t>con (</w:t>
            </w:r>
            <w:r>
              <w:rPr>
                <w:rStyle w:val="mqInternal"/>
                <w:noProof/>
              </w:rPr>
              <w:t>[1]</w:t>
            </w:r>
            <w:r>
              <w:rPr>
                <w:noProof/>
              </w:rPr>
              <w:t>) next to the text track.</w:t>
            </w:r>
          </w:p>
        </w:tc>
        <w:tc>
          <w:tcPr>
            <w:tcW w:w="7407" w:type="dxa"/>
          </w:tcPr>
          <w:p w:rsidR="00000000" w:rsidRDefault="00065233">
            <w:pPr>
              <w:rPr>
                <w:lang w:val="ja-JP"/>
              </w:rPr>
            </w:pPr>
            <w:r>
              <w:rPr>
                <w:rFonts w:ascii="MS Gothic" w:eastAsia="MS Gothic" w:hint="eastAsia"/>
                <w:lang w:val="ja-JP"/>
              </w:rPr>
              <w:t>テキストトラックを削除するには</w:t>
            </w:r>
            <w:r>
              <w:rPr>
                <w:rFonts w:ascii="MS Gothic" w:eastAsia="MS Gothic" w:hAnsi="MS Gothic" w:cs="MS Gothic" w:hint="eastAsia"/>
                <w:lang w:val="ja-JP"/>
              </w:rPr>
              <w:t>、</w:t>
            </w:r>
            <w:r>
              <w:rPr>
                <w:rFonts w:ascii="MS Gothic" w:eastAsia="MS Gothic" w:hint="eastAsia"/>
                <w:lang w:val="ja-JP"/>
              </w:rPr>
              <w:t>テキストトラックの横にある削除アイコン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79 </w:t>
            </w:r>
            <w:r>
              <w:rPr>
                <w:noProof/>
                <w:sz w:val="16"/>
              </w:rPr>
              <w:br/>
            </w:r>
            <w:r>
              <w:rPr>
                <w:noProof/>
                <w:sz w:val="2"/>
              </w:rPr>
              <w:t>639cc273-2341-400b-9090-8c5ad781dcf5</w:t>
            </w:r>
          </w:p>
        </w:tc>
        <w:tc>
          <w:tcPr>
            <w:tcW w:w="7407" w:type="dxa"/>
            <w:shd w:val="clear" w:color="auto" w:fill="F2F2F2" w:themeFill="background1" w:themeFillShade="F2"/>
          </w:tcPr>
          <w:p w:rsidR="00000000" w:rsidRDefault="00065233">
            <w:pPr>
              <w:rPr>
                <w:noProof/>
              </w:rPr>
            </w:pPr>
            <w:r>
              <w:rPr>
                <w:noProof/>
              </w:rPr>
              <w:t xml:space="preserve">When a video with captions is published, a </w:t>
            </w:r>
            <w:r>
              <w:rPr>
                <w:rStyle w:val="mqInternal"/>
                <w:noProof/>
              </w:rPr>
              <w:t>[1}</w:t>
            </w:r>
            <w:r>
              <w:rPr>
                <w:noProof/>
              </w:rPr>
              <w:t>CC</w:t>
            </w:r>
            <w:r>
              <w:rPr>
                <w:rStyle w:val="mqInternal"/>
                <w:noProof/>
              </w:rPr>
              <w:t>{2]</w:t>
            </w:r>
            <w:r>
              <w:rPr>
                <w:noProof/>
              </w:rPr>
              <w:t xml:space="preserve"> button will appear on the player chrome.</w:t>
            </w:r>
          </w:p>
        </w:tc>
        <w:tc>
          <w:tcPr>
            <w:tcW w:w="7407" w:type="dxa"/>
          </w:tcPr>
          <w:p w:rsidR="00000000" w:rsidRDefault="00065233">
            <w:pPr>
              <w:rPr>
                <w:lang w:val="ja-JP"/>
              </w:rPr>
            </w:pPr>
            <w:r>
              <w:rPr>
                <w:rFonts w:ascii="MS Gothic" w:eastAsia="MS Gothic" w:hint="eastAsia"/>
                <w:lang w:val="ja-JP"/>
              </w:rPr>
              <w:t>キャプション付きの動画が公開されると</w:t>
            </w:r>
            <w:r>
              <w:rPr>
                <w:rFonts w:ascii="MS Gothic" w:eastAsia="MS Gothic" w:hAnsi="MS Gothic" w:cs="MS Gothic" w:hint="eastAsia"/>
                <w:lang w:val="ja-JP"/>
              </w:rPr>
              <w:t>、</w:t>
            </w:r>
            <w:r>
              <w:rPr>
                <w:rFonts w:ascii="MS Gothic" w:eastAsia="MS Gothic" w:hint="eastAsia"/>
                <w:lang w:val="ja-JP"/>
              </w:rPr>
              <w:t>プレーヤーのクロムに</w:t>
            </w:r>
            <w:r>
              <w:rPr>
                <w:rStyle w:val="mqInternal"/>
                <w:noProof/>
                <w:lang w:val="ja-JP"/>
              </w:rPr>
              <w:t>[1}</w:t>
            </w:r>
            <w:r>
              <w:rPr>
                <w:lang w:val="ja-JP"/>
              </w:rPr>
              <w:t xml:space="preserve"> </w:t>
            </w:r>
            <w:r>
              <w:rPr>
                <w:lang w:val="ja-JP"/>
              </w:rPr>
              <w:t xml:space="preserve"> CC </w:t>
            </w:r>
            <w:r>
              <w:rPr>
                <w:rStyle w:val="mqInternal"/>
                <w:noProof/>
                <w:lang w:val="ja-JP"/>
              </w:rPr>
              <w:t>{2]</w:t>
            </w:r>
            <w:r>
              <w:rPr>
                <w:rFonts w:ascii="MS Gothic" w:eastAsia="MS Gothic" w:hint="eastAsia"/>
                <w:lang w:val="ja-JP"/>
              </w:rPr>
              <w:t>ボタンが表示されます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80 </w:t>
            </w:r>
            <w:r>
              <w:rPr>
                <w:noProof/>
                <w:sz w:val="16"/>
              </w:rPr>
              <w:br/>
            </w:r>
            <w:r>
              <w:rPr>
                <w:noProof/>
                <w:sz w:val="2"/>
              </w:rPr>
              <w:t>a3f4cd3e-2be3-47ef-8a31-010b6203d025</w:t>
            </w:r>
          </w:p>
        </w:tc>
        <w:tc>
          <w:tcPr>
            <w:tcW w:w="7407" w:type="dxa"/>
            <w:shd w:val="clear" w:color="auto" w:fill="F2F2F2" w:themeFill="background1" w:themeFillShade="F2"/>
          </w:tcPr>
          <w:p w:rsidR="00000000" w:rsidRDefault="00065233">
            <w:pPr>
              <w:rPr>
                <w:noProof/>
              </w:rPr>
            </w:pPr>
            <w:r>
              <w:rPr>
                <w:noProof/>
              </w:rPr>
              <w:t xml:space="preserve">Click the </w:t>
            </w:r>
            <w:r>
              <w:rPr>
                <w:rStyle w:val="mqInternal"/>
                <w:noProof/>
              </w:rPr>
              <w:t>[1}</w:t>
            </w:r>
            <w:r>
              <w:rPr>
                <w:noProof/>
              </w:rPr>
              <w:t>CC</w:t>
            </w:r>
            <w:r>
              <w:rPr>
                <w:rStyle w:val="mqInternal"/>
                <w:noProof/>
              </w:rPr>
              <w:t>{2]</w:t>
            </w:r>
            <w:r>
              <w:rPr>
                <w:noProof/>
              </w:rPr>
              <w:t xml:space="preserve"> button to select a caption language and display the captions.</w:t>
            </w:r>
          </w:p>
        </w:tc>
        <w:tc>
          <w:tcPr>
            <w:tcW w:w="7407" w:type="dxa"/>
          </w:tcPr>
          <w:p w:rsidR="00000000" w:rsidRDefault="00065233">
            <w:pPr>
              <w:rPr>
                <w:lang w:val="ja-JP"/>
              </w:rPr>
            </w:pPr>
            <w:r>
              <w:rPr>
                <w:rStyle w:val="mqInternal"/>
                <w:noProof/>
                <w:lang w:val="ja-JP"/>
              </w:rPr>
              <w:t>[1}</w:t>
            </w:r>
            <w:r>
              <w:rPr>
                <w:lang w:val="ja-JP"/>
              </w:rPr>
              <w:t xml:space="preserve"> CC </w:t>
            </w:r>
            <w:r>
              <w:rPr>
                <w:rStyle w:val="mqInternal"/>
                <w:noProof/>
                <w:lang w:val="ja-JP"/>
              </w:rPr>
              <w:t>{2]</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キャプション言語を選択し</w:t>
            </w:r>
            <w:r>
              <w:rPr>
                <w:rFonts w:ascii="MS Gothic" w:eastAsia="MS Gothic" w:hAnsi="MS Gothic" w:cs="MS Gothic" w:hint="eastAsia"/>
                <w:lang w:val="ja-JP"/>
              </w:rPr>
              <w:t>、</w:t>
            </w:r>
            <w:r>
              <w:rPr>
                <w:rFonts w:ascii="MS Gothic" w:eastAsia="MS Gothic" w:hint="eastAsia"/>
                <w:lang w:val="ja-JP"/>
              </w:rPr>
              <w:t>キャプションを表示します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82 </w:t>
            </w:r>
            <w:r>
              <w:rPr>
                <w:noProof/>
                <w:sz w:val="16"/>
              </w:rPr>
              <w:br/>
            </w:r>
            <w:r>
              <w:rPr>
                <w:noProof/>
                <w:sz w:val="2"/>
              </w:rPr>
              <w:t>e798f150-2638-45aa-a54d-2ffd2f19134a</w:t>
            </w:r>
          </w:p>
        </w:tc>
        <w:tc>
          <w:tcPr>
            <w:tcW w:w="7407" w:type="dxa"/>
            <w:shd w:val="clear" w:color="auto" w:fill="F2F2F2" w:themeFill="background1" w:themeFillShade="F2"/>
          </w:tcPr>
          <w:p w:rsidR="00000000" w:rsidRDefault="00065233">
            <w:pPr>
              <w:rPr>
                <w:noProof/>
              </w:rPr>
            </w:pPr>
            <w:r>
              <w:rPr>
                <w:noProof/>
              </w:rPr>
              <w:t>Limitations</w:t>
            </w:r>
          </w:p>
        </w:tc>
        <w:tc>
          <w:tcPr>
            <w:tcW w:w="7407" w:type="dxa"/>
          </w:tcPr>
          <w:p w:rsidR="00000000" w:rsidRDefault="00065233">
            <w:pPr>
              <w:rPr>
                <w:lang w:val="ja-JP"/>
              </w:rPr>
            </w:pPr>
            <w:r>
              <w:rPr>
                <w:rFonts w:ascii="MS Gothic" w:eastAsia="MS Gothic" w:hint="eastAsia"/>
                <w:lang w:val="ja-JP"/>
              </w:rPr>
              <w:t>制限事項</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83 </w:t>
            </w:r>
            <w:r>
              <w:rPr>
                <w:noProof/>
                <w:sz w:val="16"/>
              </w:rPr>
              <w:br/>
            </w:r>
            <w:r>
              <w:rPr>
                <w:noProof/>
                <w:sz w:val="2"/>
              </w:rPr>
              <w:t>afccf3a1-d565-4876-a093-55186ddd3a40</w:t>
            </w:r>
          </w:p>
        </w:tc>
        <w:tc>
          <w:tcPr>
            <w:tcW w:w="7407" w:type="dxa"/>
            <w:shd w:val="clear" w:color="auto" w:fill="F2F2F2" w:themeFill="background1" w:themeFillShade="F2"/>
          </w:tcPr>
          <w:p w:rsidR="00000000" w:rsidRDefault="00065233">
            <w:pPr>
              <w:rPr>
                <w:noProof/>
              </w:rPr>
            </w:pPr>
            <w:r>
              <w:rPr>
                <w:noProof/>
              </w:rPr>
              <w:t>Captions are supported on the following device types and operating systems.</w:t>
            </w:r>
          </w:p>
        </w:tc>
        <w:tc>
          <w:tcPr>
            <w:tcW w:w="7407" w:type="dxa"/>
          </w:tcPr>
          <w:p w:rsidR="00000000" w:rsidRDefault="00065233">
            <w:pPr>
              <w:rPr>
                <w:lang w:val="ja-JP"/>
              </w:rPr>
            </w:pPr>
            <w:r>
              <w:rPr>
                <w:rFonts w:ascii="MS Gothic" w:eastAsia="MS Gothic" w:hint="eastAsia"/>
                <w:lang w:val="ja-JP"/>
              </w:rPr>
              <w:t>キャプションは</w:t>
            </w:r>
            <w:r>
              <w:rPr>
                <w:rFonts w:ascii="MS Gothic" w:eastAsia="MS Gothic" w:hAnsi="MS Gothic" w:cs="MS Gothic" w:hint="eastAsia"/>
                <w:lang w:val="ja-JP"/>
              </w:rPr>
              <w:t>、</w:t>
            </w:r>
            <w:r>
              <w:rPr>
                <w:rFonts w:ascii="MS Gothic" w:eastAsia="MS Gothic" w:hint="eastAsia"/>
                <w:lang w:val="ja-JP"/>
              </w:rPr>
              <w:t>次のデバイスタイプおよびオペレーティングシステムでサポートされています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84 </w:t>
            </w:r>
            <w:r>
              <w:rPr>
                <w:noProof/>
                <w:sz w:val="16"/>
              </w:rPr>
              <w:br/>
            </w:r>
            <w:r>
              <w:rPr>
                <w:noProof/>
                <w:sz w:val="2"/>
              </w:rPr>
              <w:t>b0634ad4-afeb-49eb-8622-212ae5dcab82</w:t>
            </w:r>
          </w:p>
        </w:tc>
        <w:tc>
          <w:tcPr>
            <w:tcW w:w="7407" w:type="dxa"/>
            <w:shd w:val="clear" w:color="auto" w:fill="F2F2F2" w:themeFill="background1" w:themeFillShade="F2"/>
          </w:tcPr>
          <w:p w:rsidR="00000000" w:rsidRDefault="00065233">
            <w:pPr>
              <w:rPr>
                <w:noProof/>
              </w:rPr>
            </w:pPr>
            <w:r>
              <w:rPr>
                <w:noProof/>
              </w:rPr>
              <w:t>iOS 10+</w:t>
            </w:r>
          </w:p>
        </w:tc>
        <w:tc>
          <w:tcPr>
            <w:tcW w:w="7407" w:type="dxa"/>
          </w:tcPr>
          <w:p w:rsidR="00000000" w:rsidRDefault="00065233">
            <w:pPr>
              <w:rPr>
                <w:lang w:val="ja-JP"/>
              </w:rPr>
            </w:pPr>
            <w:r>
              <w:rPr>
                <w:lang w:val="ja-JP"/>
              </w:rPr>
              <w:t>iOS 10+</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85 </w:t>
            </w:r>
            <w:r>
              <w:rPr>
                <w:noProof/>
                <w:sz w:val="16"/>
              </w:rPr>
              <w:br/>
            </w:r>
            <w:r>
              <w:rPr>
                <w:noProof/>
                <w:sz w:val="2"/>
              </w:rPr>
              <w:t>ef70a432-9b97-4e65-ab6e-2ee78ea1c01</w:t>
            </w:r>
            <w:r>
              <w:rPr>
                <w:noProof/>
                <w:sz w:val="2"/>
              </w:rPr>
              <w:t>7</w:t>
            </w:r>
          </w:p>
        </w:tc>
        <w:tc>
          <w:tcPr>
            <w:tcW w:w="7407" w:type="dxa"/>
            <w:shd w:val="clear" w:color="auto" w:fill="F2F2F2" w:themeFill="background1" w:themeFillShade="F2"/>
          </w:tcPr>
          <w:p w:rsidR="00000000" w:rsidRDefault="00065233">
            <w:pPr>
              <w:rPr>
                <w:noProof/>
              </w:rPr>
            </w:pPr>
            <w:r>
              <w:rPr>
                <w:noProof/>
              </w:rPr>
              <w:t>Android 7+</w:t>
            </w:r>
          </w:p>
        </w:tc>
        <w:tc>
          <w:tcPr>
            <w:tcW w:w="7407" w:type="dxa"/>
          </w:tcPr>
          <w:p w:rsidR="00000000" w:rsidRDefault="00065233">
            <w:pPr>
              <w:rPr>
                <w:lang w:val="ja-JP"/>
              </w:rPr>
            </w:pPr>
            <w:r>
              <w:rPr>
                <w:rFonts w:ascii="MS Gothic" w:eastAsia="MS Gothic" w:hint="eastAsia"/>
                <w:lang w:val="ja-JP"/>
              </w:rPr>
              <w:t>アンドロイド</w:t>
            </w:r>
            <w:r>
              <w:rPr>
                <w:lang w:val="ja-JP"/>
              </w:rPr>
              <w:t xml:space="preserve"> 7+</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86 </w:t>
            </w:r>
            <w:r>
              <w:rPr>
                <w:noProof/>
                <w:sz w:val="16"/>
              </w:rPr>
              <w:br/>
            </w:r>
            <w:r>
              <w:rPr>
                <w:noProof/>
                <w:sz w:val="2"/>
              </w:rPr>
              <w:t>882d2947-d616-4a0e-ad61-10870ca17be1</w:t>
            </w:r>
          </w:p>
        </w:tc>
        <w:tc>
          <w:tcPr>
            <w:tcW w:w="7407" w:type="dxa"/>
            <w:shd w:val="clear" w:color="auto" w:fill="F2F2F2" w:themeFill="background1" w:themeFillShade="F2"/>
          </w:tcPr>
          <w:p w:rsidR="00000000" w:rsidRDefault="00065233">
            <w:pPr>
              <w:rPr>
                <w:noProof/>
              </w:rPr>
            </w:pPr>
            <w:r>
              <w:rPr>
                <w:noProof/>
              </w:rPr>
              <w:t>Internet Explorer 11+</w:t>
            </w:r>
          </w:p>
        </w:tc>
        <w:tc>
          <w:tcPr>
            <w:tcW w:w="7407" w:type="dxa"/>
          </w:tcPr>
          <w:p w:rsidR="00000000" w:rsidRDefault="00065233">
            <w:pPr>
              <w:rPr>
                <w:lang w:val="ja-JP"/>
              </w:rPr>
            </w:pPr>
            <w:r>
              <w:rPr>
                <w:rFonts w:ascii="MS Gothic" w:eastAsia="MS Gothic" w:hint="eastAsia"/>
                <w:lang w:val="ja-JP"/>
              </w:rPr>
              <w:t>インターネットエクスプローラー</w:t>
            </w:r>
            <w:r>
              <w:rPr>
                <w:lang w:val="ja-JP"/>
              </w:rPr>
              <w:t xml:space="preserve"> 11+</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87 </w:t>
            </w:r>
            <w:r>
              <w:rPr>
                <w:noProof/>
                <w:sz w:val="16"/>
              </w:rPr>
              <w:br/>
            </w:r>
            <w:r>
              <w:rPr>
                <w:noProof/>
                <w:sz w:val="2"/>
              </w:rPr>
              <w:t>3ecfb489-c958-4af8-a36d-d348c9f14f29</w:t>
            </w:r>
          </w:p>
        </w:tc>
        <w:tc>
          <w:tcPr>
            <w:tcW w:w="7407" w:type="dxa"/>
            <w:shd w:val="clear" w:color="auto" w:fill="F2F2F2" w:themeFill="background1" w:themeFillShade="F2"/>
          </w:tcPr>
          <w:p w:rsidR="00000000" w:rsidRDefault="00065233">
            <w:pPr>
              <w:rPr>
                <w:noProof/>
              </w:rPr>
            </w:pPr>
            <w:r>
              <w:rPr>
                <w:noProof/>
              </w:rPr>
              <w:t>The latest Chrome, Safari, and Firefox browsers on desktops</w:t>
            </w:r>
          </w:p>
        </w:tc>
        <w:tc>
          <w:tcPr>
            <w:tcW w:w="7407" w:type="dxa"/>
          </w:tcPr>
          <w:p w:rsidR="00000000" w:rsidRDefault="00065233">
            <w:pPr>
              <w:rPr>
                <w:lang w:val="ja-JP"/>
              </w:rPr>
            </w:pPr>
            <w:r>
              <w:rPr>
                <w:rFonts w:ascii="MS Gothic" w:eastAsia="MS Gothic" w:hint="eastAsia"/>
                <w:lang w:val="ja-JP"/>
              </w:rPr>
              <w:t>デスクトップ上の</w:t>
            </w:r>
            <w:r>
              <w:rPr>
                <w:lang w:val="ja-JP"/>
              </w:rPr>
              <w:t>Chrome</w:t>
            </w:r>
            <w:r>
              <w:rPr>
                <w:rFonts w:ascii="MS Gothic" w:eastAsia="MS Gothic" w:hAnsi="MS Gothic" w:cs="MS Gothic" w:hint="eastAsia"/>
                <w:lang w:val="ja-JP"/>
              </w:rPr>
              <w:t>、</w:t>
            </w:r>
            <w:r>
              <w:rPr>
                <w:lang w:val="ja-JP"/>
              </w:rPr>
              <w:t>Safari</w:t>
            </w:r>
            <w:r>
              <w:rPr>
                <w:rFonts w:ascii="MS Gothic" w:eastAsia="MS Gothic" w:hAnsi="MS Gothic" w:cs="MS Gothic" w:hint="eastAsia"/>
                <w:lang w:val="ja-JP"/>
              </w:rPr>
              <w:t>、</w:t>
            </w:r>
            <w:r>
              <w:rPr>
                <w:lang w:val="ja-JP"/>
              </w:rPr>
              <w:t>Firefox</w:t>
            </w:r>
            <w:r>
              <w:rPr>
                <w:rFonts w:ascii="MS Gothic" w:eastAsia="MS Gothic" w:hint="eastAsia"/>
                <w:lang w:val="ja-JP"/>
              </w:rPr>
              <w:t>の最新ブラウザー</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88 </w:t>
            </w:r>
            <w:r>
              <w:rPr>
                <w:noProof/>
                <w:sz w:val="16"/>
              </w:rPr>
              <w:br/>
            </w:r>
            <w:r>
              <w:rPr>
                <w:noProof/>
                <w:sz w:val="2"/>
              </w:rPr>
              <w:t>c72fb940-80ad-4a04-81d0-7de902fe8f2c</w:t>
            </w:r>
          </w:p>
        </w:tc>
        <w:tc>
          <w:tcPr>
            <w:tcW w:w="7407" w:type="dxa"/>
            <w:shd w:val="clear" w:color="auto" w:fill="F2F2F2" w:themeFill="background1" w:themeFillShade="F2"/>
          </w:tcPr>
          <w:p w:rsidR="00000000" w:rsidRDefault="00065233">
            <w:pPr>
              <w:rPr>
                <w:noProof/>
              </w:rPr>
            </w:pPr>
            <w:r>
              <w:rPr>
                <w:noProof/>
              </w:rPr>
              <w:t>There is no technical limit to the length of a caption, but in order for the full caption to be visible, the player must be large enough to display that much text</w:t>
            </w:r>
          </w:p>
        </w:tc>
        <w:tc>
          <w:tcPr>
            <w:tcW w:w="7407" w:type="dxa"/>
          </w:tcPr>
          <w:p w:rsidR="00000000" w:rsidRDefault="00065233">
            <w:pPr>
              <w:rPr>
                <w:lang w:val="ja-JP"/>
              </w:rPr>
            </w:pPr>
            <w:r>
              <w:rPr>
                <w:rFonts w:ascii="MS Gothic" w:eastAsia="MS Gothic" w:hint="eastAsia"/>
                <w:lang w:val="ja-JP"/>
              </w:rPr>
              <w:t>キャプションの長さに技術的な制限はありませんが</w:t>
            </w:r>
            <w:r>
              <w:rPr>
                <w:rFonts w:ascii="MS Gothic" w:eastAsia="MS Gothic" w:hAnsi="MS Gothic" w:cs="MS Gothic" w:hint="eastAsia"/>
                <w:lang w:val="ja-JP"/>
              </w:rPr>
              <w:t>、</w:t>
            </w:r>
            <w:r>
              <w:rPr>
                <w:rFonts w:ascii="MS Gothic" w:eastAsia="MS Gothic" w:hint="eastAsia"/>
                <w:lang w:val="ja-JP"/>
              </w:rPr>
              <w:t>キャプション全体を表示するには</w:t>
            </w:r>
            <w:r>
              <w:rPr>
                <w:rFonts w:ascii="MS Gothic" w:eastAsia="MS Gothic" w:hAnsi="MS Gothic" w:cs="MS Gothic" w:hint="eastAsia"/>
                <w:lang w:val="ja-JP"/>
              </w:rPr>
              <w:t>、</w:t>
            </w:r>
            <w:r>
              <w:rPr>
                <w:rFonts w:ascii="MS Gothic" w:eastAsia="MS Gothic" w:hint="eastAsia"/>
                <w:lang w:val="ja-JP"/>
              </w:rPr>
              <w:t>プレーヤーがそのテキストを表示す</w:t>
            </w:r>
            <w:r>
              <w:rPr>
                <w:rFonts w:ascii="MS Gothic" w:eastAsia="MS Gothic" w:hint="eastAsia"/>
                <w:lang w:val="ja-JP"/>
              </w:rPr>
              <w:t>るのに十分な大きさである必要があります</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capturing-poster-and-thumbnail-images.html</w:t>
            </w:r>
          </w:p>
          <w:p w:rsidR="00000000" w:rsidRDefault="00065233">
            <w:pPr>
              <w:jc w:val="center"/>
              <w:rPr>
                <w:b/>
                <w:noProof/>
              </w:rPr>
            </w:pPr>
            <w:r>
              <w:rPr>
                <w:b/>
                <w:noProof/>
              </w:rPr>
              <w:t>MQ971010 46d51c21-919d-4bed-a6dd-13aaffe1982d</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b238067c-68ef-4d07-8e83-ff561c08c888</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f04fbc7e-fbc8-4b0d-9c5f-1fae792d8834</w:t>
            </w:r>
          </w:p>
        </w:tc>
        <w:tc>
          <w:tcPr>
            <w:tcW w:w="7407" w:type="dxa"/>
            <w:shd w:val="clear" w:color="auto" w:fill="F2F2F2" w:themeFill="background1" w:themeFillShade="F2"/>
          </w:tcPr>
          <w:p w:rsidR="00000000" w:rsidRDefault="00065233">
            <w:pPr>
              <w:rPr>
                <w:noProof/>
              </w:rPr>
            </w:pPr>
            <w:r>
              <w:rPr>
                <w:noProof/>
              </w:rPr>
              <w:t>Capturing Poster and Thumbnail Images parent:</w:t>
            </w:r>
          </w:p>
        </w:tc>
        <w:tc>
          <w:tcPr>
            <w:tcW w:w="7407" w:type="dxa"/>
          </w:tcPr>
          <w:p w:rsidR="00000000" w:rsidRDefault="00065233">
            <w:pPr>
              <w:rPr>
                <w:lang w:val="ja-JP"/>
              </w:rPr>
            </w:pPr>
            <w:r>
              <w:rPr>
                <w:rFonts w:ascii="MS Gothic" w:eastAsia="MS Gothic" w:hint="eastAsia"/>
                <w:lang w:val="ja-JP"/>
              </w:rPr>
              <w:t>ポスターとサムネイル画像の親をキャプチャする</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dc261ae3-ebc2-4bd9-9f2c-916ece66415d</w:t>
            </w:r>
          </w:p>
        </w:tc>
        <w:tc>
          <w:tcPr>
            <w:tcW w:w="7407" w:type="dxa"/>
            <w:shd w:val="clear" w:color="auto" w:fill="F2F2F2" w:themeFill="background1" w:themeFillShade="F2"/>
          </w:tcPr>
          <w:p w:rsidR="00000000" w:rsidRDefault="00065233">
            <w:pPr>
              <w:rPr>
                <w:noProof/>
              </w:rPr>
            </w:pPr>
            <w:r>
              <w:rPr>
                <w:noProof/>
              </w:rPr>
              <w:t>Managing Videos ---</w:t>
            </w:r>
          </w:p>
        </w:tc>
        <w:tc>
          <w:tcPr>
            <w:tcW w:w="7407" w:type="dxa"/>
          </w:tcPr>
          <w:p w:rsidR="00000000" w:rsidRDefault="00065233">
            <w:pPr>
              <w:rPr>
                <w:lang w:val="ja-JP"/>
              </w:rPr>
            </w:pPr>
            <w:r>
              <w:rPr>
                <w:rFonts w:ascii="MS Gothic" w:eastAsia="MS Gothic" w:hint="eastAsia"/>
                <w:lang w:val="ja-JP"/>
              </w:rPr>
              <w:t>ビデオの管理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194dbda6-ca4b-41cd-b94d-404f00576b35</w:t>
            </w:r>
          </w:p>
        </w:tc>
        <w:tc>
          <w:tcPr>
            <w:tcW w:w="7407" w:type="dxa"/>
            <w:shd w:val="clear" w:color="auto" w:fill="F2F2F2" w:themeFill="background1" w:themeFillShade="F2"/>
          </w:tcPr>
          <w:p w:rsidR="00000000" w:rsidRDefault="00065233">
            <w:pPr>
              <w:rPr>
                <w:noProof/>
              </w:rPr>
            </w:pPr>
            <w:r>
              <w:rPr>
                <w:noProof/>
              </w:rPr>
              <w:t>Capturing Poster and Thumbnail Images</w:t>
            </w:r>
          </w:p>
        </w:tc>
        <w:tc>
          <w:tcPr>
            <w:tcW w:w="7407" w:type="dxa"/>
          </w:tcPr>
          <w:p w:rsidR="00000000" w:rsidRDefault="00065233">
            <w:pPr>
              <w:rPr>
                <w:lang w:val="ja-JP"/>
              </w:rPr>
            </w:pPr>
            <w:r>
              <w:rPr>
                <w:rFonts w:ascii="MS Gothic" w:eastAsia="MS Gothic" w:hint="eastAsia"/>
                <w:lang w:val="ja-JP"/>
              </w:rPr>
              <w:t>ポスターとサムネイル画像のキャプチャ</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7e30cebb-1b5b-489a-b5d0-32fca229b38e</w:t>
            </w:r>
          </w:p>
        </w:tc>
        <w:tc>
          <w:tcPr>
            <w:tcW w:w="7407" w:type="dxa"/>
            <w:shd w:val="clear" w:color="auto" w:fill="F2F2F2" w:themeFill="background1" w:themeFillShade="F2"/>
          </w:tcPr>
          <w:p w:rsidR="00000000" w:rsidRDefault="00065233">
            <w:pPr>
              <w:rPr>
                <w:noProof/>
              </w:rPr>
            </w:pPr>
            <w:r>
              <w:rPr>
                <w:noProof/>
              </w:rPr>
              <w:t>Videos in your account have associated poster and thumbnail images.</w:t>
            </w:r>
          </w:p>
        </w:tc>
        <w:tc>
          <w:tcPr>
            <w:tcW w:w="7407" w:type="dxa"/>
          </w:tcPr>
          <w:p w:rsidR="00000000" w:rsidRDefault="00065233">
            <w:pPr>
              <w:rPr>
                <w:lang w:val="ja-JP"/>
              </w:rPr>
            </w:pPr>
            <w:r>
              <w:rPr>
                <w:rFonts w:ascii="MS Gothic" w:eastAsia="MS Gothic" w:hint="eastAsia"/>
                <w:lang w:val="ja-JP"/>
              </w:rPr>
              <w:t>アカウント内の動画には</w:t>
            </w:r>
            <w:r>
              <w:rPr>
                <w:rFonts w:ascii="MS Gothic" w:eastAsia="MS Gothic" w:hAnsi="MS Gothic" w:cs="MS Gothic" w:hint="eastAsia"/>
                <w:lang w:val="ja-JP"/>
              </w:rPr>
              <w:t>、</w:t>
            </w:r>
            <w:r>
              <w:rPr>
                <w:rFonts w:ascii="MS Gothic" w:eastAsia="MS Gothic" w:hint="eastAsia"/>
                <w:lang w:val="ja-JP"/>
              </w:rPr>
              <w:t>ポスターとサムネイル画像が関連付けられています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a5d86b4d-e791-4a82-82c5-c26961f4b834</w:t>
            </w:r>
          </w:p>
        </w:tc>
        <w:tc>
          <w:tcPr>
            <w:tcW w:w="7407" w:type="dxa"/>
            <w:shd w:val="clear" w:color="auto" w:fill="F2F2F2" w:themeFill="background1" w:themeFillShade="F2"/>
          </w:tcPr>
          <w:p w:rsidR="00000000" w:rsidRDefault="00065233">
            <w:pPr>
              <w:rPr>
                <w:noProof/>
              </w:rPr>
            </w:pPr>
            <w:r>
              <w:rPr>
                <w:noProof/>
              </w:rPr>
              <w:t>Poster and thumbnail images can be seen in the following areas:</w:t>
            </w:r>
          </w:p>
        </w:tc>
        <w:tc>
          <w:tcPr>
            <w:tcW w:w="7407" w:type="dxa"/>
          </w:tcPr>
          <w:p w:rsidR="00000000" w:rsidRDefault="00065233">
            <w:pPr>
              <w:rPr>
                <w:lang w:val="ja-JP"/>
              </w:rPr>
            </w:pPr>
            <w:r>
              <w:rPr>
                <w:rFonts w:ascii="MS Gothic" w:eastAsia="MS Gothic" w:hint="eastAsia"/>
                <w:lang w:val="ja-JP"/>
              </w:rPr>
              <w:t>ポスターとサムネイル画像は</w:t>
            </w:r>
            <w:r>
              <w:rPr>
                <w:rFonts w:ascii="MS Gothic" w:eastAsia="MS Gothic" w:hAnsi="MS Gothic" w:cs="MS Gothic" w:hint="eastAsia"/>
                <w:lang w:val="ja-JP"/>
              </w:rPr>
              <w:t>、</w:t>
            </w:r>
            <w:r>
              <w:rPr>
                <w:rFonts w:ascii="MS Gothic" w:eastAsia="MS Gothic" w:hint="eastAsia"/>
                <w:lang w:val="ja-JP"/>
              </w:rPr>
              <w:t>以下のエリアで見ることができます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d49bd132-a</w:t>
            </w:r>
            <w:r>
              <w:rPr>
                <w:noProof/>
                <w:sz w:val="2"/>
              </w:rPr>
              <w:t>8e8-4310-babe-3e5907111739</w:t>
            </w:r>
          </w:p>
        </w:tc>
        <w:tc>
          <w:tcPr>
            <w:tcW w:w="7407" w:type="dxa"/>
            <w:shd w:val="clear" w:color="auto" w:fill="F2F2F2" w:themeFill="background1" w:themeFillShade="F2"/>
          </w:tcPr>
          <w:p w:rsidR="00000000" w:rsidRDefault="00065233">
            <w:pPr>
              <w:rPr>
                <w:noProof/>
              </w:rPr>
            </w:pPr>
            <w:r>
              <w:rPr>
                <w:noProof/>
              </w:rPr>
              <w:t>In the Videos list, the thumbnail image is displayed next to the video; the poster image will appear in the preview player on the video properties page</w:t>
            </w:r>
          </w:p>
        </w:tc>
        <w:tc>
          <w:tcPr>
            <w:tcW w:w="7407" w:type="dxa"/>
          </w:tcPr>
          <w:p w:rsidR="00000000" w:rsidRDefault="00065233">
            <w:pPr>
              <w:rPr>
                <w:lang w:val="ja-JP"/>
              </w:rPr>
            </w:pPr>
            <w:r>
              <w:rPr>
                <w:lang w:val="ja-JP"/>
              </w:rPr>
              <w:t>\[</w:t>
            </w:r>
            <w:r>
              <w:rPr>
                <w:rFonts w:ascii="MS Gothic" w:eastAsia="MS Gothic" w:hint="eastAsia"/>
                <w:lang w:val="ja-JP"/>
              </w:rPr>
              <w:t>動画</w:t>
            </w:r>
            <w:r>
              <w:rPr>
                <w:lang w:val="ja-JP"/>
              </w:rPr>
              <w:t xml:space="preserve">] </w:t>
            </w:r>
            <w:r>
              <w:rPr>
                <w:rFonts w:ascii="MS Gothic" w:eastAsia="MS Gothic" w:hint="eastAsia"/>
                <w:lang w:val="ja-JP"/>
              </w:rPr>
              <w:t>ボックスの一覧では</w:t>
            </w:r>
            <w:r>
              <w:rPr>
                <w:rFonts w:ascii="MS Gothic" w:eastAsia="MS Gothic" w:hAnsi="MS Gothic" w:cs="MS Gothic" w:hint="eastAsia"/>
                <w:lang w:val="ja-JP"/>
              </w:rPr>
              <w:t>、</w:t>
            </w:r>
            <w:r>
              <w:rPr>
                <w:rFonts w:ascii="MS Gothic" w:eastAsia="MS Gothic" w:hint="eastAsia"/>
                <w:lang w:val="ja-JP"/>
              </w:rPr>
              <w:t>動画の隣にサムネイル画像が表示され</w:t>
            </w:r>
            <w:r>
              <w:rPr>
                <w:rFonts w:ascii="MS Gothic" w:eastAsia="MS Gothic" w:hAnsi="MS Gothic" w:cs="MS Gothic" w:hint="eastAsia"/>
                <w:lang w:val="ja-JP"/>
              </w:rPr>
              <w:t>、</w:t>
            </w:r>
            <w:r>
              <w:rPr>
                <w:rFonts w:ascii="MS Gothic" w:eastAsia="MS Gothic" w:hint="eastAsia"/>
                <w:lang w:val="ja-JP"/>
              </w:rPr>
              <w:t>ポスター画像は</w:t>
            </w:r>
            <w:r>
              <w:rPr>
                <w:lang w:val="ja-JP"/>
              </w:rPr>
              <w:t xml:space="preserve"> \[</w:t>
            </w:r>
            <w:r>
              <w:rPr>
                <w:rFonts w:ascii="MS Gothic" w:eastAsia="MS Gothic" w:hint="eastAsia"/>
                <w:lang w:val="ja-JP"/>
              </w:rPr>
              <w:t>ビデオのプロパティ</w:t>
            </w:r>
            <w:r>
              <w:rPr>
                <w:lang w:val="ja-JP"/>
              </w:rPr>
              <w:t xml:space="preserve">] </w:t>
            </w:r>
            <w:r>
              <w:rPr>
                <w:rFonts w:ascii="MS Gothic" w:eastAsia="MS Gothic" w:hint="eastAsia"/>
                <w:lang w:val="ja-JP"/>
              </w:rPr>
              <w:t>ページのプレビュープレーヤーに表示されます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afd3c0af-2a58-4afe-8404-a219b24d26f5</w:t>
            </w:r>
          </w:p>
        </w:tc>
        <w:tc>
          <w:tcPr>
            <w:tcW w:w="7407" w:type="dxa"/>
            <w:shd w:val="clear" w:color="auto" w:fill="F2F2F2" w:themeFill="background1" w:themeFillShade="F2"/>
          </w:tcPr>
          <w:p w:rsidR="00000000" w:rsidRDefault="00065233">
            <w:pPr>
              <w:rPr>
                <w:noProof/>
              </w:rPr>
            </w:pPr>
            <w:r>
              <w:rPr>
                <w:noProof/>
              </w:rPr>
              <w:t>The poster image is displayed in the playback area of the video player before or after video playback</w:t>
            </w:r>
          </w:p>
        </w:tc>
        <w:tc>
          <w:tcPr>
            <w:tcW w:w="7407" w:type="dxa"/>
          </w:tcPr>
          <w:p w:rsidR="00000000" w:rsidRDefault="00065233">
            <w:pPr>
              <w:rPr>
                <w:lang w:val="ja-JP"/>
              </w:rPr>
            </w:pPr>
            <w:r>
              <w:rPr>
                <w:rFonts w:ascii="MS Gothic" w:eastAsia="MS Gothic" w:hint="eastAsia"/>
                <w:lang w:val="ja-JP"/>
              </w:rPr>
              <w:t>ビデオ再生の前後にビデオプレーヤーの再生エリアにポスター画像が表示されます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51915d4c-892f-4e50-a6c7-87e0bb31b581</w:t>
            </w:r>
          </w:p>
        </w:tc>
        <w:tc>
          <w:tcPr>
            <w:tcW w:w="7407" w:type="dxa"/>
            <w:shd w:val="clear" w:color="auto" w:fill="F2F2F2" w:themeFill="background1" w:themeFillShade="F2"/>
          </w:tcPr>
          <w:p w:rsidR="00000000" w:rsidRDefault="00065233">
            <w:pPr>
              <w:rPr>
                <w:noProof/>
              </w:rPr>
            </w:pPr>
            <w:r>
              <w:rPr>
                <w:noProof/>
              </w:rPr>
              <w:t xml:space="preserve">Poster and thumbnail images are </w:t>
            </w:r>
            <w:r>
              <w:rPr>
                <w:noProof/>
              </w:rPr>
              <w:t>created automatically by taking a snapshot from the source video at the midway point.</w:t>
            </w:r>
          </w:p>
        </w:tc>
        <w:tc>
          <w:tcPr>
            <w:tcW w:w="7407" w:type="dxa"/>
          </w:tcPr>
          <w:p w:rsidR="00000000" w:rsidRDefault="00065233">
            <w:pPr>
              <w:rPr>
                <w:lang w:val="ja-JP"/>
              </w:rPr>
            </w:pPr>
            <w:r>
              <w:rPr>
                <w:rFonts w:ascii="MS Gothic" w:eastAsia="MS Gothic" w:hint="eastAsia"/>
                <w:lang w:val="ja-JP"/>
              </w:rPr>
              <w:t>中間点のソースビデオからスナップショットを取ることにより</w:t>
            </w:r>
            <w:r>
              <w:rPr>
                <w:rFonts w:ascii="MS Gothic" w:eastAsia="MS Gothic" w:hAnsi="MS Gothic" w:cs="MS Gothic" w:hint="eastAsia"/>
                <w:lang w:val="ja-JP"/>
              </w:rPr>
              <w:t>、</w:t>
            </w:r>
            <w:r>
              <w:rPr>
                <w:rFonts w:ascii="MS Gothic" w:eastAsia="MS Gothic" w:hint="eastAsia"/>
                <w:lang w:val="ja-JP"/>
              </w:rPr>
              <w:t>ポスターとサムネイル画像が自動的に作成されます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5520e832-7c56-46f8-8957-14b07f41ab77</w:t>
            </w:r>
          </w:p>
        </w:tc>
        <w:tc>
          <w:tcPr>
            <w:tcW w:w="7407" w:type="dxa"/>
            <w:shd w:val="clear" w:color="auto" w:fill="F2F2F2" w:themeFill="background1" w:themeFillShade="F2"/>
          </w:tcPr>
          <w:p w:rsidR="00000000" w:rsidRDefault="00065233">
            <w:pPr>
              <w:rPr>
                <w:noProof/>
              </w:rPr>
            </w:pPr>
            <w:r>
              <w:rPr>
                <w:noProof/>
              </w:rPr>
              <w:t xml:space="preserve">It is also possible to </w:t>
            </w:r>
            <w:r>
              <w:rPr>
                <w:rStyle w:val="mqInternal"/>
                <w:noProof/>
              </w:rPr>
              <w:t>[1}</w:t>
            </w:r>
            <w:r>
              <w:rPr>
                <w:noProof/>
              </w:rPr>
              <w:t>upload other images</w:t>
            </w:r>
            <w:r>
              <w:rPr>
                <w:rStyle w:val="mqInternal"/>
                <w:noProof/>
              </w:rPr>
              <w:t>{2]</w:t>
            </w:r>
            <w:r>
              <w:rPr>
                <w:noProof/>
              </w:rPr>
              <w:t xml:space="preserve"> to use as the poster and thumbnail.</w:t>
            </w:r>
          </w:p>
        </w:tc>
        <w:tc>
          <w:tcPr>
            <w:tcW w:w="7407" w:type="dxa"/>
          </w:tcPr>
          <w:p w:rsidR="00000000" w:rsidRDefault="00065233">
            <w:pPr>
              <w:rPr>
                <w:lang w:val="ja-JP"/>
              </w:rPr>
            </w:pPr>
            <w:r>
              <w:rPr>
                <w:rStyle w:val="mqInternal"/>
                <w:noProof/>
                <w:lang w:val="ja-JP"/>
              </w:rPr>
              <w:t>[1}{2]</w:t>
            </w:r>
            <w:r>
              <w:rPr>
                <w:rFonts w:ascii="MS Gothic" w:eastAsia="MS Gothic" w:hint="eastAsia"/>
                <w:lang w:val="ja-JP"/>
              </w:rPr>
              <w:t>他の画像をアップロードしてポスターやサムネイルとして使用することも</w:t>
            </w:r>
            <w:r>
              <w:rPr>
                <w:rFonts w:ascii="MS Gothic" w:eastAsia="MS Gothic" w:hint="eastAsia"/>
                <w:lang w:val="ja-JP"/>
              </w:rPr>
              <w:lastRenderedPageBreak/>
              <w:t>可能です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12 </w:t>
            </w:r>
            <w:r>
              <w:rPr>
                <w:noProof/>
                <w:sz w:val="16"/>
              </w:rPr>
              <w:br/>
            </w:r>
            <w:r>
              <w:rPr>
                <w:noProof/>
                <w:sz w:val="2"/>
              </w:rPr>
              <w:t>aae7e939-a449-49d9-a918-74a2aa309cdb</w:t>
            </w:r>
          </w:p>
        </w:tc>
        <w:tc>
          <w:tcPr>
            <w:tcW w:w="7407" w:type="dxa"/>
            <w:shd w:val="clear" w:color="auto" w:fill="F2F2F2" w:themeFill="background1" w:themeFillShade="F2"/>
          </w:tcPr>
          <w:p w:rsidR="00000000" w:rsidRDefault="00065233">
            <w:pPr>
              <w:rPr>
                <w:noProof/>
              </w:rPr>
            </w:pPr>
            <w:r>
              <w:rPr>
                <w:noProof/>
              </w:rPr>
              <w:t>Requirements</w:t>
            </w:r>
          </w:p>
        </w:tc>
        <w:tc>
          <w:tcPr>
            <w:tcW w:w="7407" w:type="dxa"/>
          </w:tcPr>
          <w:p w:rsidR="00000000" w:rsidRDefault="00065233">
            <w:pPr>
              <w:rPr>
                <w:lang w:val="ja-JP"/>
              </w:rPr>
            </w:pPr>
            <w:r>
              <w:rPr>
                <w:rFonts w:ascii="MS Gothic" w:eastAsia="MS Gothic" w:hint="eastAsia"/>
                <w:lang w:val="ja-JP"/>
              </w:rPr>
              <w:t>必要条件</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6d3e6a70-a471-41a5-8be3-b3c07ebf6f6e</w:t>
            </w:r>
          </w:p>
        </w:tc>
        <w:tc>
          <w:tcPr>
            <w:tcW w:w="7407" w:type="dxa"/>
            <w:shd w:val="clear" w:color="auto" w:fill="F2F2F2" w:themeFill="background1" w:themeFillShade="F2"/>
          </w:tcPr>
          <w:p w:rsidR="00000000" w:rsidRDefault="00065233">
            <w:pPr>
              <w:rPr>
                <w:noProof/>
              </w:rPr>
            </w:pPr>
            <w:r>
              <w:rPr>
                <w:noProof/>
              </w:rPr>
              <w:t>The image capture functionality currently has the following requirements:</w:t>
            </w:r>
          </w:p>
        </w:tc>
        <w:tc>
          <w:tcPr>
            <w:tcW w:w="7407" w:type="dxa"/>
          </w:tcPr>
          <w:p w:rsidR="00000000" w:rsidRDefault="00065233">
            <w:pPr>
              <w:rPr>
                <w:lang w:val="ja-JP"/>
              </w:rPr>
            </w:pPr>
            <w:r>
              <w:rPr>
                <w:rFonts w:ascii="MS Gothic" w:eastAsia="MS Gothic" w:hint="eastAsia"/>
                <w:lang w:val="ja-JP"/>
              </w:rPr>
              <w:t>イメージキャプチャ機能には</w:t>
            </w:r>
            <w:r>
              <w:rPr>
                <w:rFonts w:ascii="MS Gothic" w:eastAsia="MS Gothic" w:hAnsi="MS Gothic" w:cs="MS Gothic" w:hint="eastAsia"/>
                <w:lang w:val="ja-JP"/>
              </w:rPr>
              <w:t>、</w:t>
            </w:r>
            <w:r>
              <w:rPr>
                <w:rFonts w:ascii="MS Gothic" w:eastAsia="MS Gothic" w:hint="eastAsia"/>
                <w:lang w:val="ja-JP"/>
              </w:rPr>
              <w:t>現在</w:t>
            </w:r>
            <w:r>
              <w:rPr>
                <w:rFonts w:ascii="MS Gothic" w:eastAsia="MS Gothic" w:hAnsi="MS Gothic" w:cs="MS Gothic" w:hint="eastAsia"/>
                <w:lang w:val="ja-JP"/>
              </w:rPr>
              <w:t>、</w:t>
            </w:r>
            <w:r>
              <w:rPr>
                <w:rFonts w:ascii="MS Gothic" w:eastAsia="MS Gothic" w:hint="eastAsia"/>
                <w:lang w:val="ja-JP"/>
              </w:rPr>
              <w:t>次の要件があります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0e6171bd-aefe-4a1a-a4d8-7728914c19e3</w:t>
            </w:r>
          </w:p>
        </w:tc>
        <w:tc>
          <w:tcPr>
            <w:tcW w:w="7407" w:type="dxa"/>
            <w:shd w:val="clear" w:color="auto" w:fill="F2F2F2" w:themeFill="background1" w:themeFillShade="F2"/>
          </w:tcPr>
          <w:p w:rsidR="00000000" w:rsidRDefault="00065233">
            <w:pPr>
              <w:rPr>
                <w:noProof/>
              </w:rPr>
            </w:pPr>
            <w:r>
              <w:rPr>
                <w:noProof/>
              </w:rPr>
              <w:t>Chrome, Safari (version 10 and newer), Firefox and Edge browsers are supported</w:t>
            </w:r>
          </w:p>
        </w:tc>
        <w:tc>
          <w:tcPr>
            <w:tcW w:w="7407" w:type="dxa"/>
          </w:tcPr>
          <w:p w:rsidR="00000000" w:rsidRDefault="00065233">
            <w:pPr>
              <w:rPr>
                <w:lang w:val="ja-JP"/>
              </w:rPr>
            </w:pPr>
            <w:r>
              <w:rPr>
                <w:lang w:val="ja-JP"/>
              </w:rPr>
              <w:t>Chrome</w:t>
            </w:r>
            <w:r>
              <w:rPr>
                <w:rFonts w:ascii="MS Gothic" w:eastAsia="MS Gothic" w:hAnsi="MS Gothic" w:cs="MS Gothic" w:hint="eastAsia"/>
                <w:lang w:val="ja-JP"/>
              </w:rPr>
              <w:t>、</w:t>
            </w:r>
            <w:r>
              <w:rPr>
                <w:lang w:val="ja-JP"/>
              </w:rPr>
              <w:t>Safari</w:t>
            </w:r>
            <w:r>
              <w:rPr>
                <w:rFonts w:ascii="Arial Unicode MS" w:eastAsia="Arial Unicode MS" w:hint="eastAsia"/>
                <w:lang w:val="ja-JP"/>
              </w:rPr>
              <w:t>（</w:t>
            </w:r>
            <w:r>
              <w:rPr>
                <w:rFonts w:ascii="MS Gothic" w:eastAsia="MS Gothic" w:hint="eastAsia"/>
                <w:lang w:val="ja-JP"/>
              </w:rPr>
              <w:t>バージョン</w:t>
            </w:r>
            <w:r>
              <w:rPr>
                <w:lang w:val="ja-JP"/>
              </w:rPr>
              <w:t>10</w:t>
            </w:r>
            <w:r>
              <w:rPr>
                <w:rFonts w:ascii="MS Gothic" w:eastAsia="MS Gothic" w:hint="eastAsia"/>
                <w:lang w:val="ja-JP"/>
              </w:rPr>
              <w:t>以降</w:t>
            </w:r>
            <w:r>
              <w:rPr>
                <w:rFonts w:ascii="Arial Unicode MS" w:eastAsia="Arial Unicode MS" w:hint="eastAsia"/>
                <w:lang w:val="ja-JP"/>
              </w:rPr>
              <w:t>）</w:t>
            </w:r>
            <w:r>
              <w:rPr>
                <w:rFonts w:ascii="MS Gothic" w:eastAsia="MS Gothic" w:hAnsi="MS Gothic" w:cs="MS Gothic" w:hint="eastAsia"/>
                <w:lang w:val="ja-JP"/>
              </w:rPr>
              <w:t>、</w:t>
            </w:r>
            <w:r>
              <w:rPr>
                <w:lang w:val="ja-JP"/>
              </w:rPr>
              <w:t>Firefox</w:t>
            </w:r>
            <w:r>
              <w:rPr>
                <w:rFonts w:ascii="MS Gothic" w:eastAsia="MS Gothic" w:hint="eastAsia"/>
                <w:lang w:val="ja-JP"/>
              </w:rPr>
              <w:t>と</w:t>
            </w:r>
            <w:r>
              <w:rPr>
                <w:lang w:val="ja-JP"/>
              </w:rPr>
              <w:t>Edge</w:t>
            </w:r>
            <w:r>
              <w:rPr>
                <w:rFonts w:ascii="MS Gothic" w:eastAsia="MS Gothic" w:hint="eastAsia"/>
                <w:lang w:val="ja-JP"/>
              </w:rPr>
              <w:t>ブラウザがサポートされている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4a472f04-de14-4c5a-a182-f858e77f4528</w:t>
            </w:r>
          </w:p>
        </w:tc>
        <w:tc>
          <w:tcPr>
            <w:tcW w:w="7407" w:type="dxa"/>
            <w:shd w:val="clear" w:color="auto" w:fill="F2F2F2" w:themeFill="background1" w:themeFillShade="F2"/>
          </w:tcPr>
          <w:p w:rsidR="00000000" w:rsidRDefault="00065233">
            <w:pPr>
              <w:rPr>
                <w:noProof/>
              </w:rPr>
            </w:pPr>
            <w:r>
              <w:rPr>
                <w:noProof/>
              </w:rPr>
              <w:t>Image capture should work on mobile devices when using the latest versions of Chrome and Firefox</w:t>
            </w:r>
          </w:p>
        </w:tc>
        <w:tc>
          <w:tcPr>
            <w:tcW w:w="7407" w:type="dxa"/>
          </w:tcPr>
          <w:p w:rsidR="00000000" w:rsidRDefault="00065233">
            <w:pPr>
              <w:rPr>
                <w:lang w:val="ja-JP"/>
              </w:rPr>
            </w:pPr>
            <w:r>
              <w:rPr>
                <w:lang w:val="ja-JP"/>
              </w:rPr>
              <w:t xml:space="preserve">Chrome </w:t>
            </w:r>
            <w:r>
              <w:rPr>
                <w:rFonts w:ascii="MS Gothic" w:eastAsia="MS Gothic" w:hint="eastAsia"/>
                <w:lang w:val="ja-JP"/>
              </w:rPr>
              <w:t>と</w:t>
            </w:r>
            <w:r>
              <w:rPr>
                <w:lang w:val="ja-JP"/>
              </w:rPr>
              <w:t xml:space="preserve"> Firefox </w:t>
            </w:r>
            <w:r>
              <w:rPr>
                <w:rFonts w:ascii="MS Gothic" w:eastAsia="MS Gothic" w:hint="eastAsia"/>
                <w:lang w:val="ja-JP"/>
              </w:rPr>
              <w:t>の最新バージョンを使用している場合</w:t>
            </w:r>
            <w:r>
              <w:rPr>
                <w:rFonts w:ascii="MS Gothic" w:eastAsia="MS Gothic" w:hAnsi="MS Gothic" w:cs="MS Gothic" w:hint="eastAsia"/>
                <w:lang w:val="ja-JP"/>
              </w:rPr>
              <w:t>、</w:t>
            </w:r>
            <w:r>
              <w:rPr>
                <w:rFonts w:ascii="MS Gothic" w:eastAsia="MS Gothic" w:hint="eastAsia"/>
                <w:lang w:val="ja-JP"/>
              </w:rPr>
              <w:t>画像キャプチャはモバイルデバイス上で動作するはずです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07a4e6bb-3014-4078-98ae-5c7f71783b0e</w:t>
            </w:r>
          </w:p>
        </w:tc>
        <w:tc>
          <w:tcPr>
            <w:tcW w:w="7407" w:type="dxa"/>
            <w:shd w:val="clear" w:color="auto" w:fill="F2F2F2" w:themeFill="background1" w:themeFillShade="F2"/>
          </w:tcPr>
          <w:p w:rsidR="00000000" w:rsidRDefault="00065233">
            <w:pPr>
              <w:rPr>
                <w:noProof/>
              </w:rPr>
            </w:pPr>
            <w:r>
              <w:rPr>
                <w:noProof/>
              </w:rPr>
              <w:t>Image capture is not supported for restricted trial accounts; you can contact Brightcove to remove this restriction</w:t>
            </w:r>
          </w:p>
        </w:tc>
        <w:tc>
          <w:tcPr>
            <w:tcW w:w="7407" w:type="dxa"/>
          </w:tcPr>
          <w:p w:rsidR="00000000" w:rsidRDefault="00065233">
            <w:pPr>
              <w:rPr>
                <w:lang w:val="ja-JP"/>
              </w:rPr>
            </w:pPr>
            <w:r>
              <w:rPr>
                <w:rFonts w:ascii="MS Gothic" w:eastAsia="MS Gothic" w:hint="eastAsia"/>
                <w:lang w:val="ja-JP"/>
              </w:rPr>
              <w:t>制限付きトライアルアカウントでは</w:t>
            </w:r>
            <w:r>
              <w:rPr>
                <w:rFonts w:ascii="MS Gothic" w:eastAsia="MS Gothic" w:hAnsi="MS Gothic" w:cs="MS Gothic" w:hint="eastAsia"/>
                <w:lang w:val="ja-JP"/>
              </w:rPr>
              <w:t>、</w:t>
            </w:r>
            <w:r>
              <w:rPr>
                <w:rFonts w:ascii="MS Gothic" w:eastAsia="MS Gothic" w:hint="eastAsia"/>
                <w:lang w:val="ja-JP"/>
              </w:rPr>
              <w:t>画像キャプチャはサポートされていません</w:t>
            </w:r>
            <w:r>
              <w:rPr>
                <w:rFonts w:ascii="MS Gothic" w:eastAsia="MS Gothic" w:hAnsi="MS Gothic" w:cs="MS Gothic" w:hint="eastAsia"/>
                <w:lang w:val="ja-JP"/>
              </w:rPr>
              <w:t>。</w:t>
            </w:r>
            <w:r>
              <w:rPr>
                <w:rFonts w:ascii="MS Gothic" w:eastAsia="MS Gothic" w:hint="eastAsia"/>
                <w:lang w:val="ja-JP"/>
              </w:rPr>
              <w:t>この制限を削除するには</w:t>
            </w:r>
            <w:r>
              <w:rPr>
                <w:rFonts w:ascii="MS Gothic" w:eastAsia="MS Gothic" w:hAnsi="MS Gothic" w:cs="MS Gothic" w:hint="eastAsia"/>
                <w:lang w:val="ja-JP"/>
              </w:rPr>
              <w:t>、</w:t>
            </w:r>
            <w:r>
              <w:rPr>
                <w:rFonts w:ascii="MS Gothic" w:eastAsia="MS Gothic" w:hint="eastAsia"/>
                <w:lang w:val="ja-JP"/>
              </w:rPr>
              <w:t>ブライトコーブにお問い合わせください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c2ca2c9a-fe74-4f0a-9586-80266</w:t>
            </w:r>
            <w:r>
              <w:rPr>
                <w:noProof/>
                <w:sz w:val="2"/>
              </w:rPr>
              <w:t>775529b</w:t>
            </w:r>
          </w:p>
        </w:tc>
        <w:tc>
          <w:tcPr>
            <w:tcW w:w="7407" w:type="dxa"/>
            <w:shd w:val="clear" w:color="auto" w:fill="F2F2F2" w:themeFill="background1" w:themeFillShade="F2"/>
          </w:tcPr>
          <w:p w:rsidR="00000000" w:rsidRDefault="00065233">
            <w:pPr>
              <w:rPr>
                <w:noProof/>
              </w:rPr>
            </w:pPr>
            <w:r>
              <w:rPr>
                <w:noProof/>
              </w:rPr>
              <w:t>If image capture is not available, the Capture button will be disabled.</w:t>
            </w:r>
          </w:p>
        </w:tc>
        <w:tc>
          <w:tcPr>
            <w:tcW w:w="7407" w:type="dxa"/>
          </w:tcPr>
          <w:p w:rsidR="00000000" w:rsidRDefault="00065233">
            <w:pPr>
              <w:rPr>
                <w:lang w:val="ja-JP"/>
              </w:rPr>
            </w:pPr>
            <w:r>
              <w:rPr>
                <w:rFonts w:ascii="MS Gothic" w:eastAsia="MS Gothic" w:hint="eastAsia"/>
                <w:lang w:val="ja-JP"/>
              </w:rPr>
              <w:t>画像のキャプチャが使用できない場合</w:t>
            </w:r>
            <w:r>
              <w:rPr>
                <w:rFonts w:ascii="MS Gothic" w:eastAsia="MS Gothic" w:hAnsi="MS Gothic" w:cs="MS Gothic" w:hint="eastAsia"/>
                <w:lang w:val="ja-JP"/>
              </w:rPr>
              <w:t>、</w:t>
            </w:r>
            <w:r>
              <w:rPr>
                <w:rFonts w:ascii="MS Gothic" w:eastAsia="MS Gothic" w:hint="eastAsia"/>
                <w:lang w:val="ja-JP"/>
              </w:rPr>
              <w:t>キャプチャボタンは無効になります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21639324-e8dc-4864-91fb-62a696c68a0f</w:t>
            </w:r>
          </w:p>
        </w:tc>
        <w:tc>
          <w:tcPr>
            <w:tcW w:w="7407" w:type="dxa"/>
            <w:shd w:val="clear" w:color="auto" w:fill="F2F2F2" w:themeFill="background1" w:themeFillShade="F2"/>
          </w:tcPr>
          <w:p w:rsidR="00000000" w:rsidRDefault="00065233">
            <w:pPr>
              <w:rPr>
                <w:noProof/>
              </w:rPr>
            </w:pPr>
            <w:r>
              <w:rPr>
                <w:noProof/>
              </w:rPr>
              <w:t>Steps to capture new poster and thumbnail images</w:t>
            </w:r>
          </w:p>
        </w:tc>
        <w:tc>
          <w:tcPr>
            <w:tcW w:w="7407" w:type="dxa"/>
          </w:tcPr>
          <w:p w:rsidR="00000000" w:rsidRDefault="00065233">
            <w:pPr>
              <w:rPr>
                <w:lang w:val="ja-JP"/>
              </w:rPr>
            </w:pPr>
            <w:r>
              <w:rPr>
                <w:rFonts w:ascii="MS Gothic" w:eastAsia="MS Gothic" w:hint="eastAsia"/>
                <w:lang w:val="ja-JP"/>
              </w:rPr>
              <w:t>新しいポスターとサムネイル画像をキャプチャする手順</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be576c70-c174-40d2-a497-d30e018ce6d2</w:t>
            </w:r>
          </w:p>
        </w:tc>
        <w:tc>
          <w:tcPr>
            <w:tcW w:w="7407" w:type="dxa"/>
            <w:shd w:val="clear" w:color="auto" w:fill="F2F2F2" w:themeFill="background1" w:themeFillShade="F2"/>
          </w:tcPr>
          <w:p w:rsidR="00000000" w:rsidRDefault="00065233">
            <w:pPr>
              <w:rPr>
                <w:noProof/>
              </w:rPr>
            </w:pPr>
            <w:r>
              <w:rPr>
                <w:noProof/>
              </w:rPr>
              <w:t>To capture a new poster or thumbnail image, follow these steps:</w:t>
            </w:r>
          </w:p>
        </w:tc>
        <w:tc>
          <w:tcPr>
            <w:tcW w:w="7407" w:type="dxa"/>
          </w:tcPr>
          <w:p w:rsidR="00000000" w:rsidRDefault="00065233">
            <w:pPr>
              <w:rPr>
                <w:lang w:val="ja-JP"/>
              </w:rPr>
            </w:pPr>
            <w:r>
              <w:rPr>
                <w:rFonts w:ascii="MS Gothic" w:eastAsia="MS Gothic" w:hint="eastAsia"/>
                <w:lang w:val="ja-JP"/>
              </w:rPr>
              <w:t>新しいポスターまたはサムネイル画像をキャプチャするには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a25daf66-35d5-44bc-bbc7-4d5179d147b0</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065233">
            <w:pPr>
              <w:rPr>
                <w:lang w:val="ja-JP"/>
              </w:rPr>
            </w:pPr>
            <w:r>
              <w:rPr>
                <w:rFonts w:ascii="MS Gothic" w:eastAsia="MS Gothic" w:hint="eastAsia"/>
                <w:lang w:val="ja-JP"/>
              </w:rPr>
              <w:t>ナビゲーションヘッダーの</w:t>
            </w:r>
            <w:r>
              <w:rPr>
                <w:lang w:val="ja-JP"/>
              </w:rPr>
              <w:t xml:space="preserve"> \[ </w:t>
            </w:r>
            <w:r>
              <w:rPr>
                <w:rStyle w:val="mqInternal"/>
                <w:noProof/>
                <w:lang w:val="ja-JP"/>
              </w:rPr>
              <w:t>[1}</w:t>
            </w:r>
            <w:r>
              <w:rPr>
                <w:rFonts w:ascii="MS Gothic" w:eastAsia="MS Gothic" w:hint="eastAsia"/>
                <w:lang w:val="ja-JP"/>
              </w:rPr>
              <w:t>動画</w:t>
            </w:r>
            <w:r>
              <w:rPr>
                <w:rStyle w:val="mqInternal"/>
                <w:noProof/>
                <w:lang w:val="ja-JP"/>
              </w:rPr>
              <w:t>{2]</w:t>
            </w:r>
            <w:r>
              <w:rPr>
                <w:lang w:val="ja-JP"/>
              </w:rPr>
              <w:t xml:space="preserve"> ] </w:t>
            </w:r>
            <w:r>
              <w:rPr>
                <w:rFonts w:ascii="MS Gothic" w:eastAsia="MS Gothic" w:hint="eastAsia"/>
                <w:lang w:val="ja-JP"/>
              </w:rPr>
              <w:t>をク</w:t>
            </w:r>
            <w:r>
              <w:rPr>
                <w:rFonts w:ascii="MS Gothic" w:eastAsia="MS Gothic" w:hint="eastAsia"/>
                <w:lang w:val="ja-JP"/>
              </w:rPr>
              <w:t>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f83009da-d75a-41a1-a6fe-a43a0ff9fb28</w:t>
            </w:r>
          </w:p>
        </w:tc>
        <w:tc>
          <w:tcPr>
            <w:tcW w:w="7407" w:type="dxa"/>
            <w:shd w:val="clear" w:color="auto" w:fill="F2F2F2" w:themeFill="background1" w:themeFillShade="F2"/>
          </w:tcPr>
          <w:p w:rsidR="00000000" w:rsidRDefault="00065233">
            <w:pPr>
              <w:rPr>
                <w:noProof/>
              </w:rPr>
            </w:pPr>
            <w:r>
              <w:rPr>
                <w:noProof/>
              </w:rPr>
              <w:t>Click the video name of the video you want to edit.</w:t>
            </w:r>
          </w:p>
        </w:tc>
        <w:tc>
          <w:tcPr>
            <w:tcW w:w="7407" w:type="dxa"/>
          </w:tcPr>
          <w:p w:rsidR="00000000" w:rsidRDefault="00065233">
            <w:pPr>
              <w:rPr>
                <w:lang w:val="ja-JP"/>
              </w:rPr>
            </w:pPr>
            <w:r>
              <w:rPr>
                <w:rFonts w:ascii="MS Gothic" w:eastAsia="MS Gothic" w:hint="eastAsia"/>
                <w:lang w:val="ja-JP"/>
              </w:rPr>
              <w:t>編集するビデオのビデオ名をクリックします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da8c7553-80fb-4fa7-9aa5-11e918eb04d3</w:t>
            </w:r>
          </w:p>
        </w:tc>
        <w:tc>
          <w:tcPr>
            <w:tcW w:w="7407" w:type="dxa"/>
            <w:shd w:val="clear" w:color="auto" w:fill="F2F2F2" w:themeFill="background1" w:themeFillShade="F2"/>
          </w:tcPr>
          <w:p w:rsidR="00000000" w:rsidRDefault="00065233">
            <w:pPr>
              <w:rPr>
                <w:noProof/>
              </w:rPr>
            </w:pPr>
            <w:r>
              <w:rPr>
                <w:noProof/>
              </w:rPr>
              <w:t>Using the preview player at the top of the page, play the video and pause on the frame you</w:t>
            </w:r>
            <w:r>
              <w:rPr>
                <w:noProof/>
              </w:rPr>
              <w:t xml:space="preserve"> would like to save as the poster/thumbnail image.</w:t>
            </w:r>
          </w:p>
        </w:tc>
        <w:tc>
          <w:tcPr>
            <w:tcW w:w="7407" w:type="dxa"/>
          </w:tcPr>
          <w:p w:rsidR="00000000" w:rsidRDefault="00065233">
            <w:pPr>
              <w:rPr>
                <w:lang w:val="ja-JP"/>
              </w:rPr>
            </w:pPr>
            <w:r>
              <w:rPr>
                <w:rFonts w:ascii="MS Gothic" w:eastAsia="MS Gothic" w:hint="eastAsia"/>
                <w:lang w:val="ja-JP"/>
              </w:rPr>
              <w:t>ページ上部にあるプレビュープレーヤーを使用して</w:t>
            </w:r>
            <w:r>
              <w:rPr>
                <w:rFonts w:ascii="MS Gothic" w:eastAsia="MS Gothic" w:hAnsi="MS Gothic" w:cs="MS Gothic" w:hint="eastAsia"/>
                <w:lang w:val="ja-JP"/>
              </w:rPr>
              <w:t>、</w:t>
            </w:r>
            <w:r>
              <w:rPr>
                <w:rFonts w:ascii="MS Gothic" w:eastAsia="MS Gothic" w:hint="eastAsia"/>
                <w:lang w:val="ja-JP"/>
              </w:rPr>
              <w:t>ビデオを再生し</w:t>
            </w:r>
            <w:r>
              <w:rPr>
                <w:rFonts w:ascii="MS Gothic" w:eastAsia="MS Gothic" w:hAnsi="MS Gothic" w:cs="MS Gothic" w:hint="eastAsia"/>
                <w:lang w:val="ja-JP"/>
              </w:rPr>
              <w:t>、</w:t>
            </w:r>
            <w:r>
              <w:rPr>
                <w:rFonts w:ascii="MS Gothic" w:eastAsia="MS Gothic" w:hint="eastAsia"/>
                <w:lang w:val="ja-JP"/>
              </w:rPr>
              <w:t>ポスター</w:t>
            </w:r>
            <w:r>
              <w:rPr>
                <w:lang w:val="ja-JP"/>
              </w:rPr>
              <w:t>/</w:t>
            </w:r>
            <w:r>
              <w:rPr>
                <w:rFonts w:ascii="MS Gothic" w:eastAsia="MS Gothic" w:hint="eastAsia"/>
                <w:lang w:val="ja-JP"/>
              </w:rPr>
              <w:t>サムネイル画像として保存したいフレームを一時停止します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041227fb-30a9-43b6-8383-808f7e28a649</w:t>
            </w:r>
          </w:p>
        </w:tc>
        <w:tc>
          <w:tcPr>
            <w:tcW w:w="7407" w:type="dxa"/>
            <w:shd w:val="clear" w:color="auto" w:fill="F2F2F2" w:themeFill="background1" w:themeFillShade="F2"/>
          </w:tcPr>
          <w:p w:rsidR="00000000" w:rsidRDefault="00065233">
            <w:pPr>
              <w:rPr>
                <w:noProof/>
              </w:rPr>
            </w:pPr>
            <w:r>
              <w:rPr>
                <w:noProof/>
              </w:rPr>
              <w:t>You can also scrub across the player progress bar to jump to another frame.</w:t>
            </w:r>
          </w:p>
        </w:tc>
        <w:tc>
          <w:tcPr>
            <w:tcW w:w="7407" w:type="dxa"/>
          </w:tcPr>
          <w:p w:rsidR="00000000" w:rsidRDefault="00065233">
            <w:pPr>
              <w:rPr>
                <w:lang w:val="ja-JP"/>
              </w:rPr>
            </w:pPr>
            <w:r>
              <w:rPr>
                <w:rFonts w:ascii="MS Gothic" w:eastAsia="MS Gothic" w:hint="eastAsia"/>
                <w:lang w:val="ja-JP"/>
              </w:rPr>
              <w:t>プレーヤーの進行状況バーをスクラブして</w:t>
            </w:r>
            <w:r>
              <w:rPr>
                <w:rFonts w:ascii="MS Gothic" w:eastAsia="MS Gothic" w:hAnsi="MS Gothic" w:cs="MS Gothic" w:hint="eastAsia"/>
                <w:lang w:val="ja-JP"/>
              </w:rPr>
              <w:t>、</w:t>
            </w:r>
            <w:r>
              <w:rPr>
                <w:rFonts w:ascii="MS Gothic" w:eastAsia="MS Gothic" w:hint="eastAsia"/>
                <w:lang w:val="ja-JP"/>
              </w:rPr>
              <w:t>別</w:t>
            </w:r>
            <w:r>
              <w:rPr>
                <w:rFonts w:ascii="MS Gothic" w:eastAsia="MS Gothic" w:hint="eastAsia"/>
                <w:lang w:val="ja-JP"/>
              </w:rPr>
              <w:t>のフレームにジャンプすることもできます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c1ad7b17-ede6-483c-b17a-760039e4e50a</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Capture</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キャプチャ</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a7bad718-8528-4579-a5e8-8e9b94b13cb8</w:t>
            </w:r>
          </w:p>
        </w:tc>
        <w:tc>
          <w:tcPr>
            <w:tcW w:w="7407" w:type="dxa"/>
            <w:shd w:val="clear" w:color="auto" w:fill="F2F2F2" w:themeFill="background1" w:themeFillShade="F2"/>
          </w:tcPr>
          <w:p w:rsidR="00000000" w:rsidRDefault="00065233">
            <w:pPr>
              <w:rPr>
                <w:noProof/>
              </w:rPr>
            </w:pPr>
            <w:r>
              <w:rPr>
                <w:noProof/>
              </w:rPr>
              <w:t>The preview player at the top of the page will display the current video frame.</w:t>
            </w:r>
          </w:p>
        </w:tc>
        <w:tc>
          <w:tcPr>
            <w:tcW w:w="7407" w:type="dxa"/>
          </w:tcPr>
          <w:p w:rsidR="00000000" w:rsidRDefault="00065233">
            <w:pPr>
              <w:rPr>
                <w:lang w:val="ja-JP"/>
              </w:rPr>
            </w:pPr>
            <w:r>
              <w:rPr>
                <w:rFonts w:ascii="MS Gothic" w:eastAsia="MS Gothic" w:hint="eastAsia"/>
                <w:lang w:val="ja-JP"/>
              </w:rPr>
              <w:t>ページの上部にあるプレビュープレーヤーには</w:t>
            </w:r>
            <w:r>
              <w:rPr>
                <w:rFonts w:ascii="MS Gothic" w:eastAsia="MS Gothic" w:hAnsi="MS Gothic" w:cs="MS Gothic" w:hint="eastAsia"/>
                <w:lang w:val="ja-JP"/>
              </w:rPr>
              <w:t>、</w:t>
            </w:r>
            <w:r>
              <w:rPr>
                <w:rFonts w:ascii="MS Gothic" w:eastAsia="MS Gothic" w:hint="eastAsia"/>
                <w:lang w:val="ja-JP"/>
              </w:rPr>
              <w:t>現在</w:t>
            </w:r>
            <w:r>
              <w:rPr>
                <w:rFonts w:ascii="MS Gothic" w:eastAsia="MS Gothic" w:hint="eastAsia"/>
                <w:lang w:val="ja-JP"/>
              </w:rPr>
              <w:t>のビデオフレームが表示されます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57c52510-934c-45fa-8788-f4176993ae01</w:t>
            </w:r>
          </w:p>
        </w:tc>
        <w:tc>
          <w:tcPr>
            <w:tcW w:w="7407" w:type="dxa"/>
            <w:shd w:val="clear" w:color="auto" w:fill="F2F2F2" w:themeFill="background1" w:themeFillShade="F2"/>
          </w:tcPr>
          <w:p w:rsidR="00000000" w:rsidRDefault="00065233">
            <w:pPr>
              <w:rPr>
                <w:noProof/>
              </w:rPr>
            </w:pPr>
            <w:r>
              <w:rPr>
                <w:noProof/>
              </w:rPr>
              <w:t xml:space="preserve">Use the checkboxes to select whether new </w:t>
            </w:r>
            <w:r>
              <w:rPr>
                <w:rStyle w:val="mqInternal"/>
                <w:noProof/>
              </w:rPr>
              <w:t>[1}</w:t>
            </w:r>
            <w:r>
              <w:rPr>
                <w:noProof/>
              </w:rPr>
              <w:t>Poster</w:t>
            </w:r>
            <w:r>
              <w:rPr>
                <w:rStyle w:val="mqInternal"/>
                <w:noProof/>
              </w:rPr>
              <w:t>{2]</w:t>
            </w:r>
            <w:r>
              <w:rPr>
                <w:noProof/>
              </w:rPr>
              <w:t xml:space="preserve"> and/or </w:t>
            </w:r>
            <w:r>
              <w:rPr>
                <w:rStyle w:val="mqInternal"/>
                <w:noProof/>
              </w:rPr>
              <w:t>[1}</w:t>
            </w:r>
            <w:r>
              <w:rPr>
                <w:noProof/>
              </w:rPr>
              <w:t>Thumbnail</w:t>
            </w:r>
            <w:r>
              <w:rPr>
                <w:rStyle w:val="mqInternal"/>
                <w:noProof/>
              </w:rPr>
              <w:t>{2]</w:t>
            </w:r>
            <w:r>
              <w:rPr>
                <w:noProof/>
              </w:rPr>
              <w:t xml:space="preserve"> images will be captured.</w:t>
            </w:r>
          </w:p>
        </w:tc>
        <w:tc>
          <w:tcPr>
            <w:tcW w:w="7407" w:type="dxa"/>
          </w:tcPr>
          <w:p w:rsidR="00000000" w:rsidRDefault="00065233">
            <w:pPr>
              <w:rPr>
                <w:lang w:val="ja-JP"/>
              </w:rPr>
            </w:pPr>
            <w:r>
              <w:rPr>
                <w:rFonts w:ascii="MS Gothic" w:eastAsia="MS Gothic" w:hint="eastAsia"/>
                <w:lang w:val="ja-JP"/>
              </w:rPr>
              <w:t>チェックボックスを使用して</w:t>
            </w:r>
            <w:r>
              <w:rPr>
                <w:rFonts w:ascii="MS Gothic" w:eastAsia="MS Gothic" w:hAnsi="MS Gothic" w:cs="MS Gothic" w:hint="eastAsia"/>
                <w:lang w:val="ja-JP"/>
              </w:rPr>
              <w:t>、</w:t>
            </w:r>
            <w:r>
              <w:rPr>
                <w:rStyle w:val="mqInternal"/>
                <w:noProof/>
                <w:lang w:val="ja-JP"/>
              </w:rPr>
              <w:t>[1}{2][1}{2]</w:t>
            </w:r>
            <w:r>
              <w:rPr>
                <w:rFonts w:ascii="MS Gothic" w:eastAsia="MS Gothic" w:hint="eastAsia"/>
                <w:lang w:val="ja-JP"/>
              </w:rPr>
              <w:t>新しいポスターやサムネイル画像をキャプチャするかどうかを選択します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b95627c1-6b7e-4d50-8e7a-79dcd</w:t>
            </w:r>
            <w:r>
              <w:rPr>
                <w:noProof/>
                <w:sz w:val="2"/>
              </w:rPr>
              <w:t>4f41378</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Save</w:t>
            </w:r>
            <w:r>
              <w:rPr>
                <w:rStyle w:val="mqInternal"/>
                <w:noProof/>
              </w:rPr>
              <w:t>{2]</w:t>
            </w:r>
            <w:r>
              <w:rPr>
                <w:noProof/>
              </w:rPr>
              <w:t xml:space="preserve"> to save the new images.</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新しいイメージを保存します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577e0f10-4972-4470-a92e-2fad6b5187e1</w:t>
            </w:r>
          </w:p>
        </w:tc>
        <w:tc>
          <w:tcPr>
            <w:tcW w:w="7407" w:type="dxa"/>
            <w:shd w:val="clear" w:color="auto" w:fill="F2F2F2" w:themeFill="background1" w:themeFillShade="F2"/>
          </w:tcPr>
          <w:p w:rsidR="00000000" w:rsidRDefault="00065233">
            <w:pPr>
              <w:rPr>
                <w:noProof/>
              </w:rPr>
            </w:pPr>
            <w:r>
              <w:rPr>
                <w:noProof/>
              </w:rPr>
              <w:t>It may take a minute for the processing to complete and for the images to be updated on the video properties page.</w:t>
            </w:r>
          </w:p>
        </w:tc>
        <w:tc>
          <w:tcPr>
            <w:tcW w:w="7407" w:type="dxa"/>
          </w:tcPr>
          <w:p w:rsidR="00000000" w:rsidRDefault="00065233">
            <w:pPr>
              <w:rPr>
                <w:lang w:val="ja-JP"/>
              </w:rPr>
            </w:pPr>
            <w:r>
              <w:rPr>
                <w:rFonts w:ascii="MS Gothic" w:eastAsia="MS Gothic" w:hint="eastAsia"/>
                <w:lang w:val="ja-JP"/>
              </w:rPr>
              <w:t>処理が完了し</w:t>
            </w:r>
            <w:r>
              <w:rPr>
                <w:rFonts w:ascii="MS Gothic" w:eastAsia="MS Gothic" w:hAnsi="MS Gothic" w:cs="MS Gothic" w:hint="eastAsia"/>
                <w:lang w:val="ja-JP"/>
              </w:rPr>
              <w:t>、</w:t>
            </w:r>
            <w:r>
              <w:rPr>
                <w:rFonts w:ascii="MS Gothic" w:eastAsia="MS Gothic" w:hint="eastAsia"/>
                <w:lang w:val="ja-JP"/>
              </w:rPr>
              <w:t>ビデオのプロ</w:t>
            </w:r>
            <w:r>
              <w:rPr>
                <w:rFonts w:ascii="MS Gothic" w:eastAsia="MS Gothic" w:hint="eastAsia"/>
                <w:lang w:val="ja-JP"/>
              </w:rPr>
              <w:t>パティページで画像が更新されるまでには</w:t>
            </w:r>
            <w:r>
              <w:rPr>
                <w:rFonts w:ascii="MS Gothic" w:eastAsia="MS Gothic" w:hAnsi="MS Gothic" w:cs="MS Gothic" w:hint="eastAsia"/>
                <w:lang w:val="ja-JP"/>
              </w:rPr>
              <w:t>、</w:t>
            </w:r>
            <w:r>
              <w:rPr>
                <w:lang w:val="ja-JP"/>
              </w:rPr>
              <w:t xml:space="preserve">1 </w:t>
            </w:r>
            <w:r>
              <w:rPr>
                <w:rFonts w:ascii="MS Gothic" w:eastAsia="MS Gothic" w:hint="eastAsia"/>
                <w:lang w:val="ja-JP"/>
              </w:rPr>
              <w:t>分かかる場合があります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driving-video-views-email.html</w:t>
            </w:r>
          </w:p>
          <w:p w:rsidR="00000000" w:rsidRDefault="00065233">
            <w:pPr>
              <w:jc w:val="center"/>
              <w:rPr>
                <w:b/>
                <w:noProof/>
              </w:rPr>
            </w:pPr>
            <w:r>
              <w:rPr>
                <w:b/>
                <w:noProof/>
              </w:rPr>
              <w:t>MQ971010 964dc43b-cfa4-4d56-8a2b-2c1020acb4b7</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c5c765da-c34c-4afe-94f8-7fdefe595dc7</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f8395a9a-e43a-4202-843f-2eca8df6eefd</w:t>
            </w:r>
          </w:p>
        </w:tc>
        <w:tc>
          <w:tcPr>
            <w:tcW w:w="7407" w:type="dxa"/>
            <w:shd w:val="clear" w:color="auto" w:fill="F2F2F2" w:themeFill="background1" w:themeFillShade="F2"/>
          </w:tcPr>
          <w:p w:rsidR="00000000" w:rsidRDefault="00065233">
            <w:pPr>
              <w:rPr>
                <w:noProof/>
              </w:rPr>
            </w:pPr>
            <w:r>
              <w:rPr>
                <w:noProof/>
              </w:rPr>
              <w:t>Driving Video Views Through Email parent:</w:t>
            </w:r>
          </w:p>
        </w:tc>
        <w:tc>
          <w:tcPr>
            <w:tcW w:w="7407" w:type="dxa"/>
          </w:tcPr>
          <w:p w:rsidR="00000000" w:rsidRDefault="00065233">
            <w:pPr>
              <w:rPr>
                <w:lang w:val="ja-JP"/>
              </w:rPr>
            </w:pPr>
            <w:r>
              <w:rPr>
                <w:rFonts w:ascii="MS Gothic" w:eastAsia="MS Gothic" w:hint="eastAsia"/>
                <w:lang w:val="ja-JP"/>
              </w:rPr>
              <w:t>電子メールの親によるビデオビューの運転</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cb8a360c-b01d-43af-813a-98c715c683f4</w:t>
            </w:r>
          </w:p>
        </w:tc>
        <w:tc>
          <w:tcPr>
            <w:tcW w:w="7407" w:type="dxa"/>
            <w:shd w:val="clear" w:color="auto" w:fill="F2F2F2" w:themeFill="background1" w:themeFillShade="F2"/>
          </w:tcPr>
          <w:p w:rsidR="00000000" w:rsidRDefault="00065233">
            <w:pPr>
              <w:rPr>
                <w:noProof/>
              </w:rPr>
            </w:pPr>
            <w:r>
              <w:rPr>
                <w:noProof/>
              </w:rPr>
              <w:t>Managing Videos ---</w:t>
            </w:r>
          </w:p>
        </w:tc>
        <w:tc>
          <w:tcPr>
            <w:tcW w:w="7407" w:type="dxa"/>
          </w:tcPr>
          <w:p w:rsidR="00000000" w:rsidRDefault="00065233">
            <w:pPr>
              <w:rPr>
                <w:lang w:val="ja-JP"/>
              </w:rPr>
            </w:pPr>
            <w:r>
              <w:rPr>
                <w:rFonts w:ascii="MS Gothic" w:eastAsia="MS Gothic" w:hint="eastAsia"/>
                <w:lang w:val="ja-JP"/>
              </w:rPr>
              <w:t>ビデオの管理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3493546c-7e6e-4a28-8344-6302a517c042</w:t>
            </w:r>
          </w:p>
        </w:tc>
        <w:tc>
          <w:tcPr>
            <w:tcW w:w="7407" w:type="dxa"/>
            <w:shd w:val="clear" w:color="auto" w:fill="F2F2F2" w:themeFill="background1" w:themeFillShade="F2"/>
          </w:tcPr>
          <w:p w:rsidR="00000000" w:rsidRDefault="00065233">
            <w:pPr>
              <w:rPr>
                <w:noProof/>
              </w:rPr>
            </w:pPr>
            <w:r>
              <w:rPr>
                <w:noProof/>
              </w:rPr>
              <w:t>Driving Video Views Through Email</w:t>
            </w:r>
          </w:p>
        </w:tc>
        <w:tc>
          <w:tcPr>
            <w:tcW w:w="7407" w:type="dxa"/>
          </w:tcPr>
          <w:p w:rsidR="00000000" w:rsidRDefault="00065233">
            <w:pPr>
              <w:rPr>
                <w:lang w:val="ja-JP"/>
              </w:rPr>
            </w:pPr>
            <w:r>
              <w:rPr>
                <w:rFonts w:ascii="MS Gothic" w:eastAsia="MS Gothic" w:hint="eastAsia"/>
                <w:lang w:val="ja-JP"/>
              </w:rPr>
              <w:t>電子メールによるビデオビューの促進</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b8ae4fae-5e67-47c3-a6d0-0dde71051b7e</w:t>
            </w:r>
          </w:p>
        </w:tc>
        <w:tc>
          <w:tcPr>
            <w:tcW w:w="7407" w:type="dxa"/>
            <w:shd w:val="clear" w:color="auto" w:fill="F2F2F2" w:themeFill="background1" w:themeFillShade="F2"/>
          </w:tcPr>
          <w:p w:rsidR="00000000" w:rsidRDefault="00065233">
            <w:pPr>
              <w:rPr>
                <w:noProof/>
              </w:rPr>
            </w:pPr>
            <w:r>
              <w:rPr>
                <w:noProof/>
              </w:rPr>
              <w:t>In this topic you will learn how to publish a video to a landing page and how to create an email to direct viewers to the landing page.</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ランディングページにビデオを公開する方法と</w:t>
            </w:r>
            <w:r>
              <w:rPr>
                <w:rFonts w:ascii="MS Gothic" w:eastAsia="MS Gothic" w:hAnsi="MS Gothic" w:cs="MS Gothic" w:hint="eastAsia"/>
                <w:lang w:val="ja-JP"/>
              </w:rPr>
              <w:t>、</w:t>
            </w:r>
            <w:r>
              <w:rPr>
                <w:rFonts w:ascii="MS Gothic" w:eastAsia="MS Gothic" w:hint="eastAsia"/>
                <w:lang w:val="ja-JP"/>
              </w:rPr>
              <w:t>視聴者をランディングページに誘導するメールを作成する方法について説明します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bfa8a182-0294-43c6-a571-1891ccbb605b</w:t>
            </w:r>
          </w:p>
        </w:tc>
        <w:tc>
          <w:tcPr>
            <w:tcW w:w="7407" w:type="dxa"/>
            <w:shd w:val="clear" w:color="auto" w:fill="F2F2F2" w:themeFill="background1" w:themeFillShade="F2"/>
          </w:tcPr>
          <w:p w:rsidR="00000000" w:rsidRDefault="00065233">
            <w:pPr>
              <w:rPr>
                <w:noProof/>
              </w:rPr>
            </w:pPr>
            <w:r>
              <w:rPr>
                <w:noProof/>
              </w:rPr>
              <w:t>The Publi</w:t>
            </w:r>
            <w:r>
              <w:rPr>
                <w:noProof/>
              </w:rPr>
              <w:t>sh feature in Brightcove Campaign</w:t>
            </w:r>
            <w:r>
              <w:rPr>
                <w:noProof/>
              </w:rPr>
              <w:t>™</w:t>
            </w:r>
            <w:r>
              <w:rPr>
                <w:noProof/>
              </w:rPr>
              <w:t xml:space="preserve"> can be used to easily generate the </w:t>
            </w:r>
            <w:r>
              <w:rPr>
                <w:noProof/>
              </w:rPr>
              <w:lastRenderedPageBreak/>
              <w:t>embed code and images needed to distribute a video using a landing page and email.</w:t>
            </w:r>
          </w:p>
        </w:tc>
        <w:tc>
          <w:tcPr>
            <w:tcW w:w="7407" w:type="dxa"/>
          </w:tcPr>
          <w:p w:rsidR="00000000" w:rsidRDefault="00065233">
            <w:pPr>
              <w:rPr>
                <w:lang w:val="ja-JP"/>
              </w:rPr>
            </w:pPr>
            <w:r>
              <w:rPr>
                <w:lang w:val="ja-JP"/>
              </w:rPr>
              <w:lastRenderedPageBreak/>
              <w:t>Brightcove Campaign</w:t>
            </w:r>
            <w:r>
              <w:rPr>
                <w:lang w:val="ja-JP"/>
              </w:rPr>
              <w:t>™</w:t>
            </w:r>
            <w:r>
              <w:rPr>
                <w:lang w:val="ja-JP"/>
              </w:rPr>
              <w:t xml:space="preserve"> </w:t>
            </w:r>
            <w:r>
              <w:rPr>
                <w:rFonts w:ascii="MS Gothic" w:eastAsia="MS Gothic" w:hint="eastAsia"/>
                <w:lang w:val="ja-JP"/>
              </w:rPr>
              <w:lastRenderedPageBreak/>
              <w:t>の公開機能を使用すると</w:t>
            </w:r>
            <w:r>
              <w:rPr>
                <w:rFonts w:ascii="MS Gothic" w:eastAsia="MS Gothic" w:hAnsi="MS Gothic" w:cs="MS Gothic" w:hint="eastAsia"/>
                <w:lang w:val="ja-JP"/>
              </w:rPr>
              <w:t>、</w:t>
            </w:r>
            <w:r>
              <w:rPr>
                <w:rFonts w:ascii="MS Gothic" w:eastAsia="MS Gothic" w:hint="eastAsia"/>
                <w:lang w:val="ja-JP"/>
              </w:rPr>
              <w:t>ランディングページとメールを使用して動画を配信するために必要な埋め込みコードと画像を簡単に生成できます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7 </w:t>
            </w:r>
            <w:r>
              <w:rPr>
                <w:noProof/>
                <w:sz w:val="16"/>
              </w:rPr>
              <w:br/>
            </w:r>
            <w:r>
              <w:rPr>
                <w:noProof/>
                <w:sz w:val="2"/>
              </w:rPr>
              <w:t>fd87476a-d4da</w:t>
            </w:r>
            <w:r>
              <w:rPr>
                <w:noProof/>
                <w:sz w:val="2"/>
              </w:rPr>
              <w:t>-4a2f-9146-fcb76ec3705d</w:t>
            </w:r>
          </w:p>
        </w:tc>
        <w:tc>
          <w:tcPr>
            <w:tcW w:w="7407" w:type="dxa"/>
            <w:shd w:val="clear" w:color="auto" w:fill="F2F2F2" w:themeFill="background1" w:themeFillShade="F2"/>
          </w:tcPr>
          <w:p w:rsidR="00000000" w:rsidRDefault="00065233">
            <w:pPr>
              <w:rPr>
                <w:noProof/>
              </w:rPr>
            </w:pPr>
            <w:r>
              <w:rPr>
                <w:noProof/>
              </w:rPr>
              <w:t>Typically, the video embed code is pasted into a landing page and then a link to the landing page is sent via email.</w:t>
            </w:r>
          </w:p>
        </w:tc>
        <w:tc>
          <w:tcPr>
            <w:tcW w:w="7407" w:type="dxa"/>
          </w:tcPr>
          <w:p w:rsidR="00000000" w:rsidRDefault="00065233">
            <w:pPr>
              <w:rPr>
                <w:lang w:val="ja-JP"/>
              </w:rPr>
            </w:pP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動画の埋め込みコードはランディングページに貼り付けられ</w:t>
            </w:r>
            <w:r>
              <w:rPr>
                <w:rFonts w:ascii="MS Gothic" w:eastAsia="MS Gothic" w:hAnsi="MS Gothic" w:cs="MS Gothic" w:hint="eastAsia"/>
                <w:lang w:val="ja-JP"/>
              </w:rPr>
              <w:t>、</w:t>
            </w:r>
            <w:r>
              <w:rPr>
                <w:rFonts w:ascii="MS Gothic" w:eastAsia="MS Gothic" w:hint="eastAsia"/>
                <w:lang w:val="ja-JP"/>
              </w:rPr>
              <w:t>ランディングページへのリンクが電子メールで送信されます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925022e8-cef4-4660-9204-fadc036dabe4</w:t>
            </w:r>
          </w:p>
        </w:tc>
        <w:tc>
          <w:tcPr>
            <w:tcW w:w="7407" w:type="dxa"/>
            <w:shd w:val="clear" w:color="auto" w:fill="F2F2F2" w:themeFill="background1" w:themeFillShade="F2"/>
          </w:tcPr>
          <w:p w:rsidR="00000000" w:rsidRDefault="00065233">
            <w:pPr>
              <w:rPr>
                <w:noProof/>
              </w:rPr>
            </w:pPr>
            <w:r>
              <w:rPr>
                <w:noProof/>
              </w:rPr>
              <w:t>The process ou</w:t>
            </w:r>
            <w:r>
              <w:rPr>
                <w:noProof/>
              </w:rPr>
              <w:t xml:space="preserve">tlined in this topic is best suited when a marketing automation platform (MAP) is </w:t>
            </w:r>
            <w:r>
              <w:rPr>
                <w:rStyle w:val="mqInternal"/>
                <w:noProof/>
              </w:rPr>
              <w:t>[1}</w:t>
            </w:r>
            <w:r>
              <w:rPr>
                <w:noProof/>
              </w:rPr>
              <w:t>not</w:t>
            </w:r>
            <w:r>
              <w:rPr>
                <w:rStyle w:val="mqInternal"/>
                <w:noProof/>
              </w:rPr>
              <w:t>{2]</w:t>
            </w:r>
            <w:r>
              <w:rPr>
                <w:noProof/>
              </w:rPr>
              <w:t xml:space="preserve"> being used.</w:t>
            </w:r>
          </w:p>
        </w:tc>
        <w:tc>
          <w:tcPr>
            <w:tcW w:w="7407" w:type="dxa"/>
          </w:tcPr>
          <w:p w:rsidR="00000000" w:rsidRDefault="00065233">
            <w:pPr>
              <w:rPr>
                <w:lang w:val="ja-JP"/>
              </w:rPr>
            </w:pPr>
            <w:r>
              <w:rPr>
                <w:rFonts w:ascii="MS Gothic" w:eastAsia="MS Gothic" w:hint="eastAsia"/>
                <w:lang w:val="ja-JP"/>
              </w:rPr>
              <w:t>このトピックで説明するプロセスは</w:t>
            </w:r>
            <w:r>
              <w:rPr>
                <w:rFonts w:ascii="MS Gothic" w:eastAsia="MS Gothic" w:hAnsi="MS Gothic" w:cs="MS Gothic" w:hint="eastAsia"/>
                <w:lang w:val="ja-JP"/>
              </w:rPr>
              <w:t>、</w:t>
            </w:r>
            <w:r>
              <w:rPr>
                <w:rFonts w:ascii="MS Gothic" w:eastAsia="MS Gothic" w:hint="eastAsia"/>
                <w:lang w:val="ja-JP"/>
              </w:rPr>
              <w:t>マーケティング自動化プラットフォーム</w:t>
            </w:r>
            <w:r>
              <w:rPr>
                <w:lang w:val="ja-JP"/>
              </w:rPr>
              <w:t xml:space="preserve"> (MAP) </w:t>
            </w:r>
            <w:r>
              <w:rPr>
                <w:rStyle w:val="mqInternal"/>
                <w:noProof/>
                <w:lang w:val="ja-JP"/>
              </w:rPr>
              <w:t>[1}{2]</w:t>
            </w:r>
            <w:r>
              <w:rPr>
                <w:rFonts w:ascii="MS Gothic" w:eastAsia="MS Gothic" w:hint="eastAsia"/>
                <w:lang w:val="ja-JP"/>
              </w:rPr>
              <w:t>が使用されていない場合に最適です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38035903-952c-4f7b-9be6-67bb183c9d49</w:t>
            </w:r>
          </w:p>
        </w:tc>
        <w:tc>
          <w:tcPr>
            <w:tcW w:w="7407" w:type="dxa"/>
            <w:shd w:val="clear" w:color="auto" w:fill="F2F2F2" w:themeFill="background1" w:themeFillShade="F2"/>
          </w:tcPr>
          <w:p w:rsidR="00000000" w:rsidRDefault="00065233">
            <w:pPr>
              <w:rPr>
                <w:noProof/>
              </w:rPr>
            </w:pPr>
            <w:r>
              <w:rPr>
                <w:noProof/>
              </w:rPr>
              <w:t xml:space="preserve">If you are using a MAP, Brightcove recommends using the regular </w:t>
            </w:r>
            <w:r>
              <w:rPr>
                <w:rStyle w:val="mqInternal"/>
                <w:noProof/>
              </w:rPr>
              <w:t>[1}</w:t>
            </w:r>
            <w:r>
              <w:rPr>
                <w:noProof/>
              </w:rPr>
              <w:t>publish process</w:t>
            </w:r>
            <w:r>
              <w:rPr>
                <w:rStyle w:val="mqInternal"/>
                <w:noProof/>
              </w:rPr>
              <w:t>{2]</w:t>
            </w:r>
            <w:r>
              <w:rPr>
                <w:noProof/>
              </w:rPr>
              <w:t>.</w:t>
            </w:r>
          </w:p>
        </w:tc>
        <w:tc>
          <w:tcPr>
            <w:tcW w:w="7407" w:type="dxa"/>
          </w:tcPr>
          <w:p w:rsidR="00000000" w:rsidRDefault="00065233">
            <w:pPr>
              <w:rPr>
                <w:lang w:val="ja-JP"/>
              </w:rPr>
            </w:pPr>
            <w:r>
              <w:rPr>
                <w:lang w:val="ja-JP"/>
              </w:rPr>
              <w:t xml:space="preserve">MAP </w:t>
            </w:r>
            <w:r>
              <w:rPr>
                <w:rFonts w:ascii="MS Gothic" w:eastAsia="MS Gothic" w:hint="eastAsia"/>
                <w:lang w:val="ja-JP"/>
              </w:rPr>
              <w:t>を使用している場合</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ブライトコーブでは通常の公開プロセスを使用することをお勧めします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dd297da7-64dc-418e-b0db-42d354fc565f</w:t>
            </w:r>
          </w:p>
        </w:tc>
        <w:tc>
          <w:tcPr>
            <w:tcW w:w="7407" w:type="dxa"/>
            <w:shd w:val="clear" w:color="auto" w:fill="F2F2F2" w:themeFill="background1" w:themeFillShade="F2"/>
          </w:tcPr>
          <w:p w:rsidR="00000000" w:rsidRDefault="00065233">
            <w:pPr>
              <w:rPr>
                <w:noProof/>
              </w:rPr>
            </w:pPr>
            <w:r>
              <w:rPr>
                <w:noProof/>
              </w:rPr>
              <w:t>Creating a landing page</w:t>
            </w:r>
          </w:p>
        </w:tc>
        <w:tc>
          <w:tcPr>
            <w:tcW w:w="7407" w:type="dxa"/>
          </w:tcPr>
          <w:p w:rsidR="00000000" w:rsidRDefault="00065233">
            <w:pPr>
              <w:rPr>
                <w:lang w:val="ja-JP"/>
              </w:rPr>
            </w:pPr>
            <w:r>
              <w:rPr>
                <w:rFonts w:ascii="MS Gothic" w:eastAsia="MS Gothic" w:hint="eastAsia"/>
                <w:lang w:val="ja-JP"/>
              </w:rPr>
              <w:t>ランディングページの作成</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455c47df-0d39-480f-8e6f-d8e10488b048</w:t>
            </w:r>
          </w:p>
        </w:tc>
        <w:tc>
          <w:tcPr>
            <w:tcW w:w="7407" w:type="dxa"/>
            <w:shd w:val="clear" w:color="auto" w:fill="F2F2F2" w:themeFill="background1" w:themeFillShade="F2"/>
          </w:tcPr>
          <w:p w:rsidR="00000000" w:rsidRDefault="00065233">
            <w:pPr>
              <w:rPr>
                <w:noProof/>
              </w:rPr>
            </w:pPr>
            <w:r>
              <w:rPr>
                <w:noProof/>
              </w:rPr>
              <w:t>A landing page is a standalone web page that can be used as part of a marketing campaign to promote a product or service.</w:t>
            </w:r>
          </w:p>
        </w:tc>
        <w:tc>
          <w:tcPr>
            <w:tcW w:w="7407" w:type="dxa"/>
          </w:tcPr>
          <w:p w:rsidR="00000000" w:rsidRDefault="00065233">
            <w:pPr>
              <w:rPr>
                <w:lang w:val="ja-JP"/>
              </w:rPr>
            </w:pPr>
            <w:r>
              <w:rPr>
                <w:rFonts w:ascii="MS Gothic" w:eastAsia="MS Gothic" w:hint="eastAsia"/>
                <w:lang w:val="ja-JP"/>
              </w:rPr>
              <w:t>ランディングページは</w:t>
            </w:r>
            <w:r>
              <w:rPr>
                <w:rFonts w:ascii="MS Gothic" w:eastAsia="MS Gothic" w:hAnsi="MS Gothic" w:cs="MS Gothic" w:hint="eastAsia"/>
                <w:lang w:val="ja-JP"/>
              </w:rPr>
              <w:t>、</w:t>
            </w:r>
            <w:r>
              <w:rPr>
                <w:rFonts w:ascii="MS Gothic" w:eastAsia="MS Gothic" w:hint="eastAsia"/>
                <w:lang w:val="ja-JP"/>
              </w:rPr>
              <w:t>製品やサービスを宣伝するためのマーケティングキャンペーンの一部として使用できるスタンドアロンの</w:t>
            </w:r>
            <w:r>
              <w:rPr>
                <w:lang w:val="ja-JP"/>
              </w:rPr>
              <w:t xml:space="preserve"> Web </w:t>
            </w:r>
            <w:r>
              <w:rPr>
                <w:rFonts w:ascii="MS Gothic" w:eastAsia="MS Gothic" w:hint="eastAsia"/>
                <w:lang w:val="ja-JP"/>
              </w:rPr>
              <w:t>ページです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53115657-2219-4d5a-b1d</w:t>
            </w:r>
            <w:r>
              <w:rPr>
                <w:noProof/>
                <w:sz w:val="2"/>
              </w:rPr>
              <w:t>e-7c83f31af607</w:t>
            </w:r>
          </w:p>
        </w:tc>
        <w:tc>
          <w:tcPr>
            <w:tcW w:w="7407" w:type="dxa"/>
            <w:shd w:val="clear" w:color="auto" w:fill="F2F2F2" w:themeFill="background1" w:themeFillShade="F2"/>
          </w:tcPr>
          <w:p w:rsidR="00000000" w:rsidRDefault="00065233">
            <w:pPr>
              <w:rPr>
                <w:noProof/>
              </w:rPr>
            </w:pPr>
            <w:r>
              <w:rPr>
                <w:noProof/>
              </w:rPr>
              <w:t>Adding video to landing pages is a great way to increase viewer engagement and turn viewers into buyers.</w:t>
            </w:r>
          </w:p>
        </w:tc>
        <w:tc>
          <w:tcPr>
            <w:tcW w:w="7407" w:type="dxa"/>
          </w:tcPr>
          <w:p w:rsidR="00000000" w:rsidRDefault="00065233">
            <w:pPr>
              <w:rPr>
                <w:lang w:val="ja-JP"/>
              </w:rPr>
            </w:pPr>
            <w:r>
              <w:rPr>
                <w:rFonts w:ascii="MS Gothic" w:eastAsia="MS Gothic" w:hint="eastAsia"/>
                <w:lang w:val="ja-JP"/>
              </w:rPr>
              <w:t>ランディングページに動画を追加することは</w:t>
            </w:r>
            <w:r>
              <w:rPr>
                <w:rFonts w:ascii="MS Gothic" w:eastAsia="MS Gothic" w:hAnsi="MS Gothic" w:cs="MS Gothic" w:hint="eastAsia"/>
                <w:lang w:val="ja-JP"/>
              </w:rPr>
              <w:t>、</w:t>
            </w:r>
            <w:r>
              <w:rPr>
                <w:rFonts w:ascii="MS Gothic" w:eastAsia="MS Gothic" w:hint="eastAsia"/>
                <w:lang w:val="ja-JP"/>
              </w:rPr>
              <w:t>視聴者のエンゲージメントを高め</w:t>
            </w:r>
            <w:r>
              <w:rPr>
                <w:rFonts w:ascii="MS Gothic" w:eastAsia="MS Gothic" w:hAnsi="MS Gothic" w:cs="MS Gothic" w:hint="eastAsia"/>
                <w:lang w:val="ja-JP"/>
              </w:rPr>
              <w:t>、</w:t>
            </w:r>
            <w:r>
              <w:rPr>
                <w:rFonts w:ascii="MS Gothic" w:eastAsia="MS Gothic" w:hint="eastAsia"/>
                <w:lang w:val="ja-JP"/>
              </w:rPr>
              <w:t>視聴者を購入者に変えるのに最適な方法です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13b0c548-de2c-4c96-835c-89b53f19c374</w:t>
            </w:r>
          </w:p>
        </w:tc>
        <w:tc>
          <w:tcPr>
            <w:tcW w:w="7407" w:type="dxa"/>
            <w:shd w:val="clear" w:color="auto" w:fill="F2F2F2" w:themeFill="background1" w:themeFillShade="F2"/>
          </w:tcPr>
          <w:p w:rsidR="00000000" w:rsidRDefault="00065233">
            <w:pPr>
              <w:rPr>
                <w:noProof/>
              </w:rPr>
            </w:pPr>
            <w:r>
              <w:rPr>
                <w:noProof/>
              </w:rPr>
              <w:t>There are a number of vendors who p</w:t>
            </w:r>
            <w:r>
              <w:rPr>
                <w:noProof/>
              </w:rPr>
              <w:t>rovide the ability to create landing pages.</w:t>
            </w:r>
          </w:p>
        </w:tc>
        <w:tc>
          <w:tcPr>
            <w:tcW w:w="7407" w:type="dxa"/>
          </w:tcPr>
          <w:p w:rsidR="00000000" w:rsidRDefault="00065233">
            <w:pPr>
              <w:rPr>
                <w:lang w:val="ja-JP"/>
              </w:rPr>
            </w:pPr>
            <w:r>
              <w:rPr>
                <w:rFonts w:ascii="MS Gothic" w:eastAsia="MS Gothic" w:hint="eastAsia"/>
                <w:lang w:val="ja-JP"/>
              </w:rPr>
              <w:t>ランディングページを作成する機能を提供するベンダーは多数あります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7645f683-3bfe-4979-914f-daa6f20feb04</w:t>
            </w:r>
          </w:p>
        </w:tc>
        <w:tc>
          <w:tcPr>
            <w:tcW w:w="7407" w:type="dxa"/>
            <w:shd w:val="clear" w:color="auto" w:fill="F2F2F2" w:themeFill="background1" w:themeFillShade="F2"/>
          </w:tcPr>
          <w:p w:rsidR="00000000" w:rsidRDefault="00065233">
            <w:pPr>
              <w:rPr>
                <w:noProof/>
              </w:rPr>
            </w:pPr>
            <w:r>
              <w:rPr>
                <w:noProof/>
              </w:rPr>
              <w:t>Landing pages can also be created using marketing automation platform software or manually, using custom HTML if you have developer reso</w:t>
            </w:r>
            <w:r>
              <w:rPr>
                <w:noProof/>
              </w:rPr>
              <w:t>urces.</w:t>
            </w:r>
          </w:p>
        </w:tc>
        <w:tc>
          <w:tcPr>
            <w:tcW w:w="7407" w:type="dxa"/>
          </w:tcPr>
          <w:p w:rsidR="00000000" w:rsidRDefault="00065233">
            <w:pPr>
              <w:rPr>
                <w:lang w:val="ja-JP"/>
              </w:rPr>
            </w:pPr>
            <w:r>
              <w:rPr>
                <w:rFonts w:ascii="MS Gothic" w:eastAsia="MS Gothic" w:hint="eastAsia"/>
                <w:lang w:val="ja-JP"/>
              </w:rPr>
              <w:t>ランディングページは</w:t>
            </w:r>
            <w:r>
              <w:rPr>
                <w:rFonts w:ascii="MS Gothic" w:eastAsia="MS Gothic" w:hAnsi="MS Gothic" w:cs="MS Gothic" w:hint="eastAsia"/>
                <w:lang w:val="ja-JP"/>
              </w:rPr>
              <w:t>、</w:t>
            </w:r>
            <w:r>
              <w:rPr>
                <w:rFonts w:ascii="MS Gothic" w:eastAsia="MS Gothic" w:hint="eastAsia"/>
                <w:lang w:val="ja-JP"/>
              </w:rPr>
              <w:t>マーケティングオートメーションプラットフォームソフトウェアを使用して作成することも</w:t>
            </w:r>
            <w:r>
              <w:rPr>
                <w:rFonts w:ascii="MS Gothic" w:eastAsia="MS Gothic" w:hAnsi="MS Gothic" w:cs="MS Gothic" w:hint="eastAsia"/>
                <w:lang w:val="ja-JP"/>
              </w:rPr>
              <w:t>、</w:t>
            </w:r>
            <w:r>
              <w:rPr>
                <w:rFonts w:ascii="MS Gothic" w:eastAsia="MS Gothic" w:hint="eastAsia"/>
                <w:lang w:val="ja-JP"/>
              </w:rPr>
              <w:t>開発者リソースがある場合は</w:t>
            </w:r>
            <w:r>
              <w:rPr>
                <w:rFonts w:ascii="MS Gothic" w:eastAsia="MS Gothic" w:hAnsi="MS Gothic" w:cs="MS Gothic" w:hint="eastAsia"/>
                <w:lang w:val="ja-JP"/>
              </w:rPr>
              <w:t>、</w:t>
            </w:r>
            <w:r>
              <w:rPr>
                <w:rFonts w:ascii="MS Gothic" w:eastAsia="MS Gothic" w:hint="eastAsia"/>
                <w:lang w:val="ja-JP"/>
              </w:rPr>
              <w:t>カスタム</w:t>
            </w:r>
            <w:r>
              <w:rPr>
                <w:lang w:val="ja-JP"/>
              </w:rPr>
              <w:t xml:space="preserve"> HTML </w:t>
            </w:r>
            <w:r>
              <w:rPr>
                <w:rFonts w:ascii="MS Gothic" w:eastAsia="MS Gothic" w:hint="eastAsia"/>
                <w:lang w:val="ja-JP"/>
              </w:rPr>
              <w:t>を使用して手動で作成することもできます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8093a2dc-16c7-4a16-8b96-2f2ed95c5f49</w:t>
            </w:r>
          </w:p>
        </w:tc>
        <w:tc>
          <w:tcPr>
            <w:tcW w:w="7407" w:type="dxa"/>
            <w:shd w:val="clear" w:color="auto" w:fill="F2F2F2" w:themeFill="background1" w:themeFillShade="F2"/>
          </w:tcPr>
          <w:p w:rsidR="00000000" w:rsidRDefault="00065233">
            <w:pPr>
              <w:rPr>
                <w:noProof/>
              </w:rPr>
            </w:pPr>
            <w:r>
              <w:rPr>
                <w:noProof/>
              </w:rPr>
              <w:t>Once you have a landing page created, Brightcove Campaign can be used to embed a video in the landing page.</w:t>
            </w:r>
          </w:p>
        </w:tc>
        <w:tc>
          <w:tcPr>
            <w:tcW w:w="7407" w:type="dxa"/>
          </w:tcPr>
          <w:p w:rsidR="00000000" w:rsidRDefault="00065233">
            <w:pPr>
              <w:rPr>
                <w:lang w:val="ja-JP"/>
              </w:rPr>
            </w:pPr>
            <w:r>
              <w:rPr>
                <w:rFonts w:ascii="MS Gothic" w:eastAsia="MS Gothic" w:hint="eastAsia"/>
                <w:lang w:val="ja-JP"/>
              </w:rPr>
              <w:t>ラ</w:t>
            </w:r>
            <w:r>
              <w:rPr>
                <w:rFonts w:ascii="MS Gothic" w:eastAsia="MS Gothic" w:hint="eastAsia"/>
                <w:lang w:val="ja-JP"/>
              </w:rPr>
              <w:t>ンディングページを作成したら</w:t>
            </w:r>
            <w:r>
              <w:rPr>
                <w:rFonts w:ascii="MS Gothic" w:eastAsia="MS Gothic" w:hAnsi="MS Gothic" w:cs="MS Gothic" w:hint="eastAsia"/>
                <w:lang w:val="ja-JP"/>
              </w:rPr>
              <w:t>、</w:t>
            </w:r>
            <w:r>
              <w:rPr>
                <w:rFonts w:ascii="MS Gothic" w:eastAsia="MS Gothic" w:hint="eastAsia"/>
                <w:lang w:val="ja-JP"/>
              </w:rPr>
              <w:t>ブライトコーブキャンペーンを使用してランディングページに動画を埋め込むことができます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9ce96687-ebfc-488c-a573-53a1fb7f84be</w:t>
            </w:r>
          </w:p>
        </w:tc>
        <w:tc>
          <w:tcPr>
            <w:tcW w:w="7407" w:type="dxa"/>
            <w:shd w:val="clear" w:color="auto" w:fill="F2F2F2" w:themeFill="background1" w:themeFillShade="F2"/>
          </w:tcPr>
          <w:p w:rsidR="00000000" w:rsidRDefault="00065233">
            <w:pPr>
              <w:rPr>
                <w:noProof/>
              </w:rPr>
            </w:pPr>
            <w:r>
              <w:rPr>
                <w:noProof/>
              </w:rPr>
              <w:t>Generating the embed code</w:t>
            </w:r>
          </w:p>
        </w:tc>
        <w:tc>
          <w:tcPr>
            <w:tcW w:w="7407" w:type="dxa"/>
          </w:tcPr>
          <w:p w:rsidR="00000000" w:rsidRDefault="00065233">
            <w:pPr>
              <w:rPr>
                <w:lang w:val="ja-JP"/>
              </w:rPr>
            </w:pPr>
            <w:r>
              <w:rPr>
                <w:rFonts w:ascii="MS Gothic" w:eastAsia="MS Gothic" w:hint="eastAsia"/>
                <w:lang w:val="ja-JP"/>
              </w:rPr>
              <w:t>埋め込みコードの生成</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17861e33-9d0d-4623-8373-3d0a9cbf473b</w:t>
            </w:r>
          </w:p>
        </w:tc>
        <w:tc>
          <w:tcPr>
            <w:tcW w:w="7407" w:type="dxa"/>
            <w:shd w:val="clear" w:color="auto" w:fill="F2F2F2" w:themeFill="background1" w:themeFillShade="F2"/>
          </w:tcPr>
          <w:p w:rsidR="00000000" w:rsidRDefault="00065233">
            <w:pPr>
              <w:rPr>
                <w:noProof/>
              </w:rPr>
            </w:pPr>
            <w:r>
              <w:rPr>
                <w:noProof/>
              </w:rPr>
              <w:t>The embed code is required so that a video will play on a landing page.</w:t>
            </w:r>
          </w:p>
        </w:tc>
        <w:tc>
          <w:tcPr>
            <w:tcW w:w="7407" w:type="dxa"/>
          </w:tcPr>
          <w:p w:rsidR="00000000" w:rsidRDefault="00065233">
            <w:pPr>
              <w:rPr>
                <w:lang w:val="ja-JP"/>
              </w:rPr>
            </w:pPr>
            <w:r>
              <w:rPr>
                <w:rFonts w:ascii="MS Gothic" w:eastAsia="MS Gothic" w:hint="eastAsia"/>
                <w:lang w:val="ja-JP"/>
              </w:rPr>
              <w:t>動画がラ</w:t>
            </w:r>
            <w:r>
              <w:rPr>
                <w:rFonts w:ascii="MS Gothic" w:eastAsia="MS Gothic" w:hint="eastAsia"/>
                <w:lang w:val="ja-JP"/>
              </w:rPr>
              <w:t>ンディングページで再生されるようにするには</w:t>
            </w:r>
            <w:r>
              <w:rPr>
                <w:rFonts w:ascii="MS Gothic" w:eastAsia="MS Gothic" w:hAnsi="MS Gothic" w:cs="MS Gothic" w:hint="eastAsia"/>
                <w:lang w:val="ja-JP"/>
              </w:rPr>
              <w:t>、</w:t>
            </w:r>
            <w:r>
              <w:rPr>
                <w:rFonts w:ascii="MS Gothic" w:eastAsia="MS Gothic" w:hint="eastAsia"/>
                <w:lang w:val="ja-JP"/>
              </w:rPr>
              <w:t>埋め込みコードが必要です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3fd2fc27-6e26-47e0-947a-3f215fc8a3ff</w:t>
            </w:r>
          </w:p>
        </w:tc>
        <w:tc>
          <w:tcPr>
            <w:tcW w:w="7407" w:type="dxa"/>
            <w:shd w:val="clear" w:color="auto" w:fill="F2F2F2" w:themeFill="background1" w:themeFillShade="F2"/>
          </w:tcPr>
          <w:p w:rsidR="00000000" w:rsidRDefault="00065233">
            <w:pPr>
              <w:rPr>
                <w:noProof/>
              </w:rPr>
            </w:pPr>
            <w:r>
              <w:rPr>
                <w:noProof/>
              </w:rPr>
              <w:t>To copy the embed code for a video, follow these steps:</w:t>
            </w:r>
          </w:p>
        </w:tc>
        <w:tc>
          <w:tcPr>
            <w:tcW w:w="7407" w:type="dxa"/>
          </w:tcPr>
          <w:p w:rsidR="00000000" w:rsidRDefault="00065233">
            <w:pPr>
              <w:rPr>
                <w:lang w:val="ja-JP"/>
              </w:rPr>
            </w:pPr>
            <w:r>
              <w:rPr>
                <w:rFonts w:ascii="MS Gothic" w:eastAsia="MS Gothic" w:hint="eastAsia"/>
                <w:lang w:val="ja-JP"/>
              </w:rPr>
              <w:t>動画の埋め込みコードをコピーするには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6c88e722-0397-4d23-b7f9-b7495838aac0</w:t>
            </w:r>
          </w:p>
        </w:tc>
        <w:tc>
          <w:tcPr>
            <w:tcW w:w="7407" w:type="dxa"/>
            <w:shd w:val="clear" w:color="auto" w:fill="F2F2F2" w:themeFill="background1" w:themeFillShade="F2"/>
          </w:tcPr>
          <w:p w:rsidR="00000000" w:rsidRDefault="00065233">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ビデオ</w:t>
            </w:r>
            <w:r>
              <w:rPr>
                <w:lang w:val="ja-JP"/>
              </w:rPr>
              <w:t xml:space="preserve">] </w:t>
            </w:r>
            <w:r>
              <w:rPr>
                <w:rStyle w:val="mqInternal"/>
                <w:noProof/>
                <w:lang w:val="ja-JP"/>
              </w:rPr>
              <w:t>{2]</w:t>
            </w:r>
            <w:r>
              <w:rPr>
                <w:rFonts w:ascii="MS Gothic" w:eastAsia="MS Gothic" w:hint="eastAsia"/>
                <w:lang w:val="ja-JP"/>
              </w:rPr>
              <w:t>ページを開きます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b7fb20a4-b865-436e-a817-a84412fa6685</w:t>
            </w:r>
          </w:p>
        </w:tc>
        <w:tc>
          <w:tcPr>
            <w:tcW w:w="7407" w:type="dxa"/>
            <w:shd w:val="clear" w:color="auto" w:fill="F2F2F2" w:themeFill="background1" w:themeFillShade="F2"/>
          </w:tcPr>
          <w:p w:rsidR="00000000" w:rsidRDefault="00065233">
            <w:pPr>
              <w:rPr>
                <w:noProof/>
              </w:rPr>
            </w:pPr>
            <w:r>
              <w:rPr>
                <w:noProof/>
              </w:rPr>
              <w:t>Select a video by clicking the checkbox next to the video you want to use.</w:t>
            </w:r>
          </w:p>
        </w:tc>
        <w:tc>
          <w:tcPr>
            <w:tcW w:w="7407" w:type="dxa"/>
          </w:tcPr>
          <w:p w:rsidR="00000000" w:rsidRDefault="00065233">
            <w:pPr>
              <w:rPr>
                <w:lang w:val="ja-JP"/>
              </w:rPr>
            </w:pPr>
            <w:r>
              <w:rPr>
                <w:rFonts w:ascii="MS Gothic" w:eastAsia="MS Gothic" w:hint="eastAsia"/>
                <w:lang w:val="ja-JP"/>
              </w:rPr>
              <w:t>使用するビデオの横にあるチェックボックスをクリックして</w:t>
            </w:r>
            <w:r>
              <w:rPr>
                <w:rFonts w:ascii="MS Gothic" w:eastAsia="MS Gothic" w:hAnsi="MS Gothic" w:cs="MS Gothic" w:hint="eastAsia"/>
                <w:lang w:val="ja-JP"/>
              </w:rPr>
              <w:t>、</w:t>
            </w:r>
            <w:r>
              <w:rPr>
                <w:rFonts w:ascii="MS Gothic" w:eastAsia="MS Gothic" w:hint="eastAsia"/>
                <w:lang w:val="ja-JP"/>
              </w:rPr>
              <w:t>ビデオを選択します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d85fd161-fbda-4f93-9669-b06c670152d7</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パブリッシュ</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ca06673d-3c36-479f-9cfa-3c9d445a8a72</w:t>
            </w:r>
          </w:p>
        </w:tc>
        <w:tc>
          <w:tcPr>
            <w:tcW w:w="7407" w:type="dxa"/>
            <w:shd w:val="clear" w:color="auto" w:fill="F2F2F2" w:themeFill="background1" w:themeFillShade="F2"/>
          </w:tcPr>
          <w:p w:rsidR="00000000" w:rsidRDefault="00065233">
            <w:pPr>
              <w:rPr>
                <w:noProof/>
              </w:rPr>
            </w:pPr>
            <w:r>
              <w:rPr>
                <w:noProof/>
              </w:rPr>
              <w:t xml:space="preserve">Copy the </w:t>
            </w:r>
            <w:r>
              <w:rPr>
                <w:rStyle w:val="mqInternal"/>
                <w:noProof/>
              </w:rPr>
              <w:t>[1}</w:t>
            </w:r>
            <w:r>
              <w:rPr>
                <w:noProof/>
              </w:rPr>
              <w:t>Embed Code</w:t>
            </w:r>
            <w:r>
              <w:rPr>
                <w:rStyle w:val="mqInternal"/>
                <w:noProof/>
              </w:rPr>
              <w:t>{2]</w:t>
            </w:r>
            <w:r>
              <w:rPr>
                <w:noProof/>
              </w:rPr>
              <w:t xml:space="preserve"> and paste it into your landing page where you want the video to appear.</w:t>
            </w:r>
          </w:p>
        </w:tc>
        <w:tc>
          <w:tcPr>
            <w:tcW w:w="7407" w:type="dxa"/>
          </w:tcPr>
          <w:p w:rsidR="00000000" w:rsidRDefault="00065233">
            <w:pPr>
              <w:rPr>
                <w:lang w:val="ja-JP"/>
              </w:rPr>
            </w:pPr>
            <w:r>
              <w:rPr>
                <w:rStyle w:val="mqInternal"/>
                <w:noProof/>
                <w:lang w:val="ja-JP"/>
              </w:rPr>
              <w:t>[1}{2]</w:t>
            </w:r>
            <w:r>
              <w:rPr>
                <w:rFonts w:ascii="MS Gothic" w:eastAsia="MS Gothic" w:hint="eastAsia"/>
                <w:lang w:val="ja-JP"/>
              </w:rPr>
              <w:t>埋め込みコードをコピーし</w:t>
            </w:r>
            <w:r>
              <w:rPr>
                <w:rFonts w:ascii="MS Gothic" w:eastAsia="MS Gothic" w:hAnsi="MS Gothic" w:cs="MS Gothic" w:hint="eastAsia"/>
                <w:lang w:val="ja-JP"/>
              </w:rPr>
              <w:t>、</w:t>
            </w:r>
            <w:r>
              <w:rPr>
                <w:rFonts w:ascii="MS Gothic" w:eastAsia="MS Gothic" w:hint="eastAsia"/>
                <w:lang w:val="ja-JP"/>
              </w:rPr>
              <w:t>動画を表示するランディングページに貼り付けます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109caa80-39c6-4ecc-9462-a0ca66e7ca46</w:t>
            </w:r>
          </w:p>
        </w:tc>
        <w:tc>
          <w:tcPr>
            <w:tcW w:w="7407" w:type="dxa"/>
            <w:shd w:val="clear" w:color="auto" w:fill="F2F2F2" w:themeFill="background1" w:themeFillShade="F2"/>
          </w:tcPr>
          <w:p w:rsidR="00000000" w:rsidRDefault="00065233">
            <w:pPr>
              <w:rPr>
                <w:noProof/>
              </w:rPr>
            </w:pPr>
            <w:r>
              <w:rPr>
                <w:noProof/>
              </w:rPr>
              <w:t>select player</w:t>
            </w:r>
          </w:p>
        </w:tc>
        <w:tc>
          <w:tcPr>
            <w:tcW w:w="7407" w:type="dxa"/>
          </w:tcPr>
          <w:p w:rsidR="00000000" w:rsidRDefault="00065233">
            <w:pPr>
              <w:rPr>
                <w:lang w:val="ja-JP"/>
              </w:rPr>
            </w:pPr>
            <w:r>
              <w:rPr>
                <w:rFonts w:ascii="MS Gothic" w:eastAsia="MS Gothic" w:hint="eastAsia"/>
                <w:lang w:val="ja-JP"/>
              </w:rPr>
              <w:t>プレーヤーを選択</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289845a</w:t>
            </w:r>
            <w:r>
              <w:rPr>
                <w:noProof/>
                <w:sz w:val="2"/>
              </w:rPr>
              <w:t>3-fdb5-4696-b790-daad05dfa10f</w:t>
            </w:r>
          </w:p>
        </w:tc>
        <w:tc>
          <w:tcPr>
            <w:tcW w:w="7407" w:type="dxa"/>
            <w:shd w:val="clear" w:color="auto" w:fill="F2F2F2" w:themeFill="background1" w:themeFillShade="F2"/>
          </w:tcPr>
          <w:p w:rsidR="00000000" w:rsidRDefault="00065233">
            <w:pPr>
              <w:rPr>
                <w:noProof/>
              </w:rPr>
            </w:pPr>
            <w:r>
              <w:rPr>
                <w:noProof/>
              </w:rPr>
              <w:t>Save the changes to your landing page.</w:t>
            </w:r>
          </w:p>
        </w:tc>
        <w:tc>
          <w:tcPr>
            <w:tcW w:w="7407" w:type="dxa"/>
          </w:tcPr>
          <w:p w:rsidR="00000000" w:rsidRDefault="00065233">
            <w:pPr>
              <w:rPr>
                <w:lang w:val="ja-JP"/>
              </w:rPr>
            </w:pPr>
            <w:r>
              <w:rPr>
                <w:rFonts w:ascii="MS Gothic" w:eastAsia="MS Gothic" w:hint="eastAsia"/>
                <w:lang w:val="ja-JP"/>
              </w:rPr>
              <w:t>ランディングページに変更を保存します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42c48aa2-e437-4b16-93a5-9cb3ed252eb8</w:t>
            </w:r>
          </w:p>
        </w:tc>
        <w:tc>
          <w:tcPr>
            <w:tcW w:w="7407" w:type="dxa"/>
            <w:shd w:val="clear" w:color="auto" w:fill="F2F2F2" w:themeFill="background1" w:themeFillShade="F2"/>
          </w:tcPr>
          <w:p w:rsidR="00000000" w:rsidRDefault="00065233">
            <w:pPr>
              <w:rPr>
                <w:noProof/>
              </w:rPr>
            </w:pPr>
            <w:r>
              <w:rPr>
                <w:noProof/>
              </w:rPr>
              <w:t>Publish the landing page and make sure you have a URL that the landing page can be viewed at.</w:t>
            </w:r>
          </w:p>
        </w:tc>
        <w:tc>
          <w:tcPr>
            <w:tcW w:w="7407" w:type="dxa"/>
          </w:tcPr>
          <w:p w:rsidR="00000000" w:rsidRDefault="00065233">
            <w:pPr>
              <w:rPr>
                <w:lang w:val="ja-JP"/>
              </w:rPr>
            </w:pPr>
            <w:r>
              <w:rPr>
                <w:rFonts w:ascii="MS Gothic" w:eastAsia="MS Gothic" w:hint="eastAsia"/>
                <w:lang w:val="ja-JP"/>
              </w:rPr>
              <w:t>ランディングページを公開し</w:t>
            </w:r>
            <w:r>
              <w:rPr>
                <w:rFonts w:ascii="MS Gothic" w:eastAsia="MS Gothic" w:hAnsi="MS Gothic" w:cs="MS Gothic" w:hint="eastAsia"/>
                <w:lang w:val="ja-JP"/>
              </w:rPr>
              <w:t>、</w:t>
            </w:r>
            <w:r>
              <w:rPr>
                <w:rFonts w:ascii="MS Gothic" w:eastAsia="MS Gothic" w:hint="eastAsia"/>
                <w:lang w:val="ja-JP"/>
              </w:rPr>
              <w:t>ランディングページを表示できる</w:t>
            </w:r>
            <w:r>
              <w:rPr>
                <w:lang w:val="ja-JP"/>
              </w:rPr>
              <w:t xml:space="preserve"> URL </w:t>
            </w:r>
            <w:r>
              <w:rPr>
                <w:rFonts w:ascii="MS Gothic" w:eastAsia="MS Gothic" w:hint="eastAsia"/>
                <w:lang w:val="ja-JP"/>
              </w:rPr>
              <w:t>があることを確認します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cdbd00a2-5181-4064-884f-7dafda7e5e69</w:t>
            </w:r>
          </w:p>
        </w:tc>
        <w:tc>
          <w:tcPr>
            <w:tcW w:w="7407" w:type="dxa"/>
            <w:shd w:val="clear" w:color="auto" w:fill="F2F2F2" w:themeFill="background1" w:themeFillShade="F2"/>
          </w:tcPr>
          <w:p w:rsidR="00000000" w:rsidRDefault="00065233">
            <w:pPr>
              <w:rPr>
                <w:noProof/>
              </w:rPr>
            </w:pPr>
            <w:r>
              <w:rPr>
                <w:noProof/>
              </w:rPr>
              <w:t>Copying the poster image</w:t>
            </w:r>
          </w:p>
        </w:tc>
        <w:tc>
          <w:tcPr>
            <w:tcW w:w="7407" w:type="dxa"/>
          </w:tcPr>
          <w:p w:rsidR="00000000" w:rsidRDefault="00065233">
            <w:pPr>
              <w:rPr>
                <w:lang w:val="ja-JP"/>
              </w:rPr>
            </w:pPr>
            <w:r>
              <w:rPr>
                <w:rFonts w:ascii="MS Gothic" w:eastAsia="MS Gothic" w:hint="eastAsia"/>
                <w:lang w:val="ja-JP"/>
              </w:rPr>
              <w:t>ポスター画像のコピー</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6202fba4-fb35-4f37-abc5-2fc5dd67fa67</w:t>
            </w:r>
          </w:p>
        </w:tc>
        <w:tc>
          <w:tcPr>
            <w:tcW w:w="7407" w:type="dxa"/>
            <w:shd w:val="clear" w:color="auto" w:fill="F2F2F2" w:themeFill="background1" w:themeFillShade="F2"/>
          </w:tcPr>
          <w:p w:rsidR="00000000" w:rsidRDefault="00065233">
            <w:pPr>
              <w:rPr>
                <w:noProof/>
              </w:rPr>
            </w:pPr>
            <w:r>
              <w:rPr>
                <w:noProof/>
              </w:rPr>
              <w:t>On most platforms, embedding videos directly into email isn</w:t>
            </w:r>
            <w:r>
              <w:rPr>
                <w:noProof/>
              </w:rPr>
              <w:t>’</w:t>
            </w:r>
            <w:r>
              <w:rPr>
                <w:noProof/>
              </w:rPr>
              <w:t>t possible.</w:t>
            </w:r>
          </w:p>
        </w:tc>
        <w:tc>
          <w:tcPr>
            <w:tcW w:w="7407" w:type="dxa"/>
          </w:tcPr>
          <w:p w:rsidR="00000000" w:rsidRDefault="00065233">
            <w:pPr>
              <w:rPr>
                <w:lang w:val="ja-JP"/>
              </w:rPr>
            </w:pPr>
            <w:r>
              <w:rPr>
                <w:rFonts w:ascii="MS Gothic" w:eastAsia="MS Gothic" w:hint="eastAsia"/>
                <w:lang w:val="ja-JP"/>
              </w:rPr>
              <w:t>ほとんどのプラットフォームでは</w:t>
            </w:r>
            <w:r>
              <w:rPr>
                <w:rFonts w:ascii="MS Gothic" w:eastAsia="MS Gothic" w:hAnsi="MS Gothic" w:cs="MS Gothic" w:hint="eastAsia"/>
                <w:lang w:val="ja-JP"/>
              </w:rPr>
              <w:t>、</w:t>
            </w:r>
            <w:r>
              <w:rPr>
                <w:rFonts w:ascii="MS Gothic" w:eastAsia="MS Gothic" w:hint="eastAsia"/>
                <w:lang w:val="ja-JP"/>
              </w:rPr>
              <w:t>動画をメールに直接埋め込むことはできません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29 </w:t>
            </w:r>
            <w:r>
              <w:rPr>
                <w:noProof/>
                <w:sz w:val="16"/>
              </w:rPr>
              <w:br/>
            </w:r>
            <w:r>
              <w:rPr>
                <w:noProof/>
                <w:sz w:val="2"/>
              </w:rPr>
              <w:t>51d76dc8-3486-4d1a-a45f-646bd43835c6</w:t>
            </w:r>
          </w:p>
        </w:tc>
        <w:tc>
          <w:tcPr>
            <w:tcW w:w="7407" w:type="dxa"/>
            <w:shd w:val="clear" w:color="auto" w:fill="F2F2F2" w:themeFill="background1" w:themeFillShade="F2"/>
          </w:tcPr>
          <w:p w:rsidR="00000000" w:rsidRDefault="00065233">
            <w:pPr>
              <w:rPr>
                <w:noProof/>
              </w:rPr>
            </w:pPr>
            <w:r>
              <w:rPr>
                <w:noProof/>
              </w:rPr>
              <w:t>This isn't a Brightcove limitation, nearly every modern email system will strip out video player embed code due to security reasons.</w:t>
            </w:r>
          </w:p>
        </w:tc>
        <w:tc>
          <w:tcPr>
            <w:tcW w:w="7407" w:type="dxa"/>
          </w:tcPr>
          <w:p w:rsidR="00000000" w:rsidRDefault="00065233">
            <w:pPr>
              <w:rPr>
                <w:lang w:val="ja-JP"/>
              </w:rPr>
            </w:pPr>
            <w:r>
              <w:rPr>
                <w:rFonts w:ascii="MS Gothic" w:eastAsia="MS Gothic" w:hint="eastAsia"/>
                <w:lang w:val="ja-JP"/>
              </w:rPr>
              <w:t>これはブライトコーブの制限ではありません</w:t>
            </w:r>
            <w:r>
              <w:rPr>
                <w:rFonts w:ascii="MS Gothic" w:eastAsia="MS Gothic" w:hAnsi="MS Gothic" w:cs="MS Gothic" w:hint="eastAsia"/>
                <w:lang w:val="ja-JP"/>
              </w:rPr>
              <w:t>。</w:t>
            </w:r>
            <w:r>
              <w:rPr>
                <w:rFonts w:ascii="MS Gothic" w:eastAsia="MS Gothic" w:hint="eastAsia"/>
                <w:lang w:val="ja-JP"/>
              </w:rPr>
              <w:t>セキュリティ上の理由により</w:t>
            </w:r>
            <w:r>
              <w:rPr>
                <w:rFonts w:ascii="MS Gothic" w:eastAsia="MS Gothic" w:hAnsi="MS Gothic" w:cs="MS Gothic" w:hint="eastAsia"/>
                <w:lang w:val="ja-JP"/>
              </w:rPr>
              <w:t>、</w:t>
            </w:r>
            <w:r>
              <w:rPr>
                <w:rFonts w:ascii="MS Gothic" w:eastAsia="MS Gothic" w:hint="eastAsia"/>
                <w:lang w:val="ja-JP"/>
              </w:rPr>
              <w:t>最新のメールシステムのほとんどすべてが動画プレーヤーの埋め込みコードが取り除かれます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dc</w:t>
            </w:r>
            <w:r>
              <w:rPr>
                <w:noProof/>
                <w:sz w:val="2"/>
              </w:rPr>
              <w:t>17c37c-d10f-4b8b-ac96-404564cafc43</w:t>
            </w:r>
          </w:p>
        </w:tc>
        <w:tc>
          <w:tcPr>
            <w:tcW w:w="7407" w:type="dxa"/>
            <w:shd w:val="clear" w:color="auto" w:fill="F2F2F2" w:themeFill="background1" w:themeFillShade="F2"/>
          </w:tcPr>
          <w:p w:rsidR="00000000" w:rsidRDefault="00065233">
            <w:pPr>
              <w:rPr>
                <w:noProof/>
              </w:rPr>
            </w:pPr>
            <w:r>
              <w:rPr>
                <w:noProof/>
              </w:rPr>
              <w:t>We can however, drive awareness and traffic for content by creating an email with some teaser text and a poster image.</w:t>
            </w:r>
          </w:p>
        </w:tc>
        <w:tc>
          <w:tcPr>
            <w:tcW w:w="7407" w:type="dxa"/>
          </w:tcPr>
          <w:p w:rsidR="00000000" w:rsidRDefault="00065233">
            <w:pPr>
              <w:rPr>
                <w:lang w:val="ja-JP"/>
              </w:rPr>
            </w:pPr>
            <w:r>
              <w:rPr>
                <w:rFonts w:ascii="MS Gothic" w:eastAsia="MS Gothic" w:hint="eastAsia"/>
                <w:lang w:val="ja-JP"/>
              </w:rPr>
              <w:t>しかし</w:t>
            </w:r>
            <w:r>
              <w:rPr>
                <w:rFonts w:ascii="MS Gothic" w:eastAsia="MS Gothic" w:hAnsi="MS Gothic" w:cs="MS Gothic" w:hint="eastAsia"/>
                <w:lang w:val="ja-JP"/>
              </w:rPr>
              <w:t>、</w:t>
            </w:r>
            <w:r>
              <w:rPr>
                <w:rFonts w:ascii="MS Gothic" w:eastAsia="MS Gothic" w:hint="eastAsia"/>
                <w:lang w:val="ja-JP"/>
              </w:rPr>
              <w:t>ティーザーテキストとポスター画像を含むメールを作成することで</w:t>
            </w:r>
            <w:r>
              <w:rPr>
                <w:rFonts w:ascii="MS Gothic" w:eastAsia="MS Gothic" w:hAnsi="MS Gothic" w:cs="MS Gothic" w:hint="eastAsia"/>
                <w:lang w:val="ja-JP"/>
              </w:rPr>
              <w:t>、</w:t>
            </w:r>
            <w:r>
              <w:rPr>
                <w:rFonts w:ascii="MS Gothic" w:eastAsia="MS Gothic" w:hint="eastAsia"/>
                <w:lang w:val="ja-JP"/>
              </w:rPr>
              <w:t>コンテンツの認知度とトラフィックを促進することができます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00f695e9-ac4c-4d44-85f0-034018834f38</w:t>
            </w:r>
          </w:p>
        </w:tc>
        <w:tc>
          <w:tcPr>
            <w:tcW w:w="7407" w:type="dxa"/>
            <w:shd w:val="clear" w:color="auto" w:fill="F2F2F2" w:themeFill="background1" w:themeFillShade="F2"/>
          </w:tcPr>
          <w:p w:rsidR="00000000" w:rsidRDefault="00065233">
            <w:pPr>
              <w:rPr>
                <w:noProof/>
              </w:rPr>
            </w:pPr>
            <w:r>
              <w:rPr>
                <w:noProof/>
              </w:rPr>
              <w:t>The poster image will look like a video player and be a clickable link that redirects to the landing page.</w:t>
            </w:r>
          </w:p>
        </w:tc>
        <w:tc>
          <w:tcPr>
            <w:tcW w:w="7407" w:type="dxa"/>
          </w:tcPr>
          <w:p w:rsidR="00000000" w:rsidRDefault="00065233">
            <w:pPr>
              <w:rPr>
                <w:lang w:val="ja-JP"/>
              </w:rPr>
            </w:pPr>
            <w:r>
              <w:rPr>
                <w:rFonts w:ascii="MS Gothic" w:eastAsia="MS Gothic" w:hint="eastAsia"/>
                <w:lang w:val="ja-JP"/>
              </w:rPr>
              <w:t>ポスター画像は動画プレーヤーのように見え</w:t>
            </w:r>
            <w:r>
              <w:rPr>
                <w:rFonts w:ascii="MS Gothic" w:eastAsia="MS Gothic" w:hAnsi="MS Gothic" w:cs="MS Gothic" w:hint="eastAsia"/>
                <w:lang w:val="ja-JP"/>
              </w:rPr>
              <w:t>、</w:t>
            </w:r>
            <w:r>
              <w:rPr>
                <w:rFonts w:ascii="MS Gothic" w:eastAsia="MS Gothic" w:hint="eastAsia"/>
                <w:lang w:val="ja-JP"/>
              </w:rPr>
              <w:t>ランディングページにリダイレクトするクリック可能なリンクになります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ed1e332f-5f01-469f-8a58-10280181d30b</w:t>
            </w:r>
          </w:p>
        </w:tc>
        <w:tc>
          <w:tcPr>
            <w:tcW w:w="7407" w:type="dxa"/>
            <w:shd w:val="clear" w:color="auto" w:fill="F2F2F2" w:themeFill="background1" w:themeFillShade="F2"/>
          </w:tcPr>
          <w:p w:rsidR="00000000" w:rsidRDefault="00065233">
            <w:pPr>
              <w:rPr>
                <w:noProof/>
              </w:rPr>
            </w:pPr>
            <w:r>
              <w:rPr>
                <w:noProof/>
              </w:rPr>
              <w:t>To copy the po</w:t>
            </w:r>
            <w:r>
              <w:rPr>
                <w:noProof/>
              </w:rPr>
              <w:t>ster image for a video, follow these steps:</w:t>
            </w:r>
          </w:p>
        </w:tc>
        <w:tc>
          <w:tcPr>
            <w:tcW w:w="7407" w:type="dxa"/>
          </w:tcPr>
          <w:p w:rsidR="00000000" w:rsidRDefault="00065233">
            <w:pPr>
              <w:rPr>
                <w:lang w:val="ja-JP"/>
              </w:rPr>
            </w:pPr>
            <w:r>
              <w:rPr>
                <w:rFonts w:ascii="MS Gothic" w:eastAsia="MS Gothic" w:hint="eastAsia"/>
                <w:lang w:val="ja-JP"/>
              </w:rPr>
              <w:t>ビデオのポスター画像をコピーするには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d63eb6c0-4e54-4fa4-87bd-40c6f8ee4579</w:t>
            </w:r>
          </w:p>
        </w:tc>
        <w:tc>
          <w:tcPr>
            <w:tcW w:w="7407" w:type="dxa"/>
            <w:shd w:val="clear" w:color="auto" w:fill="F2F2F2" w:themeFill="background1" w:themeFillShade="F2"/>
          </w:tcPr>
          <w:p w:rsidR="00000000" w:rsidRDefault="00065233">
            <w:pPr>
              <w:rPr>
                <w:noProof/>
              </w:rPr>
            </w:pPr>
            <w:r>
              <w:rPr>
                <w:noProof/>
              </w:rPr>
              <w:t xml:space="preserve">Click the </w:t>
            </w:r>
            <w:r>
              <w:rPr>
                <w:rStyle w:val="mqInternal"/>
                <w:noProof/>
              </w:rPr>
              <w:t>[1}</w:t>
            </w:r>
            <w:r>
              <w:rPr>
                <w:noProof/>
              </w:rPr>
              <w:t>Email</w:t>
            </w:r>
            <w:r>
              <w:rPr>
                <w:rStyle w:val="mqInternal"/>
                <w:noProof/>
              </w:rPr>
              <w:t>{2]</w:t>
            </w:r>
            <w:r>
              <w:rPr>
                <w:noProof/>
              </w:rPr>
              <w:t xml:space="preserve"> tab at top of the page.</w:t>
            </w:r>
          </w:p>
        </w:tc>
        <w:tc>
          <w:tcPr>
            <w:tcW w:w="7407" w:type="dxa"/>
          </w:tcPr>
          <w:p w:rsidR="00000000" w:rsidRDefault="00065233">
            <w:pPr>
              <w:rPr>
                <w:lang w:val="ja-JP"/>
              </w:rPr>
            </w:pPr>
            <w:r>
              <w:rPr>
                <w:rFonts w:ascii="MS Gothic" w:eastAsia="MS Gothic" w:hint="eastAsia"/>
                <w:lang w:val="ja-JP"/>
              </w:rPr>
              <w:t>ページ上部の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電子メール</w:t>
            </w:r>
            <w:r>
              <w:rPr>
                <w:lang w:val="ja-JP"/>
              </w:rPr>
              <w:t xml:space="preserve">] </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66b50ef5-8b7d-4df7-babc-351710723b34</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Copy</w:t>
            </w:r>
            <w:r>
              <w:rPr>
                <w:rStyle w:val="mqInternal"/>
                <w:noProof/>
              </w:rPr>
              <w:t>{2]</w:t>
            </w:r>
            <w:r>
              <w:rPr>
                <w:noProof/>
              </w:rPr>
              <w:t xml:space="preserve"> to copy the poster image.</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コピー</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ポスター画像をコピーします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f6aa326d-711e-4823-9556-ab46b28cb532</w:t>
            </w:r>
          </w:p>
        </w:tc>
        <w:tc>
          <w:tcPr>
            <w:tcW w:w="7407" w:type="dxa"/>
            <w:shd w:val="clear" w:color="auto" w:fill="F2F2F2" w:themeFill="background1" w:themeFillShade="F2"/>
          </w:tcPr>
          <w:p w:rsidR="00000000" w:rsidRDefault="00065233">
            <w:pPr>
              <w:rPr>
                <w:noProof/>
              </w:rPr>
            </w:pPr>
            <w:r>
              <w:rPr>
                <w:noProof/>
              </w:rPr>
              <w:t>select player</w:t>
            </w:r>
          </w:p>
        </w:tc>
        <w:tc>
          <w:tcPr>
            <w:tcW w:w="7407" w:type="dxa"/>
          </w:tcPr>
          <w:p w:rsidR="00000000" w:rsidRDefault="00065233">
            <w:pPr>
              <w:rPr>
                <w:lang w:val="ja-JP"/>
              </w:rPr>
            </w:pPr>
            <w:r>
              <w:rPr>
                <w:rFonts w:ascii="MS Gothic" w:eastAsia="MS Gothic" w:hint="eastAsia"/>
                <w:lang w:val="ja-JP"/>
              </w:rPr>
              <w:t>プレーヤーを選択</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79fab0b8-13ef-4a81-9a53-1e26d973edcd</w:t>
            </w:r>
          </w:p>
        </w:tc>
        <w:tc>
          <w:tcPr>
            <w:tcW w:w="7407" w:type="dxa"/>
            <w:shd w:val="clear" w:color="auto" w:fill="F2F2F2" w:themeFill="background1" w:themeFillShade="F2"/>
          </w:tcPr>
          <w:p w:rsidR="00000000" w:rsidRDefault="00065233">
            <w:pPr>
              <w:rPr>
                <w:noProof/>
              </w:rPr>
            </w:pPr>
            <w:r>
              <w:rPr>
                <w:noProof/>
              </w:rPr>
              <w:t>Paste the image into the tool that will be sending the email.</w:t>
            </w:r>
          </w:p>
        </w:tc>
        <w:tc>
          <w:tcPr>
            <w:tcW w:w="7407" w:type="dxa"/>
          </w:tcPr>
          <w:p w:rsidR="00000000" w:rsidRDefault="00065233">
            <w:pPr>
              <w:rPr>
                <w:lang w:val="ja-JP"/>
              </w:rPr>
            </w:pPr>
            <w:r>
              <w:rPr>
                <w:rFonts w:ascii="MS Gothic" w:eastAsia="MS Gothic" w:hint="eastAsia"/>
                <w:lang w:val="ja-JP"/>
              </w:rPr>
              <w:t>電子メールを送信するツールに画像を貼り付けま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332cdbff-2381-44e4-8778-459a005f8f38</w:t>
            </w:r>
          </w:p>
        </w:tc>
        <w:tc>
          <w:tcPr>
            <w:tcW w:w="7407" w:type="dxa"/>
            <w:shd w:val="clear" w:color="auto" w:fill="F2F2F2" w:themeFill="background1" w:themeFillShade="F2"/>
          </w:tcPr>
          <w:p w:rsidR="00000000" w:rsidRDefault="00065233">
            <w:pPr>
              <w:rPr>
                <w:noProof/>
              </w:rPr>
            </w:pPr>
            <w:r>
              <w:rPr>
                <w:noProof/>
              </w:rPr>
              <w:t>Create a hyperlink from the image to the landing page.</w:t>
            </w:r>
          </w:p>
        </w:tc>
        <w:tc>
          <w:tcPr>
            <w:tcW w:w="7407" w:type="dxa"/>
          </w:tcPr>
          <w:p w:rsidR="00000000" w:rsidRDefault="00065233">
            <w:pPr>
              <w:rPr>
                <w:lang w:val="ja-JP"/>
              </w:rPr>
            </w:pPr>
            <w:r>
              <w:rPr>
                <w:rFonts w:ascii="MS Gothic" w:eastAsia="MS Gothic" w:hint="eastAsia"/>
                <w:lang w:val="ja-JP"/>
              </w:rPr>
              <w:t>画像からランディングページへのハイパーリンクを作成します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39 </w:t>
            </w:r>
            <w:r>
              <w:rPr>
                <w:noProof/>
                <w:sz w:val="16"/>
              </w:rPr>
              <w:br/>
            </w:r>
            <w:r>
              <w:rPr>
                <w:noProof/>
                <w:sz w:val="2"/>
              </w:rPr>
              <w:t>ed7d89ff-54c4-4d7d-af73-efe73abeef92</w:t>
            </w:r>
          </w:p>
        </w:tc>
        <w:tc>
          <w:tcPr>
            <w:tcW w:w="7407" w:type="dxa"/>
            <w:shd w:val="clear" w:color="auto" w:fill="F2F2F2" w:themeFill="background1" w:themeFillShade="F2"/>
          </w:tcPr>
          <w:p w:rsidR="00000000" w:rsidRDefault="00065233">
            <w:pPr>
              <w:rPr>
                <w:noProof/>
              </w:rPr>
            </w:pPr>
            <w:r>
              <w:rPr>
                <w:noProof/>
              </w:rPr>
              <w:t>The process to do this will vary based upon the email program being used.</w:t>
            </w:r>
          </w:p>
        </w:tc>
        <w:tc>
          <w:tcPr>
            <w:tcW w:w="7407" w:type="dxa"/>
          </w:tcPr>
          <w:p w:rsidR="00000000" w:rsidRDefault="00065233">
            <w:pPr>
              <w:rPr>
                <w:lang w:val="ja-JP"/>
              </w:rPr>
            </w:pPr>
            <w:r>
              <w:rPr>
                <w:rFonts w:ascii="MS Gothic" w:eastAsia="MS Gothic" w:hint="eastAsia"/>
                <w:lang w:val="ja-JP"/>
              </w:rPr>
              <w:t>これを行うプロセスは</w:t>
            </w:r>
            <w:r>
              <w:rPr>
                <w:rFonts w:ascii="MS Gothic" w:eastAsia="MS Gothic" w:hAnsi="MS Gothic" w:cs="MS Gothic" w:hint="eastAsia"/>
                <w:lang w:val="ja-JP"/>
              </w:rPr>
              <w:t>、</w:t>
            </w:r>
            <w:r>
              <w:rPr>
                <w:rFonts w:ascii="MS Gothic" w:eastAsia="MS Gothic" w:hint="eastAsia"/>
                <w:lang w:val="ja-JP"/>
              </w:rPr>
              <w:t>使用されている電子メールプログラムによって異なります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739d18ba-735e-4445-8008-4b2a1c7e2f8d</w:t>
            </w:r>
          </w:p>
        </w:tc>
        <w:tc>
          <w:tcPr>
            <w:tcW w:w="7407" w:type="dxa"/>
            <w:shd w:val="clear" w:color="auto" w:fill="F2F2F2" w:themeFill="background1" w:themeFillShade="F2"/>
          </w:tcPr>
          <w:p w:rsidR="00000000" w:rsidRDefault="00065233">
            <w:pPr>
              <w:rPr>
                <w:noProof/>
              </w:rPr>
            </w:pPr>
            <w:r>
              <w:rPr>
                <w:noProof/>
              </w:rPr>
              <w:t>When the email is sent out, readers will see the video as part of the email and when they click on the image, be directed to the landing page where they can watch the video.</w:t>
            </w:r>
          </w:p>
        </w:tc>
        <w:tc>
          <w:tcPr>
            <w:tcW w:w="7407" w:type="dxa"/>
          </w:tcPr>
          <w:p w:rsidR="00000000" w:rsidRDefault="00065233">
            <w:pPr>
              <w:rPr>
                <w:lang w:val="ja-JP"/>
              </w:rPr>
            </w:pPr>
            <w:r>
              <w:rPr>
                <w:rFonts w:ascii="MS Gothic" w:eastAsia="MS Gothic" w:hint="eastAsia"/>
                <w:lang w:val="ja-JP"/>
              </w:rPr>
              <w:t>メールが送信されると</w:t>
            </w:r>
            <w:r>
              <w:rPr>
                <w:rFonts w:ascii="MS Gothic" w:eastAsia="MS Gothic" w:hAnsi="MS Gothic" w:cs="MS Gothic" w:hint="eastAsia"/>
                <w:lang w:val="ja-JP"/>
              </w:rPr>
              <w:t>、</w:t>
            </w:r>
            <w:r>
              <w:rPr>
                <w:rFonts w:ascii="MS Gothic" w:eastAsia="MS Gothic" w:hint="eastAsia"/>
                <w:lang w:val="ja-JP"/>
              </w:rPr>
              <w:t>読者は電子メールの一部として動画が表示され</w:t>
            </w:r>
            <w:r>
              <w:rPr>
                <w:rFonts w:ascii="MS Gothic" w:eastAsia="MS Gothic" w:hAnsi="MS Gothic" w:cs="MS Gothic" w:hint="eastAsia"/>
                <w:lang w:val="ja-JP"/>
              </w:rPr>
              <w:t>、</w:t>
            </w:r>
            <w:r>
              <w:rPr>
                <w:rFonts w:ascii="MS Gothic" w:eastAsia="MS Gothic" w:hint="eastAsia"/>
                <w:lang w:val="ja-JP"/>
              </w:rPr>
              <w:t>画像をクリックするとランディングページに誘導され</w:t>
            </w:r>
            <w:r>
              <w:rPr>
                <w:rFonts w:ascii="MS Gothic" w:eastAsia="MS Gothic" w:hAnsi="MS Gothic" w:cs="MS Gothic" w:hint="eastAsia"/>
                <w:lang w:val="ja-JP"/>
              </w:rPr>
              <w:t>、</w:t>
            </w:r>
            <w:r>
              <w:rPr>
                <w:rFonts w:ascii="MS Gothic" w:eastAsia="MS Gothic" w:hint="eastAsia"/>
                <w:lang w:val="ja-JP"/>
              </w:rPr>
              <w:t>そこで動画を見ることができます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editing-video-properties.html</w:t>
            </w:r>
          </w:p>
          <w:p w:rsidR="00000000" w:rsidRDefault="00065233">
            <w:pPr>
              <w:jc w:val="center"/>
              <w:rPr>
                <w:b/>
                <w:noProof/>
              </w:rPr>
            </w:pPr>
            <w:r>
              <w:rPr>
                <w:b/>
                <w:noProof/>
              </w:rPr>
              <w:t>MQ971010 d5bd3164-c72f-430d-91ce-7a41a5b32ca2</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459eb068-c34f-480c-b972-5b3f2f3c195d</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afdac6ad-ed3f-4235-b7c6-de7d922104ee</w:t>
            </w:r>
          </w:p>
        </w:tc>
        <w:tc>
          <w:tcPr>
            <w:tcW w:w="7407" w:type="dxa"/>
            <w:shd w:val="clear" w:color="auto" w:fill="F2F2F2" w:themeFill="background1" w:themeFillShade="F2"/>
          </w:tcPr>
          <w:p w:rsidR="00000000" w:rsidRDefault="00065233">
            <w:pPr>
              <w:rPr>
                <w:noProof/>
              </w:rPr>
            </w:pPr>
            <w:r>
              <w:rPr>
                <w:noProof/>
              </w:rPr>
              <w:t>Editing Video Properties parent:</w:t>
            </w:r>
          </w:p>
        </w:tc>
        <w:tc>
          <w:tcPr>
            <w:tcW w:w="7407" w:type="dxa"/>
          </w:tcPr>
          <w:p w:rsidR="00000000" w:rsidRDefault="00065233">
            <w:pPr>
              <w:rPr>
                <w:lang w:val="ja-JP"/>
              </w:rPr>
            </w:pPr>
            <w:r>
              <w:rPr>
                <w:rFonts w:ascii="MS Gothic" w:eastAsia="MS Gothic" w:hint="eastAsia"/>
                <w:lang w:val="ja-JP"/>
              </w:rPr>
              <w:t>ビデオのプロパティの親の編集</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9875a1a4-0341-4556-8df1-40eef4ebf0f9</w:t>
            </w:r>
          </w:p>
        </w:tc>
        <w:tc>
          <w:tcPr>
            <w:tcW w:w="7407" w:type="dxa"/>
            <w:shd w:val="clear" w:color="auto" w:fill="F2F2F2" w:themeFill="background1" w:themeFillShade="F2"/>
          </w:tcPr>
          <w:p w:rsidR="00000000" w:rsidRDefault="00065233">
            <w:pPr>
              <w:rPr>
                <w:noProof/>
              </w:rPr>
            </w:pPr>
            <w:r>
              <w:rPr>
                <w:noProof/>
              </w:rPr>
              <w:t>Managing Videos ---</w:t>
            </w:r>
          </w:p>
        </w:tc>
        <w:tc>
          <w:tcPr>
            <w:tcW w:w="7407" w:type="dxa"/>
          </w:tcPr>
          <w:p w:rsidR="00000000" w:rsidRDefault="00065233">
            <w:pPr>
              <w:rPr>
                <w:lang w:val="ja-JP"/>
              </w:rPr>
            </w:pPr>
            <w:r>
              <w:rPr>
                <w:rFonts w:ascii="MS Gothic" w:eastAsia="MS Gothic" w:hint="eastAsia"/>
                <w:lang w:val="ja-JP"/>
              </w:rPr>
              <w:t>ビデオの管理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4d1eaada-5b15-4200-b95e-edd0f5c86813</w:t>
            </w:r>
          </w:p>
        </w:tc>
        <w:tc>
          <w:tcPr>
            <w:tcW w:w="7407" w:type="dxa"/>
            <w:shd w:val="clear" w:color="auto" w:fill="F2F2F2" w:themeFill="background1" w:themeFillShade="F2"/>
          </w:tcPr>
          <w:p w:rsidR="00000000" w:rsidRDefault="00065233">
            <w:pPr>
              <w:rPr>
                <w:noProof/>
              </w:rPr>
            </w:pPr>
            <w:r>
              <w:rPr>
                <w:noProof/>
              </w:rPr>
              <w:t>Editing Video Properties</w:t>
            </w:r>
          </w:p>
        </w:tc>
        <w:tc>
          <w:tcPr>
            <w:tcW w:w="7407" w:type="dxa"/>
          </w:tcPr>
          <w:p w:rsidR="00000000" w:rsidRDefault="00065233">
            <w:pPr>
              <w:rPr>
                <w:lang w:val="ja-JP"/>
              </w:rPr>
            </w:pPr>
            <w:r>
              <w:rPr>
                <w:rFonts w:ascii="MS Gothic" w:eastAsia="MS Gothic" w:hint="eastAsia"/>
                <w:lang w:val="ja-JP"/>
              </w:rPr>
              <w:t>ビデオプロパティの編集</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1693566d-49e2-4ee3-91e7-3e848f8ddcea</w:t>
            </w:r>
          </w:p>
        </w:tc>
        <w:tc>
          <w:tcPr>
            <w:tcW w:w="7407" w:type="dxa"/>
            <w:shd w:val="clear" w:color="auto" w:fill="F2F2F2" w:themeFill="background1" w:themeFillShade="F2"/>
          </w:tcPr>
          <w:p w:rsidR="00000000" w:rsidRDefault="00065233">
            <w:pPr>
              <w:rPr>
                <w:noProof/>
              </w:rPr>
            </w:pPr>
            <w:r>
              <w:rPr>
                <w:noProof/>
              </w:rPr>
              <w:t>To view and edit the properties for a video:</w:t>
            </w:r>
          </w:p>
        </w:tc>
        <w:tc>
          <w:tcPr>
            <w:tcW w:w="7407" w:type="dxa"/>
          </w:tcPr>
          <w:p w:rsidR="00000000" w:rsidRDefault="00065233">
            <w:pPr>
              <w:rPr>
                <w:lang w:val="ja-JP"/>
              </w:rPr>
            </w:pPr>
            <w:r>
              <w:rPr>
                <w:rFonts w:ascii="MS Gothic" w:eastAsia="MS Gothic" w:hint="eastAsia"/>
                <w:lang w:val="ja-JP"/>
              </w:rPr>
              <w:t>ビデオのプロパティを表示および編集するには</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1d1416b4-b90b-49bf-ae17-0233341b7013</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065233">
            <w:pPr>
              <w:rPr>
                <w:lang w:val="ja-JP"/>
              </w:rPr>
            </w:pPr>
            <w:r>
              <w:rPr>
                <w:rFonts w:ascii="MS Gothic" w:eastAsia="MS Gothic" w:hint="eastAsia"/>
                <w:lang w:val="ja-JP"/>
              </w:rPr>
              <w:t>ナビゲーションヘッダーの</w:t>
            </w:r>
            <w:r>
              <w:rPr>
                <w:lang w:val="ja-JP"/>
              </w:rPr>
              <w:t xml:space="preserve"> \[ </w:t>
            </w:r>
            <w:r>
              <w:rPr>
                <w:rStyle w:val="mqInternal"/>
                <w:noProof/>
                <w:lang w:val="ja-JP"/>
              </w:rPr>
              <w:t>[1}</w:t>
            </w:r>
            <w:r>
              <w:rPr>
                <w:rFonts w:ascii="MS Gothic" w:eastAsia="MS Gothic" w:hint="eastAsia"/>
                <w:lang w:val="ja-JP"/>
              </w:rPr>
              <w:t>動画</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b9081c11-15cd-484b-899d-8bbe2010c7c3</w:t>
            </w:r>
          </w:p>
        </w:tc>
        <w:tc>
          <w:tcPr>
            <w:tcW w:w="7407" w:type="dxa"/>
            <w:shd w:val="clear" w:color="auto" w:fill="F2F2F2" w:themeFill="background1" w:themeFillShade="F2"/>
          </w:tcPr>
          <w:p w:rsidR="00000000" w:rsidRDefault="00065233">
            <w:pPr>
              <w:rPr>
                <w:noProof/>
              </w:rPr>
            </w:pPr>
            <w:r>
              <w:rPr>
                <w:noProof/>
              </w:rPr>
              <w:t>Click on a video title t</w:t>
            </w:r>
            <w:r>
              <w:rPr>
                <w:noProof/>
              </w:rPr>
              <w:t>o open the video properties page.</w:t>
            </w:r>
          </w:p>
        </w:tc>
        <w:tc>
          <w:tcPr>
            <w:tcW w:w="7407" w:type="dxa"/>
          </w:tcPr>
          <w:p w:rsidR="00000000" w:rsidRDefault="00065233">
            <w:pPr>
              <w:rPr>
                <w:lang w:val="ja-JP"/>
              </w:rPr>
            </w:pPr>
            <w:r>
              <w:rPr>
                <w:rFonts w:ascii="MS Gothic" w:eastAsia="MS Gothic" w:hint="eastAsia"/>
                <w:lang w:val="ja-JP"/>
              </w:rPr>
              <w:t>ビデオタイトルをクリックして</w:t>
            </w:r>
            <w:r>
              <w:rPr>
                <w:rFonts w:ascii="MS Gothic" w:eastAsia="MS Gothic" w:hAnsi="MS Gothic" w:cs="MS Gothic" w:hint="eastAsia"/>
                <w:lang w:val="ja-JP"/>
              </w:rPr>
              <w:t>、</w:t>
            </w:r>
            <w:r>
              <w:rPr>
                <w:rFonts w:ascii="MS Gothic" w:eastAsia="MS Gothic" w:hint="eastAsia"/>
                <w:lang w:val="ja-JP"/>
              </w:rPr>
              <w:t>ビデオのプロパティページを開きます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a736a470-42e8-41db-9e94-33c87bd0ddfe</w:t>
            </w:r>
          </w:p>
        </w:tc>
        <w:tc>
          <w:tcPr>
            <w:tcW w:w="7407" w:type="dxa"/>
            <w:shd w:val="clear" w:color="auto" w:fill="F2F2F2" w:themeFill="background1" w:themeFillShade="F2"/>
          </w:tcPr>
          <w:p w:rsidR="00000000" w:rsidRDefault="00065233">
            <w:pPr>
              <w:rPr>
                <w:noProof/>
              </w:rPr>
            </w:pPr>
            <w:r>
              <w:rPr>
                <w:noProof/>
              </w:rPr>
              <w:t>Buttons at the top of the video properties page provide the ability to:</w:t>
            </w:r>
          </w:p>
        </w:tc>
        <w:tc>
          <w:tcPr>
            <w:tcW w:w="7407" w:type="dxa"/>
          </w:tcPr>
          <w:p w:rsidR="00000000" w:rsidRDefault="00065233">
            <w:pPr>
              <w:rPr>
                <w:lang w:val="ja-JP"/>
              </w:rPr>
            </w:pPr>
            <w:r>
              <w:rPr>
                <w:rFonts w:ascii="MS Gothic" w:eastAsia="MS Gothic" w:hint="eastAsia"/>
                <w:lang w:val="ja-JP"/>
              </w:rPr>
              <w:t>ビデオのプロパティページの上部にあるボタンを使用すると</w:t>
            </w:r>
            <w:r>
              <w:rPr>
                <w:rFonts w:ascii="MS Gothic" w:eastAsia="MS Gothic" w:hAnsi="MS Gothic" w:cs="MS Gothic" w:hint="eastAsia"/>
                <w:lang w:val="ja-JP"/>
              </w:rPr>
              <w:t>、</w:t>
            </w:r>
            <w:r>
              <w:rPr>
                <w:rFonts w:ascii="MS Gothic" w:eastAsia="MS Gothic" w:hint="eastAsia"/>
                <w:lang w:val="ja-JP"/>
              </w:rPr>
              <w:t>次の操作を実行できます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0dbc10d2-25dd-4f48-bb3c-4a44ab362f4b</w:t>
            </w:r>
          </w:p>
        </w:tc>
        <w:tc>
          <w:tcPr>
            <w:tcW w:w="7407" w:type="dxa"/>
            <w:shd w:val="clear" w:color="auto" w:fill="F2F2F2" w:themeFill="background1" w:themeFillShade="F2"/>
          </w:tcPr>
          <w:p w:rsidR="00000000" w:rsidRDefault="00065233">
            <w:pPr>
              <w:rPr>
                <w:noProof/>
              </w:rPr>
            </w:pPr>
            <w:r>
              <w:rPr>
                <w:rStyle w:val="mqInternal"/>
                <w:noProof/>
              </w:rPr>
              <w:t>[1}</w:t>
            </w:r>
            <w:r>
              <w:rPr>
                <w:noProof/>
              </w:rPr>
              <w:t>Capture new poster and thumbnail images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新しいポスターとサムネイル画像をキャプチャする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d60fe06d-2409-4fe4-92ff-9c17c756de74</w:t>
            </w:r>
          </w:p>
        </w:tc>
        <w:tc>
          <w:tcPr>
            <w:tcW w:w="7407" w:type="dxa"/>
            <w:shd w:val="clear" w:color="auto" w:fill="F2F2F2" w:themeFill="background1" w:themeFillShade="F2"/>
          </w:tcPr>
          <w:p w:rsidR="00000000" w:rsidRDefault="00065233">
            <w:pPr>
              <w:rPr>
                <w:noProof/>
              </w:rPr>
            </w:pPr>
            <w:r>
              <w:rPr>
                <w:rStyle w:val="mqInternal"/>
                <w:noProof/>
              </w:rPr>
              <w:t>[1}</w:t>
            </w:r>
            <w:r>
              <w:rPr>
                <w:noProof/>
              </w:rPr>
              <w:t>Publish the video</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ビデオを公開する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830b1e17-567f-4f16-9a7b-66565f86bb5c</w:t>
            </w:r>
          </w:p>
        </w:tc>
        <w:tc>
          <w:tcPr>
            <w:tcW w:w="7407" w:type="dxa"/>
            <w:shd w:val="clear" w:color="auto" w:fill="F2F2F2" w:themeFill="background1" w:themeFillShade="F2"/>
          </w:tcPr>
          <w:p w:rsidR="00000000" w:rsidRDefault="00065233">
            <w:pPr>
              <w:rPr>
                <w:noProof/>
              </w:rPr>
            </w:pPr>
            <w:r>
              <w:rPr>
                <w:noProof/>
              </w:rPr>
              <w:t>Deactivate/activate the video</w:t>
            </w:r>
          </w:p>
        </w:tc>
        <w:tc>
          <w:tcPr>
            <w:tcW w:w="7407" w:type="dxa"/>
          </w:tcPr>
          <w:p w:rsidR="00000000" w:rsidRDefault="00065233">
            <w:pPr>
              <w:rPr>
                <w:lang w:val="ja-JP"/>
              </w:rPr>
            </w:pPr>
            <w:r>
              <w:rPr>
                <w:rFonts w:ascii="MS Gothic" w:eastAsia="MS Gothic" w:hint="eastAsia"/>
                <w:lang w:val="ja-JP"/>
              </w:rPr>
              <w:t>ビデオの無効化</w:t>
            </w:r>
            <w:r>
              <w:rPr>
                <w:lang w:val="ja-JP"/>
              </w:rPr>
              <w:t>/</w:t>
            </w:r>
            <w:r>
              <w:rPr>
                <w:rFonts w:ascii="MS Gothic" w:eastAsia="MS Gothic" w:hint="eastAsia"/>
                <w:lang w:val="ja-JP"/>
              </w:rPr>
              <w:t>アクティブ化</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d059e498-7932-4d03-a9e5-7153276e5ba1</w:t>
            </w:r>
          </w:p>
        </w:tc>
        <w:tc>
          <w:tcPr>
            <w:tcW w:w="7407" w:type="dxa"/>
            <w:shd w:val="clear" w:color="auto" w:fill="F2F2F2" w:themeFill="background1" w:themeFillShade="F2"/>
          </w:tcPr>
          <w:p w:rsidR="00000000" w:rsidRDefault="00065233">
            <w:pPr>
              <w:rPr>
                <w:noProof/>
              </w:rPr>
            </w:pPr>
            <w:r>
              <w:rPr>
                <w:noProof/>
              </w:rPr>
              <w:t>Delete the video</w:t>
            </w:r>
          </w:p>
        </w:tc>
        <w:tc>
          <w:tcPr>
            <w:tcW w:w="7407" w:type="dxa"/>
          </w:tcPr>
          <w:p w:rsidR="00000000" w:rsidRDefault="00065233">
            <w:pPr>
              <w:rPr>
                <w:lang w:val="ja-JP"/>
              </w:rPr>
            </w:pPr>
            <w:r>
              <w:rPr>
                <w:rFonts w:ascii="MS Gothic" w:eastAsia="MS Gothic" w:hint="eastAsia"/>
                <w:lang w:val="ja-JP"/>
              </w:rPr>
              <w:t>動画を削除する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8a51d63c-8869-4449-9bb6-d2085df3e432</w:t>
            </w:r>
          </w:p>
        </w:tc>
        <w:tc>
          <w:tcPr>
            <w:tcW w:w="7407" w:type="dxa"/>
            <w:shd w:val="clear" w:color="auto" w:fill="F2F2F2" w:themeFill="background1" w:themeFillShade="F2"/>
          </w:tcPr>
          <w:p w:rsidR="00000000" w:rsidRDefault="00065233">
            <w:pPr>
              <w:rPr>
                <w:noProof/>
              </w:rPr>
            </w:pPr>
            <w:r>
              <w:rPr>
                <w:noProof/>
              </w:rPr>
              <w:t xml:space="preserve">If the video is activated, the </w:t>
            </w:r>
            <w:r>
              <w:rPr>
                <w:rStyle w:val="mqInternal"/>
                <w:noProof/>
              </w:rPr>
              <w:t>[1}</w:t>
            </w:r>
            <w:r>
              <w:rPr>
                <w:noProof/>
              </w:rPr>
              <w:t>Deactivate</w:t>
            </w:r>
            <w:r>
              <w:rPr>
                <w:rStyle w:val="mqInternal"/>
                <w:noProof/>
              </w:rPr>
              <w:t>{2]</w:t>
            </w:r>
            <w:r>
              <w:rPr>
                <w:noProof/>
              </w:rPr>
              <w:t xml:space="preserve"> button can be used to deactivate the video.</w:t>
            </w:r>
          </w:p>
        </w:tc>
        <w:tc>
          <w:tcPr>
            <w:tcW w:w="7407" w:type="dxa"/>
          </w:tcPr>
          <w:p w:rsidR="00000000" w:rsidRDefault="00065233">
            <w:pPr>
              <w:rPr>
                <w:lang w:val="ja-JP"/>
              </w:rPr>
            </w:pPr>
            <w:r>
              <w:rPr>
                <w:rFonts w:ascii="MS Gothic" w:eastAsia="MS Gothic" w:hint="eastAsia"/>
                <w:lang w:val="ja-JP"/>
              </w:rPr>
              <w:t>ビデオがアクティブに</w:t>
            </w:r>
            <w:r>
              <w:rPr>
                <w:rFonts w:ascii="MS Gothic" w:eastAsia="MS Gothic" w:hint="eastAsia"/>
                <w:lang w:val="ja-JP"/>
              </w:rPr>
              <w:t>なっている場合は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非アクティブ化</w:t>
            </w:r>
            <w:r>
              <w:rPr>
                <w:rStyle w:val="mqInternal"/>
                <w:noProof/>
                <w:lang w:val="ja-JP"/>
              </w:rPr>
              <w:t>{2]</w:t>
            </w:r>
            <w:r>
              <w:rPr>
                <w:lang w:val="ja-JP"/>
              </w:rPr>
              <w:t xml:space="preserve"> ] </w:t>
            </w:r>
            <w:r>
              <w:rPr>
                <w:rFonts w:ascii="MS Gothic" w:eastAsia="MS Gothic" w:hint="eastAsia"/>
                <w:lang w:val="ja-JP"/>
              </w:rPr>
              <w:t>ボタンを使用してビデオを無効にすることができます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982a56b0-1708-4a6b-b4fd-22ffb6c36736</w:t>
            </w:r>
          </w:p>
        </w:tc>
        <w:tc>
          <w:tcPr>
            <w:tcW w:w="7407" w:type="dxa"/>
            <w:shd w:val="clear" w:color="auto" w:fill="F2F2F2" w:themeFill="background1" w:themeFillShade="F2"/>
          </w:tcPr>
          <w:p w:rsidR="00000000" w:rsidRDefault="00065233">
            <w:pPr>
              <w:rPr>
                <w:noProof/>
              </w:rPr>
            </w:pPr>
            <w:r>
              <w:rPr>
                <w:noProof/>
              </w:rPr>
              <w:t xml:space="preserve">If the video is deactivated, the </w:t>
            </w:r>
            <w:r>
              <w:rPr>
                <w:rStyle w:val="mqInternal"/>
                <w:noProof/>
              </w:rPr>
              <w:t>[1}</w:t>
            </w:r>
            <w:r>
              <w:rPr>
                <w:noProof/>
              </w:rPr>
              <w:t>Activate</w:t>
            </w:r>
            <w:r>
              <w:rPr>
                <w:rStyle w:val="mqInternal"/>
                <w:noProof/>
              </w:rPr>
              <w:t>{2]</w:t>
            </w:r>
            <w:r>
              <w:rPr>
                <w:noProof/>
              </w:rPr>
              <w:t xml:space="preserve"> button can be used to activate the video.</w:t>
            </w:r>
          </w:p>
        </w:tc>
        <w:tc>
          <w:tcPr>
            <w:tcW w:w="7407" w:type="dxa"/>
          </w:tcPr>
          <w:p w:rsidR="00000000" w:rsidRDefault="00065233">
            <w:pPr>
              <w:rPr>
                <w:lang w:val="ja-JP"/>
              </w:rPr>
            </w:pPr>
            <w:r>
              <w:rPr>
                <w:rFonts w:ascii="MS Gothic" w:eastAsia="MS Gothic" w:hint="eastAsia"/>
                <w:lang w:val="ja-JP"/>
              </w:rPr>
              <w:t>ビデオが無効になっている場合は</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Activate </w:t>
            </w:r>
            <w:r>
              <w:rPr>
                <w:rStyle w:val="mqInternal"/>
                <w:noProof/>
                <w:lang w:val="ja-JP"/>
              </w:rPr>
              <w:t>{2]</w:t>
            </w:r>
            <w:r>
              <w:rPr>
                <w:lang w:val="ja-JP"/>
              </w:rPr>
              <w:t xml:space="preserve"> ] </w:t>
            </w:r>
            <w:r>
              <w:rPr>
                <w:rFonts w:ascii="MS Gothic" w:eastAsia="MS Gothic" w:hint="eastAsia"/>
                <w:lang w:val="ja-JP"/>
              </w:rPr>
              <w:t>ボタンを使用してビデオをアクティブにできます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17 </w:t>
            </w:r>
            <w:r>
              <w:rPr>
                <w:noProof/>
                <w:sz w:val="16"/>
              </w:rPr>
              <w:br/>
            </w:r>
            <w:r>
              <w:rPr>
                <w:noProof/>
                <w:sz w:val="2"/>
              </w:rPr>
              <w:t>d5</w:t>
            </w:r>
            <w:r>
              <w:rPr>
                <w:noProof/>
                <w:sz w:val="2"/>
              </w:rPr>
              <w:t>d8fdce-2d95-40ba-aaae-fcbd83112a07</w:t>
            </w:r>
          </w:p>
        </w:tc>
        <w:tc>
          <w:tcPr>
            <w:tcW w:w="7407" w:type="dxa"/>
            <w:shd w:val="clear" w:color="auto" w:fill="F2F2F2" w:themeFill="background1" w:themeFillShade="F2"/>
          </w:tcPr>
          <w:p w:rsidR="00000000" w:rsidRDefault="00065233">
            <w:pPr>
              <w:rPr>
                <w:noProof/>
              </w:rPr>
            </w:pPr>
            <w:r>
              <w:rPr>
                <w:noProof/>
              </w:rPr>
              <w:t>Videos that are deactivated cannot be played.</w:t>
            </w:r>
          </w:p>
        </w:tc>
        <w:tc>
          <w:tcPr>
            <w:tcW w:w="7407" w:type="dxa"/>
          </w:tcPr>
          <w:p w:rsidR="00000000" w:rsidRDefault="00065233">
            <w:pPr>
              <w:rPr>
                <w:lang w:val="ja-JP"/>
              </w:rPr>
            </w:pPr>
            <w:r>
              <w:rPr>
                <w:rFonts w:ascii="MS Gothic" w:eastAsia="MS Gothic" w:hint="eastAsia"/>
                <w:lang w:val="ja-JP"/>
              </w:rPr>
              <w:t>無効になっている動画は再生できません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a390d5f1-427d-453c-b160-bf9a9706b8b3</w:t>
            </w:r>
          </w:p>
        </w:tc>
        <w:tc>
          <w:tcPr>
            <w:tcW w:w="7407" w:type="dxa"/>
            <w:shd w:val="clear" w:color="auto" w:fill="F2F2F2" w:themeFill="background1" w:themeFillShade="F2"/>
          </w:tcPr>
          <w:p w:rsidR="00000000" w:rsidRDefault="00065233">
            <w:pPr>
              <w:rPr>
                <w:noProof/>
              </w:rPr>
            </w:pPr>
            <w:r>
              <w:rPr>
                <w:noProof/>
              </w:rPr>
              <w:t>The preview player at the top of the page can be used to view the video.</w:t>
            </w:r>
          </w:p>
        </w:tc>
        <w:tc>
          <w:tcPr>
            <w:tcW w:w="7407" w:type="dxa"/>
          </w:tcPr>
          <w:p w:rsidR="00000000" w:rsidRDefault="00065233">
            <w:pPr>
              <w:rPr>
                <w:lang w:val="ja-JP"/>
              </w:rPr>
            </w:pPr>
            <w:r>
              <w:rPr>
                <w:rFonts w:ascii="MS Gothic" w:eastAsia="MS Gothic" w:hint="eastAsia"/>
                <w:lang w:val="ja-JP"/>
              </w:rPr>
              <w:t>ページの上部にあるプレビュープレーヤーを使用して</w:t>
            </w:r>
            <w:r>
              <w:rPr>
                <w:rFonts w:ascii="MS Gothic" w:eastAsia="MS Gothic" w:hAnsi="MS Gothic" w:cs="MS Gothic" w:hint="eastAsia"/>
                <w:lang w:val="ja-JP"/>
              </w:rPr>
              <w:t>、</w:t>
            </w:r>
            <w:r>
              <w:rPr>
                <w:rFonts w:ascii="MS Gothic" w:eastAsia="MS Gothic" w:hint="eastAsia"/>
                <w:lang w:val="ja-JP"/>
              </w:rPr>
              <w:t>ビデオを見ることができます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575ac145-2068-4248-9142-bf76f6c8fa77</w:t>
            </w:r>
          </w:p>
        </w:tc>
        <w:tc>
          <w:tcPr>
            <w:tcW w:w="7407" w:type="dxa"/>
            <w:shd w:val="clear" w:color="auto" w:fill="F2F2F2" w:themeFill="background1" w:themeFillShade="F2"/>
          </w:tcPr>
          <w:p w:rsidR="00000000" w:rsidRDefault="00065233">
            <w:pPr>
              <w:rPr>
                <w:noProof/>
              </w:rPr>
            </w:pPr>
            <w:r>
              <w:rPr>
                <w:noProof/>
              </w:rPr>
              <w:t>The video properties are organized into the following sections:</w:t>
            </w:r>
          </w:p>
        </w:tc>
        <w:tc>
          <w:tcPr>
            <w:tcW w:w="7407" w:type="dxa"/>
          </w:tcPr>
          <w:p w:rsidR="00000000" w:rsidRDefault="00065233">
            <w:pPr>
              <w:rPr>
                <w:lang w:val="ja-JP"/>
              </w:rPr>
            </w:pPr>
            <w:r>
              <w:rPr>
                <w:rFonts w:ascii="MS Gothic" w:eastAsia="MS Gothic" w:hint="eastAsia"/>
                <w:lang w:val="ja-JP"/>
              </w:rPr>
              <w:t>ビデオプロパティは</w:t>
            </w:r>
            <w:r>
              <w:rPr>
                <w:rFonts w:ascii="MS Gothic" w:eastAsia="MS Gothic" w:hAnsi="MS Gothic" w:cs="MS Gothic" w:hint="eastAsia"/>
                <w:lang w:val="ja-JP"/>
              </w:rPr>
              <w:t>、</w:t>
            </w:r>
            <w:r>
              <w:rPr>
                <w:rFonts w:ascii="MS Gothic" w:eastAsia="MS Gothic" w:hint="eastAsia"/>
                <w:lang w:val="ja-JP"/>
              </w:rPr>
              <w:t>次のセクションで構成されています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698c0e63-976e-420c-b6ef-5dadbc3f61f2</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Information</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ビデオ情報</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be8590a7-e571-4bbc-8eb5-b5c68100ea66</w:t>
            </w:r>
          </w:p>
        </w:tc>
        <w:tc>
          <w:tcPr>
            <w:tcW w:w="7407" w:type="dxa"/>
            <w:shd w:val="clear" w:color="auto" w:fill="F2F2F2" w:themeFill="background1" w:themeFillShade="F2"/>
          </w:tcPr>
          <w:p w:rsidR="00000000" w:rsidRDefault="00065233">
            <w:pPr>
              <w:rPr>
                <w:noProof/>
              </w:rPr>
            </w:pPr>
            <w:r>
              <w:rPr>
                <w:rStyle w:val="mqInternal"/>
                <w:noProof/>
              </w:rPr>
              <w:t>[1}</w:t>
            </w:r>
            <w:r>
              <w:rPr>
                <w:noProof/>
              </w:rPr>
              <w:t>Images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画像</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7c223b2c-20b2-4833-be0c-93543b1ca270</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Source File</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ビデオソースファイル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4c1bce76-c677-44a8-a060-b05d646aeb62</w:t>
            </w:r>
          </w:p>
        </w:tc>
        <w:tc>
          <w:tcPr>
            <w:tcW w:w="7407" w:type="dxa"/>
            <w:shd w:val="clear" w:color="auto" w:fill="F2F2F2" w:themeFill="background1" w:themeFillShade="F2"/>
          </w:tcPr>
          <w:p w:rsidR="00000000" w:rsidRDefault="00065233">
            <w:pPr>
              <w:rPr>
                <w:noProof/>
              </w:rPr>
            </w:pPr>
            <w:r>
              <w:rPr>
                <w:rStyle w:val="mqInternal"/>
                <w:noProof/>
              </w:rPr>
              <w:t>[1}</w:t>
            </w:r>
            <w:r>
              <w:rPr>
                <w:noProof/>
              </w:rPr>
              <w:t>Text Tracks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テキストトラック</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96408731-a10a-463a-87d3-93b48666c0a2</w:t>
            </w:r>
          </w:p>
        </w:tc>
        <w:tc>
          <w:tcPr>
            <w:tcW w:w="7407" w:type="dxa"/>
            <w:shd w:val="clear" w:color="auto" w:fill="F2F2F2" w:themeFill="background1" w:themeFillShade="F2"/>
          </w:tcPr>
          <w:p w:rsidR="00000000" w:rsidRDefault="00065233">
            <w:pPr>
              <w:rPr>
                <w:noProof/>
              </w:rPr>
            </w:pPr>
            <w:r>
              <w:rPr>
                <w:noProof/>
              </w:rPr>
              <w:t>To edit the video properties, c</w:t>
            </w:r>
            <w:r>
              <w:rPr>
                <w:noProof/>
              </w:rPr>
              <w:t xml:space="preserve">lick the </w:t>
            </w:r>
            <w:r>
              <w:rPr>
                <w:rStyle w:val="mqInternal"/>
                <w:noProof/>
              </w:rPr>
              <w:t>[1}</w:t>
            </w:r>
            <w:r>
              <w:rPr>
                <w:noProof/>
              </w:rPr>
              <w:t>Edit</w:t>
            </w:r>
            <w:r>
              <w:rPr>
                <w:rStyle w:val="mqInternal"/>
                <w:noProof/>
              </w:rPr>
              <w:t>{2]</w:t>
            </w:r>
            <w:r>
              <w:rPr>
                <w:noProof/>
              </w:rPr>
              <w:t xml:space="preserve"> button in the section or double-click in the section.</w:t>
            </w:r>
          </w:p>
        </w:tc>
        <w:tc>
          <w:tcPr>
            <w:tcW w:w="7407" w:type="dxa"/>
          </w:tcPr>
          <w:p w:rsidR="00000000" w:rsidRDefault="00065233">
            <w:pPr>
              <w:rPr>
                <w:lang w:val="ja-JP"/>
              </w:rPr>
            </w:pPr>
            <w:r>
              <w:rPr>
                <w:rFonts w:ascii="MS Gothic" w:eastAsia="MS Gothic" w:hint="eastAsia"/>
                <w:lang w:val="ja-JP"/>
              </w:rPr>
              <w:t>ビデオのプロパティを編集するには</w:t>
            </w:r>
            <w:r>
              <w:rPr>
                <w:rFonts w:ascii="MS Gothic" w:eastAsia="MS Gothic" w:hAnsi="MS Gothic" w:cs="MS Gothic" w:hint="eastAsia"/>
                <w:lang w:val="ja-JP"/>
              </w:rPr>
              <w:t>、</w:t>
            </w:r>
            <w:r>
              <w:rPr>
                <w:rFonts w:ascii="MS Gothic" w:eastAsia="MS Gothic" w:hint="eastAsia"/>
                <w:lang w:val="ja-JP"/>
              </w:rPr>
              <w:t>セクションの</w:t>
            </w:r>
            <w:r>
              <w:rPr>
                <w:lang w:val="ja-JP"/>
              </w:rPr>
              <w:t xml:space="preserve"> \[ </w:t>
            </w:r>
            <w:r>
              <w:rPr>
                <w:rStyle w:val="mqInternal"/>
                <w:noProof/>
                <w:lang w:val="ja-JP"/>
              </w:rPr>
              <w:t>[1}</w:t>
            </w:r>
            <w:r>
              <w:rPr>
                <w:rFonts w:ascii="MS Gothic" w:eastAsia="MS Gothic" w:hint="eastAsia"/>
                <w:lang w:val="ja-JP"/>
              </w:rPr>
              <w:t>編集</w:t>
            </w:r>
            <w:r>
              <w:rPr>
                <w:lang w:val="ja-JP"/>
              </w:rPr>
              <w:t xml:space="preserve">] </w:t>
            </w:r>
            <w:r>
              <w:rPr>
                <w:rStyle w:val="mqInternal"/>
                <w:noProof/>
                <w:lang w:val="ja-JP"/>
              </w:rPr>
              <w:t>{2]</w:t>
            </w:r>
            <w:r>
              <w:rPr>
                <w:rFonts w:ascii="MS Gothic" w:eastAsia="MS Gothic" w:hint="eastAsia"/>
                <w:lang w:val="ja-JP"/>
              </w:rPr>
              <w:t>ボタンをクリックするか</w:t>
            </w:r>
            <w:r>
              <w:rPr>
                <w:rFonts w:ascii="MS Gothic" w:eastAsia="MS Gothic" w:hAnsi="MS Gothic" w:cs="MS Gothic" w:hint="eastAsia"/>
                <w:lang w:val="ja-JP"/>
              </w:rPr>
              <w:t>、</w:t>
            </w:r>
            <w:r>
              <w:rPr>
                <w:rFonts w:ascii="MS Gothic" w:eastAsia="MS Gothic" w:hint="eastAsia"/>
                <w:lang w:val="ja-JP"/>
              </w:rPr>
              <w:t>セクションをダブルクリックします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b8f1dace-e754-42e3-b733-f1220cce4dc8</w:t>
            </w:r>
          </w:p>
        </w:tc>
        <w:tc>
          <w:tcPr>
            <w:tcW w:w="7407" w:type="dxa"/>
            <w:shd w:val="clear" w:color="auto" w:fill="F2F2F2" w:themeFill="background1" w:themeFillShade="F2"/>
          </w:tcPr>
          <w:p w:rsidR="00000000" w:rsidRDefault="00065233">
            <w:pPr>
              <w:rPr>
                <w:noProof/>
              </w:rPr>
            </w:pPr>
            <w:r>
              <w:rPr>
                <w:noProof/>
              </w:rPr>
              <w:t>Video Information</w:t>
            </w:r>
          </w:p>
        </w:tc>
        <w:tc>
          <w:tcPr>
            <w:tcW w:w="7407" w:type="dxa"/>
          </w:tcPr>
          <w:p w:rsidR="00000000" w:rsidRDefault="00065233">
            <w:pPr>
              <w:rPr>
                <w:lang w:val="ja-JP"/>
              </w:rPr>
            </w:pPr>
            <w:r>
              <w:rPr>
                <w:rFonts w:ascii="MS Gothic" w:eastAsia="MS Gothic" w:hint="eastAsia"/>
                <w:lang w:val="ja-JP"/>
              </w:rPr>
              <w:t>ビデオ情報</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dad52e24-82f4-4d27-b2ee-0890261368f9</w:t>
            </w:r>
          </w:p>
        </w:tc>
        <w:tc>
          <w:tcPr>
            <w:tcW w:w="7407" w:type="dxa"/>
            <w:shd w:val="clear" w:color="auto" w:fill="F2F2F2" w:themeFill="background1" w:themeFillShade="F2"/>
          </w:tcPr>
          <w:p w:rsidR="00000000" w:rsidRDefault="00065233">
            <w:pPr>
              <w:rPr>
                <w:noProof/>
              </w:rPr>
            </w:pPr>
            <w:r>
              <w:rPr>
                <w:noProof/>
              </w:rPr>
              <w:t>The Video Information section can be used to view and edit basic video properties.</w:t>
            </w:r>
          </w:p>
        </w:tc>
        <w:tc>
          <w:tcPr>
            <w:tcW w:w="7407" w:type="dxa"/>
          </w:tcPr>
          <w:p w:rsidR="00000000" w:rsidRDefault="00065233">
            <w:pPr>
              <w:rPr>
                <w:lang w:val="ja-JP"/>
              </w:rPr>
            </w:pPr>
            <w:r>
              <w:rPr>
                <w:lang w:val="ja-JP"/>
              </w:rPr>
              <w:t>\[</w:t>
            </w:r>
            <w:r>
              <w:rPr>
                <w:rFonts w:ascii="MS Gothic" w:eastAsia="MS Gothic" w:hint="eastAsia"/>
                <w:lang w:val="ja-JP"/>
              </w:rPr>
              <w:t>ビデオ情報</w:t>
            </w:r>
            <w:r>
              <w:rPr>
                <w:lang w:val="ja-JP"/>
              </w:rPr>
              <w:t xml:space="preserve">] </w:t>
            </w:r>
            <w:r>
              <w:rPr>
                <w:rFonts w:ascii="MS Gothic" w:eastAsia="MS Gothic" w:hint="eastAsia"/>
                <w:lang w:val="ja-JP"/>
              </w:rPr>
              <w:t>セクションを使用して</w:t>
            </w:r>
            <w:r>
              <w:rPr>
                <w:rFonts w:ascii="MS Gothic" w:eastAsia="MS Gothic" w:hAnsi="MS Gothic" w:cs="MS Gothic" w:hint="eastAsia"/>
                <w:lang w:val="ja-JP"/>
              </w:rPr>
              <w:t>、</w:t>
            </w:r>
            <w:r>
              <w:rPr>
                <w:rFonts w:ascii="MS Gothic" w:eastAsia="MS Gothic" w:hint="eastAsia"/>
                <w:lang w:val="ja-JP"/>
              </w:rPr>
              <w:t>基本的なビデオプロパティを表示および編集できます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7fff8e5f-bc5f-434c-a5a0-7d0ff96a5950</w:t>
            </w:r>
          </w:p>
        </w:tc>
        <w:tc>
          <w:tcPr>
            <w:tcW w:w="7407" w:type="dxa"/>
            <w:shd w:val="clear" w:color="auto" w:fill="F2F2F2" w:themeFill="background1" w:themeFillShade="F2"/>
          </w:tcPr>
          <w:p w:rsidR="00000000" w:rsidRDefault="00065233">
            <w:pPr>
              <w:rPr>
                <w:noProof/>
              </w:rPr>
            </w:pPr>
            <w:r>
              <w:rPr>
                <w:noProof/>
              </w:rPr>
              <w:t xml:space="preserve">To edit the properties, click the </w:t>
            </w:r>
            <w:r>
              <w:rPr>
                <w:rStyle w:val="mqInternal"/>
                <w:noProof/>
              </w:rPr>
              <w:t>[1}</w:t>
            </w:r>
            <w:r>
              <w:rPr>
                <w:noProof/>
              </w:rPr>
              <w:t>Edit</w:t>
            </w:r>
            <w:r>
              <w:rPr>
                <w:rStyle w:val="mqInternal"/>
                <w:noProof/>
              </w:rPr>
              <w:t>{2]</w:t>
            </w:r>
            <w:r>
              <w:rPr>
                <w:noProof/>
              </w:rPr>
              <w:t xml:space="preserve"> button or double-click in the section.</w:t>
            </w:r>
          </w:p>
        </w:tc>
        <w:tc>
          <w:tcPr>
            <w:tcW w:w="7407" w:type="dxa"/>
          </w:tcPr>
          <w:p w:rsidR="00000000" w:rsidRDefault="00065233">
            <w:pPr>
              <w:rPr>
                <w:lang w:val="ja-JP"/>
              </w:rPr>
            </w:pPr>
            <w:r>
              <w:rPr>
                <w:rFonts w:ascii="MS Gothic" w:eastAsia="MS Gothic" w:hint="eastAsia"/>
                <w:lang w:val="ja-JP"/>
              </w:rPr>
              <w:t>プ</w:t>
            </w:r>
            <w:r>
              <w:rPr>
                <w:rFonts w:ascii="MS Gothic" w:eastAsia="MS Gothic" w:hint="eastAsia"/>
                <w:lang w:val="ja-JP"/>
              </w:rPr>
              <w:t>ロパティを編集するには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編集</w:t>
            </w:r>
            <w:r>
              <w:rPr>
                <w:lang w:val="ja-JP"/>
              </w:rPr>
              <w:t xml:space="preserve">] </w:t>
            </w:r>
            <w:r>
              <w:rPr>
                <w:rStyle w:val="mqInternal"/>
                <w:noProof/>
                <w:lang w:val="ja-JP"/>
              </w:rPr>
              <w:t>{2]</w:t>
            </w:r>
            <w:r>
              <w:rPr>
                <w:rFonts w:ascii="MS Gothic" w:eastAsia="MS Gothic" w:hint="eastAsia"/>
                <w:lang w:val="ja-JP"/>
              </w:rPr>
              <w:t>ボタンをクリックするか</w:t>
            </w:r>
            <w:r>
              <w:rPr>
                <w:rFonts w:ascii="MS Gothic" w:eastAsia="MS Gothic" w:hAnsi="MS Gothic" w:cs="MS Gothic" w:hint="eastAsia"/>
                <w:lang w:val="ja-JP"/>
              </w:rPr>
              <w:t>、</w:t>
            </w:r>
            <w:r>
              <w:rPr>
                <w:rFonts w:ascii="MS Gothic" w:eastAsia="MS Gothic" w:hint="eastAsia"/>
                <w:lang w:val="ja-JP"/>
              </w:rPr>
              <w:t>セクションをダブルクリックします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8df6cd8c-85fe-4613-9148-a6f481549665</w:t>
            </w:r>
          </w:p>
        </w:tc>
        <w:tc>
          <w:tcPr>
            <w:tcW w:w="7407" w:type="dxa"/>
            <w:shd w:val="clear" w:color="auto" w:fill="F2F2F2" w:themeFill="background1" w:themeFillShade="F2"/>
          </w:tcPr>
          <w:p w:rsidR="00000000" w:rsidRDefault="00065233">
            <w:pPr>
              <w:rPr>
                <w:noProof/>
              </w:rPr>
            </w:pPr>
            <w:r>
              <w:rPr>
                <w:noProof/>
              </w:rPr>
              <w:t>The following properties are available:</w:t>
            </w:r>
          </w:p>
        </w:tc>
        <w:tc>
          <w:tcPr>
            <w:tcW w:w="7407" w:type="dxa"/>
          </w:tcPr>
          <w:p w:rsidR="00000000" w:rsidRDefault="00065233">
            <w:pPr>
              <w:rPr>
                <w:lang w:val="ja-JP"/>
              </w:rPr>
            </w:pPr>
            <w:r>
              <w:rPr>
                <w:rFonts w:ascii="MS Gothic" w:eastAsia="MS Gothic" w:hint="eastAsia"/>
                <w:lang w:val="ja-JP"/>
              </w:rPr>
              <w:t>次のプロパティを使用できます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f34a893d-f4cf-4d46-9de8-e9a194266359</w:t>
            </w:r>
          </w:p>
        </w:tc>
        <w:tc>
          <w:tcPr>
            <w:tcW w:w="7407" w:type="dxa"/>
            <w:shd w:val="clear" w:color="auto" w:fill="F2F2F2" w:themeFill="background1" w:themeFillShade="F2"/>
          </w:tcPr>
          <w:p w:rsidR="00000000" w:rsidRDefault="00065233">
            <w:pPr>
              <w:rPr>
                <w:noProof/>
              </w:rPr>
            </w:pPr>
            <w:r>
              <w:rPr>
                <w:rStyle w:val="mqInternal"/>
                <w:noProof/>
              </w:rPr>
              <w:t>[1}</w:t>
            </w:r>
            <w:r>
              <w:rPr>
                <w:noProof/>
              </w:rPr>
              <w:t>Name</w:t>
            </w:r>
            <w:r>
              <w:rPr>
                <w:rStyle w:val="mqInternal"/>
                <w:noProof/>
              </w:rPr>
              <w:t>{2]</w:t>
            </w:r>
            <w:r>
              <w:rPr>
                <w:noProof/>
              </w:rPr>
              <w:t xml:space="preserve"> - No more than 255 characters.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名前</w:t>
            </w:r>
            <w:r>
              <w:rPr>
                <w:rStyle w:val="mqInternal"/>
                <w:noProof/>
                <w:lang w:val="ja-JP"/>
              </w:rPr>
              <w:t>{2]</w:t>
            </w:r>
            <w:r>
              <w:rPr>
                <w:lang w:val="ja-JP"/>
              </w:rPr>
              <w:t xml:space="preserve"> -255</w:t>
            </w:r>
            <w:r>
              <w:rPr>
                <w:rFonts w:ascii="MS Gothic" w:eastAsia="MS Gothic" w:hint="eastAsia"/>
                <w:lang w:val="ja-JP"/>
              </w:rPr>
              <w:t>文字以下です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11ae5279-c4f3-416b-a672-5178d5e6e5fa</w:t>
            </w:r>
          </w:p>
        </w:tc>
        <w:tc>
          <w:tcPr>
            <w:tcW w:w="7407" w:type="dxa"/>
            <w:shd w:val="clear" w:color="auto" w:fill="F2F2F2" w:themeFill="background1" w:themeFillShade="F2"/>
          </w:tcPr>
          <w:p w:rsidR="00000000" w:rsidRDefault="00065233">
            <w:pPr>
              <w:rPr>
                <w:noProof/>
              </w:rPr>
            </w:pPr>
            <w:r>
              <w:rPr>
                <w:rStyle w:val="mqInternal"/>
                <w:noProof/>
              </w:rPr>
              <w:t>[1}</w:t>
            </w:r>
            <w:r>
              <w:rPr>
                <w:noProof/>
              </w:rPr>
              <w:t>ID</w:t>
            </w:r>
            <w:r>
              <w:rPr>
                <w:rStyle w:val="mqInternal"/>
                <w:noProof/>
              </w:rPr>
              <w:t>{2]</w:t>
            </w:r>
            <w:r>
              <w:rPr>
                <w:noProof/>
              </w:rPr>
              <w:t xml:space="preserve"> - System assigned video ID (cannot be edited).</w:t>
            </w:r>
          </w:p>
        </w:tc>
        <w:tc>
          <w:tcPr>
            <w:tcW w:w="7407" w:type="dxa"/>
          </w:tcPr>
          <w:p w:rsidR="00000000" w:rsidRDefault="00065233">
            <w:pPr>
              <w:rPr>
                <w:lang w:val="ja-JP"/>
              </w:rPr>
            </w:pPr>
            <w:r>
              <w:rPr>
                <w:rStyle w:val="mqInternal"/>
                <w:noProof/>
                <w:lang w:val="ja-JP"/>
              </w:rPr>
              <w:t>[1}</w:t>
            </w:r>
            <w:r>
              <w:rPr>
                <w:lang w:val="ja-JP"/>
              </w:rPr>
              <w:t xml:space="preserve"> ID </w:t>
            </w:r>
            <w:r>
              <w:rPr>
                <w:rStyle w:val="mqInternal"/>
                <w:noProof/>
                <w:lang w:val="ja-JP"/>
              </w:rPr>
              <w:t>{2]</w:t>
            </w:r>
            <w:r>
              <w:rPr>
                <w:lang w:val="ja-JP"/>
              </w:rPr>
              <w:t xml:space="preserve"> -</w:t>
            </w:r>
            <w:r>
              <w:rPr>
                <w:rFonts w:ascii="MS Gothic" w:eastAsia="MS Gothic" w:hint="eastAsia"/>
                <w:lang w:val="ja-JP"/>
              </w:rPr>
              <w:t>システムによって割り当てられたビデオ</w:t>
            </w:r>
            <w:r>
              <w:rPr>
                <w:lang w:val="ja-JP"/>
              </w:rPr>
              <w:t xml:space="preserve"> ID</w:t>
            </w:r>
            <w:r>
              <w:rPr>
                <w:rFonts w:ascii="Arial Unicode MS" w:eastAsia="Arial Unicode MS" w:hint="eastAsia"/>
                <w:lang w:val="ja-JP"/>
              </w:rPr>
              <w:t>（</w:t>
            </w:r>
            <w:r>
              <w:rPr>
                <w:rFonts w:ascii="MS Gothic" w:eastAsia="MS Gothic" w:hint="eastAsia"/>
                <w:lang w:val="ja-JP"/>
              </w:rPr>
              <w:t>編集不可</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9caa94c7-a2dc-415d-87b4-149c48fbb261</w:t>
            </w:r>
          </w:p>
        </w:tc>
        <w:tc>
          <w:tcPr>
            <w:tcW w:w="7407" w:type="dxa"/>
            <w:shd w:val="clear" w:color="auto" w:fill="F2F2F2" w:themeFill="background1" w:themeFillShade="F2"/>
          </w:tcPr>
          <w:p w:rsidR="00000000" w:rsidRDefault="00065233">
            <w:pPr>
              <w:rPr>
                <w:noProof/>
              </w:rPr>
            </w:pPr>
            <w:r>
              <w:rPr>
                <w:rStyle w:val="mqInternal"/>
                <w:noProof/>
              </w:rPr>
              <w:t>[1}</w:t>
            </w:r>
            <w:r>
              <w:rPr>
                <w:noProof/>
              </w:rPr>
              <w:t>Short description</w:t>
            </w:r>
            <w:r>
              <w:rPr>
                <w:rStyle w:val="mqInternal"/>
                <w:noProof/>
              </w:rPr>
              <w:t>{2]</w:t>
            </w:r>
            <w:r>
              <w:rPr>
                <w:noProof/>
              </w:rPr>
              <w:t xml:space="preserve"> - No more than 250 characters.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短い説明</w:t>
            </w:r>
            <w:r>
              <w:rPr>
                <w:rStyle w:val="mqInternal"/>
                <w:noProof/>
                <w:lang w:val="ja-JP"/>
              </w:rPr>
              <w:t>{2]</w:t>
            </w:r>
            <w:r>
              <w:rPr>
                <w:lang w:val="ja-JP"/>
              </w:rPr>
              <w:t xml:space="preserve"> -250</w:t>
            </w:r>
            <w:r>
              <w:rPr>
                <w:rFonts w:ascii="MS Gothic" w:eastAsia="MS Gothic" w:hint="eastAsia"/>
                <w:lang w:val="ja-JP"/>
              </w:rPr>
              <w:t>文字以下</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d2854eee-335c-4279-abc9-9412d7b851fc</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Content Type</w:t>
            </w:r>
            <w:r>
              <w:rPr>
                <w:rStyle w:val="mqInternal"/>
                <w:noProof/>
              </w:rPr>
              <w:t>{2]</w:t>
            </w:r>
            <w:r>
              <w:rPr>
                <w:noProof/>
              </w:rPr>
              <w:t xml:space="preserve"> - Type of video; can be one of (</w:t>
            </w:r>
            <w:r>
              <w:rPr>
                <w:rStyle w:val="mqInternal"/>
                <w:noProof/>
              </w:rPr>
              <w:t>[3}</w:t>
            </w:r>
            <w:r>
              <w:rPr>
                <w:noProof/>
              </w:rPr>
              <w:t>learn more...</w:t>
            </w:r>
            <w:r>
              <w:rPr>
                <w:rStyle w:val="mqInternal"/>
                <w:noProof/>
              </w:rPr>
              <w:t>{4]</w:t>
            </w:r>
            <w:r>
              <w:rPr>
                <w:noProof/>
              </w:rPr>
              <w: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ビデオコンテンツタイプ</w:t>
            </w:r>
            <w:r>
              <w:rPr>
                <w:rStyle w:val="mqInternal"/>
                <w:noProof/>
                <w:lang w:val="ja-JP"/>
              </w:rPr>
              <w:t>{2]</w:t>
            </w:r>
            <w:r>
              <w:rPr>
                <w:lang w:val="ja-JP"/>
              </w:rPr>
              <w:t xml:space="preserve"> -</w:t>
            </w:r>
            <w:r>
              <w:rPr>
                <w:rFonts w:ascii="MS Gothic" w:eastAsia="MS Gothic" w:hint="eastAsia"/>
                <w:lang w:val="ja-JP"/>
              </w:rPr>
              <w:t>ビデオの種類</w:t>
            </w:r>
            <w:r>
              <w:rPr>
                <w:lang w:val="ja-JP"/>
              </w:rPr>
              <w:t xml:space="preserve">; </w:t>
            </w:r>
            <w:r>
              <w:rPr>
                <w:rFonts w:ascii="MS Gothic" w:eastAsia="MS Gothic" w:hint="eastAsia"/>
                <w:lang w:val="ja-JP"/>
              </w:rPr>
              <w:t>のいずれかになります</w:t>
            </w:r>
            <w:r>
              <w:rPr>
                <w:lang w:val="ja-JP"/>
              </w:rPr>
              <w:t xml:space="preserve"> ( </w:t>
            </w:r>
            <w:r>
              <w:rPr>
                <w:rStyle w:val="mqInternal"/>
                <w:noProof/>
                <w:lang w:val="ja-JP"/>
              </w:rPr>
              <w:t>[3}</w:t>
            </w:r>
            <w:r>
              <w:rPr>
                <w:rFonts w:ascii="MS Gothic" w:eastAsia="MS Gothic" w:hint="eastAsia"/>
                <w:lang w:val="ja-JP"/>
              </w:rPr>
              <w:t>詳細はこちら</w:t>
            </w:r>
            <w:r>
              <w:rPr>
                <w:lang w:val="ja-JP"/>
              </w:rPr>
              <w:t>...</w:t>
            </w:r>
            <w:r>
              <w:rPr>
                <w:rStyle w:val="mqInternal"/>
                <w:noProof/>
                <w:lang w:val="ja-JP"/>
              </w:rPr>
              <w:t>{4]</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a9c1ba68-7af1-49e1-968a-9d096a5c5572</w:t>
            </w:r>
          </w:p>
        </w:tc>
        <w:tc>
          <w:tcPr>
            <w:tcW w:w="7407" w:type="dxa"/>
            <w:shd w:val="clear" w:color="auto" w:fill="F2F2F2" w:themeFill="background1" w:themeFillShade="F2"/>
          </w:tcPr>
          <w:p w:rsidR="00000000" w:rsidRDefault="00065233">
            <w:pPr>
              <w:rPr>
                <w:noProof/>
              </w:rPr>
            </w:pPr>
            <w:r>
              <w:rPr>
                <w:noProof/>
              </w:rPr>
              <w:t>Brand/Company Promotion</w:t>
            </w:r>
          </w:p>
        </w:tc>
        <w:tc>
          <w:tcPr>
            <w:tcW w:w="7407" w:type="dxa"/>
          </w:tcPr>
          <w:p w:rsidR="00000000" w:rsidRDefault="00065233">
            <w:pPr>
              <w:rPr>
                <w:lang w:val="ja-JP"/>
              </w:rPr>
            </w:pPr>
            <w:r>
              <w:rPr>
                <w:rFonts w:ascii="MS Gothic" w:eastAsia="MS Gothic" w:hint="eastAsia"/>
                <w:lang w:val="ja-JP"/>
              </w:rPr>
              <w:t>ブランド</w:t>
            </w:r>
            <w:r>
              <w:rPr>
                <w:lang w:val="ja-JP"/>
              </w:rPr>
              <w:t>/</w:t>
            </w:r>
            <w:r>
              <w:rPr>
                <w:rFonts w:ascii="MS Gothic" w:eastAsia="MS Gothic" w:hint="eastAsia"/>
                <w:lang w:val="ja-JP"/>
              </w:rPr>
              <w:t>企</w:t>
            </w:r>
            <w:r>
              <w:rPr>
                <w:rFonts w:ascii="MS Gothic" w:eastAsia="MS Gothic" w:hint="eastAsia"/>
                <w:lang w:val="ja-JP"/>
              </w:rPr>
              <w:t>業プロモーション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427578f8-b8fc-4cab-b2b4-61cb8e182ffa</w:t>
            </w:r>
          </w:p>
        </w:tc>
        <w:tc>
          <w:tcPr>
            <w:tcW w:w="7407" w:type="dxa"/>
            <w:shd w:val="clear" w:color="auto" w:fill="F2F2F2" w:themeFill="background1" w:themeFillShade="F2"/>
          </w:tcPr>
          <w:p w:rsidR="00000000" w:rsidRDefault="00065233">
            <w:pPr>
              <w:rPr>
                <w:noProof/>
              </w:rPr>
            </w:pPr>
            <w:r>
              <w:rPr>
                <w:noProof/>
              </w:rPr>
              <w:t>Product Overview</w:t>
            </w:r>
          </w:p>
        </w:tc>
        <w:tc>
          <w:tcPr>
            <w:tcW w:w="7407" w:type="dxa"/>
          </w:tcPr>
          <w:p w:rsidR="00000000" w:rsidRDefault="00065233">
            <w:pPr>
              <w:rPr>
                <w:lang w:val="ja-JP"/>
              </w:rPr>
            </w:pPr>
            <w:r>
              <w:rPr>
                <w:rFonts w:ascii="MS Gothic" w:eastAsia="MS Gothic" w:hint="eastAsia"/>
                <w:lang w:val="ja-JP"/>
              </w:rPr>
              <w:t>製品概要</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98a631ba-b47e-48da-9fe9-f752a8cd75d5</w:t>
            </w:r>
          </w:p>
        </w:tc>
        <w:tc>
          <w:tcPr>
            <w:tcW w:w="7407" w:type="dxa"/>
            <w:shd w:val="clear" w:color="auto" w:fill="F2F2F2" w:themeFill="background1" w:themeFillShade="F2"/>
          </w:tcPr>
          <w:p w:rsidR="00000000" w:rsidRDefault="00065233">
            <w:pPr>
              <w:rPr>
                <w:noProof/>
              </w:rPr>
            </w:pPr>
            <w:r>
              <w:rPr>
                <w:noProof/>
              </w:rPr>
              <w:t>Product Details and Use</w:t>
            </w:r>
          </w:p>
        </w:tc>
        <w:tc>
          <w:tcPr>
            <w:tcW w:w="7407" w:type="dxa"/>
          </w:tcPr>
          <w:p w:rsidR="00000000" w:rsidRDefault="00065233">
            <w:pPr>
              <w:rPr>
                <w:lang w:val="ja-JP"/>
              </w:rPr>
            </w:pPr>
            <w:r>
              <w:rPr>
                <w:rFonts w:ascii="MS Gothic" w:eastAsia="MS Gothic" w:hint="eastAsia"/>
                <w:lang w:val="ja-JP"/>
              </w:rPr>
              <w:t>製品詳細と用途</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c92ace92-a47b-4566-917f-c705c502fd4e</w:t>
            </w:r>
          </w:p>
        </w:tc>
        <w:tc>
          <w:tcPr>
            <w:tcW w:w="7407" w:type="dxa"/>
            <w:shd w:val="clear" w:color="auto" w:fill="F2F2F2" w:themeFill="background1" w:themeFillShade="F2"/>
          </w:tcPr>
          <w:p w:rsidR="00000000" w:rsidRDefault="00065233">
            <w:pPr>
              <w:rPr>
                <w:noProof/>
              </w:rPr>
            </w:pPr>
            <w:r>
              <w:rPr>
                <w:noProof/>
              </w:rPr>
              <w:t>Testimonial</w:t>
            </w:r>
          </w:p>
        </w:tc>
        <w:tc>
          <w:tcPr>
            <w:tcW w:w="7407" w:type="dxa"/>
          </w:tcPr>
          <w:p w:rsidR="00000000" w:rsidRDefault="00065233">
            <w:pPr>
              <w:rPr>
                <w:lang w:val="ja-JP"/>
              </w:rPr>
            </w:pPr>
            <w:r>
              <w:rPr>
                <w:rFonts w:ascii="MS Gothic" w:eastAsia="MS Gothic" w:hint="eastAsia"/>
                <w:lang w:val="ja-JP"/>
              </w:rPr>
              <w:t>証言者</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39 </w:t>
            </w:r>
            <w:r>
              <w:rPr>
                <w:noProof/>
                <w:sz w:val="16"/>
              </w:rPr>
              <w:br/>
            </w:r>
            <w:r>
              <w:rPr>
                <w:noProof/>
                <w:sz w:val="2"/>
              </w:rPr>
              <w:t>3a771f7f-69b2-4046-b7cf-082b2bf51b80</w:t>
            </w:r>
          </w:p>
        </w:tc>
        <w:tc>
          <w:tcPr>
            <w:tcW w:w="7407" w:type="dxa"/>
            <w:shd w:val="clear" w:color="auto" w:fill="F2F2F2" w:themeFill="background1" w:themeFillShade="F2"/>
          </w:tcPr>
          <w:p w:rsidR="00000000" w:rsidRDefault="00065233">
            <w:pPr>
              <w:rPr>
                <w:noProof/>
              </w:rPr>
            </w:pPr>
            <w:r>
              <w:rPr>
                <w:noProof/>
              </w:rPr>
              <w:t>Event Promotion</w:t>
            </w:r>
          </w:p>
        </w:tc>
        <w:tc>
          <w:tcPr>
            <w:tcW w:w="7407" w:type="dxa"/>
          </w:tcPr>
          <w:p w:rsidR="00000000" w:rsidRDefault="00065233">
            <w:pPr>
              <w:rPr>
                <w:lang w:val="ja-JP"/>
              </w:rPr>
            </w:pPr>
            <w:r>
              <w:rPr>
                <w:rFonts w:ascii="MS Gothic" w:eastAsia="MS Gothic" w:hint="eastAsia"/>
                <w:lang w:val="ja-JP"/>
              </w:rPr>
              <w:t>イベントプロモーション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c27a716d-3151-4cd4-849a-e0e2d4abcd83</w:t>
            </w:r>
          </w:p>
        </w:tc>
        <w:tc>
          <w:tcPr>
            <w:tcW w:w="7407" w:type="dxa"/>
            <w:shd w:val="clear" w:color="auto" w:fill="F2F2F2" w:themeFill="background1" w:themeFillShade="F2"/>
          </w:tcPr>
          <w:p w:rsidR="00000000" w:rsidRDefault="00065233">
            <w:pPr>
              <w:rPr>
                <w:noProof/>
              </w:rPr>
            </w:pPr>
            <w:r>
              <w:rPr>
                <w:noProof/>
              </w:rPr>
              <w:t>Company Culture</w:t>
            </w:r>
          </w:p>
        </w:tc>
        <w:tc>
          <w:tcPr>
            <w:tcW w:w="7407" w:type="dxa"/>
          </w:tcPr>
          <w:p w:rsidR="00000000" w:rsidRDefault="00065233">
            <w:pPr>
              <w:rPr>
                <w:lang w:val="ja-JP"/>
              </w:rPr>
            </w:pPr>
            <w:r>
              <w:rPr>
                <w:rFonts w:ascii="MS Gothic" w:eastAsia="MS Gothic" w:hint="eastAsia"/>
                <w:lang w:val="ja-JP"/>
              </w:rPr>
              <w:t>企業文化</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cb75af0a-2122-48ee-b9ab-047fecd1cbff</w:t>
            </w:r>
          </w:p>
        </w:tc>
        <w:tc>
          <w:tcPr>
            <w:tcW w:w="7407" w:type="dxa"/>
            <w:shd w:val="clear" w:color="auto" w:fill="F2F2F2" w:themeFill="background1" w:themeFillShade="F2"/>
          </w:tcPr>
          <w:p w:rsidR="00000000" w:rsidRDefault="00065233">
            <w:pPr>
              <w:rPr>
                <w:noProof/>
              </w:rPr>
            </w:pPr>
            <w:r>
              <w:rPr>
                <w:noProof/>
              </w:rPr>
              <w:t>Webinar</w:t>
            </w:r>
          </w:p>
        </w:tc>
        <w:tc>
          <w:tcPr>
            <w:tcW w:w="7407" w:type="dxa"/>
          </w:tcPr>
          <w:p w:rsidR="00000000" w:rsidRDefault="00065233">
            <w:pPr>
              <w:rPr>
                <w:lang w:val="ja-JP"/>
              </w:rPr>
            </w:pPr>
            <w:r>
              <w:rPr>
                <w:rFonts w:ascii="MS Gothic" w:eastAsia="MS Gothic" w:hint="eastAsia"/>
                <w:lang w:val="ja-JP"/>
              </w:rPr>
              <w:t>ウェビナー</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90741005-6650-42ef-98ee-10a4be637d69</w:t>
            </w:r>
          </w:p>
        </w:tc>
        <w:tc>
          <w:tcPr>
            <w:tcW w:w="7407" w:type="dxa"/>
            <w:shd w:val="clear" w:color="auto" w:fill="F2F2F2" w:themeFill="background1" w:themeFillShade="F2"/>
          </w:tcPr>
          <w:p w:rsidR="00000000" w:rsidRDefault="00065233">
            <w:pPr>
              <w:rPr>
                <w:noProof/>
              </w:rPr>
            </w:pPr>
            <w:r>
              <w:rPr>
                <w:noProof/>
              </w:rPr>
              <w:t>Interviews/Presentations</w:t>
            </w:r>
          </w:p>
        </w:tc>
        <w:tc>
          <w:tcPr>
            <w:tcW w:w="7407" w:type="dxa"/>
          </w:tcPr>
          <w:p w:rsidR="00000000" w:rsidRDefault="00065233">
            <w:pPr>
              <w:rPr>
                <w:lang w:val="ja-JP"/>
              </w:rPr>
            </w:pPr>
            <w:r>
              <w:rPr>
                <w:rFonts w:ascii="MS Gothic" w:eastAsia="MS Gothic" w:hint="eastAsia"/>
                <w:lang w:val="ja-JP"/>
              </w:rPr>
              <w:t>インタビュー</w:t>
            </w:r>
            <w:r>
              <w:rPr>
                <w:lang w:val="ja-JP"/>
              </w:rPr>
              <w:t>/</w:t>
            </w:r>
            <w:r>
              <w:rPr>
                <w:rFonts w:ascii="MS Gothic" w:eastAsia="MS Gothic" w:hint="eastAsia"/>
                <w:lang w:val="ja-JP"/>
              </w:rPr>
              <w:t>プレゼンテーション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73076c6b-64d9-4441-843f-b6a2dfbfcc04</w:t>
            </w:r>
          </w:p>
        </w:tc>
        <w:tc>
          <w:tcPr>
            <w:tcW w:w="7407" w:type="dxa"/>
            <w:shd w:val="clear" w:color="auto" w:fill="F2F2F2" w:themeFill="background1" w:themeFillShade="F2"/>
          </w:tcPr>
          <w:p w:rsidR="00000000" w:rsidRDefault="00065233">
            <w:pPr>
              <w:rPr>
                <w:noProof/>
              </w:rPr>
            </w:pPr>
            <w:r>
              <w:rPr>
                <w:rStyle w:val="mqInternal"/>
                <w:noProof/>
              </w:rPr>
              <w:t>[1}</w:t>
            </w:r>
            <w:r>
              <w:rPr>
                <w:noProof/>
              </w:rPr>
              <w:t>Tags</w:t>
            </w:r>
            <w:r>
              <w:rPr>
                <w:rStyle w:val="mqInternal"/>
                <w:noProof/>
              </w:rPr>
              <w:t>{2]</w:t>
            </w:r>
            <w:r>
              <w:rPr>
                <w:noProof/>
              </w:rPr>
              <w:t xml:space="preserve"> - One or more tags, separated by commas.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タグ</w:t>
            </w:r>
            <w:r>
              <w:rPr>
                <w:rStyle w:val="mqInternal"/>
                <w:noProof/>
                <w:lang w:val="ja-JP"/>
              </w:rPr>
              <w:t>{2]</w:t>
            </w:r>
            <w:r>
              <w:rPr>
                <w:lang w:val="ja-JP"/>
              </w:rPr>
              <w:t xml:space="preserve"> -</w:t>
            </w:r>
            <w:r>
              <w:rPr>
                <w:rFonts w:ascii="MS Gothic" w:eastAsia="MS Gothic" w:hint="eastAsia"/>
                <w:lang w:val="ja-JP"/>
              </w:rPr>
              <w:t>カンマで区切られた</w:t>
            </w:r>
            <w:r>
              <w:rPr>
                <w:lang w:val="ja-JP"/>
              </w:rPr>
              <w:t xml:space="preserve"> 1 </w:t>
            </w:r>
            <w:r>
              <w:rPr>
                <w:rFonts w:ascii="MS Gothic" w:eastAsia="MS Gothic" w:hint="eastAsia"/>
                <w:lang w:val="ja-JP"/>
              </w:rPr>
              <w:t>つまたは複数のタグ</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f2966aba-a8e4-48c2-89c8-36ab72307a4e</w:t>
            </w:r>
          </w:p>
        </w:tc>
        <w:tc>
          <w:tcPr>
            <w:tcW w:w="7407" w:type="dxa"/>
            <w:shd w:val="clear" w:color="auto" w:fill="F2F2F2" w:themeFill="background1" w:themeFillShade="F2"/>
          </w:tcPr>
          <w:p w:rsidR="00000000" w:rsidRDefault="00065233">
            <w:pPr>
              <w:rPr>
                <w:noProof/>
              </w:rPr>
            </w:pPr>
            <w:r>
              <w:rPr>
                <w:noProof/>
              </w:rPr>
              <w:t>Tags facilitate searching videos.</w:t>
            </w:r>
          </w:p>
        </w:tc>
        <w:tc>
          <w:tcPr>
            <w:tcW w:w="7407" w:type="dxa"/>
          </w:tcPr>
          <w:p w:rsidR="00000000" w:rsidRDefault="00065233">
            <w:pPr>
              <w:rPr>
                <w:lang w:val="ja-JP"/>
              </w:rPr>
            </w:pPr>
            <w:r>
              <w:rPr>
                <w:rFonts w:ascii="MS Gothic" w:eastAsia="MS Gothic" w:hint="eastAsia"/>
                <w:lang w:val="ja-JP"/>
              </w:rPr>
              <w:t>タグは動画を検索しやすくします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45 </w:t>
            </w:r>
            <w:r>
              <w:rPr>
                <w:noProof/>
                <w:sz w:val="16"/>
              </w:rPr>
              <w:br/>
            </w:r>
            <w:r>
              <w:rPr>
                <w:noProof/>
                <w:sz w:val="2"/>
              </w:rPr>
              <w:t>7fa8171c-0016-4bcf-8afd-d1333be86e55</w:t>
            </w:r>
          </w:p>
        </w:tc>
        <w:tc>
          <w:tcPr>
            <w:tcW w:w="7407" w:type="dxa"/>
            <w:shd w:val="clear" w:color="auto" w:fill="F2F2F2" w:themeFill="background1" w:themeFillShade="F2"/>
          </w:tcPr>
          <w:p w:rsidR="00000000" w:rsidRDefault="00065233">
            <w:pPr>
              <w:rPr>
                <w:noProof/>
              </w:rPr>
            </w:pPr>
            <w:r>
              <w:rPr>
                <w:noProof/>
              </w:rPr>
              <w:t>Tags can be up to 128 characters.</w:t>
            </w:r>
          </w:p>
        </w:tc>
        <w:tc>
          <w:tcPr>
            <w:tcW w:w="7407" w:type="dxa"/>
          </w:tcPr>
          <w:p w:rsidR="00000000" w:rsidRDefault="00065233">
            <w:pPr>
              <w:rPr>
                <w:lang w:val="ja-JP"/>
              </w:rPr>
            </w:pPr>
            <w:r>
              <w:rPr>
                <w:rFonts w:ascii="MS Gothic" w:eastAsia="MS Gothic" w:hint="eastAsia"/>
                <w:lang w:val="ja-JP"/>
              </w:rPr>
              <w:t>タグは最大</w:t>
            </w:r>
            <w:r>
              <w:rPr>
                <w:lang w:val="ja-JP"/>
              </w:rPr>
              <w:t xml:space="preserve"> 128 </w:t>
            </w:r>
            <w:r>
              <w:rPr>
                <w:rFonts w:ascii="MS Gothic" w:eastAsia="MS Gothic" w:hint="eastAsia"/>
                <w:lang w:val="ja-JP"/>
              </w:rPr>
              <w:t>文字です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46 </w:t>
            </w:r>
            <w:r>
              <w:rPr>
                <w:noProof/>
                <w:sz w:val="16"/>
              </w:rPr>
              <w:br/>
            </w:r>
            <w:r>
              <w:rPr>
                <w:noProof/>
                <w:sz w:val="2"/>
              </w:rPr>
              <w:t>50e2d682-a306-4a1e-803c-41f19b9d3dbd</w:t>
            </w:r>
          </w:p>
        </w:tc>
        <w:tc>
          <w:tcPr>
            <w:tcW w:w="7407" w:type="dxa"/>
            <w:shd w:val="clear" w:color="auto" w:fill="F2F2F2" w:themeFill="background1" w:themeFillShade="F2"/>
          </w:tcPr>
          <w:p w:rsidR="00000000" w:rsidRDefault="00065233">
            <w:pPr>
              <w:rPr>
                <w:noProof/>
              </w:rPr>
            </w:pPr>
            <w:r>
              <w:rPr>
                <w:noProof/>
              </w:rPr>
              <w:t>If any tags have more than 128 characters, an error will be displayed when you attempt to save changes.</w:t>
            </w:r>
          </w:p>
        </w:tc>
        <w:tc>
          <w:tcPr>
            <w:tcW w:w="7407" w:type="dxa"/>
          </w:tcPr>
          <w:p w:rsidR="00000000" w:rsidRDefault="00065233">
            <w:pPr>
              <w:rPr>
                <w:lang w:val="ja-JP"/>
              </w:rPr>
            </w:pPr>
            <w:r>
              <w:rPr>
                <w:lang w:val="ja-JP"/>
              </w:rPr>
              <w:t>128</w:t>
            </w:r>
            <w:r>
              <w:rPr>
                <w:rFonts w:ascii="MS Gothic" w:eastAsia="MS Gothic" w:hint="eastAsia"/>
                <w:lang w:val="ja-JP"/>
              </w:rPr>
              <w:t>文字を超えるタグがある場合は</w:t>
            </w:r>
            <w:r>
              <w:rPr>
                <w:rFonts w:ascii="MS Gothic" w:eastAsia="MS Gothic" w:hAnsi="MS Gothic" w:cs="MS Gothic" w:hint="eastAsia"/>
                <w:lang w:val="ja-JP"/>
              </w:rPr>
              <w:t>、</w:t>
            </w:r>
            <w:r>
              <w:rPr>
                <w:rFonts w:ascii="MS Gothic" w:eastAsia="MS Gothic" w:hint="eastAsia"/>
                <w:lang w:val="ja-JP"/>
              </w:rPr>
              <w:t>変更を保存しようとするとエラーが表示されます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47 </w:t>
            </w:r>
            <w:r>
              <w:rPr>
                <w:noProof/>
                <w:sz w:val="16"/>
              </w:rPr>
              <w:br/>
            </w:r>
            <w:r>
              <w:rPr>
                <w:noProof/>
                <w:sz w:val="2"/>
              </w:rPr>
              <w:t>d8b9430b-cba</w:t>
            </w:r>
            <w:r>
              <w:rPr>
                <w:noProof/>
                <w:sz w:val="2"/>
              </w:rPr>
              <w:t>9-4d39-9fbd-f2033ac7a81a</w:t>
            </w:r>
          </w:p>
        </w:tc>
        <w:tc>
          <w:tcPr>
            <w:tcW w:w="7407" w:type="dxa"/>
            <w:shd w:val="clear" w:color="auto" w:fill="F2F2F2" w:themeFill="background1" w:themeFillShade="F2"/>
          </w:tcPr>
          <w:p w:rsidR="00000000" w:rsidRDefault="00065233">
            <w:pPr>
              <w:rPr>
                <w:noProof/>
              </w:rPr>
            </w:pPr>
            <w:r>
              <w:rPr>
                <w:noProof/>
              </w:rPr>
              <w:t>Tags can't contain commas.</w:t>
            </w:r>
          </w:p>
        </w:tc>
        <w:tc>
          <w:tcPr>
            <w:tcW w:w="7407" w:type="dxa"/>
          </w:tcPr>
          <w:p w:rsidR="00000000" w:rsidRDefault="00065233">
            <w:pPr>
              <w:rPr>
                <w:lang w:val="ja-JP"/>
              </w:rPr>
            </w:pPr>
            <w:r>
              <w:rPr>
                <w:rFonts w:ascii="MS Gothic" w:eastAsia="MS Gothic" w:hint="eastAsia"/>
                <w:lang w:val="ja-JP"/>
              </w:rPr>
              <w:t>タグにはカンマを含めることはできません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48 </w:t>
            </w:r>
            <w:r>
              <w:rPr>
                <w:noProof/>
                <w:sz w:val="16"/>
              </w:rPr>
              <w:br/>
            </w:r>
            <w:r>
              <w:rPr>
                <w:noProof/>
                <w:sz w:val="2"/>
              </w:rPr>
              <w:t>cc131797-5c68-4561-8243-d6bf75f37ba8</w:t>
            </w:r>
          </w:p>
        </w:tc>
        <w:tc>
          <w:tcPr>
            <w:tcW w:w="7407" w:type="dxa"/>
            <w:shd w:val="clear" w:color="auto" w:fill="F2F2F2" w:themeFill="background1" w:themeFillShade="F2"/>
          </w:tcPr>
          <w:p w:rsidR="00000000" w:rsidRDefault="00065233">
            <w:pPr>
              <w:rPr>
                <w:noProof/>
              </w:rPr>
            </w:pPr>
            <w:r>
              <w:rPr>
                <w:noProof/>
              </w:rPr>
              <w:t>For example, a tag of "roof, attic + front yard" is not supported.</w:t>
            </w:r>
          </w:p>
        </w:tc>
        <w:tc>
          <w:tcPr>
            <w:tcW w:w="7407" w:type="dxa"/>
          </w:tcPr>
          <w:p w:rsidR="00000000" w:rsidRDefault="00065233">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屋根</w:t>
            </w:r>
            <w:r>
              <w:rPr>
                <w:rFonts w:ascii="MS Gothic" w:eastAsia="MS Gothic" w:hAnsi="MS Gothic" w:cs="MS Gothic" w:hint="eastAsia"/>
                <w:lang w:val="ja-JP"/>
              </w:rPr>
              <w:t>、</w:t>
            </w:r>
            <w:r>
              <w:rPr>
                <w:rFonts w:ascii="MS Gothic" w:eastAsia="MS Gothic" w:hint="eastAsia"/>
                <w:lang w:val="ja-JP"/>
              </w:rPr>
              <w:t>屋根裏部屋</w:t>
            </w:r>
            <w:r>
              <w:rPr>
                <w:lang w:val="ja-JP"/>
              </w:rPr>
              <w:t xml:space="preserve"> + </w:t>
            </w:r>
            <w:r>
              <w:rPr>
                <w:rFonts w:ascii="MS Gothic" w:eastAsia="MS Gothic" w:hint="eastAsia"/>
                <w:lang w:val="ja-JP"/>
              </w:rPr>
              <w:t>前庭</w:t>
            </w:r>
            <w:r>
              <w:rPr>
                <w:rFonts w:ascii="MS Gothic" w:eastAsia="MS Gothic" w:hAnsi="MS Gothic" w:cs="MS Gothic" w:hint="eastAsia"/>
                <w:lang w:val="ja-JP"/>
              </w:rPr>
              <w:t>」</w:t>
            </w:r>
            <w:r>
              <w:rPr>
                <w:rFonts w:ascii="MS Gothic" w:eastAsia="MS Gothic" w:hint="eastAsia"/>
                <w:lang w:val="ja-JP"/>
              </w:rPr>
              <w:t>のタグはサポートされていません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49 </w:t>
            </w:r>
            <w:r>
              <w:rPr>
                <w:noProof/>
                <w:sz w:val="16"/>
              </w:rPr>
              <w:br/>
            </w:r>
            <w:r>
              <w:rPr>
                <w:noProof/>
                <w:sz w:val="2"/>
              </w:rPr>
              <w:t>6f73bfda-86fd-4e10-856e-66ef59a7ecda</w:t>
            </w:r>
          </w:p>
        </w:tc>
        <w:tc>
          <w:tcPr>
            <w:tcW w:w="7407" w:type="dxa"/>
            <w:shd w:val="clear" w:color="auto" w:fill="F2F2F2" w:themeFill="background1" w:themeFillShade="F2"/>
          </w:tcPr>
          <w:p w:rsidR="00000000" w:rsidRDefault="00065233">
            <w:pPr>
              <w:rPr>
                <w:noProof/>
              </w:rPr>
            </w:pPr>
            <w:r>
              <w:rPr>
                <w:noProof/>
              </w:rPr>
              <w:t>A video can have no more than a total of 1200 tags.</w:t>
            </w:r>
          </w:p>
        </w:tc>
        <w:tc>
          <w:tcPr>
            <w:tcW w:w="7407" w:type="dxa"/>
          </w:tcPr>
          <w:p w:rsidR="00000000" w:rsidRDefault="00065233">
            <w:pPr>
              <w:rPr>
                <w:lang w:val="ja-JP"/>
              </w:rPr>
            </w:pPr>
            <w:r>
              <w:rPr>
                <w:rFonts w:ascii="MS Gothic" w:eastAsia="MS Gothic" w:hint="eastAsia"/>
                <w:lang w:val="ja-JP"/>
              </w:rPr>
              <w:t>動画には</w:t>
            </w:r>
            <w:r>
              <w:rPr>
                <w:rFonts w:ascii="MS Gothic" w:eastAsia="MS Gothic" w:hAnsi="MS Gothic" w:cs="MS Gothic" w:hint="eastAsia"/>
                <w:lang w:val="ja-JP"/>
              </w:rPr>
              <w:t>、</w:t>
            </w:r>
            <w:r>
              <w:rPr>
                <w:rFonts w:ascii="MS Gothic" w:eastAsia="MS Gothic" w:hint="eastAsia"/>
                <w:lang w:val="ja-JP"/>
              </w:rPr>
              <w:t>合計</w:t>
            </w:r>
            <w:r>
              <w:rPr>
                <w:lang w:val="ja-JP"/>
              </w:rPr>
              <w:t xml:space="preserve"> 1200 </w:t>
            </w:r>
            <w:r>
              <w:rPr>
                <w:rFonts w:ascii="MS Gothic" w:eastAsia="MS Gothic" w:hint="eastAsia"/>
                <w:lang w:val="ja-JP"/>
              </w:rPr>
              <w:t>個のタグを含めることはできません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50 </w:t>
            </w:r>
            <w:r>
              <w:rPr>
                <w:noProof/>
                <w:sz w:val="16"/>
              </w:rPr>
              <w:br/>
            </w:r>
            <w:r>
              <w:rPr>
                <w:noProof/>
                <w:sz w:val="2"/>
              </w:rPr>
              <w:t>55c0007e-67a2-4d0a-97bc-7d544ea12f2a</w:t>
            </w:r>
          </w:p>
        </w:tc>
        <w:tc>
          <w:tcPr>
            <w:tcW w:w="7407" w:type="dxa"/>
            <w:shd w:val="clear" w:color="auto" w:fill="F2F2F2" w:themeFill="background1" w:themeFillShade="F2"/>
          </w:tcPr>
          <w:p w:rsidR="00000000" w:rsidRDefault="00065233">
            <w:pPr>
              <w:rPr>
                <w:noProof/>
              </w:rPr>
            </w:pPr>
            <w:r>
              <w:rPr>
                <w:noProof/>
              </w:rPr>
              <w:t>A tag differing only in case (lowercase, uppercase) is handled as an identical tag and the cas</w:t>
            </w:r>
            <w:r>
              <w:rPr>
                <w:noProof/>
              </w:rPr>
              <w:t>e will automatically match those of the original tag.</w:t>
            </w:r>
          </w:p>
        </w:tc>
        <w:tc>
          <w:tcPr>
            <w:tcW w:w="7407" w:type="dxa"/>
          </w:tcPr>
          <w:p w:rsidR="00000000" w:rsidRDefault="00065233">
            <w:pPr>
              <w:rPr>
                <w:lang w:val="ja-JP"/>
              </w:rPr>
            </w:pPr>
            <w:r>
              <w:rPr>
                <w:rFonts w:ascii="MS Gothic" w:eastAsia="MS Gothic" w:hint="eastAsia"/>
                <w:lang w:val="ja-JP"/>
              </w:rPr>
              <w:t>大文字と小文字のみが異なるタグ</w:t>
            </w:r>
            <w:r>
              <w:rPr>
                <w:rFonts w:ascii="Arial Unicode MS" w:eastAsia="Arial Unicode MS" w:hint="eastAsia"/>
                <w:lang w:val="ja-JP"/>
              </w:rPr>
              <w:t>（</w:t>
            </w:r>
            <w:r>
              <w:rPr>
                <w:rFonts w:ascii="MS Gothic" w:eastAsia="MS Gothic" w:hint="eastAsia"/>
                <w:lang w:val="ja-JP"/>
              </w:rPr>
              <w:t>小文字</w:t>
            </w:r>
            <w:r>
              <w:rPr>
                <w:rFonts w:ascii="MS Gothic" w:eastAsia="MS Gothic" w:hAnsi="MS Gothic" w:cs="MS Gothic" w:hint="eastAsia"/>
                <w:lang w:val="ja-JP"/>
              </w:rPr>
              <w:t>、</w:t>
            </w:r>
            <w:r>
              <w:rPr>
                <w:rFonts w:ascii="MS Gothic" w:eastAsia="MS Gothic" w:hint="eastAsia"/>
                <w:lang w:val="ja-JP"/>
              </w:rPr>
              <w:t>大文字</w:t>
            </w:r>
            <w:r>
              <w:rPr>
                <w:rFonts w:ascii="Arial Unicode MS" w:eastAsia="Arial Unicode MS" w:hint="eastAsia"/>
                <w:lang w:val="ja-JP"/>
              </w:rPr>
              <w:t>）</w:t>
            </w:r>
            <w:r>
              <w:rPr>
                <w:rFonts w:ascii="MS Gothic" w:eastAsia="MS Gothic" w:hint="eastAsia"/>
                <w:lang w:val="ja-JP"/>
              </w:rPr>
              <w:t>は同じタグとして扱われ</w:t>
            </w:r>
            <w:r>
              <w:rPr>
                <w:rFonts w:ascii="MS Gothic" w:eastAsia="MS Gothic" w:hAnsi="MS Gothic" w:cs="MS Gothic" w:hint="eastAsia"/>
                <w:lang w:val="ja-JP"/>
              </w:rPr>
              <w:t>、</w:t>
            </w:r>
            <w:r>
              <w:rPr>
                <w:rFonts w:ascii="MS Gothic" w:eastAsia="MS Gothic" w:hint="eastAsia"/>
                <w:lang w:val="ja-JP"/>
              </w:rPr>
              <w:t>大文字</w:t>
            </w:r>
            <w:r>
              <w:rPr>
                <w:lang w:val="ja-JP"/>
              </w:rPr>
              <w:t>/</w:t>
            </w:r>
            <w:r>
              <w:rPr>
                <w:rFonts w:ascii="MS Gothic" w:eastAsia="MS Gothic" w:hint="eastAsia"/>
                <w:lang w:val="ja-JP"/>
              </w:rPr>
              <w:t>小文字は自動的に元のタグのタグと一致します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51 </w:t>
            </w:r>
            <w:r>
              <w:rPr>
                <w:noProof/>
                <w:sz w:val="16"/>
              </w:rPr>
              <w:br/>
            </w:r>
            <w:r>
              <w:rPr>
                <w:noProof/>
                <w:sz w:val="2"/>
              </w:rPr>
              <w:t>fd8c9907-aa15-458f-824a-fbdeb094e93c</w:t>
            </w:r>
          </w:p>
        </w:tc>
        <w:tc>
          <w:tcPr>
            <w:tcW w:w="7407" w:type="dxa"/>
            <w:shd w:val="clear" w:color="auto" w:fill="F2F2F2" w:themeFill="background1" w:themeFillShade="F2"/>
          </w:tcPr>
          <w:p w:rsidR="00000000" w:rsidRDefault="00065233">
            <w:pPr>
              <w:rPr>
                <w:noProof/>
              </w:rPr>
            </w:pPr>
            <w:r>
              <w:rPr>
                <w:noProof/>
              </w:rPr>
              <w:t xml:space="preserve">After entering a tag, press the </w:t>
            </w:r>
            <w:r>
              <w:rPr>
                <w:rStyle w:val="mqInternal"/>
                <w:noProof/>
              </w:rPr>
              <w:t>[1}</w:t>
            </w:r>
            <w:r>
              <w:rPr>
                <w:noProof/>
              </w:rPr>
              <w:t>comma</w:t>
            </w:r>
            <w:r>
              <w:rPr>
                <w:rStyle w:val="mqInternal"/>
                <w:noProof/>
              </w:rPr>
              <w:t>{2]</w:t>
            </w:r>
            <w:r>
              <w:rPr>
                <w:noProof/>
              </w:rPr>
              <w:t xml:space="preserve"> key or </w:t>
            </w:r>
            <w:r>
              <w:rPr>
                <w:rStyle w:val="mqInternal"/>
                <w:noProof/>
              </w:rPr>
              <w:t>[1}</w:t>
            </w:r>
            <w:r>
              <w:rPr>
                <w:noProof/>
              </w:rPr>
              <w:t>enter</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タグを入力したら</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コンマキーまたは</w:t>
            </w:r>
            <w:r>
              <w:rPr>
                <w:rStyle w:val="mqInternal"/>
                <w:noProof/>
                <w:lang w:val="ja-JP"/>
              </w:rPr>
              <w:t>[1}</w:t>
            </w:r>
            <w:r>
              <w:rPr>
                <w:lang w:val="ja-JP"/>
              </w:rPr>
              <w:t xml:space="preserve">  Enter </w:t>
            </w:r>
            <w:r>
              <w:rPr>
                <w:rFonts w:ascii="MS Gothic" w:eastAsia="MS Gothic" w:hint="eastAsia"/>
                <w:lang w:val="ja-JP"/>
              </w:rPr>
              <w:t>キーを押します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52 </w:t>
            </w:r>
            <w:r>
              <w:rPr>
                <w:noProof/>
                <w:sz w:val="16"/>
              </w:rPr>
              <w:br/>
            </w:r>
            <w:r>
              <w:rPr>
                <w:noProof/>
                <w:sz w:val="2"/>
              </w:rPr>
              <w:t>7b3f0ed2-ef92-4cd3-a85d-72772417f882</w:t>
            </w:r>
          </w:p>
        </w:tc>
        <w:tc>
          <w:tcPr>
            <w:tcW w:w="7407" w:type="dxa"/>
            <w:shd w:val="clear" w:color="auto" w:fill="F2F2F2" w:themeFill="background1" w:themeFillShade="F2"/>
          </w:tcPr>
          <w:p w:rsidR="00000000" w:rsidRDefault="00065233">
            <w:pPr>
              <w:rPr>
                <w:noProof/>
              </w:rPr>
            </w:pPr>
            <w:r>
              <w:rPr>
                <w:noProof/>
              </w:rPr>
              <w:t>Tags that have been added will display in a colored box.</w:t>
            </w:r>
          </w:p>
        </w:tc>
        <w:tc>
          <w:tcPr>
            <w:tcW w:w="7407" w:type="dxa"/>
          </w:tcPr>
          <w:p w:rsidR="00000000" w:rsidRDefault="00065233">
            <w:pPr>
              <w:rPr>
                <w:lang w:val="ja-JP"/>
              </w:rPr>
            </w:pPr>
            <w:r>
              <w:rPr>
                <w:rFonts w:ascii="MS Gothic" w:eastAsia="MS Gothic" w:hint="eastAsia"/>
                <w:lang w:val="ja-JP"/>
              </w:rPr>
              <w:t>追加されたタグは</w:t>
            </w:r>
            <w:r>
              <w:rPr>
                <w:rFonts w:ascii="MS Gothic" w:eastAsia="MS Gothic" w:hAnsi="MS Gothic" w:cs="MS Gothic" w:hint="eastAsia"/>
                <w:lang w:val="ja-JP"/>
              </w:rPr>
              <w:t>、</w:t>
            </w:r>
            <w:r>
              <w:rPr>
                <w:rFonts w:ascii="MS Gothic" w:eastAsia="MS Gothic" w:hint="eastAsia"/>
                <w:lang w:val="ja-JP"/>
              </w:rPr>
              <w:t>色付きのボックスに表示されます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53 </w:t>
            </w:r>
            <w:r>
              <w:rPr>
                <w:noProof/>
                <w:sz w:val="16"/>
              </w:rPr>
              <w:br/>
            </w:r>
            <w:r>
              <w:rPr>
                <w:noProof/>
                <w:sz w:val="2"/>
              </w:rPr>
              <w:t>fd925ed4-e523-407c-bcd3-014692ae0778</w:t>
            </w:r>
          </w:p>
        </w:tc>
        <w:tc>
          <w:tcPr>
            <w:tcW w:w="7407" w:type="dxa"/>
            <w:shd w:val="clear" w:color="auto" w:fill="F2F2F2" w:themeFill="background1" w:themeFillShade="F2"/>
          </w:tcPr>
          <w:p w:rsidR="00000000" w:rsidRDefault="00065233">
            <w:pPr>
              <w:rPr>
                <w:noProof/>
              </w:rPr>
            </w:pPr>
            <w:r>
              <w:rPr>
                <w:rStyle w:val="mqInternal"/>
                <w:noProof/>
              </w:rPr>
              <w:t>[1}</w:t>
            </w:r>
            <w:r>
              <w:rPr>
                <w:noProof/>
              </w:rPr>
              <w:t>Sharing</w:t>
            </w:r>
            <w:r>
              <w:rPr>
                <w:rStyle w:val="mqInternal"/>
                <w:noProof/>
              </w:rPr>
              <w:t>{2]</w:t>
            </w:r>
            <w:r>
              <w:rPr>
                <w:noProof/>
              </w:rPr>
              <w:t xml:space="preserve"> </w:t>
            </w:r>
            <w:r>
              <w:rPr>
                <w:noProof/>
              </w:rPr>
              <w:t>- If the video was shared into this account, sharing info will be displayed</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共有</w:t>
            </w:r>
            <w:r>
              <w:rPr>
                <w:rStyle w:val="mqInternal"/>
                <w:noProof/>
                <w:lang w:val="ja-JP"/>
              </w:rPr>
              <w:t>{2]</w:t>
            </w:r>
            <w:r>
              <w:rPr>
                <w:lang w:val="ja-JP"/>
              </w:rPr>
              <w:t xml:space="preserve"> -</w:t>
            </w:r>
            <w:r>
              <w:rPr>
                <w:rFonts w:ascii="MS Gothic" w:eastAsia="MS Gothic" w:hint="eastAsia"/>
                <w:lang w:val="ja-JP"/>
              </w:rPr>
              <w:t>動画がこのアカウントで共有された場合</w:t>
            </w:r>
            <w:r>
              <w:rPr>
                <w:rFonts w:ascii="MS Gothic" w:eastAsia="MS Gothic" w:hAnsi="MS Gothic" w:cs="MS Gothic" w:hint="eastAsia"/>
                <w:lang w:val="ja-JP"/>
              </w:rPr>
              <w:t>、</w:t>
            </w:r>
            <w:r>
              <w:rPr>
                <w:rFonts w:ascii="MS Gothic" w:eastAsia="MS Gothic" w:hint="eastAsia"/>
                <w:lang w:val="ja-JP"/>
              </w:rPr>
              <w:t>共有情報が表示されます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55 </w:t>
            </w:r>
            <w:r>
              <w:rPr>
                <w:noProof/>
                <w:sz w:val="16"/>
              </w:rPr>
              <w:br/>
            </w:r>
            <w:r>
              <w:rPr>
                <w:noProof/>
                <w:sz w:val="2"/>
              </w:rPr>
              <w:t>7e849612-88e1-4b13-ac40-12a40393db37</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56 </w:t>
            </w:r>
            <w:r>
              <w:rPr>
                <w:noProof/>
                <w:sz w:val="16"/>
              </w:rPr>
              <w:br/>
            </w:r>
            <w:r>
              <w:rPr>
                <w:noProof/>
                <w:sz w:val="2"/>
              </w:rPr>
              <w:t>b3d81abf-6006-47d3-abc0-110b0e05088e</w:t>
            </w:r>
          </w:p>
        </w:tc>
        <w:tc>
          <w:tcPr>
            <w:tcW w:w="7407" w:type="dxa"/>
            <w:shd w:val="clear" w:color="auto" w:fill="F2F2F2" w:themeFill="background1" w:themeFillShade="F2"/>
          </w:tcPr>
          <w:p w:rsidR="00000000" w:rsidRDefault="00065233">
            <w:pPr>
              <w:rPr>
                <w:noProof/>
              </w:rPr>
            </w:pPr>
            <w:r>
              <w:rPr>
                <w:noProof/>
              </w:rPr>
              <w:t>Images</w:t>
            </w:r>
          </w:p>
        </w:tc>
        <w:tc>
          <w:tcPr>
            <w:tcW w:w="7407" w:type="dxa"/>
          </w:tcPr>
          <w:p w:rsidR="00000000" w:rsidRDefault="00065233">
            <w:pPr>
              <w:rPr>
                <w:lang w:val="ja-JP"/>
              </w:rPr>
            </w:pPr>
            <w:r>
              <w:rPr>
                <w:rFonts w:ascii="MS Gothic" w:eastAsia="MS Gothic" w:hint="eastAsia"/>
                <w:lang w:val="ja-JP"/>
              </w:rPr>
              <w:t>画像</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57 </w:t>
            </w:r>
            <w:r>
              <w:rPr>
                <w:noProof/>
                <w:sz w:val="16"/>
              </w:rPr>
              <w:br/>
            </w:r>
            <w:r>
              <w:rPr>
                <w:noProof/>
                <w:sz w:val="2"/>
              </w:rPr>
              <w:t>ad44bb8e-19f8-4c74-8861-09c9c4d8d8fd</w:t>
            </w:r>
          </w:p>
        </w:tc>
        <w:tc>
          <w:tcPr>
            <w:tcW w:w="7407" w:type="dxa"/>
            <w:shd w:val="clear" w:color="auto" w:fill="F2F2F2" w:themeFill="background1" w:themeFillShade="F2"/>
          </w:tcPr>
          <w:p w:rsidR="00000000" w:rsidRDefault="00065233">
            <w:pPr>
              <w:rPr>
                <w:noProof/>
              </w:rPr>
            </w:pPr>
            <w:r>
              <w:rPr>
                <w:noProof/>
              </w:rPr>
              <w:t>The Images section displays the poster and thumbnail images for the video.</w:t>
            </w:r>
          </w:p>
        </w:tc>
        <w:tc>
          <w:tcPr>
            <w:tcW w:w="7407" w:type="dxa"/>
          </w:tcPr>
          <w:p w:rsidR="00000000" w:rsidRDefault="00065233">
            <w:pPr>
              <w:rPr>
                <w:lang w:val="ja-JP"/>
              </w:rPr>
            </w:pPr>
            <w:r>
              <w:rPr>
                <w:rFonts w:ascii="MS Gothic" w:eastAsia="MS Gothic" w:hint="eastAsia"/>
                <w:lang w:val="ja-JP"/>
              </w:rPr>
              <w:t>画像セクションには</w:t>
            </w:r>
            <w:r>
              <w:rPr>
                <w:rFonts w:ascii="MS Gothic" w:eastAsia="MS Gothic" w:hAnsi="MS Gothic" w:cs="MS Gothic" w:hint="eastAsia"/>
                <w:lang w:val="ja-JP"/>
              </w:rPr>
              <w:t>、</w:t>
            </w:r>
            <w:r>
              <w:rPr>
                <w:rFonts w:ascii="MS Gothic" w:eastAsia="MS Gothic" w:hint="eastAsia"/>
                <w:lang w:val="ja-JP"/>
              </w:rPr>
              <w:t>ビデオのポスターとサムネイル画像が表示されます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58 </w:t>
            </w:r>
            <w:r>
              <w:rPr>
                <w:noProof/>
                <w:sz w:val="16"/>
              </w:rPr>
              <w:br/>
            </w:r>
            <w:r>
              <w:rPr>
                <w:noProof/>
                <w:sz w:val="2"/>
              </w:rPr>
              <w:t>6189b6b4-0a3d-4d4d-ada2-ed066cfcd3e3</w:t>
            </w:r>
          </w:p>
        </w:tc>
        <w:tc>
          <w:tcPr>
            <w:tcW w:w="7407" w:type="dxa"/>
            <w:shd w:val="clear" w:color="auto" w:fill="F2F2F2" w:themeFill="background1" w:themeFillShade="F2"/>
          </w:tcPr>
          <w:p w:rsidR="00000000" w:rsidRDefault="00065233">
            <w:pPr>
              <w:rPr>
                <w:noProof/>
              </w:rPr>
            </w:pPr>
            <w:r>
              <w:rPr>
                <w:noProof/>
              </w:rPr>
              <w:t>Poster and thum</w:t>
            </w:r>
            <w:r>
              <w:rPr>
                <w:noProof/>
              </w:rPr>
              <w:t>bnail images are created automatically by taking a snapshot from the source video at the midway point.</w:t>
            </w:r>
          </w:p>
        </w:tc>
        <w:tc>
          <w:tcPr>
            <w:tcW w:w="7407" w:type="dxa"/>
          </w:tcPr>
          <w:p w:rsidR="00000000" w:rsidRDefault="00065233">
            <w:pPr>
              <w:rPr>
                <w:lang w:val="ja-JP"/>
              </w:rPr>
            </w:pPr>
            <w:r>
              <w:rPr>
                <w:rFonts w:ascii="MS Gothic" w:eastAsia="MS Gothic" w:hint="eastAsia"/>
                <w:lang w:val="ja-JP"/>
              </w:rPr>
              <w:t>中間点のソースビデオからスナップショットを取ることにより</w:t>
            </w:r>
            <w:r>
              <w:rPr>
                <w:rFonts w:ascii="MS Gothic" w:eastAsia="MS Gothic" w:hAnsi="MS Gothic" w:cs="MS Gothic" w:hint="eastAsia"/>
                <w:lang w:val="ja-JP"/>
              </w:rPr>
              <w:t>、</w:t>
            </w:r>
            <w:r>
              <w:rPr>
                <w:rFonts w:ascii="MS Gothic" w:eastAsia="MS Gothic" w:hint="eastAsia"/>
                <w:lang w:val="ja-JP"/>
              </w:rPr>
              <w:t>ポスターとサムネイル画像が自動的に作成されます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59 </w:t>
            </w:r>
            <w:r>
              <w:rPr>
                <w:noProof/>
                <w:sz w:val="16"/>
              </w:rPr>
              <w:br/>
            </w:r>
            <w:r>
              <w:rPr>
                <w:noProof/>
                <w:sz w:val="2"/>
              </w:rPr>
              <w:t>066ec2b1-4495-421c-8314-58b05d2eda90</w:t>
            </w:r>
          </w:p>
        </w:tc>
        <w:tc>
          <w:tcPr>
            <w:tcW w:w="7407" w:type="dxa"/>
            <w:shd w:val="clear" w:color="auto" w:fill="F2F2F2" w:themeFill="background1" w:themeFillShade="F2"/>
          </w:tcPr>
          <w:p w:rsidR="00000000" w:rsidRDefault="00065233">
            <w:pPr>
              <w:rPr>
                <w:noProof/>
              </w:rPr>
            </w:pPr>
            <w:r>
              <w:rPr>
                <w:noProof/>
              </w:rPr>
              <w:t xml:space="preserve">If you don't like the default images that were captured, you can </w:t>
            </w:r>
            <w:r>
              <w:rPr>
                <w:rStyle w:val="mqInternal"/>
                <w:noProof/>
              </w:rPr>
              <w:t>[1}</w:t>
            </w:r>
            <w:r>
              <w:rPr>
                <w:noProof/>
              </w:rPr>
              <w:t>capture new images</w:t>
            </w:r>
            <w:r>
              <w:rPr>
                <w:rStyle w:val="mqInternal"/>
                <w:noProof/>
              </w:rPr>
              <w:t>{2]</w:t>
            </w:r>
            <w:r>
              <w:rPr>
                <w:noProof/>
              </w:rPr>
              <w:t xml:space="preserve"> or </w:t>
            </w:r>
            <w:r>
              <w:rPr>
                <w:rStyle w:val="mqInternal"/>
                <w:noProof/>
              </w:rPr>
              <w:t>[3}</w:t>
            </w:r>
            <w:r>
              <w:rPr>
                <w:noProof/>
              </w:rPr>
              <w:t>upload other images</w:t>
            </w:r>
            <w:r>
              <w:rPr>
                <w:rStyle w:val="mqInternal"/>
                <w:noProof/>
              </w:rPr>
              <w:t>{2]</w:t>
            </w:r>
            <w:r>
              <w:rPr>
                <w:noProof/>
              </w:rPr>
              <w:t xml:space="preserve"> to use as the poster and thumbnail.</w:t>
            </w:r>
          </w:p>
        </w:tc>
        <w:tc>
          <w:tcPr>
            <w:tcW w:w="7407" w:type="dxa"/>
          </w:tcPr>
          <w:p w:rsidR="00000000" w:rsidRDefault="00065233">
            <w:pPr>
              <w:rPr>
                <w:lang w:val="ja-JP"/>
              </w:rPr>
            </w:pPr>
            <w:r>
              <w:rPr>
                <w:rFonts w:ascii="MS Gothic" w:eastAsia="MS Gothic" w:hint="eastAsia"/>
                <w:lang w:val="ja-JP"/>
              </w:rPr>
              <w:t>キャプチャされたデフォルトの画像が気に入らない場合は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新しい画像をキャプチャしたり</w:t>
            </w:r>
            <w:r>
              <w:rPr>
                <w:rFonts w:ascii="MS Gothic" w:eastAsia="MS Gothic" w:hAnsi="MS Gothic" w:cs="MS Gothic" w:hint="eastAsia"/>
                <w:lang w:val="ja-JP"/>
              </w:rPr>
              <w:t>、</w:t>
            </w:r>
            <w:r>
              <w:rPr>
                <w:rStyle w:val="mqInternal"/>
                <w:noProof/>
                <w:lang w:val="ja-JP"/>
              </w:rPr>
              <w:t>[3}{2]</w:t>
            </w:r>
            <w:r>
              <w:rPr>
                <w:rFonts w:ascii="MS Gothic" w:eastAsia="MS Gothic" w:hint="eastAsia"/>
                <w:lang w:val="ja-JP"/>
              </w:rPr>
              <w:t>他の画像をアップロードしてポスターやサムネイルとして使用することができます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61 </w:t>
            </w:r>
            <w:r>
              <w:rPr>
                <w:noProof/>
                <w:sz w:val="16"/>
              </w:rPr>
              <w:br/>
            </w:r>
            <w:r>
              <w:rPr>
                <w:noProof/>
                <w:sz w:val="2"/>
              </w:rPr>
              <w:t>ce1</w:t>
            </w:r>
            <w:r>
              <w:rPr>
                <w:noProof/>
                <w:sz w:val="2"/>
              </w:rPr>
              <w:t>b4d60-5c3b-441e-a195-51858c209c10</w:t>
            </w:r>
          </w:p>
        </w:tc>
        <w:tc>
          <w:tcPr>
            <w:tcW w:w="7407" w:type="dxa"/>
            <w:shd w:val="clear" w:color="auto" w:fill="F2F2F2" w:themeFill="background1" w:themeFillShade="F2"/>
          </w:tcPr>
          <w:p w:rsidR="00000000" w:rsidRDefault="00065233">
            <w:pPr>
              <w:rPr>
                <w:noProof/>
              </w:rPr>
            </w:pPr>
            <w:r>
              <w:rPr>
                <w:noProof/>
              </w:rPr>
              <w:t>Video Source File</w:t>
            </w:r>
          </w:p>
        </w:tc>
        <w:tc>
          <w:tcPr>
            <w:tcW w:w="7407" w:type="dxa"/>
          </w:tcPr>
          <w:p w:rsidR="00000000" w:rsidRDefault="00065233">
            <w:pPr>
              <w:rPr>
                <w:lang w:val="ja-JP"/>
              </w:rPr>
            </w:pPr>
            <w:r>
              <w:rPr>
                <w:rFonts w:ascii="MS Gothic" w:eastAsia="MS Gothic" w:hint="eastAsia"/>
                <w:lang w:val="ja-JP"/>
              </w:rPr>
              <w:t>ビデオソースファイル</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62 </w:t>
            </w:r>
            <w:r>
              <w:rPr>
                <w:noProof/>
                <w:sz w:val="16"/>
              </w:rPr>
              <w:br/>
            </w:r>
            <w:r>
              <w:rPr>
                <w:noProof/>
                <w:sz w:val="2"/>
              </w:rPr>
              <w:t>3f03e0b8-5b24-454e-a453-a4eaa525213a</w:t>
            </w:r>
          </w:p>
        </w:tc>
        <w:tc>
          <w:tcPr>
            <w:tcW w:w="7407" w:type="dxa"/>
            <w:shd w:val="clear" w:color="auto" w:fill="F2F2F2" w:themeFill="background1" w:themeFillShade="F2"/>
          </w:tcPr>
          <w:p w:rsidR="00000000" w:rsidRDefault="00065233">
            <w:pPr>
              <w:rPr>
                <w:noProof/>
              </w:rPr>
            </w:pPr>
            <w:r>
              <w:rPr>
                <w:noProof/>
              </w:rPr>
              <w:t>The Video Source File section can be used to replace the video source file.</w:t>
            </w:r>
          </w:p>
        </w:tc>
        <w:tc>
          <w:tcPr>
            <w:tcW w:w="7407" w:type="dxa"/>
          </w:tcPr>
          <w:p w:rsidR="00000000" w:rsidRDefault="00065233">
            <w:pPr>
              <w:rPr>
                <w:lang w:val="ja-JP"/>
              </w:rPr>
            </w:pPr>
            <w:r>
              <w:rPr>
                <w:lang w:val="ja-JP"/>
              </w:rPr>
              <w:t>\[</w:t>
            </w:r>
            <w:r>
              <w:rPr>
                <w:rFonts w:ascii="MS Gothic" w:eastAsia="MS Gothic" w:hint="eastAsia"/>
                <w:lang w:val="ja-JP"/>
              </w:rPr>
              <w:t>ビデオソースファイル</w:t>
            </w:r>
            <w:r>
              <w:rPr>
                <w:lang w:val="ja-JP"/>
              </w:rPr>
              <w:t xml:space="preserve">] </w:t>
            </w:r>
            <w:r>
              <w:rPr>
                <w:rFonts w:ascii="MS Gothic" w:eastAsia="MS Gothic" w:hint="eastAsia"/>
                <w:lang w:val="ja-JP"/>
              </w:rPr>
              <w:t>セクションを使用して</w:t>
            </w:r>
            <w:r>
              <w:rPr>
                <w:rFonts w:ascii="MS Gothic" w:eastAsia="MS Gothic" w:hAnsi="MS Gothic" w:cs="MS Gothic" w:hint="eastAsia"/>
                <w:lang w:val="ja-JP"/>
              </w:rPr>
              <w:t>、</w:t>
            </w:r>
            <w:r>
              <w:rPr>
                <w:rFonts w:ascii="MS Gothic" w:eastAsia="MS Gothic" w:hint="eastAsia"/>
                <w:lang w:val="ja-JP"/>
              </w:rPr>
              <w:t>ビデオソースファイルを置き換えることができます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63 </w:t>
            </w:r>
            <w:r>
              <w:rPr>
                <w:noProof/>
                <w:sz w:val="16"/>
              </w:rPr>
              <w:br/>
            </w:r>
            <w:r>
              <w:rPr>
                <w:noProof/>
                <w:sz w:val="2"/>
              </w:rPr>
              <w:t>aa3b4366-a485-4d12-8</w:t>
            </w:r>
            <w:r>
              <w:rPr>
                <w:noProof/>
                <w:sz w:val="2"/>
              </w:rPr>
              <w:t>735-ae82fa748eb9</w:t>
            </w:r>
          </w:p>
        </w:tc>
        <w:tc>
          <w:tcPr>
            <w:tcW w:w="7407" w:type="dxa"/>
            <w:shd w:val="clear" w:color="auto" w:fill="F2F2F2" w:themeFill="background1" w:themeFillShade="F2"/>
          </w:tcPr>
          <w:p w:rsidR="00000000" w:rsidRDefault="00065233">
            <w:pPr>
              <w:rPr>
                <w:noProof/>
              </w:rPr>
            </w:pPr>
            <w:r>
              <w:rPr>
                <w:noProof/>
              </w:rPr>
              <w:t>This is useful when the source file has been edited after it was uploaded.</w:t>
            </w:r>
          </w:p>
        </w:tc>
        <w:tc>
          <w:tcPr>
            <w:tcW w:w="7407" w:type="dxa"/>
          </w:tcPr>
          <w:p w:rsidR="00000000" w:rsidRDefault="00065233">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アップロード後にソースファイルが編集された場合に便利です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64 </w:t>
            </w:r>
            <w:r>
              <w:rPr>
                <w:noProof/>
                <w:sz w:val="16"/>
              </w:rPr>
              <w:br/>
            </w:r>
            <w:r>
              <w:rPr>
                <w:noProof/>
                <w:sz w:val="2"/>
              </w:rPr>
              <w:t>58454a26-284b-4bf9-80a0-31ac7c223ea4</w:t>
            </w:r>
          </w:p>
        </w:tc>
        <w:tc>
          <w:tcPr>
            <w:tcW w:w="7407" w:type="dxa"/>
            <w:shd w:val="clear" w:color="auto" w:fill="F2F2F2" w:themeFill="background1" w:themeFillShade="F2"/>
          </w:tcPr>
          <w:p w:rsidR="00000000" w:rsidRDefault="00065233">
            <w:pPr>
              <w:rPr>
                <w:noProof/>
              </w:rPr>
            </w:pPr>
            <w:r>
              <w:rPr>
                <w:noProof/>
              </w:rPr>
              <w:t>Replacing the source file will retain all existing video metadata and analytics that have been captured.</w:t>
            </w:r>
          </w:p>
        </w:tc>
        <w:tc>
          <w:tcPr>
            <w:tcW w:w="7407" w:type="dxa"/>
          </w:tcPr>
          <w:p w:rsidR="00000000" w:rsidRDefault="00065233">
            <w:pPr>
              <w:rPr>
                <w:lang w:val="ja-JP"/>
              </w:rPr>
            </w:pPr>
            <w:r>
              <w:rPr>
                <w:rFonts w:ascii="MS Gothic" w:eastAsia="MS Gothic" w:hint="eastAsia"/>
                <w:lang w:val="ja-JP"/>
              </w:rPr>
              <w:t>ソースファイルを置き換えると</w:t>
            </w:r>
            <w:r>
              <w:rPr>
                <w:rFonts w:ascii="MS Gothic" w:eastAsia="MS Gothic" w:hAnsi="MS Gothic" w:cs="MS Gothic" w:hint="eastAsia"/>
                <w:lang w:val="ja-JP"/>
              </w:rPr>
              <w:t>、</w:t>
            </w:r>
            <w:r>
              <w:rPr>
                <w:rFonts w:ascii="MS Gothic" w:eastAsia="MS Gothic" w:hint="eastAsia"/>
                <w:lang w:val="ja-JP"/>
              </w:rPr>
              <w:t>キャプチャされた既存の動画メタデータと分析がすべて保持されます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66 </w:t>
            </w:r>
            <w:r>
              <w:rPr>
                <w:noProof/>
                <w:sz w:val="16"/>
              </w:rPr>
              <w:br/>
            </w:r>
            <w:r>
              <w:rPr>
                <w:noProof/>
                <w:sz w:val="2"/>
              </w:rPr>
              <w:t>147f8899-deff-4ad9-a4ae-7e3b46df747d</w:t>
            </w:r>
          </w:p>
        </w:tc>
        <w:tc>
          <w:tcPr>
            <w:tcW w:w="7407" w:type="dxa"/>
            <w:shd w:val="clear" w:color="auto" w:fill="F2F2F2" w:themeFill="background1" w:themeFillShade="F2"/>
          </w:tcPr>
          <w:p w:rsidR="00000000" w:rsidRDefault="00065233">
            <w:pPr>
              <w:rPr>
                <w:noProof/>
              </w:rPr>
            </w:pPr>
            <w:r>
              <w:rPr>
                <w:noProof/>
              </w:rPr>
              <w:t xml:space="preserve">To replace the source file, click </w:t>
            </w:r>
            <w:r>
              <w:rPr>
                <w:rStyle w:val="mqInternal"/>
                <w:noProof/>
              </w:rPr>
              <w:t>[1}</w:t>
            </w:r>
            <w:r>
              <w:rPr>
                <w:noProof/>
              </w:rPr>
              <w:t xml:space="preserve">Replace </w:t>
            </w:r>
            <w:r>
              <w:rPr>
                <w:rStyle w:val="mqInternal"/>
                <w:noProof/>
              </w:rPr>
              <w:t>{2]</w:t>
            </w:r>
            <w:r>
              <w:rPr>
                <w:noProof/>
              </w:rPr>
              <w:t xml:space="preserve"> and browse and select the new source file.</w:t>
            </w:r>
          </w:p>
        </w:tc>
        <w:tc>
          <w:tcPr>
            <w:tcW w:w="7407" w:type="dxa"/>
          </w:tcPr>
          <w:p w:rsidR="00000000" w:rsidRDefault="00065233">
            <w:pPr>
              <w:rPr>
                <w:lang w:val="ja-JP"/>
              </w:rPr>
            </w:pPr>
            <w:r>
              <w:rPr>
                <w:rFonts w:ascii="MS Gothic" w:eastAsia="MS Gothic" w:hint="eastAsia"/>
                <w:lang w:val="ja-JP"/>
              </w:rPr>
              <w:t>ソースファイルを置き換えるには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置換</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新しいソースファイルを参照して選択します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67 </w:t>
            </w:r>
            <w:r>
              <w:rPr>
                <w:noProof/>
                <w:sz w:val="16"/>
              </w:rPr>
              <w:br/>
            </w:r>
            <w:r>
              <w:rPr>
                <w:noProof/>
                <w:sz w:val="2"/>
              </w:rPr>
              <w:t>85ba67cf-6489-4838-af6a-1fb09834bd76</w:t>
            </w:r>
          </w:p>
        </w:tc>
        <w:tc>
          <w:tcPr>
            <w:tcW w:w="7407" w:type="dxa"/>
            <w:shd w:val="clear" w:color="auto" w:fill="F2F2F2" w:themeFill="background1" w:themeFillShade="F2"/>
          </w:tcPr>
          <w:p w:rsidR="00000000" w:rsidRDefault="00065233">
            <w:pPr>
              <w:rPr>
                <w:noProof/>
              </w:rPr>
            </w:pPr>
            <w:r>
              <w:rPr>
                <w:noProof/>
              </w:rPr>
              <w:t>Text Tracks</w:t>
            </w:r>
          </w:p>
        </w:tc>
        <w:tc>
          <w:tcPr>
            <w:tcW w:w="7407" w:type="dxa"/>
          </w:tcPr>
          <w:p w:rsidR="00000000" w:rsidRDefault="00065233">
            <w:pPr>
              <w:rPr>
                <w:lang w:val="ja-JP"/>
              </w:rPr>
            </w:pPr>
            <w:r>
              <w:rPr>
                <w:rFonts w:ascii="MS Gothic" w:eastAsia="MS Gothic" w:hint="eastAsia"/>
                <w:lang w:val="ja-JP"/>
              </w:rPr>
              <w:t>テキストトラック</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68 </w:t>
            </w:r>
            <w:r>
              <w:rPr>
                <w:noProof/>
                <w:sz w:val="16"/>
              </w:rPr>
              <w:br/>
            </w:r>
            <w:r>
              <w:rPr>
                <w:noProof/>
                <w:sz w:val="2"/>
              </w:rPr>
              <w:t>c404eab4-37e6-4b5e-be8e-b42c21da9ad4</w:t>
            </w:r>
          </w:p>
        </w:tc>
        <w:tc>
          <w:tcPr>
            <w:tcW w:w="7407" w:type="dxa"/>
            <w:shd w:val="clear" w:color="auto" w:fill="F2F2F2" w:themeFill="background1" w:themeFillShade="F2"/>
          </w:tcPr>
          <w:p w:rsidR="00000000" w:rsidRDefault="00065233">
            <w:pPr>
              <w:rPr>
                <w:noProof/>
              </w:rPr>
            </w:pPr>
            <w:r>
              <w:rPr>
                <w:noProof/>
              </w:rPr>
              <w:t xml:space="preserve">The Text Tracks section can be used to add text </w:t>
            </w:r>
            <w:r>
              <w:rPr>
                <w:noProof/>
              </w:rPr>
              <w:t>tracks to the video.</w:t>
            </w:r>
          </w:p>
        </w:tc>
        <w:tc>
          <w:tcPr>
            <w:tcW w:w="7407" w:type="dxa"/>
          </w:tcPr>
          <w:p w:rsidR="00000000" w:rsidRDefault="00065233">
            <w:pPr>
              <w:rPr>
                <w:lang w:val="ja-JP"/>
              </w:rPr>
            </w:pPr>
            <w:r>
              <w:rPr>
                <w:lang w:val="ja-JP"/>
              </w:rPr>
              <w:t>\[</w:t>
            </w:r>
            <w:r>
              <w:rPr>
                <w:rFonts w:ascii="MS Gothic" w:eastAsia="MS Gothic" w:hint="eastAsia"/>
                <w:lang w:val="ja-JP"/>
              </w:rPr>
              <w:t>テキストトラック</w:t>
            </w:r>
            <w:r>
              <w:rPr>
                <w:lang w:val="ja-JP"/>
              </w:rPr>
              <w:t xml:space="preserve">] </w:t>
            </w:r>
            <w:r>
              <w:rPr>
                <w:rFonts w:ascii="MS Gothic" w:eastAsia="MS Gothic" w:hint="eastAsia"/>
                <w:lang w:val="ja-JP"/>
              </w:rPr>
              <w:t>セクションを使用して</w:t>
            </w:r>
            <w:r>
              <w:rPr>
                <w:rFonts w:ascii="MS Gothic" w:eastAsia="MS Gothic" w:hAnsi="MS Gothic" w:cs="MS Gothic" w:hint="eastAsia"/>
                <w:lang w:val="ja-JP"/>
              </w:rPr>
              <w:t>、</w:t>
            </w:r>
            <w:r>
              <w:rPr>
                <w:rFonts w:ascii="MS Gothic" w:eastAsia="MS Gothic" w:hint="eastAsia"/>
                <w:lang w:val="ja-JP"/>
              </w:rPr>
              <w:t>ビデオにテキストトラックを追加できます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69 </w:t>
            </w:r>
            <w:r>
              <w:rPr>
                <w:noProof/>
                <w:sz w:val="16"/>
              </w:rPr>
              <w:br/>
            </w:r>
            <w:r>
              <w:rPr>
                <w:noProof/>
                <w:sz w:val="2"/>
              </w:rPr>
              <w:t>ca42bbae-f5c7-4c99-ae26-ff81742d45a0</w:t>
            </w:r>
          </w:p>
        </w:tc>
        <w:tc>
          <w:tcPr>
            <w:tcW w:w="7407" w:type="dxa"/>
            <w:shd w:val="clear" w:color="auto" w:fill="F2F2F2" w:themeFill="background1" w:themeFillShade="F2"/>
          </w:tcPr>
          <w:p w:rsidR="00000000" w:rsidRDefault="00065233">
            <w:pPr>
              <w:rPr>
                <w:noProof/>
              </w:rPr>
            </w:pPr>
            <w:r>
              <w:rPr>
                <w:noProof/>
              </w:rPr>
              <w:t xml:space="preserve">For more information on configuring text tracks, see </w:t>
            </w:r>
            <w:r>
              <w:rPr>
                <w:rStyle w:val="mqInternal"/>
                <w:noProof/>
              </w:rPr>
              <w:t>[1}</w:t>
            </w:r>
            <w:r>
              <w:rPr>
                <w:noProof/>
              </w:rPr>
              <w:t>Adding Text Tracks to a Video</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テキストトラックの設定の詳細については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ビデオへのテキストトラックの追加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how-to-search-for-videos.html</w:t>
            </w:r>
          </w:p>
          <w:p w:rsidR="00000000" w:rsidRDefault="00065233">
            <w:pPr>
              <w:jc w:val="center"/>
              <w:rPr>
                <w:b/>
                <w:noProof/>
              </w:rPr>
            </w:pPr>
            <w:r>
              <w:rPr>
                <w:b/>
                <w:noProof/>
              </w:rPr>
              <w:t>MQ971010 e4243a89-65ab-43d7-90c0-8bf4ae1eba43</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16395d1e-41a5-4734-8dc5-dc1b5b799fab</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2425bec8-30d7-4c50-b325-13525f4c4776</w:t>
            </w:r>
          </w:p>
        </w:tc>
        <w:tc>
          <w:tcPr>
            <w:tcW w:w="7407" w:type="dxa"/>
            <w:shd w:val="clear" w:color="auto" w:fill="F2F2F2" w:themeFill="background1" w:themeFillShade="F2"/>
          </w:tcPr>
          <w:p w:rsidR="00000000" w:rsidRDefault="00065233">
            <w:pPr>
              <w:rPr>
                <w:noProof/>
              </w:rPr>
            </w:pPr>
            <w:r>
              <w:rPr>
                <w:noProof/>
              </w:rPr>
              <w:t>Search for Videos parent:</w:t>
            </w:r>
          </w:p>
        </w:tc>
        <w:tc>
          <w:tcPr>
            <w:tcW w:w="7407" w:type="dxa"/>
          </w:tcPr>
          <w:p w:rsidR="00000000" w:rsidRDefault="00065233">
            <w:pPr>
              <w:rPr>
                <w:lang w:val="ja-JP"/>
              </w:rPr>
            </w:pPr>
            <w:r>
              <w:rPr>
                <w:rFonts w:ascii="MS Gothic" w:eastAsia="MS Gothic" w:hint="eastAsia"/>
                <w:lang w:val="ja-JP"/>
              </w:rPr>
              <w:t>動画の親を検索</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cd6e7248-79e8-436e-a747-2f5b82485482</w:t>
            </w:r>
          </w:p>
        </w:tc>
        <w:tc>
          <w:tcPr>
            <w:tcW w:w="7407" w:type="dxa"/>
            <w:shd w:val="clear" w:color="auto" w:fill="F2F2F2" w:themeFill="background1" w:themeFillShade="F2"/>
          </w:tcPr>
          <w:p w:rsidR="00000000" w:rsidRDefault="00065233">
            <w:pPr>
              <w:rPr>
                <w:noProof/>
              </w:rPr>
            </w:pPr>
            <w:r>
              <w:rPr>
                <w:noProof/>
              </w:rPr>
              <w:t>Managing Videos ---</w:t>
            </w:r>
          </w:p>
        </w:tc>
        <w:tc>
          <w:tcPr>
            <w:tcW w:w="7407" w:type="dxa"/>
          </w:tcPr>
          <w:p w:rsidR="00000000" w:rsidRDefault="00065233">
            <w:pPr>
              <w:rPr>
                <w:lang w:val="ja-JP"/>
              </w:rPr>
            </w:pPr>
            <w:r>
              <w:rPr>
                <w:rFonts w:ascii="MS Gothic" w:eastAsia="MS Gothic" w:hint="eastAsia"/>
                <w:lang w:val="ja-JP"/>
              </w:rPr>
              <w:t>ビデオの管理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232c8877-6fc9-47c2-b1b4-05d0bccf9120</w:t>
            </w:r>
          </w:p>
        </w:tc>
        <w:tc>
          <w:tcPr>
            <w:tcW w:w="7407" w:type="dxa"/>
            <w:shd w:val="clear" w:color="auto" w:fill="F2F2F2" w:themeFill="background1" w:themeFillShade="F2"/>
          </w:tcPr>
          <w:p w:rsidR="00000000" w:rsidRDefault="00065233">
            <w:pPr>
              <w:rPr>
                <w:noProof/>
              </w:rPr>
            </w:pPr>
            <w:r>
              <w:rPr>
                <w:noProof/>
              </w:rPr>
              <w:t>How to Search for Videos</w:t>
            </w:r>
          </w:p>
        </w:tc>
        <w:tc>
          <w:tcPr>
            <w:tcW w:w="7407" w:type="dxa"/>
          </w:tcPr>
          <w:p w:rsidR="00000000" w:rsidRDefault="00065233">
            <w:pPr>
              <w:rPr>
                <w:lang w:val="ja-JP"/>
              </w:rPr>
            </w:pPr>
            <w:r>
              <w:rPr>
                <w:rFonts w:ascii="MS Gothic" w:eastAsia="MS Gothic" w:hint="eastAsia"/>
                <w:lang w:val="ja-JP"/>
              </w:rPr>
              <w:t>動画を検索する方法</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06fa277f-6e71-4cda-9983-7c59469ba52b</w:t>
            </w:r>
          </w:p>
        </w:tc>
        <w:tc>
          <w:tcPr>
            <w:tcW w:w="7407" w:type="dxa"/>
            <w:shd w:val="clear" w:color="auto" w:fill="F2F2F2" w:themeFill="background1" w:themeFillShade="F2"/>
          </w:tcPr>
          <w:p w:rsidR="00000000" w:rsidRDefault="00065233">
            <w:pPr>
              <w:rPr>
                <w:noProof/>
              </w:rPr>
            </w:pPr>
            <w:r>
              <w:rPr>
                <w:noProof/>
              </w:rPr>
              <w:t>In this topic you will learn how to search for videos.</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ビデオを検索する方法を学びます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beeddb99-ea40-44ae-9ec8-6ad049f47a32</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Videos</w:t>
            </w:r>
            <w:r>
              <w:rPr>
                <w:rStyle w:val="mqInternal"/>
                <w:noProof/>
              </w:rPr>
              <w:t>{2]</w:t>
            </w:r>
            <w:r>
              <w:rPr>
                <w:noProof/>
              </w:rPr>
              <w:t xml:space="preserve"> page provides a </w:t>
            </w:r>
            <w:r>
              <w:rPr>
                <w:rStyle w:val="mqInternal"/>
                <w:noProof/>
              </w:rPr>
              <w:t>[1}</w:t>
            </w:r>
            <w:r>
              <w:rPr>
                <w:noProof/>
              </w:rPr>
              <w:t>Search...</w:t>
            </w:r>
            <w:r>
              <w:rPr>
                <w:rStyle w:val="mqInternal"/>
                <w:noProof/>
              </w:rPr>
              <w:t>{2]</w:t>
            </w:r>
            <w:r>
              <w:rPr>
                <w:noProof/>
              </w:rPr>
              <w:t xml:space="preserve"> field that can be used to search videos in an account.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動画</w:t>
            </w:r>
            <w:r>
              <w:rPr>
                <w:rStyle w:val="mqInternal"/>
                <w:noProof/>
                <w:lang w:val="ja-JP"/>
              </w:rPr>
              <w:t>{2]</w:t>
            </w:r>
            <w:r>
              <w:rPr>
                <w:lang w:val="ja-JP"/>
              </w:rPr>
              <w:t xml:space="preserve"> ] </w:t>
            </w:r>
            <w:r>
              <w:rPr>
                <w:rFonts w:ascii="MS Gothic" w:eastAsia="MS Gothic" w:hint="eastAsia"/>
                <w:lang w:val="ja-JP"/>
              </w:rPr>
              <w:t>ページには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検索</w:t>
            </w:r>
            <w:r>
              <w:rPr>
                <w:lang w:val="ja-JP"/>
              </w:rPr>
              <w:t xml:space="preserve">...] </w:t>
            </w:r>
            <w:r>
              <w:rPr>
                <w:rFonts w:ascii="MS Gothic" w:eastAsia="MS Gothic" w:hint="eastAsia"/>
                <w:lang w:val="ja-JP"/>
              </w:rPr>
              <w:t>が表示されます</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フィールドを使用して</w:t>
            </w:r>
            <w:r>
              <w:rPr>
                <w:rFonts w:ascii="MS Gothic" w:eastAsia="MS Gothic" w:hAnsi="MS Gothic" w:cs="MS Gothic" w:hint="eastAsia"/>
                <w:lang w:val="ja-JP"/>
              </w:rPr>
              <w:t>、</w:t>
            </w:r>
            <w:r>
              <w:rPr>
                <w:rFonts w:ascii="MS Gothic" w:eastAsia="MS Gothic" w:hint="eastAsia"/>
                <w:lang w:val="ja-JP"/>
              </w:rPr>
              <w:t>アカウント内の動画を検索できま</w:t>
            </w:r>
            <w:r>
              <w:rPr>
                <w:rFonts w:ascii="MS Gothic" w:eastAsia="MS Gothic" w:hint="eastAsia"/>
                <w:lang w:val="ja-JP"/>
              </w:rPr>
              <w:lastRenderedPageBreak/>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8 </w:t>
            </w:r>
            <w:r>
              <w:rPr>
                <w:noProof/>
                <w:sz w:val="16"/>
              </w:rPr>
              <w:br/>
            </w:r>
            <w:r>
              <w:rPr>
                <w:noProof/>
                <w:sz w:val="2"/>
              </w:rPr>
              <w:t>4af4129d-b2bb-47ed-87fc-39cc5fc0a910</w:t>
            </w:r>
          </w:p>
        </w:tc>
        <w:tc>
          <w:tcPr>
            <w:tcW w:w="7407" w:type="dxa"/>
            <w:shd w:val="clear" w:color="auto" w:fill="F2F2F2" w:themeFill="background1" w:themeFillShade="F2"/>
          </w:tcPr>
          <w:p w:rsidR="00000000" w:rsidRDefault="00065233">
            <w:pPr>
              <w:rPr>
                <w:noProof/>
              </w:rPr>
            </w:pPr>
            <w:r>
              <w:rPr>
                <w:noProof/>
              </w:rPr>
              <w:t>Terminology</w:t>
            </w:r>
          </w:p>
        </w:tc>
        <w:tc>
          <w:tcPr>
            <w:tcW w:w="7407" w:type="dxa"/>
          </w:tcPr>
          <w:p w:rsidR="00000000" w:rsidRDefault="00065233">
            <w:pPr>
              <w:rPr>
                <w:lang w:val="ja-JP"/>
              </w:rPr>
            </w:pPr>
            <w:r>
              <w:rPr>
                <w:rFonts w:ascii="MS Gothic" w:eastAsia="MS Gothic" w:hint="eastAsia"/>
                <w:lang w:val="ja-JP"/>
              </w:rPr>
              <w:t>用語集</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9a12765d-830d-410a-bf74-69e56590bcae</w:t>
            </w:r>
          </w:p>
        </w:tc>
        <w:tc>
          <w:tcPr>
            <w:tcW w:w="7407" w:type="dxa"/>
            <w:shd w:val="clear" w:color="auto" w:fill="F2F2F2" w:themeFill="background1" w:themeFillShade="F2"/>
          </w:tcPr>
          <w:p w:rsidR="00000000" w:rsidRDefault="00065233">
            <w:pPr>
              <w:rPr>
                <w:noProof/>
              </w:rPr>
            </w:pPr>
            <w:r>
              <w:rPr>
                <w:noProof/>
              </w:rPr>
              <w:t xml:space="preserve">In this section, the term </w:t>
            </w:r>
            <w:r>
              <w:rPr>
                <w:rStyle w:val="mqInternal"/>
                <w:noProof/>
              </w:rPr>
              <w:t>[1}</w:t>
            </w:r>
            <w:r>
              <w:rPr>
                <w:noProof/>
              </w:rPr>
              <w:t>exact</w:t>
            </w:r>
            <w:r>
              <w:rPr>
                <w:rStyle w:val="mqInternal"/>
                <w:noProof/>
              </w:rPr>
              <w:t>{2]</w:t>
            </w:r>
            <w:r>
              <w:rPr>
                <w:noProof/>
              </w:rPr>
              <w:t xml:space="preserve"> means that the search string is enclosed in quotation marks.</w:t>
            </w:r>
          </w:p>
        </w:tc>
        <w:tc>
          <w:tcPr>
            <w:tcW w:w="7407" w:type="dxa"/>
          </w:tcPr>
          <w:p w:rsidR="00000000" w:rsidRDefault="00065233">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rStyle w:val="mqInternal"/>
                <w:noProof/>
                <w:lang w:val="ja-JP"/>
              </w:rPr>
              <w:t>[1}</w:t>
            </w:r>
            <w:r>
              <w:rPr>
                <w:lang w:val="ja-JP"/>
              </w:rPr>
              <w:t xml:space="preserve">  exact </w:t>
            </w:r>
            <w:r>
              <w:rPr>
                <w:rFonts w:ascii="MS Gothic" w:eastAsia="MS Gothic" w:hint="eastAsia"/>
                <w:lang w:val="ja-JP"/>
              </w:rPr>
              <w:t>という用語は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検索文字列が引用符で囲まれていることを意味します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5c5192cd-ea69-4f18-b7d0-58af095a2181</w:t>
            </w:r>
          </w:p>
        </w:tc>
        <w:tc>
          <w:tcPr>
            <w:tcW w:w="7407" w:type="dxa"/>
            <w:shd w:val="clear" w:color="auto" w:fill="F2F2F2" w:themeFill="background1" w:themeFillShade="F2"/>
          </w:tcPr>
          <w:p w:rsidR="00000000" w:rsidRDefault="00065233">
            <w:pPr>
              <w:rPr>
                <w:noProof/>
              </w:rPr>
            </w:pPr>
            <w:r>
              <w:rPr>
                <w:noProof/>
              </w:rPr>
              <w:t>For example:</w:t>
            </w:r>
          </w:p>
        </w:tc>
        <w:tc>
          <w:tcPr>
            <w:tcW w:w="7407" w:type="dxa"/>
          </w:tcPr>
          <w:p w:rsidR="00000000" w:rsidRDefault="00065233">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fa49e8c6-1e47-4a64-8ef5-ab9506abd382</w:t>
            </w:r>
          </w:p>
        </w:tc>
        <w:tc>
          <w:tcPr>
            <w:tcW w:w="7407" w:type="dxa"/>
            <w:shd w:val="clear" w:color="auto" w:fill="F2F2F2" w:themeFill="background1" w:themeFillShade="F2"/>
          </w:tcPr>
          <w:p w:rsidR="00000000" w:rsidRDefault="00065233">
            <w:pPr>
              <w:rPr>
                <w:noProof/>
              </w:rPr>
            </w:pPr>
            <w:r>
              <w:rPr>
                <w:noProof/>
              </w:rPr>
              <w:t>Exact Search</w:t>
            </w:r>
          </w:p>
        </w:tc>
        <w:tc>
          <w:tcPr>
            <w:tcW w:w="7407" w:type="dxa"/>
          </w:tcPr>
          <w:p w:rsidR="00000000" w:rsidRDefault="00065233">
            <w:pPr>
              <w:rPr>
                <w:lang w:val="ja-JP"/>
              </w:rPr>
            </w:pPr>
            <w:r>
              <w:rPr>
                <w:rFonts w:ascii="MS Gothic" w:eastAsia="MS Gothic" w:hint="eastAsia"/>
                <w:lang w:val="ja-JP"/>
              </w:rPr>
              <w:t>完全検索</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f179055f-a761-427a-a242-3cd1a2865ca5</w:t>
            </w:r>
          </w:p>
        </w:tc>
        <w:tc>
          <w:tcPr>
            <w:tcW w:w="7407" w:type="dxa"/>
            <w:shd w:val="clear" w:color="auto" w:fill="F2F2F2" w:themeFill="background1" w:themeFillShade="F2"/>
          </w:tcPr>
          <w:p w:rsidR="00000000" w:rsidRDefault="00065233">
            <w:pPr>
              <w:rPr>
                <w:noProof/>
              </w:rPr>
            </w:pPr>
            <w:r>
              <w:rPr>
                <w:noProof/>
              </w:rPr>
              <w:t>Non-Exact Search</w:t>
            </w:r>
          </w:p>
        </w:tc>
        <w:tc>
          <w:tcPr>
            <w:tcW w:w="7407" w:type="dxa"/>
          </w:tcPr>
          <w:p w:rsidR="00000000" w:rsidRDefault="00065233">
            <w:pPr>
              <w:rPr>
                <w:lang w:val="ja-JP"/>
              </w:rPr>
            </w:pPr>
            <w:r>
              <w:rPr>
                <w:rFonts w:ascii="MS Gothic" w:eastAsia="MS Gothic" w:hint="eastAsia"/>
                <w:lang w:val="ja-JP"/>
              </w:rPr>
              <w:t>非完全検索</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5fd1fae6-56c7-4591-9771-f53f5ec7f128</w:t>
            </w:r>
          </w:p>
        </w:tc>
        <w:tc>
          <w:tcPr>
            <w:tcW w:w="7407" w:type="dxa"/>
            <w:shd w:val="clear" w:color="auto" w:fill="F2F2F2" w:themeFill="background1" w:themeFillShade="F2"/>
          </w:tcPr>
          <w:p w:rsidR="00000000" w:rsidRDefault="00065233">
            <w:pPr>
              <w:rPr>
                <w:noProof/>
              </w:rPr>
            </w:pPr>
            <w:r>
              <w:rPr>
                <w:noProof/>
              </w:rPr>
              <w:t>"cr550 bike"</w:t>
            </w:r>
          </w:p>
        </w:tc>
        <w:tc>
          <w:tcPr>
            <w:tcW w:w="7407" w:type="dxa"/>
          </w:tcPr>
          <w:p w:rsidR="00000000" w:rsidRDefault="00065233">
            <w:pPr>
              <w:rPr>
                <w:lang w:val="ja-JP"/>
              </w:rPr>
            </w:pPr>
            <w:r>
              <w:rPr>
                <w:rFonts w:ascii="MS Gothic" w:eastAsia="MS Gothic" w:hAnsi="MS Gothic" w:cs="MS Gothic" w:hint="eastAsia"/>
                <w:lang w:val="ja-JP"/>
              </w:rPr>
              <w:t>「</w:t>
            </w:r>
            <w:r>
              <w:rPr>
                <w:lang w:val="ja-JP"/>
              </w:rPr>
              <w:t>cr550 bike</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9ce8bfb4-1962-4f54-aaa0-6f6e205b30ad</w:t>
            </w:r>
          </w:p>
        </w:tc>
        <w:tc>
          <w:tcPr>
            <w:tcW w:w="7407" w:type="dxa"/>
            <w:shd w:val="clear" w:color="auto" w:fill="F2F2F2" w:themeFill="background1" w:themeFillShade="F2"/>
          </w:tcPr>
          <w:p w:rsidR="00000000" w:rsidRDefault="00065233">
            <w:pPr>
              <w:rPr>
                <w:noProof/>
              </w:rPr>
            </w:pPr>
            <w:r>
              <w:rPr>
                <w:noProof/>
              </w:rPr>
              <w:t>cr550</w:t>
            </w:r>
            <w:r>
              <w:rPr>
                <w:noProof/>
              </w:rPr>
              <w:t xml:space="preserve"> bike</w:t>
            </w:r>
          </w:p>
        </w:tc>
        <w:tc>
          <w:tcPr>
            <w:tcW w:w="7407" w:type="dxa"/>
          </w:tcPr>
          <w:p w:rsidR="00000000" w:rsidRDefault="00065233">
            <w:pPr>
              <w:rPr>
                <w:lang w:val="ja-JP"/>
              </w:rPr>
            </w:pPr>
            <w:r>
              <w:rPr>
                <w:lang w:val="ja-JP"/>
              </w:rPr>
              <w:t xml:space="preserve">cr550 </w:t>
            </w:r>
            <w:r>
              <w:rPr>
                <w:rFonts w:ascii="MS Gothic" w:eastAsia="MS Gothic" w:hint="eastAsia"/>
                <w:lang w:val="ja-JP"/>
              </w:rPr>
              <w:t>バイク</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63186584-aa2f-454c-818b-e2e0fa944e5f</w:t>
            </w:r>
          </w:p>
        </w:tc>
        <w:tc>
          <w:tcPr>
            <w:tcW w:w="7407" w:type="dxa"/>
            <w:shd w:val="clear" w:color="auto" w:fill="F2F2F2" w:themeFill="background1" w:themeFillShade="F2"/>
          </w:tcPr>
          <w:p w:rsidR="00000000" w:rsidRDefault="00065233">
            <w:pPr>
              <w:rPr>
                <w:noProof/>
              </w:rPr>
            </w:pPr>
            <w:r>
              <w:rPr>
                <w:noProof/>
              </w:rPr>
              <w:t>Note that "exact" means that all terms inside the quotation marks must be matched, but they may not match exactly.</w:t>
            </w:r>
          </w:p>
        </w:tc>
        <w:tc>
          <w:tcPr>
            <w:tcW w:w="7407" w:type="dxa"/>
          </w:tcPr>
          <w:p w:rsidR="00000000" w:rsidRDefault="00065233">
            <w:pPr>
              <w:rPr>
                <w:lang w:val="ja-JP"/>
              </w:rPr>
            </w:pPr>
            <w:r>
              <w:rPr>
                <w:rFonts w:ascii="MS Gothic" w:eastAsia="MS Gothic" w:hAnsi="MS Gothic" w:cs="MS Gothic" w:hint="eastAsia"/>
                <w:lang w:val="ja-JP"/>
              </w:rPr>
              <w:t>「</w:t>
            </w:r>
            <w:r>
              <w:rPr>
                <w:lang w:val="ja-JP"/>
              </w:rPr>
              <w:t>exact</w:t>
            </w:r>
            <w:r>
              <w:rPr>
                <w:rFonts w:ascii="MS Gothic" w:eastAsia="MS Gothic" w:hAnsi="MS Gothic" w:cs="MS Gothic"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引用符内のすべての用語が一致する必要があることを意味しますが</w:t>
            </w:r>
            <w:r>
              <w:rPr>
                <w:rFonts w:ascii="MS Gothic" w:eastAsia="MS Gothic" w:hAnsi="MS Gothic" w:cs="MS Gothic" w:hint="eastAsia"/>
                <w:lang w:val="ja-JP"/>
              </w:rPr>
              <w:t>、</w:t>
            </w:r>
            <w:r>
              <w:rPr>
                <w:rFonts w:ascii="MS Gothic" w:eastAsia="MS Gothic" w:hint="eastAsia"/>
                <w:lang w:val="ja-JP"/>
              </w:rPr>
              <w:t>完全に一致しない場合があります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e82112cc-bbdb-47d5-a5ef-b401038462ab</w:t>
            </w:r>
          </w:p>
        </w:tc>
        <w:tc>
          <w:tcPr>
            <w:tcW w:w="7407" w:type="dxa"/>
            <w:shd w:val="clear" w:color="auto" w:fill="F2F2F2" w:themeFill="background1" w:themeFillShade="F2"/>
          </w:tcPr>
          <w:p w:rsidR="00000000" w:rsidRDefault="00065233">
            <w:pPr>
              <w:rPr>
                <w:noProof/>
              </w:rPr>
            </w:pPr>
            <w:r>
              <w:rPr>
                <w:noProof/>
              </w:rPr>
              <w:t xml:space="preserve">For example, a search on </w:t>
            </w:r>
            <w:r>
              <w:rPr>
                <w:rStyle w:val="mqInternal"/>
                <w:noProof/>
              </w:rPr>
              <w:t>[1}[2]{3]</w:t>
            </w:r>
            <w:r>
              <w:rPr>
                <w:noProof/>
              </w:rPr>
              <w:t xml:space="preserve"> could return a video that has the phrase </w:t>
            </w:r>
            <w:r>
              <w:rPr>
                <w:rStyle w:val="mqInternal"/>
                <w:noProof/>
              </w:rPr>
              <w:t>[1}[5]{3]</w:t>
            </w:r>
            <w:r>
              <w:rPr>
                <w:noProof/>
              </w:rPr>
              <w:t xml:space="preserve"> in the title or description.</w:t>
            </w:r>
          </w:p>
        </w:tc>
        <w:tc>
          <w:tcPr>
            <w:tcW w:w="7407" w:type="dxa"/>
          </w:tcPr>
          <w:p w:rsidR="00000000" w:rsidRDefault="00065233">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で検索すると</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タイトルまたは説明に語句を含む動画が返される可能性があります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6bd7cd2a-8021-4e32-a39b-06ab3ba4c81a</w:t>
            </w:r>
          </w:p>
        </w:tc>
        <w:tc>
          <w:tcPr>
            <w:tcW w:w="7407" w:type="dxa"/>
            <w:shd w:val="clear" w:color="auto" w:fill="F2F2F2" w:themeFill="background1" w:themeFillShade="F2"/>
          </w:tcPr>
          <w:p w:rsidR="00000000" w:rsidRDefault="00065233">
            <w:pPr>
              <w:rPr>
                <w:noProof/>
              </w:rPr>
            </w:pPr>
            <w:r>
              <w:rPr>
                <w:noProof/>
              </w:rPr>
              <w:t xml:space="preserve">To search the videos in your account, enter a search term in the </w:t>
            </w:r>
            <w:r>
              <w:rPr>
                <w:rStyle w:val="mqInternal"/>
                <w:noProof/>
              </w:rPr>
              <w:t>[1}</w:t>
            </w:r>
            <w:r>
              <w:rPr>
                <w:noProof/>
              </w:rPr>
              <w:t>Search...</w:t>
            </w:r>
            <w:r>
              <w:rPr>
                <w:rStyle w:val="mqInternal"/>
                <w:noProof/>
              </w:rPr>
              <w:t>{2]</w:t>
            </w:r>
            <w:r>
              <w:rPr>
                <w:noProof/>
              </w:rPr>
              <w:t xml:space="preserve"> field.</w:t>
            </w:r>
          </w:p>
        </w:tc>
        <w:tc>
          <w:tcPr>
            <w:tcW w:w="7407" w:type="dxa"/>
          </w:tcPr>
          <w:p w:rsidR="00000000" w:rsidRDefault="00065233">
            <w:pPr>
              <w:rPr>
                <w:lang w:val="ja-JP"/>
              </w:rPr>
            </w:pPr>
            <w:r>
              <w:rPr>
                <w:rFonts w:ascii="MS Gothic" w:eastAsia="MS Gothic" w:hint="eastAsia"/>
                <w:lang w:val="ja-JP"/>
              </w:rPr>
              <w:t>アカウントで動画を検索するには</w:t>
            </w:r>
            <w:r>
              <w:rPr>
                <w:rFonts w:ascii="MS Gothic" w:eastAsia="MS Gothic" w:hAnsi="MS Gothic" w:cs="MS Gothic" w:hint="eastAsia"/>
                <w:lang w:val="ja-JP"/>
              </w:rPr>
              <w:t>、</w:t>
            </w:r>
            <w:r>
              <w:rPr>
                <w:lang w:val="ja-JP"/>
              </w:rPr>
              <w:t>\[</w:t>
            </w:r>
            <w:r>
              <w:rPr>
                <w:rFonts w:ascii="MS Gothic" w:eastAsia="MS Gothic" w:hint="eastAsia"/>
                <w:lang w:val="ja-JP"/>
              </w:rPr>
              <w:t>検索</w:t>
            </w:r>
            <w:r>
              <w:rPr>
                <w:lang w:val="ja-JP"/>
              </w:rPr>
              <w:t xml:space="preserve">...] </w:t>
            </w:r>
            <w:r>
              <w:rPr>
                <w:rStyle w:val="mqInternal"/>
                <w:noProof/>
                <w:lang w:val="ja-JP"/>
              </w:rPr>
              <w:t>[1}</w:t>
            </w:r>
            <w:r>
              <w:rPr>
                <w:rFonts w:ascii="MS Gothic" w:eastAsia="MS Gothic" w:hint="eastAsia"/>
                <w:lang w:val="ja-JP"/>
              </w:rPr>
              <w:t>に検索語を入力します</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フィールド</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a23f2c45-d906-4624-83c8-e6654e4e28bd</w:t>
            </w:r>
          </w:p>
        </w:tc>
        <w:tc>
          <w:tcPr>
            <w:tcW w:w="7407" w:type="dxa"/>
            <w:shd w:val="clear" w:color="auto" w:fill="F2F2F2" w:themeFill="background1" w:themeFillShade="F2"/>
          </w:tcPr>
          <w:p w:rsidR="00000000" w:rsidRDefault="00065233">
            <w:pPr>
              <w:rPr>
                <w:noProof/>
              </w:rPr>
            </w:pPr>
            <w:r>
              <w:rPr>
                <w:noProof/>
              </w:rPr>
              <w:t xml:space="preserve">To search for multiple video IDs, use the following syntax: </w:t>
            </w:r>
            <w:r>
              <w:rPr>
                <w:rStyle w:val="mqInternal"/>
                <w:noProof/>
              </w:rPr>
              <w:t>[1}</w:t>
            </w:r>
            <w:r>
              <w:rPr>
                <w:noProof/>
              </w:rPr>
              <w:t xml:space="preserve">id:xxx id:xxx </w:t>
            </w:r>
            <w:r>
              <w:rPr>
                <w:noProof/>
              </w:rPr>
              <w:t>id:xxx</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複数の動画</w:t>
            </w:r>
            <w:r>
              <w:rPr>
                <w:lang w:val="ja-JP"/>
              </w:rPr>
              <w:t xml:space="preserve"> ID </w:t>
            </w:r>
            <w:r>
              <w:rPr>
                <w:rFonts w:ascii="MS Gothic" w:eastAsia="MS Gothic" w:hint="eastAsia"/>
                <w:lang w:val="ja-JP"/>
              </w:rPr>
              <w:t>を検索するには</w:t>
            </w:r>
            <w:r>
              <w:rPr>
                <w:rFonts w:ascii="MS Gothic" w:eastAsia="MS Gothic" w:hAnsi="MS Gothic" w:cs="MS Gothic" w:hint="eastAsia"/>
                <w:lang w:val="ja-JP"/>
              </w:rPr>
              <w:t>、</w:t>
            </w:r>
            <w:r>
              <w:rPr>
                <w:lang w:val="ja-JP"/>
              </w:rPr>
              <w:t xml:space="preserve">id: xxx id: xxx </w:t>
            </w:r>
            <w:r>
              <w:rPr>
                <w:rStyle w:val="mqInternal"/>
                <w:noProof/>
                <w:lang w:val="ja-JP"/>
              </w:rPr>
              <w:t>[1}</w:t>
            </w:r>
            <w:r>
              <w:rPr>
                <w:lang w:val="ja-JP"/>
              </w:rPr>
              <w:t xml:space="preserve">  id: xxx id: xxx </w:t>
            </w:r>
            <w:r>
              <w:rPr>
                <w:rFonts w:ascii="MS Gothic" w:eastAsia="MS Gothic" w:hint="eastAsia"/>
                <w:lang w:val="ja-JP"/>
              </w:rPr>
              <w:t>の構文を使用します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3ee7fc2d-8db4-46d7-889a-dbd11854760c</w:t>
            </w:r>
          </w:p>
        </w:tc>
        <w:tc>
          <w:tcPr>
            <w:tcW w:w="7407" w:type="dxa"/>
            <w:shd w:val="clear" w:color="auto" w:fill="F2F2F2" w:themeFill="background1" w:themeFillShade="F2"/>
          </w:tcPr>
          <w:p w:rsidR="00000000" w:rsidRDefault="00065233">
            <w:pPr>
              <w:rPr>
                <w:noProof/>
              </w:rPr>
            </w:pPr>
            <w:r>
              <w:rPr>
                <w:noProof/>
              </w:rPr>
              <w:t xml:space="preserve">For example, </w:t>
            </w:r>
            <w:r>
              <w:rPr>
                <w:rStyle w:val="mqInternal"/>
                <w:noProof/>
              </w:rPr>
              <w:t>[1}[2]{3]</w:t>
            </w:r>
            <w:r>
              <w:rPr>
                <w:noProof/>
              </w:rPr>
              <w:t>.</w:t>
            </w:r>
          </w:p>
        </w:tc>
        <w:tc>
          <w:tcPr>
            <w:tcW w:w="7407" w:type="dxa"/>
          </w:tcPr>
          <w:p w:rsidR="00000000" w:rsidRDefault="00065233">
            <w:pPr>
              <w:rPr>
                <w:lang w:val="ja-JP"/>
              </w:rPr>
            </w:pPr>
            <w:r>
              <w:rPr>
                <w:rFonts w:ascii="MS Gothic" w:eastAsia="MS Gothic" w:hint="eastAsia"/>
                <w:lang w:val="ja-JP"/>
              </w:rPr>
              <w:t>たとえば</w:t>
            </w:r>
            <w:r>
              <w:rPr>
                <w:rFonts w:ascii="MS Gothic" w:eastAsia="MS Gothic" w:hAnsi="MS Gothic" w:cs="MS Gothic" w:hint="eastAsia"/>
                <w:lang w:val="ja-JP"/>
              </w:rPr>
              <w:t>、</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2ce4436b-a2a0-43f8-ab9e-cff185586339</w:t>
            </w:r>
          </w:p>
        </w:tc>
        <w:tc>
          <w:tcPr>
            <w:tcW w:w="7407" w:type="dxa"/>
            <w:shd w:val="clear" w:color="auto" w:fill="F2F2F2" w:themeFill="background1" w:themeFillShade="F2"/>
          </w:tcPr>
          <w:p w:rsidR="00000000" w:rsidRDefault="00065233">
            <w:pPr>
              <w:rPr>
                <w:noProof/>
              </w:rPr>
            </w:pPr>
            <w:r>
              <w:rPr>
                <w:noProof/>
              </w:rPr>
              <w:t>The following video fields will be searched:</w:t>
            </w:r>
          </w:p>
        </w:tc>
        <w:tc>
          <w:tcPr>
            <w:tcW w:w="7407" w:type="dxa"/>
          </w:tcPr>
          <w:p w:rsidR="00000000" w:rsidRDefault="00065233">
            <w:pPr>
              <w:rPr>
                <w:lang w:val="ja-JP"/>
              </w:rPr>
            </w:pPr>
            <w:r>
              <w:rPr>
                <w:rFonts w:ascii="MS Gothic" w:eastAsia="MS Gothic" w:hint="eastAsia"/>
                <w:lang w:val="ja-JP"/>
              </w:rPr>
              <w:t>次のビデオフィー</w:t>
            </w:r>
            <w:r>
              <w:rPr>
                <w:rFonts w:ascii="MS Gothic" w:eastAsia="MS Gothic" w:hint="eastAsia"/>
                <w:lang w:val="ja-JP"/>
              </w:rPr>
              <w:t>ルドが検索されます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5fda2e83-815e-46d4-9ec8-b32a2bea8bd0</w:t>
            </w:r>
          </w:p>
        </w:tc>
        <w:tc>
          <w:tcPr>
            <w:tcW w:w="7407" w:type="dxa"/>
            <w:shd w:val="clear" w:color="auto" w:fill="F2F2F2" w:themeFill="background1" w:themeFillShade="F2"/>
          </w:tcPr>
          <w:p w:rsidR="00000000" w:rsidRDefault="00065233">
            <w:pPr>
              <w:rPr>
                <w:noProof/>
              </w:rPr>
            </w:pPr>
            <w:r>
              <w:rPr>
                <w:noProof/>
              </w:rPr>
              <w:t>Video ID</w:t>
            </w:r>
          </w:p>
        </w:tc>
        <w:tc>
          <w:tcPr>
            <w:tcW w:w="7407" w:type="dxa"/>
          </w:tcPr>
          <w:p w:rsidR="00000000" w:rsidRDefault="00065233">
            <w:pPr>
              <w:rPr>
                <w:lang w:val="ja-JP"/>
              </w:rPr>
            </w:pPr>
            <w:r>
              <w:rPr>
                <w:rFonts w:ascii="MS Gothic" w:eastAsia="MS Gothic" w:hint="eastAsia"/>
                <w:lang w:val="ja-JP"/>
              </w:rPr>
              <w:t>ビデオ</w:t>
            </w:r>
            <w:r>
              <w:rPr>
                <w:lang w:val="ja-JP"/>
              </w:rPr>
              <w:t xml:space="preserve"> ID</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c7365ce1-1b48-4856-b9f2-f98709004eb3</w:t>
            </w:r>
          </w:p>
        </w:tc>
        <w:tc>
          <w:tcPr>
            <w:tcW w:w="7407" w:type="dxa"/>
            <w:shd w:val="clear" w:color="auto" w:fill="F2F2F2" w:themeFill="background1" w:themeFillShade="F2"/>
          </w:tcPr>
          <w:p w:rsidR="00000000" w:rsidRDefault="00065233">
            <w:pPr>
              <w:rPr>
                <w:noProof/>
              </w:rPr>
            </w:pPr>
            <w:r>
              <w:rPr>
                <w:noProof/>
              </w:rPr>
              <w:t>Name</w:t>
            </w:r>
          </w:p>
        </w:tc>
        <w:tc>
          <w:tcPr>
            <w:tcW w:w="7407" w:type="dxa"/>
          </w:tcPr>
          <w:p w:rsidR="00000000" w:rsidRDefault="00065233">
            <w:pPr>
              <w:rPr>
                <w:lang w:val="ja-JP"/>
              </w:rPr>
            </w:pPr>
            <w:r>
              <w:rPr>
                <w:rFonts w:ascii="MS Gothic" w:eastAsia="MS Gothic" w:hint="eastAsia"/>
                <w:lang w:val="ja-JP"/>
              </w:rPr>
              <w:t>名前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e9262de7-2e36-4d1a-b0ba-a61467aa895a</w:t>
            </w:r>
          </w:p>
        </w:tc>
        <w:tc>
          <w:tcPr>
            <w:tcW w:w="7407" w:type="dxa"/>
            <w:shd w:val="clear" w:color="auto" w:fill="F2F2F2" w:themeFill="background1" w:themeFillShade="F2"/>
          </w:tcPr>
          <w:p w:rsidR="00000000" w:rsidRDefault="00065233">
            <w:pPr>
              <w:rPr>
                <w:noProof/>
              </w:rPr>
            </w:pPr>
            <w:r>
              <w:rPr>
                <w:noProof/>
              </w:rPr>
              <w:t>Short description</w:t>
            </w:r>
          </w:p>
        </w:tc>
        <w:tc>
          <w:tcPr>
            <w:tcW w:w="7407" w:type="dxa"/>
          </w:tcPr>
          <w:p w:rsidR="00000000" w:rsidRDefault="00065233">
            <w:pPr>
              <w:rPr>
                <w:lang w:val="ja-JP"/>
              </w:rPr>
            </w:pPr>
            <w:r>
              <w:rPr>
                <w:rFonts w:ascii="MS Gothic" w:eastAsia="MS Gothic" w:hint="eastAsia"/>
                <w:lang w:val="ja-JP"/>
              </w:rPr>
              <w:t>短い説明</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f8776659-d05c-4c45-b52c-6d7b12f8d5f4</w:t>
            </w:r>
          </w:p>
        </w:tc>
        <w:tc>
          <w:tcPr>
            <w:tcW w:w="7407" w:type="dxa"/>
            <w:shd w:val="clear" w:color="auto" w:fill="F2F2F2" w:themeFill="background1" w:themeFillShade="F2"/>
          </w:tcPr>
          <w:p w:rsidR="00000000" w:rsidRDefault="00065233">
            <w:pPr>
              <w:rPr>
                <w:noProof/>
              </w:rPr>
            </w:pPr>
            <w:r>
              <w:rPr>
                <w:noProof/>
              </w:rPr>
              <w:t>Tags</w:t>
            </w:r>
          </w:p>
        </w:tc>
        <w:tc>
          <w:tcPr>
            <w:tcW w:w="7407" w:type="dxa"/>
          </w:tcPr>
          <w:p w:rsidR="00000000" w:rsidRDefault="00065233">
            <w:pPr>
              <w:rPr>
                <w:lang w:val="ja-JP"/>
              </w:rPr>
            </w:pPr>
            <w:r>
              <w:rPr>
                <w:rFonts w:ascii="MS Gothic" w:eastAsia="MS Gothic" w:hint="eastAsia"/>
                <w:lang w:val="ja-JP"/>
              </w:rPr>
              <w:t>タグ</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d37475d7-d111-4945-9fd2-ee5a57479eb3</w:t>
            </w:r>
          </w:p>
        </w:tc>
        <w:tc>
          <w:tcPr>
            <w:tcW w:w="7407" w:type="dxa"/>
            <w:shd w:val="clear" w:color="auto" w:fill="F2F2F2" w:themeFill="background1" w:themeFillShade="F2"/>
          </w:tcPr>
          <w:p w:rsidR="00000000" w:rsidRDefault="00065233">
            <w:pPr>
              <w:rPr>
                <w:noProof/>
              </w:rPr>
            </w:pPr>
            <w:r>
              <w:rPr>
                <w:noProof/>
              </w:rPr>
              <w:t>Query support for video fields differ.</w:t>
            </w:r>
          </w:p>
        </w:tc>
        <w:tc>
          <w:tcPr>
            <w:tcW w:w="7407" w:type="dxa"/>
          </w:tcPr>
          <w:p w:rsidR="00000000" w:rsidRDefault="00065233">
            <w:pPr>
              <w:rPr>
                <w:lang w:val="ja-JP"/>
              </w:rPr>
            </w:pPr>
            <w:r>
              <w:rPr>
                <w:rFonts w:ascii="MS Gothic" w:eastAsia="MS Gothic" w:hint="eastAsia"/>
                <w:lang w:val="ja-JP"/>
              </w:rPr>
              <w:t>ビデオフィールドのクエリサポートは異なります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7f0734f7-31d7-4021-924e-74c0eea87052</w:t>
            </w:r>
          </w:p>
        </w:tc>
        <w:tc>
          <w:tcPr>
            <w:tcW w:w="7407" w:type="dxa"/>
            <w:shd w:val="clear" w:color="auto" w:fill="F2F2F2" w:themeFill="background1" w:themeFillShade="F2"/>
          </w:tcPr>
          <w:p w:rsidR="00000000" w:rsidRDefault="00065233">
            <w:pPr>
              <w:rPr>
                <w:noProof/>
              </w:rPr>
            </w:pPr>
            <w:r>
              <w:rPr>
                <w:noProof/>
              </w:rPr>
              <w:t xml:space="preserve">Some fields support partial-word searches and </w:t>
            </w:r>
            <w:r>
              <w:rPr>
                <w:rStyle w:val="mqInternal"/>
                <w:noProof/>
              </w:rPr>
              <w:t>[1}</w:t>
            </w:r>
            <w:r>
              <w:rPr>
                <w:noProof/>
              </w:rPr>
              <w:t>stemming searches</w:t>
            </w:r>
            <w:r>
              <w:rPr>
                <w:rStyle w:val="mqInternal"/>
                <w:noProof/>
              </w:rPr>
              <w:t>{2]</w:t>
            </w:r>
            <w:r>
              <w:rPr>
                <w:noProof/>
              </w:rPr>
              <w:t>, and some do not.</w:t>
            </w:r>
          </w:p>
        </w:tc>
        <w:tc>
          <w:tcPr>
            <w:tcW w:w="7407" w:type="dxa"/>
          </w:tcPr>
          <w:p w:rsidR="00000000" w:rsidRDefault="00065233">
            <w:pPr>
              <w:rPr>
                <w:lang w:val="ja-JP"/>
              </w:rPr>
            </w:pPr>
            <w:r>
              <w:rPr>
                <w:rFonts w:ascii="MS Gothic" w:eastAsia="MS Gothic" w:hint="eastAsia"/>
                <w:lang w:val="ja-JP"/>
              </w:rPr>
              <w:t>一部のフィールドでは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部分的な単語検索と語幹検</w:t>
            </w:r>
            <w:r>
              <w:rPr>
                <w:rFonts w:ascii="MS Gothic" w:eastAsia="MS Gothic" w:hint="eastAsia"/>
                <w:lang w:val="ja-JP"/>
              </w:rPr>
              <w:t>索をサポートし</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サポートしないフィールドもあります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1ebc4acc-0288-4c77-bf04-f1f0add28b1a</w:t>
            </w:r>
          </w:p>
        </w:tc>
        <w:tc>
          <w:tcPr>
            <w:tcW w:w="7407" w:type="dxa"/>
            <w:shd w:val="clear" w:color="auto" w:fill="F2F2F2" w:themeFill="background1" w:themeFillShade="F2"/>
          </w:tcPr>
          <w:p w:rsidR="00000000" w:rsidRDefault="00065233">
            <w:pPr>
              <w:rPr>
                <w:noProof/>
              </w:rPr>
            </w:pPr>
            <w:r>
              <w:rPr>
                <w:noProof/>
              </w:rPr>
              <w:t>Search field</w:t>
            </w:r>
            <w:r>
              <w:rPr>
                <w:rStyle w:val="mqInternal"/>
                <w:noProof/>
              </w:rPr>
              <w:t>[1]</w:t>
            </w:r>
          </w:p>
        </w:tc>
        <w:tc>
          <w:tcPr>
            <w:tcW w:w="7407" w:type="dxa"/>
          </w:tcPr>
          <w:p w:rsidR="00000000" w:rsidRDefault="00065233">
            <w:pPr>
              <w:rPr>
                <w:lang w:val="ja-JP"/>
              </w:rPr>
            </w:pPr>
            <w:r>
              <w:rPr>
                <w:rFonts w:ascii="MS Gothic" w:eastAsia="MS Gothic" w:hint="eastAsia"/>
                <w:lang w:val="ja-JP"/>
              </w:rPr>
              <w:t>検索フィールド</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ef785699-8287-407c-a6b2-f1bff18d5052</w:t>
            </w:r>
          </w:p>
        </w:tc>
        <w:tc>
          <w:tcPr>
            <w:tcW w:w="7407" w:type="dxa"/>
            <w:shd w:val="clear" w:color="auto" w:fill="F2F2F2" w:themeFill="background1" w:themeFillShade="F2"/>
          </w:tcPr>
          <w:p w:rsidR="00000000" w:rsidRDefault="00065233">
            <w:pPr>
              <w:rPr>
                <w:noProof/>
              </w:rPr>
            </w:pPr>
            <w:r>
              <w:rPr>
                <w:noProof/>
              </w:rPr>
              <w:t>Supports</w:t>
            </w:r>
          </w:p>
        </w:tc>
        <w:tc>
          <w:tcPr>
            <w:tcW w:w="7407" w:type="dxa"/>
          </w:tcPr>
          <w:p w:rsidR="00000000" w:rsidRDefault="00065233">
            <w:pPr>
              <w:rPr>
                <w:lang w:val="ja-JP"/>
              </w:rPr>
            </w:pPr>
            <w:r>
              <w:rPr>
                <w:rFonts w:ascii="MS Gothic" w:eastAsia="MS Gothic" w:hint="eastAsia"/>
                <w:lang w:val="ja-JP"/>
              </w:rPr>
              <w:t>サポート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ebfe7f0c-cdf6-40ac-a51d-099b92bb6152</w:t>
            </w:r>
          </w:p>
        </w:tc>
        <w:tc>
          <w:tcPr>
            <w:tcW w:w="7407" w:type="dxa"/>
            <w:shd w:val="clear" w:color="auto" w:fill="F2F2F2" w:themeFill="background1" w:themeFillShade="F2"/>
          </w:tcPr>
          <w:p w:rsidR="00000000" w:rsidRDefault="00065233">
            <w:pPr>
              <w:rPr>
                <w:noProof/>
              </w:rPr>
            </w:pPr>
            <w:r>
              <w:rPr>
                <w:rStyle w:val="mqInternal"/>
                <w:noProof/>
              </w:rPr>
              <w:t>[1}</w:t>
            </w:r>
            <w:r>
              <w:rPr>
                <w:noProof/>
              </w:rPr>
              <w:t>Does Not Support</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サポートしない</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ed15bb39-09d8-48dc-bdd3-052d0ffd19b2</w:t>
            </w:r>
          </w:p>
        </w:tc>
        <w:tc>
          <w:tcPr>
            <w:tcW w:w="7407" w:type="dxa"/>
            <w:shd w:val="clear" w:color="auto" w:fill="F2F2F2" w:themeFill="background1" w:themeFillShade="F2"/>
          </w:tcPr>
          <w:p w:rsidR="00000000" w:rsidRDefault="00065233">
            <w:pPr>
              <w:rPr>
                <w:noProof/>
              </w:rPr>
            </w:pPr>
            <w:r>
              <w:rPr>
                <w:noProof/>
              </w:rPr>
              <w:t>Examples</w:t>
            </w:r>
          </w:p>
        </w:tc>
        <w:tc>
          <w:tcPr>
            <w:tcW w:w="7407" w:type="dxa"/>
          </w:tcPr>
          <w:p w:rsidR="00000000" w:rsidRDefault="00065233">
            <w:pPr>
              <w:rPr>
                <w:lang w:val="ja-JP"/>
              </w:rPr>
            </w:pPr>
            <w:r>
              <w:rPr>
                <w:rFonts w:ascii="MS Gothic" w:eastAsia="MS Gothic" w:hint="eastAsia"/>
                <w:lang w:val="ja-JP"/>
              </w:rPr>
              <w:t>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f8814415-f2da-4561-b356-45afb6c33092</w:t>
            </w:r>
          </w:p>
        </w:tc>
        <w:tc>
          <w:tcPr>
            <w:tcW w:w="7407" w:type="dxa"/>
            <w:shd w:val="clear" w:color="auto" w:fill="F2F2F2" w:themeFill="background1" w:themeFillShade="F2"/>
          </w:tcPr>
          <w:p w:rsidR="00000000" w:rsidRDefault="00065233">
            <w:pPr>
              <w:rPr>
                <w:noProof/>
              </w:rPr>
            </w:pPr>
            <w:r>
              <w:rPr>
                <w:noProof/>
              </w:rPr>
              <w:t>Name and descriptions</w:t>
            </w:r>
          </w:p>
        </w:tc>
        <w:tc>
          <w:tcPr>
            <w:tcW w:w="7407" w:type="dxa"/>
          </w:tcPr>
          <w:p w:rsidR="00000000" w:rsidRDefault="00065233">
            <w:pPr>
              <w:rPr>
                <w:lang w:val="ja-JP"/>
              </w:rPr>
            </w:pPr>
            <w:r>
              <w:rPr>
                <w:rFonts w:ascii="MS Gothic" w:eastAsia="MS Gothic" w:hint="eastAsia"/>
                <w:lang w:val="ja-JP"/>
              </w:rPr>
              <w:t>名前と説明</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275255dd-39e6-44dd-a679-4c2e7f63c1f6</w:t>
            </w:r>
          </w:p>
        </w:tc>
        <w:tc>
          <w:tcPr>
            <w:tcW w:w="7407" w:type="dxa"/>
            <w:shd w:val="clear" w:color="auto" w:fill="F2F2F2" w:themeFill="background1" w:themeFillShade="F2"/>
          </w:tcPr>
          <w:p w:rsidR="00000000" w:rsidRDefault="00065233">
            <w:pPr>
              <w:rPr>
                <w:noProof/>
              </w:rPr>
            </w:pPr>
            <w:r>
              <w:rPr>
                <w:rStyle w:val="mqInternal"/>
                <w:noProof/>
              </w:rPr>
              <w:t>[1}</w:t>
            </w:r>
            <w:r>
              <w:rPr>
                <w:noProof/>
              </w:rPr>
              <w:t>exact</w:t>
            </w:r>
            <w:r>
              <w:rPr>
                <w:rStyle w:val="mqInternal"/>
                <w:noProof/>
              </w:rPr>
              <w:t>{2]</w:t>
            </w:r>
            <w:r>
              <w:rPr>
                <w:noProof/>
              </w:rPr>
              <w:t xml:space="preserve"> matches for one or more whole words; </w:t>
            </w:r>
            <w:r>
              <w:rPr>
                <w:rStyle w:val="mqInternal"/>
                <w:noProof/>
              </w:rPr>
              <w:t>[3}</w:t>
            </w:r>
            <w:r>
              <w:rPr>
                <w:noProof/>
              </w:rPr>
              <w:t>stemming</w:t>
            </w:r>
            <w:r>
              <w:rPr>
                <w:rStyle w:val="mqInternal"/>
                <w:noProof/>
              </w:rPr>
              <w:t>{4]</w:t>
            </w:r>
            <w:r>
              <w:rPr>
                <w:noProof/>
              </w:rPr>
              <w:t xml:space="preserve"> support</w:t>
            </w:r>
          </w:p>
        </w:tc>
        <w:tc>
          <w:tcPr>
            <w:tcW w:w="7407" w:type="dxa"/>
          </w:tcPr>
          <w:p w:rsidR="00000000" w:rsidRDefault="00065233">
            <w:pPr>
              <w:rPr>
                <w:lang w:val="ja-JP"/>
              </w:rPr>
            </w:pPr>
            <w:r>
              <w:rPr>
                <w:rStyle w:val="mqInternal"/>
                <w:noProof/>
                <w:lang w:val="ja-JP"/>
              </w:rPr>
              <w:t>[1}</w:t>
            </w:r>
            <w:r>
              <w:rPr>
                <w:lang w:val="ja-JP"/>
              </w:rPr>
              <w:t xml:space="preserve"> 1 </w:t>
            </w:r>
            <w:r>
              <w:rPr>
                <w:rStyle w:val="mqInternal"/>
                <w:noProof/>
                <w:lang w:val="ja-JP"/>
              </w:rPr>
              <w:t>{2]</w:t>
            </w:r>
            <w:r>
              <w:rPr>
                <w:rFonts w:ascii="MS Gothic" w:eastAsia="MS Gothic" w:hint="eastAsia"/>
                <w:lang w:val="ja-JP"/>
              </w:rPr>
              <w:t>つ以上の単語全体の完全一致</w:t>
            </w:r>
            <w:r>
              <w:rPr>
                <w:lang w:val="ja-JP"/>
              </w:rPr>
              <w:t xml:space="preserve">; </w:t>
            </w:r>
            <w:r>
              <w:rPr>
                <w:rStyle w:val="mqInternal"/>
                <w:noProof/>
                <w:lang w:val="ja-JP"/>
              </w:rPr>
              <w:t>[3}{4]</w:t>
            </w:r>
            <w:r>
              <w:rPr>
                <w:rFonts w:ascii="MS Gothic" w:eastAsia="MS Gothic" w:hint="eastAsia"/>
                <w:lang w:val="ja-JP"/>
              </w:rPr>
              <w:t>語幹のサポート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22ece237-95b8-4e94-9136-861a15ac356b</w:t>
            </w:r>
          </w:p>
        </w:tc>
        <w:tc>
          <w:tcPr>
            <w:tcW w:w="7407" w:type="dxa"/>
            <w:shd w:val="clear" w:color="auto" w:fill="F2F2F2" w:themeFill="background1" w:themeFillShade="F2"/>
          </w:tcPr>
          <w:p w:rsidR="00000000" w:rsidRDefault="00065233">
            <w:pPr>
              <w:rPr>
                <w:noProof/>
              </w:rPr>
            </w:pPr>
            <w:r>
              <w:rPr>
                <w:noProof/>
              </w:rPr>
              <w:t>no partial-word support</w:t>
            </w:r>
          </w:p>
        </w:tc>
        <w:tc>
          <w:tcPr>
            <w:tcW w:w="7407" w:type="dxa"/>
          </w:tcPr>
          <w:p w:rsidR="00000000" w:rsidRDefault="00065233">
            <w:pPr>
              <w:rPr>
                <w:lang w:val="ja-JP"/>
              </w:rPr>
            </w:pPr>
            <w:r>
              <w:rPr>
                <w:rFonts w:ascii="MS Gothic" w:eastAsia="MS Gothic" w:hint="eastAsia"/>
                <w:lang w:val="ja-JP"/>
              </w:rPr>
              <w:t>部分単語のサポートはありません</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a633d7fd-abb5-48fc-8772-23e7ca319756</w:t>
            </w:r>
          </w:p>
        </w:tc>
        <w:tc>
          <w:tcPr>
            <w:tcW w:w="7407" w:type="dxa"/>
            <w:shd w:val="clear" w:color="auto" w:fill="F2F2F2" w:themeFill="background1" w:themeFillShade="F2"/>
          </w:tcPr>
          <w:p w:rsidR="00000000" w:rsidRDefault="00065233">
            <w:pPr>
              <w:rPr>
                <w:noProof/>
              </w:rPr>
            </w:pPr>
            <w:r>
              <w:rPr>
                <w:rStyle w:val="mqInternal"/>
                <w:noProof/>
              </w:rPr>
              <w:t>[1}[2]{3]</w:t>
            </w:r>
            <w:r>
              <w:rPr>
                <w:noProof/>
              </w:rPr>
              <w:t xml:space="preserve"> will match </w:t>
            </w:r>
            <w:r>
              <w:rPr>
                <w:rStyle w:val="mqInternal"/>
                <w:noProof/>
              </w:rPr>
              <w:t>[1}[5]{3]</w:t>
            </w:r>
          </w:p>
        </w:tc>
        <w:tc>
          <w:tcPr>
            <w:tcW w:w="7407" w:type="dxa"/>
          </w:tcPr>
          <w:p w:rsidR="00000000" w:rsidRDefault="00065233">
            <w:pPr>
              <w:rPr>
                <w:lang w:val="ja-JP"/>
              </w:rPr>
            </w:pPr>
            <w:r>
              <w:rPr>
                <w:rStyle w:val="mqInternal"/>
                <w:noProof/>
                <w:lang w:val="ja-JP"/>
              </w:rPr>
              <w:t>[1}[2]{3]</w:t>
            </w:r>
            <w:r>
              <w:rPr>
                <w:rFonts w:ascii="MS Gothic" w:eastAsia="MS Gothic" w:hint="eastAsia"/>
                <w:lang w:val="ja-JP"/>
              </w:rPr>
              <w:t>一致します</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8f1058cd-3cb9-48d8-a85f-ed4ccf02b1d4</w:t>
            </w:r>
          </w:p>
        </w:tc>
        <w:tc>
          <w:tcPr>
            <w:tcW w:w="7407" w:type="dxa"/>
            <w:shd w:val="clear" w:color="auto" w:fill="F2F2F2" w:themeFill="background1" w:themeFillShade="F2"/>
          </w:tcPr>
          <w:p w:rsidR="00000000" w:rsidRDefault="00065233">
            <w:pPr>
              <w:rPr>
                <w:noProof/>
              </w:rPr>
            </w:pPr>
            <w:r>
              <w:rPr>
                <w:rStyle w:val="mqInternal"/>
                <w:noProof/>
              </w:rPr>
              <w:t>[1}[2]{3]</w:t>
            </w:r>
            <w:r>
              <w:rPr>
                <w:noProof/>
              </w:rPr>
              <w:t xml:space="preserve"> will </w:t>
            </w:r>
            <w:r>
              <w:rPr>
                <w:rStyle w:val="mqInternal"/>
                <w:noProof/>
              </w:rPr>
              <w:t>[4}</w:t>
            </w:r>
            <w:r>
              <w:rPr>
                <w:noProof/>
              </w:rPr>
              <w:t>not</w:t>
            </w:r>
            <w:r>
              <w:rPr>
                <w:rStyle w:val="mqInternal"/>
                <w:noProof/>
              </w:rPr>
              <w:t>{5]</w:t>
            </w:r>
            <w:r>
              <w:rPr>
                <w:noProof/>
              </w:rPr>
              <w:t xml:space="preserve"> match </w:t>
            </w:r>
            <w:r>
              <w:rPr>
                <w:rStyle w:val="mqInternal"/>
                <w:noProof/>
              </w:rPr>
              <w:t>[1}[7]{3]</w:t>
            </w:r>
          </w:p>
        </w:tc>
        <w:tc>
          <w:tcPr>
            <w:tcW w:w="7407" w:type="dxa"/>
          </w:tcPr>
          <w:p w:rsidR="00000000" w:rsidRDefault="00065233">
            <w:pPr>
              <w:rPr>
                <w:lang w:val="ja-JP"/>
              </w:rPr>
            </w:pPr>
            <w:r>
              <w:rPr>
                <w:rStyle w:val="mqInternal"/>
                <w:noProof/>
                <w:lang w:val="ja-JP"/>
              </w:rPr>
              <w:t>[1}[2]{3][4}{5]</w:t>
            </w:r>
            <w:r>
              <w:rPr>
                <w:rFonts w:ascii="MS Gothic" w:eastAsia="MS Gothic" w:hint="eastAsia"/>
                <w:lang w:val="ja-JP"/>
              </w:rPr>
              <w:t>一致しません</w:t>
            </w:r>
            <w:r>
              <w:rPr>
                <w:rStyle w:val="mqInternal"/>
                <w:noProof/>
                <w:lang w:val="ja-JP"/>
              </w:rPr>
              <w:t>[1}[7]{3]</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a5db31e8-1fa8-4e13-a700-da3efab0febe</w:t>
            </w:r>
          </w:p>
        </w:tc>
        <w:tc>
          <w:tcPr>
            <w:tcW w:w="7407" w:type="dxa"/>
            <w:shd w:val="clear" w:color="auto" w:fill="F2F2F2" w:themeFill="background1" w:themeFillShade="F2"/>
          </w:tcPr>
          <w:p w:rsidR="00000000" w:rsidRDefault="00065233">
            <w:pPr>
              <w:rPr>
                <w:noProof/>
              </w:rPr>
            </w:pPr>
            <w:r>
              <w:rPr>
                <w:rStyle w:val="mqInternal"/>
                <w:noProof/>
              </w:rPr>
              <w:t>[1}[2]{3]</w:t>
            </w:r>
            <w:r>
              <w:rPr>
                <w:noProof/>
              </w:rPr>
              <w:t xml:space="preserve"> will match </w:t>
            </w:r>
            <w:r>
              <w:rPr>
                <w:rStyle w:val="mqInternal"/>
                <w:noProof/>
              </w:rPr>
              <w:t>[1}[5]{3]</w:t>
            </w:r>
          </w:p>
        </w:tc>
        <w:tc>
          <w:tcPr>
            <w:tcW w:w="7407" w:type="dxa"/>
          </w:tcPr>
          <w:p w:rsidR="00000000" w:rsidRDefault="00065233">
            <w:pPr>
              <w:rPr>
                <w:lang w:val="ja-JP"/>
              </w:rPr>
            </w:pPr>
            <w:r>
              <w:rPr>
                <w:rStyle w:val="mqInternal"/>
                <w:noProof/>
                <w:lang w:val="ja-JP"/>
              </w:rPr>
              <w:t>[1}[2]{3]</w:t>
            </w:r>
            <w:r>
              <w:rPr>
                <w:rFonts w:ascii="MS Gothic" w:eastAsia="MS Gothic" w:hint="eastAsia"/>
                <w:lang w:val="ja-JP"/>
              </w:rPr>
              <w:t>一致します</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721396fa-b579-4a09-8edd-1644c1194df2</w:t>
            </w:r>
          </w:p>
        </w:tc>
        <w:tc>
          <w:tcPr>
            <w:tcW w:w="7407" w:type="dxa"/>
            <w:shd w:val="clear" w:color="auto" w:fill="F2F2F2" w:themeFill="background1" w:themeFillShade="F2"/>
          </w:tcPr>
          <w:p w:rsidR="00000000" w:rsidRDefault="00065233">
            <w:pPr>
              <w:rPr>
                <w:noProof/>
              </w:rPr>
            </w:pPr>
            <w:r>
              <w:rPr>
                <w:noProof/>
              </w:rPr>
              <w:t>Video ID</w:t>
            </w:r>
          </w:p>
        </w:tc>
        <w:tc>
          <w:tcPr>
            <w:tcW w:w="7407" w:type="dxa"/>
          </w:tcPr>
          <w:p w:rsidR="00000000" w:rsidRDefault="00065233">
            <w:pPr>
              <w:rPr>
                <w:lang w:val="ja-JP"/>
              </w:rPr>
            </w:pPr>
            <w:r>
              <w:rPr>
                <w:rFonts w:ascii="MS Gothic" w:eastAsia="MS Gothic" w:hint="eastAsia"/>
                <w:lang w:val="ja-JP"/>
              </w:rPr>
              <w:t>ビデオ</w:t>
            </w:r>
            <w:r>
              <w:rPr>
                <w:lang w:val="ja-JP"/>
              </w:rPr>
              <w:t xml:space="preserve"> ID</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39 </w:t>
            </w:r>
            <w:r>
              <w:rPr>
                <w:noProof/>
                <w:sz w:val="16"/>
              </w:rPr>
              <w:br/>
            </w:r>
            <w:r>
              <w:rPr>
                <w:noProof/>
                <w:sz w:val="2"/>
              </w:rPr>
              <w:t>cffc5318-fdc9-4458-8ba1-92f8bd9cede3</w:t>
            </w:r>
          </w:p>
        </w:tc>
        <w:tc>
          <w:tcPr>
            <w:tcW w:w="7407" w:type="dxa"/>
            <w:shd w:val="clear" w:color="auto" w:fill="F2F2F2" w:themeFill="background1" w:themeFillShade="F2"/>
          </w:tcPr>
          <w:p w:rsidR="00000000" w:rsidRDefault="00065233">
            <w:pPr>
              <w:rPr>
                <w:noProof/>
              </w:rPr>
            </w:pPr>
            <w:r>
              <w:rPr>
                <w:noProof/>
              </w:rPr>
              <w:t>exact matches only</w:t>
            </w:r>
          </w:p>
        </w:tc>
        <w:tc>
          <w:tcPr>
            <w:tcW w:w="7407" w:type="dxa"/>
          </w:tcPr>
          <w:p w:rsidR="00000000" w:rsidRDefault="00065233">
            <w:pPr>
              <w:rPr>
                <w:lang w:val="ja-JP"/>
              </w:rPr>
            </w:pPr>
            <w:r>
              <w:rPr>
                <w:rFonts w:ascii="MS Gothic" w:eastAsia="MS Gothic" w:hint="eastAsia"/>
                <w:lang w:val="ja-JP"/>
              </w:rPr>
              <w:t>完全一致のみ</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993941e7-f770-481c-875f-ef602abf86b3</w:t>
            </w:r>
          </w:p>
        </w:tc>
        <w:tc>
          <w:tcPr>
            <w:tcW w:w="7407" w:type="dxa"/>
            <w:shd w:val="clear" w:color="auto" w:fill="F2F2F2" w:themeFill="background1" w:themeFillShade="F2"/>
          </w:tcPr>
          <w:p w:rsidR="00000000" w:rsidRDefault="00065233">
            <w:pPr>
              <w:rPr>
                <w:noProof/>
              </w:rPr>
            </w:pPr>
            <w:r>
              <w:rPr>
                <w:noProof/>
              </w:rPr>
              <w:t xml:space="preserve">no partial-word or </w:t>
            </w:r>
            <w:r>
              <w:rPr>
                <w:rStyle w:val="mqInternal"/>
                <w:noProof/>
              </w:rPr>
              <w:t>[1}</w:t>
            </w:r>
            <w:r>
              <w:rPr>
                <w:noProof/>
              </w:rPr>
              <w:t>stemming</w:t>
            </w:r>
            <w:r>
              <w:rPr>
                <w:rStyle w:val="mqInternal"/>
                <w:noProof/>
              </w:rPr>
              <w:t>{2]</w:t>
            </w:r>
            <w:r>
              <w:rPr>
                <w:noProof/>
              </w:rPr>
              <w:t xml:space="preserve"> support</w:t>
            </w:r>
          </w:p>
        </w:tc>
        <w:tc>
          <w:tcPr>
            <w:tcW w:w="7407" w:type="dxa"/>
          </w:tcPr>
          <w:p w:rsidR="00000000" w:rsidRDefault="00065233">
            <w:pPr>
              <w:rPr>
                <w:lang w:val="ja-JP"/>
              </w:rPr>
            </w:pPr>
            <w:r>
              <w:rPr>
                <w:rStyle w:val="mqInternal"/>
                <w:noProof/>
                <w:lang w:val="ja-JP"/>
              </w:rPr>
              <w:t>[1}{2]</w:t>
            </w:r>
            <w:r>
              <w:rPr>
                <w:rFonts w:ascii="MS Gothic" w:eastAsia="MS Gothic" w:hint="eastAsia"/>
                <w:lang w:val="ja-JP"/>
              </w:rPr>
              <w:t>部分的単語や語幹をサポートしない</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70a9ec0d-fffc-4b20-bc3f-44ba8bb5a596</w:t>
            </w:r>
          </w:p>
        </w:tc>
        <w:tc>
          <w:tcPr>
            <w:tcW w:w="7407" w:type="dxa"/>
            <w:shd w:val="clear" w:color="auto" w:fill="F2F2F2" w:themeFill="background1" w:themeFillShade="F2"/>
          </w:tcPr>
          <w:p w:rsidR="00000000" w:rsidRDefault="00065233">
            <w:pPr>
              <w:rPr>
                <w:noProof/>
              </w:rPr>
            </w:pPr>
            <w:r>
              <w:rPr>
                <w:rStyle w:val="mqInternal"/>
                <w:noProof/>
              </w:rPr>
              <w:t>[1}</w:t>
            </w:r>
            <w:r>
              <w:rPr>
                <w:noProof/>
              </w:rPr>
              <w:t>5591838791001</w:t>
            </w:r>
            <w:r>
              <w:rPr>
                <w:rStyle w:val="mqInternal"/>
                <w:noProof/>
              </w:rPr>
              <w:t>{2]</w:t>
            </w:r>
            <w:r>
              <w:rPr>
                <w:noProof/>
              </w:rPr>
              <w:t xml:space="preserve"> will match video with id 5591838791001 </w:t>
            </w:r>
            <w:r>
              <w:rPr>
                <w:rStyle w:val="mqInternal"/>
                <w:noProof/>
              </w:rPr>
              <w:t>[1}</w:t>
            </w:r>
            <w:r>
              <w:rPr>
                <w:noProof/>
              </w:rPr>
              <w:t>5591838791</w:t>
            </w:r>
            <w:r>
              <w:rPr>
                <w:rStyle w:val="mqInternal"/>
                <w:noProof/>
              </w:rPr>
              <w:t>{2]</w:t>
            </w:r>
            <w:r>
              <w:rPr>
                <w:noProof/>
              </w:rPr>
              <w:t xml:space="preserve"> will </w:t>
            </w:r>
            <w:r>
              <w:rPr>
                <w:rStyle w:val="mqInternal"/>
                <w:noProof/>
              </w:rPr>
              <w:t>[1}</w:t>
            </w:r>
            <w:r>
              <w:rPr>
                <w:noProof/>
              </w:rPr>
              <w:t>not</w:t>
            </w:r>
            <w:r>
              <w:rPr>
                <w:rStyle w:val="mqInternal"/>
                <w:noProof/>
              </w:rPr>
              <w:t>{2]</w:t>
            </w:r>
            <w:r>
              <w:rPr>
                <w:noProof/>
              </w:rPr>
              <w:t xml:space="preserve"> match that video</w:t>
            </w:r>
          </w:p>
        </w:tc>
        <w:tc>
          <w:tcPr>
            <w:tcW w:w="7407" w:type="dxa"/>
          </w:tcPr>
          <w:p w:rsidR="00000000" w:rsidRDefault="00065233">
            <w:pPr>
              <w:rPr>
                <w:lang w:val="ja-JP"/>
              </w:rPr>
            </w:pPr>
            <w:r>
              <w:rPr>
                <w:rStyle w:val="mqInternal"/>
                <w:noProof/>
                <w:lang w:val="ja-JP"/>
              </w:rPr>
              <w:t>[1}</w:t>
            </w:r>
            <w:r>
              <w:rPr>
                <w:lang w:val="ja-JP"/>
              </w:rPr>
              <w:t xml:space="preserve"> 5591838791001 </w:t>
            </w:r>
            <w:r>
              <w:rPr>
                <w:rStyle w:val="mqInternal"/>
                <w:noProof/>
                <w:lang w:val="ja-JP"/>
              </w:rPr>
              <w:t>{2]</w:t>
            </w:r>
            <w:r>
              <w:rPr>
                <w:rFonts w:ascii="MS Gothic" w:eastAsia="MS Gothic" w:hint="eastAsia"/>
                <w:lang w:val="ja-JP"/>
              </w:rPr>
              <w:t>は</w:t>
            </w:r>
            <w:r>
              <w:rPr>
                <w:lang w:val="ja-JP"/>
              </w:rPr>
              <w:t xml:space="preserve"> ID 5591838791001 </w:t>
            </w:r>
            <w:r>
              <w:rPr>
                <w:rFonts w:ascii="MS Gothic" w:eastAsia="MS Gothic" w:hint="eastAsia"/>
                <w:lang w:val="ja-JP"/>
              </w:rPr>
              <w:t>の動画と一致します</w:t>
            </w:r>
            <w:r>
              <w:rPr>
                <w:rFonts w:ascii="MS Gothic" w:eastAsia="MS Gothic" w:hAnsi="MS Gothic" w:cs="MS Gothic" w:hint="eastAsia"/>
                <w:lang w:val="ja-JP"/>
              </w:rPr>
              <w:t>。</w:t>
            </w:r>
            <w:r>
              <w:rPr>
                <w:lang w:val="ja-JP"/>
              </w:rPr>
              <w:t xml:space="preserve">5591838791001 </w:t>
            </w:r>
            <w:r>
              <w:rPr>
                <w:rStyle w:val="mqInternal"/>
                <w:noProof/>
                <w:lang w:val="ja-JP"/>
              </w:rPr>
              <w:t>[1}</w:t>
            </w:r>
            <w:r>
              <w:rPr>
                <w:lang w:val="ja-JP"/>
              </w:rPr>
              <w:t xml:space="preserve">  5591838791 </w:t>
            </w:r>
            <w:r>
              <w:rPr>
                <w:rStyle w:val="mqInternal"/>
                <w:noProof/>
                <w:lang w:val="ja-JP"/>
              </w:rPr>
              <w:t>{2][1}{2]</w:t>
            </w:r>
            <w:r>
              <w:rPr>
                <w:rFonts w:ascii="MS Gothic" w:eastAsia="MS Gothic" w:hint="eastAsia"/>
                <w:lang w:val="ja-JP"/>
              </w:rPr>
              <w:t>はその動画と一致しません</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8f4cf987-9218-4e02-8262-810e835efeb7</w:t>
            </w:r>
          </w:p>
        </w:tc>
        <w:tc>
          <w:tcPr>
            <w:tcW w:w="7407" w:type="dxa"/>
            <w:shd w:val="clear" w:color="auto" w:fill="F2F2F2" w:themeFill="background1" w:themeFillShade="F2"/>
          </w:tcPr>
          <w:p w:rsidR="00000000" w:rsidRDefault="00065233">
            <w:pPr>
              <w:rPr>
                <w:noProof/>
              </w:rPr>
            </w:pPr>
            <w:r>
              <w:rPr>
                <w:noProof/>
              </w:rPr>
              <w:t>Tags</w:t>
            </w:r>
          </w:p>
        </w:tc>
        <w:tc>
          <w:tcPr>
            <w:tcW w:w="7407" w:type="dxa"/>
          </w:tcPr>
          <w:p w:rsidR="00000000" w:rsidRDefault="00065233">
            <w:pPr>
              <w:rPr>
                <w:lang w:val="ja-JP"/>
              </w:rPr>
            </w:pPr>
            <w:r>
              <w:rPr>
                <w:rFonts w:ascii="MS Gothic" w:eastAsia="MS Gothic" w:hint="eastAsia"/>
                <w:lang w:val="ja-JP"/>
              </w:rPr>
              <w:t>タグ</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5a49b744-ba97-4020-bc5f-5605086ab525</w:t>
            </w:r>
          </w:p>
        </w:tc>
        <w:tc>
          <w:tcPr>
            <w:tcW w:w="7407" w:type="dxa"/>
            <w:shd w:val="clear" w:color="auto" w:fill="F2F2F2" w:themeFill="background1" w:themeFillShade="F2"/>
          </w:tcPr>
          <w:p w:rsidR="00000000" w:rsidRDefault="00065233">
            <w:pPr>
              <w:rPr>
                <w:noProof/>
              </w:rPr>
            </w:pPr>
            <w:r>
              <w:rPr>
                <w:noProof/>
              </w:rPr>
              <w:t>matches only for whole words</w:t>
            </w:r>
          </w:p>
        </w:tc>
        <w:tc>
          <w:tcPr>
            <w:tcW w:w="7407" w:type="dxa"/>
          </w:tcPr>
          <w:p w:rsidR="00000000" w:rsidRDefault="00065233">
            <w:pPr>
              <w:rPr>
                <w:lang w:val="ja-JP"/>
              </w:rPr>
            </w:pPr>
            <w:r>
              <w:rPr>
                <w:rFonts w:ascii="MS Gothic" w:eastAsia="MS Gothic" w:hint="eastAsia"/>
                <w:lang w:val="ja-JP"/>
              </w:rPr>
              <w:t>単語全体にのみマッチします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abb3d5d2-2e34-4196-bfe1-ab0d1a9bcd50</w:t>
            </w:r>
          </w:p>
        </w:tc>
        <w:tc>
          <w:tcPr>
            <w:tcW w:w="7407" w:type="dxa"/>
            <w:shd w:val="clear" w:color="auto" w:fill="F2F2F2" w:themeFill="background1" w:themeFillShade="F2"/>
          </w:tcPr>
          <w:p w:rsidR="00000000" w:rsidRDefault="00065233">
            <w:pPr>
              <w:rPr>
                <w:noProof/>
              </w:rPr>
            </w:pPr>
            <w:r>
              <w:rPr>
                <w:noProof/>
              </w:rPr>
              <w:t xml:space="preserve">no partial-word or </w:t>
            </w:r>
            <w:r>
              <w:rPr>
                <w:rStyle w:val="mqInternal"/>
                <w:noProof/>
              </w:rPr>
              <w:t>[1}</w:t>
            </w:r>
            <w:r>
              <w:rPr>
                <w:noProof/>
              </w:rPr>
              <w:t>stemming</w:t>
            </w:r>
            <w:r>
              <w:rPr>
                <w:rStyle w:val="mqInternal"/>
                <w:noProof/>
              </w:rPr>
              <w:t>{2]</w:t>
            </w:r>
            <w:r>
              <w:rPr>
                <w:noProof/>
              </w:rPr>
              <w:t xml:space="preserve"> support</w:t>
            </w:r>
          </w:p>
        </w:tc>
        <w:tc>
          <w:tcPr>
            <w:tcW w:w="7407" w:type="dxa"/>
          </w:tcPr>
          <w:p w:rsidR="00000000" w:rsidRDefault="00065233">
            <w:pPr>
              <w:rPr>
                <w:lang w:val="ja-JP"/>
              </w:rPr>
            </w:pPr>
            <w:r>
              <w:rPr>
                <w:rStyle w:val="mqInternal"/>
                <w:noProof/>
                <w:lang w:val="ja-JP"/>
              </w:rPr>
              <w:t>[1}{2]</w:t>
            </w:r>
            <w:r>
              <w:rPr>
                <w:rFonts w:ascii="MS Gothic" w:eastAsia="MS Gothic" w:hint="eastAsia"/>
                <w:lang w:val="ja-JP"/>
              </w:rPr>
              <w:t>部分的単語や語幹をサポートしない</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45 </w:t>
            </w:r>
            <w:r>
              <w:rPr>
                <w:noProof/>
                <w:sz w:val="16"/>
              </w:rPr>
              <w:br/>
            </w:r>
            <w:r>
              <w:rPr>
                <w:noProof/>
                <w:sz w:val="2"/>
              </w:rPr>
              <w:t>f9af30f6-0ee9-4d88-888e-7d2908a581bc</w:t>
            </w:r>
          </w:p>
        </w:tc>
        <w:tc>
          <w:tcPr>
            <w:tcW w:w="7407" w:type="dxa"/>
            <w:shd w:val="clear" w:color="auto" w:fill="F2F2F2" w:themeFill="background1" w:themeFillShade="F2"/>
          </w:tcPr>
          <w:p w:rsidR="00000000" w:rsidRDefault="00065233">
            <w:pPr>
              <w:rPr>
                <w:noProof/>
              </w:rPr>
            </w:pPr>
            <w:r>
              <w:rPr>
                <w:rStyle w:val="mqInternal"/>
                <w:noProof/>
              </w:rPr>
              <w:t>[1}[2]{3]</w:t>
            </w:r>
            <w:r>
              <w:rPr>
                <w:noProof/>
              </w:rPr>
              <w:t xml:space="preserve"> will </w:t>
            </w:r>
            <w:r>
              <w:rPr>
                <w:rStyle w:val="mqInternal"/>
                <w:noProof/>
              </w:rPr>
              <w:t>[4}</w:t>
            </w:r>
            <w:r>
              <w:rPr>
                <w:noProof/>
              </w:rPr>
              <w:t>not</w:t>
            </w:r>
            <w:r>
              <w:rPr>
                <w:rStyle w:val="mqInternal"/>
                <w:noProof/>
              </w:rPr>
              <w:t>{5]</w:t>
            </w:r>
            <w:r>
              <w:rPr>
                <w:noProof/>
              </w:rPr>
              <w:t xml:space="preserve"> match videos with tag </w:t>
            </w:r>
            <w:r>
              <w:rPr>
                <w:rStyle w:val="mqInternal"/>
                <w:noProof/>
              </w:rPr>
              <w:t>[1}[7]{3]</w:t>
            </w:r>
          </w:p>
        </w:tc>
        <w:tc>
          <w:tcPr>
            <w:tcW w:w="7407" w:type="dxa"/>
          </w:tcPr>
          <w:p w:rsidR="00000000" w:rsidRDefault="00065233">
            <w:pPr>
              <w:rPr>
                <w:lang w:val="ja-JP"/>
              </w:rPr>
            </w:pPr>
            <w:r>
              <w:rPr>
                <w:rStyle w:val="mqInternal"/>
                <w:noProof/>
                <w:lang w:val="ja-JP"/>
              </w:rPr>
              <w:t>[1}[2]{3][4}{5]</w:t>
            </w:r>
            <w:r>
              <w:rPr>
                <w:rFonts w:ascii="MS Gothic" w:eastAsia="MS Gothic" w:hint="eastAsia"/>
                <w:lang w:val="ja-JP"/>
              </w:rPr>
              <w:t>タグ付きの動画と一致しません</w:t>
            </w:r>
            <w:r>
              <w:rPr>
                <w:rStyle w:val="mqInternal"/>
                <w:noProof/>
                <w:lang w:val="ja-JP"/>
              </w:rPr>
              <w:t>[1}[7]</w:t>
            </w:r>
            <w:r>
              <w:rPr>
                <w:rStyle w:val="mqInternal"/>
                <w:noProof/>
                <w:lang w:val="ja-JP"/>
              </w:rPr>
              <w:t>{3]</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46 </w:t>
            </w:r>
            <w:r>
              <w:rPr>
                <w:noProof/>
                <w:sz w:val="16"/>
              </w:rPr>
              <w:br/>
            </w:r>
            <w:r>
              <w:rPr>
                <w:noProof/>
                <w:sz w:val="2"/>
              </w:rPr>
              <w:t>82c090e8-e3e0-4124-ba9b-1b916dc5065d</w:t>
            </w:r>
          </w:p>
        </w:tc>
        <w:tc>
          <w:tcPr>
            <w:tcW w:w="7407" w:type="dxa"/>
            <w:shd w:val="clear" w:color="auto" w:fill="F2F2F2" w:themeFill="background1" w:themeFillShade="F2"/>
          </w:tcPr>
          <w:p w:rsidR="00000000" w:rsidRDefault="00065233">
            <w:pPr>
              <w:rPr>
                <w:noProof/>
              </w:rPr>
            </w:pPr>
            <w:r>
              <w:rPr>
                <w:noProof/>
              </w:rPr>
              <w:t>What is stemming?</w:t>
            </w:r>
          </w:p>
        </w:tc>
        <w:tc>
          <w:tcPr>
            <w:tcW w:w="7407" w:type="dxa"/>
          </w:tcPr>
          <w:p w:rsidR="00000000" w:rsidRDefault="00065233">
            <w:pPr>
              <w:rPr>
                <w:lang w:val="ja-JP"/>
              </w:rPr>
            </w:pPr>
            <w:r>
              <w:rPr>
                <w:rFonts w:ascii="MS Gothic" w:eastAsia="MS Gothic" w:hint="eastAsia"/>
                <w:lang w:val="ja-JP"/>
              </w:rPr>
              <w:t>ステマって何ですか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47 </w:t>
            </w:r>
            <w:r>
              <w:rPr>
                <w:noProof/>
                <w:sz w:val="16"/>
              </w:rPr>
              <w:br/>
            </w:r>
            <w:r>
              <w:rPr>
                <w:noProof/>
                <w:sz w:val="2"/>
              </w:rPr>
              <w:t>b7c8ff3c-a770-4879-a653-c3c3a1f07f77</w:t>
            </w:r>
          </w:p>
        </w:tc>
        <w:tc>
          <w:tcPr>
            <w:tcW w:w="7407" w:type="dxa"/>
            <w:shd w:val="clear" w:color="auto" w:fill="F2F2F2" w:themeFill="background1" w:themeFillShade="F2"/>
          </w:tcPr>
          <w:p w:rsidR="00000000" w:rsidRDefault="00065233">
            <w:pPr>
              <w:rPr>
                <w:noProof/>
              </w:rPr>
            </w:pPr>
            <w:r>
              <w:rPr>
                <w:noProof/>
              </w:rPr>
              <w:t>Video fields that support stemming return words that have the stem of the search word in common.</w:t>
            </w:r>
          </w:p>
        </w:tc>
        <w:tc>
          <w:tcPr>
            <w:tcW w:w="7407" w:type="dxa"/>
          </w:tcPr>
          <w:p w:rsidR="00000000" w:rsidRDefault="00065233">
            <w:pPr>
              <w:rPr>
                <w:lang w:val="ja-JP"/>
              </w:rPr>
            </w:pPr>
            <w:r>
              <w:rPr>
                <w:rFonts w:ascii="MS Gothic" w:eastAsia="MS Gothic" w:hint="eastAsia"/>
                <w:lang w:val="ja-JP"/>
              </w:rPr>
              <w:t>語幹をサポートするビデオフィールドは</w:t>
            </w:r>
            <w:r>
              <w:rPr>
                <w:rFonts w:ascii="MS Gothic" w:eastAsia="MS Gothic" w:hAnsi="MS Gothic" w:cs="MS Gothic" w:hint="eastAsia"/>
                <w:lang w:val="ja-JP"/>
              </w:rPr>
              <w:t>、</w:t>
            </w:r>
            <w:r>
              <w:rPr>
                <w:rFonts w:ascii="MS Gothic" w:eastAsia="MS Gothic" w:hint="eastAsia"/>
                <w:lang w:val="ja-JP"/>
              </w:rPr>
              <w:t>検索単語の語幹が共通する単語を返します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48 </w:t>
            </w:r>
            <w:r>
              <w:rPr>
                <w:noProof/>
                <w:sz w:val="16"/>
              </w:rPr>
              <w:br/>
            </w:r>
            <w:r>
              <w:rPr>
                <w:noProof/>
                <w:sz w:val="2"/>
              </w:rPr>
              <w:t>bb55b6c6-3860-4fa9-8558-457c6203d3b8</w:t>
            </w:r>
          </w:p>
        </w:tc>
        <w:tc>
          <w:tcPr>
            <w:tcW w:w="7407" w:type="dxa"/>
            <w:shd w:val="clear" w:color="auto" w:fill="F2F2F2" w:themeFill="background1" w:themeFillShade="F2"/>
          </w:tcPr>
          <w:p w:rsidR="00000000" w:rsidRDefault="00065233">
            <w:pPr>
              <w:rPr>
                <w:noProof/>
              </w:rPr>
            </w:pPr>
            <w:r>
              <w:rPr>
                <w:noProof/>
              </w:rPr>
              <w:t>In addition, stemming supports entering whole words only, not partial words:</w:t>
            </w:r>
          </w:p>
        </w:tc>
        <w:tc>
          <w:tcPr>
            <w:tcW w:w="7407" w:type="dxa"/>
          </w:tcPr>
          <w:p w:rsidR="00000000" w:rsidRDefault="00065233">
            <w:pPr>
              <w:rPr>
                <w:lang w:val="ja-JP"/>
              </w:rPr>
            </w:pPr>
            <w:r>
              <w:rPr>
                <w:rFonts w:ascii="MS Gothic" w:eastAsia="MS Gothic" w:hint="eastAsia"/>
                <w:lang w:val="ja-JP"/>
              </w:rPr>
              <w:t>さらに</w:t>
            </w:r>
            <w:r>
              <w:rPr>
                <w:rFonts w:ascii="MS Gothic" w:eastAsia="MS Gothic" w:hAnsi="MS Gothic" w:cs="MS Gothic" w:hint="eastAsia"/>
                <w:lang w:val="ja-JP"/>
              </w:rPr>
              <w:t>、</w:t>
            </w:r>
            <w:r>
              <w:rPr>
                <w:rFonts w:ascii="MS Gothic" w:eastAsia="MS Gothic" w:hint="eastAsia"/>
                <w:lang w:val="ja-JP"/>
              </w:rPr>
              <w:t>語幹は単語全体の入力のみをサポートし</w:t>
            </w:r>
            <w:r>
              <w:rPr>
                <w:rFonts w:ascii="MS Gothic" w:eastAsia="MS Gothic" w:hAnsi="MS Gothic" w:cs="MS Gothic" w:hint="eastAsia"/>
                <w:lang w:val="ja-JP"/>
              </w:rPr>
              <w:t>、</w:t>
            </w:r>
            <w:r>
              <w:rPr>
                <w:rFonts w:ascii="MS Gothic" w:eastAsia="MS Gothic" w:hint="eastAsia"/>
                <w:lang w:val="ja-JP"/>
              </w:rPr>
              <w:t>部分的な単語を入力することはできません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49 </w:t>
            </w:r>
            <w:r>
              <w:rPr>
                <w:noProof/>
                <w:sz w:val="16"/>
              </w:rPr>
              <w:br/>
            </w:r>
            <w:r>
              <w:rPr>
                <w:noProof/>
                <w:sz w:val="2"/>
              </w:rPr>
              <w:t>2bbf9b9a-edf6-4547-86df-c80ef631569a</w:t>
            </w:r>
          </w:p>
        </w:tc>
        <w:tc>
          <w:tcPr>
            <w:tcW w:w="7407" w:type="dxa"/>
            <w:shd w:val="clear" w:color="auto" w:fill="F2F2F2" w:themeFill="background1" w:themeFillShade="F2"/>
          </w:tcPr>
          <w:p w:rsidR="00000000" w:rsidRDefault="00065233">
            <w:pPr>
              <w:rPr>
                <w:noProof/>
              </w:rPr>
            </w:pPr>
            <w:r>
              <w:rPr>
                <w:noProof/>
              </w:rPr>
              <w:t>Example 1:</w:t>
            </w:r>
          </w:p>
        </w:tc>
        <w:tc>
          <w:tcPr>
            <w:tcW w:w="7407" w:type="dxa"/>
          </w:tcPr>
          <w:p w:rsidR="00000000" w:rsidRDefault="00065233">
            <w:pPr>
              <w:rPr>
                <w:lang w:val="ja-JP"/>
              </w:rPr>
            </w:pPr>
            <w:r>
              <w:rPr>
                <w:rFonts w:ascii="MS Gothic" w:eastAsia="MS Gothic" w:hint="eastAsia"/>
                <w:lang w:val="ja-JP"/>
              </w:rPr>
              <w:t>例</w:t>
            </w:r>
            <w:r>
              <w:rPr>
                <w:lang w:val="ja-JP"/>
              </w:rPr>
              <w:t xml:space="preserve"> 1:</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50 </w:t>
            </w:r>
            <w:r>
              <w:rPr>
                <w:noProof/>
                <w:sz w:val="16"/>
              </w:rPr>
              <w:br/>
            </w:r>
            <w:r>
              <w:rPr>
                <w:noProof/>
                <w:sz w:val="2"/>
              </w:rPr>
              <w:t>224d2911-b4ce-4a20-932e-b8789</w:t>
            </w:r>
            <w:r>
              <w:rPr>
                <w:noProof/>
                <w:sz w:val="2"/>
              </w:rPr>
              <w:t>35d8dc4</w:t>
            </w:r>
          </w:p>
        </w:tc>
        <w:tc>
          <w:tcPr>
            <w:tcW w:w="7407" w:type="dxa"/>
            <w:shd w:val="clear" w:color="auto" w:fill="F2F2F2" w:themeFill="background1" w:themeFillShade="F2"/>
          </w:tcPr>
          <w:p w:rsidR="00000000" w:rsidRDefault="00065233">
            <w:pPr>
              <w:rPr>
                <w:noProof/>
              </w:rPr>
            </w:pPr>
            <w:r>
              <w:rPr>
                <w:noProof/>
              </w:rPr>
              <w:t xml:space="preserve">Searching on </w:t>
            </w:r>
            <w:r>
              <w:rPr>
                <w:rStyle w:val="mqInternal"/>
                <w:noProof/>
              </w:rPr>
              <w:t>[1}[2]{3]</w:t>
            </w:r>
            <w:r>
              <w:rPr>
                <w:noProof/>
              </w:rPr>
              <w:t xml:space="preserve"> will return results containing: </w:t>
            </w:r>
            <w:r>
              <w:rPr>
                <w:rStyle w:val="mqInternal"/>
                <w:noProof/>
              </w:rPr>
              <w:t>[1}[2]{3]</w:t>
            </w:r>
            <w:r>
              <w:rPr>
                <w:noProof/>
              </w:rPr>
              <w:t xml:space="preserve">, </w:t>
            </w:r>
            <w:r>
              <w:rPr>
                <w:rStyle w:val="mqInternal"/>
                <w:noProof/>
              </w:rPr>
              <w:t>[1}[8]{3]</w:t>
            </w:r>
            <w:r>
              <w:rPr>
                <w:noProof/>
              </w:rPr>
              <w:t xml:space="preserve">, </w:t>
            </w:r>
            <w:r>
              <w:rPr>
                <w:rStyle w:val="mqInternal"/>
                <w:noProof/>
              </w:rPr>
              <w:t>[1}[11]{3]</w:t>
            </w:r>
          </w:p>
        </w:tc>
        <w:tc>
          <w:tcPr>
            <w:tcW w:w="7407" w:type="dxa"/>
          </w:tcPr>
          <w:p w:rsidR="00000000" w:rsidRDefault="00065233">
            <w:pPr>
              <w:rPr>
                <w:lang w:val="ja-JP"/>
              </w:rPr>
            </w:pPr>
            <w:r>
              <w:rPr>
                <w:rStyle w:val="mqInternal"/>
                <w:noProof/>
                <w:lang w:val="ja-JP"/>
              </w:rPr>
              <w:t>[1}[2]{3]</w:t>
            </w:r>
            <w:r>
              <w:rPr>
                <w:rFonts w:ascii="MS Gothic" w:eastAsia="MS Gothic" w:hint="eastAsia"/>
                <w:lang w:val="ja-JP"/>
              </w:rPr>
              <w:t>で検索すると</w:t>
            </w:r>
            <w:r>
              <w:rPr>
                <w:rFonts w:ascii="MS Gothic" w:eastAsia="MS Gothic" w:hAnsi="MS Gothic" w:cs="MS Gothic" w:hint="eastAsia"/>
                <w:lang w:val="ja-JP"/>
              </w:rPr>
              <w:t>、</w:t>
            </w:r>
            <w:r>
              <w:rPr>
                <w:rFonts w:ascii="MS Gothic" w:eastAsia="MS Gothic" w:hint="eastAsia"/>
                <w:lang w:val="ja-JP"/>
              </w:rPr>
              <w:t>次の結果が返されます</w:t>
            </w:r>
            <w:r>
              <w:rPr>
                <w:lang w:val="ja-JP"/>
              </w:rPr>
              <w:t xml:space="preserve">: </w:t>
            </w:r>
            <w:r>
              <w:rPr>
                <w:rStyle w:val="mqInternal"/>
                <w:noProof/>
                <w:lang w:val="ja-JP"/>
              </w:rPr>
              <w:t>[1}[2]{3]</w:t>
            </w:r>
            <w:r>
              <w:rPr>
                <w:lang w:val="ja-JP"/>
              </w:rPr>
              <w:t xml:space="preserve">   , </w:t>
            </w:r>
            <w:r>
              <w:rPr>
                <w:rStyle w:val="mqInternal"/>
                <w:noProof/>
                <w:lang w:val="ja-JP"/>
              </w:rPr>
              <w:t>[1}[8]{3]</w:t>
            </w:r>
            <w:r>
              <w:rPr>
                <w:lang w:val="ja-JP"/>
              </w:rPr>
              <w:t xml:space="preserve">   , </w:t>
            </w:r>
            <w:r>
              <w:rPr>
                <w:rStyle w:val="mqInternal"/>
                <w:noProof/>
                <w:lang w:val="ja-JP"/>
              </w:rPr>
              <w:t>[1}[11]{3]</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51 </w:t>
            </w:r>
            <w:r>
              <w:rPr>
                <w:noProof/>
                <w:sz w:val="16"/>
              </w:rPr>
              <w:br/>
            </w:r>
            <w:r>
              <w:rPr>
                <w:noProof/>
                <w:sz w:val="2"/>
              </w:rPr>
              <w:t>1146a6eb-58da-44d4-9802-49b9567d2fbd</w:t>
            </w:r>
          </w:p>
        </w:tc>
        <w:tc>
          <w:tcPr>
            <w:tcW w:w="7407" w:type="dxa"/>
            <w:shd w:val="clear" w:color="auto" w:fill="F2F2F2" w:themeFill="background1" w:themeFillShade="F2"/>
          </w:tcPr>
          <w:p w:rsidR="00000000" w:rsidRDefault="00065233">
            <w:pPr>
              <w:rPr>
                <w:noProof/>
              </w:rPr>
            </w:pPr>
            <w:r>
              <w:rPr>
                <w:noProof/>
              </w:rPr>
              <w:t>Example 2:</w:t>
            </w:r>
          </w:p>
        </w:tc>
        <w:tc>
          <w:tcPr>
            <w:tcW w:w="7407" w:type="dxa"/>
          </w:tcPr>
          <w:p w:rsidR="00000000" w:rsidRDefault="00065233">
            <w:pPr>
              <w:rPr>
                <w:lang w:val="ja-JP"/>
              </w:rPr>
            </w:pPr>
            <w:r>
              <w:rPr>
                <w:rFonts w:ascii="MS Gothic" w:eastAsia="MS Gothic" w:hint="eastAsia"/>
                <w:lang w:val="ja-JP"/>
              </w:rPr>
              <w:t>例</w:t>
            </w:r>
            <w:r>
              <w:rPr>
                <w:lang w:val="ja-JP"/>
              </w:rPr>
              <w:t xml:space="preserve"> 2:</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52 </w:t>
            </w:r>
            <w:r>
              <w:rPr>
                <w:noProof/>
                <w:sz w:val="16"/>
              </w:rPr>
              <w:br/>
            </w:r>
            <w:r>
              <w:rPr>
                <w:noProof/>
                <w:sz w:val="2"/>
              </w:rPr>
              <w:t>b8423d35-de6f-4e14-9106-b515ae9d8a04</w:t>
            </w:r>
          </w:p>
        </w:tc>
        <w:tc>
          <w:tcPr>
            <w:tcW w:w="7407" w:type="dxa"/>
            <w:shd w:val="clear" w:color="auto" w:fill="F2F2F2" w:themeFill="background1" w:themeFillShade="F2"/>
          </w:tcPr>
          <w:p w:rsidR="00000000" w:rsidRDefault="00065233">
            <w:pPr>
              <w:rPr>
                <w:noProof/>
              </w:rPr>
            </w:pPr>
            <w:r>
              <w:rPr>
                <w:noProof/>
              </w:rPr>
              <w:t xml:space="preserve">Searching on </w:t>
            </w:r>
            <w:r>
              <w:rPr>
                <w:rStyle w:val="mqInternal"/>
                <w:noProof/>
              </w:rPr>
              <w:t>[1}[2]{3]</w:t>
            </w:r>
            <w:r>
              <w:rPr>
                <w:noProof/>
              </w:rPr>
              <w:t xml:space="preserve"> will not return results containing: </w:t>
            </w:r>
            <w:r>
              <w:rPr>
                <w:rStyle w:val="mqInternal"/>
                <w:noProof/>
              </w:rPr>
              <w:t>[1}[5]{3]</w:t>
            </w:r>
          </w:p>
        </w:tc>
        <w:tc>
          <w:tcPr>
            <w:tcW w:w="7407" w:type="dxa"/>
          </w:tcPr>
          <w:p w:rsidR="00000000" w:rsidRDefault="00065233">
            <w:pPr>
              <w:rPr>
                <w:lang w:val="ja-JP"/>
              </w:rPr>
            </w:pPr>
            <w:r>
              <w:rPr>
                <w:rFonts w:ascii="MS Gothic" w:eastAsia="MS Gothic" w:hint="eastAsia"/>
                <w:lang w:val="ja-JP"/>
              </w:rPr>
              <w:t>で検索しても</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次の項目を含む結果は返されません</w:t>
            </w:r>
            <w:r>
              <w:rPr>
                <w:rFonts w:ascii="MS Gothic" w:eastAsia="MS Gothic" w:hAnsi="MS Gothic" w:cs="MS Gothic" w:hint="eastAsia"/>
                <w:lang w:val="ja-JP"/>
              </w:rPr>
              <w:t>。</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53 </w:t>
            </w:r>
            <w:r>
              <w:rPr>
                <w:noProof/>
                <w:sz w:val="16"/>
              </w:rPr>
              <w:br/>
            </w:r>
            <w:r>
              <w:rPr>
                <w:noProof/>
                <w:sz w:val="2"/>
              </w:rPr>
              <w:t>e339e499-d0ab-4644-b548-5102a2cf2cda</w:t>
            </w:r>
          </w:p>
        </w:tc>
        <w:tc>
          <w:tcPr>
            <w:tcW w:w="7407" w:type="dxa"/>
            <w:shd w:val="clear" w:color="auto" w:fill="F2F2F2" w:themeFill="background1" w:themeFillShade="F2"/>
          </w:tcPr>
          <w:p w:rsidR="00000000" w:rsidRDefault="00065233">
            <w:pPr>
              <w:rPr>
                <w:noProof/>
              </w:rPr>
            </w:pPr>
            <w:r>
              <w:rPr>
                <w:noProof/>
              </w:rPr>
              <w:t>General rules</w:t>
            </w:r>
          </w:p>
        </w:tc>
        <w:tc>
          <w:tcPr>
            <w:tcW w:w="7407" w:type="dxa"/>
          </w:tcPr>
          <w:p w:rsidR="00000000" w:rsidRDefault="00065233">
            <w:pPr>
              <w:rPr>
                <w:lang w:val="ja-JP"/>
              </w:rPr>
            </w:pPr>
            <w:r>
              <w:rPr>
                <w:rFonts w:ascii="MS Gothic" w:eastAsia="MS Gothic" w:hint="eastAsia"/>
                <w:lang w:val="ja-JP"/>
              </w:rPr>
              <w:t>一般的なルール</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54 </w:t>
            </w:r>
            <w:r>
              <w:rPr>
                <w:noProof/>
                <w:sz w:val="16"/>
              </w:rPr>
              <w:br/>
            </w:r>
            <w:r>
              <w:rPr>
                <w:noProof/>
                <w:sz w:val="2"/>
              </w:rPr>
              <w:t>c3f9d64f-fb16-46d8-bddc-9cf24749d99d</w:t>
            </w:r>
          </w:p>
        </w:tc>
        <w:tc>
          <w:tcPr>
            <w:tcW w:w="7407" w:type="dxa"/>
            <w:shd w:val="clear" w:color="auto" w:fill="F2F2F2" w:themeFill="background1" w:themeFillShade="F2"/>
          </w:tcPr>
          <w:p w:rsidR="00000000" w:rsidRDefault="00065233">
            <w:pPr>
              <w:rPr>
                <w:noProof/>
              </w:rPr>
            </w:pPr>
            <w:r>
              <w:rPr>
                <w:noProof/>
              </w:rPr>
              <w:t>For an exact match, enclose strings in quotes</w:t>
            </w:r>
          </w:p>
        </w:tc>
        <w:tc>
          <w:tcPr>
            <w:tcW w:w="7407" w:type="dxa"/>
          </w:tcPr>
          <w:p w:rsidR="00000000" w:rsidRDefault="00065233">
            <w:pPr>
              <w:rPr>
                <w:lang w:val="ja-JP"/>
              </w:rPr>
            </w:pPr>
            <w:r>
              <w:rPr>
                <w:rFonts w:ascii="MS Gothic" w:eastAsia="MS Gothic" w:hint="eastAsia"/>
                <w:lang w:val="ja-JP"/>
              </w:rPr>
              <w:t>完全一致の場合は</w:t>
            </w:r>
            <w:r>
              <w:rPr>
                <w:rFonts w:ascii="MS Gothic" w:eastAsia="MS Gothic" w:hAnsi="MS Gothic" w:cs="MS Gothic" w:hint="eastAsia"/>
                <w:lang w:val="ja-JP"/>
              </w:rPr>
              <w:t>、</w:t>
            </w:r>
            <w:r>
              <w:rPr>
                <w:rFonts w:ascii="MS Gothic" w:eastAsia="MS Gothic" w:hint="eastAsia"/>
                <w:lang w:val="ja-JP"/>
              </w:rPr>
              <w:t>文字列を引用符で囲みます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55 </w:t>
            </w:r>
            <w:r>
              <w:rPr>
                <w:noProof/>
                <w:sz w:val="16"/>
              </w:rPr>
              <w:br/>
            </w:r>
            <w:r>
              <w:rPr>
                <w:noProof/>
                <w:sz w:val="2"/>
              </w:rPr>
              <w:t>ac9292dd-2e0e-48d0-834c-b32d0bf5cfcb</w:t>
            </w:r>
          </w:p>
        </w:tc>
        <w:tc>
          <w:tcPr>
            <w:tcW w:w="7407" w:type="dxa"/>
            <w:shd w:val="clear" w:color="auto" w:fill="F2F2F2" w:themeFill="background1" w:themeFillShade="F2"/>
          </w:tcPr>
          <w:p w:rsidR="00000000" w:rsidRDefault="00065233">
            <w:pPr>
              <w:rPr>
                <w:noProof/>
              </w:rPr>
            </w:pPr>
            <w:r>
              <w:rPr>
                <w:noProof/>
              </w:rPr>
              <w:t>By default, searching assumes an OR logical operator between words</w:t>
            </w:r>
          </w:p>
        </w:tc>
        <w:tc>
          <w:tcPr>
            <w:tcW w:w="7407" w:type="dxa"/>
          </w:tcPr>
          <w:p w:rsidR="00000000" w:rsidRDefault="00065233">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検索は単語間の</w:t>
            </w:r>
            <w:r>
              <w:rPr>
                <w:lang w:val="ja-JP"/>
              </w:rPr>
              <w:t xml:space="preserve"> OR </w:t>
            </w:r>
            <w:r>
              <w:rPr>
                <w:rFonts w:ascii="MS Gothic" w:eastAsia="MS Gothic" w:hint="eastAsia"/>
                <w:lang w:val="ja-JP"/>
              </w:rPr>
              <w:t>論理演算子を前提としています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56 </w:t>
            </w:r>
            <w:r>
              <w:rPr>
                <w:noProof/>
                <w:sz w:val="16"/>
              </w:rPr>
              <w:br/>
            </w:r>
            <w:r>
              <w:rPr>
                <w:noProof/>
                <w:sz w:val="2"/>
              </w:rPr>
              <w:t>1a1988ad-717f-47be-afb4-a4455d53ee18</w:t>
            </w:r>
          </w:p>
        </w:tc>
        <w:tc>
          <w:tcPr>
            <w:tcW w:w="7407" w:type="dxa"/>
            <w:shd w:val="clear" w:color="auto" w:fill="F2F2F2" w:themeFill="background1" w:themeFillShade="F2"/>
          </w:tcPr>
          <w:p w:rsidR="00000000" w:rsidRDefault="00065233">
            <w:pPr>
              <w:rPr>
                <w:noProof/>
              </w:rPr>
            </w:pPr>
            <w:r>
              <w:rPr>
                <w:noProof/>
              </w:rPr>
              <w:t>Search is case-insensitive</w:t>
            </w:r>
          </w:p>
        </w:tc>
        <w:tc>
          <w:tcPr>
            <w:tcW w:w="7407" w:type="dxa"/>
          </w:tcPr>
          <w:p w:rsidR="00000000" w:rsidRDefault="00065233">
            <w:pPr>
              <w:rPr>
                <w:lang w:val="ja-JP"/>
              </w:rPr>
            </w:pPr>
            <w:r>
              <w:rPr>
                <w:rFonts w:ascii="MS Gothic" w:eastAsia="MS Gothic" w:hint="eastAsia"/>
                <w:lang w:val="ja-JP"/>
              </w:rPr>
              <w:t>検索は大文字と小文字を区別しません</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57 </w:t>
            </w:r>
            <w:r>
              <w:rPr>
                <w:noProof/>
                <w:sz w:val="16"/>
              </w:rPr>
              <w:br/>
            </w:r>
            <w:r>
              <w:rPr>
                <w:noProof/>
                <w:sz w:val="2"/>
              </w:rPr>
              <w:t>86cb449b-9498-4dda-9170-f3b0d5dc4c3e</w:t>
            </w:r>
          </w:p>
        </w:tc>
        <w:tc>
          <w:tcPr>
            <w:tcW w:w="7407" w:type="dxa"/>
            <w:shd w:val="clear" w:color="auto" w:fill="F2F2F2" w:themeFill="background1" w:themeFillShade="F2"/>
          </w:tcPr>
          <w:p w:rsidR="00000000" w:rsidRDefault="00065233">
            <w:pPr>
              <w:rPr>
                <w:noProof/>
              </w:rPr>
            </w:pPr>
            <w:r>
              <w:rPr>
                <w:noProof/>
              </w:rPr>
              <w:t>Examples</w:t>
            </w:r>
          </w:p>
        </w:tc>
        <w:tc>
          <w:tcPr>
            <w:tcW w:w="7407" w:type="dxa"/>
          </w:tcPr>
          <w:p w:rsidR="00000000" w:rsidRDefault="00065233">
            <w:pPr>
              <w:rPr>
                <w:lang w:val="ja-JP"/>
              </w:rPr>
            </w:pPr>
            <w:r>
              <w:rPr>
                <w:rFonts w:ascii="MS Gothic" w:eastAsia="MS Gothic" w:hint="eastAsia"/>
                <w:lang w:val="ja-JP"/>
              </w:rPr>
              <w:t>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58 </w:t>
            </w:r>
            <w:r>
              <w:rPr>
                <w:noProof/>
                <w:sz w:val="16"/>
              </w:rPr>
              <w:br/>
            </w:r>
            <w:r>
              <w:rPr>
                <w:noProof/>
                <w:sz w:val="2"/>
              </w:rPr>
              <w:t>6c5d5f61-3254-4347-a9f1-128cba0ac898</w:t>
            </w:r>
          </w:p>
        </w:tc>
        <w:tc>
          <w:tcPr>
            <w:tcW w:w="7407" w:type="dxa"/>
            <w:shd w:val="clear" w:color="auto" w:fill="F2F2F2" w:themeFill="background1" w:themeFillShade="F2"/>
          </w:tcPr>
          <w:p w:rsidR="00000000" w:rsidRDefault="00065233">
            <w:pPr>
              <w:rPr>
                <w:noProof/>
              </w:rPr>
            </w:pPr>
            <w:r>
              <w:rPr>
                <w:noProof/>
              </w:rPr>
              <w:t>Search Term</w:t>
            </w:r>
          </w:p>
        </w:tc>
        <w:tc>
          <w:tcPr>
            <w:tcW w:w="7407" w:type="dxa"/>
          </w:tcPr>
          <w:p w:rsidR="00000000" w:rsidRDefault="00065233">
            <w:pPr>
              <w:rPr>
                <w:lang w:val="ja-JP"/>
              </w:rPr>
            </w:pPr>
            <w:r>
              <w:rPr>
                <w:rFonts w:ascii="MS Gothic" w:eastAsia="MS Gothic" w:hint="eastAsia"/>
                <w:lang w:val="ja-JP"/>
              </w:rPr>
              <w:t>検索用語</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59 </w:t>
            </w:r>
            <w:r>
              <w:rPr>
                <w:noProof/>
                <w:sz w:val="16"/>
              </w:rPr>
              <w:br/>
            </w:r>
            <w:r>
              <w:rPr>
                <w:noProof/>
                <w:sz w:val="2"/>
              </w:rPr>
              <w:t>0de3012a-54cf-4d3b-9c59-20e375294a88</w:t>
            </w:r>
          </w:p>
        </w:tc>
        <w:tc>
          <w:tcPr>
            <w:tcW w:w="7407" w:type="dxa"/>
            <w:shd w:val="clear" w:color="auto" w:fill="F2F2F2" w:themeFill="background1" w:themeFillShade="F2"/>
          </w:tcPr>
          <w:p w:rsidR="00000000" w:rsidRDefault="00065233">
            <w:pPr>
              <w:rPr>
                <w:noProof/>
              </w:rPr>
            </w:pPr>
            <w:r>
              <w:rPr>
                <w:noProof/>
              </w:rPr>
              <w:t>Returns</w:t>
            </w:r>
          </w:p>
        </w:tc>
        <w:tc>
          <w:tcPr>
            <w:tcW w:w="7407" w:type="dxa"/>
          </w:tcPr>
          <w:p w:rsidR="00000000" w:rsidRDefault="00065233">
            <w:pPr>
              <w:rPr>
                <w:lang w:val="ja-JP"/>
              </w:rPr>
            </w:pPr>
            <w:r>
              <w:rPr>
                <w:rFonts w:ascii="MS Gothic" w:eastAsia="MS Gothic" w:hint="eastAsia"/>
                <w:lang w:val="ja-JP"/>
              </w:rPr>
              <w:t>戻り値</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61 </w:t>
            </w:r>
            <w:r>
              <w:rPr>
                <w:noProof/>
                <w:sz w:val="16"/>
              </w:rPr>
              <w:br/>
            </w:r>
            <w:r>
              <w:rPr>
                <w:noProof/>
                <w:sz w:val="2"/>
              </w:rPr>
              <w:t>1eeb11d3-fab8-4a33-aa38-51727976ef16</w:t>
            </w:r>
          </w:p>
        </w:tc>
        <w:tc>
          <w:tcPr>
            <w:tcW w:w="7407" w:type="dxa"/>
            <w:shd w:val="clear" w:color="auto" w:fill="F2F2F2" w:themeFill="background1" w:themeFillShade="F2"/>
          </w:tcPr>
          <w:p w:rsidR="00000000" w:rsidRDefault="00065233">
            <w:pPr>
              <w:rPr>
                <w:noProof/>
              </w:rPr>
            </w:pPr>
            <w:r>
              <w:rPr>
                <w:noProof/>
              </w:rPr>
              <w:t xml:space="preserve">all videos that contain </w:t>
            </w:r>
            <w:r>
              <w:rPr>
                <w:rStyle w:val="mqInternal"/>
                <w:noProof/>
              </w:rPr>
              <w:t>[1}[2]{3]</w:t>
            </w:r>
            <w:r>
              <w:rPr>
                <w:noProof/>
              </w:rPr>
              <w:t xml:space="preserve"> OR </w:t>
            </w:r>
            <w:r>
              <w:rPr>
                <w:rStyle w:val="mqInternal"/>
                <w:noProof/>
              </w:rPr>
              <w:t>[1}[5]{3]</w:t>
            </w:r>
          </w:p>
        </w:tc>
        <w:tc>
          <w:tcPr>
            <w:tcW w:w="7407" w:type="dxa"/>
          </w:tcPr>
          <w:p w:rsidR="00000000" w:rsidRDefault="00065233">
            <w:pPr>
              <w:rPr>
                <w:lang w:val="ja-JP"/>
              </w:rPr>
            </w:pPr>
            <w:r>
              <w:rPr>
                <w:rStyle w:val="mqInternal"/>
                <w:noProof/>
                <w:lang w:val="ja-JP"/>
              </w:rPr>
              <w:t>[1}[2]{3]</w:t>
            </w:r>
            <w:r>
              <w:rPr>
                <w:lang w:val="ja-JP"/>
              </w:rPr>
              <w:t xml:space="preserve">   OR </w:t>
            </w:r>
            <w:r>
              <w:rPr>
                <w:rFonts w:ascii="MS Gothic" w:eastAsia="MS Gothic" w:hint="eastAsia"/>
                <w:lang w:val="ja-JP"/>
              </w:rPr>
              <w:t>を含むすべての動画</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63 </w:t>
            </w:r>
            <w:r>
              <w:rPr>
                <w:noProof/>
                <w:sz w:val="16"/>
              </w:rPr>
              <w:br/>
            </w:r>
            <w:r>
              <w:rPr>
                <w:noProof/>
                <w:sz w:val="2"/>
              </w:rPr>
              <w:t>a9ecba2c-f830-435f-be25-336096f959c6</w:t>
            </w:r>
          </w:p>
        </w:tc>
        <w:tc>
          <w:tcPr>
            <w:tcW w:w="7407" w:type="dxa"/>
            <w:shd w:val="clear" w:color="auto" w:fill="F2F2F2" w:themeFill="background1" w:themeFillShade="F2"/>
          </w:tcPr>
          <w:p w:rsidR="00000000" w:rsidRDefault="00065233">
            <w:pPr>
              <w:rPr>
                <w:noProof/>
              </w:rPr>
            </w:pPr>
            <w:r>
              <w:rPr>
                <w:noProof/>
              </w:rPr>
              <w:t xml:space="preserve">all videos that contain </w:t>
            </w:r>
            <w:r>
              <w:rPr>
                <w:rStyle w:val="mqInternal"/>
                <w:noProof/>
              </w:rPr>
              <w:t>[1}[2]{3]</w:t>
            </w:r>
            <w:r>
              <w:rPr>
                <w:noProof/>
              </w:rPr>
              <w:t xml:space="preserve"> AND </w:t>
            </w:r>
            <w:r>
              <w:rPr>
                <w:rStyle w:val="mqInternal"/>
                <w:noProof/>
              </w:rPr>
              <w:t>[1}[5]{3]</w:t>
            </w:r>
            <w:r>
              <w:rPr>
                <w:noProof/>
              </w:rPr>
              <w:t>.</w:t>
            </w:r>
          </w:p>
        </w:tc>
        <w:tc>
          <w:tcPr>
            <w:tcW w:w="7407" w:type="dxa"/>
          </w:tcPr>
          <w:p w:rsidR="00000000" w:rsidRDefault="00065233">
            <w:pPr>
              <w:rPr>
                <w:lang w:val="ja-JP"/>
              </w:rPr>
            </w:pPr>
            <w:r>
              <w:rPr>
                <w:rStyle w:val="mqInternal"/>
                <w:noProof/>
                <w:lang w:val="ja-JP"/>
              </w:rPr>
              <w:t>[1}[2]{3]</w:t>
            </w:r>
            <w:r>
              <w:rPr>
                <w:rFonts w:ascii="MS Gothic" w:eastAsia="MS Gothic" w:hint="eastAsia"/>
                <w:lang w:val="ja-JP"/>
              </w:rPr>
              <w:t>およびを含むすべてのビデオ</w:t>
            </w:r>
            <w:r>
              <w:rPr>
                <w:rStyle w:val="mqInternal"/>
                <w:noProof/>
                <w:lang w:val="ja-JP"/>
              </w:rPr>
              <w:t>[1}[5]{3]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64 </w:t>
            </w:r>
            <w:r>
              <w:rPr>
                <w:noProof/>
                <w:sz w:val="16"/>
              </w:rPr>
              <w:br/>
            </w:r>
            <w:r>
              <w:rPr>
                <w:noProof/>
                <w:sz w:val="2"/>
              </w:rPr>
              <w:t>88a283fc-5479-43d9-bf50-dc59f71e3607</w:t>
            </w:r>
          </w:p>
        </w:tc>
        <w:tc>
          <w:tcPr>
            <w:tcW w:w="7407" w:type="dxa"/>
            <w:shd w:val="clear" w:color="auto" w:fill="F2F2F2" w:themeFill="background1" w:themeFillShade="F2"/>
          </w:tcPr>
          <w:p w:rsidR="00000000" w:rsidRDefault="00065233">
            <w:pPr>
              <w:rPr>
                <w:noProof/>
              </w:rPr>
            </w:pPr>
            <w:r>
              <w:rPr>
                <w:noProof/>
              </w:rPr>
              <w:t xml:space="preserve">Note that the quotation marks ensure that matching videos will have all the terms, but possible not the exact terms - for example, the search terms here might also return videos with </w:t>
            </w:r>
            <w:r>
              <w:rPr>
                <w:rStyle w:val="mqInternal"/>
                <w:noProof/>
              </w:rPr>
              <w:t>[1}[2]{3]</w:t>
            </w:r>
            <w:r>
              <w:rPr>
                <w:noProof/>
              </w:rPr>
              <w:t xml:space="preserve"> and </w:t>
            </w:r>
            <w:r>
              <w:rPr>
                <w:rStyle w:val="mqInternal"/>
                <w:noProof/>
              </w:rPr>
              <w:t>[1}[5]{3]</w:t>
            </w:r>
            <w:r>
              <w:rPr>
                <w:noProof/>
              </w:rPr>
              <w:t xml:space="preserve"> in the title</w:t>
            </w:r>
            <w:r>
              <w:rPr>
                <w:noProof/>
              </w:rPr>
              <w:t xml:space="preserve"> or description</w:t>
            </w:r>
          </w:p>
        </w:tc>
        <w:tc>
          <w:tcPr>
            <w:tcW w:w="7407" w:type="dxa"/>
          </w:tcPr>
          <w:p w:rsidR="00000000" w:rsidRDefault="00065233">
            <w:pPr>
              <w:rPr>
                <w:lang w:val="ja-JP"/>
              </w:rPr>
            </w:pPr>
            <w:r>
              <w:rPr>
                <w:rFonts w:ascii="MS Gothic" w:eastAsia="MS Gothic" w:hint="eastAsia"/>
                <w:lang w:val="ja-JP"/>
              </w:rPr>
              <w:t>引用符は</w:t>
            </w:r>
            <w:r>
              <w:rPr>
                <w:rFonts w:ascii="MS Gothic" w:eastAsia="MS Gothic" w:hAnsi="MS Gothic" w:cs="MS Gothic" w:hint="eastAsia"/>
                <w:lang w:val="ja-JP"/>
              </w:rPr>
              <w:t>、</w:t>
            </w:r>
            <w:r>
              <w:rPr>
                <w:rFonts w:ascii="MS Gothic" w:eastAsia="MS Gothic" w:hint="eastAsia"/>
                <w:lang w:val="ja-JP"/>
              </w:rPr>
              <w:t>一致する動画にすべての語句が含まれることを保証しますが</w:t>
            </w:r>
            <w:r>
              <w:rPr>
                <w:rFonts w:ascii="MS Gothic" w:eastAsia="MS Gothic" w:hAnsi="MS Gothic" w:cs="MS Gothic" w:hint="eastAsia"/>
                <w:lang w:val="ja-JP"/>
              </w:rPr>
              <w:t>、</w:t>
            </w:r>
            <w:r>
              <w:rPr>
                <w:rFonts w:ascii="MS Gothic" w:eastAsia="MS Gothic" w:hint="eastAsia"/>
                <w:lang w:val="ja-JP"/>
              </w:rPr>
              <w:t>正確な用語ではありません</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ここでの検索語句は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タイトルまたは説明に</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66 </w:t>
            </w:r>
            <w:r>
              <w:rPr>
                <w:noProof/>
                <w:sz w:val="16"/>
              </w:rPr>
              <w:br/>
            </w:r>
            <w:r>
              <w:rPr>
                <w:noProof/>
                <w:sz w:val="2"/>
              </w:rPr>
              <w:t>5c3d8340-c1c3-4123-9787-9dac797e2e24</w:t>
            </w:r>
          </w:p>
        </w:tc>
        <w:tc>
          <w:tcPr>
            <w:tcW w:w="7407" w:type="dxa"/>
            <w:shd w:val="clear" w:color="auto" w:fill="F2F2F2" w:themeFill="background1" w:themeFillShade="F2"/>
          </w:tcPr>
          <w:p w:rsidR="00000000" w:rsidRDefault="00065233">
            <w:pPr>
              <w:rPr>
                <w:noProof/>
              </w:rPr>
            </w:pPr>
            <w:r>
              <w:rPr>
                <w:noProof/>
              </w:rPr>
              <w:t xml:space="preserve">all videos that contain </w:t>
            </w:r>
            <w:r>
              <w:rPr>
                <w:rStyle w:val="mqInternal"/>
                <w:noProof/>
              </w:rPr>
              <w:t>[1}</w:t>
            </w:r>
            <w:r>
              <w:rPr>
                <w:noProof/>
              </w:rPr>
              <w:t>walk</w:t>
            </w:r>
            <w:r>
              <w:rPr>
                <w:rStyle w:val="mqInternal"/>
                <w:noProof/>
              </w:rPr>
              <w:t>{2]</w:t>
            </w:r>
            <w:r>
              <w:rPr>
                <w:noProof/>
              </w:rPr>
              <w:t xml:space="preserve">, </w:t>
            </w:r>
            <w:r>
              <w:rPr>
                <w:rStyle w:val="mqInternal"/>
                <w:noProof/>
              </w:rPr>
              <w:t>[1}</w:t>
            </w:r>
            <w:r>
              <w:rPr>
                <w:noProof/>
              </w:rPr>
              <w:t>walks</w:t>
            </w:r>
            <w:r>
              <w:rPr>
                <w:rStyle w:val="mqInternal"/>
                <w:noProof/>
              </w:rPr>
              <w:t>{2]</w:t>
            </w:r>
            <w:r>
              <w:rPr>
                <w:noProof/>
              </w:rPr>
              <w:t xml:space="preserve">, or </w:t>
            </w:r>
            <w:r>
              <w:rPr>
                <w:rStyle w:val="mqInternal"/>
                <w:noProof/>
              </w:rPr>
              <w:t>[1}</w:t>
            </w:r>
            <w:r>
              <w:rPr>
                <w:noProof/>
              </w:rPr>
              <w:t>walking</w:t>
            </w:r>
            <w:r>
              <w:rPr>
                <w:rStyle w:val="mqInternal"/>
                <w:noProof/>
              </w:rPr>
              <w:t>{2]</w:t>
            </w:r>
          </w:p>
        </w:tc>
        <w:tc>
          <w:tcPr>
            <w:tcW w:w="7407" w:type="dxa"/>
          </w:tcPr>
          <w:p w:rsidR="00000000" w:rsidRDefault="00065233">
            <w:pPr>
              <w:rPr>
                <w:lang w:val="ja-JP"/>
              </w:rPr>
            </w:pPr>
            <w:r>
              <w:rPr>
                <w:rFonts w:ascii="MS Gothic" w:eastAsia="MS Gothic" w:hint="eastAsia"/>
                <w:lang w:val="ja-JP"/>
              </w:rPr>
              <w:t>散歩</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散歩</w:t>
            </w:r>
            <w:r>
              <w:rPr>
                <w:rStyle w:val="mqInternal"/>
                <w:noProof/>
                <w:lang w:val="ja-JP"/>
              </w:rPr>
              <w:t>{2]{2]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歩行を含むすべての動画</w:t>
            </w:r>
            <w:r>
              <w:rPr>
                <w:rStyle w:val="mqInternal"/>
                <w:noProof/>
                <w:lang w:val="ja-JP"/>
              </w:rPr>
              <w:t>[1}{2]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67 </w:t>
            </w:r>
            <w:r>
              <w:rPr>
                <w:noProof/>
                <w:sz w:val="16"/>
              </w:rPr>
              <w:br/>
            </w:r>
            <w:r>
              <w:rPr>
                <w:noProof/>
                <w:sz w:val="2"/>
              </w:rPr>
              <w:t>bb0dd01e-3abd-453a-a9ba-dc171a35f95d</w:t>
            </w:r>
          </w:p>
        </w:tc>
        <w:tc>
          <w:tcPr>
            <w:tcW w:w="7407" w:type="dxa"/>
            <w:shd w:val="clear" w:color="auto" w:fill="F2F2F2" w:themeFill="background1" w:themeFillShade="F2"/>
          </w:tcPr>
          <w:p w:rsidR="00000000" w:rsidRDefault="00065233">
            <w:pPr>
              <w:rPr>
                <w:noProof/>
              </w:rPr>
            </w:pPr>
            <w:r>
              <w:rPr>
                <w:noProof/>
              </w:rPr>
              <w:t>Ignored words</w:t>
            </w:r>
          </w:p>
        </w:tc>
        <w:tc>
          <w:tcPr>
            <w:tcW w:w="7407" w:type="dxa"/>
          </w:tcPr>
          <w:p w:rsidR="00000000" w:rsidRDefault="00065233">
            <w:pPr>
              <w:rPr>
                <w:lang w:val="ja-JP"/>
              </w:rPr>
            </w:pPr>
            <w:r>
              <w:rPr>
                <w:rFonts w:ascii="MS Gothic" w:eastAsia="MS Gothic" w:hint="eastAsia"/>
                <w:lang w:val="ja-JP"/>
              </w:rPr>
              <w:t>無視された単語</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68 </w:t>
            </w:r>
            <w:r>
              <w:rPr>
                <w:noProof/>
                <w:sz w:val="16"/>
              </w:rPr>
              <w:br/>
            </w:r>
            <w:r>
              <w:rPr>
                <w:noProof/>
                <w:sz w:val="2"/>
              </w:rPr>
              <w:t>aa44da40-85dc-4933-a41a-734d8f3c90aa</w:t>
            </w:r>
          </w:p>
        </w:tc>
        <w:tc>
          <w:tcPr>
            <w:tcW w:w="7407" w:type="dxa"/>
            <w:shd w:val="clear" w:color="auto" w:fill="F2F2F2" w:themeFill="background1" w:themeFillShade="F2"/>
          </w:tcPr>
          <w:p w:rsidR="00000000" w:rsidRDefault="00065233">
            <w:pPr>
              <w:rPr>
                <w:noProof/>
              </w:rPr>
            </w:pPr>
            <w:r>
              <w:rPr>
                <w:noProof/>
              </w:rPr>
              <w:t>Certain words are ignored in search strings because they are so common that they are likely to return many results unrelated to what you are actually sear</w:t>
            </w:r>
            <w:r>
              <w:rPr>
                <w:noProof/>
              </w:rPr>
              <w:t>ching for.</w:t>
            </w:r>
          </w:p>
        </w:tc>
        <w:tc>
          <w:tcPr>
            <w:tcW w:w="7407" w:type="dxa"/>
          </w:tcPr>
          <w:p w:rsidR="00000000" w:rsidRDefault="00065233">
            <w:pPr>
              <w:rPr>
                <w:lang w:val="ja-JP"/>
              </w:rPr>
            </w:pPr>
            <w:r>
              <w:rPr>
                <w:rFonts w:ascii="MS Gothic" w:eastAsia="MS Gothic" w:hint="eastAsia"/>
                <w:lang w:val="ja-JP"/>
              </w:rPr>
              <w:t>特定の単語は</w:t>
            </w:r>
            <w:r>
              <w:rPr>
                <w:rFonts w:ascii="MS Gothic" w:eastAsia="MS Gothic" w:hAnsi="MS Gothic" w:cs="MS Gothic" w:hint="eastAsia"/>
                <w:lang w:val="ja-JP"/>
              </w:rPr>
              <w:t>、</w:t>
            </w:r>
            <w:r>
              <w:rPr>
                <w:rFonts w:ascii="MS Gothic" w:eastAsia="MS Gothic" w:hint="eastAsia"/>
                <w:lang w:val="ja-JP"/>
              </w:rPr>
              <w:t>実際に検索しているものとは無関係に多くの結果を返す可能性があるため</w:t>
            </w:r>
            <w:r>
              <w:rPr>
                <w:rFonts w:ascii="MS Gothic" w:eastAsia="MS Gothic" w:hAnsi="MS Gothic" w:cs="MS Gothic" w:hint="eastAsia"/>
                <w:lang w:val="ja-JP"/>
              </w:rPr>
              <w:t>、</w:t>
            </w:r>
            <w:r>
              <w:rPr>
                <w:rFonts w:ascii="MS Gothic" w:eastAsia="MS Gothic" w:hint="eastAsia"/>
                <w:lang w:val="ja-JP"/>
              </w:rPr>
              <w:t>検索文字列では無視されます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69 </w:t>
            </w:r>
            <w:r>
              <w:rPr>
                <w:noProof/>
                <w:sz w:val="16"/>
              </w:rPr>
              <w:br/>
            </w:r>
            <w:r>
              <w:rPr>
                <w:noProof/>
                <w:sz w:val="2"/>
              </w:rPr>
              <w:t>3ed82665-a4cc-48b5-b34e-d7dfd08f2b5e</w:t>
            </w:r>
          </w:p>
        </w:tc>
        <w:tc>
          <w:tcPr>
            <w:tcW w:w="7407" w:type="dxa"/>
            <w:shd w:val="clear" w:color="auto" w:fill="F2F2F2" w:themeFill="background1" w:themeFillShade="F2"/>
          </w:tcPr>
          <w:p w:rsidR="00000000" w:rsidRDefault="00065233">
            <w:pPr>
              <w:rPr>
                <w:noProof/>
              </w:rPr>
            </w:pPr>
            <w:r>
              <w:rPr>
                <w:noProof/>
              </w:rPr>
              <w:t>Below is a list of words that are ignored by search.</w:t>
            </w:r>
          </w:p>
        </w:tc>
        <w:tc>
          <w:tcPr>
            <w:tcW w:w="7407" w:type="dxa"/>
          </w:tcPr>
          <w:p w:rsidR="00000000" w:rsidRDefault="00065233">
            <w:pPr>
              <w:rPr>
                <w:lang w:val="ja-JP"/>
              </w:rPr>
            </w:pPr>
            <w:r>
              <w:rPr>
                <w:rFonts w:ascii="MS Gothic" w:eastAsia="MS Gothic" w:hint="eastAsia"/>
                <w:lang w:val="ja-JP"/>
              </w:rPr>
              <w:t>以下は</w:t>
            </w:r>
            <w:r>
              <w:rPr>
                <w:rFonts w:ascii="MS Gothic" w:eastAsia="MS Gothic" w:hAnsi="MS Gothic" w:cs="MS Gothic" w:hint="eastAsia"/>
                <w:lang w:val="ja-JP"/>
              </w:rPr>
              <w:t>、</w:t>
            </w:r>
            <w:r>
              <w:rPr>
                <w:rFonts w:ascii="MS Gothic" w:eastAsia="MS Gothic" w:hint="eastAsia"/>
                <w:lang w:val="ja-JP"/>
              </w:rPr>
              <w:t>検索で無視される単語のリストです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70 </w:t>
            </w:r>
            <w:r>
              <w:rPr>
                <w:noProof/>
                <w:sz w:val="16"/>
              </w:rPr>
              <w:br/>
            </w:r>
            <w:r>
              <w:rPr>
                <w:noProof/>
                <w:sz w:val="2"/>
              </w:rPr>
              <w:t>69a8bf3a-dbca-4763-bd1e-4469870b99a8</w:t>
            </w:r>
          </w:p>
        </w:tc>
        <w:tc>
          <w:tcPr>
            <w:tcW w:w="7407" w:type="dxa"/>
            <w:shd w:val="clear" w:color="auto" w:fill="F2F2F2" w:themeFill="background1" w:themeFillShade="F2"/>
          </w:tcPr>
          <w:p w:rsidR="00000000" w:rsidRDefault="00065233">
            <w:pPr>
              <w:rPr>
                <w:noProof/>
              </w:rPr>
            </w:pPr>
            <w:r>
              <w:rPr>
                <w:noProof/>
              </w:rPr>
              <w:t>a</w:t>
            </w:r>
          </w:p>
        </w:tc>
        <w:tc>
          <w:tcPr>
            <w:tcW w:w="7407" w:type="dxa"/>
          </w:tcPr>
          <w:p w:rsidR="00000000" w:rsidRDefault="00065233">
            <w:pPr>
              <w:rPr>
                <w:lang w:val="ja-JP"/>
              </w:rPr>
            </w:pPr>
            <w:r>
              <w:rPr>
                <w:rFonts w:ascii="MS Gothic" w:eastAsia="MS Gothic" w:hint="eastAsia"/>
                <w:lang w:val="ja-JP"/>
              </w:rPr>
              <w:t>ある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71 </w:t>
            </w:r>
            <w:r>
              <w:rPr>
                <w:noProof/>
                <w:sz w:val="16"/>
              </w:rPr>
              <w:br/>
            </w:r>
            <w:r>
              <w:rPr>
                <w:noProof/>
                <w:sz w:val="2"/>
              </w:rPr>
              <w:t>d090b7cc-8c8a-42f9-ae0e-c7a05dd4b78e</w:t>
            </w:r>
          </w:p>
        </w:tc>
        <w:tc>
          <w:tcPr>
            <w:tcW w:w="7407" w:type="dxa"/>
            <w:shd w:val="clear" w:color="auto" w:fill="F2F2F2" w:themeFill="background1" w:themeFillShade="F2"/>
          </w:tcPr>
          <w:p w:rsidR="00000000" w:rsidRDefault="00065233">
            <w:pPr>
              <w:rPr>
                <w:noProof/>
              </w:rPr>
            </w:pPr>
            <w:r>
              <w:rPr>
                <w:noProof/>
              </w:rPr>
              <w:t>an</w:t>
            </w:r>
          </w:p>
        </w:tc>
        <w:tc>
          <w:tcPr>
            <w:tcW w:w="7407" w:type="dxa"/>
          </w:tcPr>
          <w:p w:rsidR="00000000" w:rsidRDefault="00065233">
            <w:pPr>
              <w:rPr>
                <w:lang w:val="ja-JP"/>
              </w:rPr>
            </w:pPr>
            <w:r>
              <w:rPr>
                <w:rFonts w:ascii="MS Gothic" w:eastAsia="MS Gothic" w:hint="eastAsia"/>
                <w:lang w:val="ja-JP"/>
              </w:rPr>
              <w:t>ある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72 </w:t>
            </w:r>
            <w:r>
              <w:rPr>
                <w:noProof/>
                <w:sz w:val="16"/>
              </w:rPr>
              <w:br/>
            </w:r>
            <w:r>
              <w:rPr>
                <w:noProof/>
                <w:sz w:val="2"/>
              </w:rPr>
              <w:t>17938679-0f30-4f64-9fac-8c2ff800613b</w:t>
            </w:r>
          </w:p>
        </w:tc>
        <w:tc>
          <w:tcPr>
            <w:tcW w:w="7407" w:type="dxa"/>
            <w:shd w:val="clear" w:color="auto" w:fill="F2F2F2" w:themeFill="background1" w:themeFillShade="F2"/>
          </w:tcPr>
          <w:p w:rsidR="00000000" w:rsidRDefault="00065233">
            <w:pPr>
              <w:rPr>
                <w:noProof/>
              </w:rPr>
            </w:pPr>
            <w:r>
              <w:rPr>
                <w:noProof/>
              </w:rPr>
              <w:t>and</w:t>
            </w:r>
          </w:p>
        </w:tc>
        <w:tc>
          <w:tcPr>
            <w:tcW w:w="7407" w:type="dxa"/>
          </w:tcPr>
          <w:p w:rsidR="00000000" w:rsidRDefault="00065233">
            <w:pPr>
              <w:rPr>
                <w:lang w:val="ja-JP"/>
              </w:rPr>
            </w:pPr>
            <w:r>
              <w:rPr>
                <w:rFonts w:ascii="MS Gothic" w:eastAsia="MS Gothic" w:hint="eastAsia"/>
                <w:lang w:val="ja-JP"/>
              </w:rPr>
              <w:t>そして</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73 </w:t>
            </w:r>
            <w:r>
              <w:rPr>
                <w:noProof/>
                <w:sz w:val="16"/>
              </w:rPr>
              <w:br/>
            </w:r>
            <w:r>
              <w:rPr>
                <w:noProof/>
                <w:sz w:val="2"/>
              </w:rPr>
              <w:t>82039be7-3ae1-43c3-8ea8-b60428baff48</w:t>
            </w:r>
          </w:p>
        </w:tc>
        <w:tc>
          <w:tcPr>
            <w:tcW w:w="7407" w:type="dxa"/>
            <w:shd w:val="clear" w:color="auto" w:fill="F2F2F2" w:themeFill="background1" w:themeFillShade="F2"/>
          </w:tcPr>
          <w:p w:rsidR="00000000" w:rsidRDefault="00065233">
            <w:pPr>
              <w:rPr>
                <w:noProof/>
              </w:rPr>
            </w:pPr>
            <w:r>
              <w:rPr>
                <w:noProof/>
              </w:rPr>
              <w:t>are</w:t>
            </w:r>
          </w:p>
        </w:tc>
        <w:tc>
          <w:tcPr>
            <w:tcW w:w="7407" w:type="dxa"/>
          </w:tcPr>
          <w:p w:rsidR="00000000" w:rsidRDefault="00065233">
            <w:pPr>
              <w:rPr>
                <w:lang w:val="ja-JP"/>
              </w:rPr>
            </w:pPr>
            <w:r>
              <w:rPr>
                <w:rFonts w:ascii="MS Gothic" w:eastAsia="MS Gothic" w:hint="eastAsia"/>
                <w:lang w:val="ja-JP"/>
              </w:rPr>
              <w:t>です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74 </w:t>
            </w:r>
            <w:r>
              <w:rPr>
                <w:noProof/>
                <w:sz w:val="16"/>
              </w:rPr>
              <w:br/>
            </w:r>
            <w:r>
              <w:rPr>
                <w:noProof/>
                <w:sz w:val="2"/>
              </w:rPr>
              <w:t>3b7cde4c-c580-4466-bb3f-d0c14f532e08</w:t>
            </w:r>
          </w:p>
        </w:tc>
        <w:tc>
          <w:tcPr>
            <w:tcW w:w="7407" w:type="dxa"/>
            <w:shd w:val="clear" w:color="auto" w:fill="F2F2F2" w:themeFill="background1" w:themeFillShade="F2"/>
          </w:tcPr>
          <w:p w:rsidR="00000000" w:rsidRDefault="00065233">
            <w:pPr>
              <w:rPr>
                <w:noProof/>
              </w:rPr>
            </w:pPr>
            <w:r>
              <w:rPr>
                <w:noProof/>
              </w:rPr>
              <w:t>as</w:t>
            </w:r>
          </w:p>
        </w:tc>
        <w:tc>
          <w:tcPr>
            <w:tcW w:w="7407" w:type="dxa"/>
          </w:tcPr>
          <w:p w:rsidR="00000000" w:rsidRDefault="00065233">
            <w:pPr>
              <w:rPr>
                <w:lang w:val="ja-JP"/>
              </w:rPr>
            </w:pPr>
            <w:r>
              <w:rPr>
                <w:rFonts w:ascii="MS Gothic" w:eastAsia="MS Gothic" w:hint="eastAsia"/>
                <w:lang w:val="ja-JP"/>
              </w:rPr>
              <w:t>なので</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75 </w:t>
            </w:r>
            <w:r>
              <w:rPr>
                <w:noProof/>
                <w:sz w:val="16"/>
              </w:rPr>
              <w:br/>
            </w:r>
            <w:r>
              <w:rPr>
                <w:noProof/>
                <w:sz w:val="2"/>
              </w:rPr>
              <w:t>1abf0c14-5dfa-459f-af35-a55f8e4763f5</w:t>
            </w:r>
          </w:p>
        </w:tc>
        <w:tc>
          <w:tcPr>
            <w:tcW w:w="7407" w:type="dxa"/>
            <w:shd w:val="clear" w:color="auto" w:fill="F2F2F2" w:themeFill="background1" w:themeFillShade="F2"/>
          </w:tcPr>
          <w:p w:rsidR="00000000" w:rsidRDefault="00065233">
            <w:pPr>
              <w:rPr>
                <w:noProof/>
              </w:rPr>
            </w:pPr>
            <w:r>
              <w:rPr>
                <w:noProof/>
              </w:rPr>
              <w:t>at</w:t>
            </w:r>
          </w:p>
        </w:tc>
        <w:tc>
          <w:tcPr>
            <w:tcW w:w="7407" w:type="dxa"/>
          </w:tcPr>
          <w:p w:rsidR="00000000" w:rsidRDefault="00065233">
            <w:pPr>
              <w:rPr>
                <w:lang w:val="ja-JP"/>
              </w:rPr>
            </w:pPr>
            <w:r>
              <w:rPr>
                <w:rFonts w:ascii="MS Gothic" w:eastAsia="MS Gothic" w:hint="eastAsia"/>
                <w:lang w:val="ja-JP"/>
              </w:rPr>
              <w:t>で</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76 </w:t>
            </w:r>
            <w:r>
              <w:rPr>
                <w:noProof/>
                <w:sz w:val="16"/>
              </w:rPr>
              <w:br/>
            </w:r>
            <w:r>
              <w:rPr>
                <w:noProof/>
                <w:sz w:val="2"/>
              </w:rPr>
              <w:t>e5cd2b30-2748-4377-9b00-9e21077ebc7d</w:t>
            </w:r>
          </w:p>
        </w:tc>
        <w:tc>
          <w:tcPr>
            <w:tcW w:w="7407" w:type="dxa"/>
            <w:shd w:val="clear" w:color="auto" w:fill="F2F2F2" w:themeFill="background1" w:themeFillShade="F2"/>
          </w:tcPr>
          <w:p w:rsidR="00000000" w:rsidRDefault="00065233">
            <w:pPr>
              <w:rPr>
                <w:noProof/>
              </w:rPr>
            </w:pPr>
            <w:r>
              <w:rPr>
                <w:noProof/>
              </w:rPr>
              <w:t>be</w:t>
            </w:r>
          </w:p>
        </w:tc>
        <w:tc>
          <w:tcPr>
            <w:tcW w:w="7407" w:type="dxa"/>
          </w:tcPr>
          <w:p w:rsidR="00000000" w:rsidRDefault="00065233">
            <w:pPr>
              <w:rPr>
                <w:lang w:val="ja-JP"/>
              </w:rPr>
            </w:pPr>
            <w:r>
              <w:rPr>
                <w:rFonts w:ascii="MS Gothic" w:eastAsia="MS Gothic" w:hint="eastAsia"/>
                <w:lang w:val="ja-JP"/>
              </w:rPr>
              <w:t>です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77 </w:t>
            </w:r>
            <w:r>
              <w:rPr>
                <w:noProof/>
                <w:sz w:val="16"/>
              </w:rPr>
              <w:br/>
            </w:r>
            <w:r>
              <w:rPr>
                <w:noProof/>
                <w:sz w:val="2"/>
              </w:rPr>
              <w:t>82e47259-15e7-4fda-af2f-3727aeeaf6e6</w:t>
            </w:r>
          </w:p>
        </w:tc>
        <w:tc>
          <w:tcPr>
            <w:tcW w:w="7407" w:type="dxa"/>
            <w:shd w:val="clear" w:color="auto" w:fill="F2F2F2" w:themeFill="background1" w:themeFillShade="F2"/>
          </w:tcPr>
          <w:p w:rsidR="00000000" w:rsidRDefault="00065233">
            <w:pPr>
              <w:rPr>
                <w:noProof/>
              </w:rPr>
            </w:pPr>
            <w:r>
              <w:rPr>
                <w:noProof/>
              </w:rPr>
              <w:t>but</w:t>
            </w:r>
          </w:p>
        </w:tc>
        <w:tc>
          <w:tcPr>
            <w:tcW w:w="7407" w:type="dxa"/>
          </w:tcPr>
          <w:p w:rsidR="00000000" w:rsidRDefault="00065233">
            <w:pPr>
              <w:rPr>
                <w:lang w:val="ja-JP"/>
              </w:rPr>
            </w:pPr>
            <w:r>
              <w:rPr>
                <w:rFonts w:ascii="MS Gothic" w:eastAsia="MS Gothic" w:hint="eastAsia"/>
                <w:lang w:val="ja-JP"/>
              </w:rPr>
              <w:t>しかし</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78 </w:t>
            </w:r>
            <w:r>
              <w:rPr>
                <w:noProof/>
                <w:sz w:val="16"/>
              </w:rPr>
              <w:br/>
            </w:r>
            <w:r>
              <w:rPr>
                <w:noProof/>
                <w:sz w:val="2"/>
              </w:rPr>
              <w:t>725d478f-fbc4-436b-93af-550c2fadc132</w:t>
            </w:r>
          </w:p>
        </w:tc>
        <w:tc>
          <w:tcPr>
            <w:tcW w:w="7407" w:type="dxa"/>
            <w:shd w:val="clear" w:color="auto" w:fill="F2F2F2" w:themeFill="background1" w:themeFillShade="F2"/>
          </w:tcPr>
          <w:p w:rsidR="00000000" w:rsidRDefault="00065233">
            <w:pPr>
              <w:rPr>
                <w:noProof/>
              </w:rPr>
            </w:pPr>
            <w:r>
              <w:rPr>
                <w:noProof/>
              </w:rPr>
              <w:t>by</w:t>
            </w:r>
          </w:p>
        </w:tc>
        <w:tc>
          <w:tcPr>
            <w:tcW w:w="7407" w:type="dxa"/>
          </w:tcPr>
          <w:p w:rsidR="00000000" w:rsidRDefault="00065233">
            <w:pPr>
              <w:rPr>
                <w:lang w:val="ja-JP"/>
              </w:rPr>
            </w:pPr>
            <w:r>
              <w:rPr>
                <w:rFonts w:ascii="MS Gothic" w:eastAsia="MS Gothic" w:hint="eastAsia"/>
                <w:lang w:val="ja-JP"/>
              </w:rPr>
              <w:t>によって</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79 </w:t>
            </w:r>
            <w:r>
              <w:rPr>
                <w:noProof/>
                <w:sz w:val="16"/>
              </w:rPr>
              <w:br/>
            </w:r>
            <w:r>
              <w:rPr>
                <w:noProof/>
                <w:sz w:val="2"/>
              </w:rPr>
              <w:t>0d64e23b-6cc7-4fc2-b7e6-6e4f3cd8def7</w:t>
            </w:r>
          </w:p>
        </w:tc>
        <w:tc>
          <w:tcPr>
            <w:tcW w:w="7407" w:type="dxa"/>
            <w:shd w:val="clear" w:color="auto" w:fill="F2F2F2" w:themeFill="background1" w:themeFillShade="F2"/>
          </w:tcPr>
          <w:p w:rsidR="00000000" w:rsidRDefault="00065233">
            <w:pPr>
              <w:rPr>
                <w:noProof/>
              </w:rPr>
            </w:pPr>
            <w:r>
              <w:rPr>
                <w:noProof/>
              </w:rPr>
              <w:t>for</w:t>
            </w:r>
          </w:p>
        </w:tc>
        <w:tc>
          <w:tcPr>
            <w:tcW w:w="7407" w:type="dxa"/>
          </w:tcPr>
          <w:p w:rsidR="00000000" w:rsidRDefault="00065233">
            <w:pPr>
              <w:rPr>
                <w:lang w:val="ja-JP"/>
              </w:rPr>
            </w:pPr>
            <w:r>
              <w:rPr>
                <w:rFonts w:ascii="MS Gothic" w:eastAsia="MS Gothic" w:hint="eastAsia"/>
                <w:lang w:val="ja-JP"/>
              </w:rPr>
              <w:t>にとって</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80 </w:t>
            </w:r>
            <w:r>
              <w:rPr>
                <w:noProof/>
                <w:sz w:val="16"/>
              </w:rPr>
              <w:br/>
            </w:r>
            <w:r>
              <w:rPr>
                <w:noProof/>
                <w:sz w:val="2"/>
              </w:rPr>
              <w:t>2d29b486-8ef1-4c5a-9a06-4cd64695aacf</w:t>
            </w:r>
          </w:p>
        </w:tc>
        <w:tc>
          <w:tcPr>
            <w:tcW w:w="7407" w:type="dxa"/>
            <w:shd w:val="clear" w:color="auto" w:fill="F2F2F2" w:themeFill="background1" w:themeFillShade="F2"/>
          </w:tcPr>
          <w:p w:rsidR="00000000" w:rsidRDefault="00065233">
            <w:pPr>
              <w:rPr>
                <w:noProof/>
              </w:rPr>
            </w:pPr>
            <w:r>
              <w:rPr>
                <w:noProof/>
              </w:rPr>
              <w:t>if</w:t>
            </w:r>
          </w:p>
        </w:tc>
        <w:tc>
          <w:tcPr>
            <w:tcW w:w="7407" w:type="dxa"/>
          </w:tcPr>
          <w:p w:rsidR="00000000" w:rsidRDefault="00065233">
            <w:pPr>
              <w:rPr>
                <w:lang w:val="ja-JP"/>
              </w:rPr>
            </w:pPr>
            <w:r>
              <w:rPr>
                <w:rFonts w:ascii="MS Gothic" w:eastAsia="MS Gothic" w:hint="eastAsia"/>
                <w:lang w:val="ja-JP"/>
              </w:rPr>
              <w:t>もし</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81 </w:t>
            </w:r>
            <w:r>
              <w:rPr>
                <w:noProof/>
                <w:sz w:val="16"/>
              </w:rPr>
              <w:br/>
            </w:r>
            <w:r>
              <w:rPr>
                <w:noProof/>
                <w:sz w:val="2"/>
              </w:rPr>
              <w:t>7da315fc-b332-40e7-8138-6620de9cbe24</w:t>
            </w:r>
          </w:p>
        </w:tc>
        <w:tc>
          <w:tcPr>
            <w:tcW w:w="7407" w:type="dxa"/>
            <w:shd w:val="clear" w:color="auto" w:fill="F2F2F2" w:themeFill="background1" w:themeFillShade="F2"/>
          </w:tcPr>
          <w:p w:rsidR="00000000" w:rsidRDefault="00065233">
            <w:pPr>
              <w:rPr>
                <w:noProof/>
              </w:rPr>
            </w:pPr>
            <w:r>
              <w:rPr>
                <w:noProof/>
              </w:rPr>
              <w:t>in</w:t>
            </w:r>
          </w:p>
        </w:tc>
        <w:tc>
          <w:tcPr>
            <w:tcW w:w="7407" w:type="dxa"/>
          </w:tcPr>
          <w:p w:rsidR="00000000" w:rsidRDefault="00065233">
            <w:pPr>
              <w:rPr>
                <w:lang w:val="ja-JP"/>
              </w:rPr>
            </w:pPr>
            <w:r>
              <w:rPr>
                <w:rFonts w:ascii="MS Gothic" w:eastAsia="MS Gothic" w:hint="eastAsia"/>
                <w:lang w:val="ja-JP"/>
              </w:rPr>
              <w:t>に</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82 </w:t>
            </w:r>
            <w:r>
              <w:rPr>
                <w:noProof/>
                <w:sz w:val="16"/>
              </w:rPr>
              <w:br/>
            </w:r>
            <w:r>
              <w:rPr>
                <w:noProof/>
                <w:sz w:val="2"/>
              </w:rPr>
              <w:t>d628793f-bdd9-42b8-9649-82c4ce7362e9</w:t>
            </w:r>
          </w:p>
        </w:tc>
        <w:tc>
          <w:tcPr>
            <w:tcW w:w="7407" w:type="dxa"/>
            <w:shd w:val="clear" w:color="auto" w:fill="F2F2F2" w:themeFill="background1" w:themeFillShade="F2"/>
          </w:tcPr>
          <w:p w:rsidR="00000000" w:rsidRDefault="00065233">
            <w:pPr>
              <w:rPr>
                <w:noProof/>
              </w:rPr>
            </w:pPr>
            <w:r>
              <w:rPr>
                <w:noProof/>
              </w:rPr>
              <w:t>into</w:t>
            </w:r>
          </w:p>
        </w:tc>
        <w:tc>
          <w:tcPr>
            <w:tcW w:w="7407" w:type="dxa"/>
          </w:tcPr>
          <w:p w:rsidR="00000000" w:rsidRDefault="00065233">
            <w:pPr>
              <w:rPr>
                <w:lang w:val="ja-JP"/>
              </w:rPr>
            </w:pPr>
            <w:r>
              <w:rPr>
                <w:rFonts w:ascii="MS Gothic" w:eastAsia="MS Gothic" w:hint="eastAsia"/>
                <w:lang w:val="ja-JP"/>
              </w:rPr>
              <w:t>に</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83 </w:t>
            </w:r>
            <w:r>
              <w:rPr>
                <w:noProof/>
                <w:sz w:val="16"/>
              </w:rPr>
              <w:br/>
            </w:r>
            <w:r>
              <w:rPr>
                <w:noProof/>
                <w:sz w:val="2"/>
              </w:rPr>
              <w:t>e1bea982-8625-4ca2-83b1-2d60050b6b41</w:t>
            </w:r>
          </w:p>
        </w:tc>
        <w:tc>
          <w:tcPr>
            <w:tcW w:w="7407" w:type="dxa"/>
            <w:shd w:val="clear" w:color="auto" w:fill="F2F2F2" w:themeFill="background1" w:themeFillShade="F2"/>
          </w:tcPr>
          <w:p w:rsidR="00000000" w:rsidRDefault="00065233">
            <w:pPr>
              <w:rPr>
                <w:noProof/>
              </w:rPr>
            </w:pPr>
            <w:r>
              <w:rPr>
                <w:noProof/>
              </w:rPr>
              <w:t>is</w:t>
            </w:r>
          </w:p>
        </w:tc>
        <w:tc>
          <w:tcPr>
            <w:tcW w:w="7407" w:type="dxa"/>
          </w:tcPr>
          <w:p w:rsidR="00000000" w:rsidRDefault="00065233">
            <w:pPr>
              <w:rPr>
                <w:lang w:val="ja-JP"/>
              </w:rPr>
            </w:pPr>
            <w:r>
              <w:rPr>
                <w:rFonts w:ascii="MS Gothic" w:eastAsia="MS Gothic" w:hint="eastAsia"/>
                <w:lang w:val="ja-JP"/>
              </w:rPr>
              <w:t>です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84 </w:t>
            </w:r>
            <w:r>
              <w:rPr>
                <w:noProof/>
                <w:sz w:val="16"/>
              </w:rPr>
              <w:br/>
            </w:r>
            <w:r>
              <w:rPr>
                <w:noProof/>
                <w:sz w:val="2"/>
              </w:rPr>
              <w:t>0ecf7559-09c1-446d-b6e5-fce9a1ae9a27</w:t>
            </w:r>
          </w:p>
        </w:tc>
        <w:tc>
          <w:tcPr>
            <w:tcW w:w="7407" w:type="dxa"/>
            <w:shd w:val="clear" w:color="auto" w:fill="F2F2F2" w:themeFill="background1" w:themeFillShade="F2"/>
          </w:tcPr>
          <w:p w:rsidR="00000000" w:rsidRDefault="00065233">
            <w:pPr>
              <w:rPr>
                <w:noProof/>
              </w:rPr>
            </w:pPr>
            <w:r>
              <w:rPr>
                <w:noProof/>
              </w:rPr>
              <w:t>it</w:t>
            </w:r>
          </w:p>
        </w:tc>
        <w:tc>
          <w:tcPr>
            <w:tcW w:w="7407" w:type="dxa"/>
          </w:tcPr>
          <w:p w:rsidR="00000000" w:rsidRDefault="00065233">
            <w:pPr>
              <w:rPr>
                <w:lang w:val="ja-JP"/>
              </w:rPr>
            </w:pPr>
            <w:r>
              <w:rPr>
                <w:rFonts w:ascii="MS Gothic" w:eastAsia="MS Gothic" w:hint="eastAsia"/>
                <w:lang w:val="ja-JP"/>
              </w:rPr>
              <w:t>それ</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85 </w:t>
            </w:r>
            <w:r>
              <w:rPr>
                <w:noProof/>
                <w:sz w:val="16"/>
              </w:rPr>
              <w:br/>
            </w:r>
            <w:r>
              <w:rPr>
                <w:noProof/>
                <w:sz w:val="2"/>
              </w:rPr>
              <w:t>3b543d77-0173-49bd-b4d4-7436b320abe7</w:t>
            </w:r>
          </w:p>
        </w:tc>
        <w:tc>
          <w:tcPr>
            <w:tcW w:w="7407" w:type="dxa"/>
            <w:shd w:val="clear" w:color="auto" w:fill="F2F2F2" w:themeFill="background1" w:themeFillShade="F2"/>
          </w:tcPr>
          <w:p w:rsidR="00000000" w:rsidRDefault="00065233">
            <w:pPr>
              <w:rPr>
                <w:noProof/>
              </w:rPr>
            </w:pPr>
            <w:r>
              <w:rPr>
                <w:noProof/>
              </w:rPr>
              <w:t>no</w:t>
            </w:r>
          </w:p>
        </w:tc>
        <w:tc>
          <w:tcPr>
            <w:tcW w:w="7407" w:type="dxa"/>
          </w:tcPr>
          <w:p w:rsidR="00000000" w:rsidRDefault="00065233">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86 </w:t>
            </w:r>
            <w:r>
              <w:rPr>
                <w:noProof/>
                <w:sz w:val="16"/>
              </w:rPr>
              <w:br/>
            </w:r>
            <w:r>
              <w:rPr>
                <w:noProof/>
                <w:sz w:val="2"/>
              </w:rPr>
              <w:t>e271201b-655f-4abf-9f26-d43fa73bee1c</w:t>
            </w:r>
          </w:p>
        </w:tc>
        <w:tc>
          <w:tcPr>
            <w:tcW w:w="7407" w:type="dxa"/>
            <w:shd w:val="clear" w:color="auto" w:fill="F2F2F2" w:themeFill="background1" w:themeFillShade="F2"/>
          </w:tcPr>
          <w:p w:rsidR="00000000" w:rsidRDefault="00065233">
            <w:pPr>
              <w:rPr>
                <w:noProof/>
              </w:rPr>
            </w:pPr>
            <w:r>
              <w:rPr>
                <w:noProof/>
              </w:rPr>
              <w:t>not</w:t>
            </w:r>
          </w:p>
        </w:tc>
        <w:tc>
          <w:tcPr>
            <w:tcW w:w="7407" w:type="dxa"/>
          </w:tcPr>
          <w:p w:rsidR="00000000" w:rsidRDefault="00065233">
            <w:pPr>
              <w:rPr>
                <w:lang w:val="ja-JP"/>
              </w:rPr>
            </w:pPr>
            <w:r>
              <w:rPr>
                <w:rFonts w:ascii="MS Gothic" w:eastAsia="MS Gothic" w:hint="eastAsia"/>
                <w:lang w:val="ja-JP"/>
              </w:rPr>
              <w:t>じゃない</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87 </w:t>
            </w:r>
            <w:r>
              <w:rPr>
                <w:noProof/>
                <w:sz w:val="16"/>
              </w:rPr>
              <w:br/>
            </w:r>
            <w:r>
              <w:rPr>
                <w:noProof/>
                <w:sz w:val="2"/>
              </w:rPr>
              <w:t>fa8fe398-3042-425b-86d0-f46e7c360436</w:t>
            </w:r>
          </w:p>
        </w:tc>
        <w:tc>
          <w:tcPr>
            <w:tcW w:w="7407" w:type="dxa"/>
            <w:shd w:val="clear" w:color="auto" w:fill="F2F2F2" w:themeFill="background1" w:themeFillShade="F2"/>
          </w:tcPr>
          <w:p w:rsidR="00000000" w:rsidRDefault="00065233">
            <w:pPr>
              <w:rPr>
                <w:noProof/>
              </w:rPr>
            </w:pPr>
            <w:r>
              <w:rPr>
                <w:noProof/>
              </w:rPr>
              <w:t>of</w:t>
            </w:r>
          </w:p>
        </w:tc>
        <w:tc>
          <w:tcPr>
            <w:tcW w:w="7407" w:type="dxa"/>
          </w:tcPr>
          <w:p w:rsidR="00000000" w:rsidRDefault="00065233">
            <w:pPr>
              <w:rPr>
                <w:lang w:val="ja-JP"/>
              </w:rPr>
            </w:pPr>
            <w:r>
              <w:rPr>
                <w:rFonts w:ascii="MS Gothic" w:eastAsia="MS Gothic" w:hint="eastAsia"/>
                <w:lang w:val="ja-JP"/>
              </w:rPr>
              <w:t>の</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88 </w:t>
            </w:r>
            <w:r>
              <w:rPr>
                <w:noProof/>
                <w:sz w:val="16"/>
              </w:rPr>
              <w:br/>
            </w:r>
            <w:r>
              <w:rPr>
                <w:noProof/>
                <w:sz w:val="2"/>
              </w:rPr>
              <w:t>4a92cc33-1e5b-4c52-942d-ef5b414854d7</w:t>
            </w:r>
          </w:p>
        </w:tc>
        <w:tc>
          <w:tcPr>
            <w:tcW w:w="7407" w:type="dxa"/>
            <w:shd w:val="clear" w:color="auto" w:fill="F2F2F2" w:themeFill="background1" w:themeFillShade="F2"/>
          </w:tcPr>
          <w:p w:rsidR="00000000" w:rsidRDefault="00065233">
            <w:pPr>
              <w:rPr>
                <w:noProof/>
              </w:rPr>
            </w:pPr>
            <w:r>
              <w:rPr>
                <w:noProof/>
              </w:rPr>
              <w:t>on</w:t>
            </w:r>
          </w:p>
        </w:tc>
        <w:tc>
          <w:tcPr>
            <w:tcW w:w="7407" w:type="dxa"/>
          </w:tcPr>
          <w:p w:rsidR="00000000" w:rsidRDefault="00065233">
            <w:pPr>
              <w:rPr>
                <w:lang w:val="ja-JP"/>
              </w:rPr>
            </w:pPr>
            <w:r>
              <w:rPr>
                <w:rFonts w:ascii="MS Gothic" w:eastAsia="MS Gothic" w:hint="eastAsia"/>
                <w:lang w:val="ja-JP"/>
              </w:rPr>
              <w:t>オン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89 </w:t>
            </w:r>
            <w:r>
              <w:rPr>
                <w:noProof/>
                <w:sz w:val="16"/>
              </w:rPr>
              <w:br/>
            </w:r>
            <w:r>
              <w:rPr>
                <w:noProof/>
                <w:sz w:val="2"/>
              </w:rPr>
              <w:t>de4342c3-6aa8-4de0-8681-31b903d91101</w:t>
            </w:r>
          </w:p>
        </w:tc>
        <w:tc>
          <w:tcPr>
            <w:tcW w:w="7407" w:type="dxa"/>
            <w:shd w:val="clear" w:color="auto" w:fill="F2F2F2" w:themeFill="background1" w:themeFillShade="F2"/>
          </w:tcPr>
          <w:p w:rsidR="00000000" w:rsidRDefault="00065233">
            <w:pPr>
              <w:rPr>
                <w:noProof/>
              </w:rPr>
            </w:pPr>
            <w:r>
              <w:rPr>
                <w:noProof/>
              </w:rPr>
              <w:t>or</w:t>
            </w:r>
          </w:p>
        </w:tc>
        <w:tc>
          <w:tcPr>
            <w:tcW w:w="7407" w:type="dxa"/>
          </w:tcPr>
          <w:p w:rsidR="00000000" w:rsidRDefault="00065233">
            <w:pPr>
              <w:rPr>
                <w:lang w:val="ja-JP"/>
              </w:rPr>
            </w:pPr>
            <w:r>
              <w:rPr>
                <w:rFonts w:ascii="MS Gothic" w:eastAsia="MS Gothic" w:hint="eastAsia"/>
                <w:lang w:val="ja-JP"/>
              </w:rPr>
              <w:t>または</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90 </w:t>
            </w:r>
            <w:r>
              <w:rPr>
                <w:noProof/>
                <w:sz w:val="16"/>
              </w:rPr>
              <w:br/>
            </w:r>
            <w:r>
              <w:rPr>
                <w:noProof/>
                <w:sz w:val="2"/>
              </w:rPr>
              <w:t>7365a072-0a0a-41cc-841c-a571934f1cea</w:t>
            </w:r>
          </w:p>
        </w:tc>
        <w:tc>
          <w:tcPr>
            <w:tcW w:w="7407" w:type="dxa"/>
            <w:shd w:val="clear" w:color="auto" w:fill="F2F2F2" w:themeFill="background1" w:themeFillShade="F2"/>
          </w:tcPr>
          <w:p w:rsidR="00000000" w:rsidRDefault="00065233">
            <w:pPr>
              <w:rPr>
                <w:noProof/>
              </w:rPr>
            </w:pPr>
            <w:r>
              <w:rPr>
                <w:noProof/>
              </w:rPr>
              <w:t>such</w:t>
            </w:r>
          </w:p>
        </w:tc>
        <w:tc>
          <w:tcPr>
            <w:tcW w:w="7407" w:type="dxa"/>
          </w:tcPr>
          <w:p w:rsidR="00000000" w:rsidRDefault="00065233">
            <w:pPr>
              <w:rPr>
                <w:lang w:val="ja-JP"/>
              </w:rPr>
            </w:pPr>
            <w:r>
              <w:rPr>
                <w:rFonts w:ascii="MS Gothic" w:eastAsia="MS Gothic" w:hint="eastAsia"/>
                <w:lang w:val="ja-JP"/>
              </w:rPr>
              <w:t>そのような</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91 </w:t>
            </w:r>
            <w:r>
              <w:rPr>
                <w:noProof/>
                <w:sz w:val="16"/>
              </w:rPr>
              <w:br/>
            </w:r>
            <w:r>
              <w:rPr>
                <w:noProof/>
                <w:sz w:val="2"/>
              </w:rPr>
              <w:t>aab03a89-5d64-4975-8a16-fa63ec027a3e</w:t>
            </w:r>
          </w:p>
        </w:tc>
        <w:tc>
          <w:tcPr>
            <w:tcW w:w="7407" w:type="dxa"/>
            <w:shd w:val="clear" w:color="auto" w:fill="F2F2F2" w:themeFill="background1" w:themeFillShade="F2"/>
          </w:tcPr>
          <w:p w:rsidR="00000000" w:rsidRDefault="00065233">
            <w:pPr>
              <w:rPr>
                <w:noProof/>
              </w:rPr>
            </w:pPr>
            <w:r>
              <w:rPr>
                <w:noProof/>
              </w:rPr>
              <w:t>that</w:t>
            </w:r>
          </w:p>
        </w:tc>
        <w:tc>
          <w:tcPr>
            <w:tcW w:w="7407" w:type="dxa"/>
          </w:tcPr>
          <w:p w:rsidR="00000000" w:rsidRDefault="00065233">
            <w:pPr>
              <w:rPr>
                <w:lang w:val="ja-JP"/>
              </w:rPr>
            </w:pPr>
            <w:r>
              <w:rPr>
                <w:rFonts w:ascii="MS Gothic" w:eastAsia="MS Gothic" w:hint="eastAsia"/>
                <w:lang w:val="ja-JP"/>
              </w:rPr>
              <w:t>それを</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92 </w:t>
            </w:r>
            <w:r>
              <w:rPr>
                <w:noProof/>
                <w:sz w:val="16"/>
              </w:rPr>
              <w:br/>
            </w:r>
            <w:r>
              <w:rPr>
                <w:noProof/>
                <w:sz w:val="2"/>
              </w:rPr>
              <w:t>9c01b2d7-7d7e-4697-9ae5-b08525a68451</w:t>
            </w:r>
          </w:p>
        </w:tc>
        <w:tc>
          <w:tcPr>
            <w:tcW w:w="7407" w:type="dxa"/>
            <w:shd w:val="clear" w:color="auto" w:fill="F2F2F2" w:themeFill="background1" w:themeFillShade="F2"/>
          </w:tcPr>
          <w:p w:rsidR="00000000" w:rsidRDefault="00065233">
            <w:pPr>
              <w:rPr>
                <w:noProof/>
              </w:rPr>
            </w:pPr>
            <w:r>
              <w:rPr>
                <w:noProof/>
              </w:rPr>
              <w:t>the</w:t>
            </w:r>
          </w:p>
        </w:tc>
        <w:tc>
          <w:tcPr>
            <w:tcW w:w="7407" w:type="dxa"/>
          </w:tcPr>
          <w:p w:rsidR="00000000" w:rsidRDefault="00065233">
            <w:pPr>
              <w:rPr>
                <w:lang w:val="ja-JP"/>
              </w:rPr>
            </w:pPr>
            <w:r>
              <w:rPr>
                <w:rFonts w:ascii="MS Gothic" w:eastAsia="MS Gothic" w:hint="eastAsia"/>
                <w:lang w:val="ja-JP"/>
              </w:rPr>
              <w:t>その</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93 </w:t>
            </w:r>
            <w:r>
              <w:rPr>
                <w:noProof/>
                <w:sz w:val="16"/>
              </w:rPr>
              <w:br/>
            </w:r>
            <w:r>
              <w:rPr>
                <w:noProof/>
                <w:sz w:val="2"/>
              </w:rPr>
              <w:t>0954c2b0-6961-4322-8c79-e3fb15b3a843</w:t>
            </w:r>
          </w:p>
        </w:tc>
        <w:tc>
          <w:tcPr>
            <w:tcW w:w="7407" w:type="dxa"/>
            <w:shd w:val="clear" w:color="auto" w:fill="F2F2F2" w:themeFill="background1" w:themeFillShade="F2"/>
          </w:tcPr>
          <w:p w:rsidR="00000000" w:rsidRDefault="00065233">
            <w:pPr>
              <w:rPr>
                <w:noProof/>
              </w:rPr>
            </w:pPr>
            <w:r>
              <w:rPr>
                <w:noProof/>
              </w:rPr>
              <w:t>their</w:t>
            </w:r>
          </w:p>
        </w:tc>
        <w:tc>
          <w:tcPr>
            <w:tcW w:w="7407" w:type="dxa"/>
          </w:tcPr>
          <w:p w:rsidR="00000000" w:rsidRDefault="00065233">
            <w:pPr>
              <w:rPr>
                <w:lang w:val="ja-JP"/>
              </w:rPr>
            </w:pPr>
            <w:r>
              <w:rPr>
                <w:rFonts w:ascii="MS Gothic" w:eastAsia="MS Gothic" w:hint="eastAsia"/>
                <w:lang w:val="ja-JP"/>
              </w:rPr>
              <w:t>彼らの</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94 </w:t>
            </w:r>
            <w:r>
              <w:rPr>
                <w:noProof/>
                <w:sz w:val="16"/>
              </w:rPr>
              <w:br/>
            </w:r>
            <w:r>
              <w:rPr>
                <w:noProof/>
                <w:sz w:val="2"/>
              </w:rPr>
              <w:t>824c575f-2abc-4f0c-afb7-a6694048f810</w:t>
            </w:r>
          </w:p>
        </w:tc>
        <w:tc>
          <w:tcPr>
            <w:tcW w:w="7407" w:type="dxa"/>
            <w:shd w:val="clear" w:color="auto" w:fill="F2F2F2" w:themeFill="background1" w:themeFillShade="F2"/>
          </w:tcPr>
          <w:p w:rsidR="00000000" w:rsidRDefault="00065233">
            <w:pPr>
              <w:rPr>
                <w:noProof/>
              </w:rPr>
            </w:pPr>
            <w:r>
              <w:rPr>
                <w:noProof/>
              </w:rPr>
              <w:t>then</w:t>
            </w:r>
          </w:p>
        </w:tc>
        <w:tc>
          <w:tcPr>
            <w:tcW w:w="7407" w:type="dxa"/>
          </w:tcPr>
          <w:p w:rsidR="00000000" w:rsidRDefault="00065233">
            <w:pPr>
              <w:rPr>
                <w:lang w:val="ja-JP"/>
              </w:rPr>
            </w:pPr>
            <w:r>
              <w:rPr>
                <w:rFonts w:ascii="MS Gothic" w:eastAsia="MS Gothic" w:hint="eastAsia"/>
                <w:lang w:val="ja-JP"/>
              </w:rPr>
              <w:t>それから</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95 </w:t>
            </w:r>
            <w:r>
              <w:rPr>
                <w:noProof/>
                <w:sz w:val="16"/>
              </w:rPr>
              <w:br/>
            </w:r>
            <w:r>
              <w:rPr>
                <w:noProof/>
                <w:sz w:val="2"/>
              </w:rPr>
              <w:t>5fa3de95-eb74-42cd-8bb4-879ed33b0027</w:t>
            </w:r>
          </w:p>
        </w:tc>
        <w:tc>
          <w:tcPr>
            <w:tcW w:w="7407" w:type="dxa"/>
            <w:shd w:val="clear" w:color="auto" w:fill="F2F2F2" w:themeFill="background1" w:themeFillShade="F2"/>
          </w:tcPr>
          <w:p w:rsidR="00000000" w:rsidRDefault="00065233">
            <w:pPr>
              <w:rPr>
                <w:noProof/>
              </w:rPr>
            </w:pPr>
            <w:r>
              <w:rPr>
                <w:noProof/>
              </w:rPr>
              <w:t>there</w:t>
            </w:r>
          </w:p>
        </w:tc>
        <w:tc>
          <w:tcPr>
            <w:tcW w:w="7407" w:type="dxa"/>
          </w:tcPr>
          <w:p w:rsidR="00000000" w:rsidRDefault="00065233">
            <w:pPr>
              <w:rPr>
                <w:lang w:val="ja-JP"/>
              </w:rPr>
            </w:pPr>
            <w:r>
              <w:rPr>
                <w:rFonts w:ascii="MS Gothic" w:eastAsia="MS Gothic" w:hint="eastAsia"/>
                <w:lang w:val="ja-JP"/>
              </w:rPr>
              <w:t>そこに</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96 </w:t>
            </w:r>
            <w:r>
              <w:rPr>
                <w:noProof/>
                <w:sz w:val="16"/>
              </w:rPr>
              <w:br/>
            </w:r>
            <w:r>
              <w:rPr>
                <w:noProof/>
                <w:sz w:val="2"/>
              </w:rPr>
              <w:t>9ad90696-f456-4ed1-a2e9-adc5d15bd419</w:t>
            </w:r>
          </w:p>
        </w:tc>
        <w:tc>
          <w:tcPr>
            <w:tcW w:w="7407" w:type="dxa"/>
            <w:shd w:val="clear" w:color="auto" w:fill="F2F2F2" w:themeFill="background1" w:themeFillShade="F2"/>
          </w:tcPr>
          <w:p w:rsidR="00000000" w:rsidRDefault="00065233">
            <w:pPr>
              <w:rPr>
                <w:noProof/>
              </w:rPr>
            </w:pPr>
            <w:r>
              <w:rPr>
                <w:noProof/>
              </w:rPr>
              <w:t>these</w:t>
            </w:r>
          </w:p>
        </w:tc>
        <w:tc>
          <w:tcPr>
            <w:tcW w:w="7407" w:type="dxa"/>
          </w:tcPr>
          <w:p w:rsidR="00000000" w:rsidRDefault="00065233">
            <w:pPr>
              <w:rPr>
                <w:lang w:val="ja-JP"/>
              </w:rPr>
            </w:pPr>
            <w:r>
              <w:rPr>
                <w:rFonts w:ascii="MS Gothic" w:eastAsia="MS Gothic" w:hint="eastAsia"/>
                <w:lang w:val="ja-JP"/>
              </w:rPr>
              <w:t>これら</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97 </w:t>
            </w:r>
            <w:r>
              <w:rPr>
                <w:noProof/>
                <w:sz w:val="16"/>
              </w:rPr>
              <w:br/>
            </w:r>
            <w:r>
              <w:rPr>
                <w:noProof/>
                <w:sz w:val="2"/>
              </w:rPr>
              <w:t>2ce4d65f-d394-44f6-b0c0-2af7f4907a79</w:t>
            </w:r>
          </w:p>
        </w:tc>
        <w:tc>
          <w:tcPr>
            <w:tcW w:w="7407" w:type="dxa"/>
            <w:shd w:val="clear" w:color="auto" w:fill="F2F2F2" w:themeFill="background1" w:themeFillShade="F2"/>
          </w:tcPr>
          <w:p w:rsidR="00000000" w:rsidRDefault="00065233">
            <w:pPr>
              <w:rPr>
                <w:noProof/>
              </w:rPr>
            </w:pPr>
            <w:r>
              <w:rPr>
                <w:noProof/>
              </w:rPr>
              <w:t>they</w:t>
            </w:r>
          </w:p>
        </w:tc>
        <w:tc>
          <w:tcPr>
            <w:tcW w:w="7407" w:type="dxa"/>
          </w:tcPr>
          <w:p w:rsidR="00000000" w:rsidRDefault="00065233">
            <w:pPr>
              <w:rPr>
                <w:lang w:val="ja-JP"/>
              </w:rPr>
            </w:pPr>
            <w:r>
              <w:rPr>
                <w:rFonts w:ascii="MS Gothic" w:eastAsia="MS Gothic" w:hint="eastAsia"/>
                <w:lang w:val="ja-JP"/>
              </w:rPr>
              <w:t>彼ら</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98 </w:t>
            </w:r>
            <w:r>
              <w:rPr>
                <w:noProof/>
                <w:sz w:val="16"/>
              </w:rPr>
              <w:br/>
            </w:r>
            <w:r>
              <w:rPr>
                <w:noProof/>
                <w:sz w:val="2"/>
              </w:rPr>
              <w:t>48197380-b9e6-4db7-a674-2631939ad07d</w:t>
            </w:r>
          </w:p>
        </w:tc>
        <w:tc>
          <w:tcPr>
            <w:tcW w:w="7407" w:type="dxa"/>
            <w:shd w:val="clear" w:color="auto" w:fill="F2F2F2" w:themeFill="background1" w:themeFillShade="F2"/>
          </w:tcPr>
          <w:p w:rsidR="00000000" w:rsidRDefault="00065233">
            <w:pPr>
              <w:rPr>
                <w:noProof/>
              </w:rPr>
            </w:pPr>
            <w:r>
              <w:rPr>
                <w:noProof/>
              </w:rPr>
              <w:t>this</w:t>
            </w:r>
          </w:p>
        </w:tc>
        <w:tc>
          <w:tcPr>
            <w:tcW w:w="7407" w:type="dxa"/>
          </w:tcPr>
          <w:p w:rsidR="00000000" w:rsidRDefault="00065233">
            <w:pPr>
              <w:rPr>
                <w:lang w:val="ja-JP"/>
              </w:rPr>
            </w:pPr>
            <w:r>
              <w:rPr>
                <w:rFonts w:ascii="MS Gothic" w:eastAsia="MS Gothic" w:hint="eastAsia"/>
                <w:lang w:val="ja-JP"/>
              </w:rPr>
              <w:t>これ</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99 </w:t>
            </w:r>
            <w:r>
              <w:rPr>
                <w:noProof/>
                <w:sz w:val="16"/>
              </w:rPr>
              <w:br/>
            </w:r>
            <w:r>
              <w:rPr>
                <w:noProof/>
                <w:sz w:val="2"/>
              </w:rPr>
              <w:t>28692a9b-f9fa-4e2a-80dc-038ffa49afdb</w:t>
            </w:r>
          </w:p>
        </w:tc>
        <w:tc>
          <w:tcPr>
            <w:tcW w:w="7407" w:type="dxa"/>
            <w:shd w:val="clear" w:color="auto" w:fill="F2F2F2" w:themeFill="background1" w:themeFillShade="F2"/>
          </w:tcPr>
          <w:p w:rsidR="00000000" w:rsidRDefault="00065233">
            <w:pPr>
              <w:rPr>
                <w:noProof/>
              </w:rPr>
            </w:pPr>
            <w:r>
              <w:rPr>
                <w:noProof/>
              </w:rPr>
              <w:t>to</w:t>
            </w:r>
          </w:p>
        </w:tc>
        <w:tc>
          <w:tcPr>
            <w:tcW w:w="7407" w:type="dxa"/>
          </w:tcPr>
          <w:p w:rsidR="00000000" w:rsidRDefault="00065233">
            <w:pPr>
              <w:rPr>
                <w:lang w:val="ja-JP"/>
              </w:rPr>
            </w:pPr>
            <w:r>
              <w:rPr>
                <w:rFonts w:ascii="MS Gothic" w:eastAsia="MS Gothic" w:hint="eastAsia"/>
                <w:lang w:val="ja-JP"/>
              </w:rPr>
              <w:t>に</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100 </w:t>
            </w:r>
            <w:r>
              <w:rPr>
                <w:noProof/>
                <w:sz w:val="16"/>
              </w:rPr>
              <w:br/>
            </w:r>
            <w:r>
              <w:rPr>
                <w:noProof/>
                <w:sz w:val="2"/>
              </w:rPr>
              <w:t>e187e29f-4b89-4b31-9973-74f6afa472bf</w:t>
            </w:r>
          </w:p>
        </w:tc>
        <w:tc>
          <w:tcPr>
            <w:tcW w:w="7407" w:type="dxa"/>
            <w:shd w:val="clear" w:color="auto" w:fill="F2F2F2" w:themeFill="background1" w:themeFillShade="F2"/>
          </w:tcPr>
          <w:p w:rsidR="00000000" w:rsidRDefault="00065233">
            <w:pPr>
              <w:rPr>
                <w:noProof/>
              </w:rPr>
            </w:pPr>
            <w:r>
              <w:rPr>
                <w:noProof/>
              </w:rPr>
              <w:t>was</w:t>
            </w:r>
          </w:p>
        </w:tc>
        <w:tc>
          <w:tcPr>
            <w:tcW w:w="7407" w:type="dxa"/>
          </w:tcPr>
          <w:p w:rsidR="00000000" w:rsidRDefault="00065233">
            <w:pPr>
              <w:rPr>
                <w:lang w:val="ja-JP"/>
              </w:rPr>
            </w:pPr>
            <w:r>
              <w:rPr>
                <w:rFonts w:ascii="MS Gothic" w:eastAsia="MS Gothic" w:hint="eastAsia"/>
                <w:lang w:val="ja-JP"/>
              </w:rPr>
              <w:t>だった</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101 </w:t>
            </w:r>
            <w:r>
              <w:rPr>
                <w:noProof/>
                <w:sz w:val="16"/>
              </w:rPr>
              <w:br/>
            </w:r>
            <w:r>
              <w:rPr>
                <w:noProof/>
                <w:sz w:val="2"/>
              </w:rPr>
              <w:t>01e0b7bd-8e4e-4d7f-8dc7-f4ddb66c5c78</w:t>
            </w:r>
          </w:p>
        </w:tc>
        <w:tc>
          <w:tcPr>
            <w:tcW w:w="7407" w:type="dxa"/>
            <w:shd w:val="clear" w:color="auto" w:fill="F2F2F2" w:themeFill="background1" w:themeFillShade="F2"/>
          </w:tcPr>
          <w:p w:rsidR="00000000" w:rsidRDefault="00065233">
            <w:pPr>
              <w:rPr>
                <w:noProof/>
              </w:rPr>
            </w:pPr>
            <w:r>
              <w:rPr>
                <w:noProof/>
              </w:rPr>
              <w:t>will</w:t>
            </w:r>
          </w:p>
        </w:tc>
        <w:tc>
          <w:tcPr>
            <w:tcW w:w="7407" w:type="dxa"/>
          </w:tcPr>
          <w:p w:rsidR="00000000" w:rsidRDefault="00065233">
            <w:pPr>
              <w:rPr>
                <w:lang w:val="ja-JP"/>
              </w:rPr>
            </w:pPr>
            <w:r>
              <w:rPr>
                <w:rFonts w:ascii="MS Gothic" w:eastAsia="MS Gothic" w:hint="eastAsia"/>
                <w:lang w:val="ja-JP"/>
              </w:rPr>
              <w:t>だろう</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102 </w:t>
            </w:r>
            <w:r>
              <w:rPr>
                <w:noProof/>
                <w:sz w:val="16"/>
              </w:rPr>
              <w:br/>
            </w:r>
            <w:r>
              <w:rPr>
                <w:noProof/>
                <w:sz w:val="2"/>
              </w:rPr>
              <w:t>0681e3c3-c209-41bb-8b9b-1d249d68ce5c</w:t>
            </w:r>
          </w:p>
        </w:tc>
        <w:tc>
          <w:tcPr>
            <w:tcW w:w="7407" w:type="dxa"/>
            <w:shd w:val="clear" w:color="auto" w:fill="F2F2F2" w:themeFill="background1" w:themeFillShade="F2"/>
          </w:tcPr>
          <w:p w:rsidR="00000000" w:rsidRDefault="00065233">
            <w:pPr>
              <w:rPr>
                <w:noProof/>
              </w:rPr>
            </w:pPr>
            <w:r>
              <w:rPr>
                <w:noProof/>
              </w:rPr>
              <w:t>with</w:t>
            </w:r>
          </w:p>
        </w:tc>
        <w:tc>
          <w:tcPr>
            <w:tcW w:w="7407" w:type="dxa"/>
          </w:tcPr>
          <w:p w:rsidR="00000000" w:rsidRDefault="00065233">
            <w:pPr>
              <w:rPr>
                <w:lang w:val="ja-JP"/>
              </w:rPr>
            </w:pPr>
            <w:r>
              <w:rPr>
                <w:rFonts w:ascii="MS Gothic" w:eastAsia="MS Gothic" w:hint="eastAsia"/>
                <w:lang w:val="ja-JP"/>
              </w:rPr>
              <w:t>と</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index.html</w:t>
            </w:r>
          </w:p>
          <w:p w:rsidR="00000000" w:rsidRDefault="00065233">
            <w:pPr>
              <w:jc w:val="center"/>
              <w:rPr>
                <w:b/>
                <w:noProof/>
              </w:rPr>
            </w:pPr>
            <w:r>
              <w:rPr>
                <w:b/>
                <w:noProof/>
              </w:rPr>
              <w:t>MQ971010 f7e599cd-63a1-4f72-a8bc-89d02943ebc1</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d3725b2e-aa8b-4d82-903f-a34b8d942902</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f87a96dc-4039-4304-956f-a22d2952ec66</w:t>
            </w:r>
          </w:p>
        </w:tc>
        <w:tc>
          <w:tcPr>
            <w:tcW w:w="7407" w:type="dxa"/>
            <w:shd w:val="clear" w:color="auto" w:fill="F2F2F2" w:themeFill="background1" w:themeFillShade="F2"/>
          </w:tcPr>
          <w:p w:rsidR="00000000" w:rsidRDefault="00065233">
            <w:pPr>
              <w:rPr>
                <w:noProof/>
              </w:rPr>
            </w:pPr>
            <w:r>
              <w:rPr>
                <w:noProof/>
              </w:rPr>
              <w:t>Managing Videos parent:</w:t>
            </w:r>
          </w:p>
        </w:tc>
        <w:tc>
          <w:tcPr>
            <w:tcW w:w="7407" w:type="dxa"/>
          </w:tcPr>
          <w:p w:rsidR="00000000" w:rsidRDefault="00065233">
            <w:pPr>
              <w:rPr>
                <w:lang w:val="ja-JP"/>
              </w:rPr>
            </w:pPr>
            <w:r>
              <w:rPr>
                <w:rFonts w:ascii="MS Gothic" w:eastAsia="MS Gothic" w:hint="eastAsia"/>
                <w:lang w:val="ja-JP"/>
              </w:rPr>
              <w:t>ビデオの親の管理</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3 </w:t>
            </w:r>
            <w:r>
              <w:rPr>
                <w:noProof/>
                <w:sz w:val="16"/>
              </w:rPr>
              <w:br/>
            </w:r>
            <w:r>
              <w:rPr>
                <w:noProof/>
                <w:sz w:val="2"/>
              </w:rPr>
              <w:t>400bbdb4-95c9-4dab-8eef-294afb6c0eb0</w:t>
            </w:r>
          </w:p>
        </w:tc>
        <w:tc>
          <w:tcPr>
            <w:tcW w:w="7407" w:type="dxa"/>
            <w:shd w:val="clear" w:color="auto" w:fill="F2F2F2" w:themeFill="background1" w:themeFillShade="F2"/>
          </w:tcPr>
          <w:p w:rsidR="00000000" w:rsidRDefault="00065233">
            <w:pPr>
              <w:rPr>
                <w:noProof/>
              </w:rPr>
            </w:pPr>
            <w:r>
              <w:rPr>
                <w:noProof/>
              </w:rPr>
              <w:t>Home ---</w:t>
            </w:r>
          </w:p>
        </w:tc>
        <w:tc>
          <w:tcPr>
            <w:tcW w:w="7407" w:type="dxa"/>
          </w:tcPr>
          <w:p w:rsidR="00000000" w:rsidRDefault="00065233">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91ecd9e0-0399-4aaf-9b0a-6c19af841281</w:t>
            </w:r>
          </w:p>
        </w:tc>
        <w:tc>
          <w:tcPr>
            <w:tcW w:w="7407" w:type="dxa"/>
            <w:shd w:val="clear" w:color="auto" w:fill="F2F2F2" w:themeFill="background1" w:themeFillShade="F2"/>
          </w:tcPr>
          <w:p w:rsidR="00000000" w:rsidRDefault="00065233">
            <w:pPr>
              <w:rPr>
                <w:noProof/>
              </w:rPr>
            </w:pPr>
            <w:r>
              <w:rPr>
                <w:noProof/>
              </w:rPr>
              <w:t>Managing Videos</w:t>
            </w:r>
          </w:p>
        </w:tc>
        <w:tc>
          <w:tcPr>
            <w:tcW w:w="7407" w:type="dxa"/>
          </w:tcPr>
          <w:p w:rsidR="00000000" w:rsidRDefault="00065233">
            <w:pPr>
              <w:rPr>
                <w:lang w:val="ja-JP"/>
              </w:rPr>
            </w:pPr>
            <w:r>
              <w:rPr>
                <w:rFonts w:ascii="MS Gothic" w:eastAsia="MS Gothic" w:hint="eastAsia"/>
                <w:lang w:val="ja-JP"/>
              </w:rPr>
              <w:t>ビデオを管理する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676721b1-1652-4562-980e-e76bbe0cc0ed</w:t>
            </w:r>
          </w:p>
        </w:tc>
        <w:tc>
          <w:tcPr>
            <w:tcW w:w="7407" w:type="dxa"/>
            <w:shd w:val="clear" w:color="auto" w:fill="F2F2F2" w:themeFill="background1" w:themeFillShade="F2"/>
          </w:tcPr>
          <w:p w:rsidR="00000000" w:rsidRDefault="00065233">
            <w:pPr>
              <w:rPr>
                <w:noProof/>
              </w:rPr>
            </w:pPr>
            <w:r>
              <w:rPr>
                <w:noProof/>
              </w:rPr>
              <w:t>Learn how to manage the videos in your account.</w:t>
            </w:r>
          </w:p>
        </w:tc>
        <w:tc>
          <w:tcPr>
            <w:tcW w:w="7407" w:type="dxa"/>
          </w:tcPr>
          <w:p w:rsidR="00000000" w:rsidRDefault="00065233">
            <w:pPr>
              <w:rPr>
                <w:lang w:val="ja-JP"/>
              </w:rPr>
            </w:pPr>
            <w:r>
              <w:rPr>
                <w:rFonts w:ascii="MS Gothic" w:eastAsia="MS Gothic" w:hint="eastAsia"/>
                <w:lang w:val="ja-JP"/>
              </w:rPr>
              <w:t>アカウント内の動画を管</w:t>
            </w:r>
            <w:r>
              <w:rPr>
                <w:rFonts w:ascii="MS Gothic" w:eastAsia="MS Gothic" w:hint="eastAsia"/>
                <w:lang w:val="ja-JP"/>
              </w:rPr>
              <w:t>理する方法について説明します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aa4fdea7-489a-46f2-a42a-93b5dabf5259</w:t>
            </w:r>
          </w:p>
        </w:tc>
        <w:tc>
          <w:tcPr>
            <w:tcW w:w="7407" w:type="dxa"/>
            <w:shd w:val="clear" w:color="auto" w:fill="F2F2F2" w:themeFill="background1" w:themeFillShade="F2"/>
          </w:tcPr>
          <w:p w:rsidR="00000000" w:rsidRDefault="00065233">
            <w:pPr>
              <w:rPr>
                <w:noProof/>
              </w:rPr>
            </w:pPr>
            <w:r>
              <w:rPr>
                <w:rStyle w:val="mqInternal"/>
                <w:noProof/>
              </w:rPr>
              <w:t>[1}</w:t>
            </w:r>
            <w:r>
              <w:rPr>
                <w:noProof/>
              </w:rPr>
              <w:t>Uploading Videos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動画をアップロード中</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cfcef9e8-1092-4bda-a170-d6405c69b507</w:t>
            </w:r>
          </w:p>
        </w:tc>
        <w:tc>
          <w:tcPr>
            <w:tcW w:w="7407" w:type="dxa"/>
            <w:shd w:val="clear" w:color="auto" w:fill="F2F2F2" w:themeFill="background1" w:themeFillShade="F2"/>
          </w:tcPr>
          <w:p w:rsidR="00000000" w:rsidRDefault="00065233">
            <w:pPr>
              <w:rPr>
                <w:noProof/>
              </w:rPr>
            </w:pPr>
            <w:r>
              <w:rPr>
                <w:rStyle w:val="mqInternal"/>
                <w:noProof/>
              </w:rPr>
              <w:t>[1}</w:t>
            </w:r>
            <w:r>
              <w:rPr>
                <w:noProof/>
              </w:rPr>
              <w:t>Managing Videos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ビデオを管理する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c3a8683f-651e-4265-bdd7-0c8b5a1cec4e</w:t>
            </w:r>
          </w:p>
        </w:tc>
        <w:tc>
          <w:tcPr>
            <w:tcW w:w="7407" w:type="dxa"/>
            <w:shd w:val="clear" w:color="auto" w:fill="F2F2F2" w:themeFill="background1" w:themeFillShade="F2"/>
          </w:tcPr>
          <w:p w:rsidR="00000000" w:rsidRDefault="00065233">
            <w:pPr>
              <w:rPr>
                <w:noProof/>
              </w:rPr>
            </w:pPr>
            <w:r>
              <w:rPr>
                <w:rStyle w:val="mqInternal"/>
                <w:noProof/>
              </w:rPr>
              <w:t>[1}</w:t>
            </w:r>
            <w:r>
              <w:rPr>
                <w:noProof/>
              </w:rPr>
              <w:t>Editing Video Properties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ビデオプ</w:t>
            </w:r>
            <w:r>
              <w:rPr>
                <w:rFonts w:ascii="MS Gothic" w:eastAsia="MS Gothic" w:hint="eastAsia"/>
                <w:lang w:val="ja-JP"/>
              </w:rPr>
              <w:t>ロパティの編集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bcaafc29-53ae-45b5-9718-35d44ca55d9a</w:t>
            </w:r>
          </w:p>
        </w:tc>
        <w:tc>
          <w:tcPr>
            <w:tcW w:w="7407" w:type="dxa"/>
            <w:shd w:val="clear" w:color="auto" w:fill="F2F2F2" w:themeFill="background1" w:themeFillShade="F2"/>
          </w:tcPr>
          <w:p w:rsidR="00000000" w:rsidRDefault="00065233">
            <w:pPr>
              <w:rPr>
                <w:noProof/>
              </w:rPr>
            </w:pPr>
            <w:r>
              <w:rPr>
                <w:rStyle w:val="mqInternal"/>
                <w:noProof/>
              </w:rPr>
              <w:t>[1}</w:t>
            </w:r>
            <w:r>
              <w:rPr>
                <w:noProof/>
              </w:rPr>
              <w:t>Capturing Poster and Thumbnail Images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ポスターとサムネイル画像のキャプチャ</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ecb1c634-98dd-4dd1-8b47-6f696be0851c</w:t>
            </w:r>
          </w:p>
        </w:tc>
        <w:tc>
          <w:tcPr>
            <w:tcW w:w="7407" w:type="dxa"/>
            <w:shd w:val="clear" w:color="auto" w:fill="F2F2F2" w:themeFill="background1" w:themeFillShade="F2"/>
          </w:tcPr>
          <w:p w:rsidR="00000000" w:rsidRDefault="00065233">
            <w:pPr>
              <w:rPr>
                <w:noProof/>
              </w:rPr>
            </w:pPr>
            <w:r>
              <w:rPr>
                <w:rStyle w:val="mqInternal"/>
                <w:noProof/>
              </w:rPr>
              <w:t>[1}</w:t>
            </w:r>
            <w:r>
              <w:rPr>
                <w:noProof/>
              </w:rPr>
              <w:t>Uploading Poster and Thumbnail Images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ポスターとサムネイル画像のアップロード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0dc31459-51fb-4</w:t>
            </w:r>
            <w:r>
              <w:rPr>
                <w:noProof/>
                <w:sz w:val="2"/>
              </w:rPr>
              <w:t>6ab-98b3-224c6fed914a</w:t>
            </w:r>
          </w:p>
        </w:tc>
        <w:tc>
          <w:tcPr>
            <w:tcW w:w="7407" w:type="dxa"/>
            <w:shd w:val="clear" w:color="auto" w:fill="F2F2F2" w:themeFill="background1" w:themeFillShade="F2"/>
          </w:tcPr>
          <w:p w:rsidR="00000000" w:rsidRDefault="00065233">
            <w:pPr>
              <w:rPr>
                <w:noProof/>
              </w:rPr>
            </w:pPr>
            <w:r>
              <w:rPr>
                <w:rStyle w:val="mqInternal"/>
                <w:noProof/>
              </w:rPr>
              <w:t>[1}</w:t>
            </w:r>
            <w:r>
              <w:rPr>
                <w:noProof/>
              </w:rPr>
              <w:t>How to Search for Videos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動画を検索する方法</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32be9415-3159-4f7e-9b34-c189d1f62f05</w:t>
            </w:r>
          </w:p>
        </w:tc>
        <w:tc>
          <w:tcPr>
            <w:tcW w:w="7407" w:type="dxa"/>
            <w:shd w:val="clear" w:color="auto" w:fill="F2F2F2" w:themeFill="background1" w:themeFillShade="F2"/>
          </w:tcPr>
          <w:p w:rsidR="00000000" w:rsidRDefault="00065233">
            <w:pPr>
              <w:rPr>
                <w:noProof/>
              </w:rPr>
            </w:pPr>
            <w:r>
              <w:rPr>
                <w:rStyle w:val="mqInternal"/>
                <w:noProof/>
              </w:rPr>
              <w:t>[1}</w:t>
            </w:r>
            <w:r>
              <w:rPr>
                <w:noProof/>
              </w:rPr>
              <w:t>Publishing Videos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ビデオの公開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4f2365df-b94a-4729-888a-4a6e9fa83825</w:t>
            </w:r>
          </w:p>
        </w:tc>
        <w:tc>
          <w:tcPr>
            <w:tcW w:w="7407" w:type="dxa"/>
            <w:shd w:val="clear" w:color="auto" w:fill="F2F2F2" w:themeFill="background1" w:themeFillShade="F2"/>
          </w:tcPr>
          <w:p w:rsidR="00000000" w:rsidRDefault="00065233">
            <w:pPr>
              <w:rPr>
                <w:noProof/>
              </w:rPr>
            </w:pPr>
            <w:r>
              <w:rPr>
                <w:rStyle w:val="mqInternal"/>
                <w:noProof/>
              </w:rPr>
              <w:t>[1}</w:t>
            </w:r>
            <w:r>
              <w:rPr>
                <w:noProof/>
              </w:rPr>
              <w:t>Driving Video Views Through Email</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電子メールによるビデオビューの促進</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5319cd8d-09fd-4ba8-accf-dc1dd5d01ad9</w:t>
            </w:r>
          </w:p>
        </w:tc>
        <w:tc>
          <w:tcPr>
            <w:tcW w:w="7407" w:type="dxa"/>
            <w:shd w:val="clear" w:color="auto" w:fill="F2F2F2" w:themeFill="background1" w:themeFillShade="F2"/>
          </w:tcPr>
          <w:p w:rsidR="00000000" w:rsidRDefault="00065233">
            <w:pPr>
              <w:rPr>
                <w:noProof/>
              </w:rPr>
            </w:pPr>
            <w:r>
              <w:rPr>
                <w:rStyle w:val="mqInternal"/>
                <w:noProof/>
              </w:rPr>
              <w:t>[1}</w:t>
            </w:r>
            <w:r>
              <w:rPr>
                <w:noProof/>
              </w:rPr>
              <w:t>Working with Shared Videos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共有ビデオの操作</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7313f8d1-cfd5-43b4-8c77-eddf89dad797</w:t>
            </w:r>
          </w:p>
        </w:tc>
        <w:tc>
          <w:tcPr>
            <w:tcW w:w="7407" w:type="dxa"/>
            <w:shd w:val="clear" w:color="auto" w:fill="F2F2F2" w:themeFill="background1" w:themeFillShade="F2"/>
          </w:tcPr>
          <w:p w:rsidR="00000000" w:rsidRDefault="00065233">
            <w:pPr>
              <w:rPr>
                <w:noProof/>
              </w:rPr>
            </w:pPr>
            <w:r>
              <w:rPr>
                <w:rStyle w:val="mqInternal"/>
                <w:noProof/>
              </w:rPr>
              <w:t>[1}</w:t>
            </w:r>
            <w:r>
              <w:rPr>
                <w:noProof/>
              </w:rPr>
              <w:t>Adding Text Tracks to a Video</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ビデオへのテキストトラックの追加</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7f6db623-9a56-40c7-8609-7a61f6147b44</w:t>
            </w:r>
          </w:p>
        </w:tc>
        <w:tc>
          <w:tcPr>
            <w:tcW w:w="7407" w:type="dxa"/>
            <w:shd w:val="clear" w:color="auto" w:fill="F2F2F2" w:themeFill="background1" w:themeFillShade="F2"/>
          </w:tcPr>
          <w:p w:rsidR="00000000" w:rsidRDefault="00065233">
            <w:pPr>
              <w:rPr>
                <w:noProof/>
              </w:rPr>
            </w:pPr>
            <w:r>
              <w:rPr>
                <w:noProof/>
              </w:rPr>
              <w:t>Related Videos</w:t>
            </w:r>
          </w:p>
        </w:tc>
        <w:tc>
          <w:tcPr>
            <w:tcW w:w="7407" w:type="dxa"/>
          </w:tcPr>
          <w:p w:rsidR="00000000" w:rsidRDefault="00065233">
            <w:pPr>
              <w:rPr>
                <w:lang w:val="ja-JP"/>
              </w:rPr>
            </w:pPr>
            <w:r>
              <w:rPr>
                <w:rFonts w:ascii="MS Gothic" w:eastAsia="MS Gothic" w:hint="eastAsia"/>
                <w:lang w:val="ja-JP"/>
              </w:rPr>
              <w:t>関連ビデオ</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managing-videos.html</w:t>
            </w:r>
          </w:p>
          <w:p w:rsidR="00000000" w:rsidRDefault="00065233">
            <w:pPr>
              <w:jc w:val="center"/>
              <w:rPr>
                <w:b/>
                <w:noProof/>
              </w:rPr>
            </w:pPr>
            <w:r>
              <w:rPr>
                <w:b/>
                <w:noProof/>
              </w:rPr>
              <w:t>MQ971010 0ab2490e-dc81-4bcd-82f4-a63699d873df</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dd6a7c82-4c0d-43c9-bd0d-52021bd20271</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2b3c3ce7-e2c0-4af6-8412-173e516d7657</w:t>
            </w:r>
          </w:p>
        </w:tc>
        <w:tc>
          <w:tcPr>
            <w:tcW w:w="7407" w:type="dxa"/>
            <w:shd w:val="clear" w:color="auto" w:fill="F2F2F2" w:themeFill="background1" w:themeFillShade="F2"/>
          </w:tcPr>
          <w:p w:rsidR="00000000" w:rsidRDefault="00065233">
            <w:pPr>
              <w:rPr>
                <w:noProof/>
              </w:rPr>
            </w:pPr>
            <w:r>
              <w:rPr>
                <w:noProof/>
              </w:rPr>
              <w:t>Managing Videos parent:</w:t>
            </w:r>
          </w:p>
        </w:tc>
        <w:tc>
          <w:tcPr>
            <w:tcW w:w="7407" w:type="dxa"/>
          </w:tcPr>
          <w:p w:rsidR="00000000" w:rsidRDefault="00065233">
            <w:pPr>
              <w:rPr>
                <w:lang w:val="ja-JP"/>
              </w:rPr>
            </w:pPr>
            <w:r>
              <w:rPr>
                <w:rFonts w:ascii="MS Gothic" w:eastAsia="MS Gothic" w:hint="eastAsia"/>
                <w:lang w:val="ja-JP"/>
              </w:rPr>
              <w:t>ビデオの親の管理</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deddbf33-6c47-45ba-8b64-d377ff5224e2</w:t>
            </w:r>
          </w:p>
        </w:tc>
        <w:tc>
          <w:tcPr>
            <w:tcW w:w="7407" w:type="dxa"/>
            <w:shd w:val="clear" w:color="auto" w:fill="F2F2F2" w:themeFill="background1" w:themeFillShade="F2"/>
          </w:tcPr>
          <w:p w:rsidR="00000000" w:rsidRDefault="00065233">
            <w:pPr>
              <w:rPr>
                <w:noProof/>
              </w:rPr>
            </w:pPr>
            <w:r>
              <w:rPr>
                <w:noProof/>
              </w:rPr>
              <w:t>Managing Videos ---</w:t>
            </w:r>
          </w:p>
        </w:tc>
        <w:tc>
          <w:tcPr>
            <w:tcW w:w="7407" w:type="dxa"/>
          </w:tcPr>
          <w:p w:rsidR="00000000" w:rsidRDefault="00065233">
            <w:pPr>
              <w:rPr>
                <w:lang w:val="ja-JP"/>
              </w:rPr>
            </w:pPr>
            <w:r>
              <w:rPr>
                <w:rFonts w:ascii="MS Gothic" w:eastAsia="MS Gothic" w:hint="eastAsia"/>
                <w:lang w:val="ja-JP"/>
              </w:rPr>
              <w:t>ビデオの管理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d91c35f8-0597-46ee-bf84-e336c2298e8d</w:t>
            </w:r>
          </w:p>
        </w:tc>
        <w:tc>
          <w:tcPr>
            <w:tcW w:w="7407" w:type="dxa"/>
            <w:shd w:val="clear" w:color="auto" w:fill="F2F2F2" w:themeFill="background1" w:themeFillShade="F2"/>
          </w:tcPr>
          <w:p w:rsidR="00000000" w:rsidRDefault="00065233">
            <w:pPr>
              <w:rPr>
                <w:noProof/>
              </w:rPr>
            </w:pPr>
            <w:r>
              <w:rPr>
                <w:noProof/>
              </w:rPr>
              <w:t>Managing Videos</w:t>
            </w:r>
          </w:p>
        </w:tc>
        <w:tc>
          <w:tcPr>
            <w:tcW w:w="7407" w:type="dxa"/>
          </w:tcPr>
          <w:p w:rsidR="00000000" w:rsidRDefault="00065233">
            <w:pPr>
              <w:rPr>
                <w:lang w:val="ja-JP"/>
              </w:rPr>
            </w:pPr>
            <w:r>
              <w:rPr>
                <w:rFonts w:ascii="MS Gothic" w:eastAsia="MS Gothic" w:hint="eastAsia"/>
                <w:lang w:val="ja-JP"/>
              </w:rPr>
              <w:t>ビデオを管理する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dea08635-d61e-4e4d-ade8-3add0308e195</w:t>
            </w:r>
          </w:p>
        </w:tc>
        <w:tc>
          <w:tcPr>
            <w:tcW w:w="7407" w:type="dxa"/>
            <w:shd w:val="clear" w:color="auto" w:fill="F2F2F2" w:themeFill="background1" w:themeFillShade="F2"/>
          </w:tcPr>
          <w:p w:rsidR="00000000" w:rsidRDefault="00065233">
            <w:pPr>
              <w:rPr>
                <w:noProof/>
              </w:rPr>
            </w:pPr>
            <w:r>
              <w:rPr>
                <w:noProof/>
              </w:rPr>
              <w:t xml:space="preserve">To access the videos in the account, login to </w:t>
            </w:r>
            <w:r>
              <w:rPr>
                <w:rStyle w:val="mqInternal"/>
                <w:noProof/>
              </w:rPr>
              <w:t>[1}</w:t>
            </w:r>
            <w:r>
              <w:rPr>
                <w:noProof/>
              </w:rPr>
              <w:t>Brightcove Campaign</w:t>
            </w:r>
            <w:r>
              <w:rPr>
                <w:noProof/>
              </w:rPr>
              <w:t>™</w:t>
            </w:r>
            <w:r>
              <w:rPr>
                <w:rStyle w:val="mqInternal"/>
                <w:noProof/>
              </w:rPr>
              <w:t>{2]</w:t>
            </w:r>
            <w:r>
              <w:rPr>
                <w:noProof/>
              </w:rPr>
              <w:t xml:space="preserve"> and click </w:t>
            </w:r>
            <w:r>
              <w:rPr>
                <w:rStyle w:val="mqInternal"/>
                <w:noProof/>
              </w:rPr>
              <w:t>[3}</w:t>
            </w:r>
            <w:r>
              <w:rPr>
                <w:noProof/>
              </w:rPr>
              <w:t>Videos</w:t>
            </w:r>
            <w:r>
              <w:rPr>
                <w:rStyle w:val="mqInternal"/>
                <w:noProof/>
              </w:rPr>
              <w:t>{4]</w:t>
            </w:r>
            <w:r>
              <w:rPr>
                <w:noProof/>
              </w:rPr>
              <w:t xml:space="preserve"> in the navigation header.</w:t>
            </w:r>
          </w:p>
        </w:tc>
        <w:tc>
          <w:tcPr>
            <w:tcW w:w="7407" w:type="dxa"/>
          </w:tcPr>
          <w:p w:rsidR="00000000" w:rsidRDefault="00065233">
            <w:pPr>
              <w:rPr>
                <w:lang w:val="ja-JP"/>
              </w:rPr>
            </w:pPr>
            <w:r>
              <w:rPr>
                <w:rFonts w:ascii="MS Gothic" w:eastAsia="MS Gothic" w:hint="eastAsia"/>
                <w:lang w:val="ja-JP"/>
              </w:rPr>
              <w:t>アカウントの動画にアクセスするには</w:t>
            </w:r>
            <w:r>
              <w:rPr>
                <w:rFonts w:ascii="MS Gothic" w:eastAsia="MS Gothic" w:hAnsi="MS Gothic" w:cs="MS Gothic" w:hint="eastAsia"/>
                <w:lang w:val="ja-JP"/>
              </w:rPr>
              <w:t>、</w:t>
            </w:r>
            <w:r>
              <w:rPr>
                <w:rStyle w:val="mqInternal"/>
                <w:noProof/>
                <w:lang w:val="ja-JP"/>
              </w:rPr>
              <w:t>[1}</w:t>
            </w:r>
            <w:r>
              <w:rPr>
                <w:lang w:val="ja-JP"/>
              </w:rPr>
              <w:t xml:space="preserve">  Brightcove Campaign</w:t>
            </w:r>
            <w:r>
              <w:rPr>
                <w:lang w:val="ja-JP"/>
              </w:rPr>
              <w:t>™</w:t>
            </w:r>
            <w:r>
              <w:rPr>
                <w:rStyle w:val="mqInternal"/>
                <w:noProof/>
                <w:lang w:val="ja-JP"/>
              </w:rPr>
              <w:t>{2]</w:t>
            </w:r>
            <w:r>
              <w:rPr>
                <w:rFonts w:ascii="MS Gothic" w:eastAsia="MS Gothic" w:hint="eastAsia"/>
                <w:lang w:val="ja-JP"/>
              </w:rPr>
              <w:t>にログインし</w:t>
            </w:r>
            <w:r>
              <w:rPr>
                <w:rFonts w:ascii="MS Gothic" w:eastAsia="MS Gothic" w:hAnsi="MS Gothic" w:cs="MS Gothic" w:hint="eastAsia"/>
                <w:lang w:val="ja-JP"/>
              </w:rPr>
              <w:t>、</w:t>
            </w:r>
            <w:r>
              <w:rPr>
                <w:rFonts w:ascii="MS Gothic" w:eastAsia="MS Gothic" w:hint="eastAsia"/>
                <w:lang w:val="ja-JP"/>
              </w:rPr>
              <w:t>ナビゲーションヘッダーの</w:t>
            </w:r>
            <w:r>
              <w:rPr>
                <w:rStyle w:val="mqInternal"/>
                <w:noProof/>
                <w:lang w:val="ja-JP"/>
              </w:rPr>
              <w:t>{4]</w:t>
            </w:r>
            <w:r>
              <w:rPr>
                <w:lang w:val="ja-JP"/>
              </w:rPr>
              <w:t xml:space="preserve">  \[ </w:t>
            </w:r>
            <w:r>
              <w:rPr>
                <w:rStyle w:val="mqInternal"/>
                <w:noProof/>
                <w:lang w:val="ja-JP"/>
              </w:rPr>
              <w:t>[3}</w:t>
            </w:r>
            <w:r>
              <w:rPr>
                <w:rFonts w:ascii="MS Gothic" w:eastAsia="MS Gothic" w:hint="eastAsia"/>
                <w:lang w:val="ja-JP"/>
              </w:rPr>
              <w:t>動画</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4f0857ea-2e98-4d25-9a00-35ddf3ead10e</w:t>
            </w:r>
          </w:p>
        </w:tc>
        <w:tc>
          <w:tcPr>
            <w:tcW w:w="7407" w:type="dxa"/>
            <w:shd w:val="clear" w:color="auto" w:fill="F2F2F2" w:themeFill="background1" w:themeFillShade="F2"/>
          </w:tcPr>
          <w:p w:rsidR="00000000" w:rsidRDefault="00065233">
            <w:pPr>
              <w:rPr>
                <w:noProof/>
              </w:rPr>
            </w:pPr>
            <w:r>
              <w:rPr>
                <w:noProof/>
              </w:rPr>
              <w:t>The body of the page will display the following:</w:t>
            </w:r>
          </w:p>
        </w:tc>
        <w:tc>
          <w:tcPr>
            <w:tcW w:w="7407" w:type="dxa"/>
          </w:tcPr>
          <w:p w:rsidR="00000000" w:rsidRDefault="00065233">
            <w:pPr>
              <w:rPr>
                <w:lang w:val="ja-JP"/>
              </w:rPr>
            </w:pPr>
            <w:r>
              <w:rPr>
                <w:rFonts w:ascii="MS Gothic" w:eastAsia="MS Gothic" w:hint="eastAsia"/>
                <w:lang w:val="ja-JP"/>
              </w:rPr>
              <w:t>ページの本文には</w:t>
            </w:r>
            <w:r>
              <w:rPr>
                <w:rFonts w:ascii="MS Gothic" w:eastAsia="MS Gothic" w:hAnsi="MS Gothic" w:cs="MS Gothic" w:hint="eastAsia"/>
                <w:lang w:val="ja-JP"/>
              </w:rPr>
              <w:t>、</w:t>
            </w:r>
            <w:r>
              <w:rPr>
                <w:rFonts w:ascii="MS Gothic" w:eastAsia="MS Gothic" w:hint="eastAsia"/>
                <w:lang w:val="ja-JP"/>
              </w:rPr>
              <w:t>次の項目が表示されます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117dbcff-5294-42ce-98f9</w:t>
            </w:r>
            <w:r>
              <w:rPr>
                <w:noProof/>
                <w:sz w:val="2"/>
              </w:rPr>
              <w:t>-3f4cf1d88609</w:t>
            </w:r>
          </w:p>
        </w:tc>
        <w:tc>
          <w:tcPr>
            <w:tcW w:w="7407" w:type="dxa"/>
            <w:shd w:val="clear" w:color="auto" w:fill="F2F2F2" w:themeFill="background1" w:themeFillShade="F2"/>
          </w:tcPr>
          <w:p w:rsidR="00000000" w:rsidRDefault="00065233">
            <w:pPr>
              <w:rPr>
                <w:noProof/>
              </w:rPr>
            </w:pPr>
            <w:r>
              <w:rPr>
                <w:noProof/>
              </w:rPr>
              <w:t>Video thumbnail and duration</w:t>
            </w:r>
          </w:p>
        </w:tc>
        <w:tc>
          <w:tcPr>
            <w:tcW w:w="7407" w:type="dxa"/>
          </w:tcPr>
          <w:p w:rsidR="00000000" w:rsidRDefault="00065233">
            <w:pPr>
              <w:rPr>
                <w:lang w:val="ja-JP"/>
              </w:rPr>
            </w:pPr>
            <w:r>
              <w:rPr>
                <w:rFonts w:ascii="MS Gothic" w:eastAsia="MS Gothic" w:hint="eastAsia"/>
                <w:lang w:val="ja-JP"/>
              </w:rPr>
              <w:t>動画のサムネイルと再生時間</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81f9785c-952b-4218-a3eb-4f5feddc1890</w:t>
            </w:r>
          </w:p>
        </w:tc>
        <w:tc>
          <w:tcPr>
            <w:tcW w:w="7407" w:type="dxa"/>
            <w:shd w:val="clear" w:color="auto" w:fill="F2F2F2" w:themeFill="background1" w:themeFillShade="F2"/>
          </w:tcPr>
          <w:p w:rsidR="00000000" w:rsidRDefault="00065233">
            <w:pPr>
              <w:rPr>
                <w:noProof/>
              </w:rPr>
            </w:pPr>
            <w:r>
              <w:rPr>
                <w:noProof/>
              </w:rPr>
              <w:t>Video name</w:t>
            </w:r>
          </w:p>
        </w:tc>
        <w:tc>
          <w:tcPr>
            <w:tcW w:w="7407" w:type="dxa"/>
          </w:tcPr>
          <w:p w:rsidR="00000000" w:rsidRDefault="00065233">
            <w:pPr>
              <w:rPr>
                <w:lang w:val="ja-JP"/>
              </w:rPr>
            </w:pPr>
            <w:r>
              <w:rPr>
                <w:rFonts w:ascii="MS Gothic" w:eastAsia="MS Gothic" w:hint="eastAsia"/>
                <w:lang w:val="ja-JP"/>
              </w:rPr>
              <w:t>動画名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5237e49c-50f4-4ef4-af36-f7b3995cfebf</w:t>
            </w:r>
          </w:p>
        </w:tc>
        <w:tc>
          <w:tcPr>
            <w:tcW w:w="7407" w:type="dxa"/>
            <w:shd w:val="clear" w:color="auto" w:fill="F2F2F2" w:themeFill="background1" w:themeFillShade="F2"/>
          </w:tcPr>
          <w:p w:rsidR="00000000" w:rsidRDefault="00065233">
            <w:pPr>
              <w:rPr>
                <w:noProof/>
              </w:rPr>
            </w:pPr>
            <w:r>
              <w:rPr>
                <w:noProof/>
              </w:rPr>
              <w:t>Video ID - System assigned video ID (unique across all accounts)</w:t>
            </w:r>
          </w:p>
        </w:tc>
        <w:tc>
          <w:tcPr>
            <w:tcW w:w="7407" w:type="dxa"/>
          </w:tcPr>
          <w:p w:rsidR="00000000" w:rsidRDefault="00065233">
            <w:pPr>
              <w:rPr>
                <w:lang w:val="ja-JP"/>
              </w:rPr>
            </w:pPr>
            <w:r>
              <w:rPr>
                <w:lang w:val="ja-JP"/>
              </w:rPr>
              <w:t>Video ID-</w:t>
            </w:r>
            <w:r>
              <w:rPr>
                <w:rFonts w:ascii="MS Gothic" w:eastAsia="MS Gothic" w:hint="eastAsia"/>
                <w:lang w:val="ja-JP"/>
              </w:rPr>
              <w:t>システムによって割り当てられたビデオ</w:t>
            </w:r>
            <w:r>
              <w:rPr>
                <w:lang w:val="ja-JP"/>
              </w:rPr>
              <w:t xml:space="preserve"> ID</w:t>
            </w:r>
            <w:r>
              <w:rPr>
                <w:rFonts w:ascii="Arial Unicode MS" w:eastAsia="Arial Unicode MS" w:hint="eastAsia"/>
                <w:lang w:val="ja-JP"/>
              </w:rPr>
              <w:t>（</w:t>
            </w:r>
            <w:r>
              <w:rPr>
                <w:rFonts w:ascii="MS Gothic" w:eastAsia="MS Gothic" w:hint="eastAsia"/>
                <w:lang w:val="ja-JP"/>
              </w:rPr>
              <w:t>すべてのア</w:t>
            </w:r>
            <w:r>
              <w:rPr>
                <w:rFonts w:ascii="MS Gothic" w:eastAsia="MS Gothic" w:hint="eastAsia"/>
                <w:lang w:val="ja-JP"/>
              </w:rPr>
              <w:t>カウントで一意です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cfc179d8-a6a8-4535-b7df-917796ce51c5</w:t>
            </w:r>
          </w:p>
        </w:tc>
        <w:tc>
          <w:tcPr>
            <w:tcW w:w="7407" w:type="dxa"/>
            <w:shd w:val="clear" w:color="auto" w:fill="F2F2F2" w:themeFill="background1" w:themeFillShade="F2"/>
          </w:tcPr>
          <w:p w:rsidR="00000000" w:rsidRDefault="00065233">
            <w:pPr>
              <w:rPr>
                <w:noProof/>
              </w:rPr>
            </w:pPr>
            <w:r>
              <w:rPr>
                <w:noProof/>
              </w:rPr>
              <w:t>Status</w:t>
            </w:r>
          </w:p>
        </w:tc>
        <w:tc>
          <w:tcPr>
            <w:tcW w:w="7407" w:type="dxa"/>
          </w:tcPr>
          <w:p w:rsidR="00000000" w:rsidRDefault="00065233">
            <w:pPr>
              <w:rPr>
                <w:lang w:val="ja-JP"/>
              </w:rPr>
            </w:pPr>
            <w:r>
              <w:rPr>
                <w:rFonts w:ascii="MS Gothic" w:eastAsia="MS Gothic" w:hint="eastAsia"/>
                <w:lang w:val="ja-JP"/>
              </w:rPr>
              <w:t>ステータス</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22c8557a-7f60-45a6-a898-7d4fe920cf55</w:t>
            </w:r>
          </w:p>
        </w:tc>
        <w:tc>
          <w:tcPr>
            <w:tcW w:w="7407" w:type="dxa"/>
            <w:shd w:val="clear" w:color="auto" w:fill="F2F2F2" w:themeFill="background1" w:themeFillShade="F2"/>
          </w:tcPr>
          <w:p w:rsidR="00000000" w:rsidRDefault="00065233">
            <w:pPr>
              <w:rPr>
                <w:noProof/>
              </w:rPr>
            </w:pPr>
            <w:r>
              <w:rPr>
                <w:rStyle w:val="mqInternal"/>
                <w:noProof/>
              </w:rPr>
              <w:t>[1]</w:t>
            </w:r>
            <w:r>
              <w:rPr>
                <w:noProof/>
              </w:rPr>
              <w:t xml:space="preserve"> - Indicates the video is active</w:t>
            </w:r>
          </w:p>
        </w:tc>
        <w:tc>
          <w:tcPr>
            <w:tcW w:w="7407" w:type="dxa"/>
          </w:tcPr>
          <w:p w:rsidR="00000000" w:rsidRDefault="00065233">
            <w:pPr>
              <w:rPr>
                <w:lang w:val="ja-JP"/>
              </w:rPr>
            </w:pPr>
            <w:r>
              <w:rPr>
                <w:rStyle w:val="mqInternal"/>
                <w:noProof/>
                <w:lang w:val="ja-JP"/>
              </w:rPr>
              <w:t>[1]</w:t>
            </w:r>
            <w:r>
              <w:rPr>
                <w:lang w:val="ja-JP"/>
              </w:rPr>
              <w:t xml:space="preserve"> -</w:t>
            </w:r>
            <w:r>
              <w:rPr>
                <w:rFonts w:ascii="MS Gothic" w:eastAsia="MS Gothic" w:hint="eastAsia"/>
                <w:lang w:val="ja-JP"/>
              </w:rPr>
              <w:t>ビデオがアクティブであることを示します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c67ecea8-19c9-4ba3-a470-20f6329447c4</w:t>
            </w:r>
          </w:p>
        </w:tc>
        <w:tc>
          <w:tcPr>
            <w:tcW w:w="7407" w:type="dxa"/>
            <w:shd w:val="clear" w:color="auto" w:fill="F2F2F2" w:themeFill="background1" w:themeFillShade="F2"/>
          </w:tcPr>
          <w:p w:rsidR="00000000" w:rsidRDefault="00065233">
            <w:pPr>
              <w:rPr>
                <w:noProof/>
              </w:rPr>
            </w:pPr>
            <w:r>
              <w:rPr>
                <w:rStyle w:val="mqInternal"/>
                <w:noProof/>
              </w:rPr>
              <w:t>[1]</w:t>
            </w:r>
            <w:r>
              <w:rPr>
                <w:noProof/>
              </w:rPr>
              <w:t xml:space="preserve"> - Indicates the video is inactive (can't </w:t>
            </w:r>
            <w:r>
              <w:rPr>
                <w:noProof/>
              </w:rPr>
              <w:t>be played)</w:t>
            </w:r>
          </w:p>
        </w:tc>
        <w:tc>
          <w:tcPr>
            <w:tcW w:w="7407" w:type="dxa"/>
          </w:tcPr>
          <w:p w:rsidR="00000000" w:rsidRDefault="00065233">
            <w:pPr>
              <w:rPr>
                <w:lang w:val="ja-JP"/>
              </w:rPr>
            </w:pPr>
            <w:r>
              <w:rPr>
                <w:rStyle w:val="mqInternal"/>
                <w:noProof/>
                <w:lang w:val="ja-JP"/>
              </w:rPr>
              <w:t>[1]</w:t>
            </w:r>
            <w:r>
              <w:rPr>
                <w:lang w:val="ja-JP"/>
              </w:rPr>
              <w:t xml:space="preserve"> -</w:t>
            </w:r>
            <w:r>
              <w:rPr>
                <w:rFonts w:ascii="MS Gothic" w:eastAsia="MS Gothic" w:hint="eastAsia"/>
                <w:lang w:val="ja-JP"/>
              </w:rPr>
              <w:t>ビデオがアクティブでない</w:t>
            </w:r>
            <w:r>
              <w:rPr>
                <w:rFonts w:ascii="Arial Unicode MS" w:eastAsia="Arial Unicode MS" w:hint="eastAsia"/>
                <w:lang w:val="ja-JP"/>
              </w:rPr>
              <w:t>（</w:t>
            </w:r>
            <w:r>
              <w:rPr>
                <w:rFonts w:ascii="MS Gothic" w:eastAsia="MS Gothic" w:hint="eastAsia"/>
                <w:lang w:val="ja-JP"/>
              </w:rPr>
              <w:t>再生できない</w:t>
            </w:r>
            <w:r>
              <w:rPr>
                <w:rFonts w:ascii="Arial Unicode MS" w:eastAsia="Arial Unicode MS" w:hint="eastAsia"/>
                <w:lang w:val="ja-JP"/>
              </w:rPr>
              <w:t>）</w:t>
            </w:r>
            <w:r>
              <w:rPr>
                <w:rFonts w:ascii="MS Gothic" w:eastAsia="MS Gothic" w:hint="eastAsia"/>
                <w:lang w:val="ja-JP"/>
              </w:rPr>
              <w:t>ことを示します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6a52166f-ec6a-4db3-8cf6-0efe7d4ada85</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Content Type</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ビデオコンテンツタイプ</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fb7642e9-0081-4b87-8b5c-cbbe9da37583</w:t>
            </w:r>
          </w:p>
        </w:tc>
        <w:tc>
          <w:tcPr>
            <w:tcW w:w="7407" w:type="dxa"/>
            <w:shd w:val="clear" w:color="auto" w:fill="F2F2F2" w:themeFill="background1" w:themeFillShade="F2"/>
          </w:tcPr>
          <w:p w:rsidR="00000000" w:rsidRDefault="00065233">
            <w:pPr>
              <w:rPr>
                <w:noProof/>
              </w:rPr>
            </w:pPr>
            <w:r>
              <w:rPr>
                <w:rStyle w:val="mqInternal"/>
                <w:noProof/>
              </w:rPr>
              <w:t>[1}</w:t>
            </w:r>
            <w:r>
              <w:rPr>
                <w:noProof/>
              </w:rPr>
              <w:t>Created date and time and user ID</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作成日時</w:t>
            </w:r>
            <w:r>
              <w:rPr>
                <w:rFonts w:ascii="MS Gothic" w:eastAsia="MS Gothic" w:hAnsi="MS Gothic" w:cs="MS Gothic" w:hint="eastAsia"/>
                <w:lang w:val="ja-JP"/>
              </w:rPr>
              <w:t>、</w:t>
            </w:r>
            <w:r>
              <w:rPr>
                <w:rFonts w:ascii="MS Gothic" w:eastAsia="MS Gothic" w:hint="eastAsia"/>
                <w:lang w:val="ja-JP"/>
              </w:rPr>
              <w:t>ユーザー</w:t>
            </w:r>
            <w:r>
              <w:rPr>
                <w:lang w:val="ja-JP"/>
              </w:rPr>
              <w:t xml:space="preserve">ID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6c234d1c-2b3e-499e-85d3-ae384d530002</w:t>
            </w:r>
          </w:p>
        </w:tc>
        <w:tc>
          <w:tcPr>
            <w:tcW w:w="7407" w:type="dxa"/>
            <w:shd w:val="clear" w:color="auto" w:fill="F2F2F2" w:themeFill="background1" w:themeFillShade="F2"/>
          </w:tcPr>
          <w:p w:rsidR="00000000" w:rsidRDefault="00065233">
            <w:pPr>
              <w:rPr>
                <w:noProof/>
              </w:rPr>
            </w:pPr>
            <w:r>
              <w:rPr>
                <w:rStyle w:val="mqInternal"/>
                <w:noProof/>
              </w:rPr>
              <w:t>[1}</w:t>
            </w:r>
            <w:r>
              <w:rPr>
                <w:noProof/>
              </w:rPr>
              <w:t>Updated date and time and user ID</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更新された日付と時刻とユーザー</w:t>
            </w:r>
            <w:r>
              <w:rPr>
                <w:lang w:val="ja-JP"/>
              </w:rPr>
              <w:t xml:space="preserve"> ID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6c37d1f2-4630-4f63-85e5-0556481c5f88</w:t>
            </w:r>
          </w:p>
        </w:tc>
        <w:tc>
          <w:tcPr>
            <w:tcW w:w="7407" w:type="dxa"/>
            <w:shd w:val="clear" w:color="auto" w:fill="F2F2F2" w:themeFill="background1" w:themeFillShade="F2"/>
          </w:tcPr>
          <w:p w:rsidR="00000000" w:rsidRDefault="00065233">
            <w:pPr>
              <w:rPr>
                <w:noProof/>
              </w:rPr>
            </w:pPr>
            <w:r>
              <w:rPr>
                <w:noProof/>
              </w:rPr>
              <w:t xml:space="preserve">Multiple videos can be selected by clicking on a checkbox next to the video thumbnail and then shift-clicking </w:t>
            </w:r>
            <w:r>
              <w:rPr>
                <w:noProof/>
              </w:rPr>
              <w:t>on another checkbox.</w:t>
            </w:r>
          </w:p>
        </w:tc>
        <w:tc>
          <w:tcPr>
            <w:tcW w:w="7407" w:type="dxa"/>
          </w:tcPr>
          <w:p w:rsidR="00000000" w:rsidRDefault="00065233">
            <w:pPr>
              <w:rPr>
                <w:lang w:val="ja-JP"/>
              </w:rPr>
            </w:pPr>
            <w:r>
              <w:rPr>
                <w:rFonts w:ascii="MS Gothic" w:eastAsia="MS Gothic" w:hint="eastAsia"/>
                <w:lang w:val="ja-JP"/>
              </w:rPr>
              <w:t>動画のサムネイルの横にあるチェックボックスをクリックし</w:t>
            </w:r>
            <w:r>
              <w:rPr>
                <w:rFonts w:ascii="MS Gothic" w:eastAsia="MS Gothic" w:hAnsi="MS Gothic" w:cs="MS Gothic" w:hint="eastAsia"/>
                <w:lang w:val="ja-JP"/>
              </w:rPr>
              <w:t>、</w:t>
            </w:r>
            <w:r>
              <w:rPr>
                <w:lang w:val="ja-JP"/>
              </w:rPr>
              <w:t xml:space="preserve">Shift </w:t>
            </w:r>
            <w:r>
              <w:rPr>
                <w:rFonts w:ascii="MS Gothic" w:eastAsia="MS Gothic" w:hint="eastAsia"/>
                <w:lang w:val="ja-JP"/>
              </w:rPr>
              <w:t>キーを押しながら別のチェックボックスをクリックすると</w:t>
            </w:r>
            <w:r>
              <w:rPr>
                <w:rFonts w:ascii="MS Gothic" w:eastAsia="MS Gothic" w:hAnsi="MS Gothic" w:cs="MS Gothic" w:hint="eastAsia"/>
                <w:lang w:val="ja-JP"/>
              </w:rPr>
              <w:t>、</w:t>
            </w:r>
            <w:r>
              <w:rPr>
                <w:rFonts w:ascii="MS Gothic" w:eastAsia="MS Gothic" w:hint="eastAsia"/>
                <w:lang w:val="ja-JP"/>
              </w:rPr>
              <w:t>複数の動画を選択</w:t>
            </w:r>
            <w:r>
              <w:rPr>
                <w:rFonts w:ascii="MS Gothic" w:eastAsia="MS Gothic" w:hint="eastAsia"/>
                <w:lang w:val="ja-JP"/>
              </w:rPr>
              <w:lastRenderedPageBreak/>
              <w:t>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18 </w:t>
            </w:r>
            <w:r>
              <w:rPr>
                <w:noProof/>
                <w:sz w:val="16"/>
              </w:rPr>
              <w:br/>
            </w:r>
            <w:r>
              <w:rPr>
                <w:noProof/>
                <w:sz w:val="2"/>
              </w:rPr>
              <w:t>611fcc45-d9c2-47c5-b980-02ed80bcb0e3</w:t>
            </w:r>
          </w:p>
        </w:tc>
        <w:tc>
          <w:tcPr>
            <w:tcW w:w="7407" w:type="dxa"/>
            <w:shd w:val="clear" w:color="auto" w:fill="F2F2F2" w:themeFill="background1" w:themeFillShade="F2"/>
          </w:tcPr>
          <w:p w:rsidR="00000000" w:rsidRDefault="00065233">
            <w:pPr>
              <w:rPr>
                <w:noProof/>
              </w:rPr>
            </w:pPr>
            <w:r>
              <w:rPr>
                <w:noProof/>
              </w:rPr>
              <w:t>The list of videos can be sorted by clicking on a column header.</w:t>
            </w:r>
          </w:p>
        </w:tc>
        <w:tc>
          <w:tcPr>
            <w:tcW w:w="7407" w:type="dxa"/>
          </w:tcPr>
          <w:p w:rsidR="00000000" w:rsidRDefault="00065233">
            <w:pPr>
              <w:rPr>
                <w:lang w:val="ja-JP"/>
              </w:rPr>
            </w:pPr>
            <w:r>
              <w:rPr>
                <w:rFonts w:ascii="MS Gothic" w:eastAsia="MS Gothic" w:hint="eastAsia"/>
                <w:lang w:val="ja-JP"/>
              </w:rPr>
              <w:t>ビデオのリストは</w:t>
            </w:r>
            <w:r>
              <w:rPr>
                <w:rFonts w:ascii="MS Gothic" w:eastAsia="MS Gothic" w:hAnsi="MS Gothic" w:cs="MS Gothic" w:hint="eastAsia"/>
                <w:lang w:val="ja-JP"/>
              </w:rPr>
              <w:t>、</w:t>
            </w:r>
            <w:r>
              <w:rPr>
                <w:rFonts w:ascii="MS Gothic" w:eastAsia="MS Gothic" w:hint="eastAsia"/>
                <w:lang w:val="ja-JP"/>
              </w:rPr>
              <w:t>列ヘッダーをクリックすることでソートできます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3310d957-b9d3-4</w:t>
            </w:r>
            <w:r>
              <w:rPr>
                <w:noProof/>
                <w:sz w:val="2"/>
              </w:rPr>
              <w:t>ee5-ad02-cd6ed74456a1</w:t>
            </w:r>
          </w:p>
        </w:tc>
        <w:tc>
          <w:tcPr>
            <w:tcW w:w="7407" w:type="dxa"/>
            <w:shd w:val="clear" w:color="auto" w:fill="F2F2F2" w:themeFill="background1" w:themeFillShade="F2"/>
          </w:tcPr>
          <w:p w:rsidR="00000000" w:rsidRDefault="00065233">
            <w:pPr>
              <w:rPr>
                <w:noProof/>
              </w:rPr>
            </w:pPr>
            <w:r>
              <w:rPr>
                <w:noProof/>
              </w:rPr>
              <w:t>The Videos page uses a "sticky" sort and will remember the sort selection.</w:t>
            </w:r>
          </w:p>
        </w:tc>
        <w:tc>
          <w:tcPr>
            <w:tcW w:w="7407" w:type="dxa"/>
          </w:tcPr>
          <w:p w:rsidR="00000000" w:rsidRDefault="00065233">
            <w:pPr>
              <w:rPr>
                <w:lang w:val="ja-JP"/>
              </w:rPr>
            </w:pPr>
            <w:r>
              <w:rPr>
                <w:lang w:val="ja-JP"/>
              </w:rPr>
              <w:t>\[</w:t>
            </w:r>
            <w:r>
              <w:rPr>
                <w:rFonts w:ascii="MS Gothic" w:eastAsia="MS Gothic" w:hint="eastAsia"/>
                <w:lang w:val="ja-JP"/>
              </w:rPr>
              <w:t>動画</w:t>
            </w:r>
            <w:r>
              <w:rPr>
                <w:lang w:val="ja-JP"/>
              </w:rPr>
              <w:t xml:space="preserve">] </w:t>
            </w:r>
            <w:r>
              <w:rPr>
                <w:rFonts w:ascii="MS Gothic" w:eastAsia="MS Gothic" w:hint="eastAsia"/>
                <w:lang w:val="ja-JP"/>
              </w:rPr>
              <w:t>ページには</w:t>
            </w:r>
            <w:r>
              <w:rPr>
                <w:rFonts w:ascii="MS Gothic" w:eastAsia="MS Gothic" w:hAnsi="MS Gothic" w:cs="MS Gothic" w:hint="eastAsia"/>
                <w:lang w:val="ja-JP"/>
              </w:rPr>
              <w:t>「</w:t>
            </w:r>
            <w:r>
              <w:rPr>
                <w:rFonts w:ascii="MS Gothic" w:eastAsia="MS Gothic" w:hint="eastAsia"/>
                <w:lang w:val="ja-JP"/>
              </w:rPr>
              <w:t>スティッキー</w:t>
            </w:r>
            <w:r>
              <w:rPr>
                <w:rFonts w:ascii="MS Gothic" w:eastAsia="MS Gothic" w:hAnsi="MS Gothic" w:cs="MS Gothic" w:hint="eastAsia"/>
                <w:lang w:val="ja-JP"/>
              </w:rPr>
              <w:t>」</w:t>
            </w:r>
            <w:r>
              <w:rPr>
                <w:rFonts w:ascii="MS Gothic" w:eastAsia="MS Gothic" w:hint="eastAsia"/>
                <w:lang w:val="ja-JP"/>
              </w:rPr>
              <w:t>ソートが使用され</w:t>
            </w:r>
            <w:r>
              <w:rPr>
                <w:rFonts w:ascii="MS Gothic" w:eastAsia="MS Gothic" w:hAnsi="MS Gothic" w:cs="MS Gothic" w:hint="eastAsia"/>
                <w:lang w:val="ja-JP"/>
              </w:rPr>
              <w:t>、</w:t>
            </w:r>
            <w:r>
              <w:rPr>
                <w:rFonts w:ascii="MS Gothic" w:eastAsia="MS Gothic" w:hint="eastAsia"/>
                <w:lang w:val="ja-JP"/>
              </w:rPr>
              <w:t>並べ替えの選択内容が記憶されます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5ddfd2a8-d958-4511-9b2a-767c22f6ea3e</w:t>
            </w:r>
          </w:p>
        </w:tc>
        <w:tc>
          <w:tcPr>
            <w:tcW w:w="7407" w:type="dxa"/>
            <w:shd w:val="clear" w:color="auto" w:fill="F2F2F2" w:themeFill="background1" w:themeFillShade="F2"/>
          </w:tcPr>
          <w:p w:rsidR="00000000" w:rsidRDefault="00065233">
            <w:pPr>
              <w:rPr>
                <w:noProof/>
              </w:rPr>
            </w:pPr>
            <w:r>
              <w:rPr>
                <w:noProof/>
              </w:rPr>
              <w:t>When you navigate away and come back or login again, the Videos page wi</w:t>
            </w:r>
            <w:r>
              <w:rPr>
                <w:noProof/>
              </w:rPr>
              <w:t>ll default to the sort that was last selected.</w:t>
            </w:r>
          </w:p>
        </w:tc>
        <w:tc>
          <w:tcPr>
            <w:tcW w:w="7407" w:type="dxa"/>
          </w:tcPr>
          <w:p w:rsidR="00000000" w:rsidRDefault="00065233">
            <w:pPr>
              <w:rPr>
                <w:lang w:val="ja-JP"/>
              </w:rPr>
            </w:pPr>
            <w:r>
              <w:rPr>
                <w:rFonts w:ascii="MS Gothic" w:eastAsia="MS Gothic" w:hint="eastAsia"/>
                <w:lang w:val="ja-JP"/>
              </w:rPr>
              <w:t>移動して戻ったり</w:t>
            </w:r>
            <w:r>
              <w:rPr>
                <w:rFonts w:ascii="MS Gothic" w:eastAsia="MS Gothic" w:hAnsi="MS Gothic" w:cs="MS Gothic" w:hint="eastAsia"/>
                <w:lang w:val="ja-JP"/>
              </w:rPr>
              <w:t>、</w:t>
            </w:r>
            <w:r>
              <w:rPr>
                <w:rFonts w:ascii="MS Gothic" w:eastAsia="MS Gothic" w:hint="eastAsia"/>
                <w:lang w:val="ja-JP"/>
              </w:rPr>
              <w:t>再度ログインしたりすると</w:t>
            </w:r>
            <w:r>
              <w:rPr>
                <w:rFonts w:ascii="MS Gothic" w:eastAsia="MS Gothic" w:hAnsi="MS Gothic" w:cs="MS Gothic" w:hint="eastAsia"/>
                <w:lang w:val="ja-JP"/>
              </w:rPr>
              <w:t>、</w:t>
            </w:r>
            <w:r>
              <w:rPr>
                <w:lang w:val="ja-JP"/>
              </w:rPr>
              <w:t>\[</w:t>
            </w:r>
            <w:r>
              <w:rPr>
                <w:rFonts w:ascii="MS Gothic" w:eastAsia="MS Gothic" w:hint="eastAsia"/>
                <w:lang w:val="ja-JP"/>
              </w:rPr>
              <w:t>動画</w:t>
            </w:r>
            <w:r>
              <w:rPr>
                <w:lang w:val="ja-JP"/>
              </w:rPr>
              <w:t xml:space="preserve">] </w:t>
            </w:r>
            <w:r>
              <w:rPr>
                <w:rFonts w:ascii="MS Gothic" w:eastAsia="MS Gothic" w:hint="eastAsia"/>
                <w:lang w:val="ja-JP"/>
              </w:rPr>
              <w:t>ページには最後に選択した並べ替えが既定で表示されます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88558f1a-e551-40b3-bd37-a485350e2be8</w:t>
            </w:r>
          </w:p>
        </w:tc>
        <w:tc>
          <w:tcPr>
            <w:tcW w:w="7407" w:type="dxa"/>
            <w:shd w:val="clear" w:color="auto" w:fill="F2F2F2" w:themeFill="background1" w:themeFillShade="F2"/>
          </w:tcPr>
          <w:p w:rsidR="00000000" w:rsidRDefault="00065233">
            <w:pPr>
              <w:rPr>
                <w:noProof/>
              </w:rPr>
            </w:pPr>
            <w:r>
              <w:rPr>
                <w:noProof/>
              </w:rPr>
              <w:t>The button bar at the top of the page provides the ability to:</w:t>
            </w:r>
          </w:p>
        </w:tc>
        <w:tc>
          <w:tcPr>
            <w:tcW w:w="7407" w:type="dxa"/>
          </w:tcPr>
          <w:p w:rsidR="00000000" w:rsidRDefault="00065233">
            <w:pPr>
              <w:rPr>
                <w:lang w:val="ja-JP"/>
              </w:rPr>
            </w:pPr>
            <w:r>
              <w:rPr>
                <w:rFonts w:ascii="MS Gothic" w:eastAsia="MS Gothic" w:hint="eastAsia"/>
                <w:lang w:val="ja-JP"/>
              </w:rPr>
              <w:t>ページの上部にあるボタンバーには</w:t>
            </w:r>
            <w:r>
              <w:rPr>
                <w:rFonts w:ascii="MS Gothic" w:eastAsia="MS Gothic" w:hAnsi="MS Gothic" w:cs="MS Gothic" w:hint="eastAsia"/>
                <w:lang w:val="ja-JP"/>
              </w:rPr>
              <w:t>、</w:t>
            </w:r>
            <w:r>
              <w:rPr>
                <w:rFonts w:ascii="MS Gothic" w:eastAsia="MS Gothic" w:hint="eastAsia"/>
                <w:lang w:val="ja-JP"/>
              </w:rPr>
              <w:t>次の機能があります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8c3a5758-b202-442a-8471-27721e843c85</w:t>
            </w:r>
          </w:p>
        </w:tc>
        <w:tc>
          <w:tcPr>
            <w:tcW w:w="7407" w:type="dxa"/>
            <w:shd w:val="clear" w:color="auto" w:fill="F2F2F2" w:themeFill="background1" w:themeFillShade="F2"/>
          </w:tcPr>
          <w:p w:rsidR="00000000" w:rsidRDefault="00065233">
            <w:pPr>
              <w:rPr>
                <w:noProof/>
              </w:rPr>
            </w:pPr>
            <w:r>
              <w:rPr>
                <w:rStyle w:val="mqInternal"/>
                <w:noProof/>
              </w:rPr>
              <w:t>[1}</w:t>
            </w:r>
            <w:r>
              <w:rPr>
                <w:noProof/>
              </w:rPr>
              <w:t>Publish</w:t>
            </w:r>
            <w:r>
              <w:rPr>
                <w:rStyle w:val="mqInternal"/>
                <w:noProof/>
              </w:rPr>
              <w:t>{2]</w:t>
            </w:r>
            <w:r>
              <w:rPr>
                <w:noProof/>
              </w:rPr>
              <w:t xml:space="preserve"> - Publish videos to a web page or Email</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公開</w:t>
            </w:r>
            <w:r>
              <w:rPr>
                <w:rStyle w:val="mqInternal"/>
                <w:noProof/>
                <w:lang w:val="ja-JP"/>
              </w:rPr>
              <w:t>{2]</w:t>
            </w:r>
            <w:r>
              <w:rPr>
                <w:lang w:val="ja-JP"/>
              </w:rPr>
              <w:t xml:space="preserve"> -</w:t>
            </w:r>
            <w:r>
              <w:rPr>
                <w:rFonts w:ascii="MS Gothic" w:eastAsia="MS Gothic" w:hint="eastAsia"/>
                <w:lang w:val="ja-JP"/>
              </w:rPr>
              <w:t>動画を</w:t>
            </w:r>
            <w:r>
              <w:rPr>
                <w:lang w:val="ja-JP"/>
              </w:rPr>
              <w:t xml:space="preserve"> Web </w:t>
            </w:r>
            <w:r>
              <w:rPr>
                <w:rFonts w:ascii="MS Gothic" w:eastAsia="MS Gothic" w:hint="eastAsia"/>
                <w:lang w:val="ja-JP"/>
              </w:rPr>
              <w:t>ページまたはメールに公開する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ca6035d9-e728-43a4-998a-d807206ac2f7</w:t>
            </w:r>
          </w:p>
        </w:tc>
        <w:tc>
          <w:tcPr>
            <w:tcW w:w="7407" w:type="dxa"/>
            <w:shd w:val="clear" w:color="auto" w:fill="F2F2F2" w:themeFill="background1" w:themeFillShade="F2"/>
          </w:tcPr>
          <w:p w:rsidR="00000000" w:rsidRDefault="00065233">
            <w:pPr>
              <w:rPr>
                <w:noProof/>
              </w:rPr>
            </w:pPr>
            <w:r>
              <w:rPr>
                <w:rStyle w:val="mqInternal"/>
                <w:noProof/>
              </w:rPr>
              <w:t>[1}</w:t>
            </w:r>
            <w:r>
              <w:rPr>
                <w:noProof/>
              </w:rPr>
              <w:t>Edit Content Type</w:t>
            </w:r>
            <w:r>
              <w:rPr>
                <w:rStyle w:val="mqInternal"/>
                <w:noProof/>
              </w:rPr>
              <w:t>{2]</w:t>
            </w:r>
            <w:r>
              <w:rPr>
                <w:noProof/>
              </w:rPr>
              <w:t xml:space="preserve"> - Assign a Video Content Type to videos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コンテンツタイプの編集</w:t>
            </w:r>
            <w:r>
              <w:rPr>
                <w:rStyle w:val="mqInternal"/>
                <w:noProof/>
                <w:lang w:val="ja-JP"/>
              </w:rPr>
              <w:t>{2]</w:t>
            </w:r>
            <w:r>
              <w:rPr>
                <w:lang w:val="ja-JP"/>
              </w:rPr>
              <w:t xml:space="preserve"> -</w:t>
            </w:r>
            <w:r>
              <w:rPr>
                <w:rFonts w:ascii="MS Gothic" w:eastAsia="MS Gothic" w:hint="eastAsia"/>
                <w:lang w:val="ja-JP"/>
              </w:rPr>
              <w:t>ビデオコンテン</w:t>
            </w:r>
            <w:r>
              <w:rPr>
                <w:rFonts w:ascii="MS Gothic" w:eastAsia="MS Gothic" w:hint="eastAsia"/>
                <w:lang w:val="ja-JP"/>
              </w:rPr>
              <w:t>ツタイプをビデオに割り当てる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5b61c561-d0c4-448f-a65a-31732c7dc7ed</w:t>
            </w:r>
          </w:p>
        </w:tc>
        <w:tc>
          <w:tcPr>
            <w:tcW w:w="7407" w:type="dxa"/>
            <w:shd w:val="clear" w:color="auto" w:fill="F2F2F2" w:themeFill="background1" w:themeFillShade="F2"/>
          </w:tcPr>
          <w:p w:rsidR="00000000" w:rsidRDefault="00065233">
            <w:pPr>
              <w:rPr>
                <w:noProof/>
              </w:rPr>
            </w:pPr>
            <w:r>
              <w:rPr>
                <w:rStyle w:val="mqInternal"/>
                <w:noProof/>
              </w:rPr>
              <w:t>[1}</w:t>
            </w:r>
            <w:r>
              <w:rPr>
                <w:noProof/>
              </w:rPr>
              <w:t>Upload</w:t>
            </w:r>
            <w:r>
              <w:rPr>
                <w:rStyle w:val="mqInternal"/>
                <w:noProof/>
              </w:rPr>
              <w:t>{2]</w:t>
            </w:r>
            <w:r>
              <w:rPr>
                <w:noProof/>
              </w:rPr>
              <w:t xml:space="preserve"> - Upload videos to the account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アップロード</w:t>
            </w:r>
            <w:r>
              <w:rPr>
                <w:rStyle w:val="mqInternal"/>
                <w:noProof/>
                <w:lang w:val="ja-JP"/>
              </w:rPr>
              <w:t>{2]</w:t>
            </w:r>
            <w:r>
              <w:rPr>
                <w:lang w:val="ja-JP"/>
              </w:rPr>
              <w:t xml:space="preserve"> -</w:t>
            </w:r>
            <w:r>
              <w:rPr>
                <w:rFonts w:ascii="MS Gothic" w:eastAsia="MS Gothic" w:hint="eastAsia"/>
                <w:lang w:val="ja-JP"/>
              </w:rPr>
              <w:t>アカウントに動画をアップロードする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be9c3ad0-5fa3-45eb-8cd9-e6b086a1ccda</w:t>
            </w:r>
          </w:p>
        </w:tc>
        <w:tc>
          <w:tcPr>
            <w:tcW w:w="7407" w:type="dxa"/>
            <w:shd w:val="clear" w:color="auto" w:fill="F2F2F2" w:themeFill="background1" w:themeFillShade="F2"/>
          </w:tcPr>
          <w:p w:rsidR="00000000" w:rsidRDefault="00065233">
            <w:pPr>
              <w:rPr>
                <w:noProof/>
              </w:rPr>
            </w:pPr>
            <w:r>
              <w:rPr>
                <w:rStyle w:val="mqInternal"/>
                <w:noProof/>
              </w:rPr>
              <w:t>[1}</w:t>
            </w:r>
            <w:r>
              <w:rPr>
                <w:noProof/>
              </w:rPr>
              <w:t>Activate/Deactivate</w:t>
            </w:r>
            <w:r>
              <w:rPr>
                <w:rStyle w:val="mqInternal"/>
                <w:noProof/>
              </w:rPr>
              <w:t>{2]</w:t>
            </w:r>
            <w:r>
              <w:rPr>
                <w:noProof/>
              </w:rPr>
              <w:t xml:space="preserve"> - Activate or Deactivate videos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アクティブ化</w:t>
            </w:r>
            <w:r>
              <w:rPr>
                <w:lang w:val="ja-JP"/>
              </w:rPr>
              <w:t>/</w:t>
            </w:r>
            <w:r>
              <w:rPr>
                <w:rFonts w:ascii="MS Gothic" w:eastAsia="MS Gothic" w:hint="eastAsia"/>
                <w:lang w:val="ja-JP"/>
              </w:rPr>
              <w:t>非アクティブ化</w:t>
            </w:r>
            <w:r>
              <w:rPr>
                <w:rStyle w:val="mqInternal"/>
                <w:noProof/>
                <w:lang w:val="ja-JP"/>
              </w:rPr>
              <w:t>{2]</w:t>
            </w:r>
            <w:r>
              <w:rPr>
                <w:lang w:val="ja-JP"/>
              </w:rPr>
              <w:t xml:space="preserve"> -</w:t>
            </w:r>
            <w:r>
              <w:rPr>
                <w:rFonts w:ascii="MS Gothic" w:eastAsia="MS Gothic" w:hint="eastAsia"/>
                <w:lang w:val="ja-JP"/>
              </w:rPr>
              <w:t>動</w:t>
            </w:r>
            <w:r>
              <w:rPr>
                <w:rFonts w:ascii="MS Gothic" w:eastAsia="MS Gothic" w:hint="eastAsia"/>
                <w:lang w:val="ja-JP"/>
              </w:rPr>
              <w:t>画を有効または無効にする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3a5662ee-448a-4bbf-834d-d7512d34ef94</w:t>
            </w:r>
          </w:p>
        </w:tc>
        <w:tc>
          <w:tcPr>
            <w:tcW w:w="7407" w:type="dxa"/>
            <w:shd w:val="clear" w:color="auto" w:fill="F2F2F2" w:themeFill="background1" w:themeFillShade="F2"/>
          </w:tcPr>
          <w:p w:rsidR="00000000" w:rsidRDefault="00065233">
            <w:pPr>
              <w:rPr>
                <w:noProof/>
              </w:rPr>
            </w:pPr>
            <w:r>
              <w:rPr>
                <w:rStyle w:val="mqInternal"/>
                <w:noProof/>
              </w:rPr>
              <w:t>[1}</w:t>
            </w:r>
            <w:r>
              <w:rPr>
                <w:noProof/>
              </w:rPr>
              <w:t>Delete</w:t>
            </w:r>
            <w:r>
              <w:rPr>
                <w:rStyle w:val="mqInternal"/>
                <w:noProof/>
              </w:rPr>
              <w:t>{2]</w:t>
            </w:r>
            <w:r>
              <w:rPr>
                <w:noProof/>
              </w:rPr>
              <w:t xml:space="preserve"> - Remove videos from the account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削除</w:t>
            </w:r>
            <w:r>
              <w:rPr>
                <w:rStyle w:val="mqInternal"/>
                <w:noProof/>
                <w:lang w:val="ja-JP"/>
              </w:rPr>
              <w:t>{2]</w:t>
            </w:r>
            <w:r>
              <w:rPr>
                <w:lang w:val="ja-JP"/>
              </w:rPr>
              <w:t xml:space="preserve"> -</w:t>
            </w:r>
            <w:r>
              <w:rPr>
                <w:rFonts w:ascii="MS Gothic" w:eastAsia="MS Gothic" w:hint="eastAsia"/>
                <w:lang w:val="ja-JP"/>
              </w:rPr>
              <w:t>アカウントから動画を削除する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b850c6fd-826d-46ae-a91a-4d6819fccb45</w:t>
            </w:r>
          </w:p>
        </w:tc>
        <w:tc>
          <w:tcPr>
            <w:tcW w:w="7407" w:type="dxa"/>
            <w:shd w:val="clear" w:color="auto" w:fill="F2F2F2" w:themeFill="background1" w:themeFillShade="F2"/>
          </w:tcPr>
          <w:p w:rsidR="00000000" w:rsidRDefault="00065233">
            <w:pPr>
              <w:rPr>
                <w:noProof/>
              </w:rPr>
            </w:pPr>
            <w:r>
              <w:rPr>
                <w:noProof/>
              </w:rPr>
              <w:t>Editing video properties</w:t>
            </w:r>
          </w:p>
        </w:tc>
        <w:tc>
          <w:tcPr>
            <w:tcW w:w="7407" w:type="dxa"/>
          </w:tcPr>
          <w:p w:rsidR="00000000" w:rsidRDefault="00065233">
            <w:pPr>
              <w:rPr>
                <w:lang w:val="ja-JP"/>
              </w:rPr>
            </w:pPr>
            <w:r>
              <w:rPr>
                <w:rFonts w:ascii="MS Gothic" w:eastAsia="MS Gothic" w:hint="eastAsia"/>
                <w:lang w:val="ja-JP"/>
              </w:rPr>
              <w:t>ビデオプロパティの編集</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39070afb-b569-49dd-b1ca-41f0e5760b60</w:t>
            </w:r>
          </w:p>
        </w:tc>
        <w:tc>
          <w:tcPr>
            <w:tcW w:w="7407" w:type="dxa"/>
            <w:shd w:val="clear" w:color="auto" w:fill="F2F2F2" w:themeFill="background1" w:themeFillShade="F2"/>
          </w:tcPr>
          <w:p w:rsidR="00000000" w:rsidRDefault="00065233">
            <w:pPr>
              <w:rPr>
                <w:noProof/>
              </w:rPr>
            </w:pPr>
            <w:r>
              <w:rPr>
                <w:noProof/>
              </w:rPr>
              <w:t>To edit t</w:t>
            </w:r>
            <w:r>
              <w:rPr>
                <w:noProof/>
              </w:rPr>
              <w:t>he video properties, click on the video name to open the video properties page.</w:t>
            </w:r>
          </w:p>
        </w:tc>
        <w:tc>
          <w:tcPr>
            <w:tcW w:w="7407" w:type="dxa"/>
          </w:tcPr>
          <w:p w:rsidR="00000000" w:rsidRDefault="00065233">
            <w:pPr>
              <w:rPr>
                <w:lang w:val="ja-JP"/>
              </w:rPr>
            </w:pPr>
            <w:r>
              <w:rPr>
                <w:rFonts w:ascii="MS Gothic" w:eastAsia="MS Gothic" w:hint="eastAsia"/>
                <w:lang w:val="ja-JP"/>
              </w:rPr>
              <w:t>ビデオのプロパティを編集するには</w:t>
            </w:r>
            <w:r>
              <w:rPr>
                <w:rFonts w:ascii="MS Gothic" w:eastAsia="MS Gothic" w:hAnsi="MS Gothic" w:cs="MS Gothic" w:hint="eastAsia"/>
                <w:lang w:val="ja-JP"/>
              </w:rPr>
              <w:t>、</w:t>
            </w:r>
            <w:r>
              <w:rPr>
                <w:rFonts w:ascii="MS Gothic" w:eastAsia="MS Gothic" w:hint="eastAsia"/>
                <w:lang w:val="ja-JP"/>
              </w:rPr>
              <w:t>ビデオ名をクリックしてビデオのプロパティページを開きます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76049034-b641-4650-aa9b-195cda720722</w:t>
            </w:r>
          </w:p>
        </w:tc>
        <w:tc>
          <w:tcPr>
            <w:tcW w:w="7407" w:type="dxa"/>
            <w:shd w:val="clear" w:color="auto" w:fill="F2F2F2" w:themeFill="background1" w:themeFillShade="F2"/>
          </w:tcPr>
          <w:p w:rsidR="00000000" w:rsidRDefault="00065233">
            <w:pPr>
              <w:rPr>
                <w:noProof/>
              </w:rPr>
            </w:pPr>
            <w:r>
              <w:rPr>
                <w:noProof/>
              </w:rPr>
              <w:t xml:space="preserve">See </w:t>
            </w:r>
            <w:r>
              <w:rPr>
                <w:rStyle w:val="mqInternal"/>
                <w:noProof/>
              </w:rPr>
              <w:t>[1}</w:t>
            </w:r>
            <w:r>
              <w:rPr>
                <w:noProof/>
              </w:rPr>
              <w:t>Editing Video Properties</w:t>
            </w:r>
            <w:r>
              <w:rPr>
                <w:rStyle w:val="mqInternal"/>
                <w:noProof/>
              </w:rPr>
              <w:t>{2]</w:t>
            </w:r>
            <w:r>
              <w:rPr>
                <w:noProof/>
              </w:rPr>
              <w:t xml:space="preserve"> for information on editing video properties.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ビデオプ</w:t>
            </w:r>
            <w:r>
              <w:rPr>
                <w:rFonts w:ascii="MS Gothic" w:eastAsia="MS Gothic" w:hint="eastAsia"/>
                <w:lang w:val="ja-JP"/>
              </w:rPr>
              <w:t>ロパティの編集については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ビデオプロパティの編集</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ca430e21-6bf9-40e0-8b66-609693b1f52f</w:t>
            </w:r>
          </w:p>
        </w:tc>
        <w:tc>
          <w:tcPr>
            <w:tcW w:w="7407" w:type="dxa"/>
            <w:shd w:val="clear" w:color="auto" w:fill="F2F2F2" w:themeFill="background1" w:themeFillShade="F2"/>
          </w:tcPr>
          <w:p w:rsidR="00000000" w:rsidRDefault="00065233">
            <w:pPr>
              <w:rPr>
                <w:noProof/>
              </w:rPr>
            </w:pPr>
            <w:r>
              <w:rPr>
                <w:noProof/>
              </w:rPr>
              <w:t>Publishing videos</w:t>
            </w:r>
          </w:p>
        </w:tc>
        <w:tc>
          <w:tcPr>
            <w:tcW w:w="7407" w:type="dxa"/>
          </w:tcPr>
          <w:p w:rsidR="00000000" w:rsidRDefault="00065233">
            <w:pPr>
              <w:rPr>
                <w:lang w:val="ja-JP"/>
              </w:rPr>
            </w:pPr>
            <w:r>
              <w:rPr>
                <w:rFonts w:ascii="MS Gothic" w:eastAsia="MS Gothic" w:hint="eastAsia"/>
                <w:lang w:val="ja-JP"/>
              </w:rPr>
              <w:t>ビデオの公開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62c056c3-47ae-437b-8916-7eb9f284bbf4</w:t>
            </w:r>
          </w:p>
        </w:tc>
        <w:tc>
          <w:tcPr>
            <w:tcW w:w="7407" w:type="dxa"/>
            <w:shd w:val="clear" w:color="auto" w:fill="F2F2F2" w:themeFill="background1" w:themeFillShade="F2"/>
          </w:tcPr>
          <w:p w:rsidR="00000000" w:rsidRDefault="00065233">
            <w:pPr>
              <w:rPr>
                <w:noProof/>
              </w:rPr>
            </w:pPr>
            <w:r>
              <w:rPr>
                <w:noProof/>
              </w:rPr>
              <w:t>The Publish feature in Brightcove Campaign can be used to easily generate the embed code and images needed to distribute a video using a marketing automation platform (MAP).</w:t>
            </w:r>
          </w:p>
        </w:tc>
        <w:tc>
          <w:tcPr>
            <w:tcW w:w="7407" w:type="dxa"/>
          </w:tcPr>
          <w:p w:rsidR="00000000" w:rsidRDefault="00065233">
            <w:pPr>
              <w:rPr>
                <w:lang w:val="ja-JP"/>
              </w:rPr>
            </w:pPr>
            <w:r>
              <w:rPr>
                <w:lang w:val="ja-JP"/>
              </w:rPr>
              <w:t xml:space="preserve">Brightcove Campaign </w:t>
            </w:r>
            <w:r>
              <w:rPr>
                <w:rFonts w:ascii="MS Gothic" w:eastAsia="MS Gothic" w:hint="eastAsia"/>
                <w:lang w:val="ja-JP"/>
              </w:rPr>
              <w:t>の公開機能を使用すると</w:t>
            </w:r>
            <w:r>
              <w:rPr>
                <w:rFonts w:ascii="MS Gothic" w:eastAsia="MS Gothic" w:hAnsi="MS Gothic" w:cs="MS Gothic" w:hint="eastAsia"/>
                <w:lang w:val="ja-JP"/>
              </w:rPr>
              <w:t>、</w:t>
            </w:r>
            <w:r>
              <w:rPr>
                <w:rFonts w:ascii="MS Gothic" w:eastAsia="MS Gothic" w:hint="eastAsia"/>
                <w:lang w:val="ja-JP"/>
              </w:rPr>
              <w:t>マーケティングオートメーションプラットフォーム</w:t>
            </w:r>
            <w:r>
              <w:rPr>
                <w:rFonts w:ascii="Arial Unicode MS" w:eastAsia="Arial Unicode MS" w:hint="eastAsia"/>
                <w:lang w:val="ja-JP"/>
              </w:rPr>
              <w:t>（</w:t>
            </w:r>
            <w:r>
              <w:rPr>
                <w:lang w:val="ja-JP"/>
              </w:rPr>
              <w:t>MAP</w:t>
            </w:r>
            <w:r>
              <w:rPr>
                <w:rFonts w:ascii="Arial Unicode MS" w:eastAsia="Arial Unicode MS" w:hint="eastAsia"/>
                <w:lang w:val="ja-JP"/>
              </w:rPr>
              <w:t>）</w:t>
            </w:r>
            <w:r>
              <w:rPr>
                <w:rFonts w:ascii="MS Gothic" w:eastAsia="MS Gothic" w:hint="eastAsia"/>
                <w:lang w:val="ja-JP"/>
              </w:rPr>
              <w:t>を使用して動画を配信するために必要な埋め込み</w:t>
            </w:r>
            <w:r>
              <w:rPr>
                <w:rFonts w:ascii="MS Gothic" w:eastAsia="MS Gothic" w:hint="eastAsia"/>
                <w:lang w:val="ja-JP"/>
              </w:rPr>
              <w:t>コードと画像を簡単に生成できます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dbd17a1b-9c8f-41b1-87d0-1a5990914149</w:t>
            </w:r>
          </w:p>
        </w:tc>
        <w:tc>
          <w:tcPr>
            <w:tcW w:w="7407" w:type="dxa"/>
            <w:shd w:val="clear" w:color="auto" w:fill="F2F2F2" w:themeFill="background1" w:themeFillShade="F2"/>
          </w:tcPr>
          <w:p w:rsidR="00000000" w:rsidRDefault="00065233">
            <w:pPr>
              <w:rPr>
                <w:noProof/>
              </w:rPr>
            </w:pPr>
            <w:r>
              <w:rPr>
                <w:noProof/>
              </w:rPr>
              <w:t xml:space="preserve">For information on publishing videos, see </w:t>
            </w:r>
            <w:r>
              <w:rPr>
                <w:rStyle w:val="mqInternal"/>
                <w:noProof/>
              </w:rPr>
              <w:t>[1}</w:t>
            </w:r>
            <w:r>
              <w:rPr>
                <w:noProof/>
              </w:rPr>
              <w:t>Publishing Videos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ビデオの公開については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ビデオの公開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6e8f41dd-2215-493f-b9b0-187107d67743</w:t>
            </w:r>
          </w:p>
        </w:tc>
        <w:tc>
          <w:tcPr>
            <w:tcW w:w="7407" w:type="dxa"/>
            <w:shd w:val="clear" w:color="auto" w:fill="F2F2F2" w:themeFill="background1" w:themeFillShade="F2"/>
          </w:tcPr>
          <w:p w:rsidR="00000000" w:rsidRDefault="00065233">
            <w:pPr>
              <w:rPr>
                <w:noProof/>
              </w:rPr>
            </w:pPr>
            <w:r>
              <w:rPr>
                <w:noProof/>
              </w:rPr>
              <w:t>Editing content types</w:t>
            </w:r>
          </w:p>
        </w:tc>
        <w:tc>
          <w:tcPr>
            <w:tcW w:w="7407" w:type="dxa"/>
          </w:tcPr>
          <w:p w:rsidR="00000000" w:rsidRDefault="00065233">
            <w:pPr>
              <w:rPr>
                <w:lang w:val="ja-JP"/>
              </w:rPr>
            </w:pPr>
            <w:r>
              <w:rPr>
                <w:rFonts w:ascii="MS Gothic" w:eastAsia="MS Gothic" w:hint="eastAsia"/>
                <w:lang w:val="ja-JP"/>
              </w:rPr>
              <w:t>コンテンツタイプの編集</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b8ca2861-0a</w:t>
            </w:r>
            <w:r>
              <w:rPr>
                <w:noProof/>
                <w:sz w:val="2"/>
              </w:rPr>
              <w:t>f8-4df5-9b26-40f26fd5004b</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Video Content Type</w:t>
            </w:r>
            <w:r>
              <w:rPr>
                <w:rStyle w:val="mqInternal"/>
                <w:noProof/>
              </w:rPr>
              <w:t>{2]</w:t>
            </w:r>
            <w:r>
              <w:rPr>
                <w:noProof/>
              </w:rPr>
              <w:t xml:space="preserve"> column on the Videos page displays the Video Content Type for the video.</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ビデオ</w:t>
            </w:r>
            <w:r>
              <w:rPr>
                <w:lang w:val="ja-JP"/>
              </w:rPr>
              <w:t xml:space="preserve">] </w:t>
            </w:r>
            <w:r>
              <w:rPr>
                <w:rFonts w:ascii="MS Gothic" w:eastAsia="MS Gothic" w:hint="eastAsia"/>
                <w:lang w:val="ja-JP"/>
              </w:rPr>
              <w:t>ページの</w:t>
            </w:r>
            <w:r>
              <w:rPr>
                <w:lang w:val="ja-JP"/>
              </w:rPr>
              <w:t xml:space="preserve"> \[</w:t>
            </w:r>
            <w:r>
              <w:rPr>
                <w:rFonts w:ascii="MS Gothic" w:eastAsia="MS Gothic" w:hint="eastAsia"/>
                <w:lang w:val="ja-JP"/>
              </w:rPr>
              <w:t>ビデオコンテンツタイプ</w:t>
            </w:r>
            <w:r>
              <w:rPr>
                <w:lang w:val="ja-JP"/>
              </w:rPr>
              <w:t xml:space="preserve">] </w:t>
            </w:r>
            <w:r>
              <w:rPr>
                <w:rStyle w:val="mqInternal"/>
                <w:noProof/>
                <w:lang w:val="ja-JP"/>
              </w:rPr>
              <w:t>{2]</w:t>
            </w:r>
            <w:r>
              <w:rPr>
                <w:rFonts w:ascii="MS Gothic" w:eastAsia="MS Gothic" w:hint="eastAsia"/>
                <w:lang w:val="ja-JP"/>
              </w:rPr>
              <w:t>列には</w:t>
            </w:r>
            <w:r>
              <w:rPr>
                <w:rFonts w:ascii="MS Gothic" w:eastAsia="MS Gothic" w:hAnsi="MS Gothic" w:cs="MS Gothic" w:hint="eastAsia"/>
                <w:lang w:val="ja-JP"/>
              </w:rPr>
              <w:t>、</w:t>
            </w:r>
            <w:r>
              <w:rPr>
                <w:rFonts w:ascii="MS Gothic" w:eastAsia="MS Gothic" w:hint="eastAsia"/>
                <w:lang w:val="ja-JP"/>
              </w:rPr>
              <w:t>ビデオのビデオコンテンツタイプが表示されます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95851b53-dff0-4d77-a038-7797198d99f4</w:t>
            </w:r>
          </w:p>
        </w:tc>
        <w:tc>
          <w:tcPr>
            <w:tcW w:w="7407" w:type="dxa"/>
            <w:shd w:val="clear" w:color="auto" w:fill="F2F2F2" w:themeFill="background1" w:themeFillShade="F2"/>
          </w:tcPr>
          <w:p w:rsidR="00000000" w:rsidRDefault="00065233">
            <w:pPr>
              <w:rPr>
                <w:noProof/>
              </w:rPr>
            </w:pPr>
            <w:r>
              <w:rPr>
                <w:noProof/>
              </w:rPr>
              <w:t>Brightcove uses the Vide</w:t>
            </w:r>
            <w:r>
              <w:rPr>
                <w:noProof/>
              </w:rPr>
              <w:t>o Content Type to compile your analytics with those of similar videos and provide more robust analytics that includes Brightcove's Video Benchmark Score (VBS) and customized advice.</w:t>
            </w:r>
          </w:p>
        </w:tc>
        <w:tc>
          <w:tcPr>
            <w:tcW w:w="7407" w:type="dxa"/>
          </w:tcPr>
          <w:p w:rsidR="00000000" w:rsidRDefault="00065233">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動画コンテンツタイプを使用して</w:t>
            </w:r>
            <w:r>
              <w:rPr>
                <w:rFonts w:ascii="MS Gothic" w:eastAsia="MS Gothic" w:hAnsi="MS Gothic" w:cs="MS Gothic" w:hint="eastAsia"/>
                <w:lang w:val="ja-JP"/>
              </w:rPr>
              <w:t>、</w:t>
            </w:r>
            <w:r>
              <w:rPr>
                <w:rFonts w:ascii="MS Gothic" w:eastAsia="MS Gothic" w:hint="eastAsia"/>
                <w:lang w:val="ja-JP"/>
              </w:rPr>
              <w:t>類似動画のものと分析を統合し</w:t>
            </w:r>
            <w:r>
              <w:rPr>
                <w:rFonts w:ascii="MS Gothic" w:eastAsia="MS Gothic" w:hAnsi="MS Gothic" w:cs="MS Gothic" w:hint="eastAsia"/>
                <w:lang w:val="ja-JP"/>
              </w:rPr>
              <w:t>、</w:t>
            </w:r>
            <w:r>
              <w:rPr>
                <w:rFonts w:ascii="MS Gothic" w:eastAsia="MS Gothic" w:hint="eastAsia"/>
                <w:lang w:val="ja-JP"/>
              </w:rPr>
              <w:t>ブライトコーブの動画ベンチマークスコア</w:t>
            </w:r>
            <w:r>
              <w:rPr>
                <w:rFonts w:ascii="Arial Unicode MS" w:eastAsia="Arial Unicode MS" w:hint="eastAsia"/>
                <w:lang w:val="ja-JP"/>
              </w:rPr>
              <w:t>（</w:t>
            </w:r>
            <w:r>
              <w:rPr>
                <w:lang w:val="ja-JP"/>
              </w:rPr>
              <w:t>VBS</w:t>
            </w:r>
            <w:r>
              <w:rPr>
                <w:rFonts w:ascii="Arial Unicode MS" w:eastAsia="Arial Unicode MS" w:hint="eastAsia"/>
                <w:lang w:val="ja-JP"/>
              </w:rPr>
              <w:t>）</w:t>
            </w:r>
            <w:r>
              <w:rPr>
                <w:rFonts w:ascii="MS Gothic" w:eastAsia="MS Gothic" w:hint="eastAsia"/>
                <w:lang w:val="ja-JP"/>
              </w:rPr>
              <w:t>やカスタマイズされた</w:t>
            </w:r>
            <w:r>
              <w:rPr>
                <w:rFonts w:ascii="MS Gothic" w:eastAsia="MS Gothic" w:hint="eastAsia"/>
                <w:lang w:val="ja-JP"/>
              </w:rPr>
              <w:t>アドバイスなど</w:t>
            </w:r>
            <w:r>
              <w:rPr>
                <w:rFonts w:ascii="MS Gothic" w:eastAsia="MS Gothic" w:hAnsi="MS Gothic" w:cs="MS Gothic" w:hint="eastAsia"/>
                <w:lang w:val="ja-JP"/>
              </w:rPr>
              <w:t>、</w:t>
            </w:r>
            <w:r>
              <w:rPr>
                <w:rFonts w:ascii="MS Gothic" w:eastAsia="MS Gothic" w:hint="eastAsia"/>
                <w:lang w:val="ja-JP"/>
              </w:rPr>
              <w:t>より堅牢な分析を提供します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de0cf72d-a54f-49bb-acee-87ed26c9f807</w:t>
            </w:r>
          </w:p>
        </w:tc>
        <w:tc>
          <w:tcPr>
            <w:tcW w:w="7407" w:type="dxa"/>
            <w:shd w:val="clear" w:color="auto" w:fill="F2F2F2" w:themeFill="background1" w:themeFillShade="F2"/>
          </w:tcPr>
          <w:p w:rsidR="00000000" w:rsidRDefault="00065233">
            <w:pPr>
              <w:rPr>
                <w:noProof/>
              </w:rPr>
            </w:pPr>
            <w:r>
              <w:rPr>
                <w:noProof/>
              </w:rPr>
              <w:t>To assign a Video Content Type to one or more videos:</w:t>
            </w:r>
          </w:p>
        </w:tc>
        <w:tc>
          <w:tcPr>
            <w:tcW w:w="7407" w:type="dxa"/>
          </w:tcPr>
          <w:p w:rsidR="00000000" w:rsidRDefault="00065233">
            <w:pPr>
              <w:rPr>
                <w:lang w:val="ja-JP"/>
              </w:rPr>
            </w:pPr>
            <w:r>
              <w:rPr>
                <w:lang w:val="ja-JP"/>
              </w:rPr>
              <w:t xml:space="preserve">1 </w:t>
            </w:r>
            <w:r>
              <w:rPr>
                <w:rFonts w:ascii="MS Gothic" w:eastAsia="MS Gothic" w:hint="eastAsia"/>
                <w:lang w:val="ja-JP"/>
              </w:rPr>
              <w:t>つまたは複数のビデオにビデオコンテンツタイプを割り当てるには</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3d22a595-bd0f-4eae-85bb-53c2fb3dfd4f</w:t>
            </w:r>
          </w:p>
        </w:tc>
        <w:tc>
          <w:tcPr>
            <w:tcW w:w="7407" w:type="dxa"/>
            <w:shd w:val="clear" w:color="auto" w:fill="F2F2F2" w:themeFill="background1" w:themeFillShade="F2"/>
          </w:tcPr>
          <w:p w:rsidR="00000000" w:rsidRDefault="00065233">
            <w:pPr>
              <w:rPr>
                <w:noProof/>
              </w:rPr>
            </w:pPr>
            <w:r>
              <w:rPr>
                <w:noProof/>
              </w:rPr>
              <w:t>Select one or more videos by clicking the checkbox next to th</w:t>
            </w:r>
            <w:r>
              <w:rPr>
                <w:noProof/>
              </w:rPr>
              <w:t>e video(s).</w:t>
            </w:r>
          </w:p>
        </w:tc>
        <w:tc>
          <w:tcPr>
            <w:tcW w:w="7407" w:type="dxa"/>
          </w:tcPr>
          <w:p w:rsidR="00000000" w:rsidRDefault="00065233">
            <w:pPr>
              <w:rPr>
                <w:lang w:val="ja-JP"/>
              </w:rPr>
            </w:pPr>
            <w:r>
              <w:rPr>
                <w:rFonts w:ascii="MS Gothic" w:eastAsia="MS Gothic" w:hint="eastAsia"/>
                <w:lang w:val="ja-JP"/>
              </w:rPr>
              <w:t>動画の横にあるチェックボックスをクリックして</w:t>
            </w:r>
            <w:r>
              <w:rPr>
                <w:rFonts w:ascii="MS Gothic" w:eastAsia="MS Gothic" w:hAnsi="MS Gothic" w:cs="MS Gothic" w:hint="eastAsia"/>
                <w:lang w:val="ja-JP"/>
              </w:rPr>
              <w:t>、</w:t>
            </w:r>
            <w:r>
              <w:rPr>
                <w:lang w:val="ja-JP"/>
              </w:rPr>
              <w:t xml:space="preserve">1 </w:t>
            </w:r>
            <w:r>
              <w:rPr>
                <w:rFonts w:ascii="MS Gothic" w:eastAsia="MS Gothic" w:hint="eastAsia"/>
                <w:lang w:val="ja-JP"/>
              </w:rPr>
              <w:t>つまたは複数の動画を選択します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39 </w:t>
            </w:r>
            <w:r>
              <w:rPr>
                <w:noProof/>
                <w:sz w:val="16"/>
              </w:rPr>
              <w:br/>
            </w:r>
            <w:r>
              <w:rPr>
                <w:noProof/>
                <w:sz w:val="2"/>
              </w:rPr>
              <w:t>f688d89e-9fbd-4c8d-ae00-bf3edb97501e</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Edit Content Type</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コンテンツタイプを編集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5842b6e2-29ee-4bab-9f89-2320cd87584c</w:t>
            </w:r>
          </w:p>
        </w:tc>
        <w:tc>
          <w:tcPr>
            <w:tcW w:w="7407" w:type="dxa"/>
            <w:shd w:val="clear" w:color="auto" w:fill="F2F2F2" w:themeFill="background1" w:themeFillShade="F2"/>
          </w:tcPr>
          <w:p w:rsidR="00000000" w:rsidRDefault="00065233">
            <w:pPr>
              <w:rPr>
                <w:noProof/>
              </w:rPr>
            </w:pPr>
            <w:r>
              <w:rPr>
                <w:noProof/>
              </w:rPr>
              <w:t>Select a content type for the selected videos.</w:t>
            </w:r>
          </w:p>
        </w:tc>
        <w:tc>
          <w:tcPr>
            <w:tcW w:w="7407" w:type="dxa"/>
          </w:tcPr>
          <w:p w:rsidR="00000000" w:rsidRDefault="00065233">
            <w:pPr>
              <w:rPr>
                <w:lang w:val="ja-JP"/>
              </w:rPr>
            </w:pPr>
            <w:r>
              <w:rPr>
                <w:rFonts w:ascii="MS Gothic" w:eastAsia="MS Gothic" w:hint="eastAsia"/>
                <w:lang w:val="ja-JP"/>
              </w:rPr>
              <w:t>選択したビデオの</w:t>
            </w:r>
            <w:r>
              <w:rPr>
                <w:rFonts w:ascii="MS Gothic" w:eastAsia="MS Gothic" w:hint="eastAsia"/>
                <w:lang w:val="ja-JP"/>
              </w:rPr>
              <w:t>コンテンツタイプを選択します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f617dacc-ccea-4208-be67-92c72e605544</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42 </w:t>
            </w:r>
            <w:r>
              <w:rPr>
                <w:noProof/>
                <w:sz w:val="16"/>
              </w:rPr>
              <w:br/>
            </w:r>
            <w:r>
              <w:rPr>
                <w:noProof/>
                <w:sz w:val="2"/>
              </w:rPr>
              <w:t>49439e02-a67a-4b2c-a5ba-c961891aa577</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c5a44239-8368-430b-961d-09a6603b1001</w:t>
            </w:r>
          </w:p>
        </w:tc>
        <w:tc>
          <w:tcPr>
            <w:tcW w:w="7407" w:type="dxa"/>
            <w:shd w:val="clear" w:color="auto" w:fill="F2F2F2" w:themeFill="background1" w:themeFillShade="F2"/>
          </w:tcPr>
          <w:p w:rsidR="00000000" w:rsidRDefault="00065233">
            <w:pPr>
              <w:rPr>
                <w:noProof/>
              </w:rPr>
            </w:pPr>
            <w:r>
              <w:rPr>
                <w:noProof/>
              </w:rPr>
              <w:t xml:space="preserve">While Brightcove recommends assigning Video Content Types to all videos, this field can be disabled as part of the </w:t>
            </w:r>
            <w:r>
              <w:rPr>
                <w:rStyle w:val="mqInternal"/>
                <w:noProof/>
              </w:rPr>
              <w:t>[1}</w:t>
            </w:r>
            <w:r>
              <w:rPr>
                <w:noProof/>
              </w:rPr>
              <w:t>account settings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すべての動画に動画コンテンツタイプを割り当てることを推奨していますが</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このフィールドはアカウント設定の一部として無効にすることができます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4779159e-e6de-42dd-b1c0-5e</w:t>
            </w:r>
            <w:r>
              <w:rPr>
                <w:noProof/>
                <w:sz w:val="2"/>
              </w:rPr>
              <w:t>d7e314eacb</w:t>
            </w:r>
          </w:p>
        </w:tc>
        <w:tc>
          <w:tcPr>
            <w:tcW w:w="7407" w:type="dxa"/>
            <w:shd w:val="clear" w:color="auto" w:fill="F2F2F2" w:themeFill="background1" w:themeFillShade="F2"/>
          </w:tcPr>
          <w:p w:rsidR="00000000" w:rsidRDefault="00065233">
            <w:pPr>
              <w:rPr>
                <w:noProof/>
              </w:rPr>
            </w:pPr>
            <w:r>
              <w:rPr>
                <w:noProof/>
              </w:rPr>
              <w:t>Uploading videos</w:t>
            </w:r>
          </w:p>
        </w:tc>
        <w:tc>
          <w:tcPr>
            <w:tcW w:w="7407" w:type="dxa"/>
          </w:tcPr>
          <w:p w:rsidR="00000000" w:rsidRDefault="00065233">
            <w:pPr>
              <w:rPr>
                <w:lang w:val="ja-JP"/>
              </w:rPr>
            </w:pPr>
            <w:r>
              <w:rPr>
                <w:rFonts w:ascii="MS Gothic" w:eastAsia="MS Gothic" w:hint="eastAsia"/>
                <w:lang w:val="ja-JP"/>
              </w:rPr>
              <w:t>動画をアップロード中</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45 </w:t>
            </w:r>
            <w:r>
              <w:rPr>
                <w:noProof/>
                <w:sz w:val="16"/>
              </w:rPr>
              <w:br/>
            </w:r>
            <w:r>
              <w:rPr>
                <w:noProof/>
                <w:sz w:val="2"/>
              </w:rPr>
              <w:t>7fe01607-a7ca-42dc-94e0-4d52b050dea5</w:t>
            </w:r>
          </w:p>
        </w:tc>
        <w:tc>
          <w:tcPr>
            <w:tcW w:w="7407" w:type="dxa"/>
            <w:shd w:val="clear" w:color="auto" w:fill="F2F2F2" w:themeFill="background1" w:themeFillShade="F2"/>
          </w:tcPr>
          <w:p w:rsidR="00000000" w:rsidRDefault="00065233">
            <w:pPr>
              <w:rPr>
                <w:noProof/>
              </w:rPr>
            </w:pPr>
            <w:r>
              <w:rPr>
                <w:noProof/>
              </w:rPr>
              <w:t xml:space="preserve">For information on uploading videos to the account, see </w:t>
            </w:r>
            <w:r>
              <w:rPr>
                <w:rStyle w:val="mqInternal"/>
                <w:noProof/>
              </w:rPr>
              <w:t>[1}</w:t>
            </w:r>
            <w:r>
              <w:rPr>
                <w:noProof/>
              </w:rPr>
              <w:t>Uploading Videos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アカウントへの動画のアップロードについては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動画のアップロード</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46 </w:t>
            </w:r>
            <w:r>
              <w:rPr>
                <w:noProof/>
                <w:sz w:val="16"/>
              </w:rPr>
              <w:br/>
            </w:r>
            <w:r>
              <w:rPr>
                <w:noProof/>
                <w:sz w:val="2"/>
              </w:rPr>
              <w:t>c241144f-8cbf-4049-9d48-40a8d72a22fd</w:t>
            </w:r>
          </w:p>
        </w:tc>
        <w:tc>
          <w:tcPr>
            <w:tcW w:w="7407" w:type="dxa"/>
            <w:shd w:val="clear" w:color="auto" w:fill="F2F2F2" w:themeFill="background1" w:themeFillShade="F2"/>
          </w:tcPr>
          <w:p w:rsidR="00000000" w:rsidRDefault="00065233">
            <w:pPr>
              <w:rPr>
                <w:noProof/>
              </w:rPr>
            </w:pPr>
            <w:r>
              <w:rPr>
                <w:noProof/>
              </w:rPr>
              <w:t>Act</w:t>
            </w:r>
            <w:r>
              <w:rPr>
                <w:noProof/>
              </w:rPr>
              <w:t>ivating and Deactivating videos</w:t>
            </w:r>
          </w:p>
        </w:tc>
        <w:tc>
          <w:tcPr>
            <w:tcW w:w="7407" w:type="dxa"/>
          </w:tcPr>
          <w:p w:rsidR="00000000" w:rsidRDefault="00065233">
            <w:pPr>
              <w:rPr>
                <w:lang w:val="ja-JP"/>
              </w:rPr>
            </w:pPr>
            <w:r>
              <w:rPr>
                <w:rFonts w:ascii="MS Gothic" w:eastAsia="MS Gothic" w:hint="eastAsia"/>
                <w:lang w:val="ja-JP"/>
              </w:rPr>
              <w:t>ビデオのアクティブ化と非アクティブ化</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47 </w:t>
            </w:r>
            <w:r>
              <w:rPr>
                <w:noProof/>
                <w:sz w:val="16"/>
              </w:rPr>
              <w:br/>
            </w:r>
            <w:r>
              <w:rPr>
                <w:noProof/>
                <w:sz w:val="2"/>
              </w:rPr>
              <w:t>2df3ba09-bc07-4a9d-866c-0643fe0cda5b</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Status</w:t>
            </w:r>
            <w:r>
              <w:rPr>
                <w:rStyle w:val="mqInternal"/>
                <w:noProof/>
              </w:rPr>
              <w:t>{2]</w:t>
            </w:r>
            <w:r>
              <w:rPr>
                <w:noProof/>
              </w:rPr>
              <w:t xml:space="preserve"> column on the Videos page indicates if the video is </w:t>
            </w:r>
            <w:r>
              <w:rPr>
                <w:rStyle w:val="mqInternal"/>
                <w:noProof/>
              </w:rPr>
              <w:t>[1}</w:t>
            </w:r>
            <w:r>
              <w:rPr>
                <w:noProof/>
              </w:rPr>
              <w:t>Activated</w:t>
            </w:r>
            <w:r>
              <w:rPr>
                <w:rStyle w:val="mqInternal"/>
                <w:noProof/>
              </w:rPr>
              <w:t>{2]</w:t>
            </w:r>
            <w:r>
              <w:rPr>
                <w:noProof/>
              </w:rPr>
              <w:t xml:space="preserve"> or </w:t>
            </w:r>
            <w:r>
              <w:rPr>
                <w:rStyle w:val="mqInternal"/>
                <w:noProof/>
              </w:rPr>
              <w:t>[1}</w:t>
            </w:r>
            <w:r>
              <w:rPr>
                <w:noProof/>
              </w:rPr>
              <w:t>Deactivated</w:t>
            </w:r>
            <w:r>
              <w:rPr>
                <w:rStyle w:val="mqInternal"/>
                <w:noProof/>
              </w:rPr>
              <w:t>{2]</w:t>
            </w:r>
            <w:r>
              <w:rPr>
                <w:noProof/>
              </w:rPr>
              <w:t>.</w:t>
            </w:r>
          </w:p>
        </w:tc>
        <w:tc>
          <w:tcPr>
            <w:tcW w:w="7407" w:type="dxa"/>
          </w:tcPr>
          <w:p w:rsidR="00000000" w:rsidRDefault="00065233">
            <w:pPr>
              <w:rPr>
                <w:lang w:val="ja-JP"/>
              </w:rPr>
            </w:pPr>
            <w:r>
              <w:rPr>
                <w:lang w:val="ja-JP"/>
              </w:rPr>
              <w:t>\[</w:t>
            </w:r>
            <w:r>
              <w:rPr>
                <w:rFonts w:ascii="MS Gothic" w:eastAsia="MS Gothic" w:hint="eastAsia"/>
                <w:lang w:val="ja-JP"/>
              </w:rPr>
              <w:t>ビデオ</w:t>
            </w:r>
            <w:r>
              <w:rPr>
                <w:rStyle w:val="mqInternal"/>
                <w:noProof/>
                <w:lang w:val="ja-JP"/>
              </w:rPr>
              <w:t>{2]</w:t>
            </w:r>
            <w:r>
              <w:rPr>
                <w:lang w:val="ja-JP"/>
              </w:rPr>
              <w:t xml:space="preserve"> ] </w:t>
            </w:r>
            <w:r>
              <w:rPr>
                <w:rFonts w:ascii="MS Gothic" w:eastAsia="MS Gothic" w:hint="eastAsia"/>
                <w:lang w:val="ja-JP"/>
              </w:rPr>
              <w:t>ページの</w:t>
            </w:r>
            <w:r>
              <w:rPr>
                <w:lang w:val="ja-JP"/>
              </w:rPr>
              <w:t xml:space="preserve"> \[ </w:t>
            </w:r>
            <w:r>
              <w:rPr>
                <w:rStyle w:val="mqInternal"/>
                <w:noProof/>
                <w:lang w:val="ja-JP"/>
              </w:rPr>
              <w:t>[1}</w:t>
            </w:r>
            <w:r>
              <w:rPr>
                <w:rFonts w:ascii="MS Gothic" w:eastAsia="MS Gothic" w:hint="eastAsia"/>
                <w:lang w:val="ja-JP"/>
              </w:rPr>
              <w:t>ステータス</w:t>
            </w:r>
            <w:r>
              <w:rPr>
                <w:lang w:val="ja-JP"/>
              </w:rPr>
              <w:t xml:space="preserve">] </w:t>
            </w:r>
            <w:r>
              <w:rPr>
                <w:rFonts w:ascii="MS Gothic" w:eastAsia="MS Gothic" w:hint="eastAsia"/>
                <w:lang w:val="ja-JP"/>
              </w:rPr>
              <w:t>列には</w:t>
            </w:r>
            <w:r>
              <w:rPr>
                <w:rFonts w:ascii="MS Gothic" w:eastAsia="MS Gothic" w:hAnsi="MS Gothic" w:cs="MS Gothic" w:hint="eastAsia"/>
                <w:lang w:val="ja-JP"/>
              </w:rPr>
              <w:t>、</w:t>
            </w:r>
            <w:r>
              <w:rPr>
                <w:rStyle w:val="mqInternal"/>
                <w:noProof/>
                <w:lang w:val="ja-JP"/>
              </w:rPr>
              <w:t>[1}{2][1}</w:t>
            </w:r>
            <w:r>
              <w:rPr>
                <w:rFonts w:ascii="MS Gothic" w:eastAsia="MS Gothic" w:hint="eastAsia"/>
                <w:lang w:val="ja-JP"/>
              </w:rPr>
              <w:t>ビデオがアクティブか非アクテ</w:t>
            </w:r>
            <w:r>
              <w:rPr>
                <w:rFonts w:ascii="MS Gothic" w:eastAsia="MS Gothic" w:hint="eastAsia"/>
                <w:lang w:val="ja-JP"/>
              </w:rPr>
              <w:t>ィブかが表示されます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48 </w:t>
            </w:r>
            <w:r>
              <w:rPr>
                <w:noProof/>
                <w:sz w:val="16"/>
              </w:rPr>
              <w:br/>
            </w:r>
            <w:r>
              <w:rPr>
                <w:noProof/>
                <w:sz w:val="2"/>
              </w:rPr>
              <w:t>8d357f5a-b8d5-434d-9751-b3728df2a532</w:t>
            </w:r>
          </w:p>
        </w:tc>
        <w:tc>
          <w:tcPr>
            <w:tcW w:w="7407" w:type="dxa"/>
            <w:shd w:val="clear" w:color="auto" w:fill="F2F2F2" w:themeFill="background1" w:themeFillShade="F2"/>
          </w:tcPr>
          <w:p w:rsidR="00000000" w:rsidRDefault="00065233">
            <w:pPr>
              <w:rPr>
                <w:noProof/>
              </w:rPr>
            </w:pPr>
            <w:r>
              <w:rPr>
                <w:rStyle w:val="mqInternal"/>
                <w:noProof/>
              </w:rPr>
              <w:t>[1]</w:t>
            </w:r>
            <w:r>
              <w:rPr>
                <w:noProof/>
              </w:rPr>
              <w:t xml:space="preserve"> - Indicates the video is active (video can be played)</w:t>
            </w:r>
          </w:p>
        </w:tc>
        <w:tc>
          <w:tcPr>
            <w:tcW w:w="7407" w:type="dxa"/>
          </w:tcPr>
          <w:p w:rsidR="00000000" w:rsidRDefault="00065233">
            <w:pPr>
              <w:rPr>
                <w:lang w:val="ja-JP"/>
              </w:rPr>
            </w:pPr>
            <w:r>
              <w:rPr>
                <w:rStyle w:val="mqInternal"/>
                <w:noProof/>
                <w:lang w:val="ja-JP"/>
              </w:rPr>
              <w:t>[1]</w:t>
            </w:r>
            <w:r>
              <w:rPr>
                <w:lang w:val="ja-JP"/>
              </w:rPr>
              <w:t xml:space="preserve"> -</w:t>
            </w:r>
            <w:r>
              <w:rPr>
                <w:rFonts w:ascii="MS Gothic" w:eastAsia="MS Gothic" w:hint="eastAsia"/>
                <w:lang w:val="ja-JP"/>
              </w:rPr>
              <w:t>ビデオがアクティブであることを示します</w:t>
            </w:r>
            <w:r>
              <w:rPr>
                <w:rFonts w:ascii="Arial Unicode MS" w:eastAsia="Arial Unicode MS" w:hint="eastAsia"/>
                <w:lang w:val="ja-JP"/>
              </w:rPr>
              <w:t>（</w:t>
            </w:r>
            <w:r>
              <w:rPr>
                <w:rFonts w:ascii="MS Gothic" w:eastAsia="MS Gothic" w:hint="eastAsia"/>
                <w:lang w:val="ja-JP"/>
              </w:rPr>
              <w:t>ビデオは再生可能</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49 </w:t>
            </w:r>
            <w:r>
              <w:rPr>
                <w:noProof/>
                <w:sz w:val="16"/>
              </w:rPr>
              <w:br/>
            </w:r>
            <w:r>
              <w:rPr>
                <w:noProof/>
                <w:sz w:val="2"/>
              </w:rPr>
              <w:t>d173f6ea-a67b-408b-a272-a62ab9b83971</w:t>
            </w:r>
          </w:p>
        </w:tc>
        <w:tc>
          <w:tcPr>
            <w:tcW w:w="7407" w:type="dxa"/>
            <w:shd w:val="clear" w:color="auto" w:fill="F2F2F2" w:themeFill="background1" w:themeFillShade="F2"/>
          </w:tcPr>
          <w:p w:rsidR="00000000" w:rsidRDefault="00065233">
            <w:pPr>
              <w:rPr>
                <w:noProof/>
              </w:rPr>
            </w:pPr>
            <w:r>
              <w:rPr>
                <w:rStyle w:val="mqInternal"/>
                <w:noProof/>
              </w:rPr>
              <w:t>[1]</w:t>
            </w:r>
            <w:r>
              <w:rPr>
                <w:noProof/>
              </w:rPr>
              <w:t xml:space="preserve"> - Indicates the video is inactive (video can't be played)</w:t>
            </w:r>
          </w:p>
        </w:tc>
        <w:tc>
          <w:tcPr>
            <w:tcW w:w="7407" w:type="dxa"/>
          </w:tcPr>
          <w:p w:rsidR="00000000" w:rsidRDefault="00065233">
            <w:pPr>
              <w:rPr>
                <w:lang w:val="ja-JP"/>
              </w:rPr>
            </w:pPr>
            <w:r>
              <w:rPr>
                <w:rStyle w:val="mqInternal"/>
                <w:noProof/>
                <w:lang w:val="ja-JP"/>
              </w:rPr>
              <w:t>[1</w:t>
            </w:r>
            <w:r>
              <w:rPr>
                <w:rStyle w:val="mqInternal"/>
                <w:noProof/>
                <w:lang w:val="ja-JP"/>
              </w:rPr>
              <w:t>]</w:t>
            </w:r>
            <w:r>
              <w:rPr>
                <w:lang w:val="ja-JP"/>
              </w:rPr>
              <w:t xml:space="preserve"> -</w:t>
            </w:r>
            <w:r>
              <w:rPr>
                <w:rFonts w:ascii="MS Gothic" w:eastAsia="MS Gothic" w:hint="eastAsia"/>
                <w:lang w:val="ja-JP"/>
              </w:rPr>
              <w:t>ビデオが非アクティブであることを示します</w:t>
            </w:r>
            <w:r>
              <w:rPr>
                <w:lang w:val="ja-JP"/>
              </w:rPr>
              <w:t xml:space="preserve"> (</w:t>
            </w:r>
            <w:r>
              <w:rPr>
                <w:rFonts w:ascii="MS Gothic" w:eastAsia="MS Gothic" w:hint="eastAsia"/>
                <w:lang w:val="ja-JP"/>
              </w:rPr>
              <w:t>ビデオを再生できません</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50 </w:t>
            </w:r>
            <w:r>
              <w:rPr>
                <w:noProof/>
                <w:sz w:val="16"/>
              </w:rPr>
              <w:br/>
            </w:r>
            <w:r>
              <w:rPr>
                <w:noProof/>
                <w:sz w:val="2"/>
              </w:rPr>
              <w:t>1a8980d4-82f9-4b50-bfe0-4c19ee8ed896</w:t>
            </w:r>
          </w:p>
        </w:tc>
        <w:tc>
          <w:tcPr>
            <w:tcW w:w="7407" w:type="dxa"/>
            <w:shd w:val="clear" w:color="auto" w:fill="F2F2F2" w:themeFill="background1" w:themeFillShade="F2"/>
          </w:tcPr>
          <w:p w:rsidR="00000000" w:rsidRDefault="00065233">
            <w:pPr>
              <w:rPr>
                <w:noProof/>
              </w:rPr>
            </w:pPr>
            <w:r>
              <w:rPr>
                <w:noProof/>
              </w:rPr>
              <w:t xml:space="preserve">To </w:t>
            </w:r>
            <w:r>
              <w:rPr>
                <w:rStyle w:val="mqInternal"/>
                <w:noProof/>
              </w:rPr>
              <w:t>[1}</w:t>
            </w:r>
            <w:r>
              <w:rPr>
                <w:noProof/>
              </w:rPr>
              <w:t>Activate</w:t>
            </w:r>
            <w:r>
              <w:rPr>
                <w:rStyle w:val="mqInternal"/>
                <w:noProof/>
              </w:rPr>
              <w:t>{2]</w:t>
            </w:r>
            <w:r>
              <w:rPr>
                <w:noProof/>
              </w:rPr>
              <w:t xml:space="preserve"> a video, select it and then click </w:t>
            </w:r>
            <w:r>
              <w:rPr>
                <w:rStyle w:val="mqInternal"/>
                <w:noProof/>
              </w:rPr>
              <w:t>[1}</w:t>
            </w:r>
            <w:r>
              <w:rPr>
                <w:noProof/>
              </w:rPr>
              <w:t>Activate</w:t>
            </w:r>
            <w:r>
              <w:rPr>
                <w:rStyle w:val="mqInternal"/>
                <w:noProof/>
              </w:rPr>
              <w:t>{2]</w:t>
            </w:r>
            <w:r>
              <w:rPr>
                <w:noProof/>
              </w:rPr>
              <w: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ビデオを有効にするには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ビデオを選択し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アクティブ化</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51 </w:t>
            </w:r>
            <w:r>
              <w:rPr>
                <w:noProof/>
                <w:sz w:val="16"/>
              </w:rPr>
              <w:br/>
            </w:r>
            <w:r>
              <w:rPr>
                <w:noProof/>
                <w:sz w:val="2"/>
              </w:rPr>
              <w:t>24e279d0-d169-4b46-bd65-1c1341f00586</w:t>
            </w:r>
          </w:p>
        </w:tc>
        <w:tc>
          <w:tcPr>
            <w:tcW w:w="7407" w:type="dxa"/>
            <w:shd w:val="clear" w:color="auto" w:fill="F2F2F2" w:themeFill="background1" w:themeFillShade="F2"/>
          </w:tcPr>
          <w:p w:rsidR="00000000" w:rsidRDefault="00065233">
            <w:pPr>
              <w:rPr>
                <w:noProof/>
              </w:rPr>
            </w:pPr>
            <w:r>
              <w:rPr>
                <w:noProof/>
              </w:rPr>
              <w:t xml:space="preserve">To </w:t>
            </w:r>
            <w:r>
              <w:rPr>
                <w:rStyle w:val="mqInternal"/>
                <w:noProof/>
              </w:rPr>
              <w:t>[1}</w:t>
            </w:r>
            <w:r>
              <w:rPr>
                <w:noProof/>
              </w:rPr>
              <w:t>Deactivate</w:t>
            </w:r>
            <w:r>
              <w:rPr>
                <w:rStyle w:val="mqInternal"/>
                <w:noProof/>
              </w:rPr>
              <w:t>{2]</w:t>
            </w:r>
            <w:r>
              <w:rPr>
                <w:noProof/>
              </w:rPr>
              <w:t xml:space="preserve"> a video, select it and then click </w:t>
            </w:r>
            <w:r>
              <w:rPr>
                <w:rStyle w:val="mqInternal"/>
                <w:noProof/>
              </w:rPr>
              <w:t>[1}</w:t>
            </w:r>
            <w:r>
              <w:rPr>
                <w:noProof/>
              </w:rPr>
              <w:t>Deactivate</w:t>
            </w:r>
            <w:r>
              <w:rPr>
                <w:rStyle w:val="mqInternal"/>
                <w:noProof/>
              </w:rPr>
              <w:t>{2]</w:t>
            </w:r>
            <w:r>
              <w:rPr>
                <w:noProof/>
              </w:rPr>
              <w: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ビデオを無効にするには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ビデオを選択し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非アクティブ化</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52 </w:t>
            </w:r>
            <w:r>
              <w:rPr>
                <w:noProof/>
                <w:sz w:val="16"/>
              </w:rPr>
              <w:br/>
            </w:r>
            <w:r>
              <w:rPr>
                <w:noProof/>
                <w:sz w:val="2"/>
              </w:rPr>
              <w:t>df72551b-c6e0-4f5c-b2c3-64feaf1da6ef</w:t>
            </w:r>
          </w:p>
        </w:tc>
        <w:tc>
          <w:tcPr>
            <w:tcW w:w="7407" w:type="dxa"/>
            <w:shd w:val="clear" w:color="auto" w:fill="F2F2F2" w:themeFill="background1" w:themeFillShade="F2"/>
          </w:tcPr>
          <w:p w:rsidR="00000000" w:rsidRDefault="00065233">
            <w:pPr>
              <w:rPr>
                <w:noProof/>
              </w:rPr>
            </w:pPr>
            <w:r>
              <w:rPr>
                <w:noProof/>
              </w:rPr>
              <w:t xml:space="preserve">If the </w:t>
            </w:r>
            <w:r>
              <w:rPr>
                <w:rStyle w:val="mqInternal"/>
                <w:noProof/>
              </w:rPr>
              <w:t>[1}</w:t>
            </w:r>
            <w:r>
              <w:rPr>
                <w:noProof/>
              </w:rPr>
              <w:t>Status</w:t>
            </w:r>
            <w:r>
              <w:rPr>
                <w:rStyle w:val="mqInternal"/>
                <w:noProof/>
              </w:rPr>
              <w:t>{2]</w:t>
            </w:r>
            <w:r>
              <w:rPr>
                <w:noProof/>
              </w:rPr>
              <w:t xml:space="preserve"> column is not displayed, use the column selector </w:t>
            </w:r>
            <w:r>
              <w:rPr>
                <w:rStyle w:val="mqInternal"/>
                <w:noProof/>
              </w:rPr>
              <w:t>[3]</w:t>
            </w:r>
            <w:r>
              <w:rPr>
                <w:noProof/>
              </w:rPr>
              <w:t xml:space="preserve"> to select it.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ス</w:t>
            </w:r>
            <w:r>
              <w:rPr>
                <w:rFonts w:ascii="MS Gothic" w:eastAsia="MS Gothic" w:hint="eastAsia"/>
                <w:lang w:val="ja-JP"/>
              </w:rPr>
              <w:t>テータス</w:t>
            </w:r>
            <w:r>
              <w:rPr>
                <w:rStyle w:val="mqInternal"/>
                <w:noProof/>
                <w:lang w:val="ja-JP"/>
              </w:rPr>
              <w:t>{2]</w:t>
            </w:r>
            <w:r>
              <w:rPr>
                <w:lang w:val="ja-JP"/>
              </w:rPr>
              <w:t xml:space="preserve"> ] </w:t>
            </w:r>
            <w:r>
              <w:rPr>
                <w:rFonts w:ascii="MS Gothic" w:eastAsia="MS Gothic" w:hint="eastAsia"/>
                <w:lang w:val="ja-JP"/>
              </w:rPr>
              <w:t>列が表示されない場合は</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列セレクタを使用して選択します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53 </w:t>
            </w:r>
            <w:r>
              <w:rPr>
                <w:noProof/>
                <w:sz w:val="16"/>
              </w:rPr>
              <w:br/>
            </w:r>
            <w:r>
              <w:rPr>
                <w:noProof/>
                <w:sz w:val="2"/>
              </w:rPr>
              <w:t>350406fa-c5bc-46cc-b9e2-4373d58bd73d</w:t>
            </w:r>
          </w:p>
        </w:tc>
        <w:tc>
          <w:tcPr>
            <w:tcW w:w="7407" w:type="dxa"/>
            <w:shd w:val="clear" w:color="auto" w:fill="F2F2F2" w:themeFill="background1" w:themeFillShade="F2"/>
          </w:tcPr>
          <w:p w:rsidR="00000000" w:rsidRDefault="00065233">
            <w:pPr>
              <w:rPr>
                <w:noProof/>
              </w:rPr>
            </w:pPr>
            <w:r>
              <w:rPr>
                <w:noProof/>
              </w:rPr>
              <w:t>Sharing videos to other accounts</w:t>
            </w:r>
          </w:p>
        </w:tc>
        <w:tc>
          <w:tcPr>
            <w:tcW w:w="7407" w:type="dxa"/>
          </w:tcPr>
          <w:p w:rsidR="00000000" w:rsidRDefault="00065233">
            <w:pPr>
              <w:rPr>
                <w:lang w:val="ja-JP"/>
              </w:rPr>
            </w:pPr>
            <w:r>
              <w:rPr>
                <w:rFonts w:ascii="MS Gothic" w:eastAsia="MS Gothic" w:hint="eastAsia"/>
                <w:lang w:val="ja-JP"/>
              </w:rPr>
              <w:t>他のアカウントで動画を共有する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54 </w:t>
            </w:r>
            <w:r>
              <w:rPr>
                <w:noProof/>
                <w:sz w:val="16"/>
              </w:rPr>
              <w:br/>
            </w:r>
            <w:r>
              <w:rPr>
                <w:noProof/>
                <w:sz w:val="2"/>
              </w:rPr>
              <w:t>04396c64-275e-44a2-ace2-16d20717432a</w:t>
            </w:r>
          </w:p>
        </w:tc>
        <w:tc>
          <w:tcPr>
            <w:tcW w:w="7407" w:type="dxa"/>
            <w:shd w:val="clear" w:color="auto" w:fill="F2F2F2" w:themeFill="background1" w:themeFillShade="F2"/>
          </w:tcPr>
          <w:p w:rsidR="00000000" w:rsidRDefault="00065233">
            <w:pPr>
              <w:rPr>
                <w:noProof/>
              </w:rPr>
            </w:pPr>
            <w:r>
              <w:rPr>
                <w:noProof/>
              </w:rPr>
              <w:t>Media sharing allows publishers with Brightcove Video Cloud accounts to share the</w:t>
            </w:r>
            <w:r>
              <w:rPr>
                <w:noProof/>
              </w:rPr>
              <w:t xml:space="preserve"> videos to Brightcove Campaign accounts.</w:t>
            </w:r>
          </w:p>
        </w:tc>
        <w:tc>
          <w:tcPr>
            <w:tcW w:w="7407" w:type="dxa"/>
          </w:tcPr>
          <w:p w:rsidR="00000000" w:rsidRDefault="00065233">
            <w:pPr>
              <w:rPr>
                <w:lang w:val="ja-JP"/>
              </w:rPr>
            </w:pPr>
            <w:r>
              <w:rPr>
                <w:rFonts w:ascii="MS Gothic" w:eastAsia="MS Gothic" w:hint="eastAsia"/>
                <w:lang w:val="ja-JP"/>
              </w:rPr>
              <w:t>メディア共有を使用すると</w:t>
            </w:r>
            <w:r>
              <w:rPr>
                <w:rFonts w:ascii="MS Gothic" w:eastAsia="MS Gothic" w:hAnsi="MS Gothic" w:cs="MS Gothic" w:hint="eastAsia"/>
                <w:lang w:val="ja-JP"/>
              </w:rPr>
              <w:t>、</w:t>
            </w:r>
            <w:r>
              <w:rPr>
                <w:lang w:val="ja-JP"/>
              </w:rPr>
              <w:t xml:space="preserve">Brightcove Video Cloud </w:t>
            </w:r>
            <w:r>
              <w:rPr>
                <w:rFonts w:ascii="MS Gothic" w:eastAsia="MS Gothic" w:hint="eastAsia"/>
                <w:lang w:val="ja-JP"/>
              </w:rPr>
              <w:t>アカウントをお持ちのパブリッシャーが</w:t>
            </w:r>
            <w:r>
              <w:rPr>
                <w:lang w:val="ja-JP"/>
              </w:rPr>
              <w:t xml:space="preserve"> Brightcove Campaign </w:t>
            </w:r>
            <w:r>
              <w:rPr>
                <w:rFonts w:ascii="MS Gothic" w:eastAsia="MS Gothic" w:hint="eastAsia"/>
                <w:lang w:val="ja-JP"/>
              </w:rPr>
              <w:t>アカウントに動画を共有できます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55 </w:t>
            </w:r>
            <w:r>
              <w:rPr>
                <w:noProof/>
                <w:sz w:val="16"/>
              </w:rPr>
              <w:br/>
            </w:r>
            <w:r>
              <w:rPr>
                <w:noProof/>
                <w:sz w:val="2"/>
              </w:rPr>
              <w:t>30f52683-cb27-47a0-ac4a-338d01352b70</w:t>
            </w:r>
          </w:p>
        </w:tc>
        <w:tc>
          <w:tcPr>
            <w:tcW w:w="7407" w:type="dxa"/>
            <w:shd w:val="clear" w:color="auto" w:fill="F2F2F2" w:themeFill="background1" w:themeFillShade="F2"/>
          </w:tcPr>
          <w:p w:rsidR="00000000" w:rsidRDefault="00065233">
            <w:pPr>
              <w:rPr>
                <w:noProof/>
              </w:rPr>
            </w:pPr>
            <w:r>
              <w:rPr>
                <w:noProof/>
              </w:rPr>
              <w:t>The accounts can be your own, corporate accounts or accounts of other publishers.</w:t>
            </w:r>
          </w:p>
        </w:tc>
        <w:tc>
          <w:tcPr>
            <w:tcW w:w="7407" w:type="dxa"/>
          </w:tcPr>
          <w:p w:rsidR="00000000" w:rsidRDefault="00065233">
            <w:pPr>
              <w:rPr>
                <w:lang w:val="ja-JP"/>
              </w:rPr>
            </w:pPr>
            <w:r>
              <w:rPr>
                <w:rFonts w:ascii="MS Gothic" w:eastAsia="MS Gothic" w:hint="eastAsia"/>
                <w:lang w:val="ja-JP"/>
              </w:rPr>
              <w:t>アカウントには</w:t>
            </w:r>
            <w:r>
              <w:rPr>
                <w:rFonts w:ascii="MS Gothic" w:eastAsia="MS Gothic" w:hAnsi="MS Gothic" w:cs="MS Gothic" w:hint="eastAsia"/>
                <w:lang w:val="ja-JP"/>
              </w:rPr>
              <w:t>、</w:t>
            </w:r>
            <w:r>
              <w:rPr>
                <w:rFonts w:ascii="MS Gothic" w:eastAsia="MS Gothic" w:hint="eastAsia"/>
                <w:lang w:val="ja-JP"/>
              </w:rPr>
              <w:t>自分のアカウント</w:t>
            </w:r>
            <w:r>
              <w:rPr>
                <w:rFonts w:ascii="MS Gothic" w:eastAsia="MS Gothic" w:hAnsi="MS Gothic" w:cs="MS Gothic" w:hint="eastAsia"/>
                <w:lang w:val="ja-JP"/>
              </w:rPr>
              <w:t>、</w:t>
            </w:r>
            <w:r>
              <w:rPr>
                <w:rFonts w:ascii="MS Gothic" w:eastAsia="MS Gothic" w:hint="eastAsia"/>
                <w:lang w:val="ja-JP"/>
              </w:rPr>
              <w:t>法人アカウント</w:t>
            </w:r>
            <w:r>
              <w:rPr>
                <w:rFonts w:ascii="MS Gothic" w:eastAsia="MS Gothic" w:hAnsi="MS Gothic" w:cs="MS Gothic" w:hint="eastAsia"/>
                <w:lang w:val="ja-JP"/>
              </w:rPr>
              <w:t>、</w:t>
            </w:r>
            <w:r>
              <w:rPr>
                <w:rFonts w:ascii="MS Gothic" w:eastAsia="MS Gothic" w:hint="eastAsia"/>
                <w:lang w:val="ja-JP"/>
              </w:rPr>
              <w:t>または他のパブリッシャーのアカウントを使用できます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56 </w:t>
            </w:r>
            <w:r>
              <w:rPr>
                <w:noProof/>
                <w:sz w:val="16"/>
              </w:rPr>
              <w:br/>
            </w:r>
            <w:r>
              <w:rPr>
                <w:noProof/>
                <w:sz w:val="2"/>
              </w:rPr>
              <w:t>b8de2465-4f3a-43fe-968a-5ab0a3a634fd</w:t>
            </w:r>
          </w:p>
        </w:tc>
        <w:tc>
          <w:tcPr>
            <w:tcW w:w="7407" w:type="dxa"/>
            <w:shd w:val="clear" w:color="auto" w:fill="F2F2F2" w:themeFill="background1" w:themeFillShade="F2"/>
          </w:tcPr>
          <w:p w:rsidR="00000000" w:rsidRDefault="00065233">
            <w:pPr>
              <w:rPr>
                <w:noProof/>
              </w:rPr>
            </w:pPr>
            <w:r>
              <w:rPr>
                <w:noProof/>
              </w:rPr>
              <w:t>The video thumbnail will display an arrow in the upper left to indicate that the video was shared into the account.</w:t>
            </w:r>
          </w:p>
        </w:tc>
        <w:tc>
          <w:tcPr>
            <w:tcW w:w="7407" w:type="dxa"/>
          </w:tcPr>
          <w:p w:rsidR="00000000" w:rsidRDefault="00065233">
            <w:pPr>
              <w:rPr>
                <w:lang w:val="ja-JP"/>
              </w:rPr>
            </w:pPr>
            <w:r>
              <w:rPr>
                <w:rFonts w:ascii="MS Gothic" w:eastAsia="MS Gothic" w:hint="eastAsia"/>
                <w:lang w:val="ja-JP"/>
              </w:rPr>
              <w:t>動画のサムネイルの左上に矢印が表示され</w:t>
            </w:r>
            <w:r>
              <w:rPr>
                <w:rFonts w:ascii="MS Gothic" w:eastAsia="MS Gothic" w:hAnsi="MS Gothic" w:cs="MS Gothic" w:hint="eastAsia"/>
                <w:lang w:val="ja-JP"/>
              </w:rPr>
              <w:t>、</w:t>
            </w:r>
            <w:r>
              <w:rPr>
                <w:rFonts w:ascii="MS Gothic" w:eastAsia="MS Gothic" w:hint="eastAsia"/>
                <w:lang w:val="ja-JP"/>
              </w:rPr>
              <w:t>その動画がアカウントで共有されたことを示します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57 </w:t>
            </w:r>
            <w:r>
              <w:rPr>
                <w:noProof/>
                <w:sz w:val="16"/>
              </w:rPr>
              <w:br/>
            </w:r>
            <w:r>
              <w:rPr>
                <w:noProof/>
                <w:sz w:val="2"/>
              </w:rPr>
              <w:t>869cc498-251a-4b8c-b0b3-5cb3fac4de03</w:t>
            </w:r>
          </w:p>
        </w:tc>
        <w:tc>
          <w:tcPr>
            <w:tcW w:w="7407" w:type="dxa"/>
            <w:shd w:val="clear" w:color="auto" w:fill="F2F2F2" w:themeFill="background1" w:themeFillShade="F2"/>
          </w:tcPr>
          <w:p w:rsidR="00000000" w:rsidRDefault="00065233">
            <w:pPr>
              <w:rPr>
                <w:noProof/>
              </w:rPr>
            </w:pPr>
            <w:r>
              <w:rPr>
                <w:noProof/>
              </w:rPr>
              <w:t>In the example below, the Brightcove Overview video was shared into this account.</w:t>
            </w:r>
          </w:p>
        </w:tc>
        <w:tc>
          <w:tcPr>
            <w:tcW w:w="7407" w:type="dxa"/>
          </w:tcPr>
          <w:p w:rsidR="00000000" w:rsidRDefault="00065233">
            <w:pPr>
              <w:rPr>
                <w:lang w:val="ja-JP"/>
              </w:rPr>
            </w:pPr>
            <w:r>
              <w:rPr>
                <w:rFonts w:ascii="MS Gothic" w:eastAsia="MS Gothic" w:hint="eastAsia"/>
                <w:lang w:val="ja-JP"/>
              </w:rPr>
              <w:t>以下の例では</w:t>
            </w:r>
            <w:r>
              <w:rPr>
                <w:rFonts w:ascii="MS Gothic" w:eastAsia="MS Gothic" w:hAnsi="MS Gothic" w:cs="MS Gothic" w:hint="eastAsia"/>
                <w:lang w:val="ja-JP"/>
              </w:rPr>
              <w:t>、</w:t>
            </w:r>
            <w:r>
              <w:rPr>
                <w:rFonts w:ascii="MS Gothic" w:eastAsia="MS Gothic" w:hint="eastAsia"/>
                <w:lang w:val="ja-JP"/>
              </w:rPr>
              <w:t>ブライトコーブ概要動画がこのアカウントで共有されています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59 </w:t>
            </w:r>
            <w:r>
              <w:rPr>
                <w:noProof/>
                <w:sz w:val="16"/>
              </w:rPr>
              <w:br/>
            </w:r>
            <w:r>
              <w:rPr>
                <w:noProof/>
                <w:sz w:val="2"/>
              </w:rPr>
              <w:t>9a17c606-4bb3-4990-b77a-f40f0e89a3ec</w:t>
            </w:r>
          </w:p>
        </w:tc>
        <w:tc>
          <w:tcPr>
            <w:tcW w:w="7407" w:type="dxa"/>
            <w:shd w:val="clear" w:color="auto" w:fill="F2F2F2" w:themeFill="background1" w:themeFillShade="F2"/>
          </w:tcPr>
          <w:p w:rsidR="00000000" w:rsidRDefault="00065233">
            <w:pPr>
              <w:rPr>
                <w:noProof/>
              </w:rPr>
            </w:pPr>
            <w:r>
              <w:rPr>
                <w:noProof/>
              </w:rPr>
              <w:t>For more information on working with shared videos, s</w:t>
            </w:r>
            <w:r>
              <w:rPr>
                <w:noProof/>
              </w:rPr>
              <w:t xml:space="preserve">ee </w:t>
            </w:r>
            <w:r>
              <w:rPr>
                <w:rStyle w:val="mqInternal"/>
                <w:noProof/>
              </w:rPr>
              <w:t>[1}</w:t>
            </w:r>
            <w:r>
              <w:rPr>
                <w:noProof/>
              </w:rPr>
              <w:t>Working with Shared Videos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共有ビデオの操作の詳細については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共有ビデオの操作</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60 </w:t>
            </w:r>
            <w:r>
              <w:rPr>
                <w:noProof/>
                <w:sz w:val="16"/>
              </w:rPr>
              <w:br/>
            </w:r>
            <w:r>
              <w:rPr>
                <w:noProof/>
                <w:sz w:val="2"/>
              </w:rPr>
              <w:t>21f7045b-6f17-4697-9241-138c15c71681</w:t>
            </w:r>
          </w:p>
        </w:tc>
        <w:tc>
          <w:tcPr>
            <w:tcW w:w="7407" w:type="dxa"/>
            <w:shd w:val="clear" w:color="auto" w:fill="F2F2F2" w:themeFill="background1" w:themeFillShade="F2"/>
          </w:tcPr>
          <w:p w:rsidR="00000000" w:rsidRDefault="00065233">
            <w:pPr>
              <w:rPr>
                <w:noProof/>
              </w:rPr>
            </w:pPr>
            <w:r>
              <w:rPr>
                <w:noProof/>
              </w:rPr>
              <w:t>Deleting videos</w:t>
            </w:r>
          </w:p>
        </w:tc>
        <w:tc>
          <w:tcPr>
            <w:tcW w:w="7407" w:type="dxa"/>
          </w:tcPr>
          <w:p w:rsidR="00000000" w:rsidRDefault="00065233">
            <w:pPr>
              <w:rPr>
                <w:lang w:val="ja-JP"/>
              </w:rPr>
            </w:pPr>
            <w:r>
              <w:rPr>
                <w:rFonts w:ascii="MS Gothic" w:eastAsia="MS Gothic" w:hint="eastAsia"/>
                <w:lang w:val="ja-JP"/>
              </w:rPr>
              <w:t>動画の削除</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61 </w:t>
            </w:r>
            <w:r>
              <w:rPr>
                <w:noProof/>
                <w:sz w:val="16"/>
              </w:rPr>
              <w:br/>
            </w:r>
            <w:r>
              <w:rPr>
                <w:noProof/>
                <w:sz w:val="2"/>
              </w:rPr>
              <w:t>287bf3eb-e1c6-4f0f-a45a-9e08eef8d584</w:t>
            </w:r>
          </w:p>
        </w:tc>
        <w:tc>
          <w:tcPr>
            <w:tcW w:w="7407" w:type="dxa"/>
            <w:shd w:val="clear" w:color="auto" w:fill="F2F2F2" w:themeFill="background1" w:themeFillShade="F2"/>
          </w:tcPr>
          <w:p w:rsidR="00000000" w:rsidRDefault="00065233">
            <w:pPr>
              <w:rPr>
                <w:noProof/>
              </w:rPr>
            </w:pPr>
            <w:r>
              <w:rPr>
                <w:noProof/>
              </w:rPr>
              <w:t>To delete videos, click the checkboxes next to the video thumbnails o</w:t>
            </w:r>
            <w:r>
              <w:rPr>
                <w:noProof/>
              </w:rPr>
              <w:t>f the videos to delete and then click the delete button (</w:t>
            </w:r>
            <w:r>
              <w:rPr>
                <w:rStyle w:val="mqInternal"/>
                <w:noProof/>
              </w:rPr>
              <w:t>[1]</w:t>
            </w:r>
            <w:r>
              <w:rPr>
                <w:noProof/>
              </w:rPr>
              <w:t>).</w:t>
            </w:r>
          </w:p>
        </w:tc>
        <w:tc>
          <w:tcPr>
            <w:tcW w:w="7407" w:type="dxa"/>
          </w:tcPr>
          <w:p w:rsidR="00000000" w:rsidRDefault="00065233">
            <w:pPr>
              <w:rPr>
                <w:lang w:val="ja-JP"/>
              </w:rPr>
            </w:pPr>
            <w:r>
              <w:rPr>
                <w:rFonts w:ascii="MS Gothic" w:eastAsia="MS Gothic" w:hint="eastAsia"/>
                <w:lang w:val="ja-JP"/>
              </w:rPr>
              <w:t>動画を削除するには</w:t>
            </w:r>
            <w:r>
              <w:rPr>
                <w:rFonts w:ascii="MS Gothic" w:eastAsia="MS Gothic" w:hAnsi="MS Gothic" w:cs="MS Gothic" w:hint="eastAsia"/>
                <w:lang w:val="ja-JP"/>
              </w:rPr>
              <w:t>、</w:t>
            </w:r>
            <w:r>
              <w:rPr>
                <w:rFonts w:ascii="MS Gothic" w:eastAsia="MS Gothic" w:hint="eastAsia"/>
                <w:lang w:val="ja-JP"/>
              </w:rPr>
              <w:t>削除する動画のサムネイルの横にあるチェックボックスをクリックし</w:t>
            </w:r>
            <w:r>
              <w:rPr>
                <w:rFonts w:ascii="MS Gothic" w:eastAsia="MS Gothic" w:hAnsi="MS Gothic" w:cs="MS Gothic" w:hint="eastAsia"/>
                <w:lang w:val="ja-JP"/>
              </w:rPr>
              <w:t>、</w:t>
            </w:r>
            <w:r>
              <w:rPr>
                <w:rFonts w:ascii="MS Gothic" w:eastAsia="MS Gothic" w:hint="eastAsia"/>
                <w:lang w:val="ja-JP"/>
              </w:rPr>
              <w:t>削除ボタン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62 </w:t>
            </w:r>
            <w:r>
              <w:rPr>
                <w:noProof/>
                <w:sz w:val="16"/>
              </w:rPr>
              <w:br/>
            </w:r>
            <w:r>
              <w:rPr>
                <w:noProof/>
                <w:sz w:val="2"/>
              </w:rPr>
              <w:t>a2db9fdf-5127-42f7-81c9-d8cc2ffcaa30</w:t>
            </w:r>
          </w:p>
        </w:tc>
        <w:tc>
          <w:tcPr>
            <w:tcW w:w="7407" w:type="dxa"/>
            <w:shd w:val="clear" w:color="auto" w:fill="F2F2F2" w:themeFill="background1" w:themeFillShade="F2"/>
          </w:tcPr>
          <w:p w:rsidR="00000000" w:rsidRDefault="00065233">
            <w:pPr>
              <w:rPr>
                <w:noProof/>
              </w:rPr>
            </w:pPr>
            <w:r>
              <w:rPr>
                <w:noProof/>
              </w:rPr>
              <w:t xml:space="preserve">Confirm the delete by clicking the </w:t>
            </w:r>
            <w:r>
              <w:rPr>
                <w:rStyle w:val="mqInternal"/>
                <w:noProof/>
              </w:rPr>
              <w:t>[1}</w:t>
            </w:r>
            <w:r>
              <w:rPr>
                <w:noProof/>
              </w:rPr>
              <w:t>Delete</w:t>
            </w:r>
            <w:r>
              <w:rPr>
                <w:rStyle w:val="mqInternal"/>
                <w:noProof/>
              </w:rPr>
              <w:t>{2]</w:t>
            </w:r>
            <w:r>
              <w:rPr>
                <w:noProof/>
              </w:rPr>
              <w:t xml:space="preserve"> button.</w:t>
            </w:r>
          </w:p>
        </w:tc>
        <w:tc>
          <w:tcPr>
            <w:tcW w:w="7407" w:type="dxa"/>
          </w:tcPr>
          <w:p w:rsidR="00000000" w:rsidRDefault="00065233">
            <w:pPr>
              <w:rPr>
                <w:lang w:val="ja-JP"/>
              </w:rPr>
            </w:pPr>
            <w:r>
              <w:rPr>
                <w:lang w:val="ja-JP"/>
              </w:rPr>
              <w:t xml:space="preserve">\[Delete] </w:t>
            </w:r>
            <w:r>
              <w:rPr>
                <w:rStyle w:val="mqInternal"/>
                <w:noProof/>
                <w:lang w:val="ja-JP"/>
              </w:rPr>
              <w:t>[1}{2]</w:t>
            </w:r>
            <w:r>
              <w:rPr>
                <w:rFonts w:ascii="MS Gothic" w:eastAsia="MS Gothic" w:hint="eastAsia"/>
                <w:lang w:val="ja-JP"/>
              </w:rPr>
              <w:t>ボタンをクリックして削除を確定しま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64 </w:t>
            </w:r>
            <w:r>
              <w:rPr>
                <w:noProof/>
                <w:sz w:val="16"/>
              </w:rPr>
              <w:br/>
            </w:r>
            <w:r>
              <w:rPr>
                <w:noProof/>
                <w:sz w:val="2"/>
              </w:rPr>
              <w:t>fc340627-8e2b-4774-b141-48c084d002ac</w:t>
            </w:r>
          </w:p>
        </w:tc>
        <w:tc>
          <w:tcPr>
            <w:tcW w:w="7407" w:type="dxa"/>
            <w:shd w:val="clear" w:color="auto" w:fill="F2F2F2" w:themeFill="background1" w:themeFillShade="F2"/>
          </w:tcPr>
          <w:p w:rsidR="00000000" w:rsidRDefault="00065233">
            <w:pPr>
              <w:rPr>
                <w:noProof/>
              </w:rPr>
            </w:pPr>
            <w:r>
              <w:rPr>
                <w:noProof/>
              </w:rPr>
              <w:t>Created and updated date and time information</w:t>
            </w:r>
          </w:p>
        </w:tc>
        <w:tc>
          <w:tcPr>
            <w:tcW w:w="7407" w:type="dxa"/>
          </w:tcPr>
          <w:p w:rsidR="00000000" w:rsidRDefault="00065233">
            <w:pPr>
              <w:rPr>
                <w:lang w:val="ja-JP"/>
              </w:rPr>
            </w:pPr>
            <w:r>
              <w:rPr>
                <w:rFonts w:ascii="MS Gothic" w:eastAsia="MS Gothic" w:hint="eastAsia"/>
                <w:lang w:val="ja-JP"/>
              </w:rPr>
              <w:t>日付と時刻情報の作成と更新</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65 </w:t>
            </w:r>
            <w:r>
              <w:rPr>
                <w:noProof/>
                <w:sz w:val="16"/>
              </w:rPr>
              <w:br/>
            </w:r>
            <w:r>
              <w:rPr>
                <w:noProof/>
                <w:sz w:val="2"/>
              </w:rPr>
              <w:t>4557cd51-e89d-4eb3-8c2b-52d11de8968c</w:t>
            </w:r>
          </w:p>
        </w:tc>
        <w:tc>
          <w:tcPr>
            <w:tcW w:w="7407" w:type="dxa"/>
            <w:shd w:val="clear" w:color="auto" w:fill="F2F2F2" w:themeFill="background1" w:themeFillShade="F2"/>
          </w:tcPr>
          <w:p w:rsidR="00000000" w:rsidRDefault="00065233">
            <w:pPr>
              <w:rPr>
                <w:noProof/>
              </w:rPr>
            </w:pPr>
            <w:r>
              <w:rPr>
                <w:noProof/>
              </w:rPr>
              <w:t>The user ID of the user who created and/or updated the video will be displayed in the Created Date/Updated Da</w:t>
            </w:r>
            <w:r>
              <w:rPr>
                <w:noProof/>
              </w:rPr>
              <w:t>te columns.</w:t>
            </w:r>
          </w:p>
        </w:tc>
        <w:tc>
          <w:tcPr>
            <w:tcW w:w="7407" w:type="dxa"/>
          </w:tcPr>
          <w:p w:rsidR="00000000" w:rsidRDefault="00065233">
            <w:pPr>
              <w:rPr>
                <w:lang w:val="ja-JP"/>
              </w:rPr>
            </w:pPr>
            <w:r>
              <w:rPr>
                <w:rFonts w:ascii="MS Gothic" w:eastAsia="MS Gothic" w:hint="eastAsia"/>
                <w:lang w:val="ja-JP"/>
              </w:rPr>
              <w:t>動画を作成または更新したユーザーのユーザー</w:t>
            </w:r>
            <w:r>
              <w:rPr>
                <w:lang w:val="ja-JP"/>
              </w:rPr>
              <w:t xml:space="preserve"> ID </w:t>
            </w:r>
            <w:r>
              <w:rPr>
                <w:rFonts w:ascii="MS Gothic" w:eastAsia="MS Gothic" w:hint="eastAsia"/>
                <w:lang w:val="ja-JP"/>
              </w:rPr>
              <w:t>が</w:t>
            </w:r>
            <w:r>
              <w:rPr>
                <w:lang w:val="ja-JP"/>
              </w:rPr>
              <w:t xml:space="preserve"> \[</w:t>
            </w:r>
            <w:r>
              <w:rPr>
                <w:rFonts w:ascii="MS Gothic" w:eastAsia="MS Gothic" w:hint="eastAsia"/>
                <w:lang w:val="ja-JP"/>
              </w:rPr>
              <w:t>作成日</w:t>
            </w:r>
            <w:r>
              <w:rPr>
                <w:lang w:val="ja-JP"/>
              </w:rPr>
              <w:t xml:space="preserve">] </w:t>
            </w:r>
            <w:r>
              <w:rPr>
                <w:rFonts w:ascii="MS Gothic" w:eastAsia="MS Gothic" w:hint="eastAsia"/>
                <w:lang w:val="ja-JP"/>
              </w:rPr>
              <w:t>列または</w:t>
            </w:r>
            <w:r>
              <w:rPr>
                <w:lang w:val="ja-JP"/>
              </w:rPr>
              <w:t xml:space="preserve"> \[</w:t>
            </w:r>
            <w:r>
              <w:rPr>
                <w:rFonts w:ascii="MS Gothic" w:eastAsia="MS Gothic" w:hint="eastAsia"/>
                <w:lang w:val="ja-JP"/>
              </w:rPr>
              <w:t>更新日</w:t>
            </w:r>
            <w:r>
              <w:rPr>
                <w:lang w:val="ja-JP"/>
              </w:rPr>
              <w:t xml:space="preserve">] </w:t>
            </w:r>
            <w:r>
              <w:rPr>
                <w:rFonts w:ascii="MS Gothic" w:eastAsia="MS Gothic" w:hint="eastAsia"/>
                <w:lang w:val="ja-JP"/>
              </w:rPr>
              <w:t>列に表示されます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66 </w:t>
            </w:r>
            <w:r>
              <w:rPr>
                <w:noProof/>
                <w:sz w:val="16"/>
              </w:rPr>
              <w:br/>
            </w:r>
            <w:r>
              <w:rPr>
                <w:noProof/>
                <w:sz w:val="2"/>
              </w:rPr>
              <w:t>63599700-47dc-486e-9f30-d6e9c3a09333</w:t>
            </w:r>
          </w:p>
        </w:tc>
        <w:tc>
          <w:tcPr>
            <w:tcW w:w="7407" w:type="dxa"/>
            <w:shd w:val="clear" w:color="auto" w:fill="F2F2F2" w:themeFill="background1" w:themeFillShade="F2"/>
          </w:tcPr>
          <w:p w:rsidR="00000000" w:rsidRDefault="00065233">
            <w:pPr>
              <w:rPr>
                <w:noProof/>
              </w:rPr>
            </w:pPr>
            <w:r>
              <w:rPr>
                <w:noProof/>
              </w:rPr>
              <w:t>Note that if a user who performed an action is removed from an account, their ID will still appear.</w:t>
            </w:r>
          </w:p>
        </w:tc>
        <w:tc>
          <w:tcPr>
            <w:tcW w:w="7407" w:type="dxa"/>
          </w:tcPr>
          <w:p w:rsidR="00000000" w:rsidRDefault="00065233">
            <w:pPr>
              <w:rPr>
                <w:lang w:val="ja-JP"/>
              </w:rPr>
            </w:pPr>
            <w:r>
              <w:rPr>
                <w:rFonts w:ascii="MS Gothic" w:eastAsia="MS Gothic" w:hint="eastAsia"/>
                <w:lang w:val="ja-JP"/>
              </w:rPr>
              <w:t>アクションを実行したユーザーがアカウントから削除された場合でも</w:t>
            </w:r>
            <w:r>
              <w:rPr>
                <w:rFonts w:ascii="MS Gothic" w:eastAsia="MS Gothic" w:hAnsi="MS Gothic" w:cs="MS Gothic" w:hint="eastAsia"/>
                <w:lang w:val="ja-JP"/>
              </w:rPr>
              <w:t>、</w:t>
            </w:r>
            <w:r>
              <w:rPr>
                <w:rFonts w:ascii="MS Gothic" w:eastAsia="MS Gothic" w:hint="eastAsia"/>
                <w:lang w:val="ja-JP"/>
              </w:rPr>
              <w:t>その</w:t>
            </w:r>
            <w:r>
              <w:rPr>
                <w:lang w:val="ja-JP"/>
              </w:rPr>
              <w:t xml:space="preserve"> ID </w:t>
            </w:r>
            <w:r>
              <w:rPr>
                <w:rFonts w:ascii="MS Gothic" w:eastAsia="MS Gothic" w:hint="eastAsia"/>
                <w:lang w:val="ja-JP"/>
              </w:rPr>
              <w:t>は引き続き表示さ</w:t>
            </w:r>
            <w:r>
              <w:rPr>
                <w:rFonts w:ascii="MS Gothic" w:eastAsia="MS Gothic" w:hint="eastAsia"/>
                <w:lang w:val="ja-JP"/>
              </w:rPr>
              <w:t>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67 </w:t>
            </w:r>
            <w:r>
              <w:rPr>
                <w:noProof/>
                <w:sz w:val="16"/>
              </w:rPr>
              <w:br/>
            </w:r>
            <w:r>
              <w:rPr>
                <w:noProof/>
                <w:sz w:val="2"/>
              </w:rPr>
              <w:t>d92960a9-28c8-4b19-8f5d-95101ddbd549</w:t>
            </w:r>
          </w:p>
        </w:tc>
        <w:tc>
          <w:tcPr>
            <w:tcW w:w="7407" w:type="dxa"/>
            <w:shd w:val="clear" w:color="auto" w:fill="F2F2F2" w:themeFill="background1" w:themeFillShade="F2"/>
          </w:tcPr>
          <w:p w:rsidR="00000000" w:rsidRDefault="00065233">
            <w:pPr>
              <w:rPr>
                <w:noProof/>
              </w:rPr>
            </w:pPr>
            <w:r>
              <w:rPr>
                <w:noProof/>
              </w:rPr>
              <w:t>There are cases where changes made to a video will not record a user ID and cases where a user ID may not be displayed:</w:t>
            </w:r>
          </w:p>
        </w:tc>
        <w:tc>
          <w:tcPr>
            <w:tcW w:w="7407" w:type="dxa"/>
          </w:tcPr>
          <w:p w:rsidR="00000000" w:rsidRDefault="00065233">
            <w:pPr>
              <w:rPr>
                <w:lang w:val="ja-JP"/>
              </w:rPr>
            </w:pPr>
            <w:r>
              <w:rPr>
                <w:rFonts w:ascii="MS Gothic" w:eastAsia="MS Gothic" w:hint="eastAsia"/>
                <w:lang w:val="ja-JP"/>
              </w:rPr>
              <w:t>動画の変更によってユーザー</w:t>
            </w:r>
            <w:r>
              <w:rPr>
                <w:lang w:val="ja-JP"/>
              </w:rPr>
              <w:t xml:space="preserve"> ID </w:t>
            </w:r>
            <w:r>
              <w:rPr>
                <w:rFonts w:ascii="MS Gothic" w:eastAsia="MS Gothic" w:hint="eastAsia"/>
                <w:lang w:val="ja-JP"/>
              </w:rPr>
              <w:t>が記録されない場合と</w:t>
            </w:r>
            <w:r>
              <w:rPr>
                <w:rFonts w:ascii="MS Gothic" w:eastAsia="MS Gothic" w:hAnsi="MS Gothic" w:cs="MS Gothic" w:hint="eastAsia"/>
                <w:lang w:val="ja-JP"/>
              </w:rPr>
              <w:t>、</w:t>
            </w:r>
            <w:r>
              <w:rPr>
                <w:rFonts w:ascii="MS Gothic" w:eastAsia="MS Gothic" w:hint="eastAsia"/>
                <w:lang w:val="ja-JP"/>
              </w:rPr>
              <w:t>ユーザー</w:t>
            </w:r>
            <w:r>
              <w:rPr>
                <w:lang w:val="ja-JP"/>
              </w:rPr>
              <w:t xml:space="preserve"> ID </w:t>
            </w:r>
            <w:r>
              <w:rPr>
                <w:rFonts w:ascii="MS Gothic" w:eastAsia="MS Gothic" w:hint="eastAsia"/>
                <w:lang w:val="ja-JP"/>
              </w:rPr>
              <w:t>が表示されない場合があります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68 </w:t>
            </w:r>
            <w:r>
              <w:rPr>
                <w:noProof/>
                <w:sz w:val="16"/>
              </w:rPr>
              <w:br/>
            </w:r>
            <w:r>
              <w:rPr>
                <w:noProof/>
                <w:sz w:val="2"/>
              </w:rPr>
              <w:t>2d9265d2-65b0-4fa4-a04c-070bcc54383c</w:t>
            </w:r>
          </w:p>
        </w:tc>
        <w:tc>
          <w:tcPr>
            <w:tcW w:w="7407" w:type="dxa"/>
            <w:shd w:val="clear" w:color="auto" w:fill="F2F2F2" w:themeFill="background1" w:themeFillShade="F2"/>
          </w:tcPr>
          <w:p w:rsidR="00000000" w:rsidRDefault="00065233">
            <w:pPr>
              <w:rPr>
                <w:noProof/>
              </w:rPr>
            </w:pPr>
            <w:r>
              <w:rPr>
                <w:noProof/>
              </w:rPr>
              <w:t>When the video source is replaced, the updated date for the video will be updated but the user who initiated the action will not be recorded</w:t>
            </w:r>
          </w:p>
        </w:tc>
        <w:tc>
          <w:tcPr>
            <w:tcW w:w="7407" w:type="dxa"/>
          </w:tcPr>
          <w:p w:rsidR="00000000" w:rsidRDefault="00065233">
            <w:pPr>
              <w:rPr>
                <w:lang w:val="ja-JP"/>
              </w:rPr>
            </w:pPr>
            <w:r>
              <w:rPr>
                <w:rFonts w:ascii="MS Gothic" w:eastAsia="MS Gothic" w:hint="eastAsia"/>
                <w:lang w:val="ja-JP"/>
              </w:rPr>
              <w:t>ビデオソースが置き換えられると</w:t>
            </w:r>
            <w:r>
              <w:rPr>
                <w:rFonts w:ascii="MS Gothic" w:eastAsia="MS Gothic" w:hAnsi="MS Gothic" w:cs="MS Gothic" w:hint="eastAsia"/>
                <w:lang w:val="ja-JP"/>
              </w:rPr>
              <w:t>、</w:t>
            </w:r>
            <w:r>
              <w:rPr>
                <w:rFonts w:ascii="MS Gothic" w:eastAsia="MS Gothic" w:hint="eastAsia"/>
                <w:lang w:val="ja-JP"/>
              </w:rPr>
              <w:t>動画の更新日は更新されますが</w:t>
            </w:r>
            <w:r>
              <w:rPr>
                <w:rFonts w:ascii="MS Gothic" w:eastAsia="MS Gothic" w:hAnsi="MS Gothic" w:cs="MS Gothic" w:hint="eastAsia"/>
                <w:lang w:val="ja-JP"/>
              </w:rPr>
              <w:t>、</w:t>
            </w:r>
            <w:r>
              <w:rPr>
                <w:rFonts w:ascii="MS Gothic" w:eastAsia="MS Gothic" w:hint="eastAsia"/>
                <w:lang w:val="ja-JP"/>
              </w:rPr>
              <w:t>アクションを開始したユーザーは記録されません</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69 </w:t>
            </w:r>
            <w:r>
              <w:rPr>
                <w:noProof/>
                <w:sz w:val="16"/>
              </w:rPr>
              <w:br/>
            </w:r>
            <w:r>
              <w:rPr>
                <w:noProof/>
                <w:sz w:val="2"/>
              </w:rPr>
              <w:t>0c0e2bb2-e30f-4eb7-9bd4-2b1adf2f773d</w:t>
            </w:r>
          </w:p>
        </w:tc>
        <w:tc>
          <w:tcPr>
            <w:tcW w:w="7407" w:type="dxa"/>
            <w:shd w:val="clear" w:color="auto" w:fill="F2F2F2" w:themeFill="background1" w:themeFillShade="F2"/>
          </w:tcPr>
          <w:p w:rsidR="00000000" w:rsidRDefault="00065233">
            <w:pPr>
              <w:rPr>
                <w:noProof/>
              </w:rPr>
            </w:pPr>
            <w:r>
              <w:rPr>
                <w:noProof/>
              </w:rPr>
              <w:t>When the images (poster/thumbnail) and/or text tracks are updated, the updated date for the video will be updated but the user who initiated the action will not be recorded</w:t>
            </w:r>
          </w:p>
        </w:tc>
        <w:tc>
          <w:tcPr>
            <w:tcW w:w="7407" w:type="dxa"/>
          </w:tcPr>
          <w:p w:rsidR="00000000" w:rsidRDefault="00065233">
            <w:pPr>
              <w:rPr>
                <w:lang w:val="ja-JP"/>
              </w:rPr>
            </w:pPr>
            <w:r>
              <w:rPr>
                <w:rFonts w:ascii="MS Gothic" w:eastAsia="MS Gothic" w:hint="eastAsia"/>
                <w:lang w:val="ja-JP"/>
              </w:rPr>
              <w:t>画像</w:t>
            </w:r>
            <w:r>
              <w:rPr>
                <w:rFonts w:ascii="Arial Unicode MS" w:eastAsia="Arial Unicode MS" w:hint="eastAsia"/>
                <w:lang w:val="ja-JP"/>
              </w:rPr>
              <w:t>（</w:t>
            </w:r>
            <w:r>
              <w:rPr>
                <w:rFonts w:ascii="MS Gothic" w:eastAsia="MS Gothic" w:hint="eastAsia"/>
                <w:lang w:val="ja-JP"/>
              </w:rPr>
              <w:t>ポスター</w:t>
            </w:r>
            <w:r>
              <w:rPr>
                <w:lang w:val="ja-JP"/>
              </w:rPr>
              <w:t>/</w:t>
            </w:r>
            <w:r>
              <w:rPr>
                <w:rFonts w:ascii="MS Gothic" w:eastAsia="MS Gothic" w:hint="eastAsia"/>
                <w:lang w:val="ja-JP"/>
              </w:rPr>
              <w:t>サムネイル</w:t>
            </w:r>
            <w:r>
              <w:rPr>
                <w:rFonts w:ascii="Arial Unicode MS" w:eastAsia="Arial Unicode MS" w:hint="eastAsia"/>
                <w:lang w:val="ja-JP"/>
              </w:rPr>
              <w:t>）</w:t>
            </w:r>
            <w:r>
              <w:rPr>
                <w:rFonts w:ascii="MS Gothic" w:eastAsia="MS Gothic" w:hint="eastAsia"/>
                <w:lang w:val="ja-JP"/>
              </w:rPr>
              <w:t>および</w:t>
            </w:r>
            <w:r>
              <w:rPr>
                <w:lang w:val="ja-JP"/>
              </w:rPr>
              <w:t>/</w:t>
            </w:r>
            <w:r>
              <w:rPr>
                <w:rFonts w:ascii="MS Gothic" w:eastAsia="MS Gothic" w:hint="eastAsia"/>
                <w:lang w:val="ja-JP"/>
              </w:rPr>
              <w:t>またはテキストトラックが更新されると</w:t>
            </w:r>
            <w:r>
              <w:rPr>
                <w:rFonts w:ascii="MS Gothic" w:eastAsia="MS Gothic" w:hAnsi="MS Gothic" w:cs="MS Gothic" w:hint="eastAsia"/>
                <w:lang w:val="ja-JP"/>
              </w:rPr>
              <w:t>、</w:t>
            </w:r>
            <w:r>
              <w:rPr>
                <w:rFonts w:ascii="MS Gothic" w:eastAsia="MS Gothic" w:hint="eastAsia"/>
                <w:lang w:val="ja-JP"/>
              </w:rPr>
              <w:t>動画の更新日は更新</w:t>
            </w:r>
            <w:r>
              <w:rPr>
                <w:rFonts w:ascii="MS Gothic" w:eastAsia="MS Gothic" w:hint="eastAsia"/>
                <w:lang w:val="ja-JP"/>
              </w:rPr>
              <w:t>されますが</w:t>
            </w:r>
            <w:r>
              <w:rPr>
                <w:rFonts w:ascii="MS Gothic" w:eastAsia="MS Gothic" w:hAnsi="MS Gothic" w:cs="MS Gothic" w:hint="eastAsia"/>
                <w:lang w:val="ja-JP"/>
              </w:rPr>
              <w:t>、</w:t>
            </w:r>
            <w:r>
              <w:rPr>
                <w:rFonts w:ascii="MS Gothic" w:eastAsia="MS Gothic" w:hint="eastAsia"/>
                <w:lang w:val="ja-JP"/>
              </w:rPr>
              <w:t>アクションを開始したユーザーは記録されません</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70 </w:t>
            </w:r>
            <w:r>
              <w:rPr>
                <w:noProof/>
                <w:sz w:val="16"/>
              </w:rPr>
              <w:br/>
            </w:r>
            <w:r>
              <w:rPr>
                <w:noProof/>
                <w:sz w:val="2"/>
              </w:rPr>
              <w:t>d1392590-4728-4a79-83c0-b91d895a0ea6</w:t>
            </w:r>
          </w:p>
        </w:tc>
        <w:tc>
          <w:tcPr>
            <w:tcW w:w="7407" w:type="dxa"/>
            <w:shd w:val="clear" w:color="auto" w:fill="F2F2F2" w:themeFill="background1" w:themeFillShade="F2"/>
          </w:tcPr>
          <w:p w:rsidR="00000000" w:rsidRDefault="00065233">
            <w:pPr>
              <w:rPr>
                <w:noProof/>
              </w:rPr>
            </w:pPr>
            <w:r>
              <w:rPr>
                <w:noProof/>
              </w:rPr>
              <w:t>Searching for videos</w:t>
            </w:r>
          </w:p>
        </w:tc>
        <w:tc>
          <w:tcPr>
            <w:tcW w:w="7407" w:type="dxa"/>
          </w:tcPr>
          <w:p w:rsidR="00000000" w:rsidRDefault="00065233">
            <w:pPr>
              <w:rPr>
                <w:lang w:val="ja-JP"/>
              </w:rPr>
            </w:pPr>
            <w:r>
              <w:rPr>
                <w:rFonts w:ascii="MS Gothic" w:eastAsia="MS Gothic" w:hint="eastAsia"/>
                <w:lang w:val="ja-JP"/>
              </w:rPr>
              <w:t>動画の検索</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71 </w:t>
            </w:r>
            <w:r>
              <w:rPr>
                <w:noProof/>
                <w:sz w:val="16"/>
              </w:rPr>
              <w:br/>
            </w:r>
            <w:r>
              <w:rPr>
                <w:noProof/>
                <w:sz w:val="2"/>
              </w:rPr>
              <w:t>d1d8e726-dae8-497f-87d6-4eb3e7c9679e</w:t>
            </w:r>
          </w:p>
        </w:tc>
        <w:tc>
          <w:tcPr>
            <w:tcW w:w="7407" w:type="dxa"/>
            <w:shd w:val="clear" w:color="auto" w:fill="F2F2F2" w:themeFill="background1" w:themeFillShade="F2"/>
          </w:tcPr>
          <w:p w:rsidR="00000000" w:rsidRDefault="00065233">
            <w:pPr>
              <w:rPr>
                <w:noProof/>
              </w:rPr>
            </w:pPr>
            <w:r>
              <w:rPr>
                <w:noProof/>
              </w:rPr>
              <w:t>The Search field can be used to search the videos and playlists in your account.</w:t>
            </w:r>
          </w:p>
        </w:tc>
        <w:tc>
          <w:tcPr>
            <w:tcW w:w="7407" w:type="dxa"/>
          </w:tcPr>
          <w:p w:rsidR="00000000" w:rsidRDefault="00065233">
            <w:pPr>
              <w:rPr>
                <w:lang w:val="ja-JP"/>
              </w:rPr>
            </w:pPr>
            <w:r>
              <w:rPr>
                <w:lang w:val="ja-JP"/>
              </w:rPr>
              <w:t>\[</w:t>
            </w:r>
            <w:r>
              <w:rPr>
                <w:rFonts w:ascii="MS Gothic" w:eastAsia="MS Gothic" w:hint="eastAsia"/>
                <w:lang w:val="ja-JP"/>
              </w:rPr>
              <w:t>検索</w:t>
            </w:r>
            <w:r>
              <w:rPr>
                <w:lang w:val="ja-JP"/>
              </w:rPr>
              <w:t xml:space="preserve">] </w:t>
            </w:r>
            <w:r>
              <w:rPr>
                <w:rFonts w:ascii="MS Gothic" w:eastAsia="MS Gothic" w:hint="eastAsia"/>
                <w:lang w:val="ja-JP"/>
              </w:rPr>
              <w:t>フィールドを使用すると</w:t>
            </w:r>
            <w:r>
              <w:rPr>
                <w:rFonts w:ascii="MS Gothic" w:eastAsia="MS Gothic" w:hAnsi="MS Gothic" w:cs="MS Gothic" w:hint="eastAsia"/>
                <w:lang w:val="ja-JP"/>
              </w:rPr>
              <w:t>、</w:t>
            </w:r>
            <w:r>
              <w:rPr>
                <w:rFonts w:ascii="MS Gothic" w:eastAsia="MS Gothic" w:hint="eastAsia"/>
                <w:lang w:val="ja-JP"/>
              </w:rPr>
              <w:t>アカウント内の動画や再生リストを検</w:t>
            </w:r>
            <w:r>
              <w:rPr>
                <w:rFonts w:ascii="MS Gothic" w:eastAsia="MS Gothic" w:hint="eastAsia"/>
                <w:lang w:val="ja-JP"/>
              </w:rPr>
              <w:t>索できます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72 </w:t>
            </w:r>
            <w:r>
              <w:rPr>
                <w:noProof/>
                <w:sz w:val="16"/>
              </w:rPr>
              <w:br/>
            </w:r>
            <w:r>
              <w:rPr>
                <w:noProof/>
                <w:sz w:val="2"/>
              </w:rPr>
              <w:t>d195c604-b7b9-4e35-b298-d442d5e94a15</w:t>
            </w:r>
          </w:p>
        </w:tc>
        <w:tc>
          <w:tcPr>
            <w:tcW w:w="7407" w:type="dxa"/>
            <w:shd w:val="clear" w:color="auto" w:fill="F2F2F2" w:themeFill="background1" w:themeFillShade="F2"/>
          </w:tcPr>
          <w:p w:rsidR="00000000" w:rsidRDefault="00065233">
            <w:pPr>
              <w:rPr>
                <w:noProof/>
              </w:rPr>
            </w:pPr>
            <w:r>
              <w:rPr>
                <w:noProof/>
              </w:rPr>
              <w:t xml:space="preserve">For more information, see </w:t>
            </w:r>
            <w:r>
              <w:rPr>
                <w:rStyle w:val="mqInternal"/>
                <w:noProof/>
              </w:rPr>
              <w:t>[1}</w:t>
            </w:r>
            <w:r>
              <w:rPr>
                <w:noProof/>
              </w:rPr>
              <w:t>How to Search for Videos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動画を検索する方法</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73 </w:t>
            </w:r>
            <w:r>
              <w:rPr>
                <w:noProof/>
                <w:sz w:val="16"/>
              </w:rPr>
              <w:br/>
            </w:r>
            <w:r>
              <w:rPr>
                <w:noProof/>
                <w:sz w:val="2"/>
              </w:rPr>
              <w:t>1c7f2c61-fa18-4be7-98af-f2648d7e4bb3</w:t>
            </w:r>
          </w:p>
        </w:tc>
        <w:tc>
          <w:tcPr>
            <w:tcW w:w="7407" w:type="dxa"/>
            <w:shd w:val="clear" w:color="auto" w:fill="F2F2F2" w:themeFill="background1" w:themeFillShade="F2"/>
          </w:tcPr>
          <w:p w:rsidR="00000000" w:rsidRDefault="00065233">
            <w:pPr>
              <w:rPr>
                <w:noProof/>
              </w:rPr>
            </w:pPr>
            <w:r>
              <w:rPr>
                <w:noProof/>
              </w:rPr>
              <w:t>Customizing the column display</w:t>
            </w:r>
          </w:p>
        </w:tc>
        <w:tc>
          <w:tcPr>
            <w:tcW w:w="7407" w:type="dxa"/>
          </w:tcPr>
          <w:p w:rsidR="00000000" w:rsidRDefault="00065233">
            <w:pPr>
              <w:rPr>
                <w:lang w:val="ja-JP"/>
              </w:rPr>
            </w:pPr>
            <w:r>
              <w:rPr>
                <w:rFonts w:ascii="MS Gothic" w:eastAsia="MS Gothic" w:hint="eastAsia"/>
                <w:lang w:val="ja-JP"/>
              </w:rPr>
              <w:t>列表示のカスタマイズ</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74 </w:t>
            </w:r>
            <w:r>
              <w:rPr>
                <w:noProof/>
                <w:sz w:val="16"/>
              </w:rPr>
              <w:br/>
            </w:r>
            <w:r>
              <w:rPr>
                <w:noProof/>
                <w:sz w:val="2"/>
              </w:rPr>
              <w:t>ea5fb6e3-25f6-4ffe-a767-7654e5b6651a</w:t>
            </w:r>
          </w:p>
        </w:tc>
        <w:tc>
          <w:tcPr>
            <w:tcW w:w="7407" w:type="dxa"/>
            <w:shd w:val="clear" w:color="auto" w:fill="F2F2F2" w:themeFill="background1" w:themeFillShade="F2"/>
          </w:tcPr>
          <w:p w:rsidR="00000000" w:rsidRDefault="00065233">
            <w:pPr>
              <w:rPr>
                <w:noProof/>
              </w:rPr>
            </w:pPr>
            <w:r>
              <w:rPr>
                <w:noProof/>
              </w:rPr>
              <w:t>The columns that appear in the body of the page can be customized by clicking on the columns button (</w:t>
            </w:r>
            <w:r>
              <w:rPr>
                <w:rStyle w:val="mqInternal"/>
                <w:noProof/>
              </w:rPr>
              <w:t>[1]</w:t>
            </w:r>
            <w:r>
              <w:rPr>
                <w:noProof/>
              </w:rPr>
              <w:t>) and then selecting the columns that should be displayed.</w:t>
            </w:r>
          </w:p>
        </w:tc>
        <w:tc>
          <w:tcPr>
            <w:tcW w:w="7407" w:type="dxa"/>
          </w:tcPr>
          <w:p w:rsidR="00000000" w:rsidRDefault="00065233">
            <w:pPr>
              <w:rPr>
                <w:lang w:val="ja-JP"/>
              </w:rPr>
            </w:pPr>
            <w:r>
              <w:rPr>
                <w:rFonts w:ascii="MS Gothic" w:eastAsia="MS Gothic" w:hint="eastAsia"/>
                <w:lang w:val="ja-JP"/>
              </w:rPr>
              <w:t>ページの本文に表示される列は</w:t>
            </w:r>
            <w:r>
              <w:rPr>
                <w:rFonts w:ascii="MS Gothic" w:eastAsia="MS Gothic" w:hAnsi="MS Gothic" w:cs="MS Gothic" w:hint="eastAsia"/>
                <w:lang w:val="ja-JP"/>
              </w:rPr>
              <w:t>、</w:t>
            </w:r>
            <w:r>
              <w:rPr>
                <w:rFonts w:ascii="MS Gothic" w:eastAsia="MS Gothic" w:hint="eastAsia"/>
                <w:lang w:val="ja-JP"/>
              </w:rPr>
              <w:t>列ボタン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表示する列を選択することでカスタマイズできます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76 </w:t>
            </w:r>
            <w:r>
              <w:rPr>
                <w:noProof/>
                <w:sz w:val="16"/>
              </w:rPr>
              <w:br/>
            </w:r>
            <w:r>
              <w:rPr>
                <w:noProof/>
                <w:sz w:val="2"/>
              </w:rPr>
              <w:t>19e7296d-794d-40d7-a1df-fe191970c3a1</w:t>
            </w:r>
          </w:p>
        </w:tc>
        <w:tc>
          <w:tcPr>
            <w:tcW w:w="7407" w:type="dxa"/>
            <w:shd w:val="clear" w:color="auto" w:fill="F2F2F2" w:themeFill="background1" w:themeFillShade="F2"/>
          </w:tcPr>
          <w:p w:rsidR="00000000" w:rsidRDefault="00065233">
            <w:pPr>
              <w:rPr>
                <w:noProof/>
              </w:rPr>
            </w:pPr>
            <w:r>
              <w:rPr>
                <w:noProof/>
              </w:rPr>
              <w:t>As more columns are selected, it is possible to horizontally scroll to see all of the columns.</w:t>
            </w:r>
          </w:p>
        </w:tc>
        <w:tc>
          <w:tcPr>
            <w:tcW w:w="7407" w:type="dxa"/>
          </w:tcPr>
          <w:p w:rsidR="00000000" w:rsidRDefault="00065233">
            <w:pPr>
              <w:rPr>
                <w:lang w:val="ja-JP"/>
              </w:rPr>
            </w:pPr>
            <w:r>
              <w:rPr>
                <w:rFonts w:ascii="MS Gothic" w:eastAsia="MS Gothic" w:hint="eastAsia"/>
                <w:lang w:val="ja-JP"/>
              </w:rPr>
              <w:t>複数の列が選択されると</w:t>
            </w:r>
            <w:r>
              <w:rPr>
                <w:rFonts w:ascii="MS Gothic" w:eastAsia="MS Gothic" w:hAnsi="MS Gothic" w:cs="MS Gothic" w:hint="eastAsia"/>
                <w:lang w:val="ja-JP"/>
              </w:rPr>
              <w:t>、</w:t>
            </w:r>
            <w:r>
              <w:rPr>
                <w:rFonts w:ascii="MS Gothic" w:eastAsia="MS Gothic" w:hint="eastAsia"/>
                <w:lang w:val="ja-JP"/>
              </w:rPr>
              <w:t>水平方向にスクロールしてすべての列を表示できます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managing-videos2.html</w:t>
            </w:r>
          </w:p>
          <w:p w:rsidR="00000000" w:rsidRDefault="00065233">
            <w:pPr>
              <w:jc w:val="center"/>
              <w:rPr>
                <w:b/>
                <w:noProof/>
              </w:rPr>
            </w:pPr>
            <w:r>
              <w:rPr>
                <w:b/>
                <w:noProof/>
              </w:rPr>
              <w:t>MQ971010 40dc4373-7c73-450f-b0a8-be20b0fdfb81</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be076490-8668-4b14-b6a2-25b5ba68766b</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5ae67391-c750-40de-bfa4-10e5dfbf10f8</w:t>
            </w:r>
          </w:p>
        </w:tc>
        <w:tc>
          <w:tcPr>
            <w:tcW w:w="7407" w:type="dxa"/>
            <w:shd w:val="clear" w:color="auto" w:fill="F2F2F2" w:themeFill="background1" w:themeFillShade="F2"/>
          </w:tcPr>
          <w:p w:rsidR="00000000" w:rsidRDefault="00065233">
            <w:pPr>
              <w:rPr>
                <w:noProof/>
              </w:rPr>
            </w:pPr>
            <w:r>
              <w:rPr>
                <w:noProof/>
              </w:rPr>
              <w:t>Managing Videos parent:</w:t>
            </w:r>
          </w:p>
        </w:tc>
        <w:tc>
          <w:tcPr>
            <w:tcW w:w="7407" w:type="dxa"/>
          </w:tcPr>
          <w:p w:rsidR="00000000" w:rsidRDefault="00065233">
            <w:pPr>
              <w:rPr>
                <w:lang w:val="ja-JP"/>
              </w:rPr>
            </w:pPr>
            <w:r>
              <w:rPr>
                <w:rFonts w:ascii="MS Gothic" w:eastAsia="MS Gothic" w:hint="eastAsia"/>
                <w:lang w:val="ja-JP"/>
              </w:rPr>
              <w:t>ビデオの親の管理</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48f4c5bc-bdf1-4abc-9bd7-3a2030d024cf</w:t>
            </w:r>
          </w:p>
        </w:tc>
        <w:tc>
          <w:tcPr>
            <w:tcW w:w="7407" w:type="dxa"/>
            <w:shd w:val="clear" w:color="auto" w:fill="F2F2F2" w:themeFill="background1" w:themeFillShade="F2"/>
          </w:tcPr>
          <w:p w:rsidR="00000000" w:rsidRDefault="00065233">
            <w:pPr>
              <w:rPr>
                <w:noProof/>
              </w:rPr>
            </w:pPr>
            <w:r>
              <w:rPr>
                <w:noProof/>
              </w:rPr>
              <w:t>Managing Videos ---</w:t>
            </w:r>
          </w:p>
        </w:tc>
        <w:tc>
          <w:tcPr>
            <w:tcW w:w="7407" w:type="dxa"/>
          </w:tcPr>
          <w:p w:rsidR="00000000" w:rsidRDefault="00065233">
            <w:pPr>
              <w:rPr>
                <w:lang w:val="ja-JP"/>
              </w:rPr>
            </w:pPr>
            <w:r>
              <w:rPr>
                <w:rFonts w:ascii="MS Gothic" w:eastAsia="MS Gothic" w:hint="eastAsia"/>
                <w:lang w:val="ja-JP"/>
              </w:rPr>
              <w:t>ビデオの管理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53c12a53-cee7-4540-8909-044c3a158d07</w:t>
            </w:r>
          </w:p>
        </w:tc>
        <w:tc>
          <w:tcPr>
            <w:tcW w:w="7407" w:type="dxa"/>
            <w:shd w:val="clear" w:color="auto" w:fill="F2F2F2" w:themeFill="background1" w:themeFillShade="F2"/>
          </w:tcPr>
          <w:p w:rsidR="00000000" w:rsidRDefault="00065233">
            <w:pPr>
              <w:rPr>
                <w:noProof/>
              </w:rPr>
            </w:pPr>
            <w:r>
              <w:rPr>
                <w:noProof/>
              </w:rPr>
              <w:t>Managing Vi</w:t>
            </w:r>
            <w:r>
              <w:rPr>
                <w:noProof/>
              </w:rPr>
              <w:t>deos</w:t>
            </w:r>
          </w:p>
        </w:tc>
        <w:tc>
          <w:tcPr>
            <w:tcW w:w="7407" w:type="dxa"/>
          </w:tcPr>
          <w:p w:rsidR="00000000" w:rsidRDefault="00065233">
            <w:pPr>
              <w:rPr>
                <w:lang w:val="ja-JP"/>
              </w:rPr>
            </w:pPr>
            <w:r>
              <w:rPr>
                <w:rFonts w:ascii="MS Gothic" w:eastAsia="MS Gothic" w:hint="eastAsia"/>
                <w:lang w:val="ja-JP"/>
              </w:rPr>
              <w:t>ビデオを管理する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b3f28523-4025-4fd1-a63a-1979e77b46dd</w:t>
            </w:r>
          </w:p>
        </w:tc>
        <w:tc>
          <w:tcPr>
            <w:tcW w:w="7407" w:type="dxa"/>
            <w:shd w:val="clear" w:color="auto" w:fill="F2F2F2" w:themeFill="background1" w:themeFillShade="F2"/>
          </w:tcPr>
          <w:p w:rsidR="00000000" w:rsidRDefault="00065233">
            <w:pPr>
              <w:rPr>
                <w:noProof/>
              </w:rPr>
            </w:pPr>
            <w:r>
              <w:rPr>
                <w:noProof/>
              </w:rPr>
              <w:t xml:space="preserve">To access the videos in the account, login to </w:t>
            </w:r>
            <w:r>
              <w:rPr>
                <w:rStyle w:val="mqInternal"/>
                <w:noProof/>
              </w:rPr>
              <w:t>[1}</w:t>
            </w:r>
            <w:r>
              <w:rPr>
                <w:noProof/>
              </w:rPr>
              <w:t>Brightcove Campaign</w:t>
            </w:r>
            <w:r>
              <w:rPr>
                <w:noProof/>
              </w:rPr>
              <w:t>™</w:t>
            </w:r>
            <w:r>
              <w:rPr>
                <w:rStyle w:val="mqInternal"/>
                <w:noProof/>
              </w:rPr>
              <w:t>{2]</w:t>
            </w:r>
            <w:r>
              <w:rPr>
                <w:noProof/>
              </w:rPr>
              <w:t xml:space="preserve"> and click </w:t>
            </w:r>
            <w:r>
              <w:rPr>
                <w:rStyle w:val="mqInternal"/>
                <w:noProof/>
              </w:rPr>
              <w:t>[3}</w:t>
            </w:r>
            <w:r>
              <w:rPr>
                <w:noProof/>
              </w:rPr>
              <w:t>Videos</w:t>
            </w:r>
            <w:r>
              <w:rPr>
                <w:rStyle w:val="mqInternal"/>
                <w:noProof/>
              </w:rPr>
              <w:t>{4]</w:t>
            </w:r>
            <w:r>
              <w:rPr>
                <w:noProof/>
              </w:rPr>
              <w:t xml:space="preserve"> in the navigation header.</w:t>
            </w:r>
          </w:p>
        </w:tc>
        <w:tc>
          <w:tcPr>
            <w:tcW w:w="7407" w:type="dxa"/>
          </w:tcPr>
          <w:p w:rsidR="00000000" w:rsidRDefault="00065233">
            <w:pPr>
              <w:rPr>
                <w:lang w:val="ja-JP"/>
              </w:rPr>
            </w:pPr>
            <w:r>
              <w:rPr>
                <w:rFonts w:ascii="MS Gothic" w:eastAsia="MS Gothic" w:hint="eastAsia"/>
                <w:lang w:val="ja-JP"/>
              </w:rPr>
              <w:t>アカウントの動画にアクセスするには</w:t>
            </w:r>
            <w:r>
              <w:rPr>
                <w:rFonts w:ascii="MS Gothic" w:eastAsia="MS Gothic" w:hAnsi="MS Gothic" w:cs="MS Gothic" w:hint="eastAsia"/>
                <w:lang w:val="ja-JP"/>
              </w:rPr>
              <w:t>、</w:t>
            </w:r>
            <w:r>
              <w:rPr>
                <w:rStyle w:val="mqInternal"/>
                <w:noProof/>
                <w:lang w:val="ja-JP"/>
              </w:rPr>
              <w:t>[1}</w:t>
            </w:r>
            <w:r>
              <w:rPr>
                <w:lang w:val="ja-JP"/>
              </w:rPr>
              <w:t xml:space="preserve">  Brightcove Campaign</w:t>
            </w:r>
            <w:r>
              <w:rPr>
                <w:lang w:val="ja-JP"/>
              </w:rPr>
              <w:t>™</w:t>
            </w:r>
            <w:r>
              <w:rPr>
                <w:rStyle w:val="mqInternal"/>
                <w:noProof/>
                <w:lang w:val="ja-JP"/>
              </w:rPr>
              <w:t>{2]</w:t>
            </w:r>
            <w:r>
              <w:rPr>
                <w:rFonts w:ascii="MS Gothic" w:eastAsia="MS Gothic" w:hint="eastAsia"/>
                <w:lang w:val="ja-JP"/>
              </w:rPr>
              <w:t>にログインし</w:t>
            </w:r>
            <w:r>
              <w:rPr>
                <w:rFonts w:ascii="MS Gothic" w:eastAsia="MS Gothic" w:hAnsi="MS Gothic" w:cs="MS Gothic" w:hint="eastAsia"/>
                <w:lang w:val="ja-JP"/>
              </w:rPr>
              <w:t>、</w:t>
            </w:r>
            <w:r>
              <w:rPr>
                <w:rFonts w:ascii="MS Gothic" w:eastAsia="MS Gothic" w:hint="eastAsia"/>
                <w:lang w:val="ja-JP"/>
              </w:rPr>
              <w:t>ナビゲーションヘッダーの</w:t>
            </w:r>
            <w:r>
              <w:rPr>
                <w:rStyle w:val="mqInternal"/>
                <w:noProof/>
                <w:lang w:val="ja-JP"/>
              </w:rPr>
              <w:t>{4]</w:t>
            </w:r>
            <w:r>
              <w:rPr>
                <w:lang w:val="ja-JP"/>
              </w:rPr>
              <w:t xml:space="preserve">  \[ </w:t>
            </w:r>
            <w:r>
              <w:rPr>
                <w:rStyle w:val="mqInternal"/>
                <w:noProof/>
                <w:lang w:val="ja-JP"/>
              </w:rPr>
              <w:t>[3}</w:t>
            </w:r>
            <w:r>
              <w:rPr>
                <w:rFonts w:ascii="MS Gothic" w:eastAsia="MS Gothic" w:hint="eastAsia"/>
                <w:lang w:val="ja-JP"/>
              </w:rPr>
              <w:t>動画</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af92de40-bf6a-4596-b467-1e0fc6defec6</w:t>
            </w:r>
          </w:p>
        </w:tc>
        <w:tc>
          <w:tcPr>
            <w:tcW w:w="7407" w:type="dxa"/>
            <w:shd w:val="clear" w:color="auto" w:fill="F2F2F2" w:themeFill="background1" w:themeFillShade="F2"/>
          </w:tcPr>
          <w:p w:rsidR="00000000" w:rsidRDefault="00065233">
            <w:pPr>
              <w:rPr>
                <w:noProof/>
              </w:rPr>
            </w:pPr>
            <w:r>
              <w:rPr>
                <w:noProof/>
              </w:rPr>
              <w:t>The body of the page will display the following:</w:t>
            </w:r>
          </w:p>
        </w:tc>
        <w:tc>
          <w:tcPr>
            <w:tcW w:w="7407" w:type="dxa"/>
          </w:tcPr>
          <w:p w:rsidR="00000000" w:rsidRDefault="00065233">
            <w:pPr>
              <w:rPr>
                <w:lang w:val="ja-JP"/>
              </w:rPr>
            </w:pPr>
            <w:r>
              <w:rPr>
                <w:rFonts w:ascii="MS Gothic" w:eastAsia="MS Gothic" w:hint="eastAsia"/>
                <w:lang w:val="ja-JP"/>
              </w:rPr>
              <w:t>ページの本文には</w:t>
            </w:r>
            <w:r>
              <w:rPr>
                <w:rFonts w:ascii="MS Gothic" w:eastAsia="MS Gothic" w:hAnsi="MS Gothic" w:cs="MS Gothic" w:hint="eastAsia"/>
                <w:lang w:val="ja-JP"/>
              </w:rPr>
              <w:t>、</w:t>
            </w:r>
            <w:r>
              <w:rPr>
                <w:rFonts w:ascii="MS Gothic" w:eastAsia="MS Gothic" w:hint="eastAsia"/>
                <w:lang w:val="ja-JP"/>
              </w:rPr>
              <w:t>次の項目が表示されます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038dfb41-d4b6-4772-bd6e-3f472bafc793</w:t>
            </w:r>
          </w:p>
        </w:tc>
        <w:tc>
          <w:tcPr>
            <w:tcW w:w="7407" w:type="dxa"/>
            <w:shd w:val="clear" w:color="auto" w:fill="F2F2F2" w:themeFill="background1" w:themeFillShade="F2"/>
          </w:tcPr>
          <w:p w:rsidR="00000000" w:rsidRDefault="00065233">
            <w:pPr>
              <w:rPr>
                <w:noProof/>
              </w:rPr>
            </w:pPr>
            <w:r>
              <w:rPr>
                <w:noProof/>
              </w:rPr>
              <w:t>Video thumbnail and duration</w:t>
            </w:r>
          </w:p>
        </w:tc>
        <w:tc>
          <w:tcPr>
            <w:tcW w:w="7407" w:type="dxa"/>
          </w:tcPr>
          <w:p w:rsidR="00000000" w:rsidRDefault="00065233">
            <w:pPr>
              <w:rPr>
                <w:lang w:val="ja-JP"/>
              </w:rPr>
            </w:pPr>
            <w:r>
              <w:rPr>
                <w:rFonts w:ascii="MS Gothic" w:eastAsia="MS Gothic" w:hint="eastAsia"/>
                <w:lang w:val="ja-JP"/>
              </w:rPr>
              <w:t>動画のサムネイルと再生時間</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8db8613e-b71b-4ce2-aed4-946a39a5cdd3</w:t>
            </w:r>
          </w:p>
        </w:tc>
        <w:tc>
          <w:tcPr>
            <w:tcW w:w="7407" w:type="dxa"/>
            <w:shd w:val="clear" w:color="auto" w:fill="F2F2F2" w:themeFill="background1" w:themeFillShade="F2"/>
          </w:tcPr>
          <w:p w:rsidR="00000000" w:rsidRDefault="00065233">
            <w:pPr>
              <w:rPr>
                <w:noProof/>
              </w:rPr>
            </w:pPr>
            <w:r>
              <w:rPr>
                <w:noProof/>
              </w:rPr>
              <w:t>Video n</w:t>
            </w:r>
            <w:r>
              <w:rPr>
                <w:noProof/>
              </w:rPr>
              <w:t>ame</w:t>
            </w:r>
          </w:p>
        </w:tc>
        <w:tc>
          <w:tcPr>
            <w:tcW w:w="7407" w:type="dxa"/>
          </w:tcPr>
          <w:p w:rsidR="00000000" w:rsidRDefault="00065233">
            <w:pPr>
              <w:rPr>
                <w:lang w:val="ja-JP"/>
              </w:rPr>
            </w:pPr>
            <w:r>
              <w:rPr>
                <w:rFonts w:ascii="MS Gothic" w:eastAsia="MS Gothic" w:hint="eastAsia"/>
                <w:lang w:val="ja-JP"/>
              </w:rPr>
              <w:t>動画名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54512560-a305-440b-bfdb-d1af38557550</w:t>
            </w:r>
          </w:p>
        </w:tc>
        <w:tc>
          <w:tcPr>
            <w:tcW w:w="7407" w:type="dxa"/>
            <w:shd w:val="clear" w:color="auto" w:fill="F2F2F2" w:themeFill="background1" w:themeFillShade="F2"/>
          </w:tcPr>
          <w:p w:rsidR="00000000" w:rsidRDefault="00065233">
            <w:pPr>
              <w:rPr>
                <w:noProof/>
              </w:rPr>
            </w:pPr>
            <w:r>
              <w:rPr>
                <w:noProof/>
              </w:rPr>
              <w:t>Video ID - System assigned video ID (unique across all accounts)</w:t>
            </w:r>
          </w:p>
        </w:tc>
        <w:tc>
          <w:tcPr>
            <w:tcW w:w="7407" w:type="dxa"/>
          </w:tcPr>
          <w:p w:rsidR="00000000" w:rsidRDefault="00065233">
            <w:pPr>
              <w:rPr>
                <w:lang w:val="ja-JP"/>
              </w:rPr>
            </w:pPr>
            <w:r>
              <w:rPr>
                <w:lang w:val="ja-JP"/>
              </w:rPr>
              <w:t>Video ID-</w:t>
            </w:r>
            <w:r>
              <w:rPr>
                <w:rFonts w:ascii="MS Gothic" w:eastAsia="MS Gothic" w:hint="eastAsia"/>
                <w:lang w:val="ja-JP"/>
              </w:rPr>
              <w:t>システムによって割り当てられたビデオ</w:t>
            </w:r>
            <w:r>
              <w:rPr>
                <w:lang w:val="ja-JP"/>
              </w:rPr>
              <w:t xml:space="preserve"> ID</w:t>
            </w:r>
            <w:r>
              <w:rPr>
                <w:rFonts w:ascii="Arial Unicode MS" w:eastAsia="Arial Unicode MS" w:hint="eastAsia"/>
                <w:lang w:val="ja-JP"/>
              </w:rPr>
              <w:t>（</w:t>
            </w:r>
            <w:r>
              <w:rPr>
                <w:rFonts w:ascii="MS Gothic" w:eastAsia="MS Gothic" w:hint="eastAsia"/>
                <w:lang w:val="ja-JP"/>
              </w:rPr>
              <w:t>すべてのアカウントで一意です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8541401d-50b9-4a4c-a4bc-43880a88601b</w:t>
            </w:r>
          </w:p>
        </w:tc>
        <w:tc>
          <w:tcPr>
            <w:tcW w:w="7407" w:type="dxa"/>
            <w:shd w:val="clear" w:color="auto" w:fill="F2F2F2" w:themeFill="background1" w:themeFillShade="F2"/>
          </w:tcPr>
          <w:p w:rsidR="00000000" w:rsidRDefault="00065233">
            <w:pPr>
              <w:rPr>
                <w:noProof/>
              </w:rPr>
            </w:pPr>
            <w:r>
              <w:rPr>
                <w:noProof/>
              </w:rPr>
              <w:t>Status</w:t>
            </w:r>
          </w:p>
        </w:tc>
        <w:tc>
          <w:tcPr>
            <w:tcW w:w="7407" w:type="dxa"/>
          </w:tcPr>
          <w:p w:rsidR="00000000" w:rsidRDefault="00065233">
            <w:pPr>
              <w:rPr>
                <w:lang w:val="ja-JP"/>
              </w:rPr>
            </w:pPr>
            <w:r>
              <w:rPr>
                <w:rFonts w:ascii="MS Gothic" w:eastAsia="MS Gothic" w:hint="eastAsia"/>
                <w:lang w:val="ja-JP"/>
              </w:rPr>
              <w:t>ステータス</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343c08c3-c54b-49f3-b1a1-84e4cb867e11</w:t>
            </w:r>
          </w:p>
        </w:tc>
        <w:tc>
          <w:tcPr>
            <w:tcW w:w="7407" w:type="dxa"/>
            <w:shd w:val="clear" w:color="auto" w:fill="F2F2F2" w:themeFill="background1" w:themeFillShade="F2"/>
          </w:tcPr>
          <w:p w:rsidR="00000000" w:rsidRDefault="00065233">
            <w:pPr>
              <w:rPr>
                <w:noProof/>
              </w:rPr>
            </w:pPr>
            <w:r>
              <w:rPr>
                <w:rStyle w:val="mqInternal"/>
                <w:noProof/>
              </w:rPr>
              <w:t>[1]</w:t>
            </w:r>
            <w:r>
              <w:rPr>
                <w:noProof/>
              </w:rPr>
              <w:t xml:space="preserve"> - Indicates the video is active</w:t>
            </w:r>
          </w:p>
        </w:tc>
        <w:tc>
          <w:tcPr>
            <w:tcW w:w="7407" w:type="dxa"/>
          </w:tcPr>
          <w:p w:rsidR="00000000" w:rsidRDefault="00065233">
            <w:pPr>
              <w:rPr>
                <w:lang w:val="ja-JP"/>
              </w:rPr>
            </w:pPr>
            <w:r>
              <w:rPr>
                <w:rStyle w:val="mqInternal"/>
                <w:noProof/>
                <w:lang w:val="ja-JP"/>
              </w:rPr>
              <w:t>[1]</w:t>
            </w:r>
            <w:r>
              <w:rPr>
                <w:lang w:val="ja-JP"/>
              </w:rPr>
              <w:t xml:space="preserve"> -</w:t>
            </w:r>
            <w:r>
              <w:rPr>
                <w:rFonts w:ascii="MS Gothic" w:eastAsia="MS Gothic" w:hint="eastAsia"/>
                <w:lang w:val="ja-JP"/>
              </w:rPr>
              <w:t>ビデオがアクティブであることを示します</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fd9c5d9f-c76f-461e-b1f7-cf90359227b8</w:t>
            </w:r>
          </w:p>
        </w:tc>
        <w:tc>
          <w:tcPr>
            <w:tcW w:w="7407" w:type="dxa"/>
            <w:shd w:val="clear" w:color="auto" w:fill="F2F2F2" w:themeFill="background1" w:themeFillShade="F2"/>
          </w:tcPr>
          <w:p w:rsidR="00000000" w:rsidRDefault="00065233">
            <w:pPr>
              <w:rPr>
                <w:noProof/>
              </w:rPr>
            </w:pPr>
            <w:r>
              <w:rPr>
                <w:rStyle w:val="mqInternal"/>
                <w:noProof/>
              </w:rPr>
              <w:t>[1]</w:t>
            </w:r>
            <w:r>
              <w:rPr>
                <w:noProof/>
              </w:rPr>
              <w:t xml:space="preserve"> - Indicates the video is inactive (can't be played)</w:t>
            </w:r>
          </w:p>
        </w:tc>
        <w:tc>
          <w:tcPr>
            <w:tcW w:w="7407" w:type="dxa"/>
          </w:tcPr>
          <w:p w:rsidR="00000000" w:rsidRDefault="00065233">
            <w:pPr>
              <w:rPr>
                <w:lang w:val="ja-JP"/>
              </w:rPr>
            </w:pPr>
            <w:r>
              <w:rPr>
                <w:rStyle w:val="mqInternal"/>
                <w:noProof/>
                <w:lang w:val="ja-JP"/>
              </w:rPr>
              <w:t>[1]</w:t>
            </w:r>
            <w:r>
              <w:rPr>
                <w:lang w:val="ja-JP"/>
              </w:rPr>
              <w:t xml:space="preserve"> -</w:t>
            </w:r>
            <w:r>
              <w:rPr>
                <w:rFonts w:ascii="MS Gothic" w:eastAsia="MS Gothic" w:hint="eastAsia"/>
                <w:lang w:val="ja-JP"/>
              </w:rPr>
              <w:t>ビデオがアクティブでない</w:t>
            </w:r>
            <w:r>
              <w:rPr>
                <w:rFonts w:ascii="Arial Unicode MS" w:eastAsia="Arial Unicode MS" w:hint="eastAsia"/>
                <w:lang w:val="ja-JP"/>
              </w:rPr>
              <w:t>（</w:t>
            </w:r>
            <w:r>
              <w:rPr>
                <w:rFonts w:ascii="MS Gothic" w:eastAsia="MS Gothic" w:hint="eastAsia"/>
                <w:lang w:val="ja-JP"/>
              </w:rPr>
              <w:t>再生できない</w:t>
            </w:r>
            <w:r>
              <w:rPr>
                <w:rFonts w:ascii="Arial Unicode MS" w:eastAsia="Arial Unicode MS" w:hint="eastAsia"/>
                <w:lang w:val="ja-JP"/>
              </w:rPr>
              <w:t>）</w:t>
            </w:r>
            <w:r>
              <w:rPr>
                <w:rFonts w:ascii="MS Gothic" w:eastAsia="MS Gothic" w:hint="eastAsia"/>
                <w:lang w:val="ja-JP"/>
              </w:rPr>
              <w:t>ことを示します</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14 </w:t>
            </w:r>
            <w:r>
              <w:rPr>
                <w:noProof/>
                <w:sz w:val="16"/>
              </w:rPr>
              <w:br/>
            </w:r>
            <w:r>
              <w:rPr>
                <w:noProof/>
                <w:sz w:val="2"/>
              </w:rPr>
              <w:t>653366e8-c1c9-403d-9e7</w:t>
            </w:r>
            <w:r>
              <w:rPr>
                <w:noProof/>
                <w:sz w:val="2"/>
              </w:rPr>
              <w:t>2-472399885af2</w:t>
            </w:r>
          </w:p>
        </w:tc>
        <w:tc>
          <w:tcPr>
            <w:tcW w:w="7407" w:type="dxa"/>
            <w:shd w:val="clear" w:color="auto" w:fill="F2F2F2" w:themeFill="background1" w:themeFillShade="F2"/>
          </w:tcPr>
          <w:p w:rsidR="00000000" w:rsidRDefault="00065233">
            <w:pPr>
              <w:rPr>
                <w:noProof/>
              </w:rPr>
            </w:pPr>
            <w:r>
              <w:rPr>
                <w:rStyle w:val="mqInternal"/>
                <w:noProof/>
              </w:rPr>
              <w:t>[1}</w:t>
            </w:r>
            <w:r>
              <w:rPr>
                <w:noProof/>
              </w:rPr>
              <w:t>Video Content Type</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ビデオコンテンツタイプ</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216a83e6-1fb3-4c23-88ee-33bbfa66e684</w:t>
            </w:r>
          </w:p>
        </w:tc>
        <w:tc>
          <w:tcPr>
            <w:tcW w:w="7407" w:type="dxa"/>
            <w:shd w:val="clear" w:color="auto" w:fill="F2F2F2" w:themeFill="background1" w:themeFillShade="F2"/>
          </w:tcPr>
          <w:p w:rsidR="00000000" w:rsidRDefault="00065233">
            <w:pPr>
              <w:rPr>
                <w:noProof/>
              </w:rPr>
            </w:pPr>
            <w:r>
              <w:rPr>
                <w:rStyle w:val="mqInternal"/>
                <w:noProof/>
              </w:rPr>
              <w:t>[1}</w:t>
            </w:r>
            <w:r>
              <w:rPr>
                <w:noProof/>
              </w:rPr>
              <w:t>Created date and time and user ID</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作成日時</w:t>
            </w:r>
            <w:r>
              <w:rPr>
                <w:rFonts w:ascii="MS Gothic" w:eastAsia="MS Gothic" w:hAnsi="MS Gothic" w:cs="MS Gothic" w:hint="eastAsia"/>
                <w:lang w:val="ja-JP"/>
              </w:rPr>
              <w:t>、</w:t>
            </w:r>
            <w:r>
              <w:rPr>
                <w:rFonts w:ascii="MS Gothic" w:eastAsia="MS Gothic" w:hint="eastAsia"/>
                <w:lang w:val="ja-JP"/>
              </w:rPr>
              <w:t>ユーザー</w:t>
            </w:r>
            <w:r>
              <w:rPr>
                <w:lang w:val="ja-JP"/>
              </w:rPr>
              <w:t xml:space="preserve">ID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18b72dba-4038-4735-8c21-ee4c824d4ed4</w:t>
            </w:r>
          </w:p>
        </w:tc>
        <w:tc>
          <w:tcPr>
            <w:tcW w:w="7407" w:type="dxa"/>
            <w:shd w:val="clear" w:color="auto" w:fill="F2F2F2" w:themeFill="background1" w:themeFillShade="F2"/>
          </w:tcPr>
          <w:p w:rsidR="00000000" w:rsidRDefault="00065233">
            <w:pPr>
              <w:rPr>
                <w:noProof/>
              </w:rPr>
            </w:pPr>
            <w:r>
              <w:rPr>
                <w:rStyle w:val="mqInternal"/>
                <w:noProof/>
              </w:rPr>
              <w:t>[1}</w:t>
            </w:r>
            <w:r>
              <w:rPr>
                <w:noProof/>
              </w:rPr>
              <w:t>Updated date and time and user ID</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更新された日付と時刻</w:t>
            </w:r>
            <w:r>
              <w:rPr>
                <w:rFonts w:ascii="MS Gothic" w:eastAsia="MS Gothic" w:hint="eastAsia"/>
                <w:lang w:val="ja-JP"/>
              </w:rPr>
              <w:t>とユーザー</w:t>
            </w:r>
            <w:r>
              <w:rPr>
                <w:lang w:val="ja-JP"/>
              </w:rPr>
              <w:t xml:space="preserve"> ID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682a81ef-d51d-46b9-8f2d-d1d79c26c8ee</w:t>
            </w:r>
          </w:p>
        </w:tc>
        <w:tc>
          <w:tcPr>
            <w:tcW w:w="7407" w:type="dxa"/>
            <w:shd w:val="clear" w:color="auto" w:fill="F2F2F2" w:themeFill="background1" w:themeFillShade="F2"/>
          </w:tcPr>
          <w:p w:rsidR="00000000" w:rsidRDefault="00065233">
            <w:pPr>
              <w:rPr>
                <w:noProof/>
              </w:rPr>
            </w:pPr>
            <w:r>
              <w:rPr>
                <w:noProof/>
              </w:rPr>
              <w:t>Multiple videos can be selected by clicking on a checkbox next to the video thumbnail and then shift-clicking on another checkbox.</w:t>
            </w:r>
          </w:p>
        </w:tc>
        <w:tc>
          <w:tcPr>
            <w:tcW w:w="7407" w:type="dxa"/>
          </w:tcPr>
          <w:p w:rsidR="00000000" w:rsidRDefault="00065233">
            <w:pPr>
              <w:rPr>
                <w:lang w:val="ja-JP"/>
              </w:rPr>
            </w:pPr>
            <w:r>
              <w:rPr>
                <w:rFonts w:ascii="MS Gothic" w:eastAsia="MS Gothic" w:hint="eastAsia"/>
                <w:lang w:val="ja-JP"/>
              </w:rPr>
              <w:t>動画のサムネイルの横にあるチェックボックスをクリックし</w:t>
            </w:r>
            <w:r>
              <w:rPr>
                <w:rFonts w:ascii="MS Gothic" w:eastAsia="MS Gothic" w:hAnsi="MS Gothic" w:cs="MS Gothic" w:hint="eastAsia"/>
                <w:lang w:val="ja-JP"/>
              </w:rPr>
              <w:t>、</w:t>
            </w:r>
            <w:r>
              <w:rPr>
                <w:lang w:val="ja-JP"/>
              </w:rPr>
              <w:t xml:space="preserve">Shift </w:t>
            </w:r>
            <w:r>
              <w:rPr>
                <w:rFonts w:ascii="MS Gothic" w:eastAsia="MS Gothic" w:hint="eastAsia"/>
                <w:lang w:val="ja-JP"/>
              </w:rPr>
              <w:t>キーを押しながら別のチェックボックスをクリックすると</w:t>
            </w:r>
            <w:r>
              <w:rPr>
                <w:rFonts w:ascii="MS Gothic" w:eastAsia="MS Gothic" w:hAnsi="MS Gothic" w:cs="MS Gothic" w:hint="eastAsia"/>
                <w:lang w:val="ja-JP"/>
              </w:rPr>
              <w:t>、</w:t>
            </w:r>
            <w:r>
              <w:rPr>
                <w:rFonts w:ascii="MS Gothic" w:eastAsia="MS Gothic" w:hint="eastAsia"/>
                <w:lang w:val="ja-JP"/>
              </w:rPr>
              <w:t>複数の動画を選択</w:t>
            </w:r>
            <w:r>
              <w:rPr>
                <w:rFonts w:ascii="MS Gothic" w:eastAsia="MS Gothic" w:hint="eastAsia"/>
                <w:lang w:val="ja-JP"/>
              </w:rPr>
              <w:t>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85c2b9f6-d139-43b3-b3ad-6b29e9a743c3</w:t>
            </w:r>
          </w:p>
        </w:tc>
        <w:tc>
          <w:tcPr>
            <w:tcW w:w="7407" w:type="dxa"/>
            <w:shd w:val="clear" w:color="auto" w:fill="F2F2F2" w:themeFill="background1" w:themeFillShade="F2"/>
          </w:tcPr>
          <w:p w:rsidR="00000000" w:rsidRDefault="00065233">
            <w:pPr>
              <w:rPr>
                <w:noProof/>
              </w:rPr>
            </w:pPr>
            <w:r>
              <w:rPr>
                <w:noProof/>
              </w:rPr>
              <w:t>The list of videos can be sorted by clicking on a column header.</w:t>
            </w:r>
          </w:p>
        </w:tc>
        <w:tc>
          <w:tcPr>
            <w:tcW w:w="7407" w:type="dxa"/>
          </w:tcPr>
          <w:p w:rsidR="00000000" w:rsidRDefault="00065233">
            <w:pPr>
              <w:rPr>
                <w:lang w:val="ja-JP"/>
              </w:rPr>
            </w:pPr>
            <w:r>
              <w:rPr>
                <w:rFonts w:ascii="MS Gothic" w:eastAsia="MS Gothic" w:hint="eastAsia"/>
                <w:lang w:val="ja-JP"/>
              </w:rPr>
              <w:t>ビデオのリストは</w:t>
            </w:r>
            <w:r>
              <w:rPr>
                <w:rFonts w:ascii="MS Gothic" w:eastAsia="MS Gothic" w:hAnsi="MS Gothic" w:cs="MS Gothic" w:hint="eastAsia"/>
                <w:lang w:val="ja-JP"/>
              </w:rPr>
              <w:t>、</w:t>
            </w:r>
            <w:r>
              <w:rPr>
                <w:rFonts w:ascii="MS Gothic" w:eastAsia="MS Gothic" w:hint="eastAsia"/>
                <w:lang w:val="ja-JP"/>
              </w:rPr>
              <w:t>列ヘッダーをクリックすることでソートできます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c5aafbf1-c54c-48cb-9ade-add394ad7ca7</w:t>
            </w:r>
          </w:p>
        </w:tc>
        <w:tc>
          <w:tcPr>
            <w:tcW w:w="7407" w:type="dxa"/>
            <w:shd w:val="clear" w:color="auto" w:fill="F2F2F2" w:themeFill="background1" w:themeFillShade="F2"/>
          </w:tcPr>
          <w:p w:rsidR="00000000" w:rsidRDefault="00065233">
            <w:pPr>
              <w:rPr>
                <w:noProof/>
              </w:rPr>
            </w:pPr>
            <w:r>
              <w:rPr>
                <w:noProof/>
              </w:rPr>
              <w:t>The Videos page uses a "sticky" sort and will remember the sort sele</w:t>
            </w:r>
            <w:r>
              <w:rPr>
                <w:noProof/>
              </w:rPr>
              <w:t>ction.</w:t>
            </w:r>
          </w:p>
        </w:tc>
        <w:tc>
          <w:tcPr>
            <w:tcW w:w="7407" w:type="dxa"/>
          </w:tcPr>
          <w:p w:rsidR="00000000" w:rsidRDefault="00065233">
            <w:pPr>
              <w:rPr>
                <w:lang w:val="ja-JP"/>
              </w:rPr>
            </w:pPr>
            <w:r>
              <w:rPr>
                <w:lang w:val="ja-JP"/>
              </w:rPr>
              <w:t>\[</w:t>
            </w:r>
            <w:r>
              <w:rPr>
                <w:rFonts w:ascii="MS Gothic" w:eastAsia="MS Gothic" w:hint="eastAsia"/>
                <w:lang w:val="ja-JP"/>
              </w:rPr>
              <w:t>動画</w:t>
            </w:r>
            <w:r>
              <w:rPr>
                <w:lang w:val="ja-JP"/>
              </w:rPr>
              <w:t xml:space="preserve">] </w:t>
            </w:r>
            <w:r>
              <w:rPr>
                <w:rFonts w:ascii="MS Gothic" w:eastAsia="MS Gothic" w:hint="eastAsia"/>
                <w:lang w:val="ja-JP"/>
              </w:rPr>
              <w:t>ページには</w:t>
            </w:r>
            <w:r>
              <w:rPr>
                <w:rFonts w:ascii="MS Gothic" w:eastAsia="MS Gothic" w:hAnsi="MS Gothic" w:cs="MS Gothic" w:hint="eastAsia"/>
                <w:lang w:val="ja-JP"/>
              </w:rPr>
              <w:t>「</w:t>
            </w:r>
            <w:r>
              <w:rPr>
                <w:rFonts w:ascii="MS Gothic" w:eastAsia="MS Gothic" w:hint="eastAsia"/>
                <w:lang w:val="ja-JP"/>
              </w:rPr>
              <w:t>スティッキー</w:t>
            </w:r>
            <w:r>
              <w:rPr>
                <w:rFonts w:ascii="MS Gothic" w:eastAsia="MS Gothic" w:hAnsi="MS Gothic" w:cs="MS Gothic" w:hint="eastAsia"/>
                <w:lang w:val="ja-JP"/>
              </w:rPr>
              <w:t>」</w:t>
            </w:r>
            <w:r>
              <w:rPr>
                <w:rFonts w:ascii="MS Gothic" w:eastAsia="MS Gothic" w:hint="eastAsia"/>
                <w:lang w:val="ja-JP"/>
              </w:rPr>
              <w:t>ソートが使用され</w:t>
            </w:r>
            <w:r>
              <w:rPr>
                <w:rFonts w:ascii="MS Gothic" w:eastAsia="MS Gothic" w:hAnsi="MS Gothic" w:cs="MS Gothic" w:hint="eastAsia"/>
                <w:lang w:val="ja-JP"/>
              </w:rPr>
              <w:t>、</w:t>
            </w:r>
            <w:r>
              <w:rPr>
                <w:rFonts w:ascii="MS Gothic" w:eastAsia="MS Gothic" w:hint="eastAsia"/>
                <w:lang w:val="ja-JP"/>
              </w:rPr>
              <w:t>並べ替えの選択内容が記憶されます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f0d539aa-3fb8-495c-9adb-9cb9e815dd08</w:t>
            </w:r>
          </w:p>
        </w:tc>
        <w:tc>
          <w:tcPr>
            <w:tcW w:w="7407" w:type="dxa"/>
            <w:shd w:val="clear" w:color="auto" w:fill="F2F2F2" w:themeFill="background1" w:themeFillShade="F2"/>
          </w:tcPr>
          <w:p w:rsidR="00000000" w:rsidRDefault="00065233">
            <w:pPr>
              <w:rPr>
                <w:noProof/>
              </w:rPr>
            </w:pPr>
            <w:r>
              <w:rPr>
                <w:noProof/>
              </w:rPr>
              <w:t>When you navigate away and come back or login again, the Videos page will default to the sort that was last selected.</w:t>
            </w:r>
          </w:p>
        </w:tc>
        <w:tc>
          <w:tcPr>
            <w:tcW w:w="7407" w:type="dxa"/>
          </w:tcPr>
          <w:p w:rsidR="00000000" w:rsidRDefault="00065233">
            <w:pPr>
              <w:rPr>
                <w:lang w:val="ja-JP"/>
              </w:rPr>
            </w:pPr>
            <w:r>
              <w:rPr>
                <w:rFonts w:ascii="MS Gothic" w:eastAsia="MS Gothic" w:hint="eastAsia"/>
                <w:lang w:val="ja-JP"/>
              </w:rPr>
              <w:t>移動して戻ったり</w:t>
            </w:r>
            <w:r>
              <w:rPr>
                <w:rFonts w:ascii="MS Gothic" w:eastAsia="MS Gothic" w:hAnsi="MS Gothic" w:cs="MS Gothic" w:hint="eastAsia"/>
                <w:lang w:val="ja-JP"/>
              </w:rPr>
              <w:t>、</w:t>
            </w:r>
            <w:r>
              <w:rPr>
                <w:rFonts w:ascii="MS Gothic" w:eastAsia="MS Gothic" w:hint="eastAsia"/>
                <w:lang w:val="ja-JP"/>
              </w:rPr>
              <w:t>再度ログインしたりすると</w:t>
            </w:r>
            <w:r>
              <w:rPr>
                <w:rFonts w:ascii="MS Gothic" w:eastAsia="MS Gothic" w:hAnsi="MS Gothic" w:cs="MS Gothic" w:hint="eastAsia"/>
                <w:lang w:val="ja-JP"/>
              </w:rPr>
              <w:t>、</w:t>
            </w:r>
            <w:r>
              <w:rPr>
                <w:lang w:val="ja-JP"/>
              </w:rPr>
              <w:t>\[</w:t>
            </w:r>
            <w:r>
              <w:rPr>
                <w:rFonts w:ascii="MS Gothic" w:eastAsia="MS Gothic" w:hint="eastAsia"/>
                <w:lang w:val="ja-JP"/>
              </w:rPr>
              <w:t>動画</w:t>
            </w:r>
            <w:r>
              <w:rPr>
                <w:lang w:val="ja-JP"/>
              </w:rPr>
              <w:t xml:space="preserve">] </w:t>
            </w:r>
            <w:r>
              <w:rPr>
                <w:rFonts w:ascii="MS Gothic" w:eastAsia="MS Gothic" w:hint="eastAsia"/>
                <w:lang w:val="ja-JP"/>
              </w:rPr>
              <w:t>ページには最後に選択した並べ替</w:t>
            </w:r>
            <w:r>
              <w:rPr>
                <w:rFonts w:ascii="MS Gothic" w:eastAsia="MS Gothic" w:hint="eastAsia"/>
                <w:lang w:val="ja-JP"/>
              </w:rPr>
              <w:t>えが既定で表示されます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ea40eda0-fc52-4a86-9d72-b6176fb5ceea</w:t>
            </w:r>
          </w:p>
        </w:tc>
        <w:tc>
          <w:tcPr>
            <w:tcW w:w="7407" w:type="dxa"/>
            <w:shd w:val="clear" w:color="auto" w:fill="F2F2F2" w:themeFill="background1" w:themeFillShade="F2"/>
          </w:tcPr>
          <w:p w:rsidR="00000000" w:rsidRDefault="00065233">
            <w:pPr>
              <w:rPr>
                <w:noProof/>
              </w:rPr>
            </w:pPr>
            <w:r>
              <w:rPr>
                <w:noProof/>
              </w:rPr>
              <w:t>The button bar at the top of the page provides the ability to:</w:t>
            </w:r>
          </w:p>
        </w:tc>
        <w:tc>
          <w:tcPr>
            <w:tcW w:w="7407" w:type="dxa"/>
          </w:tcPr>
          <w:p w:rsidR="00000000" w:rsidRDefault="00065233">
            <w:pPr>
              <w:rPr>
                <w:lang w:val="ja-JP"/>
              </w:rPr>
            </w:pPr>
            <w:r>
              <w:rPr>
                <w:rFonts w:ascii="MS Gothic" w:eastAsia="MS Gothic" w:hint="eastAsia"/>
                <w:lang w:val="ja-JP"/>
              </w:rPr>
              <w:t>ページの上部にあるボタンバーには</w:t>
            </w:r>
            <w:r>
              <w:rPr>
                <w:rFonts w:ascii="MS Gothic" w:eastAsia="MS Gothic" w:hAnsi="MS Gothic" w:cs="MS Gothic" w:hint="eastAsia"/>
                <w:lang w:val="ja-JP"/>
              </w:rPr>
              <w:t>、</w:t>
            </w:r>
            <w:r>
              <w:rPr>
                <w:rFonts w:ascii="MS Gothic" w:eastAsia="MS Gothic" w:hint="eastAsia"/>
                <w:lang w:val="ja-JP"/>
              </w:rPr>
              <w:t>次の機能があります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76c9ed87-dc0a-4a56-aa14-724d76ec2cd5</w:t>
            </w:r>
          </w:p>
        </w:tc>
        <w:tc>
          <w:tcPr>
            <w:tcW w:w="7407" w:type="dxa"/>
            <w:shd w:val="clear" w:color="auto" w:fill="F2F2F2" w:themeFill="background1" w:themeFillShade="F2"/>
          </w:tcPr>
          <w:p w:rsidR="00000000" w:rsidRDefault="00065233">
            <w:pPr>
              <w:rPr>
                <w:noProof/>
              </w:rPr>
            </w:pPr>
            <w:r>
              <w:rPr>
                <w:rStyle w:val="mqInternal"/>
                <w:noProof/>
              </w:rPr>
              <w:t>[1}</w:t>
            </w:r>
            <w:r>
              <w:rPr>
                <w:noProof/>
              </w:rPr>
              <w:t>Publish</w:t>
            </w:r>
            <w:r>
              <w:rPr>
                <w:rStyle w:val="mqInternal"/>
                <w:noProof/>
              </w:rPr>
              <w:t>{2]</w:t>
            </w:r>
            <w:r>
              <w:rPr>
                <w:noProof/>
              </w:rPr>
              <w:t xml:space="preserve"> - Publish videos to a web page or Email</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公開</w:t>
            </w:r>
            <w:r>
              <w:rPr>
                <w:rStyle w:val="mqInternal"/>
                <w:noProof/>
                <w:lang w:val="ja-JP"/>
              </w:rPr>
              <w:t>{2]</w:t>
            </w:r>
            <w:r>
              <w:rPr>
                <w:lang w:val="ja-JP"/>
              </w:rPr>
              <w:t xml:space="preserve"> -</w:t>
            </w:r>
            <w:r>
              <w:rPr>
                <w:rFonts w:ascii="MS Gothic" w:eastAsia="MS Gothic" w:hint="eastAsia"/>
                <w:lang w:val="ja-JP"/>
              </w:rPr>
              <w:t>動画を</w:t>
            </w:r>
            <w:r>
              <w:rPr>
                <w:lang w:val="ja-JP"/>
              </w:rPr>
              <w:t xml:space="preserve"> Web </w:t>
            </w:r>
            <w:r>
              <w:rPr>
                <w:rFonts w:ascii="MS Gothic" w:eastAsia="MS Gothic" w:hint="eastAsia"/>
                <w:lang w:val="ja-JP"/>
              </w:rPr>
              <w:t>ページまたはメールに公開する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7499a6b2-433f-4f9f-805d-e13f6382069a</w:t>
            </w:r>
          </w:p>
        </w:tc>
        <w:tc>
          <w:tcPr>
            <w:tcW w:w="7407" w:type="dxa"/>
            <w:shd w:val="clear" w:color="auto" w:fill="F2F2F2" w:themeFill="background1" w:themeFillShade="F2"/>
          </w:tcPr>
          <w:p w:rsidR="00000000" w:rsidRDefault="00065233">
            <w:pPr>
              <w:rPr>
                <w:noProof/>
              </w:rPr>
            </w:pPr>
            <w:r>
              <w:rPr>
                <w:rStyle w:val="mqInternal"/>
                <w:noProof/>
              </w:rPr>
              <w:t>[1}</w:t>
            </w:r>
            <w:r>
              <w:rPr>
                <w:noProof/>
              </w:rPr>
              <w:t>Edit Content Type</w:t>
            </w:r>
            <w:r>
              <w:rPr>
                <w:rStyle w:val="mqInternal"/>
                <w:noProof/>
              </w:rPr>
              <w:t>{2]</w:t>
            </w:r>
            <w:r>
              <w:rPr>
                <w:noProof/>
              </w:rPr>
              <w:t xml:space="preserve"> - Assign a Video Content Type to videos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コンテンツタイプの編集</w:t>
            </w:r>
            <w:r>
              <w:rPr>
                <w:rStyle w:val="mqInternal"/>
                <w:noProof/>
                <w:lang w:val="ja-JP"/>
              </w:rPr>
              <w:t>{2]</w:t>
            </w:r>
            <w:r>
              <w:rPr>
                <w:lang w:val="ja-JP"/>
              </w:rPr>
              <w:t xml:space="preserve"> -</w:t>
            </w:r>
            <w:r>
              <w:rPr>
                <w:rFonts w:ascii="MS Gothic" w:eastAsia="MS Gothic" w:hint="eastAsia"/>
                <w:lang w:val="ja-JP"/>
              </w:rPr>
              <w:t>ビデオコンテンツタイプをビデオに割り当てる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0b5e0e16-2ecc-4052-9d9d-8703ba70f79f</w:t>
            </w:r>
          </w:p>
        </w:tc>
        <w:tc>
          <w:tcPr>
            <w:tcW w:w="7407" w:type="dxa"/>
            <w:shd w:val="clear" w:color="auto" w:fill="F2F2F2" w:themeFill="background1" w:themeFillShade="F2"/>
          </w:tcPr>
          <w:p w:rsidR="00000000" w:rsidRDefault="00065233">
            <w:pPr>
              <w:rPr>
                <w:noProof/>
              </w:rPr>
            </w:pPr>
            <w:r>
              <w:rPr>
                <w:rStyle w:val="mqInternal"/>
                <w:noProof/>
              </w:rPr>
              <w:t>[1}</w:t>
            </w:r>
            <w:r>
              <w:rPr>
                <w:noProof/>
              </w:rPr>
              <w:t>Upload</w:t>
            </w:r>
            <w:r>
              <w:rPr>
                <w:rStyle w:val="mqInternal"/>
                <w:noProof/>
              </w:rPr>
              <w:t>{2]</w:t>
            </w:r>
            <w:r>
              <w:rPr>
                <w:noProof/>
              </w:rPr>
              <w:t xml:space="preserve"> - Upload videos to the account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アップロード</w:t>
            </w:r>
            <w:r>
              <w:rPr>
                <w:rStyle w:val="mqInternal"/>
                <w:noProof/>
                <w:lang w:val="ja-JP"/>
              </w:rPr>
              <w:t>{2]</w:t>
            </w:r>
            <w:r>
              <w:rPr>
                <w:lang w:val="ja-JP"/>
              </w:rPr>
              <w:t xml:space="preserve"> -</w:t>
            </w:r>
            <w:r>
              <w:rPr>
                <w:rFonts w:ascii="MS Gothic" w:eastAsia="MS Gothic" w:hint="eastAsia"/>
                <w:lang w:val="ja-JP"/>
              </w:rPr>
              <w:t>アカウントに動画をアップロードする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c579b1d1-17ef-4f05-9bbd-1c37e3b23cdf</w:t>
            </w:r>
          </w:p>
        </w:tc>
        <w:tc>
          <w:tcPr>
            <w:tcW w:w="7407" w:type="dxa"/>
            <w:shd w:val="clear" w:color="auto" w:fill="F2F2F2" w:themeFill="background1" w:themeFillShade="F2"/>
          </w:tcPr>
          <w:p w:rsidR="00000000" w:rsidRDefault="00065233">
            <w:pPr>
              <w:rPr>
                <w:noProof/>
              </w:rPr>
            </w:pPr>
            <w:r>
              <w:rPr>
                <w:rStyle w:val="mqInternal"/>
                <w:noProof/>
              </w:rPr>
              <w:t>[1}</w:t>
            </w:r>
            <w:r>
              <w:rPr>
                <w:noProof/>
              </w:rPr>
              <w:t>Activate/Deactivate</w:t>
            </w:r>
            <w:r>
              <w:rPr>
                <w:rStyle w:val="mqInternal"/>
                <w:noProof/>
              </w:rPr>
              <w:t>{2]</w:t>
            </w:r>
            <w:r>
              <w:rPr>
                <w:noProof/>
              </w:rPr>
              <w:t xml:space="preserve"> - Activate or Deactivate videos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アクティブ化</w:t>
            </w:r>
            <w:r>
              <w:rPr>
                <w:lang w:val="ja-JP"/>
              </w:rPr>
              <w:t>/</w:t>
            </w:r>
            <w:r>
              <w:rPr>
                <w:rFonts w:ascii="MS Gothic" w:eastAsia="MS Gothic" w:hint="eastAsia"/>
                <w:lang w:val="ja-JP"/>
              </w:rPr>
              <w:t>非アクティブ化</w:t>
            </w:r>
            <w:r>
              <w:rPr>
                <w:rStyle w:val="mqInternal"/>
                <w:noProof/>
                <w:lang w:val="ja-JP"/>
              </w:rPr>
              <w:t>{2]</w:t>
            </w:r>
            <w:r>
              <w:rPr>
                <w:lang w:val="ja-JP"/>
              </w:rPr>
              <w:t xml:space="preserve"> -</w:t>
            </w:r>
            <w:r>
              <w:rPr>
                <w:rFonts w:ascii="MS Gothic" w:eastAsia="MS Gothic" w:hint="eastAsia"/>
                <w:lang w:val="ja-JP"/>
              </w:rPr>
              <w:t>動画を有効または無効にする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5ecdf4bf-5bd2-4b5d-b060-53bd1655ce7c</w:t>
            </w:r>
          </w:p>
        </w:tc>
        <w:tc>
          <w:tcPr>
            <w:tcW w:w="7407" w:type="dxa"/>
            <w:shd w:val="clear" w:color="auto" w:fill="F2F2F2" w:themeFill="background1" w:themeFillShade="F2"/>
          </w:tcPr>
          <w:p w:rsidR="00000000" w:rsidRDefault="00065233">
            <w:pPr>
              <w:rPr>
                <w:noProof/>
              </w:rPr>
            </w:pPr>
            <w:r>
              <w:rPr>
                <w:rStyle w:val="mqInternal"/>
                <w:noProof/>
              </w:rPr>
              <w:t>[1}</w:t>
            </w:r>
            <w:r>
              <w:rPr>
                <w:noProof/>
              </w:rPr>
              <w:t>Delete</w:t>
            </w:r>
            <w:r>
              <w:rPr>
                <w:rStyle w:val="mqInternal"/>
                <w:noProof/>
              </w:rPr>
              <w:t>{2]</w:t>
            </w:r>
            <w:r>
              <w:rPr>
                <w:noProof/>
              </w:rPr>
              <w:t xml:space="preserve"> - Remove videos from the account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削除</w:t>
            </w:r>
            <w:r>
              <w:rPr>
                <w:rStyle w:val="mqInternal"/>
                <w:noProof/>
                <w:lang w:val="ja-JP"/>
              </w:rPr>
              <w:t>{2]</w:t>
            </w:r>
            <w:r>
              <w:rPr>
                <w:lang w:val="ja-JP"/>
              </w:rPr>
              <w:t xml:space="preserve"> -</w:t>
            </w:r>
            <w:r>
              <w:rPr>
                <w:rFonts w:ascii="MS Gothic" w:eastAsia="MS Gothic" w:hint="eastAsia"/>
                <w:lang w:val="ja-JP"/>
              </w:rPr>
              <w:t>アカウントから動画を削除する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1e07f767-aa18-4a28-8a91-77f56461d9a4</w:t>
            </w:r>
          </w:p>
        </w:tc>
        <w:tc>
          <w:tcPr>
            <w:tcW w:w="7407" w:type="dxa"/>
            <w:shd w:val="clear" w:color="auto" w:fill="F2F2F2" w:themeFill="background1" w:themeFillShade="F2"/>
          </w:tcPr>
          <w:p w:rsidR="00000000" w:rsidRDefault="00065233">
            <w:pPr>
              <w:rPr>
                <w:noProof/>
              </w:rPr>
            </w:pPr>
            <w:r>
              <w:rPr>
                <w:noProof/>
              </w:rPr>
              <w:t>Editing video properties</w:t>
            </w:r>
          </w:p>
        </w:tc>
        <w:tc>
          <w:tcPr>
            <w:tcW w:w="7407" w:type="dxa"/>
          </w:tcPr>
          <w:p w:rsidR="00000000" w:rsidRDefault="00065233">
            <w:pPr>
              <w:rPr>
                <w:lang w:val="ja-JP"/>
              </w:rPr>
            </w:pPr>
            <w:r>
              <w:rPr>
                <w:rFonts w:ascii="MS Gothic" w:eastAsia="MS Gothic" w:hint="eastAsia"/>
                <w:lang w:val="ja-JP"/>
              </w:rPr>
              <w:t>ビデオプロパティの編集</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92cacc71-7589-4d11-a0a5-bee3d1cd7236</w:t>
            </w:r>
          </w:p>
        </w:tc>
        <w:tc>
          <w:tcPr>
            <w:tcW w:w="7407" w:type="dxa"/>
            <w:shd w:val="clear" w:color="auto" w:fill="F2F2F2" w:themeFill="background1" w:themeFillShade="F2"/>
          </w:tcPr>
          <w:p w:rsidR="00000000" w:rsidRDefault="00065233">
            <w:pPr>
              <w:rPr>
                <w:noProof/>
              </w:rPr>
            </w:pPr>
            <w:r>
              <w:rPr>
                <w:noProof/>
              </w:rPr>
              <w:t>To edit the video properties, click on the video name to open the video properties page.</w:t>
            </w:r>
          </w:p>
        </w:tc>
        <w:tc>
          <w:tcPr>
            <w:tcW w:w="7407" w:type="dxa"/>
          </w:tcPr>
          <w:p w:rsidR="00000000" w:rsidRDefault="00065233">
            <w:pPr>
              <w:rPr>
                <w:lang w:val="ja-JP"/>
              </w:rPr>
            </w:pPr>
            <w:r>
              <w:rPr>
                <w:rFonts w:ascii="MS Gothic" w:eastAsia="MS Gothic" w:hint="eastAsia"/>
                <w:lang w:val="ja-JP"/>
              </w:rPr>
              <w:t>ビデオのプロパティを編集するには</w:t>
            </w:r>
            <w:r>
              <w:rPr>
                <w:rFonts w:ascii="MS Gothic" w:eastAsia="MS Gothic" w:hAnsi="MS Gothic" w:cs="MS Gothic" w:hint="eastAsia"/>
                <w:lang w:val="ja-JP"/>
              </w:rPr>
              <w:t>、</w:t>
            </w:r>
            <w:r>
              <w:rPr>
                <w:rFonts w:ascii="MS Gothic" w:eastAsia="MS Gothic" w:hint="eastAsia"/>
                <w:lang w:val="ja-JP"/>
              </w:rPr>
              <w:t>ビデオ名をクリ</w:t>
            </w:r>
            <w:r>
              <w:rPr>
                <w:rFonts w:ascii="MS Gothic" w:eastAsia="MS Gothic" w:hint="eastAsia"/>
                <w:lang w:val="ja-JP"/>
              </w:rPr>
              <w:t>ックしてビデオのプロパティページを開きます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ea8b91ab-2e62-4f18-8e1b-f1f2222886ed</w:t>
            </w:r>
          </w:p>
        </w:tc>
        <w:tc>
          <w:tcPr>
            <w:tcW w:w="7407" w:type="dxa"/>
            <w:shd w:val="clear" w:color="auto" w:fill="F2F2F2" w:themeFill="background1" w:themeFillShade="F2"/>
          </w:tcPr>
          <w:p w:rsidR="00000000" w:rsidRDefault="00065233">
            <w:pPr>
              <w:rPr>
                <w:noProof/>
              </w:rPr>
            </w:pPr>
            <w:r>
              <w:rPr>
                <w:noProof/>
              </w:rPr>
              <w:t xml:space="preserve">See </w:t>
            </w:r>
            <w:r>
              <w:rPr>
                <w:rStyle w:val="mqInternal"/>
                <w:noProof/>
              </w:rPr>
              <w:t>[1}</w:t>
            </w:r>
            <w:r>
              <w:rPr>
                <w:noProof/>
              </w:rPr>
              <w:t>Editing Video Properties</w:t>
            </w:r>
            <w:r>
              <w:rPr>
                <w:rStyle w:val="mqInternal"/>
                <w:noProof/>
              </w:rPr>
              <w:t>{2]</w:t>
            </w:r>
            <w:r>
              <w:rPr>
                <w:noProof/>
              </w:rPr>
              <w:t xml:space="preserve"> for information on editing video properties.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ビデオプロパティの編集については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ビデオプロパティの編集</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773cad6b-9566-4169-b38a-8df8fc38e055</w:t>
            </w:r>
          </w:p>
        </w:tc>
        <w:tc>
          <w:tcPr>
            <w:tcW w:w="7407" w:type="dxa"/>
            <w:shd w:val="clear" w:color="auto" w:fill="F2F2F2" w:themeFill="background1" w:themeFillShade="F2"/>
          </w:tcPr>
          <w:p w:rsidR="00000000" w:rsidRDefault="00065233">
            <w:pPr>
              <w:rPr>
                <w:noProof/>
              </w:rPr>
            </w:pPr>
            <w:r>
              <w:rPr>
                <w:noProof/>
              </w:rPr>
              <w:t>Publishing videos</w:t>
            </w:r>
          </w:p>
        </w:tc>
        <w:tc>
          <w:tcPr>
            <w:tcW w:w="7407" w:type="dxa"/>
          </w:tcPr>
          <w:p w:rsidR="00000000" w:rsidRDefault="00065233">
            <w:pPr>
              <w:rPr>
                <w:lang w:val="ja-JP"/>
              </w:rPr>
            </w:pPr>
            <w:r>
              <w:rPr>
                <w:rFonts w:ascii="MS Gothic" w:eastAsia="MS Gothic" w:hint="eastAsia"/>
                <w:lang w:val="ja-JP"/>
              </w:rPr>
              <w:t>ビデオの</w:t>
            </w:r>
            <w:r>
              <w:rPr>
                <w:rFonts w:ascii="MS Gothic" w:eastAsia="MS Gothic" w:hint="eastAsia"/>
                <w:lang w:val="ja-JP"/>
              </w:rPr>
              <w:t>公開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e4265256-c188-4b73-a942-57110099c272</w:t>
            </w:r>
          </w:p>
        </w:tc>
        <w:tc>
          <w:tcPr>
            <w:tcW w:w="7407" w:type="dxa"/>
            <w:shd w:val="clear" w:color="auto" w:fill="F2F2F2" w:themeFill="background1" w:themeFillShade="F2"/>
          </w:tcPr>
          <w:p w:rsidR="00000000" w:rsidRDefault="00065233">
            <w:pPr>
              <w:rPr>
                <w:noProof/>
              </w:rPr>
            </w:pPr>
            <w:r>
              <w:rPr>
                <w:noProof/>
              </w:rPr>
              <w:t>The Publish feature in Brightcove Campaign can be used to easily generate the embed code and images needed to distribute a video using a marketing automation platform (MAP).</w:t>
            </w:r>
          </w:p>
        </w:tc>
        <w:tc>
          <w:tcPr>
            <w:tcW w:w="7407" w:type="dxa"/>
          </w:tcPr>
          <w:p w:rsidR="00000000" w:rsidRDefault="00065233">
            <w:pPr>
              <w:rPr>
                <w:lang w:val="ja-JP"/>
              </w:rPr>
            </w:pPr>
            <w:r>
              <w:rPr>
                <w:lang w:val="ja-JP"/>
              </w:rPr>
              <w:t xml:space="preserve">Brightcove Campaign </w:t>
            </w:r>
            <w:r>
              <w:rPr>
                <w:rFonts w:ascii="MS Gothic" w:eastAsia="MS Gothic" w:hint="eastAsia"/>
                <w:lang w:val="ja-JP"/>
              </w:rPr>
              <w:t>の公開機能を使用すると</w:t>
            </w:r>
            <w:r>
              <w:rPr>
                <w:rFonts w:ascii="MS Gothic" w:eastAsia="MS Gothic" w:hAnsi="MS Gothic" w:cs="MS Gothic" w:hint="eastAsia"/>
                <w:lang w:val="ja-JP"/>
              </w:rPr>
              <w:t>、</w:t>
            </w:r>
            <w:r>
              <w:rPr>
                <w:rFonts w:ascii="MS Gothic" w:eastAsia="MS Gothic" w:hint="eastAsia"/>
                <w:lang w:val="ja-JP"/>
              </w:rPr>
              <w:t>マーケティ</w:t>
            </w:r>
            <w:r>
              <w:rPr>
                <w:rFonts w:ascii="MS Gothic" w:eastAsia="MS Gothic" w:hint="eastAsia"/>
                <w:lang w:val="ja-JP"/>
              </w:rPr>
              <w:t>ングオートメーションプラットフォーム</w:t>
            </w:r>
            <w:r>
              <w:rPr>
                <w:rFonts w:ascii="Arial Unicode MS" w:eastAsia="Arial Unicode MS" w:hint="eastAsia"/>
                <w:lang w:val="ja-JP"/>
              </w:rPr>
              <w:t>（</w:t>
            </w:r>
            <w:r>
              <w:rPr>
                <w:lang w:val="ja-JP"/>
              </w:rPr>
              <w:t>MAP</w:t>
            </w:r>
            <w:r>
              <w:rPr>
                <w:rFonts w:ascii="Arial Unicode MS" w:eastAsia="Arial Unicode MS" w:hint="eastAsia"/>
                <w:lang w:val="ja-JP"/>
              </w:rPr>
              <w:t>）</w:t>
            </w:r>
            <w:r>
              <w:rPr>
                <w:rFonts w:ascii="MS Gothic" w:eastAsia="MS Gothic" w:hint="eastAsia"/>
                <w:lang w:val="ja-JP"/>
              </w:rPr>
              <w:t>を使用して動画を配信するために必要な埋め込みコードと画像を簡単に生成できます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66382884-b42e-426d-8f50-5e7ca11f11ab</w:t>
            </w:r>
          </w:p>
        </w:tc>
        <w:tc>
          <w:tcPr>
            <w:tcW w:w="7407" w:type="dxa"/>
            <w:shd w:val="clear" w:color="auto" w:fill="F2F2F2" w:themeFill="background1" w:themeFillShade="F2"/>
          </w:tcPr>
          <w:p w:rsidR="00000000" w:rsidRDefault="00065233">
            <w:pPr>
              <w:rPr>
                <w:noProof/>
              </w:rPr>
            </w:pPr>
            <w:r>
              <w:rPr>
                <w:noProof/>
              </w:rPr>
              <w:t xml:space="preserve">For information on publishing videos, see </w:t>
            </w:r>
            <w:r>
              <w:rPr>
                <w:rStyle w:val="mqInternal"/>
                <w:noProof/>
              </w:rPr>
              <w:t>[1}</w:t>
            </w:r>
            <w:r>
              <w:rPr>
                <w:noProof/>
              </w:rPr>
              <w:t>Publishing Videos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ビデオの公開については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ビデオの公開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9ec9d2cd-5e59-4222-b825-6027f0189f69</w:t>
            </w:r>
          </w:p>
        </w:tc>
        <w:tc>
          <w:tcPr>
            <w:tcW w:w="7407" w:type="dxa"/>
            <w:shd w:val="clear" w:color="auto" w:fill="F2F2F2" w:themeFill="background1" w:themeFillShade="F2"/>
          </w:tcPr>
          <w:p w:rsidR="00000000" w:rsidRDefault="00065233">
            <w:pPr>
              <w:rPr>
                <w:noProof/>
              </w:rPr>
            </w:pPr>
            <w:r>
              <w:rPr>
                <w:noProof/>
              </w:rPr>
              <w:t>Editing content types</w:t>
            </w:r>
          </w:p>
        </w:tc>
        <w:tc>
          <w:tcPr>
            <w:tcW w:w="7407" w:type="dxa"/>
          </w:tcPr>
          <w:p w:rsidR="00000000" w:rsidRDefault="00065233">
            <w:pPr>
              <w:rPr>
                <w:lang w:val="ja-JP"/>
              </w:rPr>
            </w:pPr>
            <w:r>
              <w:rPr>
                <w:rFonts w:ascii="MS Gothic" w:eastAsia="MS Gothic" w:hint="eastAsia"/>
                <w:lang w:val="ja-JP"/>
              </w:rPr>
              <w:t>コンテンツタイプの編集</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f1455e20-2408-4052-ad94-6c653db03b47</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Video Content Type</w:t>
            </w:r>
            <w:r>
              <w:rPr>
                <w:rStyle w:val="mqInternal"/>
                <w:noProof/>
              </w:rPr>
              <w:t>{2]</w:t>
            </w:r>
            <w:r>
              <w:rPr>
                <w:noProof/>
              </w:rPr>
              <w:t xml:space="preserve"> column on the Videos page displays the Video Content Type for the video.</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ビデオ</w:t>
            </w:r>
            <w:r>
              <w:rPr>
                <w:lang w:val="ja-JP"/>
              </w:rPr>
              <w:t xml:space="preserve">] </w:t>
            </w:r>
            <w:r>
              <w:rPr>
                <w:rFonts w:ascii="MS Gothic" w:eastAsia="MS Gothic" w:hint="eastAsia"/>
                <w:lang w:val="ja-JP"/>
              </w:rPr>
              <w:t>ページの</w:t>
            </w:r>
            <w:r>
              <w:rPr>
                <w:lang w:val="ja-JP"/>
              </w:rPr>
              <w:t xml:space="preserve"> \[</w:t>
            </w:r>
            <w:r>
              <w:rPr>
                <w:rFonts w:ascii="MS Gothic" w:eastAsia="MS Gothic" w:hint="eastAsia"/>
                <w:lang w:val="ja-JP"/>
              </w:rPr>
              <w:t>ビデオコンテンツタイプ</w:t>
            </w:r>
            <w:r>
              <w:rPr>
                <w:lang w:val="ja-JP"/>
              </w:rPr>
              <w:t xml:space="preserve">] </w:t>
            </w:r>
            <w:r>
              <w:rPr>
                <w:rStyle w:val="mqInternal"/>
                <w:noProof/>
                <w:lang w:val="ja-JP"/>
              </w:rPr>
              <w:t>{2]</w:t>
            </w:r>
            <w:r>
              <w:rPr>
                <w:rFonts w:ascii="MS Gothic" w:eastAsia="MS Gothic" w:hint="eastAsia"/>
                <w:lang w:val="ja-JP"/>
              </w:rPr>
              <w:t>列には</w:t>
            </w:r>
            <w:r>
              <w:rPr>
                <w:rFonts w:ascii="MS Gothic" w:eastAsia="MS Gothic" w:hAnsi="MS Gothic" w:cs="MS Gothic" w:hint="eastAsia"/>
                <w:lang w:val="ja-JP"/>
              </w:rPr>
              <w:t>、</w:t>
            </w:r>
            <w:r>
              <w:rPr>
                <w:rFonts w:ascii="MS Gothic" w:eastAsia="MS Gothic" w:hint="eastAsia"/>
                <w:lang w:val="ja-JP"/>
              </w:rPr>
              <w:t>ビデオのビデオコンテンツタイプが表示されます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3f74729d-6a</w:t>
            </w:r>
            <w:r>
              <w:rPr>
                <w:noProof/>
                <w:sz w:val="2"/>
              </w:rPr>
              <w:t>f1-4195-8201-9f2833f91a2a</w:t>
            </w:r>
          </w:p>
        </w:tc>
        <w:tc>
          <w:tcPr>
            <w:tcW w:w="7407" w:type="dxa"/>
            <w:shd w:val="clear" w:color="auto" w:fill="F2F2F2" w:themeFill="background1" w:themeFillShade="F2"/>
          </w:tcPr>
          <w:p w:rsidR="00000000" w:rsidRDefault="00065233">
            <w:pPr>
              <w:rPr>
                <w:noProof/>
              </w:rPr>
            </w:pPr>
            <w:r>
              <w:rPr>
                <w:noProof/>
              </w:rPr>
              <w:t>Brightcove uses the Video Content Type to compile your analytics with those of similar videos and provide more robust analytics that includes Brightcove's Video Benchmark Score (VBS) and customized advice.</w:t>
            </w:r>
          </w:p>
        </w:tc>
        <w:tc>
          <w:tcPr>
            <w:tcW w:w="7407" w:type="dxa"/>
          </w:tcPr>
          <w:p w:rsidR="00000000" w:rsidRDefault="00065233">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動画コンテンツタイプを使用して</w:t>
            </w:r>
            <w:r>
              <w:rPr>
                <w:rFonts w:ascii="MS Gothic" w:eastAsia="MS Gothic" w:hAnsi="MS Gothic" w:cs="MS Gothic" w:hint="eastAsia"/>
                <w:lang w:val="ja-JP"/>
              </w:rPr>
              <w:t>、</w:t>
            </w:r>
            <w:r>
              <w:rPr>
                <w:rFonts w:ascii="MS Gothic" w:eastAsia="MS Gothic" w:hint="eastAsia"/>
                <w:lang w:val="ja-JP"/>
              </w:rPr>
              <w:t>類似動画のものと分析を統合し</w:t>
            </w:r>
            <w:r>
              <w:rPr>
                <w:rFonts w:ascii="MS Gothic" w:eastAsia="MS Gothic" w:hAnsi="MS Gothic" w:cs="MS Gothic" w:hint="eastAsia"/>
                <w:lang w:val="ja-JP"/>
              </w:rPr>
              <w:t>、</w:t>
            </w:r>
            <w:r>
              <w:rPr>
                <w:rFonts w:ascii="MS Gothic" w:eastAsia="MS Gothic" w:hint="eastAsia"/>
                <w:lang w:val="ja-JP"/>
              </w:rPr>
              <w:t>ブライトコーブの動画ベンチマークスコア</w:t>
            </w:r>
            <w:r>
              <w:rPr>
                <w:rFonts w:ascii="Arial Unicode MS" w:eastAsia="Arial Unicode MS" w:hint="eastAsia"/>
                <w:lang w:val="ja-JP"/>
              </w:rPr>
              <w:t>（</w:t>
            </w:r>
            <w:r>
              <w:rPr>
                <w:lang w:val="ja-JP"/>
              </w:rPr>
              <w:t>VBS</w:t>
            </w:r>
            <w:r>
              <w:rPr>
                <w:rFonts w:ascii="Arial Unicode MS" w:eastAsia="Arial Unicode MS" w:hint="eastAsia"/>
                <w:lang w:val="ja-JP"/>
              </w:rPr>
              <w:t>）</w:t>
            </w:r>
            <w:r>
              <w:rPr>
                <w:rFonts w:ascii="MS Gothic" w:eastAsia="MS Gothic" w:hint="eastAsia"/>
                <w:lang w:val="ja-JP"/>
              </w:rPr>
              <w:t>やカスタマイズされたアドバイスなど</w:t>
            </w:r>
            <w:r>
              <w:rPr>
                <w:rFonts w:ascii="MS Gothic" w:eastAsia="MS Gothic" w:hAnsi="MS Gothic" w:cs="MS Gothic" w:hint="eastAsia"/>
                <w:lang w:val="ja-JP"/>
              </w:rPr>
              <w:t>、</w:t>
            </w:r>
            <w:r>
              <w:rPr>
                <w:rFonts w:ascii="MS Gothic" w:eastAsia="MS Gothic" w:hint="eastAsia"/>
                <w:lang w:val="ja-JP"/>
              </w:rPr>
              <w:t>より堅牢な分析を提供します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77aa9563-39bd-4663-871f-ca78d13e32d0</w:t>
            </w:r>
          </w:p>
        </w:tc>
        <w:tc>
          <w:tcPr>
            <w:tcW w:w="7407" w:type="dxa"/>
            <w:shd w:val="clear" w:color="auto" w:fill="F2F2F2" w:themeFill="background1" w:themeFillShade="F2"/>
          </w:tcPr>
          <w:p w:rsidR="00000000" w:rsidRDefault="00065233">
            <w:pPr>
              <w:rPr>
                <w:noProof/>
              </w:rPr>
            </w:pPr>
            <w:r>
              <w:rPr>
                <w:noProof/>
              </w:rPr>
              <w:t>To assign a Video Content Type to one or more videos:</w:t>
            </w:r>
          </w:p>
        </w:tc>
        <w:tc>
          <w:tcPr>
            <w:tcW w:w="7407" w:type="dxa"/>
          </w:tcPr>
          <w:p w:rsidR="00000000" w:rsidRDefault="00065233">
            <w:pPr>
              <w:rPr>
                <w:lang w:val="ja-JP"/>
              </w:rPr>
            </w:pPr>
            <w:r>
              <w:rPr>
                <w:lang w:val="ja-JP"/>
              </w:rPr>
              <w:t xml:space="preserve">1 </w:t>
            </w:r>
            <w:r>
              <w:rPr>
                <w:rFonts w:ascii="MS Gothic" w:eastAsia="MS Gothic" w:hint="eastAsia"/>
                <w:lang w:val="ja-JP"/>
              </w:rPr>
              <w:t>つまたは複数のビデオにビデオコンテンツタイプを割り当てるには</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38 </w:t>
            </w:r>
            <w:r>
              <w:rPr>
                <w:noProof/>
                <w:sz w:val="16"/>
              </w:rPr>
              <w:br/>
            </w:r>
            <w:r>
              <w:rPr>
                <w:noProof/>
                <w:sz w:val="2"/>
              </w:rPr>
              <w:t>de5c8c45-e159-4b39-ab18-545b527e999f</w:t>
            </w:r>
          </w:p>
        </w:tc>
        <w:tc>
          <w:tcPr>
            <w:tcW w:w="7407" w:type="dxa"/>
            <w:shd w:val="clear" w:color="auto" w:fill="F2F2F2" w:themeFill="background1" w:themeFillShade="F2"/>
          </w:tcPr>
          <w:p w:rsidR="00000000" w:rsidRDefault="00065233">
            <w:pPr>
              <w:rPr>
                <w:noProof/>
              </w:rPr>
            </w:pPr>
            <w:r>
              <w:rPr>
                <w:noProof/>
              </w:rPr>
              <w:t>Select one or more videos by clicking the checkbox next to the video(s).</w:t>
            </w:r>
          </w:p>
        </w:tc>
        <w:tc>
          <w:tcPr>
            <w:tcW w:w="7407" w:type="dxa"/>
          </w:tcPr>
          <w:p w:rsidR="00000000" w:rsidRDefault="00065233">
            <w:pPr>
              <w:rPr>
                <w:lang w:val="ja-JP"/>
              </w:rPr>
            </w:pPr>
            <w:r>
              <w:rPr>
                <w:rFonts w:ascii="MS Gothic" w:eastAsia="MS Gothic" w:hint="eastAsia"/>
                <w:lang w:val="ja-JP"/>
              </w:rPr>
              <w:t>動画の横にあるチェックボックスをクリックして</w:t>
            </w:r>
            <w:r>
              <w:rPr>
                <w:rFonts w:ascii="MS Gothic" w:eastAsia="MS Gothic" w:hAnsi="MS Gothic" w:cs="MS Gothic" w:hint="eastAsia"/>
                <w:lang w:val="ja-JP"/>
              </w:rPr>
              <w:t>、</w:t>
            </w:r>
            <w:r>
              <w:rPr>
                <w:lang w:val="ja-JP"/>
              </w:rPr>
              <w:t xml:space="preserve">1 </w:t>
            </w:r>
            <w:r>
              <w:rPr>
                <w:rFonts w:ascii="MS Gothic" w:eastAsia="MS Gothic" w:hint="eastAsia"/>
                <w:lang w:val="ja-JP"/>
              </w:rPr>
              <w:t>つまたは複数の動画を選択します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39 </w:t>
            </w:r>
            <w:r>
              <w:rPr>
                <w:noProof/>
                <w:sz w:val="16"/>
              </w:rPr>
              <w:br/>
            </w:r>
            <w:r>
              <w:rPr>
                <w:noProof/>
                <w:sz w:val="2"/>
              </w:rPr>
              <w:t>f2fd0c99-db39-43a6-a216-309249a84ad2</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Edit Content Type</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コンテンツタイプを編集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c78d22ce-434d-495f-a948-75be012</w:t>
            </w:r>
            <w:r>
              <w:rPr>
                <w:noProof/>
                <w:sz w:val="2"/>
              </w:rPr>
              <w:t>a4e34</w:t>
            </w:r>
          </w:p>
        </w:tc>
        <w:tc>
          <w:tcPr>
            <w:tcW w:w="7407" w:type="dxa"/>
            <w:shd w:val="clear" w:color="auto" w:fill="F2F2F2" w:themeFill="background1" w:themeFillShade="F2"/>
          </w:tcPr>
          <w:p w:rsidR="00000000" w:rsidRDefault="00065233">
            <w:pPr>
              <w:rPr>
                <w:noProof/>
              </w:rPr>
            </w:pPr>
            <w:r>
              <w:rPr>
                <w:noProof/>
              </w:rPr>
              <w:t>Select a content type for the selected videos.</w:t>
            </w:r>
          </w:p>
        </w:tc>
        <w:tc>
          <w:tcPr>
            <w:tcW w:w="7407" w:type="dxa"/>
          </w:tcPr>
          <w:p w:rsidR="00000000" w:rsidRDefault="00065233">
            <w:pPr>
              <w:rPr>
                <w:lang w:val="ja-JP"/>
              </w:rPr>
            </w:pPr>
            <w:r>
              <w:rPr>
                <w:rFonts w:ascii="MS Gothic" w:eastAsia="MS Gothic" w:hint="eastAsia"/>
                <w:lang w:val="ja-JP"/>
              </w:rPr>
              <w:t>選択したビデオのコンテンツタイプを選択します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cc600b27-4f71-4a2e-8539-ababa72f43b9</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8c638bd1-a112-48b6-8670-ffefc59b7999</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413e9db5-ef55-47aa-875f-485cc804f603</w:t>
            </w:r>
          </w:p>
        </w:tc>
        <w:tc>
          <w:tcPr>
            <w:tcW w:w="7407" w:type="dxa"/>
            <w:shd w:val="clear" w:color="auto" w:fill="F2F2F2" w:themeFill="background1" w:themeFillShade="F2"/>
          </w:tcPr>
          <w:p w:rsidR="00000000" w:rsidRDefault="00065233">
            <w:pPr>
              <w:rPr>
                <w:noProof/>
              </w:rPr>
            </w:pPr>
            <w:r>
              <w:rPr>
                <w:noProof/>
              </w:rPr>
              <w:t xml:space="preserve">While Brightcove recommends assigning Video Content Types to all videos, this field can be disabled as part of the </w:t>
            </w:r>
            <w:r>
              <w:rPr>
                <w:rStyle w:val="mqInternal"/>
                <w:noProof/>
              </w:rPr>
              <w:t>[1}</w:t>
            </w:r>
            <w:r>
              <w:rPr>
                <w:noProof/>
              </w:rPr>
              <w:t>account settings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すべての動画に動画コンテンツタイプを割り当てることを推奨していますが</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このフィールドはアカウント設定の一部として無効にすることができます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db4341fd-a9a0-4848-ac34-8c5a09a9ee65</w:t>
            </w:r>
          </w:p>
        </w:tc>
        <w:tc>
          <w:tcPr>
            <w:tcW w:w="7407" w:type="dxa"/>
            <w:shd w:val="clear" w:color="auto" w:fill="F2F2F2" w:themeFill="background1" w:themeFillShade="F2"/>
          </w:tcPr>
          <w:p w:rsidR="00000000" w:rsidRDefault="00065233">
            <w:pPr>
              <w:rPr>
                <w:noProof/>
              </w:rPr>
            </w:pPr>
            <w:r>
              <w:rPr>
                <w:noProof/>
              </w:rPr>
              <w:t>Uploading videos</w:t>
            </w:r>
          </w:p>
        </w:tc>
        <w:tc>
          <w:tcPr>
            <w:tcW w:w="7407" w:type="dxa"/>
          </w:tcPr>
          <w:p w:rsidR="00000000" w:rsidRDefault="00065233">
            <w:pPr>
              <w:rPr>
                <w:lang w:val="ja-JP"/>
              </w:rPr>
            </w:pPr>
            <w:r>
              <w:rPr>
                <w:rFonts w:ascii="MS Gothic" w:eastAsia="MS Gothic" w:hint="eastAsia"/>
                <w:lang w:val="ja-JP"/>
              </w:rPr>
              <w:t>動画をアップロード中</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45 </w:t>
            </w:r>
            <w:r>
              <w:rPr>
                <w:noProof/>
                <w:sz w:val="16"/>
              </w:rPr>
              <w:br/>
            </w:r>
            <w:r>
              <w:rPr>
                <w:noProof/>
                <w:sz w:val="2"/>
              </w:rPr>
              <w:t>dac287f8-ae24-4a83-a236-d9ae92faa5a8</w:t>
            </w:r>
          </w:p>
        </w:tc>
        <w:tc>
          <w:tcPr>
            <w:tcW w:w="7407" w:type="dxa"/>
            <w:shd w:val="clear" w:color="auto" w:fill="F2F2F2" w:themeFill="background1" w:themeFillShade="F2"/>
          </w:tcPr>
          <w:p w:rsidR="00000000" w:rsidRDefault="00065233">
            <w:pPr>
              <w:rPr>
                <w:noProof/>
              </w:rPr>
            </w:pPr>
            <w:r>
              <w:rPr>
                <w:noProof/>
              </w:rPr>
              <w:t xml:space="preserve">For information on uploading videos to the account, see </w:t>
            </w:r>
            <w:r>
              <w:rPr>
                <w:rStyle w:val="mqInternal"/>
                <w:noProof/>
              </w:rPr>
              <w:t>[1}</w:t>
            </w:r>
            <w:r>
              <w:rPr>
                <w:noProof/>
              </w:rPr>
              <w:t>Uploading Videos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アカウントへの動画のアップロードについては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動画のアップロード</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46 </w:t>
            </w:r>
            <w:r>
              <w:rPr>
                <w:noProof/>
                <w:sz w:val="16"/>
              </w:rPr>
              <w:br/>
            </w:r>
            <w:r>
              <w:rPr>
                <w:noProof/>
                <w:sz w:val="2"/>
              </w:rPr>
              <w:t>08101bf3-8b3b-</w:t>
            </w:r>
            <w:r>
              <w:rPr>
                <w:noProof/>
                <w:sz w:val="2"/>
              </w:rPr>
              <w:t>4866-887f-3d55704fc986</w:t>
            </w:r>
          </w:p>
        </w:tc>
        <w:tc>
          <w:tcPr>
            <w:tcW w:w="7407" w:type="dxa"/>
            <w:shd w:val="clear" w:color="auto" w:fill="F2F2F2" w:themeFill="background1" w:themeFillShade="F2"/>
          </w:tcPr>
          <w:p w:rsidR="00000000" w:rsidRDefault="00065233">
            <w:pPr>
              <w:rPr>
                <w:noProof/>
              </w:rPr>
            </w:pPr>
            <w:r>
              <w:rPr>
                <w:noProof/>
              </w:rPr>
              <w:t>Activating and Deactivating videos</w:t>
            </w:r>
          </w:p>
        </w:tc>
        <w:tc>
          <w:tcPr>
            <w:tcW w:w="7407" w:type="dxa"/>
          </w:tcPr>
          <w:p w:rsidR="00000000" w:rsidRDefault="00065233">
            <w:pPr>
              <w:rPr>
                <w:lang w:val="ja-JP"/>
              </w:rPr>
            </w:pPr>
            <w:r>
              <w:rPr>
                <w:rFonts w:ascii="MS Gothic" w:eastAsia="MS Gothic" w:hint="eastAsia"/>
                <w:lang w:val="ja-JP"/>
              </w:rPr>
              <w:t>ビデオのアクティブ化と非アクティブ化</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47 </w:t>
            </w:r>
            <w:r>
              <w:rPr>
                <w:noProof/>
                <w:sz w:val="16"/>
              </w:rPr>
              <w:br/>
            </w:r>
            <w:r>
              <w:rPr>
                <w:noProof/>
                <w:sz w:val="2"/>
              </w:rPr>
              <w:t>c8af51df-34e6-44de-a71d-cb18812e5779</w:t>
            </w:r>
          </w:p>
        </w:tc>
        <w:tc>
          <w:tcPr>
            <w:tcW w:w="7407" w:type="dxa"/>
            <w:shd w:val="clear" w:color="auto" w:fill="F2F2F2" w:themeFill="background1" w:themeFillShade="F2"/>
          </w:tcPr>
          <w:p w:rsidR="00000000" w:rsidRDefault="00065233">
            <w:pPr>
              <w:rPr>
                <w:noProof/>
              </w:rPr>
            </w:pPr>
            <w:r>
              <w:rPr>
                <w:noProof/>
              </w:rPr>
              <w:t xml:space="preserve">The </w:t>
            </w:r>
            <w:r>
              <w:rPr>
                <w:rStyle w:val="mqInternal"/>
                <w:noProof/>
              </w:rPr>
              <w:t>[1}</w:t>
            </w:r>
            <w:r>
              <w:rPr>
                <w:noProof/>
              </w:rPr>
              <w:t>Status</w:t>
            </w:r>
            <w:r>
              <w:rPr>
                <w:rStyle w:val="mqInternal"/>
                <w:noProof/>
              </w:rPr>
              <w:t>{2]</w:t>
            </w:r>
            <w:r>
              <w:rPr>
                <w:noProof/>
              </w:rPr>
              <w:t xml:space="preserve"> column on the Videos page indicates if the video is </w:t>
            </w:r>
            <w:r>
              <w:rPr>
                <w:rStyle w:val="mqInternal"/>
                <w:noProof/>
              </w:rPr>
              <w:t>[1}</w:t>
            </w:r>
            <w:r>
              <w:rPr>
                <w:noProof/>
              </w:rPr>
              <w:t>Activated</w:t>
            </w:r>
            <w:r>
              <w:rPr>
                <w:rStyle w:val="mqInternal"/>
                <w:noProof/>
              </w:rPr>
              <w:t>{2]</w:t>
            </w:r>
            <w:r>
              <w:rPr>
                <w:noProof/>
              </w:rPr>
              <w:t xml:space="preserve"> or </w:t>
            </w:r>
            <w:r>
              <w:rPr>
                <w:rStyle w:val="mqInternal"/>
                <w:noProof/>
              </w:rPr>
              <w:t>[1}</w:t>
            </w:r>
            <w:r>
              <w:rPr>
                <w:noProof/>
              </w:rPr>
              <w:t>Deactivated</w:t>
            </w:r>
            <w:r>
              <w:rPr>
                <w:rStyle w:val="mqInternal"/>
                <w:noProof/>
              </w:rPr>
              <w:t>{2]</w:t>
            </w:r>
            <w:r>
              <w:rPr>
                <w:noProof/>
              </w:rPr>
              <w:t>.</w:t>
            </w:r>
          </w:p>
        </w:tc>
        <w:tc>
          <w:tcPr>
            <w:tcW w:w="7407" w:type="dxa"/>
          </w:tcPr>
          <w:p w:rsidR="00000000" w:rsidRDefault="00065233">
            <w:pPr>
              <w:rPr>
                <w:lang w:val="ja-JP"/>
              </w:rPr>
            </w:pPr>
            <w:r>
              <w:rPr>
                <w:lang w:val="ja-JP"/>
              </w:rPr>
              <w:t>\[</w:t>
            </w:r>
            <w:r>
              <w:rPr>
                <w:rFonts w:ascii="MS Gothic" w:eastAsia="MS Gothic" w:hint="eastAsia"/>
                <w:lang w:val="ja-JP"/>
              </w:rPr>
              <w:t>ビデオ</w:t>
            </w:r>
            <w:r>
              <w:rPr>
                <w:rStyle w:val="mqInternal"/>
                <w:noProof/>
                <w:lang w:val="ja-JP"/>
              </w:rPr>
              <w:t>{2]</w:t>
            </w:r>
            <w:r>
              <w:rPr>
                <w:lang w:val="ja-JP"/>
              </w:rPr>
              <w:t xml:space="preserve"> ] </w:t>
            </w:r>
            <w:r>
              <w:rPr>
                <w:rFonts w:ascii="MS Gothic" w:eastAsia="MS Gothic" w:hint="eastAsia"/>
                <w:lang w:val="ja-JP"/>
              </w:rPr>
              <w:t>ページの</w:t>
            </w:r>
            <w:r>
              <w:rPr>
                <w:lang w:val="ja-JP"/>
              </w:rPr>
              <w:t xml:space="preserve"> \[ </w:t>
            </w:r>
            <w:r>
              <w:rPr>
                <w:rStyle w:val="mqInternal"/>
                <w:noProof/>
                <w:lang w:val="ja-JP"/>
              </w:rPr>
              <w:t>[1}</w:t>
            </w:r>
            <w:r>
              <w:rPr>
                <w:rFonts w:ascii="MS Gothic" w:eastAsia="MS Gothic" w:hint="eastAsia"/>
                <w:lang w:val="ja-JP"/>
              </w:rPr>
              <w:t>ステータス</w:t>
            </w:r>
            <w:r>
              <w:rPr>
                <w:lang w:val="ja-JP"/>
              </w:rPr>
              <w:t xml:space="preserve">] </w:t>
            </w:r>
            <w:r>
              <w:rPr>
                <w:rFonts w:ascii="MS Gothic" w:eastAsia="MS Gothic" w:hint="eastAsia"/>
                <w:lang w:val="ja-JP"/>
              </w:rPr>
              <w:t>列</w:t>
            </w:r>
            <w:r>
              <w:rPr>
                <w:rFonts w:ascii="MS Gothic" w:eastAsia="MS Gothic" w:hint="eastAsia"/>
                <w:lang w:val="ja-JP"/>
              </w:rPr>
              <w:t>には</w:t>
            </w:r>
            <w:r>
              <w:rPr>
                <w:rFonts w:ascii="MS Gothic" w:eastAsia="MS Gothic" w:hAnsi="MS Gothic" w:cs="MS Gothic" w:hint="eastAsia"/>
                <w:lang w:val="ja-JP"/>
              </w:rPr>
              <w:t>、</w:t>
            </w:r>
            <w:r>
              <w:rPr>
                <w:rStyle w:val="mqInternal"/>
                <w:noProof/>
                <w:lang w:val="ja-JP"/>
              </w:rPr>
              <w:t>[1}{2][1}</w:t>
            </w:r>
            <w:r>
              <w:rPr>
                <w:rFonts w:ascii="MS Gothic" w:eastAsia="MS Gothic" w:hint="eastAsia"/>
                <w:lang w:val="ja-JP"/>
              </w:rPr>
              <w:t>ビデオがアクティブか非アクティブかが表示されます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48 </w:t>
            </w:r>
            <w:r>
              <w:rPr>
                <w:noProof/>
                <w:sz w:val="16"/>
              </w:rPr>
              <w:br/>
            </w:r>
            <w:r>
              <w:rPr>
                <w:noProof/>
                <w:sz w:val="2"/>
              </w:rPr>
              <w:t>93c4ca78-2ad8-4977-baa6-2a3ca3250262</w:t>
            </w:r>
          </w:p>
        </w:tc>
        <w:tc>
          <w:tcPr>
            <w:tcW w:w="7407" w:type="dxa"/>
            <w:shd w:val="clear" w:color="auto" w:fill="F2F2F2" w:themeFill="background1" w:themeFillShade="F2"/>
          </w:tcPr>
          <w:p w:rsidR="00000000" w:rsidRDefault="00065233">
            <w:pPr>
              <w:rPr>
                <w:noProof/>
              </w:rPr>
            </w:pPr>
            <w:r>
              <w:rPr>
                <w:rStyle w:val="mqInternal"/>
                <w:noProof/>
              </w:rPr>
              <w:t>[1]</w:t>
            </w:r>
            <w:r>
              <w:rPr>
                <w:noProof/>
              </w:rPr>
              <w:t xml:space="preserve"> - Indicates the video is active (video can be played)</w:t>
            </w:r>
          </w:p>
        </w:tc>
        <w:tc>
          <w:tcPr>
            <w:tcW w:w="7407" w:type="dxa"/>
          </w:tcPr>
          <w:p w:rsidR="00000000" w:rsidRDefault="00065233">
            <w:pPr>
              <w:rPr>
                <w:lang w:val="ja-JP"/>
              </w:rPr>
            </w:pPr>
            <w:r>
              <w:rPr>
                <w:rStyle w:val="mqInternal"/>
                <w:noProof/>
                <w:lang w:val="ja-JP"/>
              </w:rPr>
              <w:t>[1]</w:t>
            </w:r>
            <w:r>
              <w:rPr>
                <w:lang w:val="ja-JP"/>
              </w:rPr>
              <w:t xml:space="preserve"> -</w:t>
            </w:r>
            <w:r>
              <w:rPr>
                <w:rFonts w:ascii="MS Gothic" w:eastAsia="MS Gothic" w:hint="eastAsia"/>
                <w:lang w:val="ja-JP"/>
              </w:rPr>
              <w:t>ビデオがアクティブであることを示します</w:t>
            </w:r>
            <w:r>
              <w:rPr>
                <w:rFonts w:ascii="Arial Unicode MS" w:eastAsia="Arial Unicode MS" w:hint="eastAsia"/>
                <w:lang w:val="ja-JP"/>
              </w:rPr>
              <w:t>（</w:t>
            </w:r>
            <w:r>
              <w:rPr>
                <w:rFonts w:ascii="MS Gothic" w:eastAsia="MS Gothic" w:hint="eastAsia"/>
                <w:lang w:val="ja-JP"/>
              </w:rPr>
              <w:t>ビデオは再生可能</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49 </w:t>
            </w:r>
            <w:r>
              <w:rPr>
                <w:noProof/>
                <w:sz w:val="16"/>
              </w:rPr>
              <w:br/>
            </w:r>
            <w:r>
              <w:rPr>
                <w:noProof/>
                <w:sz w:val="2"/>
              </w:rPr>
              <w:t>e64c4cf3-4868-43bd-b795-8f0259f27c46</w:t>
            </w:r>
          </w:p>
        </w:tc>
        <w:tc>
          <w:tcPr>
            <w:tcW w:w="7407" w:type="dxa"/>
            <w:shd w:val="clear" w:color="auto" w:fill="F2F2F2" w:themeFill="background1" w:themeFillShade="F2"/>
          </w:tcPr>
          <w:p w:rsidR="00000000" w:rsidRDefault="00065233">
            <w:pPr>
              <w:rPr>
                <w:noProof/>
              </w:rPr>
            </w:pPr>
            <w:r>
              <w:rPr>
                <w:rStyle w:val="mqInternal"/>
                <w:noProof/>
              </w:rPr>
              <w:t>[1]</w:t>
            </w:r>
            <w:r>
              <w:rPr>
                <w:noProof/>
              </w:rPr>
              <w:t xml:space="preserve"> - Indicates the video is inactive </w:t>
            </w:r>
            <w:r>
              <w:rPr>
                <w:noProof/>
              </w:rPr>
              <w:t>(video can't be played)</w:t>
            </w:r>
          </w:p>
        </w:tc>
        <w:tc>
          <w:tcPr>
            <w:tcW w:w="7407" w:type="dxa"/>
          </w:tcPr>
          <w:p w:rsidR="00000000" w:rsidRDefault="00065233">
            <w:pPr>
              <w:rPr>
                <w:lang w:val="ja-JP"/>
              </w:rPr>
            </w:pPr>
            <w:r>
              <w:rPr>
                <w:rStyle w:val="mqInternal"/>
                <w:noProof/>
                <w:lang w:val="ja-JP"/>
              </w:rPr>
              <w:t>[1]</w:t>
            </w:r>
            <w:r>
              <w:rPr>
                <w:lang w:val="ja-JP"/>
              </w:rPr>
              <w:t xml:space="preserve"> -</w:t>
            </w:r>
            <w:r>
              <w:rPr>
                <w:rFonts w:ascii="MS Gothic" w:eastAsia="MS Gothic" w:hint="eastAsia"/>
                <w:lang w:val="ja-JP"/>
              </w:rPr>
              <w:t>ビデオが非アクティブであることを示します</w:t>
            </w:r>
            <w:r>
              <w:rPr>
                <w:lang w:val="ja-JP"/>
              </w:rPr>
              <w:t xml:space="preserve"> (</w:t>
            </w:r>
            <w:r>
              <w:rPr>
                <w:rFonts w:ascii="MS Gothic" w:eastAsia="MS Gothic" w:hint="eastAsia"/>
                <w:lang w:val="ja-JP"/>
              </w:rPr>
              <w:t>ビデオを再生できません</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50 </w:t>
            </w:r>
            <w:r>
              <w:rPr>
                <w:noProof/>
                <w:sz w:val="16"/>
              </w:rPr>
              <w:br/>
            </w:r>
            <w:r>
              <w:rPr>
                <w:noProof/>
                <w:sz w:val="2"/>
              </w:rPr>
              <w:t>c1840f07-875b-4d67-a09f-6ce08544f83e</w:t>
            </w:r>
          </w:p>
        </w:tc>
        <w:tc>
          <w:tcPr>
            <w:tcW w:w="7407" w:type="dxa"/>
            <w:shd w:val="clear" w:color="auto" w:fill="F2F2F2" w:themeFill="background1" w:themeFillShade="F2"/>
          </w:tcPr>
          <w:p w:rsidR="00000000" w:rsidRDefault="00065233">
            <w:pPr>
              <w:rPr>
                <w:noProof/>
              </w:rPr>
            </w:pPr>
            <w:r>
              <w:rPr>
                <w:noProof/>
              </w:rPr>
              <w:t xml:space="preserve">To </w:t>
            </w:r>
            <w:r>
              <w:rPr>
                <w:rStyle w:val="mqInternal"/>
                <w:noProof/>
              </w:rPr>
              <w:t>[1}</w:t>
            </w:r>
            <w:r>
              <w:rPr>
                <w:noProof/>
              </w:rPr>
              <w:t>Activate</w:t>
            </w:r>
            <w:r>
              <w:rPr>
                <w:rStyle w:val="mqInternal"/>
                <w:noProof/>
              </w:rPr>
              <w:t>{2]</w:t>
            </w:r>
            <w:r>
              <w:rPr>
                <w:noProof/>
              </w:rPr>
              <w:t xml:space="preserve"> a video, select it and then click </w:t>
            </w:r>
            <w:r>
              <w:rPr>
                <w:rStyle w:val="mqInternal"/>
                <w:noProof/>
              </w:rPr>
              <w:t>[1}</w:t>
            </w:r>
            <w:r>
              <w:rPr>
                <w:noProof/>
              </w:rPr>
              <w:t>Activate</w:t>
            </w:r>
            <w:r>
              <w:rPr>
                <w:rStyle w:val="mqInternal"/>
                <w:noProof/>
              </w:rPr>
              <w:t>{2]</w:t>
            </w:r>
            <w:r>
              <w:rPr>
                <w:noProof/>
              </w:rPr>
              <w: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ビデオを有効にするには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ビデオを選択し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アクティブ化</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51 </w:t>
            </w:r>
            <w:r>
              <w:rPr>
                <w:noProof/>
                <w:sz w:val="16"/>
              </w:rPr>
              <w:br/>
            </w:r>
            <w:r>
              <w:rPr>
                <w:noProof/>
                <w:sz w:val="2"/>
              </w:rPr>
              <w:t>29334919-74fc-4bbb-9607-</w:t>
            </w:r>
            <w:r>
              <w:rPr>
                <w:noProof/>
                <w:sz w:val="2"/>
              </w:rPr>
              <w:t>a3de46b1bbe6</w:t>
            </w:r>
          </w:p>
        </w:tc>
        <w:tc>
          <w:tcPr>
            <w:tcW w:w="7407" w:type="dxa"/>
            <w:shd w:val="clear" w:color="auto" w:fill="F2F2F2" w:themeFill="background1" w:themeFillShade="F2"/>
          </w:tcPr>
          <w:p w:rsidR="00000000" w:rsidRDefault="00065233">
            <w:pPr>
              <w:rPr>
                <w:noProof/>
              </w:rPr>
            </w:pPr>
            <w:r>
              <w:rPr>
                <w:noProof/>
              </w:rPr>
              <w:t xml:space="preserve">To </w:t>
            </w:r>
            <w:r>
              <w:rPr>
                <w:rStyle w:val="mqInternal"/>
                <w:noProof/>
              </w:rPr>
              <w:t>[1}</w:t>
            </w:r>
            <w:r>
              <w:rPr>
                <w:noProof/>
              </w:rPr>
              <w:t>Deactivate</w:t>
            </w:r>
            <w:r>
              <w:rPr>
                <w:rStyle w:val="mqInternal"/>
                <w:noProof/>
              </w:rPr>
              <w:t>{2]</w:t>
            </w:r>
            <w:r>
              <w:rPr>
                <w:noProof/>
              </w:rPr>
              <w:t xml:space="preserve"> a video, select it and then click </w:t>
            </w:r>
            <w:r>
              <w:rPr>
                <w:rStyle w:val="mqInternal"/>
                <w:noProof/>
              </w:rPr>
              <w:t>[1}</w:t>
            </w:r>
            <w:r>
              <w:rPr>
                <w:noProof/>
              </w:rPr>
              <w:t>Deactivate</w:t>
            </w:r>
            <w:r>
              <w:rPr>
                <w:rStyle w:val="mqInternal"/>
                <w:noProof/>
              </w:rPr>
              <w:t>{2]</w:t>
            </w:r>
            <w:r>
              <w:rPr>
                <w:noProof/>
              </w:rPr>
              <w: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ビデオを無効にするには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ビデオを選択し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非アクティブ化</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52 </w:t>
            </w:r>
            <w:r>
              <w:rPr>
                <w:noProof/>
                <w:sz w:val="16"/>
              </w:rPr>
              <w:br/>
            </w:r>
            <w:r>
              <w:rPr>
                <w:noProof/>
                <w:sz w:val="2"/>
              </w:rPr>
              <w:t>7fe1df6d-871c-4f1d-bddb-1fc82d92b5d7</w:t>
            </w:r>
          </w:p>
        </w:tc>
        <w:tc>
          <w:tcPr>
            <w:tcW w:w="7407" w:type="dxa"/>
            <w:shd w:val="clear" w:color="auto" w:fill="F2F2F2" w:themeFill="background1" w:themeFillShade="F2"/>
          </w:tcPr>
          <w:p w:rsidR="00000000" w:rsidRDefault="00065233">
            <w:pPr>
              <w:rPr>
                <w:noProof/>
              </w:rPr>
            </w:pPr>
            <w:r>
              <w:rPr>
                <w:noProof/>
              </w:rPr>
              <w:t xml:space="preserve">If the </w:t>
            </w:r>
            <w:r>
              <w:rPr>
                <w:rStyle w:val="mqInternal"/>
                <w:noProof/>
              </w:rPr>
              <w:t>[1}</w:t>
            </w:r>
            <w:r>
              <w:rPr>
                <w:noProof/>
              </w:rPr>
              <w:t>Status</w:t>
            </w:r>
            <w:r>
              <w:rPr>
                <w:rStyle w:val="mqInternal"/>
                <w:noProof/>
              </w:rPr>
              <w:t>{2]</w:t>
            </w:r>
            <w:r>
              <w:rPr>
                <w:noProof/>
              </w:rPr>
              <w:t xml:space="preserve"> column is not displayed, use the column selector </w:t>
            </w:r>
            <w:r>
              <w:rPr>
                <w:rStyle w:val="mqInternal"/>
                <w:noProof/>
              </w:rPr>
              <w:t>[3]</w:t>
            </w:r>
            <w:r>
              <w:rPr>
                <w:noProof/>
              </w:rPr>
              <w:t xml:space="preserve"> to select it.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ステータス</w:t>
            </w:r>
            <w:r>
              <w:rPr>
                <w:rStyle w:val="mqInternal"/>
                <w:noProof/>
                <w:lang w:val="ja-JP"/>
              </w:rPr>
              <w:t>{2]</w:t>
            </w:r>
            <w:r>
              <w:rPr>
                <w:lang w:val="ja-JP"/>
              </w:rPr>
              <w:t xml:space="preserve"> ] </w:t>
            </w:r>
            <w:r>
              <w:rPr>
                <w:rFonts w:ascii="MS Gothic" w:eastAsia="MS Gothic" w:hint="eastAsia"/>
                <w:lang w:val="ja-JP"/>
              </w:rPr>
              <w:t>列が表示されない場合は</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列セレクタを使用して選択します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53 </w:t>
            </w:r>
            <w:r>
              <w:rPr>
                <w:noProof/>
                <w:sz w:val="16"/>
              </w:rPr>
              <w:br/>
            </w:r>
            <w:r>
              <w:rPr>
                <w:noProof/>
                <w:sz w:val="2"/>
              </w:rPr>
              <w:t>b0e3406e-33ba-4f99-aff5-bb3ce364a5d3</w:t>
            </w:r>
          </w:p>
        </w:tc>
        <w:tc>
          <w:tcPr>
            <w:tcW w:w="7407" w:type="dxa"/>
            <w:shd w:val="clear" w:color="auto" w:fill="F2F2F2" w:themeFill="background1" w:themeFillShade="F2"/>
          </w:tcPr>
          <w:p w:rsidR="00000000" w:rsidRDefault="00065233">
            <w:pPr>
              <w:rPr>
                <w:noProof/>
              </w:rPr>
            </w:pPr>
            <w:r>
              <w:rPr>
                <w:noProof/>
              </w:rPr>
              <w:t>Sharing videos to other accounts</w:t>
            </w:r>
          </w:p>
        </w:tc>
        <w:tc>
          <w:tcPr>
            <w:tcW w:w="7407" w:type="dxa"/>
          </w:tcPr>
          <w:p w:rsidR="00000000" w:rsidRDefault="00065233">
            <w:pPr>
              <w:rPr>
                <w:lang w:val="ja-JP"/>
              </w:rPr>
            </w:pPr>
            <w:r>
              <w:rPr>
                <w:rFonts w:ascii="MS Gothic" w:eastAsia="MS Gothic" w:hint="eastAsia"/>
                <w:lang w:val="ja-JP"/>
              </w:rPr>
              <w:t>他のアカウントで動画を共有する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54 </w:t>
            </w:r>
            <w:r>
              <w:rPr>
                <w:noProof/>
                <w:sz w:val="16"/>
              </w:rPr>
              <w:br/>
            </w:r>
            <w:r>
              <w:rPr>
                <w:noProof/>
                <w:sz w:val="2"/>
              </w:rPr>
              <w:t>7a9d4995-adeb-4d74-8295-067dd4db4cd7</w:t>
            </w:r>
          </w:p>
        </w:tc>
        <w:tc>
          <w:tcPr>
            <w:tcW w:w="7407" w:type="dxa"/>
            <w:shd w:val="clear" w:color="auto" w:fill="F2F2F2" w:themeFill="background1" w:themeFillShade="F2"/>
          </w:tcPr>
          <w:p w:rsidR="00000000" w:rsidRDefault="00065233">
            <w:pPr>
              <w:rPr>
                <w:noProof/>
              </w:rPr>
            </w:pPr>
            <w:r>
              <w:rPr>
                <w:noProof/>
              </w:rPr>
              <w:t>Media sharing allows publishers with Brightcove Video Cloud</w:t>
            </w:r>
            <w:r>
              <w:rPr>
                <w:noProof/>
              </w:rPr>
              <w:t xml:space="preserve"> accounts to share the videos to Brightcove Campaign accounts.</w:t>
            </w:r>
          </w:p>
        </w:tc>
        <w:tc>
          <w:tcPr>
            <w:tcW w:w="7407" w:type="dxa"/>
          </w:tcPr>
          <w:p w:rsidR="00000000" w:rsidRDefault="00065233">
            <w:pPr>
              <w:rPr>
                <w:lang w:val="ja-JP"/>
              </w:rPr>
            </w:pPr>
            <w:r>
              <w:rPr>
                <w:rFonts w:ascii="MS Gothic" w:eastAsia="MS Gothic" w:hint="eastAsia"/>
                <w:lang w:val="ja-JP"/>
              </w:rPr>
              <w:t>メディア共有を使用すると</w:t>
            </w:r>
            <w:r>
              <w:rPr>
                <w:rFonts w:ascii="MS Gothic" w:eastAsia="MS Gothic" w:hAnsi="MS Gothic" w:cs="MS Gothic" w:hint="eastAsia"/>
                <w:lang w:val="ja-JP"/>
              </w:rPr>
              <w:t>、</w:t>
            </w:r>
            <w:r>
              <w:rPr>
                <w:lang w:val="ja-JP"/>
              </w:rPr>
              <w:t xml:space="preserve">Brightcove Video Cloud </w:t>
            </w:r>
            <w:r>
              <w:rPr>
                <w:rFonts w:ascii="MS Gothic" w:eastAsia="MS Gothic" w:hint="eastAsia"/>
                <w:lang w:val="ja-JP"/>
              </w:rPr>
              <w:t>アカウントをお持ちのパブリッシャーが</w:t>
            </w:r>
            <w:r>
              <w:rPr>
                <w:lang w:val="ja-JP"/>
              </w:rPr>
              <w:t xml:space="preserve"> Brightcove Campaign </w:t>
            </w:r>
            <w:r>
              <w:rPr>
                <w:rFonts w:ascii="MS Gothic" w:eastAsia="MS Gothic" w:hint="eastAsia"/>
                <w:lang w:val="ja-JP"/>
              </w:rPr>
              <w:t>アカウントに動画を共有できます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55 </w:t>
            </w:r>
            <w:r>
              <w:rPr>
                <w:noProof/>
                <w:sz w:val="16"/>
              </w:rPr>
              <w:br/>
            </w:r>
            <w:r>
              <w:rPr>
                <w:noProof/>
                <w:sz w:val="2"/>
              </w:rPr>
              <w:t>8588acdd-7c10-41af-a529-195e69ddbc92</w:t>
            </w:r>
          </w:p>
        </w:tc>
        <w:tc>
          <w:tcPr>
            <w:tcW w:w="7407" w:type="dxa"/>
            <w:shd w:val="clear" w:color="auto" w:fill="F2F2F2" w:themeFill="background1" w:themeFillShade="F2"/>
          </w:tcPr>
          <w:p w:rsidR="00000000" w:rsidRDefault="00065233">
            <w:pPr>
              <w:rPr>
                <w:noProof/>
              </w:rPr>
            </w:pPr>
            <w:r>
              <w:rPr>
                <w:noProof/>
              </w:rPr>
              <w:t>The accounts can be your own, corporate accounts or account</w:t>
            </w:r>
            <w:r>
              <w:rPr>
                <w:noProof/>
              </w:rPr>
              <w:t>s of other publishers.</w:t>
            </w:r>
          </w:p>
        </w:tc>
        <w:tc>
          <w:tcPr>
            <w:tcW w:w="7407" w:type="dxa"/>
          </w:tcPr>
          <w:p w:rsidR="00000000" w:rsidRDefault="00065233">
            <w:pPr>
              <w:rPr>
                <w:lang w:val="ja-JP"/>
              </w:rPr>
            </w:pPr>
            <w:r>
              <w:rPr>
                <w:rFonts w:ascii="MS Gothic" w:eastAsia="MS Gothic" w:hint="eastAsia"/>
                <w:lang w:val="ja-JP"/>
              </w:rPr>
              <w:t>アカウントには</w:t>
            </w:r>
            <w:r>
              <w:rPr>
                <w:rFonts w:ascii="MS Gothic" w:eastAsia="MS Gothic" w:hAnsi="MS Gothic" w:cs="MS Gothic" w:hint="eastAsia"/>
                <w:lang w:val="ja-JP"/>
              </w:rPr>
              <w:t>、</w:t>
            </w:r>
            <w:r>
              <w:rPr>
                <w:rFonts w:ascii="MS Gothic" w:eastAsia="MS Gothic" w:hint="eastAsia"/>
                <w:lang w:val="ja-JP"/>
              </w:rPr>
              <w:t>自分のアカウント</w:t>
            </w:r>
            <w:r>
              <w:rPr>
                <w:rFonts w:ascii="MS Gothic" w:eastAsia="MS Gothic" w:hAnsi="MS Gothic" w:cs="MS Gothic" w:hint="eastAsia"/>
                <w:lang w:val="ja-JP"/>
              </w:rPr>
              <w:t>、</w:t>
            </w:r>
            <w:r>
              <w:rPr>
                <w:rFonts w:ascii="MS Gothic" w:eastAsia="MS Gothic" w:hint="eastAsia"/>
                <w:lang w:val="ja-JP"/>
              </w:rPr>
              <w:t>法人アカウント</w:t>
            </w:r>
            <w:r>
              <w:rPr>
                <w:rFonts w:ascii="MS Gothic" w:eastAsia="MS Gothic" w:hAnsi="MS Gothic" w:cs="MS Gothic" w:hint="eastAsia"/>
                <w:lang w:val="ja-JP"/>
              </w:rPr>
              <w:t>、</w:t>
            </w:r>
            <w:r>
              <w:rPr>
                <w:rFonts w:ascii="MS Gothic" w:eastAsia="MS Gothic" w:hint="eastAsia"/>
                <w:lang w:val="ja-JP"/>
              </w:rPr>
              <w:t>または他のパブリッシャーのアカウントを使用できます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56 </w:t>
            </w:r>
            <w:r>
              <w:rPr>
                <w:noProof/>
                <w:sz w:val="16"/>
              </w:rPr>
              <w:br/>
            </w:r>
            <w:r>
              <w:rPr>
                <w:noProof/>
                <w:sz w:val="2"/>
              </w:rPr>
              <w:t>9ac3a31b-bed3-4085-90d6-d8436c7e89a2</w:t>
            </w:r>
          </w:p>
        </w:tc>
        <w:tc>
          <w:tcPr>
            <w:tcW w:w="7407" w:type="dxa"/>
            <w:shd w:val="clear" w:color="auto" w:fill="F2F2F2" w:themeFill="background1" w:themeFillShade="F2"/>
          </w:tcPr>
          <w:p w:rsidR="00000000" w:rsidRDefault="00065233">
            <w:pPr>
              <w:rPr>
                <w:noProof/>
              </w:rPr>
            </w:pPr>
            <w:r>
              <w:rPr>
                <w:noProof/>
              </w:rPr>
              <w:t>The video thumbnail will display an arrow in the upper left to indicate that the video was shared into the account.</w:t>
            </w:r>
          </w:p>
        </w:tc>
        <w:tc>
          <w:tcPr>
            <w:tcW w:w="7407" w:type="dxa"/>
          </w:tcPr>
          <w:p w:rsidR="00000000" w:rsidRDefault="00065233">
            <w:pPr>
              <w:rPr>
                <w:lang w:val="ja-JP"/>
              </w:rPr>
            </w:pPr>
            <w:r>
              <w:rPr>
                <w:rFonts w:ascii="MS Gothic" w:eastAsia="MS Gothic" w:hint="eastAsia"/>
                <w:lang w:val="ja-JP"/>
              </w:rPr>
              <w:t>動画のサムネイルの左上に矢印が表示され</w:t>
            </w:r>
            <w:r>
              <w:rPr>
                <w:rFonts w:ascii="MS Gothic" w:eastAsia="MS Gothic" w:hAnsi="MS Gothic" w:cs="MS Gothic" w:hint="eastAsia"/>
                <w:lang w:val="ja-JP"/>
              </w:rPr>
              <w:t>、</w:t>
            </w:r>
            <w:r>
              <w:rPr>
                <w:rFonts w:ascii="MS Gothic" w:eastAsia="MS Gothic" w:hint="eastAsia"/>
                <w:lang w:val="ja-JP"/>
              </w:rPr>
              <w:t>その動</w:t>
            </w:r>
            <w:r>
              <w:rPr>
                <w:rFonts w:ascii="MS Gothic" w:eastAsia="MS Gothic" w:hint="eastAsia"/>
                <w:lang w:val="ja-JP"/>
              </w:rPr>
              <w:t>画がアカウントで共有されたことを示します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57 </w:t>
            </w:r>
            <w:r>
              <w:rPr>
                <w:noProof/>
                <w:sz w:val="16"/>
              </w:rPr>
              <w:br/>
            </w:r>
            <w:r>
              <w:rPr>
                <w:noProof/>
                <w:sz w:val="2"/>
              </w:rPr>
              <w:t>141d5d93-617f-4ee9-a7e4-155fc6021db6</w:t>
            </w:r>
          </w:p>
        </w:tc>
        <w:tc>
          <w:tcPr>
            <w:tcW w:w="7407" w:type="dxa"/>
            <w:shd w:val="clear" w:color="auto" w:fill="F2F2F2" w:themeFill="background1" w:themeFillShade="F2"/>
          </w:tcPr>
          <w:p w:rsidR="00000000" w:rsidRDefault="00065233">
            <w:pPr>
              <w:rPr>
                <w:noProof/>
              </w:rPr>
            </w:pPr>
            <w:r>
              <w:rPr>
                <w:noProof/>
              </w:rPr>
              <w:t>In the example below, the Brightcove Overview video was shared into this account.</w:t>
            </w:r>
          </w:p>
        </w:tc>
        <w:tc>
          <w:tcPr>
            <w:tcW w:w="7407" w:type="dxa"/>
          </w:tcPr>
          <w:p w:rsidR="00000000" w:rsidRDefault="00065233">
            <w:pPr>
              <w:rPr>
                <w:lang w:val="ja-JP"/>
              </w:rPr>
            </w:pPr>
            <w:r>
              <w:rPr>
                <w:rFonts w:ascii="MS Gothic" w:eastAsia="MS Gothic" w:hint="eastAsia"/>
                <w:lang w:val="ja-JP"/>
              </w:rPr>
              <w:t>以下の例では</w:t>
            </w:r>
            <w:r>
              <w:rPr>
                <w:rFonts w:ascii="MS Gothic" w:eastAsia="MS Gothic" w:hAnsi="MS Gothic" w:cs="MS Gothic" w:hint="eastAsia"/>
                <w:lang w:val="ja-JP"/>
              </w:rPr>
              <w:t>、</w:t>
            </w:r>
            <w:r>
              <w:rPr>
                <w:rFonts w:ascii="MS Gothic" w:eastAsia="MS Gothic" w:hint="eastAsia"/>
                <w:lang w:val="ja-JP"/>
              </w:rPr>
              <w:t>ブライトコーブ概要動画がこのアカウントで共有されています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59 </w:t>
            </w:r>
            <w:r>
              <w:rPr>
                <w:noProof/>
                <w:sz w:val="16"/>
              </w:rPr>
              <w:br/>
            </w:r>
            <w:r>
              <w:rPr>
                <w:noProof/>
                <w:sz w:val="2"/>
              </w:rPr>
              <w:t>0f88d5dc-69f3-445e-938d-4fc880dc3feb</w:t>
            </w:r>
          </w:p>
        </w:tc>
        <w:tc>
          <w:tcPr>
            <w:tcW w:w="7407" w:type="dxa"/>
            <w:shd w:val="clear" w:color="auto" w:fill="F2F2F2" w:themeFill="background1" w:themeFillShade="F2"/>
          </w:tcPr>
          <w:p w:rsidR="00000000" w:rsidRDefault="00065233">
            <w:pPr>
              <w:rPr>
                <w:noProof/>
              </w:rPr>
            </w:pPr>
            <w:r>
              <w:rPr>
                <w:noProof/>
              </w:rPr>
              <w:t>For more information on working</w:t>
            </w:r>
            <w:r>
              <w:rPr>
                <w:noProof/>
              </w:rPr>
              <w:t xml:space="preserve"> with shared videos, see </w:t>
            </w:r>
            <w:r>
              <w:rPr>
                <w:rStyle w:val="mqInternal"/>
                <w:noProof/>
              </w:rPr>
              <w:t>[1}</w:t>
            </w:r>
            <w:r>
              <w:rPr>
                <w:noProof/>
              </w:rPr>
              <w:t>Working with Shared Videos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共有ビデオの操作の詳細については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共有ビデオの操作</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60 </w:t>
            </w:r>
            <w:r>
              <w:rPr>
                <w:noProof/>
                <w:sz w:val="16"/>
              </w:rPr>
              <w:br/>
            </w:r>
            <w:r>
              <w:rPr>
                <w:noProof/>
                <w:sz w:val="2"/>
              </w:rPr>
              <w:t>3c5650e9-0f01-4bc0-86fe-40d983f5776b</w:t>
            </w:r>
          </w:p>
        </w:tc>
        <w:tc>
          <w:tcPr>
            <w:tcW w:w="7407" w:type="dxa"/>
            <w:shd w:val="clear" w:color="auto" w:fill="F2F2F2" w:themeFill="background1" w:themeFillShade="F2"/>
          </w:tcPr>
          <w:p w:rsidR="00000000" w:rsidRDefault="00065233">
            <w:pPr>
              <w:rPr>
                <w:noProof/>
              </w:rPr>
            </w:pPr>
            <w:r>
              <w:rPr>
                <w:noProof/>
              </w:rPr>
              <w:t>Deleting videos</w:t>
            </w:r>
          </w:p>
        </w:tc>
        <w:tc>
          <w:tcPr>
            <w:tcW w:w="7407" w:type="dxa"/>
          </w:tcPr>
          <w:p w:rsidR="00000000" w:rsidRDefault="00065233">
            <w:pPr>
              <w:rPr>
                <w:lang w:val="ja-JP"/>
              </w:rPr>
            </w:pPr>
            <w:r>
              <w:rPr>
                <w:rFonts w:ascii="MS Gothic" w:eastAsia="MS Gothic" w:hint="eastAsia"/>
                <w:lang w:val="ja-JP"/>
              </w:rPr>
              <w:t>動画の削除</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61 </w:t>
            </w:r>
            <w:r>
              <w:rPr>
                <w:noProof/>
                <w:sz w:val="16"/>
              </w:rPr>
              <w:br/>
            </w:r>
            <w:r>
              <w:rPr>
                <w:noProof/>
                <w:sz w:val="2"/>
              </w:rPr>
              <w:t>c56d0271-1ea7-4ea3-b0e3-faca7b86e66c</w:t>
            </w:r>
          </w:p>
        </w:tc>
        <w:tc>
          <w:tcPr>
            <w:tcW w:w="7407" w:type="dxa"/>
            <w:shd w:val="clear" w:color="auto" w:fill="F2F2F2" w:themeFill="background1" w:themeFillShade="F2"/>
          </w:tcPr>
          <w:p w:rsidR="00000000" w:rsidRDefault="00065233">
            <w:pPr>
              <w:rPr>
                <w:noProof/>
              </w:rPr>
            </w:pPr>
            <w:r>
              <w:rPr>
                <w:noProof/>
              </w:rPr>
              <w:t xml:space="preserve">To delete videos, click the checkboxes next to </w:t>
            </w:r>
            <w:r>
              <w:rPr>
                <w:noProof/>
              </w:rPr>
              <w:t xml:space="preserve">the video thumbnails of the videos </w:t>
            </w:r>
            <w:r>
              <w:rPr>
                <w:noProof/>
              </w:rPr>
              <w:lastRenderedPageBreak/>
              <w:t>to delete and then click the delete button (</w:t>
            </w:r>
            <w:r>
              <w:rPr>
                <w:rStyle w:val="mqInternal"/>
                <w:noProof/>
              </w:rPr>
              <w:t>[1]</w:t>
            </w:r>
            <w:r>
              <w:rPr>
                <w:noProof/>
              </w:rPr>
              <w:t>).</w:t>
            </w:r>
          </w:p>
        </w:tc>
        <w:tc>
          <w:tcPr>
            <w:tcW w:w="7407" w:type="dxa"/>
          </w:tcPr>
          <w:p w:rsidR="00000000" w:rsidRDefault="00065233">
            <w:pPr>
              <w:rPr>
                <w:lang w:val="ja-JP"/>
              </w:rPr>
            </w:pPr>
            <w:r>
              <w:rPr>
                <w:rFonts w:ascii="MS Gothic" w:eastAsia="MS Gothic" w:hint="eastAsia"/>
                <w:lang w:val="ja-JP"/>
              </w:rPr>
              <w:lastRenderedPageBreak/>
              <w:t>動画を削除するには</w:t>
            </w:r>
            <w:r>
              <w:rPr>
                <w:rFonts w:ascii="MS Gothic" w:eastAsia="MS Gothic" w:hAnsi="MS Gothic" w:cs="MS Gothic" w:hint="eastAsia"/>
                <w:lang w:val="ja-JP"/>
              </w:rPr>
              <w:t>、</w:t>
            </w:r>
            <w:r>
              <w:rPr>
                <w:rFonts w:ascii="MS Gothic" w:eastAsia="MS Gothic" w:hint="eastAsia"/>
                <w:lang w:val="ja-JP"/>
              </w:rPr>
              <w:t>削除する動画のサムネイルの横にあるチェックボックス</w:t>
            </w:r>
            <w:r>
              <w:rPr>
                <w:rFonts w:ascii="MS Gothic" w:eastAsia="MS Gothic" w:hint="eastAsia"/>
                <w:lang w:val="ja-JP"/>
              </w:rPr>
              <w:lastRenderedPageBreak/>
              <w:t>をクリックし</w:t>
            </w:r>
            <w:r>
              <w:rPr>
                <w:rFonts w:ascii="MS Gothic" w:eastAsia="MS Gothic" w:hAnsi="MS Gothic" w:cs="MS Gothic" w:hint="eastAsia"/>
                <w:lang w:val="ja-JP"/>
              </w:rPr>
              <w:t>、</w:t>
            </w:r>
            <w:r>
              <w:rPr>
                <w:rFonts w:ascii="MS Gothic" w:eastAsia="MS Gothic" w:hint="eastAsia"/>
                <w:lang w:val="ja-JP"/>
              </w:rPr>
              <w:t>削除ボタン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62 </w:t>
            </w:r>
            <w:r>
              <w:rPr>
                <w:noProof/>
                <w:sz w:val="16"/>
              </w:rPr>
              <w:br/>
            </w:r>
            <w:r>
              <w:rPr>
                <w:noProof/>
                <w:sz w:val="2"/>
              </w:rPr>
              <w:t>7a1b63b8-3ab6-46bf-9ad5-99f9d86a33bc</w:t>
            </w:r>
          </w:p>
        </w:tc>
        <w:tc>
          <w:tcPr>
            <w:tcW w:w="7407" w:type="dxa"/>
            <w:shd w:val="clear" w:color="auto" w:fill="F2F2F2" w:themeFill="background1" w:themeFillShade="F2"/>
          </w:tcPr>
          <w:p w:rsidR="00000000" w:rsidRDefault="00065233">
            <w:pPr>
              <w:rPr>
                <w:noProof/>
              </w:rPr>
            </w:pPr>
            <w:r>
              <w:rPr>
                <w:noProof/>
              </w:rPr>
              <w:t xml:space="preserve">Confirm the delete by clicking the </w:t>
            </w:r>
            <w:r>
              <w:rPr>
                <w:rStyle w:val="mqInternal"/>
                <w:noProof/>
              </w:rPr>
              <w:t>[1}</w:t>
            </w:r>
            <w:r>
              <w:rPr>
                <w:noProof/>
              </w:rPr>
              <w:t>Delete</w:t>
            </w:r>
            <w:r>
              <w:rPr>
                <w:rStyle w:val="mqInternal"/>
                <w:noProof/>
              </w:rPr>
              <w:t>{2]</w:t>
            </w:r>
            <w:r>
              <w:rPr>
                <w:noProof/>
              </w:rPr>
              <w:t xml:space="preserve"> button.</w:t>
            </w:r>
          </w:p>
        </w:tc>
        <w:tc>
          <w:tcPr>
            <w:tcW w:w="7407" w:type="dxa"/>
          </w:tcPr>
          <w:p w:rsidR="00000000" w:rsidRDefault="00065233">
            <w:pPr>
              <w:rPr>
                <w:lang w:val="ja-JP"/>
              </w:rPr>
            </w:pPr>
            <w:r>
              <w:rPr>
                <w:lang w:val="ja-JP"/>
              </w:rPr>
              <w:t xml:space="preserve">\[Delete] </w:t>
            </w:r>
            <w:r>
              <w:rPr>
                <w:rStyle w:val="mqInternal"/>
                <w:noProof/>
                <w:lang w:val="ja-JP"/>
              </w:rPr>
              <w:t>[1}{2]</w:t>
            </w:r>
            <w:r>
              <w:rPr>
                <w:rFonts w:ascii="MS Gothic" w:eastAsia="MS Gothic" w:hint="eastAsia"/>
                <w:lang w:val="ja-JP"/>
              </w:rPr>
              <w:t>ボタンをクリックして削除を確定します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64 </w:t>
            </w:r>
            <w:r>
              <w:rPr>
                <w:noProof/>
                <w:sz w:val="16"/>
              </w:rPr>
              <w:br/>
            </w:r>
            <w:r>
              <w:rPr>
                <w:noProof/>
                <w:sz w:val="2"/>
              </w:rPr>
              <w:t>22af9cc9-d1b0-4799-b676-2bde104a0f0c</w:t>
            </w:r>
          </w:p>
        </w:tc>
        <w:tc>
          <w:tcPr>
            <w:tcW w:w="7407" w:type="dxa"/>
            <w:shd w:val="clear" w:color="auto" w:fill="F2F2F2" w:themeFill="background1" w:themeFillShade="F2"/>
          </w:tcPr>
          <w:p w:rsidR="00000000" w:rsidRDefault="00065233">
            <w:pPr>
              <w:rPr>
                <w:noProof/>
              </w:rPr>
            </w:pPr>
            <w:r>
              <w:rPr>
                <w:noProof/>
              </w:rPr>
              <w:t>Created and updated date and time information</w:t>
            </w:r>
          </w:p>
        </w:tc>
        <w:tc>
          <w:tcPr>
            <w:tcW w:w="7407" w:type="dxa"/>
          </w:tcPr>
          <w:p w:rsidR="00000000" w:rsidRDefault="00065233">
            <w:pPr>
              <w:rPr>
                <w:lang w:val="ja-JP"/>
              </w:rPr>
            </w:pPr>
            <w:r>
              <w:rPr>
                <w:rFonts w:ascii="MS Gothic" w:eastAsia="MS Gothic" w:hint="eastAsia"/>
                <w:lang w:val="ja-JP"/>
              </w:rPr>
              <w:t>日付と時刻情報の作成と更新</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65 </w:t>
            </w:r>
            <w:r>
              <w:rPr>
                <w:noProof/>
                <w:sz w:val="16"/>
              </w:rPr>
              <w:br/>
            </w:r>
            <w:r>
              <w:rPr>
                <w:noProof/>
                <w:sz w:val="2"/>
              </w:rPr>
              <w:t>541a1294-9fc9-4cd2-b847-694648584510</w:t>
            </w:r>
          </w:p>
        </w:tc>
        <w:tc>
          <w:tcPr>
            <w:tcW w:w="7407" w:type="dxa"/>
            <w:shd w:val="clear" w:color="auto" w:fill="F2F2F2" w:themeFill="background1" w:themeFillShade="F2"/>
          </w:tcPr>
          <w:p w:rsidR="00000000" w:rsidRDefault="00065233">
            <w:pPr>
              <w:rPr>
                <w:noProof/>
              </w:rPr>
            </w:pPr>
            <w:r>
              <w:rPr>
                <w:noProof/>
              </w:rPr>
              <w:t xml:space="preserve">The user ID of the user who created and/or updated the video will be displayed in the </w:t>
            </w:r>
            <w:r>
              <w:rPr>
                <w:noProof/>
              </w:rPr>
              <w:t>Created Date/Updated Date columns.</w:t>
            </w:r>
          </w:p>
        </w:tc>
        <w:tc>
          <w:tcPr>
            <w:tcW w:w="7407" w:type="dxa"/>
          </w:tcPr>
          <w:p w:rsidR="00000000" w:rsidRDefault="00065233">
            <w:pPr>
              <w:rPr>
                <w:lang w:val="ja-JP"/>
              </w:rPr>
            </w:pPr>
            <w:r>
              <w:rPr>
                <w:rFonts w:ascii="MS Gothic" w:eastAsia="MS Gothic" w:hint="eastAsia"/>
                <w:lang w:val="ja-JP"/>
              </w:rPr>
              <w:t>動画を作成または更新したユーザーのユーザー</w:t>
            </w:r>
            <w:r>
              <w:rPr>
                <w:lang w:val="ja-JP"/>
              </w:rPr>
              <w:t xml:space="preserve"> ID </w:t>
            </w:r>
            <w:r>
              <w:rPr>
                <w:rFonts w:ascii="MS Gothic" w:eastAsia="MS Gothic" w:hint="eastAsia"/>
                <w:lang w:val="ja-JP"/>
              </w:rPr>
              <w:t>が</w:t>
            </w:r>
            <w:r>
              <w:rPr>
                <w:lang w:val="ja-JP"/>
              </w:rPr>
              <w:t xml:space="preserve"> \[</w:t>
            </w:r>
            <w:r>
              <w:rPr>
                <w:rFonts w:ascii="MS Gothic" w:eastAsia="MS Gothic" w:hint="eastAsia"/>
                <w:lang w:val="ja-JP"/>
              </w:rPr>
              <w:t>作成日</w:t>
            </w:r>
            <w:r>
              <w:rPr>
                <w:lang w:val="ja-JP"/>
              </w:rPr>
              <w:t xml:space="preserve">] </w:t>
            </w:r>
            <w:r>
              <w:rPr>
                <w:rFonts w:ascii="MS Gothic" w:eastAsia="MS Gothic" w:hint="eastAsia"/>
                <w:lang w:val="ja-JP"/>
              </w:rPr>
              <w:t>列または</w:t>
            </w:r>
            <w:r>
              <w:rPr>
                <w:lang w:val="ja-JP"/>
              </w:rPr>
              <w:t xml:space="preserve"> \[</w:t>
            </w:r>
            <w:r>
              <w:rPr>
                <w:rFonts w:ascii="MS Gothic" w:eastAsia="MS Gothic" w:hint="eastAsia"/>
                <w:lang w:val="ja-JP"/>
              </w:rPr>
              <w:t>更新日</w:t>
            </w:r>
            <w:r>
              <w:rPr>
                <w:lang w:val="ja-JP"/>
              </w:rPr>
              <w:t xml:space="preserve">] </w:t>
            </w:r>
            <w:r>
              <w:rPr>
                <w:rFonts w:ascii="MS Gothic" w:eastAsia="MS Gothic" w:hint="eastAsia"/>
                <w:lang w:val="ja-JP"/>
              </w:rPr>
              <w:t>列に表示されます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66 </w:t>
            </w:r>
            <w:r>
              <w:rPr>
                <w:noProof/>
                <w:sz w:val="16"/>
              </w:rPr>
              <w:br/>
            </w:r>
            <w:r>
              <w:rPr>
                <w:noProof/>
                <w:sz w:val="2"/>
              </w:rPr>
              <w:t>258abaf6-9e4b-486f-b4fd-7ba168e804ac</w:t>
            </w:r>
          </w:p>
        </w:tc>
        <w:tc>
          <w:tcPr>
            <w:tcW w:w="7407" w:type="dxa"/>
            <w:shd w:val="clear" w:color="auto" w:fill="F2F2F2" w:themeFill="background1" w:themeFillShade="F2"/>
          </w:tcPr>
          <w:p w:rsidR="00000000" w:rsidRDefault="00065233">
            <w:pPr>
              <w:rPr>
                <w:noProof/>
              </w:rPr>
            </w:pPr>
            <w:r>
              <w:rPr>
                <w:noProof/>
              </w:rPr>
              <w:t>Note that if a user who performed an action is removed from an account, their ID will still appear.</w:t>
            </w:r>
          </w:p>
        </w:tc>
        <w:tc>
          <w:tcPr>
            <w:tcW w:w="7407" w:type="dxa"/>
          </w:tcPr>
          <w:p w:rsidR="00000000" w:rsidRDefault="00065233">
            <w:pPr>
              <w:rPr>
                <w:lang w:val="ja-JP"/>
              </w:rPr>
            </w:pPr>
            <w:r>
              <w:rPr>
                <w:rFonts w:ascii="MS Gothic" w:eastAsia="MS Gothic" w:hint="eastAsia"/>
                <w:lang w:val="ja-JP"/>
              </w:rPr>
              <w:t>アクションを実行したユーザーがアカウントから削</w:t>
            </w:r>
            <w:r>
              <w:rPr>
                <w:rFonts w:ascii="MS Gothic" w:eastAsia="MS Gothic" w:hint="eastAsia"/>
                <w:lang w:val="ja-JP"/>
              </w:rPr>
              <w:t>除された場合でも</w:t>
            </w:r>
            <w:r>
              <w:rPr>
                <w:rFonts w:ascii="MS Gothic" w:eastAsia="MS Gothic" w:hAnsi="MS Gothic" w:cs="MS Gothic" w:hint="eastAsia"/>
                <w:lang w:val="ja-JP"/>
              </w:rPr>
              <w:t>、</w:t>
            </w:r>
            <w:r>
              <w:rPr>
                <w:rFonts w:ascii="MS Gothic" w:eastAsia="MS Gothic" w:hint="eastAsia"/>
                <w:lang w:val="ja-JP"/>
              </w:rPr>
              <w:t>その</w:t>
            </w:r>
            <w:r>
              <w:rPr>
                <w:lang w:val="ja-JP"/>
              </w:rPr>
              <w:t xml:space="preserve"> ID </w:t>
            </w:r>
            <w:r>
              <w:rPr>
                <w:rFonts w:ascii="MS Gothic" w:eastAsia="MS Gothic" w:hint="eastAsia"/>
                <w:lang w:val="ja-JP"/>
              </w:rPr>
              <w:t>は引き続き表示されます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67 </w:t>
            </w:r>
            <w:r>
              <w:rPr>
                <w:noProof/>
                <w:sz w:val="16"/>
              </w:rPr>
              <w:br/>
            </w:r>
            <w:r>
              <w:rPr>
                <w:noProof/>
                <w:sz w:val="2"/>
              </w:rPr>
              <w:t>7a08c589-1abb-4b5a-b63d-93441b81bdb5</w:t>
            </w:r>
          </w:p>
        </w:tc>
        <w:tc>
          <w:tcPr>
            <w:tcW w:w="7407" w:type="dxa"/>
            <w:shd w:val="clear" w:color="auto" w:fill="F2F2F2" w:themeFill="background1" w:themeFillShade="F2"/>
          </w:tcPr>
          <w:p w:rsidR="00000000" w:rsidRDefault="00065233">
            <w:pPr>
              <w:rPr>
                <w:noProof/>
              </w:rPr>
            </w:pPr>
            <w:r>
              <w:rPr>
                <w:noProof/>
              </w:rPr>
              <w:t>There are cases where changes made to a video will not record a user ID and cases where a user ID may not be displayed:</w:t>
            </w:r>
          </w:p>
        </w:tc>
        <w:tc>
          <w:tcPr>
            <w:tcW w:w="7407" w:type="dxa"/>
          </w:tcPr>
          <w:p w:rsidR="00000000" w:rsidRDefault="00065233">
            <w:pPr>
              <w:rPr>
                <w:lang w:val="ja-JP"/>
              </w:rPr>
            </w:pPr>
            <w:r>
              <w:rPr>
                <w:rFonts w:ascii="MS Gothic" w:eastAsia="MS Gothic" w:hint="eastAsia"/>
                <w:lang w:val="ja-JP"/>
              </w:rPr>
              <w:t>動画の変更によってユーザー</w:t>
            </w:r>
            <w:r>
              <w:rPr>
                <w:lang w:val="ja-JP"/>
              </w:rPr>
              <w:t xml:space="preserve"> ID </w:t>
            </w:r>
            <w:r>
              <w:rPr>
                <w:rFonts w:ascii="MS Gothic" w:eastAsia="MS Gothic" w:hint="eastAsia"/>
                <w:lang w:val="ja-JP"/>
              </w:rPr>
              <w:t>が記録されない場合と</w:t>
            </w:r>
            <w:r>
              <w:rPr>
                <w:rFonts w:ascii="MS Gothic" w:eastAsia="MS Gothic" w:hAnsi="MS Gothic" w:cs="MS Gothic" w:hint="eastAsia"/>
                <w:lang w:val="ja-JP"/>
              </w:rPr>
              <w:t>、</w:t>
            </w:r>
            <w:r>
              <w:rPr>
                <w:rFonts w:ascii="MS Gothic" w:eastAsia="MS Gothic" w:hint="eastAsia"/>
                <w:lang w:val="ja-JP"/>
              </w:rPr>
              <w:t>ユーザー</w:t>
            </w:r>
            <w:r>
              <w:rPr>
                <w:lang w:val="ja-JP"/>
              </w:rPr>
              <w:t xml:space="preserve"> ID </w:t>
            </w:r>
            <w:r>
              <w:rPr>
                <w:rFonts w:ascii="MS Gothic" w:eastAsia="MS Gothic" w:hint="eastAsia"/>
                <w:lang w:val="ja-JP"/>
              </w:rPr>
              <w:t>が表示されない場合があります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68 </w:t>
            </w:r>
            <w:r>
              <w:rPr>
                <w:noProof/>
                <w:sz w:val="16"/>
              </w:rPr>
              <w:br/>
            </w:r>
            <w:r>
              <w:rPr>
                <w:noProof/>
                <w:sz w:val="2"/>
              </w:rPr>
              <w:t>c8269d26-</w:t>
            </w:r>
            <w:r>
              <w:rPr>
                <w:noProof/>
                <w:sz w:val="2"/>
              </w:rPr>
              <w:t>779f-403a-90c2-d8854a53462b</w:t>
            </w:r>
          </w:p>
        </w:tc>
        <w:tc>
          <w:tcPr>
            <w:tcW w:w="7407" w:type="dxa"/>
            <w:shd w:val="clear" w:color="auto" w:fill="F2F2F2" w:themeFill="background1" w:themeFillShade="F2"/>
          </w:tcPr>
          <w:p w:rsidR="00000000" w:rsidRDefault="00065233">
            <w:pPr>
              <w:rPr>
                <w:noProof/>
              </w:rPr>
            </w:pPr>
            <w:r>
              <w:rPr>
                <w:noProof/>
              </w:rPr>
              <w:t>When the video source is replaced, the updated date for the video will be updated but the user who initiated the action will not be recorded</w:t>
            </w:r>
          </w:p>
        </w:tc>
        <w:tc>
          <w:tcPr>
            <w:tcW w:w="7407" w:type="dxa"/>
          </w:tcPr>
          <w:p w:rsidR="00000000" w:rsidRDefault="00065233">
            <w:pPr>
              <w:rPr>
                <w:lang w:val="ja-JP"/>
              </w:rPr>
            </w:pPr>
            <w:r>
              <w:rPr>
                <w:rFonts w:ascii="MS Gothic" w:eastAsia="MS Gothic" w:hint="eastAsia"/>
                <w:lang w:val="ja-JP"/>
              </w:rPr>
              <w:t>ビデオソースが置き換えられると</w:t>
            </w:r>
            <w:r>
              <w:rPr>
                <w:rFonts w:ascii="MS Gothic" w:eastAsia="MS Gothic" w:hAnsi="MS Gothic" w:cs="MS Gothic" w:hint="eastAsia"/>
                <w:lang w:val="ja-JP"/>
              </w:rPr>
              <w:t>、</w:t>
            </w:r>
            <w:r>
              <w:rPr>
                <w:rFonts w:ascii="MS Gothic" w:eastAsia="MS Gothic" w:hint="eastAsia"/>
                <w:lang w:val="ja-JP"/>
              </w:rPr>
              <w:t>動画の更新日は更新されますが</w:t>
            </w:r>
            <w:r>
              <w:rPr>
                <w:rFonts w:ascii="MS Gothic" w:eastAsia="MS Gothic" w:hAnsi="MS Gothic" w:cs="MS Gothic" w:hint="eastAsia"/>
                <w:lang w:val="ja-JP"/>
              </w:rPr>
              <w:t>、</w:t>
            </w:r>
            <w:r>
              <w:rPr>
                <w:rFonts w:ascii="MS Gothic" w:eastAsia="MS Gothic" w:hint="eastAsia"/>
                <w:lang w:val="ja-JP"/>
              </w:rPr>
              <w:t>アクションを開始したユーザーは記録されません</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69 </w:t>
            </w:r>
            <w:r>
              <w:rPr>
                <w:noProof/>
                <w:sz w:val="16"/>
              </w:rPr>
              <w:br/>
            </w:r>
            <w:r>
              <w:rPr>
                <w:noProof/>
                <w:sz w:val="2"/>
              </w:rPr>
              <w:t>707ef2ec-2c57-4a3d-986c-d7924a565ea6</w:t>
            </w:r>
          </w:p>
        </w:tc>
        <w:tc>
          <w:tcPr>
            <w:tcW w:w="7407" w:type="dxa"/>
            <w:shd w:val="clear" w:color="auto" w:fill="F2F2F2" w:themeFill="background1" w:themeFillShade="F2"/>
          </w:tcPr>
          <w:p w:rsidR="00000000" w:rsidRDefault="00065233">
            <w:pPr>
              <w:rPr>
                <w:noProof/>
              </w:rPr>
            </w:pPr>
            <w:r>
              <w:rPr>
                <w:noProof/>
              </w:rPr>
              <w:t>When the images (poster/thumbnail) and/or text tracks are updated, the updated date for the video will be updated but the user who initiated the action will not be recorded</w:t>
            </w:r>
          </w:p>
        </w:tc>
        <w:tc>
          <w:tcPr>
            <w:tcW w:w="7407" w:type="dxa"/>
          </w:tcPr>
          <w:p w:rsidR="00000000" w:rsidRDefault="00065233">
            <w:pPr>
              <w:rPr>
                <w:lang w:val="ja-JP"/>
              </w:rPr>
            </w:pPr>
            <w:r>
              <w:rPr>
                <w:rFonts w:ascii="MS Gothic" w:eastAsia="MS Gothic" w:hint="eastAsia"/>
                <w:lang w:val="ja-JP"/>
              </w:rPr>
              <w:t>画像</w:t>
            </w:r>
            <w:r>
              <w:rPr>
                <w:rFonts w:ascii="Arial Unicode MS" w:eastAsia="Arial Unicode MS" w:hint="eastAsia"/>
                <w:lang w:val="ja-JP"/>
              </w:rPr>
              <w:t>（</w:t>
            </w:r>
            <w:r>
              <w:rPr>
                <w:rFonts w:ascii="MS Gothic" w:eastAsia="MS Gothic" w:hint="eastAsia"/>
                <w:lang w:val="ja-JP"/>
              </w:rPr>
              <w:t>ポスター</w:t>
            </w:r>
            <w:r>
              <w:rPr>
                <w:lang w:val="ja-JP"/>
              </w:rPr>
              <w:t>/</w:t>
            </w:r>
            <w:r>
              <w:rPr>
                <w:rFonts w:ascii="MS Gothic" w:eastAsia="MS Gothic" w:hint="eastAsia"/>
                <w:lang w:val="ja-JP"/>
              </w:rPr>
              <w:t>サムネイル</w:t>
            </w:r>
            <w:r>
              <w:rPr>
                <w:rFonts w:ascii="Arial Unicode MS" w:eastAsia="Arial Unicode MS" w:hint="eastAsia"/>
                <w:lang w:val="ja-JP"/>
              </w:rPr>
              <w:t>）</w:t>
            </w:r>
            <w:r>
              <w:rPr>
                <w:rFonts w:ascii="MS Gothic" w:eastAsia="MS Gothic" w:hint="eastAsia"/>
                <w:lang w:val="ja-JP"/>
              </w:rPr>
              <w:t>および</w:t>
            </w:r>
            <w:r>
              <w:rPr>
                <w:lang w:val="ja-JP"/>
              </w:rPr>
              <w:t>/</w:t>
            </w:r>
            <w:r>
              <w:rPr>
                <w:rFonts w:ascii="MS Gothic" w:eastAsia="MS Gothic" w:hint="eastAsia"/>
                <w:lang w:val="ja-JP"/>
              </w:rPr>
              <w:t>またはテキストトラックが更新されると</w:t>
            </w:r>
            <w:r>
              <w:rPr>
                <w:rFonts w:ascii="MS Gothic" w:eastAsia="MS Gothic" w:hAnsi="MS Gothic" w:cs="MS Gothic" w:hint="eastAsia"/>
                <w:lang w:val="ja-JP"/>
              </w:rPr>
              <w:t>、</w:t>
            </w:r>
            <w:r>
              <w:rPr>
                <w:rFonts w:ascii="MS Gothic" w:eastAsia="MS Gothic" w:hint="eastAsia"/>
                <w:lang w:val="ja-JP"/>
              </w:rPr>
              <w:t>動画の更新日は更新</w:t>
            </w:r>
            <w:r>
              <w:rPr>
                <w:rFonts w:ascii="MS Gothic" w:eastAsia="MS Gothic" w:hint="eastAsia"/>
                <w:lang w:val="ja-JP"/>
              </w:rPr>
              <w:t>されますが</w:t>
            </w:r>
            <w:r>
              <w:rPr>
                <w:rFonts w:ascii="MS Gothic" w:eastAsia="MS Gothic" w:hAnsi="MS Gothic" w:cs="MS Gothic" w:hint="eastAsia"/>
                <w:lang w:val="ja-JP"/>
              </w:rPr>
              <w:t>、</w:t>
            </w:r>
            <w:r>
              <w:rPr>
                <w:rFonts w:ascii="MS Gothic" w:eastAsia="MS Gothic" w:hint="eastAsia"/>
                <w:lang w:val="ja-JP"/>
              </w:rPr>
              <w:t>アクションを開始したユーザーは記録されません</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70 </w:t>
            </w:r>
            <w:r>
              <w:rPr>
                <w:noProof/>
                <w:sz w:val="16"/>
              </w:rPr>
              <w:br/>
            </w:r>
            <w:r>
              <w:rPr>
                <w:noProof/>
                <w:sz w:val="2"/>
              </w:rPr>
              <w:t>15a58852-deca-4fb3-b7a2-aafd9e89eb1c</w:t>
            </w:r>
          </w:p>
        </w:tc>
        <w:tc>
          <w:tcPr>
            <w:tcW w:w="7407" w:type="dxa"/>
            <w:shd w:val="clear" w:color="auto" w:fill="F2F2F2" w:themeFill="background1" w:themeFillShade="F2"/>
          </w:tcPr>
          <w:p w:rsidR="00000000" w:rsidRDefault="00065233">
            <w:pPr>
              <w:rPr>
                <w:noProof/>
              </w:rPr>
            </w:pPr>
            <w:r>
              <w:rPr>
                <w:noProof/>
              </w:rPr>
              <w:t>Searching for videos</w:t>
            </w:r>
          </w:p>
        </w:tc>
        <w:tc>
          <w:tcPr>
            <w:tcW w:w="7407" w:type="dxa"/>
          </w:tcPr>
          <w:p w:rsidR="00000000" w:rsidRDefault="00065233">
            <w:pPr>
              <w:rPr>
                <w:lang w:val="ja-JP"/>
              </w:rPr>
            </w:pPr>
            <w:r>
              <w:rPr>
                <w:rFonts w:ascii="MS Gothic" w:eastAsia="MS Gothic" w:hint="eastAsia"/>
                <w:lang w:val="ja-JP"/>
              </w:rPr>
              <w:t>動画の検索</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71 </w:t>
            </w:r>
            <w:r>
              <w:rPr>
                <w:noProof/>
                <w:sz w:val="16"/>
              </w:rPr>
              <w:br/>
            </w:r>
            <w:r>
              <w:rPr>
                <w:noProof/>
                <w:sz w:val="2"/>
              </w:rPr>
              <w:t>a480087d-b3ba-4f75-804e-1980055f63a7</w:t>
            </w:r>
          </w:p>
        </w:tc>
        <w:tc>
          <w:tcPr>
            <w:tcW w:w="7407" w:type="dxa"/>
            <w:shd w:val="clear" w:color="auto" w:fill="F2F2F2" w:themeFill="background1" w:themeFillShade="F2"/>
          </w:tcPr>
          <w:p w:rsidR="00000000" w:rsidRDefault="00065233">
            <w:pPr>
              <w:rPr>
                <w:noProof/>
              </w:rPr>
            </w:pPr>
            <w:r>
              <w:rPr>
                <w:noProof/>
              </w:rPr>
              <w:t>The Search field can be used to search the videos and playlists in your account.</w:t>
            </w:r>
          </w:p>
        </w:tc>
        <w:tc>
          <w:tcPr>
            <w:tcW w:w="7407" w:type="dxa"/>
          </w:tcPr>
          <w:p w:rsidR="00000000" w:rsidRDefault="00065233">
            <w:pPr>
              <w:rPr>
                <w:lang w:val="ja-JP"/>
              </w:rPr>
            </w:pPr>
            <w:r>
              <w:rPr>
                <w:lang w:val="ja-JP"/>
              </w:rPr>
              <w:t>\[</w:t>
            </w:r>
            <w:r>
              <w:rPr>
                <w:rFonts w:ascii="MS Gothic" w:eastAsia="MS Gothic" w:hint="eastAsia"/>
                <w:lang w:val="ja-JP"/>
              </w:rPr>
              <w:t>検索</w:t>
            </w:r>
            <w:r>
              <w:rPr>
                <w:lang w:val="ja-JP"/>
              </w:rPr>
              <w:t xml:space="preserve">] </w:t>
            </w:r>
            <w:r>
              <w:rPr>
                <w:rFonts w:ascii="MS Gothic" w:eastAsia="MS Gothic" w:hint="eastAsia"/>
                <w:lang w:val="ja-JP"/>
              </w:rPr>
              <w:t>フィールドを使用すると</w:t>
            </w:r>
            <w:r>
              <w:rPr>
                <w:rFonts w:ascii="MS Gothic" w:eastAsia="MS Gothic" w:hAnsi="MS Gothic" w:cs="MS Gothic" w:hint="eastAsia"/>
                <w:lang w:val="ja-JP"/>
              </w:rPr>
              <w:t>、</w:t>
            </w:r>
            <w:r>
              <w:rPr>
                <w:rFonts w:ascii="MS Gothic" w:eastAsia="MS Gothic" w:hint="eastAsia"/>
                <w:lang w:val="ja-JP"/>
              </w:rPr>
              <w:t>アカウント内の動画や再生リストを検</w:t>
            </w:r>
            <w:r>
              <w:rPr>
                <w:rFonts w:ascii="MS Gothic" w:eastAsia="MS Gothic" w:hint="eastAsia"/>
                <w:lang w:val="ja-JP"/>
              </w:rPr>
              <w:t>索できます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72 </w:t>
            </w:r>
            <w:r>
              <w:rPr>
                <w:noProof/>
                <w:sz w:val="16"/>
              </w:rPr>
              <w:br/>
            </w:r>
            <w:r>
              <w:rPr>
                <w:noProof/>
                <w:sz w:val="2"/>
              </w:rPr>
              <w:t>85b96a8b-4736-43ef-8796-889aae94d180</w:t>
            </w:r>
          </w:p>
        </w:tc>
        <w:tc>
          <w:tcPr>
            <w:tcW w:w="7407" w:type="dxa"/>
            <w:shd w:val="clear" w:color="auto" w:fill="F2F2F2" w:themeFill="background1" w:themeFillShade="F2"/>
          </w:tcPr>
          <w:p w:rsidR="00000000" w:rsidRDefault="00065233">
            <w:pPr>
              <w:rPr>
                <w:noProof/>
              </w:rPr>
            </w:pPr>
            <w:r>
              <w:rPr>
                <w:noProof/>
              </w:rPr>
              <w:t xml:space="preserve">For more information, see </w:t>
            </w:r>
            <w:r>
              <w:rPr>
                <w:rStyle w:val="mqInternal"/>
                <w:noProof/>
              </w:rPr>
              <w:t>[1}</w:t>
            </w:r>
            <w:r>
              <w:rPr>
                <w:noProof/>
              </w:rPr>
              <w:t>How to Search for Videos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動画を検索する方法</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73 </w:t>
            </w:r>
            <w:r>
              <w:rPr>
                <w:noProof/>
                <w:sz w:val="16"/>
              </w:rPr>
              <w:br/>
            </w:r>
            <w:r>
              <w:rPr>
                <w:noProof/>
                <w:sz w:val="2"/>
              </w:rPr>
              <w:t>44b7c5c1-64e9-4eb8-8f20-223e683d6db7</w:t>
            </w:r>
          </w:p>
        </w:tc>
        <w:tc>
          <w:tcPr>
            <w:tcW w:w="7407" w:type="dxa"/>
            <w:shd w:val="clear" w:color="auto" w:fill="F2F2F2" w:themeFill="background1" w:themeFillShade="F2"/>
          </w:tcPr>
          <w:p w:rsidR="00000000" w:rsidRDefault="00065233">
            <w:pPr>
              <w:rPr>
                <w:noProof/>
              </w:rPr>
            </w:pPr>
            <w:r>
              <w:rPr>
                <w:noProof/>
              </w:rPr>
              <w:t>Customizing the column display</w:t>
            </w:r>
          </w:p>
        </w:tc>
        <w:tc>
          <w:tcPr>
            <w:tcW w:w="7407" w:type="dxa"/>
          </w:tcPr>
          <w:p w:rsidR="00000000" w:rsidRDefault="00065233">
            <w:pPr>
              <w:rPr>
                <w:lang w:val="ja-JP"/>
              </w:rPr>
            </w:pPr>
            <w:r>
              <w:rPr>
                <w:rFonts w:ascii="MS Gothic" w:eastAsia="MS Gothic" w:hint="eastAsia"/>
                <w:lang w:val="ja-JP"/>
              </w:rPr>
              <w:t>列表示のカスタマイズ</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74 </w:t>
            </w:r>
            <w:r>
              <w:rPr>
                <w:noProof/>
                <w:sz w:val="16"/>
              </w:rPr>
              <w:br/>
            </w:r>
            <w:r>
              <w:rPr>
                <w:noProof/>
                <w:sz w:val="2"/>
              </w:rPr>
              <w:t>b596c2b7-3081-44f7-ab0f-1349dc13a6ea</w:t>
            </w:r>
          </w:p>
        </w:tc>
        <w:tc>
          <w:tcPr>
            <w:tcW w:w="7407" w:type="dxa"/>
            <w:shd w:val="clear" w:color="auto" w:fill="F2F2F2" w:themeFill="background1" w:themeFillShade="F2"/>
          </w:tcPr>
          <w:p w:rsidR="00000000" w:rsidRDefault="00065233">
            <w:pPr>
              <w:rPr>
                <w:noProof/>
              </w:rPr>
            </w:pPr>
            <w:r>
              <w:rPr>
                <w:noProof/>
              </w:rPr>
              <w:t>The columns that appear in the body of the page can be customized by clicking on the columns button (</w:t>
            </w:r>
            <w:r>
              <w:rPr>
                <w:rStyle w:val="mqInternal"/>
                <w:noProof/>
              </w:rPr>
              <w:t>[1]</w:t>
            </w:r>
            <w:r>
              <w:rPr>
                <w:noProof/>
              </w:rPr>
              <w:t>) and then selecting the columns that should be displayed.</w:t>
            </w:r>
          </w:p>
        </w:tc>
        <w:tc>
          <w:tcPr>
            <w:tcW w:w="7407" w:type="dxa"/>
          </w:tcPr>
          <w:p w:rsidR="00000000" w:rsidRDefault="00065233">
            <w:pPr>
              <w:rPr>
                <w:lang w:val="ja-JP"/>
              </w:rPr>
            </w:pPr>
            <w:r>
              <w:rPr>
                <w:rFonts w:ascii="MS Gothic" w:eastAsia="MS Gothic" w:hint="eastAsia"/>
                <w:lang w:val="ja-JP"/>
              </w:rPr>
              <w:t>ページの本文に表示される列は</w:t>
            </w:r>
            <w:r>
              <w:rPr>
                <w:rFonts w:ascii="MS Gothic" w:eastAsia="MS Gothic" w:hAnsi="MS Gothic" w:cs="MS Gothic" w:hint="eastAsia"/>
                <w:lang w:val="ja-JP"/>
              </w:rPr>
              <w:t>、</w:t>
            </w:r>
            <w:r>
              <w:rPr>
                <w:rFonts w:ascii="MS Gothic" w:eastAsia="MS Gothic" w:hint="eastAsia"/>
                <w:lang w:val="ja-JP"/>
              </w:rPr>
              <w:t>列ボタン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表示する列を選択することでカスタマイズできます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76 </w:t>
            </w:r>
            <w:r>
              <w:rPr>
                <w:noProof/>
                <w:sz w:val="16"/>
              </w:rPr>
              <w:br/>
            </w:r>
            <w:r>
              <w:rPr>
                <w:noProof/>
                <w:sz w:val="2"/>
              </w:rPr>
              <w:t>3f44ca0f-e533-4373-9a2e-1ded427653da</w:t>
            </w:r>
          </w:p>
        </w:tc>
        <w:tc>
          <w:tcPr>
            <w:tcW w:w="7407" w:type="dxa"/>
            <w:shd w:val="clear" w:color="auto" w:fill="F2F2F2" w:themeFill="background1" w:themeFillShade="F2"/>
          </w:tcPr>
          <w:p w:rsidR="00000000" w:rsidRDefault="00065233">
            <w:pPr>
              <w:rPr>
                <w:noProof/>
              </w:rPr>
            </w:pPr>
            <w:r>
              <w:rPr>
                <w:noProof/>
              </w:rPr>
              <w:t>As more columns are selected, it is possible to horizontally scroll to see all of the columns.</w:t>
            </w:r>
          </w:p>
        </w:tc>
        <w:tc>
          <w:tcPr>
            <w:tcW w:w="7407" w:type="dxa"/>
          </w:tcPr>
          <w:p w:rsidR="00000000" w:rsidRDefault="00065233">
            <w:pPr>
              <w:rPr>
                <w:lang w:val="ja-JP"/>
              </w:rPr>
            </w:pPr>
            <w:r>
              <w:rPr>
                <w:rFonts w:ascii="MS Gothic" w:eastAsia="MS Gothic" w:hint="eastAsia"/>
                <w:lang w:val="ja-JP"/>
              </w:rPr>
              <w:t>複数の列が選択されると</w:t>
            </w:r>
            <w:r>
              <w:rPr>
                <w:rFonts w:ascii="MS Gothic" w:eastAsia="MS Gothic" w:hAnsi="MS Gothic" w:cs="MS Gothic" w:hint="eastAsia"/>
                <w:lang w:val="ja-JP"/>
              </w:rPr>
              <w:t>、</w:t>
            </w:r>
            <w:r>
              <w:rPr>
                <w:rFonts w:ascii="MS Gothic" w:eastAsia="MS Gothic" w:hint="eastAsia"/>
                <w:lang w:val="ja-JP"/>
              </w:rPr>
              <w:t>水平方向にスクロールしてすべての列を表示できます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publishing-videos.html</w:t>
            </w:r>
          </w:p>
          <w:p w:rsidR="00000000" w:rsidRDefault="00065233">
            <w:pPr>
              <w:jc w:val="center"/>
              <w:rPr>
                <w:b/>
                <w:noProof/>
              </w:rPr>
            </w:pPr>
            <w:r>
              <w:rPr>
                <w:b/>
                <w:noProof/>
              </w:rPr>
              <w:t>MQ971010 b7e8eaa8-a413-441b-b0ed-6d0363672823</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21c0a85f-a7c0-42d1-ae6f-0c521eb21ca0</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aa19b78b-5357-4a0f-892f-80058672d602</w:t>
            </w:r>
          </w:p>
        </w:tc>
        <w:tc>
          <w:tcPr>
            <w:tcW w:w="7407" w:type="dxa"/>
            <w:shd w:val="clear" w:color="auto" w:fill="F2F2F2" w:themeFill="background1" w:themeFillShade="F2"/>
          </w:tcPr>
          <w:p w:rsidR="00000000" w:rsidRDefault="00065233">
            <w:pPr>
              <w:rPr>
                <w:noProof/>
              </w:rPr>
            </w:pPr>
            <w:r>
              <w:rPr>
                <w:noProof/>
              </w:rPr>
              <w:t>Publishing Videos parent:</w:t>
            </w:r>
          </w:p>
        </w:tc>
        <w:tc>
          <w:tcPr>
            <w:tcW w:w="7407" w:type="dxa"/>
          </w:tcPr>
          <w:p w:rsidR="00000000" w:rsidRDefault="00065233">
            <w:pPr>
              <w:rPr>
                <w:lang w:val="ja-JP"/>
              </w:rPr>
            </w:pPr>
            <w:r>
              <w:rPr>
                <w:rFonts w:ascii="MS Gothic" w:eastAsia="MS Gothic" w:hint="eastAsia"/>
                <w:lang w:val="ja-JP"/>
              </w:rPr>
              <w:t>動画の親を公開中</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86c4e529-62aa-4130-9019-c238d238a8e9</w:t>
            </w:r>
          </w:p>
        </w:tc>
        <w:tc>
          <w:tcPr>
            <w:tcW w:w="7407" w:type="dxa"/>
            <w:shd w:val="clear" w:color="auto" w:fill="F2F2F2" w:themeFill="background1" w:themeFillShade="F2"/>
          </w:tcPr>
          <w:p w:rsidR="00000000" w:rsidRDefault="00065233">
            <w:pPr>
              <w:rPr>
                <w:noProof/>
              </w:rPr>
            </w:pPr>
            <w:r>
              <w:rPr>
                <w:noProof/>
              </w:rPr>
              <w:t>Managing Videos ---</w:t>
            </w:r>
          </w:p>
        </w:tc>
        <w:tc>
          <w:tcPr>
            <w:tcW w:w="7407" w:type="dxa"/>
          </w:tcPr>
          <w:p w:rsidR="00000000" w:rsidRDefault="00065233">
            <w:pPr>
              <w:rPr>
                <w:lang w:val="ja-JP"/>
              </w:rPr>
            </w:pPr>
            <w:r>
              <w:rPr>
                <w:rFonts w:ascii="MS Gothic" w:eastAsia="MS Gothic" w:hint="eastAsia"/>
                <w:lang w:val="ja-JP"/>
              </w:rPr>
              <w:t>ビデオの管理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42627e90-bb11-4b29-9ebb-97c63d64c728</w:t>
            </w:r>
          </w:p>
        </w:tc>
        <w:tc>
          <w:tcPr>
            <w:tcW w:w="7407" w:type="dxa"/>
            <w:shd w:val="clear" w:color="auto" w:fill="F2F2F2" w:themeFill="background1" w:themeFillShade="F2"/>
          </w:tcPr>
          <w:p w:rsidR="00000000" w:rsidRDefault="00065233">
            <w:pPr>
              <w:rPr>
                <w:noProof/>
              </w:rPr>
            </w:pPr>
            <w:r>
              <w:rPr>
                <w:noProof/>
              </w:rPr>
              <w:t>Publishing V</w:t>
            </w:r>
            <w:r>
              <w:rPr>
                <w:noProof/>
              </w:rPr>
              <w:t>ideos</w:t>
            </w:r>
          </w:p>
        </w:tc>
        <w:tc>
          <w:tcPr>
            <w:tcW w:w="7407" w:type="dxa"/>
          </w:tcPr>
          <w:p w:rsidR="00000000" w:rsidRDefault="00065233">
            <w:pPr>
              <w:rPr>
                <w:lang w:val="ja-JP"/>
              </w:rPr>
            </w:pPr>
            <w:r>
              <w:rPr>
                <w:rFonts w:ascii="MS Gothic" w:eastAsia="MS Gothic" w:hint="eastAsia"/>
                <w:lang w:val="ja-JP"/>
              </w:rPr>
              <w:t>ビデオの公開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e42e26cd-7798-4481-82d1-274219decf59</w:t>
            </w:r>
          </w:p>
        </w:tc>
        <w:tc>
          <w:tcPr>
            <w:tcW w:w="7407" w:type="dxa"/>
            <w:shd w:val="clear" w:color="auto" w:fill="F2F2F2" w:themeFill="background1" w:themeFillShade="F2"/>
          </w:tcPr>
          <w:p w:rsidR="00000000" w:rsidRDefault="00065233">
            <w:pPr>
              <w:rPr>
                <w:noProof/>
              </w:rPr>
            </w:pPr>
            <w:r>
              <w:rPr>
                <w:noProof/>
              </w:rPr>
              <w:t>In this topic you will learn how to publish a video.</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ビデオを公開する方法を学びます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4a081753-1750-419e-be80-9ae209e9e922</w:t>
            </w:r>
          </w:p>
        </w:tc>
        <w:tc>
          <w:tcPr>
            <w:tcW w:w="7407" w:type="dxa"/>
            <w:shd w:val="clear" w:color="auto" w:fill="F2F2F2" w:themeFill="background1" w:themeFillShade="F2"/>
          </w:tcPr>
          <w:p w:rsidR="00000000" w:rsidRDefault="00065233">
            <w:pPr>
              <w:rPr>
                <w:noProof/>
              </w:rPr>
            </w:pPr>
            <w:r>
              <w:rPr>
                <w:noProof/>
              </w:rPr>
              <w:t>The Publish feature in Brightcove Campaign</w:t>
            </w:r>
            <w:r>
              <w:rPr>
                <w:noProof/>
              </w:rPr>
              <w:t>™</w:t>
            </w:r>
            <w:r>
              <w:rPr>
                <w:noProof/>
              </w:rPr>
              <w:t xml:space="preserve"> can be used to easily generate the embed code and images needed to distribute a video using a marketing automation platform (MAP).</w:t>
            </w:r>
          </w:p>
        </w:tc>
        <w:tc>
          <w:tcPr>
            <w:tcW w:w="7407" w:type="dxa"/>
          </w:tcPr>
          <w:p w:rsidR="00000000" w:rsidRDefault="00065233">
            <w:pPr>
              <w:rPr>
                <w:lang w:val="ja-JP"/>
              </w:rPr>
            </w:pPr>
            <w:r>
              <w:rPr>
                <w:lang w:val="ja-JP"/>
              </w:rPr>
              <w:t>Brightcove Campaign</w:t>
            </w:r>
            <w:r>
              <w:rPr>
                <w:lang w:val="ja-JP"/>
              </w:rPr>
              <w:t>™</w:t>
            </w:r>
            <w:r>
              <w:rPr>
                <w:lang w:val="ja-JP"/>
              </w:rPr>
              <w:t xml:space="preserve"> </w:t>
            </w:r>
            <w:r>
              <w:rPr>
                <w:rFonts w:ascii="MS Gothic" w:eastAsia="MS Gothic" w:hint="eastAsia"/>
                <w:lang w:val="ja-JP"/>
              </w:rPr>
              <w:t>の公開機能を使用すると</w:t>
            </w:r>
            <w:r>
              <w:rPr>
                <w:rFonts w:ascii="MS Gothic" w:eastAsia="MS Gothic" w:hAnsi="MS Gothic" w:cs="MS Gothic" w:hint="eastAsia"/>
                <w:lang w:val="ja-JP"/>
              </w:rPr>
              <w:t>、</w:t>
            </w:r>
            <w:r>
              <w:rPr>
                <w:rFonts w:ascii="MS Gothic" w:eastAsia="MS Gothic" w:hint="eastAsia"/>
                <w:lang w:val="ja-JP"/>
              </w:rPr>
              <w:t>マーケティングオートメーションプラットフォーム</w:t>
            </w:r>
            <w:r>
              <w:rPr>
                <w:rFonts w:ascii="Arial Unicode MS" w:eastAsia="Arial Unicode MS" w:hint="eastAsia"/>
                <w:lang w:val="ja-JP"/>
              </w:rPr>
              <w:t>（</w:t>
            </w:r>
            <w:r>
              <w:rPr>
                <w:lang w:val="ja-JP"/>
              </w:rPr>
              <w:t>MAP</w:t>
            </w:r>
            <w:r>
              <w:rPr>
                <w:rFonts w:ascii="Arial Unicode MS" w:eastAsia="Arial Unicode MS" w:hint="eastAsia"/>
                <w:lang w:val="ja-JP"/>
              </w:rPr>
              <w:t>）</w:t>
            </w:r>
            <w:r>
              <w:rPr>
                <w:rFonts w:ascii="MS Gothic" w:eastAsia="MS Gothic" w:hint="eastAsia"/>
                <w:lang w:val="ja-JP"/>
              </w:rPr>
              <w:t>を使用して動画を配信するために必要な埋め込みコードと画像を簡単に生成できます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411d0563-dda1-47dc-</w:t>
            </w:r>
            <w:r>
              <w:rPr>
                <w:noProof/>
                <w:sz w:val="2"/>
              </w:rPr>
              <w:t>9a6c-c3645d5e8f5d</w:t>
            </w:r>
          </w:p>
        </w:tc>
        <w:tc>
          <w:tcPr>
            <w:tcW w:w="7407" w:type="dxa"/>
            <w:shd w:val="clear" w:color="auto" w:fill="F2F2F2" w:themeFill="background1" w:themeFillShade="F2"/>
          </w:tcPr>
          <w:p w:rsidR="00000000" w:rsidRDefault="00065233">
            <w:pPr>
              <w:rPr>
                <w:noProof/>
              </w:rPr>
            </w:pPr>
            <w:r>
              <w:rPr>
                <w:noProof/>
              </w:rPr>
              <w:t>Typically, the embed code is pasted into an HTML landing page created in a MAP and then a link to the landing page is sent via email.</w:t>
            </w:r>
          </w:p>
        </w:tc>
        <w:tc>
          <w:tcPr>
            <w:tcW w:w="7407" w:type="dxa"/>
          </w:tcPr>
          <w:p w:rsidR="00000000" w:rsidRDefault="00065233">
            <w:pPr>
              <w:rPr>
                <w:lang w:val="ja-JP"/>
              </w:rPr>
            </w:pP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埋め込みコードは</w:t>
            </w:r>
            <w:r>
              <w:rPr>
                <w:lang w:val="ja-JP"/>
              </w:rPr>
              <w:t xml:space="preserve"> MAP </w:t>
            </w:r>
            <w:r>
              <w:rPr>
                <w:rFonts w:ascii="MS Gothic" w:eastAsia="MS Gothic" w:hint="eastAsia"/>
                <w:lang w:val="ja-JP"/>
              </w:rPr>
              <w:t>で作成された</w:t>
            </w:r>
            <w:r>
              <w:rPr>
                <w:lang w:val="ja-JP"/>
              </w:rPr>
              <w:t xml:space="preserve"> HTML </w:t>
            </w:r>
            <w:r>
              <w:rPr>
                <w:rFonts w:ascii="MS Gothic" w:eastAsia="MS Gothic" w:hint="eastAsia"/>
                <w:lang w:val="ja-JP"/>
              </w:rPr>
              <w:t>ランディングページに貼り付けられ</w:t>
            </w:r>
            <w:r>
              <w:rPr>
                <w:rFonts w:ascii="MS Gothic" w:eastAsia="MS Gothic" w:hAnsi="MS Gothic" w:cs="MS Gothic" w:hint="eastAsia"/>
                <w:lang w:val="ja-JP"/>
              </w:rPr>
              <w:t>、</w:t>
            </w:r>
            <w:r>
              <w:rPr>
                <w:rFonts w:ascii="MS Gothic" w:eastAsia="MS Gothic" w:hint="eastAsia"/>
                <w:lang w:val="ja-JP"/>
              </w:rPr>
              <w:t>ランディングページへのリンクが電子メ</w:t>
            </w:r>
            <w:r>
              <w:rPr>
                <w:rFonts w:ascii="MS Gothic" w:eastAsia="MS Gothic" w:hint="eastAsia"/>
                <w:lang w:val="ja-JP"/>
              </w:rPr>
              <w:lastRenderedPageBreak/>
              <w:t>ールで送信されます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8 </w:t>
            </w:r>
            <w:r>
              <w:rPr>
                <w:noProof/>
                <w:sz w:val="16"/>
              </w:rPr>
              <w:br/>
            </w:r>
            <w:r>
              <w:rPr>
                <w:noProof/>
                <w:sz w:val="2"/>
              </w:rPr>
              <w:t>8eea2acf-79bc-4489-9e3d-6f</w:t>
            </w:r>
            <w:r>
              <w:rPr>
                <w:noProof/>
                <w:sz w:val="2"/>
              </w:rPr>
              <w:t>aba9e13166</w:t>
            </w:r>
          </w:p>
        </w:tc>
        <w:tc>
          <w:tcPr>
            <w:tcW w:w="7407" w:type="dxa"/>
            <w:shd w:val="clear" w:color="auto" w:fill="F2F2F2" w:themeFill="background1" w:themeFillShade="F2"/>
          </w:tcPr>
          <w:p w:rsidR="00000000" w:rsidRDefault="00065233">
            <w:pPr>
              <w:rPr>
                <w:noProof/>
              </w:rPr>
            </w:pPr>
            <w:r>
              <w:rPr>
                <w:noProof/>
              </w:rPr>
              <w:t>Publishing to a web page</w:t>
            </w:r>
          </w:p>
        </w:tc>
        <w:tc>
          <w:tcPr>
            <w:tcW w:w="7407" w:type="dxa"/>
          </w:tcPr>
          <w:p w:rsidR="00000000" w:rsidRDefault="00065233">
            <w:pPr>
              <w:rPr>
                <w:lang w:val="ja-JP"/>
              </w:rPr>
            </w:pPr>
            <w:r>
              <w:rPr>
                <w:lang w:val="ja-JP"/>
              </w:rPr>
              <w:t xml:space="preserve">Web </w:t>
            </w:r>
            <w:r>
              <w:rPr>
                <w:rFonts w:ascii="MS Gothic" w:eastAsia="MS Gothic" w:hint="eastAsia"/>
                <w:lang w:val="ja-JP"/>
              </w:rPr>
              <w:t>ページへの公開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687e6583-bfd8-4b07-99a3-3368122123be</w:t>
            </w:r>
          </w:p>
        </w:tc>
        <w:tc>
          <w:tcPr>
            <w:tcW w:w="7407" w:type="dxa"/>
            <w:shd w:val="clear" w:color="auto" w:fill="F2F2F2" w:themeFill="background1" w:themeFillShade="F2"/>
          </w:tcPr>
          <w:p w:rsidR="00000000" w:rsidRDefault="00065233">
            <w:pPr>
              <w:rPr>
                <w:noProof/>
              </w:rPr>
            </w:pPr>
            <w:r>
              <w:rPr>
                <w:noProof/>
              </w:rPr>
              <w:t>To copy the embed code for a video, follow these steps:</w:t>
            </w:r>
          </w:p>
        </w:tc>
        <w:tc>
          <w:tcPr>
            <w:tcW w:w="7407" w:type="dxa"/>
          </w:tcPr>
          <w:p w:rsidR="00000000" w:rsidRDefault="00065233">
            <w:pPr>
              <w:rPr>
                <w:lang w:val="ja-JP"/>
              </w:rPr>
            </w:pPr>
            <w:r>
              <w:rPr>
                <w:rFonts w:ascii="MS Gothic" w:eastAsia="MS Gothic" w:hint="eastAsia"/>
                <w:lang w:val="ja-JP"/>
              </w:rPr>
              <w:t>動画の埋め込みコードをコピーするには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512a5789-6ab2-4ec8-b5b7-7b1b63a2df99</w:t>
            </w:r>
          </w:p>
        </w:tc>
        <w:tc>
          <w:tcPr>
            <w:tcW w:w="7407" w:type="dxa"/>
            <w:shd w:val="clear" w:color="auto" w:fill="F2F2F2" w:themeFill="background1" w:themeFillShade="F2"/>
          </w:tcPr>
          <w:p w:rsidR="00000000" w:rsidRDefault="00065233">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ビデオ</w:t>
            </w:r>
            <w:r>
              <w:rPr>
                <w:lang w:val="ja-JP"/>
              </w:rPr>
              <w:t xml:space="preserve">] </w:t>
            </w:r>
            <w:r>
              <w:rPr>
                <w:rStyle w:val="mqInternal"/>
                <w:noProof/>
                <w:lang w:val="ja-JP"/>
              </w:rPr>
              <w:t>{2]</w:t>
            </w:r>
            <w:r>
              <w:rPr>
                <w:rFonts w:ascii="MS Gothic" w:eastAsia="MS Gothic" w:hint="eastAsia"/>
                <w:lang w:val="ja-JP"/>
              </w:rPr>
              <w:t>ページを開きます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4755838c-f7b0-4e21-907b-916f0e26b75b</w:t>
            </w:r>
          </w:p>
        </w:tc>
        <w:tc>
          <w:tcPr>
            <w:tcW w:w="7407" w:type="dxa"/>
            <w:shd w:val="clear" w:color="auto" w:fill="F2F2F2" w:themeFill="background1" w:themeFillShade="F2"/>
          </w:tcPr>
          <w:p w:rsidR="00000000" w:rsidRDefault="00065233">
            <w:pPr>
              <w:rPr>
                <w:noProof/>
              </w:rPr>
            </w:pPr>
            <w:r>
              <w:rPr>
                <w:noProof/>
              </w:rPr>
              <w:t>Select a video by clicking the checkbox next to the video.</w:t>
            </w:r>
          </w:p>
        </w:tc>
        <w:tc>
          <w:tcPr>
            <w:tcW w:w="7407" w:type="dxa"/>
          </w:tcPr>
          <w:p w:rsidR="00000000" w:rsidRDefault="00065233">
            <w:pPr>
              <w:rPr>
                <w:lang w:val="ja-JP"/>
              </w:rPr>
            </w:pPr>
            <w:r>
              <w:rPr>
                <w:rFonts w:ascii="MS Gothic" w:eastAsia="MS Gothic" w:hint="eastAsia"/>
                <w:lang w:val="ja-JP"/>
              </w:rPr>
              <w:t>ビデオの横にあるチェックボックスをクリックして</w:t>
            </w:r>
            <w:r>
              <w:rPr>
                <w:rFonts w:ascii="MS Gothic" w:eastAsia="MS Gothic" w:hAnsi="MS Gothic" w:cs="MS Gothic" w:hint="eastAsia"/>
                <w:lang w:val="ja-JP"/>
              </w:rPr>
              <w:t>、</w:t>
            </w:r>
            <w:r>
              <w:rPr>
                <w:rFonts w:ascii="MS Gothic" w:eastAsia="MS Gothic" w:hint="eastAsia"/>
                <w:lang w:val="ja-JP"/>
              </w:rPr>
              <w:t>ビデオを選択します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5adb5df8-30c8-4b9f-afc6-9f72b53d2556</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パブリッシュ</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d9fee318-9c39-461a-81e8-03c99179dd06</w:t>
            </w:r>
          </w:p>
        </w:tc>
        <w:tc>
          <w:tcPr>
            <w:tcW w:w="7407" w:type="dxa"/>
            <w:shd w:val="clear" w:color="auto" w:fill="F2F2F2" w:themeFill="background1" w:themeFillShade="F2"/>
          </w:tcPr>
          <w:p w:rsidR="00000000" w:rsidRDefault="00065233">
            <w:pPr>
              <w:rPr>
                <w:noProof/>
              </w:rPr>
            </w:pPr>
            <w:r>
              <w:rPr>
                <w:noProof/>
              </w:rPr>
              <w:t xml:space="preserve">(Optional) Select a </w:t>
            </w:r>
            <w:r>
              <w:rPr>
                <w:rStyle w:val="mqInternal"/>
                <w:noProof/>
              </w:rPr>
              <w:t>[1}</w:t>
            </w:r>
            <w:r>
              <w:rPr>
                <w:noProof/>
              </w:rPr>
              <w:t>MAP Connection</w:t>
            </w:r>
            <w:r>
              <w:rPr>
                <w:rStyle w:val="mqInternal"/>
                <w:noProof/>
              </w:rPr>
              <w:t>{2]</w:t>
            </w:r>
            <w:r>
              <w:rPr>
                <w:noProof/>
              </w:rPr>
              <w:t>.</w:t>
            </w:r>
          </w:p>
        </w:tc>
        <w:tc>
          <w:tcPr>
            <w:tcW w:w="7407" w:type="dxa"/>
          </w:tcPr>
          <w:p w:rsidR="00000000" w:rsidRDefault="00065233">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[1}</w:t>
            </w:r>
            <w:r>
              <w:rPr>
                <w:lang w:val="ja-JP"/>
              </w:rPr>
              <w:t xml:space="preserve">  MAP </w:t>
            </w:r>
            <w:r>
              <w:rPr>
                <w:rFonts w:ascii="MS Gothic" w:eastAsia="MS Gothic" w:hint="eastAsia"/>
                <w:lang w:val="ja-JP"/>
              </w:rPr>
              <w:t>接続を選択します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f7a2916a-edd5-4fae-a984-d18add915703</w:t>
            </w:r>
          </w:p>
        </w:tc>
        <w:tc>
          <w:tcPr>
            <w:tcW w:w="7407" w:type="dxa"/>
            <w:shd w:val="clear" w:color="auto" w:fill="F2F2F2" w:themeFill="background1" w:themeFillShade="F2"/>
          </w:tcPr>
          <w:p w:rsidR="00000000" w:rsidRDefault="00065233">
            <w:pPr>
              <w:rPr>
                <w:noProof/>
              </w:rPr>
            </w:pPr>
            <w:r>
              <w:rPr>
                <w:noProof/>
              </w:rPr>
              <w:t xml:space="preserve">The dropdown list will contain a list of all </w:t>
            </w:r>
            <w:r>
              <w:rPr>
                <w:rStyle w:val="mqInternal"/>
                <w:noProof/>
              </w:rPr>
              <w:t>[1}</w:t>
            </w:r>
            <w:r>
              <w:rPr>
                <w:noProof/>
              </w:rPr>
              <w:t>MAP connections</w:t>
            </w:r>
            <w:r>
              <w:rPr>
                <w:rStyle w:val="mqInternal"/>
                <w:noProof/>
              </w:rPr>
              <w:t>{2]</w:t>
            </w:r>
            <w:r>
              <w:rPr>
                <w:noProof/>
              </w:rPr>
              <w:t xml:space="preserve"> that have been created.</w:t>
            </w:r>
          </w:p>
        </w:tc>
        <w:tc>
          <w:tcPr>
            <w:tcW w:w="7407" w:type="dxa"/>
          </w:tcPr>
          <w:p w:rsidR="00000000" w:rsidRDefault="00065233">
            <w:pPr>
              <w:rPr>
                <w:lang w:val="ja-JP"/>
              </w:rPr>
            </w:pPr>
            <w:r>
              <w:rPr>
                <w:rFonts w:ascii="MS Gothic" w:eastAsia="MS Gothic" w:hint="eastAsia"/>
                <w:lang w:val="ja-JP"/>
              </w:rPr>
              <w:t>ドロップダウンリストには</w:t>
            </w:r>
            <w:r>
              <w:rPr>
                <w:rFonts w:ascii="MS Gothic" w:eastAsia="MS Gothic" w:hAnsi="MS Gothic" w:cs="MS Gothic" w:hint="eastAsia"/>
                <w:lang w:val="ja-JP"/>
              </w:rPr>
              <w:t>、</w:t>
            </w:r>
            <w:r>
              <w:rPr>
                <w:rFonts w:ascii="MS Gothic" w:eastAsia="MS Gothic" w:hint="eastAsia"/>
                <w:lang w:val="ja-JP"/>
              </w:rPr>
              <w:t>作成</w:t>
            </w:r>
            <w:r>
              <w:rPr>
                <w:rFonts w:ascii="MS Gothic" w:eastAsia="MS Gothic" w:hint="eastAsia"/>
                <w:lang w:val="ja-JP"/>
              </w:rPr>
              <w:t>されたすべての</w:t>
            </w:r>
            <w:r>
              <w:rPr>
                <w:rStyle w:val="mqInternal"/>
                <w:noProof/>
                <w:lang w:val="ja-JP"/>
              </w:rPr>
              <w:t>[1}</w:t>
            </w:r>
            <w:r>
              <w:rPr>
                <w:lang w:val="ja-JP"/>
              </w:rPr>
              <w:t xml:space="preserve">  MAP </w:t>
            </w:r>
            <w:r>
              <w:rPr>
                <w:rStyle w:val="mqInternal"/>
                <w:noProof/>
                <w:lang w:val="ja-JP"/>
              </w:rPr>
              <w:t>{2]</w:t>
            </w:r>
            <w:r>
              <w:rPr>
                <w:rFonts w:ascii="MS Gothic" w:eastAsia="MS Gothic" w:hint="eastAsia"/>
                <w:lang w:val="ja-JP"/>
              </w:rPr>
              <w:t>接続のリストが含まれます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0d300238-7774-4b98-b4bc-8307a707dbe2</w:t>
            </w:r>
          </w:p>
        </w:tc>
        <w:tc>
          <w:tcPr>
            <w:tcW w:w="7407" w:type="dxa"/>
            <w:shd w:val="clear" w:color="auto" w:fill="F2F2F2" w:themeFill="background1" w:themeFillShade="F2"/>
          </w:tcPr>
          <w:p w:rsidR="00000000" w:rsidRDefault="00065233">
            <w:pPr>
              <w:rPr>
                <w:noProof/>
              </w:rPr>
            </w:pPr>
            <w:r>
              <w:rPr>
                <w:noProof/>
              </w:rPr>
              <w:t>By selecting a MAP Connection, video viewing activity will be sent to the selected platform.</w:t>
            </w:r>
          </w:p>
        </w:tc>
        <w:tc>
          <w:tcPr>
            <w:tcW w:w="7407" w:type="dxa"/>
          </w:tcPr>
          <w:p w:rsidR="00000000" w:rsidRDefault="00065233">
            <w:pPr>
              <w:rPr>
                <w:lang w:val="ja-JP"/>
              </w:rPr>
            </w:pPr>
            <w:r>
              <w:rPr>
                <w:lang w:val="ja-JP"/>
              </w:rPr>
              <w:t xml:space="preserve">MAP </w:t>
            </w:r>
            <w:r>
              <w:rPr>
                <w:rFonts w:ascii="MS Gothic" w:eastAsia="MS Gothic" w:hint="eastAsia"/>
                <w:lang w:val="ja-JP"/>
              </w:rPr>
              <w:t>接続を選択すると</w:t>
            </w:r>
            <w:r>
              <w:rPr>
                <w:rFonts w:ascii="MS Gothic" w:eastAsia="MS Gothic" w:hAnsi="MS Gothic" w:cs="MS Gothic" w:hint="eastAsia"/>
                <w:lang w:val="ja-JP"/>
              </w:rPr>
              <w:t>、</w:t>
            </w:r>
            <w:r>
              <w:rPr>
                <w:rFonts w:ascii="MS Gothic" w:eastAsia="MS Gothic" w:hint="eastAsia"/>
                <w:lang w:val="ja-JP"/>
              </w:rPr>
              <w:t>選択したプラットフォームにビデオ視聴アクティビティが送信されます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afbcf273-269e-4a51-9f3b-58bbf29d15f7</w:t>
            </w:r>
          </w:p>
        </w:tc>
        <w:tc>
          <w:tcPr>
            <w:tcW w:w="7407" w:type="dxa"/>
            <w:shd w:val="clear" w:color="auto" w:fill="F2F2F2" w:themeFill="background1" w:themeFillShade="F2"/>
          </w:tcPr>
          <w:p w:rsidR="00000000" w:rsidRDefault="00065233">
            <w:pPr>
              <w:rPr>
                <w:noProof/>
              </w:rPr>
            </w:pPr>
            <w:r>
              <w:rPr>
                <w:noProof/>
              </w:rPr>
              <w:t>The availability of this option is based upon the Brightcove Campaign package being used.</w:t>
            </w:r>
          </w:p>
        </w:tc>
        <w:tc>
          <w:tcPr>
            <w:tcW w:w="7407" w:type="dxa"/>
          </w:tcPr>
          <w:p w:rsidR="00000000" w:rsidRDefault="00065233">
            <w:pPr>
              <w:rPr>
                <w:lang w:val="ja-JP"/>
              </w:rPr>
            </w:pPr>
            <w:r>
              <w:rPr>
                <w:rFonts w:ascii="MS Gothic" w:eastAsia="MS Gothic" w:hint="eastAsia"/>
                <w:lang w:val="ja-JP"/>
              </w:rPr>
              <w:t>このオプションを利用できるかどうかは</w:t>
            </w:r>
            <w:r>
              <w:rPr>
                <w:rFonts w:ascii="MS Gothic" w:eastAsia="MS Gothic" w:hAnsi="MS Gothic" w:cs="MS Gothic" w:hint="eastAsia"/>
                <w:lang w:val="ja-JP"/>
              </w:rPr>
              <w:t>、</w:t>
            </w:r>
            <w:r>
              <w:rPr>
                <w:rFonts w:ascii="MS Gothic" w:eastAsia="MS Gothic" w:hint="eastAsia"/>
                <w:lang w:val="ja-JP"/>
              </w:rPr>
              <w:t>使用中の</w:t>
            </w:r>
            <w:r>
              <w:rPr>
                <w:lang w:val="ja-JP"/>
              </w:rPr>
              <w:t xml:space="preserve"> Brightcove Campaign </w:t>
            </w:r>
            <w:r>
              <w:rPr>
                <w:rFonts w:ascii="MS Gothic" w:eastAsia="MS Gothic" w:hint="eastAsia"/>
                <w:lang w:val="ja-JP"/>
              </w:rPr>
              <w:t>パッケージに基づいています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a1bd6097-90cf-4633-818a-11e8ebc6c37f</w:t>
            </w:r>
          </w:p>
        </w:tc>
        <w:tc>
          <w:tcPr>
            <w:tcW w:w="7407" w:type="dxa"/>
            <w:shd w:val="clear" w:color="auto" w:fill="F2F2F2" w:themeFill="background1" w:themeFillShade="F2"/>
          </w:tcPr>
          <w:p w:rsidR="00000000" w:rsidRDefault="00065233">
            <w:pPr>
              <w:rPr>
                <w:noProof/>
              </w:rPr>
            </w:pPr>
            <w:r>
              <w:rPr>
                <w:noProof/>
              </w:rPr>
              <w:t>select player</w:t>
            </w:r>
          </w:p>
        </w:tc>
        <w:tc>
          <w:tcPr>
            <w:tcW w:w="7407" w:type="dxa"/>
          </w:tcPr>
          <w:p w:rsidR="00000000" w:rsidRDefault="00065233">
            <w:pPr>
              <w:rPr>
                <w:lang w:val="ja-JP"/>
              </w:rPr>
            </w:pPr>
            <w:r>
              <w:rPr>
                <w:rFonts w:ascii="MS Gothic" w:eastAsia="MS Gothic" w:hint="eastAsia"/>
                <w:lang w:val="ja-JP"/>
              </w:rPr>
              <w:t>プレーヤーを選択</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15f13c84-1654-41cf-957c-1e0e8bad06bc</w:t>
            </w:r>
          </w:p>
        </w:tc>
        <w:tc>
          <w:tcPr>
            <w:tcW w:w="7407" w:type="dxa"/>
            <w:shd w:val="clear" w:color="auto" w:fill="F2F2F2" w:themeFill="background1" w:themeFillShade="F2"/>
          </w:tcPr>
          <w:p w:rsidR="00000000" w:rsidRDefault="00065233">
            <w:pPr>
              <w:rPr>
                <w:noProof/>
              </w:rPr>
            </w:pPr>
            <w:r>
              <w:rPr>
                <w:noProof/>
              </w:rPr>
              <w:t xml:space="preserve">(Optional) Select a </w:t>
            </w:r>
            <w:r>
              <w:rPr>
                <w:rStyle w:val="mqInternal"/>
                <w:noProof/>
              </w:rPr>
              <w:t>[1}</w:t>
            </w:r>
            <w:r>
              <w:rPr>
                <w:noProof/>
              </w:rPr>
              <w:t>Lead Form</w:t>
            </w:r>
            <w:r>
              <w:rPr>
                <w:rStyle w:val="mqInternal"/>
                <w:noProof/>
              </w:rPr>
              <w:t>{2]</w:t>
            </w:r>
            <w:r>
              <w:rPr>
                <w:noProof/>
              </w:rPr>
              <w:t>.</w:t>
            </w:r>
          </w:p>
        </w:tc>
        <w:tc>
          <w:tcPr>
            <w:tcW w:w="7407" w:type="dxa"/>
          </w:tcPr>
          <w:p w:rsidR="00000000" w:rsidRDefault="00065233">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[1}</w:t>
            </w:r>
            <w:r>
              <w:rPr>
                <w:rFonts w:ascii="MS Gothic" w:eastAsia="MS Gothic" w:hint="eastAsia"/>
                <w:lang w:val="ja-JP"/>
              </w:rPr>
              <w:t>リードフォームを選択します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deffe786-8ff9-4e6d-a72a-4852e51efd01</w:t>
            </w:r>
          </w:p>
        </w:tc>
        <w:tc>
          <w:tcPr>
            <w:tcW w:w="7407" w:type="dxa"/>
            <w:shd w:val="clear" w:color="auto" w:fill="F2F2F2" w:themeFill="background1" w:themeFillShade="F2"/>
          </w:tcPr>
          <w:p w:rsidR="00000000" w:rsidRDefault="00065233">
            <w:pPr>
              <w:rPr>
                <w:noProof/>
              </w:rPr>
            </w:pPr>
            <w:r>
              <w:rPr>
                <w:noProof/>
              </w:rPr>
              <w:t xml:space="preserve">The dropdown list will contain a list of all </w:t>
            </w:r>
            <w:r>
              <w:rPr>
                <w:rStyle w:val="mqInternal"/>
                <w:noProof/>
              </w:rPr>
              <w:t>[1}</w:t>
            </w:r>
            <w:r>
              <w:rPr>
                <w:noProof/>
              </w:rPr>
              <w:t>lead forms</w:t>
            </w:r>
            <w:r>
              <w:rPr>
                <w:rStyle w:val="mqInternal"/>
                <w:noProof/>
              </w:rPr>
              <w:t>{2]</w:t>
            </w:r>
            <w:r>
              <w:rPr>
                <w:noProof/>
              </w:rPr>
              <w:t xml:space="preserve"> that have been created.</w:t>
            </w:r>
          </w:p>
        </w:tc>
        <w:tc>
          <w:tcPr>
            <w:tcW w:w="7407" w:type="dxa"/>
          </w:tcPr>
          <w:p w:rsidR="00000000" w:rsidRDefault="00065233">
            <w:pPr>
              <w:rPr>
                <w:lang w:val="ja-JP"/>
              </w:rPr>
            </w:pPr>
            <w:r>
              <w:rPr>
                <w:rFonts w:ascii="MS Gothic" w:eastAsia="MS Gothic" w:hint="eastAsia"/>
                <w:lang w:val="ja-JP"/>
              </w:rPr>
              <w:t>ドロップダウンリストには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作成されたすべてのリードフォームのリストが含まれます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3c134d39-ce71-4251-a2ff-36e37721c03b</w:t>
            </w:r>
          </w:p>
        </w:tc>
        <w:tc>
          <w:tcPr>
            <w:tcW w:w="7407" w:type="dxa"/>
            <w:shd w:val="clear" w:color="auto" w:fill="F2F2F2" w:themeFill="background1" w:themeFillShade="F2"/>
          </w:tcPr>
          <w:p w:rsidR="00000000" w:rsidRDefault="00065233">
            <w:pPr>
              <w:rPr>
                <w:noProof/>
              </w:rPr>
            </w:pPr>
            <w:r>
              <w:rPr>
                <w:noProof/>
              </w:rPr>
              <w:t>By selecting a MAP Connection, a lead form can be displayed during video playback to capture viewer information.</w:t>
            </w:r>
          </w:p>
        </w:tc>
        <w:tc>
          <w:tcPr>
            <w:tcW w:w="7407" w:type="dxa"/>
          </w:tcPr>
          <w:p w:rsidR="00000000" w:rsidRDefault="00065233">
            <w:pPr>
              <w:rPr>
                <w:lang w:val="ja-JP"/>
              </w:rPr>
            </w:pPr>
            <w:r>
              <w:rPr>
                <w:lang w:val="ja-JP"/>
              </w:rPr>
              <w:t xml:space="preserve">MAP </w:t>
            </w:r>
            <w:r>
              <w:rPr>
                <w:rFonts w:ascii="MS Gothic" w:eastAsia="MS Gothic" w:hint="eastAsia"/>
                <w:lang w:val="ja-JP"/>
              </w:rPr>
              <w:t>接続を選択すると</w:t>
            </w:r>
            <w:r>
              <w:rPr>
                <w:rFonts w:ascii="MS Gothic" w:eastAsia="MS Gothic" w:hAnsi="MS Gothic" w:cs="MS Gothic" w:hint="eastAsia"/>
                <w:lang w:val="ja-JP"/>
              </w:rPr>
              <w:t>、</w:t>
            </w:r>
            <w:r>
              <w:rPr>
                <w:rFonts w:ascii="MS Gothic" w:eastAsia="MS Gothic" w:hint="eastAsia"/>
                <w:lang w:val="ja-JP"/>
              </w:rPr>
              <w:t>ビデオの再生中にリードフォームが表示され</w:t>
            </w:r>
            <w:r>
              <w:rPr>
                <w:rFonts w:ascii="MS Gothic" w:eastAsia="MS Gothic" w:hAnsi="MS Gothic" w:cs="MS Gothic" w:hint="eastAsia"/>
                <w:lang w:val="ja-JP"/>
              </w:rPr>
              <w:t>、</w:t>
            </w:r>
            <w:r>
              <w:rPr>
                <w:rFonts w:ascii="MS Gothic" w:eastAsia="MS Gothic" w:hint="eastAsia"/>
                <w:lang w:val="ja-JP"/>
              </w:rPr>
              <w:t>視聴者の情報をキャプチャできます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9fcb5d00-61fb-44e2-8762-6bb0d4126b54</w:t>
            </w:r>
          </w:p>
        </w:tc>
        <w:tc>
          <w:tcPr>
            <w:tcW w:w="7407" w:type="dxa"/>
            <w:shd w:val="clear" w:color="auto" w:fill="F2F2F2" w:themeFill="background1" w:themeFillShade="F2"/>
          </w:tcPr>
          <w:p w:rsidR="00000000" w:rsidRDefault="00065233">
            <w:pPr>
              <w:rPr>
                <w:noProof/>
              </w:rPr>
            </w:pPr>
            <w:r>
              <w:rPr>
                <w:noProof/>
              </w:rPr>
              <w:t>The availability of this option is based upon the Brightcove Campaign package being used.</w:t>
            </w:r>
          </w:p>
        </w:tc>
        <w:tc>
          <w:tcPr>
            <w:tcW w:w="7407" w:type="dxa"/>
          </w:tcPr>
          <w:p w:rsidR="00000000" w:rsidRDefault="00065233">
            <w:pPr>
              <w:rPr>
                <w:lang w:val="ja-JP"/>
              </w:rPr>
            </w:pPr>
            <w:r>
              <w:rPr>
                <w:rFonts w:ascii="MS Gothic" w:eastAsia="MS Gothic" w:hint="eastAsia"/>
                <w:lang w:val="ja-JP"/>
              </w:rPr>
              <w:t>このオプションを利用できるかどうかは</w:t>
            </w:r>
            <w:r>
              <w:rPr>
                <w:rFonts w:ascii="MS Gothic" w:eastAsia="MS Gothic" w:hAnsi="MS Gothic" w:cs="MS Gothic" w:hint="eastAsia"/>
                <w:lang w:val="ja-JP"/>
              </w:rPr>
              <w:t>、</w:t>
            </w:r>
            <w:r>
              <w:rPr>
                <w:rFonts w:ascii="MS Gothic" w:eastAsia="MS Gothic" w:hint="eastAsia"/>
                <w:lang w:val="ja-JP"/>
              </w:rPr>
              <w:t>使用中の</w:t>
            </w:r>
            <w:r>
              <w:rPr>
                <w:lang w:val="ja-JP"/>
              </w:rPr>
              <w:t xml:space="preserve"> Brightcove Campaign </w:t>
            </w:r>
            <w:r>
              <w:rPr>
                <w:rFonts w:ascii="MS Gothic" w:eastAsia="MS Gothic" w:hint="eastAsia"/>
                <w:lang w:val="ja-JP"/>
              </w:rPr>
              <w:t>パッケージに基づいています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6b894dfb-b3a8-4001-aeb6-87c71e763ca6</w:t>
            </w:r>
          </w:p>
        </w:tc>
        <w:tc>
          <w:tcPr>
            <w:tcW w:w="7407" w:type="dxa"/>
            <w:shd w:val="clear" w:color="auto" w:fill="F2F2F2" w:themeFill="background1" w:themeFillShade="F2"/>
          </w:tcPr>
          <w:p w:rsidR="00000000" w:rsidRDefault="00065233">
            <w:pPr>
              <w:rPr>
                <w:noProof/>
              </w:rPr>
            </w:pPr>
            <w:r>
              <w:rPr>
                <w:noProof/>
              </w:rPr>
              <w:t>select player</w:t>
            </w:r>
          </w:p>
        </w:tc>
        <w:tc>
          <w:tcPr>
            <w:tcW w:w="7407" w:type="dxa"/>
          </w:tcPr>
          <w:p w:rsidR="00000000" w:rsidRDefault="00065233">
            <w:pPr>
              <w:rPr>
                <w:lang w:val="ja-JP"/>
              </w:rPr>
            </w:pPr>
            <w:r>
              <w:rPr>
                <w:rFonts w:ascii="MS Gothic" w:eastAsia="MS Gothic" w:hint="eastAsia"/>
                <w:lang w:val="ja-JP"/>
              </w:rPr>
              <w:t>プレーヤーを選択</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706f306f-56d4-443d-8306-9a445e15ab3c</w:t>
            </w:r>
          </w:p>
        </w:tc>
        <w:tc>
          <w:tcPr>
            <w:tcW w:w="7407" w:type="dxa"/>
            <w:shd w:val="clear" w:color="auto" w:fill="F2F2F2" w:themeFill="background1" w:themeFillShade="F2"/>
          </w:tcPr>
          <w:p w:rsidR="00000000" w:rsidRDefault="00065233">
            <w:pPr>
              <w:rPr>
                <w:noProof/>
              </w:rPr>
            </w:pPr>
            <w:r>
              <w:rPr>
                <w:noProof/>
              </w:rPr>
              <w:t xml:space="preserve">Copy the </w:t>
            </w:r>
            <w:r>
              <w:rPr>
                <w:rStyle w:val="mqInternal"/>
                <w:noProof/>
              </w:rPr>
              <w:t>[1}</w:t>
            </w:r>
            <w:r>
              <w:rPr>
                <w:noProof/>
              </w:rPr>
              <w:t>Embed Code</w:t>
            </w:r>
            <w:r>
              <w:rPr>
                <w:rStyle w:val="mqInternal"/>
                <w:noProof/>
              </w:rPr>
              <w:t>{2]</w:t>
            </w:r>
            <w:r>
              <w:rPr>
                <w:noProof/>
              </w:rPr>
              <w:t xml:space="preserve"> and paste it into your landing page.</w:t>
            </w:r>
          </w:p>
        </w:tc>
        <w:tc>
          <w:tcPr>
            <w:tcW w:w="7407" w:type="dxa"/>
          </w:tcPr>
          <w:p w:rsidR="00000000" w:rsidRDefault="00065233">
            <w:pPr>
              <w:rPr>
                <w:lang w:val="ja-JP"/>
              </w:rPr>
            </w:pPr>
            <w:r>
              <w:rPr>
                <w:rStyle w:val="mqInternal"/>
                <w:noProof/>
                <w:lang w:val="ja-JP"/>
              </w:rPr>
              <w:t>[1}{2]</w:t>
            </w:r>
            <w:r>
              <w:rPr>
                <w:rFonts w:ascii="MS Gothic" w:eastAsia="MS Gothic" w:hint="eastAsia"/>
                <w:lang w:val="ja-JP"/>
              </w:rPr>
              <w:t>埋め込みコードをコピーし</w:t>
            </w:r>
            <w:r>
              <w:rPr>
                <w:rFonts w:ascii="MS Gothic" w:eastAsia="MS Gothic" w:hAnsi="MS Gothic" w:cs="MS Gothic" w:hint="eastAsia"/>
                <w:lang w:val="ja-JP"/>
              </w:rPr>
              <w:t>、</w:t>
            </w:r>
            <w:r>
              <w:rPr>
                <w:rFonts w:ascii="MS Gothic" w:eastAsia="MS Gothic" w:hint="eastAsia"/>
                <w:lang w:val="ja-JP"/>
              </w:rPr>
              <w:t>ランディングページに貼り付けます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07427b09-71a8-48db-a94b-b1e5ad7ff092</w:t>
            </w:r>
          </w:p>
        </w:tc>
        <w:tc>
          <w:tcPr>
            <w:tcW w:w="7407" w:type="dxa"/>
            <w:shd w:val="clear" w:color="auto" w:fill="F2F2F2" w:themeFill="background1" w:themeFillShade="F2"/>
          </w:tcPr>
          <w:p w:rsidR="00000000" w:rsidRDefault="00065233">
            <w:pPr>
              <w:rPr>
                <w:noProof/>
              </w:rPr>
            </w:pPr>
            <w:r>
              <w:rPr>
                <w:noProof/>
              </w:rPr>
              <w:t>This is the code which is needed to publish your video on a web page.</w:t>
            </w:r>
          </w:p>
        </w:tc>
        <w:tc>
          <w:tcPr>
            <w:tcW w:w="7407" w:type="dxa"/>
          </w:tcPr>
          <w:p w:rsidR="00000000" w:rsidRDefault="00065233">
            <w:pPr>
              <w:rPr>
                <w:lang w:val="ja-JP"/>
              </w:rPr>
            </w:pPr>
            <w:r>
              <w:rPr>
                <w:rFonts w:ascii="MS Gothic" w:eastAsia="MS Gothic" w:hint="eastAsia"/>
                <w:lang w:val="ja-JP"/>
              </w:rPr>
              <w:t>これは</w:t>
            </w:r>
            <w:r>
              <w:rPr>
                <w:rFonts w:ascii="MS Gothic" w:eastAsia="MS Gothic" w:hAnsi="MS Gothic" w:cs="MS Gothic" w:hint="eastAsia"/>
                <w:lang w:val="ja-JP"/>
              </w:rPr>
              <w:t>、</w:t>
            </w:r>
            <w:r>
              <w:rPr>
                <w:lang w:val="ja-JP"/>
              </w:rPr>
              <w:t>Web</w:t>
            </w:r>
            <w:r>
              <w:rPr>
                <w:rFonts w:ascii="MS Gothic" w:eastAsia="MS Gothic" w:hint="eastAsia"/>
                <w:lang w:val="ja-JP"/>
              </w:rPr>
              <w:t>ページにビデオを公開するために必要なコードです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bc184e10-8f57-4a3d-8603-d936ff455a0b</w:t>
            </w:r>
          </w:p>
        </w:tc>
        <w:tc>
          <w:tcPr>
            <w:tcW w:w="7407" w:type="dxa"/>
            <w:shd w:val="clear" w:color="auto" w:fill="F2F2F2" w:themeFill="background1" w:themeFillShade="F2"/>
          </w:tcPr>
          <w:p w:rsidR="00000000" w:rsidRDefault="00065233">
            <w:pPr>
              <w:rPr>
                <w:noProof/>
              </w:rPr>
            </w:pPr>
            <w:r>
              <w:rPr>
                <w:noProof/>
              </w:rPr>
              <w:t>select player</w:t>
            </w:r>
          </w:p>
        </w:tc>
        <w:tc>
          <w:tcPr>
            <w:tcW w:w="7407" w:type="dxa"/>
          </w:tcPr>
          <w:p w:rsidR="00000000" w:rsidRDefault="00065233">
            <w:pPr>
              <w:rPr>
                <w:lang w:val="ja-JP"/>
              </w:rPr>
            </w:pPr>
            <w:r>
              <w:rPr>
                <w:rFonts w:ascii="MS Gothic" w:eastAsia="MS Gothic" w:hint="eastAsia"/>
                <w:lang w:val="ja-JP"/>
              </w:rPr>
              <w:t>プレーヤーを選択</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770803dd-b064-409d-a40c-e8aec39c5de6</w:t>
            </w:r>
          </w:p>
        </w:tc>
        <w:tc>
          <w:tcPr>
            <w:tcW w:w="7407" w:type="dxa"/>
            <w:shd w:val="clear" w:color="auto" w:fill="F2F2F2" w:themeFill="background1" w:themeFillShade="F2"/>
          </w:tcPr>
          <w:p w:rsidR="00000000" w:rsidRDefault="00065233">
            <w:pPr>
              <w:rPr>
                <w:noProof/>
              </w:rPr>
            </w:pPr>
            <w:r>
              <w:rPr>
                <w:noProof/>
              </w:rPr>
              <w:t xml:space="preserve">Copy the </w:t>
            </w:r>
            <w:r>
              <w:rPr>
                <w:rStyle w:val="mqInternal"/>
                <w:noProof/>
              </w:rPr>
              <w:t>[1}</w:t>
            </w:r>
            <w:r>
              <w:rPr>
                <w:noProof/>
              </w:rPr>
              <w:t>Video SEO Code</w:t>
            </w:r>
            <w:r>
              <w:rPr>
                <w:rStyle w:val="mqInternal"/>
                <w:noProof/>
              </w:rPr>
              <w:t>{2]</w:t>
            </w:r>
            <w:r>
              <w:rPr>
                <w:noProof/>
              </w:rPr>
              <w:t xml:space="preserve"> and paste the code between the </w:t>
            </w:r>
            <w:r>
              <w:rPr>
                <w:rStyle w:val="mqInternal"/>
                <w:noProof/>
              </w:rPr>
              <w:t>[3}[4]{5]</w:t>
            </w:r>
            <w:r>
              <w:rPr>
                <w:noProof/>
              </w:rPr>
              <w:t xml:space="preserve"> and </w:t>
            </w:r>
            <w:r>
              <w:rPr>
                <w:rStyle w:val="mqInternal"/>
                <w:noProof/>
              </w:rPr>
              <w:t>[3}[7]{5]</w:t>
            </w:r>
            <w:r>
              <w:rPr>
                <w:noProof/>
              </w:rPr>
              <w:t xml:space="preserve"> tags on your landing page.</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w:t>
            </w:r>
            <w:r>
              <w:rPr>
                <w:lang w:val="ja-JP"/>
              </w:rPr>
              <w:t xml:space="preserve"> SEO </w:t>
            </w:r>
            <w:r>
              <w:rPr>
                <w:rFonts w:ascii="MS Gothic" w:eastAsia="MS Gothic" w:hint="eastAsia"/>
                <w:lang w:val="ja-JP"/>
              </w:rPr>
              <w:t>コードをコピーし</w:t>
            </w:r>
            <w:r>
              <w:rPr>
                <w:rFonts w:ascii="MS Gothic" w:eastAsia="MS Gothic" w:hAnsi="MS Gothic" w:cs="MS Gothic" w:hint="eastAsia"/>
                <w:lang w:val="ja-JP"/>
              </w:rPr>
              <w:t>、</w:t>
            </w:r>
            <w:r>
              <w:rPr>
                <w:rStyle w:val="mqInternal"/>
                <w:noProof/>
                <w:lang w:val="ja-JP"/>
              </w:rPr>
              <w:t>{2][3}[4]{5][3}[7]{5]</w:t>
            </w:r>
            <w:r>
              <w:rPr>
                <w:rFonts w:ascii="MS Gothic" w:eastAsia="MS Gothic" w:hint="eastAsia"/>
                <w:lang w:val="ja-JP"/>
              </w:rPr>
              <w:t>タ</w:t>
            </w:r>
            <w:r>
              <w:rPr>
                <w:rFonts w:ascii="MS Gothic" w:eastAsia="MS Gothic" w:hint="eastAsia"/>
                <w:lang w:val="ja-JP"/>
              </w:rPr>
              <w:t>グとタグの間のコードをランディングに貼り付けますページ</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54eb7843-4060-40a2-b757-6143228fbb00</w:t>
            </w:r>
          </w:p>
        </w:tc>
        <w:tc>
          <w:tcPr>
            <w:tcW w:w="7407" w:type="dxa"/>
            <w:shd w:val="clear" w:color="auto" w:fill="F2F2F2" w:themeFill="background1" w:themeFillShade="F2"/>
          </w:tcPr>
          <w:p w:rsidR="00000000" w:rsidRDefault="00065233">
            <w:pPr>
              <w:rPr>
                <w:noProof/>
              </w:rPr>
            </w:pPr>
            <w:r>
              <w:rPr>
                <w:noProof/>
              </w:rPr>
              <w:t>The Video SEO Code will help improve the visibility of the landing page to search engines.</w:t>
            </w:r>
          </w:p>
        </w:tc>
        <w:tc>
          <w:tcPr>
            <w:tcW w:w="7407" w:type="dxa"/>
          </w:tcPr>
          <w:p w:rsidR="00000000" w:rsidRDefault="00065233">
            <w:pPr>
              <w:rPr>
                <w:lang w:val="ja-JP"/>
              </w:rPr>
            </w:pPr>
            <w:r>
              <w:rPr>
                <w:rFonts w:ascii="MS Gothic" w:eastAsia="MS Gothic" w:hint="eastAsia"/>
                <w:lang w:val="ja-JP"/>
              </w:rPr>
              <w:t>ビデオ</w:t>
            </w:r>
            <w:r>
              <w:rPr>
                <w:lang w:val="ja-JP"/>
              </w:rPr>
              <w:t xml:space="preserve"> SEO </w:t>
            </w:r>
            <w:r>
              <w:rPr>
                <w:rFonts w:ascii="MS Gothic" w:eastAsia="MS Gothic" w:hint="eastAsia"/>
                <w:lang w:val="ja-JP"/>
              </w:rPr>
              <w:t>コードは</w:t>
            </w:r>
            <w:r>
              <w:rPr>
                <w:rFonts w:ascii="MS Gothic" w:eastAsia="MS Gothic" w:hAnsi="MS Gothic" w:cs="MS Gothic" w:hint="eastAsia"/>
                <w:lang w:val="ja-JP"/>
              </w:rPr>
              <w:t>、</w:t>
            </w:r>
            <w:r>
              <w:rPr>
                <w:rFonts w:ascii="MS Gothic" w:eastAsia="MS Gothic" w:hint="eastAsia"/>
                <w:lang w:val="ja-JP"/>
              </w:rPr>
              <w:t>検索エンジンへのランディングページの可視性を向上させるのに役立ちます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5deef29e-28a7-4ecb-994e-a2ea0908407a</w:t>
            </w:r>
          </w:p>
        </w:tc>
        <w:tc>
          <w:tcPr>
            <w:tcW w:w="7407" w:type="dxa"/>
            <w:shd w:val="clear" w:color="auto" w:fill="F2F2F2" w:themeFill="background1" w:themeFillShade="F2"/>
          </w:tcPr>
          <w:p w:rsidR="00000000" w:rsidRDefault="00065233">
            <w:pPr>
              <w:rPr>
                <w:noProof/>
              </w:rPr>
            </w:pPr>
            <w:r>
              <w:rPr>
                <w:noProof/>
              </w:rPr>
              <w:t xml:space="preserve">After your page is published, Google provides a </w:t>
            </w:r>
            <w:r>
              <w:rPr>
                <w:rStyle w:val="mqInternal"/>
                <w:noProof/>
              </w:rPr>
              <w:t>[1}</w:t>
            </w:r>
            <w:r>
              <w:rPr>
                <w:noProof/>
              </w:rPr>
              <w:t>URL Inspection Tool</w:t>
            </w:r>
            <w:r>
              <w:rPr>
                <w:rStyle w:val="mqInternal"/>
                <w:noProof/>
              </w:rPr>
              <w:t>{2]</w:t>
            </w:r>
            <w:r>
              <w:rPr>
                <w:noProof/>
              </w:rPr>
              <w:t xml:space="preserve"> which can be used to see detailed Google Index information about a URL on your site.</w:t>
            </w:r>
          </w:p>
        </w:tc>
        <w:tc>
          <w:tcPr>
            <w:tcW w:w="7407" w:type="dxa"/>
          </w:tcPr>
          <w:p w:rsidR="00000000" w:rsidRDefault="00065233">
            <w:pPr>
              <w:rPr>
                <w:lang w:val="ja-JP"/>
              </w:rPr>
            </w:pPr>
            <w:r>
              <w:rPr>
                <w:rFonts w:ascii="MS Gothic" w:eastAsia="MS Gothic" w:hint="eastAsia"/>
                <w:lang w:val="ja-JP"/>
              </w:rPr>
              <w:t>ページが公開されると</w:t>
            </w:r>
            <w:r>
              <w:rPr>
                <w:rFonts w:ascii="MS Gothic" w:eastAsia="MS Gothic" w:hAnsi="MS Gothic" w:cs="MS Gothic" w:hint="eastAsia"/>
                <w:lang w:val="ja-JP"/>
              </w:rPr>
              <w:t>、</w:t>
            </w:r>
            <w:r>
              <w:rPr>
                <w:lang w:val="ja-JP"/>
              </w:rPr>
              <w:t xml:space="preserve">Google </w:t>
            </w:r>
            <w:r>
              <w:rPr>
                <w:rFonts w:ascii="MS Gothic" w:eastAsia="MS Gothic" w:hint="eastAsia"/>
                <w:lang w:val="ja-JP"/>
              </w:rPr>
              <w:t>は</w:t>
            </w:r>
            <w:r>
              <w:rPr>
                <w:rStyle w:val="mqInternal"/>
                <w:noProof/>
                <w:lang w:val="ja-JP"/>
              </w:rPr>
              <w:t>[1}</w:t>
            </w:r>
            <w:r>
              <w:rPr>
                <w:lang w:val="ja-JP"/>
              </w:rPr>
              <w:t xml:space="preserve">  URL </w:t>
            </w:r>
            <w:r>
              <w:rPr>
                <w:rStyle w:val="mqInternal"/>
                <w:noProof/>
                <w:lang w:val="ja-JP"/>
              </w:rPr>
              <w:t>{2]</w:t>
            </w:r>
            <w:r>
              <w:rPr>
                <w:rFonts w:ascii="MS Gothic" w:eastAsia="MS Gothic" w:hint="eastAsia"/>
                <w:lang w:val="ja-JP"/>
              </w:rPr>
              <w:t>検査ツールを提供します</w:t>
            </w:r>
            <w:r>
              <w:rPr>
                <w:rFonts w:ascii="MS Gothic" w:eastAsia="MS Gothic" w:hAnsi="MS Gothic" w:cs="MS Gothic" w:hint="eastAsia"/>
                <w:lang w:val="ja-JP"/>
              </w:rPr>
              <w:t>。</w:t>
            </w:r>
            <w:r>
              <w:rPr>
                <w:rFonts w:ascii="MS Gothic" w:eastAsia="MS Gothic" w:hint="eastAsia"/>
                <w:lang w:val="ja-JP"/>
              </w:rPr>
              <w:t>このツールを使用すると</w:t>
            </w:r>
            <w:r>
              <w:rPr>
                <w:rFonts w:ascii="MS Gothic" w:eastAsia="MS Gothic" w:hAnsi="MS Gothic" w:cs="MS Gothic" w:hint="eastAsia"/>
                <w:lang w:val="ja-JP"/>
              </w:rPr>
              <w:t>、</w:t>
            </w:r>
            <w:r>
              <w:rPr>
                <w:rFonts w:ascii="MS Gothic" w:eastAsia="MS Gothic" w:hint="eastAsia"/>
                <w:lang w:val="ja-JP"/>
              </w:rPr>
              <w:t>サイト上の</w:t>
            </w:r>
            <w:r>
              <w:rPr>
                <w:lang w:val="ja-JP"/>
              </w:rPr>
              <w:t xml:space="preserve"> URL </w:t>
            </w:r>
            <w:r>
              <w:rPr>
                <w:rFonts w:ascii="MS Gothic" w:eastAsia="MS Gothic" w:hint="eastAsia"/>
                <w:lang w:val="ja-JP"/>
              </w:rPr>
              <w:t>に関する</w:t>
            </w:r>
            <w:r>
              <w:rPr>
                <w:lang w:val="ja-JP"/>
              </w:rPr>
              <w:t xml:space="preserve"> Google </w:t>
            </w:r>
            <w:r>
              <w:rPr>
                <w:rFonts w:ascii="MS Gothic" w:eastAsia="MS Gothic" w:hint="eastAsia"/>
                <w:lang w:val="ja-JP"/>
              </w:rPr>
              <w:t>インデックスに関する詳細情報を表示できま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cdad76ad-60f5-42fe-ae77-42229d501c2c</w:t>
            </w:r>
          </w:p>
        </w:tc>
        <w:tc>
          <w:tcPr>
            <w:tcW w:w="7407" w:type="dxa"/>
            <w:shd w:val="clear" w:color="auto" w:fill="F2F2F2" w:themeFill="background1" w:themeFillShade="F2"/>
          </w:tcPr>
          <w:p w:rsidR="00000000" w:rsidRDefault="00065233">
            <w:pPr>
              <w:rPr>
                <w:noProof/>
              </w:rPr>
            </w:pPr>
            <w:r>
              <w:rPr>
                <w:noProof/>
              </w:rPr>
              <w:t>select player</w:t>
            </w:r>
          </w:p>
        </w:tc>
        <w:tc>
          <w:tcPr>
            <w:tcW w:w="7407" w:type="dxa"/>
          </w:tcPr>
          <w:p w:rsidR="00000000" w:rsidRDefault="00065233">
            <w:pPr>
              <w:rPr>
                <w:lang w:val="ja-JP"/>
              </w:rPr>
            </w:pPr>
            <w:r>
              <w:rPr>
                <w:rFonts w:ascii="MS Gothic" w:eastAsia="MS Gothic" w:hint="eastAsia"/>
                <w:lang w:val="ja-JP"/>
              </w:rPr>
              <w:t>プレーヤーを選択</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34 </w:t>
            </w:r>
            <w:r>
              <w:rPr>
                <w:noProof/>
                <w:sz w:val="16"/>
              </w:rPr>
              <w:br/>
            </w:r>
            <w:r>
              <w:rPr>
                <w:noProof/>
                <w:sz w:val="2"/>
              </w:rPr>
              <w:t>91ad4093-164d-4a7b-bdb9-11dc8e748406</w:t>
            </w:r>
          </w:p>
        </w:tc>
        <w:tc>
          <w:tcPr>
            <w:tcW w:w="7407" w:type="dxa"/>
            <w:shd w:val="clear" w:color="auto" w:fill="F2F2F2" w:themeFill="background1" w:themeFillShade="F2"/>
          </w:tcPr>
          <w:p w:rsidR="00000000" w:rsidRDefault="00065233">
            <w:pPr>
              <w:rPr>
                <w:noProof/>
              </w:rPr>
            </w:pPr>
            <w:r>
              <w:rPr>
                <w:noProof/>
              </w:rPr>
              <w:t xml:space="preserve">Copy the </w:t>
            </w:r>
            <w:r>
              <w:rPr>
                <w:rStyle w:val="mqInternal"/>
                <w:noProof/>
              </w:rPr>
              <w:t>[1}</w:t>
            </w:r>
            <w:r>
              <w:rPr>
                <w:noProof/>
              </w:rPr>
              <w:t>Facebook Tags</w:t>
            </w:r>
            <w:r>
              <w:rPr>
                <w:rStyle w:val="mqInternal"/>
                <w:noProof/>
              </w:rPr>
              <w:t>{2]</w:t>
            </w:r>
            <w:r>
              <w:rPr>
                <w:noProof/>
              </w:rPr>
              <w:t xml:space="preserve"> and paste the code between the </w:t>
            </w:r>
            <w:r>
              <w:rPr>
                <w:rStyle w:val="mqInternal"/>
                <w:noProof/>
              </w:rPr>
              <w:t>[3}[4]{5]</w:t>
            </w:r>
            <w:r>
              <w:rPr>
                <w:noProof/>
              </w:rPr>
              <w:t xml:space="preserve"> and </w:t>
            </w:r>
            <w:r>
              <w:rPr>
                <w:rStyle w:val="mqInternal"/>
                <w:noProof/>
              </w:rPr>
              <w:t>[3}[7]{5]</w:t>
            </w:r>
            <w:r>
              <w:rPr>
                <w:noProof/>
              </w:rPr>
              <w:t xml:space="preserve"> tags on your landing page.</w:t>
            </w:r>
          </w:p>
        </w:tc>
        <w:tc>
          <w:tcPr>
            <w:tcW w:w="7407" w:type="dxa"/>
          </w:tcPr>
          <w:p w:rsidR="00000000" w:rsidRDefault="00065233">
            <w:pPr>
              <w:rPr>
                <w:lang w:val="ja-JP"/>
              </w:rPr>
            </w:pPr>
            <w:r>
              <w:rPr>
                <w:rStyle w:val="mqInternal"/>
                <w:noProof/>
                <w:lang w:val="ja-JP"/>
              </w:rPr>
              <w:t>[1}{2]</w:t>
            </w:r>
            <w:r>
              <w:rPr>
                <w:lang w:val="ja-JP"/>
              </w:rPr>
              <w:t xml:space="preserve">  Facebook</w:t>
            </w:r>
            <w:r>
              <w:rPr>
                <w:rFonts w:ascii="MS Gothic" w:eastAsia="MS Gothic" w:hint="eastAsia"/>
                <w:lang w:val="ja-JP"/>
              </w:rPr>
              <w:t>タグをコピーし</w:t>
            </w:r>
            <w:r>
              <w:rPr>
                <w:rFonts w:ascii="MS Gothic" w:eastAsia="MS Gothic" w:hAnsi="MS Gothic" w:cs="MS Gothic" w:hint="eastAsia"/>
                <w:lang w:val="ja-JP"/>
              </w:rPr>
              <w:t>、</w:t>
            </w:r>
            <w:r>
              <w:rPr>
                <w:rStyle w:val="mqInternal"/>
                <w:noProof/>
                <w:lang w:val="ja-JP"/>
              </w:rPr>
              <w:t>[3}[4]{5][3</w:t>
            </w:r>
            <w:r>
              <w:rPr>
                <w:rStyle w:val="mqInternal"/>
                <w:noProof/>
                <w:lang w:val="ja-JP"/>
              </w:rPr>
              <w:t>}[7]{5]</w:t>
            </w:r>
            <w:r>
              <w:rPr>
                <w:rFonts w:ascii="MS Gothic" w:eastAsia="MS Gothic" w:hint="eastAsia"/>
                <w:lang w:val="ja-JP"/>
              </w:rPr>
              <w:t>ランディングにタグとタグの間のコードを貼り付けますページ</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3f24240b-2e4f-417d-96b6-e8f51e4c3879</w:t>
            </w:r>
          </w:p>
        </w:tc>
        <w:tc>
          <w:tcPr>
            <w:tcW w:w="7407" w:type="dxa"/>
            <w:shd w:val="clear" w:color="auto" w:fill="F2F2F2" w:themeFill="background1" w:themeFillShade="F2"/>
          </w:tcPr>
          <w:p w:rsidR="00000000" w:rsidRDefault="00065233">
            <w:pPr>
              <w:rPr>
                <w:noProof/>
              </w:rPr>
            </w:pPr>
            <w:r>
              <w:rPr>
                <w:noProof/>
              </w:rPr>
              <w:t>The Facebook tags are the Facebook Open Graph tags which will help control what shows up when the page is shared to Facebook.</w:t>
            </w:r>
          </w:p>
        </w:tc>
        <w:tc>
          <w:tcPr>
            <w:tcW w:w="7407" w:type="dxa"/>
          </w:tcPr>
          <w:p w:rsidR="00000000" w:rsidRDefault="00065233">
            <w:pPr>
              <w:rPr>
                <w:lang w:val="ja-JP"/>
              </w:rPr>
            </w:pPr>
            <w:r>
              <w:rPr>
                <w:lang w:val="ja-JP"/>
              </w:rPr>
              <w:t>Facebook</w:t>
            </w:r>
            <w:r>
              <w:rPr>
                <w:rFonts w:ascii="MS Gothic" w:eastAsia="MS Gothic" w:hint="eastAsia"/>
                <w:lang w:val="ja-JP"/>
              </w:rPr>
              <w:t>のタグは</w:t>
            </w:r>
            <w:r>
              <w:rPr>
                <w:rFonts w:ascii="MS Gothic" w:eastAsia="MS Gothic" w:hAnsi="MS Gothic" w:cs="MS Gothic" w:hint="eastAsia"/>
                <w:lang w:val="ja-JP"/>
              </w:rPr>
              <w:t>、</w:t>
            </w:r>
            <w:r>
              <w:rPr>
                <w:rFonts w:ascii="MS Gothic" w:eastAsia="MS Gothic" w:hint="eastAsia"/>
                <w:lang w:val="ja-JP"/>
              </w:rPr>
              <w:t>ページが</w:t>
            </w:r>
            <w:r>
              <w:rPr>
                <w:lang w:val="ja-JP"/>
              </w:rPr>
              <w:t>Facebook</w:t>
            </w:r>
            <w:r>
              <w:rPr>
                <w:rFonts w:ascii="MS Gothic" w:eastAsia="MS Gothic" w:hint="eastAsia"/>
                <w:lang w:val="ja-JP"/>
              </w:rPr>
              <w:t>に共有されたときに表示されるものを制御するのに役立つ</w:t>
            </w:r>
            <w:r>
              <w:rPr>
                <w:lang w:val="ja-JP"/>
              </w:rPr>
              <w:t>Facebook</w:t>
            </w:r>
            <w:r>
              <w:rPr>
                <w:rFonts w:ascii="MS Gothic" w:eastAsia="MS Gothic" w:hint="eastAsia"/>
                <w:lang w:val="ja-JP"/>
              </w:rPr>
              <w:t>オープングラフタグです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84075c3f-2916-4bf2-ade6-af7a082ef169</w:t>
            </w:r>
          </w:p>
        </w:tc>
        <w:tc>
          <w:tcPr>
            <w:tcW w:w="7407" w:type="dxa"/>
            <w:shd w:val="clear" w:color="auto" w:fill="F2F2F2" w:themeFill="background1" w:themeFillShade="F2"/>
          </w:tcPr>
          <w:p w:rsidR="00000000" w:rsidRDefault="00065233">
            <w:pPr>
              <w:rPr>
                <w:noProof/>
              </w:rPr>
            </w:pPr>
            <w:r>
              <w:rPr>
                <w:noProof/>
              </w:rPr>
              <w:t>select player</w:t>
            </w:r>
          </w:p>
        </w:tc>
        <w:tc>
          <w:tcPr>
            <w:tcW w:w="7407" w:type="dxa"/>
          </w:tcPr>
          <w:p w:rsidR="00000000" w:rsidRDefault="00065233">
            <w:pPr>
              <w:rPr>
                <w:lang w:val="ja-JP"/>
              </w:rPr>
            </w:pPr>
            <w:r>
              <w:rPr>
                <w:rFonts w:ascii="MS Gothic" w:eastAsia="MS Gothic" w:hint="eastAsia"/>
                <w:lang w:val="ja-JP"/>
              </w:rPr>
              <w:t>プレーヤーを選択</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55df9030-6a43-4172-ac56-6363a12b8fca</w:t>
            </w:r>
          </w:p>
        </w:tc>
        <w:tc>
          <w:tcPr>
            <w:tcW w:w="7407" w:type="dxa"/>
            <w:shd w:val="clear" w:color="auto" w:fill="F2F2F2" w:themeFill="background1" w:themeFillShade="F2"/>
          </w:tcPr>
          <w:p w:rsidR="00000000" w:rsidRDefault="00065233">
            <w:pPr>
              <w:rPr>
                <w:noProof/>
              </w:rPr>
            </w:pPr>
            <w:r>
              <w:rPr>
                <w:noProof/>
              </w:rPr>
              <w:t>Copying the poster image</w:t>
            </w:r>
          </w:p>
        </w:tc>
        <w:tc>
          <w:tcPr>
            <w:tcW w:w="7407" w:type="dxa"/>
          </w:tcPr>
          <w:p w:rsidR="00000000" w:rsidRDefault="00065233">
            <w:pPr>
              <w:rPr>
                <w:lang w:val="ja-JP"/>
              </w:rPr>
            </w:pPr>
            <w:r>
              <w:rPr>
                <w:rFonts w:ascii="MS Gothic" w:eastAsia="MS Gothic" w:hint="eastAsia"/>
                <w:lang w:val="ja-JP"/>
              </w:rPr>
              <w:t>ポスター画像のコピー</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39 </w:t>
            </w:r>
            <w:r>
              <w:rPr>
                <w:noProof/>
                <w:sz w:val="16"/>
              </w:rPr>
              <w:br/>
            </w:r>
            <w:r>
              <w:rPr>
                <w:noProof/>
                <w:sz w:val="2"/>
              </w:rPr>
              <w:t>90f753b1-06e2-4c1c-bfaf-d5675b73ea3c</w:t>
            </w:r>
          </w:p>
        </w:tc>
        <w:tc>
          <w:tcPr>
            <w:tcW w:w="7407" w:type="dxa"/>
            <w:shd w:val="clear" w:color="auto" w:fill="F2F2F2" w:themeFill="background1" w:themeFillShade="F2"/>
          </w:tcPr>
          <w:p w:rsidR="00000000" w:rsidRDefault="00065233">
            <w:pPr>
              <w:rPr>
                <w:noProof/>
              </w:rPr>
            </w:pPr>
            <w:r>
              <w:rPr>
                <w:noProof/>
              </w:rPr>
              <w:t xml:space="preserve">On most platforms, embedding videos directly into </w:t>
            </w:r>
            <w:r>
              <w:rPr>
                <w:noProof/>
              </w:rPr>
              <w:t>email isn</w:t>
            </w:r>
            <w:r>
              <w:rPr>
                <w:noProof/>
              </w:rPr>
              <w:t>’</w:t>
            </w:r>
            <w:r>
              <w:rPr>
                <w:noProof/>
              </w:rPr>
              <w:t>t possible.</w:t>
            </w:r>
          </w:p>
        </w:tc>
        <w:tc>
          <w:tcPr>
            <w:tcW w:w="7407" w:type="dxa"/>
          </w:tcPr>
          <w:p w:rsidR="00000000" w:rsidRDefault="00065233">
            <w:pPr>
              <w:rPr>
                <w:lang w:val="ja-JP"/>
              </w:rPr>
            </w:pPr>
            <w:r>
              <w:rPr>
                <w:rFonts w:ascii="MS Gothic" w:eastAsia="MS Gothic" w:hint="eastAsia"/>
                <w:lang w:val="ja-JP"/>
              </w:rPr>
              <w:t>ほとんどのプラットフォームでは</w:t>
            </w:r>
            <w:r>
              <w:rPr>
                <w:rFonts w:ascii="MS Gothic" w:eastAsia="MS Gothic" w:hAnsi="MS Gothic" w:cs="MS Gothic" w:hint="eastAsia"/>
                <w:lang w:val="ja-JP"/>
              </w:rPr>
              <w:t>、</w:t>
            </w:r>
            <w:r>
              <w:rPr>
                <w:rFonts w:ascii="MS Gothic" w:eastAsia="MS Gothic" w:hint="eastAsia"/>
                <w:lang w:val="ja-JP"/>
              </w:rPr>
              <w:t>動画をメールに直接埋め込むことはできません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7399961f-d2a9-4cc3-981d-6753f695647d</w:t>
            </w:r>
          </w:p>
        </w:tc>
        <w:tc>
          <w:tcPr>
            <w:tcW w:w="7407" w:type="dxa"/>
            <w:shd w:val="clear" w:color="auto" w:fill="F2F2F2" w:themeFill="background1" w:themeFillShade="F2"/>
          </w:tcPr>
          <w:p w:rsidR="00000000" w:rsidRDefault="00065233">
            <w:pPr>
              <w:rPr>
                <w:noProof/>
              </w:rPr>
            </w:pPr>
            <w:r>
              <w:rPr>
                <w:noProof/>
              </w:rPr>
              <w:t>This isn't a Brightcove limitation, nearly every modern email system will strip out video player embed code due to security reasons.</w:t>
            </w:r>
          </w:p>
        </w:tc>
        <w:tc>
          <w:tcPr>
            <w:tcW w:w="7407" w:type="dxa"/>
          </w:tcPr>
          <w:p w:rsidR="00000000" w:rsidRDefault="00065233">
            <w:pPr>
              <w:rPr>
                <w:lang w:val="ja-JP"/>
              </w:rPr>
            </w:pPr>
            <w:r>
              <w:rPr>
                <w:rFonts w:ascii="MS Gothic" w:eastAsia="MS Gothic" w:hint="eastAsia"/>
                <w:lang w:val="ja-JP"/>
              </w:rPr>
              <w:t>これはブライトコーブの制限ではありません</w:t>
            </w:r>
            <w:r>
              <w:rPr>
                <w:rFonts w:ascii="MS Gothic" w:eastAsia="MS Gothic" w:hAnsi="MS Gothic" w:cs="MS Gothic" w:hint="eastAsia"/>
                <w:lang w:val="ja-JP"/>
              </w:rPr>
              <w:t>。</w:t>
            </w:r>
            <w:r>
              <w:rPr>
                <w:rFonts w:ascii="MS Gothic" w:eastAsia="MS Gothic" w:hint="eastAsia"/>
                <w:lang w:val="ja-JP"/>
              </w:rPr>
              <w:t>セキュリティ上の理由により</w:t>
            </w:r>
            <w:r>
              <w:rPr>
                <w:rFonts w:ascii="MS Gothic" w:eastAsia="MS Gothic" w:hAnsi="MS Gothic" w:cs="MS Gothic" w:hint="eastAsia"/>
                <w:lang w:val="ja-JP"/>
              </w:rPr>
              <w:t>、</w:t>
            </w:r>
            <w:r>
              <w:rPr>
                <w:rFonts w:ascii="MS Gothic" w:eastAsia="MS Gothic" w:hint="eastAsia"/>
                <w:lang w:val="ja-JP"/>
              </w:rPr>
              <w:t>最新のメールシステムのほとんどすべてが動画プレーヤーの埋め込みコードが取り除かれます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44038c7e-3374-453b-923b-4990865b3464</w:t>
            </w:r>
          </w:p>
        </w:tc>
        <w:tc>
          <w:tcPr>
            <w:tcW w:w="7407" w:type="dxa"/>
            <w:shd w:val="clear" w:color="auto" w:fill="F2F2F2" w:themeFill="background1" w:themeFillShade="F2"/>
          </w:tcPr>
          <w:p w:rsidR="00000000" w:rsidRDefault="00065233">
            <w:pPr>
              <w:rPr>
                <w:noProof/>
              </w:rPr>
            </w:pPr>
            <w:r>
              <w:rPr>
                <w:noProof/>
              </w:rPr>
              <w:t>We can however, drive awareness and traffic for content by creating an email with some teaser text and a poster image.</w:t>
            </w:r>
          </w:p>
        </w:tc>
        <w:tc>
          <w:tcPr>
            <w:tcW w:w="7407" w:type="dxa"/>
          </w:tcPr>
          <w:p w:rsidR="00000000" w:rsidRDefault="00065233">
            <w:pPr>
              <w:rPr>
                <w:lang w:val="ja-JP"/>
              </w:rPr>
            </w:pPr>
            <w:r>
              <w:rPr>
                <w:rFonts w:ascii="MS Gothic" w:eastAsia="MS Gothic" w:hint="eastAsia"/>
                <w:lang w:val="ja-JP"/>
              </w:rPr>
              <w:t>しかし</w:t>
            </w:r>
            <w:r>
              <w:rPr>
                <w:rFonts w:ascii="MS Gothic" w:eastAsia="MS Gothic" w:hAnsi="MS Gothic" w:cs="MS Gothic" w:hint="eastAsia"/>
                <w:lang w:val="ja-JP"/>
              </w:rPr>
              <w:t>、</w:t>
            </w:r>
            <w:r>
              <w:rPr>
                <w:rFonts w:ascii="MS Gothic" w:eastAsia="MS Gothic" w:hint="eastAsia"/>
                <w:lang w:val="ja-JP"/>
              </w:rPr>
              <w:t>ティーザーテキストとポスター画像を含むメールを作成することで</w:t>
            </w:r>
            <w:r>
              <w:rPr>
                <w:rFonts w:ascii="MS Gothic" w:eastAsia="MS Gothic" w:hAnsi="MS Gothic" w:cs="MS Gothic" w:hint="eastAsia"/>
                <w:lang w:val="ja-JP"/>
              </w:rPr>
              <w:t>、</w:t>
            </w:r>
            <w:r>
              <w:rPr>
                <w:rFonts w:ascii="MS Gothic" w:eastAsia="MS Gothic" w:hint="eastAsia"/>
                <w:lang w:val="ja-JP"/>
              </w:rPr>
              <w:t>コ</w:t>
            </w:r>
            <w:r>
              <w:rPr>
                <w:rFonts w:ascii="MS Gothic" w:eastAsia="MS Gothic" w:hint="eastAsia"/>
                <w:lang w:val="ja-JP"/>
              </w:rPr>
              <w:t>ンテンツの認知度とトラフィックを促進することができます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6f48c434-a8ca-4c54-af5d-6c768a0014b1</w:t>
            </w:r>
          </w:p>
        </w:tc>
        <w:tc>
          <w:tcPr>
            <w:tcW w:w="7407" w:type="dxa"/>
            <w:shd w:val="clear" w:color="auto" w:fill="F2F2F2" w:themeFill="background1" w:themeFillShade="F2"/>
          </w:tcPr>
          <w:p w:rsidR="00000000" w:rsidRDefault="00065233">
            <w:pPr>
              <w:rPr>
                <w:noProof/>
              </w:rPr>
            </w:pPr>
            <w:r>
              <w:rPr>
                <w:noProof/>
              </w:rPr>
              <w:t>The poster image will look like a video player and be a clickable link that redirects to the video landing page.</w:t>
            </w:r>
          </w:p>
        </w:tc>
        <w:tc>
          <w:tcPr>
            <w:tcW w:w="7407" w:type="dxa"/>
          </w:tcPr>
          <w:p w:rsidR="00000000" w:rsidRDefault="00065233">
            <w:pPr>
              <w:rPr>
                <w:lang w:val="ja-JP"/>
              </w:rPr>
            </w:pPr>
            <w:r>
              <w:rPr>
                <w:rFonts w:ascii="MS Gothic" w:eastAsia="MS Gothic" w:hint="eastAsia"/>
                <w:lang w:val="ja-JP"/>
              </w:rPr>
              <w:t>ポスター画像は動画プレーヤーのように見え</w:t>
            </w:r>
            <w:r>
              <w:rPr>
                <w:rFonts w:ascii="MS Gothic" w:eastAsia="MS Gothic" w:hAnsi="MS Gothic" w:cs="MS Gothic" w:hint="eastAsia"/>
                <w:lang w:val="ja-JP"/>
              </w:rPr>
              <w:t>、</w:t>
            </w:r>
            <w:r>
              <w:rPr>
                <w:rFonts w:ascii="MS Gothic" w:eastAsia="MS Gothic" w:hint="eastAsia"/>
                <w:lang w:val="ja-JP"/>
              </w:rPr>
              <w:t>動画のランディングページにリダイレクトするクリック可能なリンクになります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abdb75f2</w:t>
            </w:r>
            <w:r>
              <w:rPr>
                <w:noProof/>
                <w:sz w:val="2"/>
              </w:rPr>
              <w:t>-2b30-49ff-bc9e-5c0cb670fca3</w:t>
            </w:r>
          </w:p>
        </w:tc>
        <w:tc>
          <w:tcPr>
            <w:tcW w:w="7407" w:type="dxa"/>
            <w:shd w:val="clear" w:color="auto" w:fill="F2F2F2" w:themeFill="background1" w:themeFillShade="F2"/>
          </w:tcPr>
          <w:p w:rsidR="00000000" w:rsidRDefault="00065233">
            <w:pPr>
              <w:rPr>
                <w:noProof/>
              </w:rPr>
            </w:pPr>
            <w:r>
              <w:rPr>
                <w:noProof/>
              </w:rPr>
              <w:t>To copy the poster image for a video, follow these steps:</w:t>
            </w:r>
          </w:p>
        </w:tc>
        <w:tc>
          <w:tcPr>
            <w:tcW w:w="7407" w:type="dxa"/>
          </w:tcPr>
          <w:p w:rsidR="00000000" w:rsidRDefault="00065233">
            <w:pPr>
              <w:rPr>
                <w:lang w:val="ja-JP"/>
              </w:rPr>
            </w:pPr>
            <w:r>
              <w:rPr>
                <w:rFonts w:ascii="MS Gothic" w:eastAsia="MS Gothic" w:hint="eastAsia"/>
                <w:lang w:val="ja-JP"/>
              </w:rPr>
              <w:t>ビデオのポスター画像をコピーするには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895b9037-00cb-4e5a-bb48-8c1490e7672a</w:t>
            </w:r>
          </w:p>
        </w:tc>
        <w:tc>
          <w:tcPr>
            <w:tcW w:w="7407" w:type="dxa"/>
            <w:shd w:val="clear" w:color="auto" w:fill="F2F2F2" w:themeFill="background1" w:themeFillShade="F2"/>
          </w:tcPr>
          <w:p w:rsidR="00000000" w:rsidRDefault="00065233">
            <w:pPr>
              <w:rPr>
                <w:noProof/>
              </w:rPr>
            </w:pPr>
            <w:r>
              <w:rPr>
                <w:noProof/>
              </w:rPr>
              <w:t xml:space="preserve">Click the </w:t>
            </w:r>
            <w:r>
              <w:rPr>
                <w:rStyle w:val="mqInternal"/>
                <w:noProof/>
              </w:rPr>
              <w:t>[1}</w:t>
            </w:r>
            <w:r>
              <w:rPr>
                <w:noProof/>
              </w:rPr>
              <w:t>Email</w:t>
            </w:r>
            <w:r>
              <w:rPr>
                <w:rStyle w:val="mqInternal"/>
                <w:noProof/>
              </w:rPr>
              <w:t>{2]</w:t>
            </w:r>
            <w:r>
              <w:rPr>
                <w:noProof/>
              </w:rPr>
              <w:t xml:space="preserve"> tab at top of the page.</w:t>
            </w:r>
          </w:p>
        </w:tc>
        <w:tc>
          <w:tcPr>
            <w:tcW w:w="7407" w:type="dxa"/>
          </w:tcPr>
          <w:p w:rsidR="00000000" w:rsidRDefault="00065233">
            <w:pPr>
              <w:rPr>
                <w:lang w:val="ja-JP"/>
              </w:rPr>
            </w:pPr>
            <w:r>
              <w:rPr>
                <w:rFonts w:ascii="MS Gothic" w:eastAsia="MS Gothic" w:hint="eastAsia"/>
                <w:lang w:val="ja-JP"/>
              </w:rPr>
              <w:t>ページ上部の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電子メール</w:t>
            </w:r>
            <w:r>
              <w:rPr>
                <w:lang w:val="ja-JP"/>
              </w:rPr>
              <w:t xml:space="preserve">] </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45 </w:t>
            </w:r>
            <w:r>
              <w:rPr>
                <w:noProof/>
                <w:sz w:val="16"/>
              </w:rPr>
              <w:br/>
            </w:r>
            <w:r>
              <w:rPr>
                <w:noProof/>
                <w:sz w:val="2"/>
              </w:rPr>
              <w:t>fbabe0a2-5ddf-4ae4-bc07-be685fcf4aa7</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Copy</w:t>
            </w:r>
            <w:r>
              <w:rPr>
                <w:rStyle w:val="mqInternal"/>
                <w:noProof/>
              </w:rPr>
              <w:t>{2]</w:t>
            </w:r>
            <w:r>
              <w:rPr>
                <w:noProof/>
              </w:rPr>
              <w:t xml:space="preserve"> to copy the poster image.</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コピー</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ポスター画像をコピーします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47 </w:t>
            </w:r>
            <w:r>
              <w:rPr>
                <w:noProof/>
                <w:sz w:val="16"/>
              </w:rPr>
              <w:br/>
            </w:r>
            <w:r>
              <w:rPr>
                <w:noProof/>
                <w:sz w:val="2"/>
              </w:rPr>
              <w:t>a370364c-001c-490f-b101-9aca0d365756</w:t>
            </w:r>
          </w:p>
        </w:tc>
        <w:tc>
          <w:tcPr>
            <w:tcW w:w="7407" w:type="dxa"/>
            <w:shd w:val="clear" w:color="auto" w:fill="F2F2F2" w:themeFill="background1" w:themeFillShade="F2"/>
          </w:tcPr>
          <w:p w:rsidR="00000000" w:rsidRDefault="00065233">
            <w:pPr>
              <w:rPr>
                <w:noProof/>
              </w:rPr>
            </w:pPr>
            <w:r>
              <w:rPr>
                <w:noProof/>
              </w:rPr>
              <w:t>select player</w:t>
            </w:r>
          </w:p>
        </w:tc>
        <w:tc>
          <w:tcPr>
            <w:tcW w:w="7407" w:type="dxa"/>
          </w:tcPr>
          <w:p w:rsidR="00000000" w:rsidRDefault="00065233">
            <w:pPr>
              <w:rPr>
                <w:lang w:val="ja-JP"/>
              </w:rPr>
            </w:pPr>
            <w:r>
              <w:rPr>
                <w:rFonts w:ascii="MS Gothic" w:eastAsia="MS Gothic" w:hint="eastAsia"/>
                <w:lang w:val="ja-JP"/>
              </w:rPr>
              <w:t>プレーヤーを選択</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48 </w:t>
            </w:r>
            <w:r>
              <w:rPr>
                <w:noProof/>
                <w:sz w:val="16"/>
              </w:rPr>
              <w:br/>
            </w:r>
            <w:r>
              <w:rPr>
                <w:noProof/>
                <w:sz w:val="2"/>
              </w:rPr>
              <w:t>dc5cba44-d580-4c80-b7b9-592e6db8b608</w:t>
            </w:r>
          </w:p>
        </w:tc>
        <w:tc>
          <w:tcPr>
            <w:tcW w:w="7407" w:type="dxa"/>
            <w:shd w:val="clear" w:color="auto" w:fill="F2F2F2" w:themeFill="background1" w:themeFillShade="F2"/>
          </w:tcPr>
          <w:p w:rsidR="00000000" w:rsidRDefault="00065233">
            <w:pPr>
              <w:rPr>
                <w:noProof/>
              </w:rPr>
            </w:pPr>
            <w:r>
              <w:rPr>
                <w:noProof/>
              </w:rPr>
              <w:t>Paste the image into the tool t</w:t>
            </w:r>
            <w:r>
              <w:rPr>
                <w:noProof/>
              </w:rPr>
              <w:t>hat will be sending the email.</w:t>
            </w:r>
          </w:p>
        </w:tc>
        <w:tc>
          <w:tcPr>
            <w:tcW w:w="7407" w:type="dxa"/>
          </w:tcPr>
          <w:p w:rsidR="00000000" w:rsidRDefault="00065233">
            <w:pPr>
              <w:rPr>
                <w:lang w:val="ja-JP"/>
              </w:rPr>
            </w:pPr>
            <w:r>
              <w:rPr>
                <w:rFonts w:ascii="MS Gothic" w:eastAsia="MS Gothic" w:hint="eastAsia"/>
                <w:lang w:val="ja-JP"/>
              </w:rPr>
              <w:t>電子メールを送信するツールに画像を貼り付けます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49 </w:t>
            </w:r>
            <w:r>
              <w:rPr>
                <w:noProof/>
                <w:sz w:val="16"/>
              </w:rPr>
              <w:br/>
            </w:r>
            <w:r>
              <w:rPr>
                <w:noProof/>
                <w:sz w:val="2"/>
              </w:rPr>
              <w:t>68233e39-9550-4239-9d80-af71873c7e2b</w:t>
            </w:r>
          </w:p>
        </w:tc>
        <w:tc>
          <w:tcPr>
            <w:tcW w:w="7407" w:type="dxa"/>
            <w:shd w:val="clear" w:color="auto" w:fill="F2F2F2" w:themeFill="background1" w:themeFillShade="F2"/>
          </w:tcPr>
          <w:p w:rsidR="00000000" w:rsidRDefault="00065233">
            <w:pPr>
              <w:rPr>
                <w:noProof/>
              </w:rPr>
            </w:pPr>
            <w:r>
              <w:rPr>
                <w:noProof/>
              </w:rPr>
              <w:t>Create a hyperlink from the image to the landing page with the published video.</w:t>
            </w:r>
          </w:p>
        </w:tc>
        <w:tc>
          <w:tcPr>
            <w:tcW w:w="7407" w:type="dxa"/>
          </w:tcPr>
          <w:p w:rsidR="00000000" w:rsidRDefault="00065233">
            <w:pPr>
              <w:rPr>
                <w:lang w:val="ja-JP"/>
              </w:rPr>
            </w:pPr>
            <w:r>
              <w:rPr>
                <w:rFonts w:ascii="MS Gothic" w:eastAsia="MS Gothic" w:hint="eastAsia"/>
                <w:lang w:val="ja-JP"/>
              </w:rPr>
              <w:t>公開されたビデオを使用して</w:t>
            </w:r>
            <w:r>
              <w:rPr>
                <w:rFonts w:ascii="MS Gothic" w:eastAsia="MS Gothic" w:hAnsi="MS Gothic" w:cs="MS Gothic" w:hint="eastAsia"/>
                <w:lang w:val="ja-JP"/>
              </w:rPr>
              <w:t>、</w:t>
            </w:r>
            <w:r>
              <w:rPr>
                <w:rFonts w:ascii="MS Gothic" w:eastAsia="MS Gothic" w:hint="eastAsia"/>
                <w:lang w:val="ja-JP"/>
              </w:rPr>
              <w:t>画像からランディングページへのハイパーリンクを作成します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uploading-poster-and-thumbnail-im</w:t>
            </w:r>
            <w:r>
              <w:rPr>
                <w:b/>
                <w:noProof/>
              </w:rPr>
              <w:t>ages.html</w:t>
            </w:r>
          </w:p>
          <w:p w:rsidR="00000000" w:rsidRDefault="00065233">
            <w:pPr>
              <w:jc w:val="center"/>
              <w:rPr>
                <w:b/>
                <w:noProof/>
              </w:rPr>
            </w:pPr>
            <w:r>
              <w:rPr>
                <w:b/>
                <w:noProof/>
              </w:rPr>
              <w:t>MQ971010 e672b3c5-da52-4d91-b711-5e96f1950dcc</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b8af87f6-f0b5-4e1d-a1ab-5d771bc0e701</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0fcb86ca-7c45-49b8-9bbe-09b9853e6398</w:t>
            </w:r>
          </w:p>
        </w:tc>
        <w:tc>
          <w:tcPr>
            <w:tcW w:w="7407" w:type="dxa"/>
            <w:shd w:val="clear" w:color="auto" w:fill="F2F2F2" w:themeFill="background1" w:themeFillShade="F2"/>
          </w:tcPr>
          <w:p w:rsidR="00000000" w:rsidRDefault="00065233">
            <w:pPr>
              <w:rPr>
                <w:noProof/>
              </w:rPr>
            </w:pPr>
            <w:r>
              <w:rPr>
                <w:noProof/>
              </w:rPr>
              <w:t>Uploading Poster and Thumbnail Images parent:</w:t>
            </w:r>
          </w:p>
        </w:tc>
        <w:tc>
          <w:tcPr>
            <w:tcW w:w="7407" w:type="dxa"/>
          </w:tcPr>
          <w:p w:rsidR="00000000" w:rsidRDefault="00065233">
            <w:pPr>
              <w:rPr>
                <w:lang w:val="ja-JP"/>
              </w:rPr>
            </w:pPr>
            <w:r>
              <w:rPr>
                <w:rFonts w:ascii="MS Gothic" w:eastAsia="MS Gothic" w:hint="eastAsia"/>
                <w:lang w:val="ja-JP"/>
              </w:rPr>
              <w:t>ポスターとサムネイル画像の親をアップロード中</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c6a654a2-2d64-4e43-818d-f196ad5bdcc3</w:t>
            </w:r>
          </w:p>
        </w:tc>
        <w:tc>
          <w:tcPr>
            <w:tcW w:w="7407" w:type="dxa"/>
            <w:shd w:val="clear" w:color="auto" w:fill="F2F2F2" w:themeFill="background1" w:themeFillShade="F2"/>
          </w:tcPr>
          <w:p w:rsidR="00000000" w:rsidRDefault="00065233">
            <w:pPr>
              <w:rPr>
                <w:noProof/>
              </w:rPr>
            </w:pPr>
            <w:r>
              <w:rPr>
                <w:noProof/>
              </w:rPr>
              <w:t>Managing Videos ---</w:t>
            </w:r>
          </w:p>
        </w:tc>
        <w:tc>
          <w:tcPr>
            <w:tcW w:w="7407" w:type="dxa"/>
          </w:tcPr>
          <w:p w:rsidR="00000000" w:rsidRDefault="00065233">
            <w:pPr>
              <w:rPr>
                <w:lang w:val="ja-JP"/>
              </w:rPr>
            </w:pPr>
            <w:r>
              <w:rPr>
                <w:rFonts w:ascii="MS Gothic" w:eastAsia="MS Gothic" w:hint="eastAsia"/>
                <w:lang w:val="ja-JP"/>
              </w:rPr>
              <w:t>ビデオの管理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af30d30e-4cba-45dd-aee2-72452f2fffc2</w:t>
            </w:r>
          </w:p>
        </w:tc>
        <w:tc>
          <w:tcPr>
            <w:tcW w:w="7407" w:type="dxa"/>
            <w:shd w:val="clear" w:color="auto" w:fill="F2F2F2" w:themeFill="background1" w:themeFillShade="F2"/>
          </w:tcPr>
          <w:p w:rsidR="00000000" w:rsidRDefault="00065233">
            <w:pPr>
              <w:rPr>
                <w:noProof/>
              </w:rPr>
            </w:pPr>
            <w:r>
              <w:rPr>
                <w:noProof/>
              </w:rPr>
              <w:t>Uploading Poster and Thumbnail Images</w:t>
            </w:r>
          </w:p>
        </w:tc>
        <w:tc>
          <w:tcPr>
            <w:tcW w:w="7407" w:type="dxa"/>
          </w:tcPr>
          <w:p w:rsidR="00000000" w:rsidRDefault="00065233">
            <w:pPr>
              <w:rPr>
                <w:lang w:val="ja-JP"/>
              </w:rPr>
            </w:pPr>
            <w:r>
              <w:rPr>
                <w:rFonts w:ascii="MS Gothic" w:eastAsia="MS Gothic" w:hint="eastAsia"/>
                <w:lang w:val="ja-JP"/>
              </w:rPr>
              <w:t>ポスターとサムネイル画像のアップロード</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489d126d-12dd-48b4-b36d-7268966e9b3f</w:t>
            </w:r>
          </w:p>
        </w:tc>
        <w:tc>
          <w:tcPr>
            <w:tcW w:w="7407" w:type="dxa"/>
            <w:shd w:val="clear" w:color="auto" w:fill="F2F2F2" w:themeFill="background1" w:themeFillShade="F2"/>
          </w:tcPr>
          <w:p w:rsidR="00000000" w:rsidRDefault="00065233">
            <w:pPr>
              <w:rPr>
                <w:noProof/>
              </w:rPr>
            </w:pPr>
            <w:r>
              <w:rPr>
                <w:noProof/>
              </w:rPr>
              <w:t>Videos in your account have associated poster and thumbnail images.</w:t>
            </w:r>
          </w:p>
        </w:tc>
        <w:tc>
          <w:tcPr>
            <w:tcW w:w="7407" w:type="dxa"/>
          </w:tcPr>
          <w:p w:rsidR="00000000" w:rsidRDefault="00065233">
            <w:pPr>
              <w:rPr>
                <w:lang w:val="ja-JP"/>
              </w:rPr>
            </w:pPr>
            <w:r>
              <w:rPr>
                <w:rFonts w:ascii="MS Gothic" w:eastAsia="MS Gothic" w:hint="eastAsia"/>
                <w:lang w:val="ja-JP"/>
              </w:rPr>
              <w:t>アカウント内の動画には</w:t>
            </w:r>
            <w:r>
              <w:rPr>
                <w:rFonts w:ascii="MS Gothic" w:eastAsia="MS Gothic" w:hAnsi="MS Gothic" w:cs="MS Gothic" w:hint="eastAsia"/>
                <w:lang w:val="ja-JP"/>
              </w:rPr>
              <w:t>、</w:t>
            </w:r>
            <w:r>
              <w:rPr>
                <w:rFonts w:ascii="MS Gothic" w:eastAsia="MS Gothic" w:hint="eastAsia"/>
                <w:lang w:val="ja-JP"/>
              </w:rPr>
              <w:t>ポスターとサムネイル画像が関連付けられています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39257009-ae70-445e-8ab9-7b27b7d64a9a</w:t>
            </w:r>
          </w:p>
        </w:tc>
        <w:tc>
          <w:tcPr>
            <w:tcW w:w="7407" w:type="dxa"/>
            <w:shd w:val="clear" w:color="auto" w:fill="F2F2F2" w:themeFill="background1" w:themeFillShade="F2"/>
          </w:tcPr>
          <w:p w:rsidR="00000000" w:rsidRDefault="00065233">
            <w:pPr>
              <w:rPr>
                <w:noProof/>
              </w:rPr>
            </w:pPr>
            <w:r>
              <w:rPr>
                <w:noProof/>
              </w:rPr>
              <w:t>Poster and thumbnail images can be seen in the following areas:</w:t>
            </w:r>
          </w:p>
        </w:tc>
        <w:tc>
          <w:tcPr>
            <w:tcW w:w="7407" w:type="dxa"/>
          </w:tcPr>
          <w:p w:rsidR="00000000" w:rsidRDefault="00065233">
            <w:pPr>
              <w:rPr>
                <w:lang w:val="ja-JP"/>
              </w:rPr>
            </w:pPr>
            <w:r>
              <w:rPr>
                <w:rFonts w:ascii="MS Gothic" w:eastAsia="MS Gothic" w:hint="eastAsia"/>
                <w:lang w:val="ja-JP"/>
              </w:rPr>
              <w:t>ポスターとサムネイル画像は</w:t>
            </w:r>
            <w:r>
              <w:rPr>
                <w:rFonts w:ascii="MS Gothic" w:eastAsia="MS Gothic" w:hAnsi="MS Gothic" w:cs="MS Gothic" w:hint="eastAsia"/>
                <w:lang w:val="ja-JP"/>
              </w:rPr>
              <w:t>、</w:t>
            </w:r>
            <w:r>
              <w:rPr>
                <w:rFonts w:ascii="MS Gothic" w:eastAsia="MS Gothic" w:hint="eastAsia"/>
                <w:lang w:val="ja-JP"/>
              </w:rPr>
              <w:t>以下のエリアで見ることができます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2aa0b8ec-b</w:t>
            </w:r>
            <w:r>
              <w:rPr>
                <w:noProof/>
                <w:sz w:val="2"/>
              </w:rPr>
              <w:t>3d9-429f-8460-bc260df1bf3d</w:t>
            </w:r>
          </w:p>
        </w:tc>
        <w:tc>
          <w:tcPr>
            <w:tcW w:w="7407" w:type="dxa"/>
            <w:shd w:val="clear" w:color="auto" w:fill="F2F2F2" w:themeFill="background1" w:themeFillShade="F2"/>
          </w:tcPr>
          <w:p w:rsidR="00000000" w:rsidRDefault="00065233">
            <w:pPr>
              <w:rPr>
                <w:noProof/>
              </w:rPr>
            </w:pPr>
            <w:r>
              <w:rPr>
                <w:noProof/>
              </w:rPr>
              <w:t>In the Videos list, the thumbnail image is displayed next to the video; the poster image will appear in the preview player on the video properties page</w:t>
            </w:r>
          </w:p>
        </w:tc>
        <w:tc>
          <w:tcPr>
            <w:tcW w:w="7407" w:type="dxa"/>
          </w:tcPr>
          <w:p w:rsidR="00000000" w:rsidRDefault="00065233">
            <w:pPr>
              <w:rPr>
                <w:lang w:val="ja-JP"/>
              </w:rPr>
            </w:pPr>
            <w:r>
              <w:rPr>
                <w:lang w:val="ja-JP"/>
              </w:rPr>
              <w:t>\[</w:t>
            </w:r>
            <w:r>
              <w:rPr>
                <w:rFonts w:ascii="MS Gothic" w:eastAsia="MS Gothic" w:hint="eastAsia"/>
                <w:lang w:val="ja-JP"/>
              </w:rPr>
              <w:t>動画</w:t>
            </w:r>
            <w:r>
              <w:rPr>
                <w:lang w:val="ja-JP"/>
              </w:rPr>
              <w:t xml:space="preserve">] </w:t>
            </w:r>
            <w:r>
              <w:rPr>
                <w:rFonts w:ascii="MS Gothic" w:eastAsia="MS Gothic" w:hint="eastAsia"/>
                <w:lang w:val="ja-JP"/>
              </w:rPr>
              <w:t>ボックスの一覧では</w:t>
            </w:r>
            <w:r>
              <w:rPr>
                <w:rFonts w:ascii="MS Gothic" w:eastAsia="MS Gothic" w:hAnsi="MS Gothic" w:cs="MS Gothic" w:hint="eastAsia"/>
                <w:lang w:val="ja-JP"/>
              </w:rPr>
              <w:t>、</w:t>
            </w:r>
            <w:r>
              <w:rPr>
                <w:rFonts w:ascii="MS Gothic" w:eastAsia="MS Gothic" w:hint="eastAsia"/>
                <w:lang w:val="ja-JP"/>
              </w:rPr>
              <w:t>動画の隣にサムネイル画像が表示され</w:t>
            </w:r>
            <w:r>
              <w:rPr>
                <w:rFonts w:ascii="MS Gothic" w:eastAsia="MS Gothic" w:hAnsi="MS Gothic" w:cs="MS Gothic" w:hint="eastAsia"/>
                <w:lang w:val="ja-JP"/>
              </w:rPr>
              <w:t>、</w:t>
            </w:r>
            <w:r>
              <w:rPr>
                <w:rFonts w:ascii="MS Gothic" w:eastAsia="MS Gothic" w:hint="eastAsia"/>
                <w:lang w:val="ja-JP"/>
              </w:rPr>
              <w:t>ポスター画像は</w:t>
            </w:r>
            <w:r>
              <w:rPr>
                <w:lang w:val="ja-JP"/>
              </w:rPr>
              <w:t xml:space="preserve"> \[</w:t>
            </w:r>
            <w:r>
              <w:rPr>
                <w:rFonts w:ascii="MS Gothic" w:eastAsia="MS Gothic" w:hint="eastAsia"/>
                <w:lang w:val="ja-JP"/>
              </w:rPr>
              <w:t>ビデオのプロパティ</w:t>
            </w:r>
            <w:r>
              <w:rPr>
                <w:lang w:val="ja-JP"/>
              </w:rPr>
              <w:t xml:space="preserve">] </w:t>
            </w:r>
            <w:r>
              <w:rPr>
                <w:rFonts w:ascii="MS Gothic" w:eastAsia="MS Gothic" w:hint="eastAsia"/>
                <w:lang w:val="ja-JP"/>
              </w:rPr>
              <w:t>ページのプレビュープレーヤーに表示されます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31af0145-8407-4a8b-a051-fddae11823d4</w:t>
            </w:r>
          </w:p>
        </w:tc>
        <w:tc>
          <w:tcPr>
            <w:tcW w:w="7407" w:type="dxa"/>
            <w:shd w:val="clear" w:color="auto" w:fill="F2F2F2" w:themeFill="background1" w:themeFillShade="F2"/>
          </w:tcPr>
          <w:p w:rsidR="00000000" w:rsidRDefault="00065233">
            <w:pPr>
              <w:rPr>
                <w:noProof/>
              </w:rPr>
            </w:pPr>
            <w:r>
              <w:rPr>
                <w:noProof/>
              </w:rPr>
              <w:t>The poster image is displayed in the playback area of the video player after the player loads and the video metadata is available; the poster will display until the viewer presses the play button</w:t>
            </w:r>
          </w:p>
        </w:tc>
        <w:tc>
          <w:tcPr>
            <w:tcW w:w="7407" w:type="dxa"/>
          </w:tcPr>
          <w:p w:rsidR="00000000" w:rsidRDefault="00065233">
            <w:pPr>
              <w:rPr>
                <w:lang w:val="ja-JP"/>
              </w:rPr>
            </w:pPr>
            <w:r>
              <w:rPr>
                <w:rFonts w:ascii="MS Gothic" w:eastAsia="MS Gothic" w:hint="eastAsia"/>
                <w:lang w:val="ja-JP"/>
              </w:rPr>
              <w:t>ポスター画像は</w:t>
            </w:r>
            <w:r>
              <w:rPr>
                <w:rFonts w:ascii="MS Gothic" w:eastAsia="MS Gothic" w:hAnsi="MS Gothic" w:cs="MS Gothic" w:hint="eastAsia"/>
                <w:lang w:val="ja-JP"/>
              </w:rPr>
              <w:t>、</w:t>
            </w:r>
            <w:r>
              <w:rPr>
                <w:rFonts w:ascii="MS Gothic" w:eastAsia="MS Gothic" w:hint="eastAsia"/>
                <w:lang w:val="ja-JP"/>
              </w:rPr>
              <w:t>プレーヤーがロードさ</w:t>
            </w:r>
            <w:r>
              <w:rPr>
                <w:rFonts w:ascii="MS Gothic" w:eastAsia="MS Gothic" w:hint="eastAsia"/>
                <w:lang w:val="ja-JP"/>
              </w:rPr>
              <w:t>れ</w:t>
            </w:r>
            <w:r>
              <w:rPr>
                <w:rFonts w:ascii="MS Gothic" w:eastAsia="MS Gothic" w:hAnsi="MS Gothic" w:cs="MS Gothic" w:hint="eastAsia"/>
                <w:lang w:val="ja-JP"/>
              </w:rPr>
              <w:t>、</w:t>
            </w:r>
            <w:r>
              <w:rPr>
                <w:rFonts w:ascii="MS Gothic" w:eastAsia="MS Gothic" w:hint="eastAsia"/>
                <w:lang w:val="ja-JP"/>
              </w:rPr>
              <w:t>ビデオのメタデータが使用可能になった後</w:t>
            </w:r>
            <w:r>
              <w:rPr>
                <w:rFonts w:ascii="MS Gothic" w:eastAsia="MS Gothic" w:hAnsi="MS Gothic" w:cs="MS Gothic" w:hint="eastAsia"/>
                <w:lang w:val="ja-JP"/>
              </w:rPr>
              <w:t>、</w:t>
            </w:r>
            <w:r>
              <w:rPr>
                <w:rFonts w:ascii="MS Gothic" w:eastAsia="MS Gothic" w:hint="eastAsia"/>
                <w:lang w:val="ja-JP"/>
              </w:rPr>
              <w:t>ビデオプレーヤーの再生領域に表示されます</w:t>
            </w:r>
            <w:r>
              <w:rPr>
                <w:rFonts w:ascii="MS Gothic" w:eastAsia="MS Gothic" w:hAnsi="MS Gothic" w:cs="MS Gothic" w:hint="eastAsia"/>
                <w:lang w:val="ja-JP"/>
              </w:rPr>
              <w:t>。</w:t>
            </w:r>
            <w:r>
              <w:rPr>
                <w:rFonts w:ascii="MS Gothic" w:eastAsia="MS Gothic" w:hint="eastAsia"/>
                <w:lang w:val="ja-JP"/>
              </w:rPr>
              <w:t>視聴者が再生ボタン</w:t>
            </w:r>
            <w:r>
              <w:rPr>
                <w:rFonts w:ascii="MS Gothic" w:eastAsia="MS Gothic" w:hint="eastAsia"/>
                <w:lang w:val="ja-JP"/>
              </w:rPr>
              <w:lastRenderedPageBreak/>
              <w:t>を押すまでポスターが表示されます</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10 </w:t>
            </w:r>
            <w:r>
              <w:rPr>
                <w:noProof/>
                <w:sz w:val="16"/>
              </w:rPr>
              <w:br/>
            </w:r>
            <w:r>
              <w:rPr>
                <w:noProof/>
                <w:sz w:val="2"/>
              </w:rPr>
              <w:t>7f40a6e5-eefe-4cbb-a67e-e64c5604d0da</w:t>
            </w:r>
          </w:p>
        </w:tc>
        <w:tc>
          <w:tcPr>
            <w:tcW w:w="7407" w:type="dxa"/>
            <w:shd w:val="clear" w:color="auto" w:fill="F2F2F2" w:themeFill="background1" w:themeFillShade="F2"/>
          </w:tcPr>
          <w:p w:rsidR="00000000" w:rsidRDefault="00065233">
            <w:pPr>
              <w:rPr>
                <w:noProof/>
              </w:rPr>
            </w:pPr>
            <w:r>
              <w:rPr>
                <w:noProof/>
              </w:rPr>
              <w:t>Poster and thumbnail images are created automatically by taking a snapshot from the source video at the midway point.</w:t>
            </w:r>
          </w:p>
        </w:tc>
        <w:tc>
          <w:tcPr>
            <w:tcW w:w="7407" w:type="dxa"/>
          </w:tcPr>
          <w:p w:rsidR="00000000" w:rsidRDefault="00065233">
            <w:pPr>
              <w:rPr>
                <w:lang w:val="ja-JP"/>
              </w:rPr>
            </w:pPr>
            <w:r>
              <w:rPr>
                <w:rFonts w:ascii="MS Gothic" w:eastAsia="MS Gothic" w:hint="eastAsia"/>
                <w:lang w:val="ja-JP"/>
              </w:rPr>
              <w:t>中間点のソースビデオからスナップショットを取ることによ</w:t>
            </w:r>
            <w:r>
              <w:rPr>
                <w:rFonts w:ascii="MS Gothic" w:eastAsia="MS Gothic" w:hint="eastAsia"/>
                <w:lang w:val="ja-JP"/>
              </w:rPr>
              <w:t>り</w:t>
            </w:r>
            <w:r>
              <w:rPr>
                <w:rFonts w:ascii="MS Gothic" w:eastAsia="MS Gothic" w:hAnsi="MS Gothic" w:cs="MS Gothic" w:hint="eastAsia"/>
                <w:lang w:val="ja-JP"/>
              </w:rPr>
              <w:t>、</w:t>
            </w:r>
            <w:r>
              <w:rPr>
                <w:rFonts w:ascii="MS Gothic" w:eastAsia="MS Gothic" w:hint="eastAsia"/>
                <w:lang w:val="ja-JP"/>
              </w:rPr>
              <w:t>ポスターとサムネイル画像が自動的に作成されます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4cff2447-007b-430c-9fa8-306c26f048f6</w:t>
            </w:r>
          </w:p>
        </w:tc>
        <w:tc>
          <w:tcPr>
            <w:tcW w:w="7407" w:type="dxa"/>
            <w:shd w:val="clear" w:color="auto" w:fill="F2F2F2" w:themeFill="background1" w:themeFillShade="F2"/>
          </w:tcPr>
          <w:p w:rsidR="00000000" w:rsidRDefault="00065233">
            <w:pPr>
              <w:rPr>
                <w:noProof/>
              </w:rPr>
            </w:pPr>
            <w:r>
              <w:rPr>
                <w:noProof/>
              </w:rPr>
              <w:t xml:space="preserve">If you don't like the default images that were captured, you can upload other images or </w:t>
            </w:r>
            <w:r>
              <w:rPr>
                <w:rStyle w:val="mqInternal"/>
                <w:noProof/>
              </w:rPr>
              <w:t>[1}</w:t>
            </w:r>
            <w:r>
              <w:rPr>
                <w:noProof/>
              </w:rPr>
              <w:t>capture new images</w:t>
            </w:r>
            <w:r>
              <w:rPr>
                <w:rStyle w:val="mqInternal"/>
                <w:noProof/>
              </w:rPr>
              <w:t>{2]</w:t>
            </w:r>
            <w:r>
              <w:rPr>
                <w:noProof/>
              </w:rPr>
              <w:t xml:space="preserve"> to use as the poster and thumbnail.</w:t>
            </w:r>
          </w:p>
        </w:tc>
        <w:tc>
          <w:tcPr>
            <w:tcW w:w="7407" w:type="dxa"/>
          </w:tcPr>
          <w:p w:rsidR="00000000" w:rsidRDefault="00065233">
            <w:pPr>
              <w:rPr>
                <w:lang w:val="ja-JP"/>
              </w:rPr>
            </w:pPr>
            <w:r>
              <w:rPr>
                <w:rFonts w:ascii="MS Gothic" w:eastAsia="MS Gothic" w:hint="eastAsia"/>
                <w:lang w:val="ja-JP"/>
              </w:rPr>
              <w:t>キャプチャしたデフォルトの画像が気に入らない場合は</w:t>
            </w:r>
            <w:r>
              <w:rPr>
                <w:rFonts w:ascii="MS Gothic" w:eastAsia="MS Gothic" w:hAnsi="MS Gothic" w:cs="MS Gothic" w:hint="eastAsia"/>
                <w:lang w:val="ja-JP"/>
              </w:rPr>
              <w:t>、</w:t>
            </w:r>
            <w:r>
              <w:rPr>
                <w:rFonts w:ascii="MS Gothic" w:eastAsia="MS Gothic" w:hint="eastAsia"/>
                <w:lang w:val="ja-JP"/>
              </w:rPr>
              <w:t>他の画像をアップロードし</w:t>
            </w:r>
            <w:r>
              <w:rPr>
                <w:rFonts w:ascii="MS Gothic" w:eastAsia="MS Gothic" w:hint="eastAsia"/>
                <w:lang w:val="ja-JP"/>
              </w:rPr>
              <w:t>たり</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新しい画像をキャプチャしてポスターやサムネイルとして使用することができます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8b03ca57-adb3-49fb-adf7-e7cc8448c977</w:t>
            </w:r>
          </w:p>
        </w:tc>
        <w:tc>
          <w:tcPr>
            <w:tcW w:w="7407" w:type="dxa"/>
            <w:shd w:val="clear" w:color="auto" w:fill="F2F2F2" w:themeFill="background1" w:themeFillShade="F2"/>
          </w:tcPr>
          <w:p w:rsidR="00000000" w:rsidRDefault="00065233">
            <w:pPr>
              <w:rPr>
                <w:noProof/>
              </w:rPr>
            </w:pPr>
            <w:r>
              <w:rPr>
                <w:noProof/>
              </w:rPr>
              <w:t>When uploading custom poster and thumbnail images, we recommend:</w:t>
            </w:r>
          </w:p>
        </w:tc>
        <w:tc>
          <w:tcPr>
            <w:tcW w:w="7407" w:type="dxa"/>
          </w:tcPr>
          <w:p w:rsidR="00000000" w:rsidRDefault="00065233">
            <w:pPr>
              <w:rPr>
                <w:lang w:val="ja-JP"/>
              </w:rPr>
            </w:pPr>
            <w:r>
              <w:rPr>
                <w:rFonts w:ascii="MS Gothic" w:eastAsia="MS Gothic" w:hint="eastAsia"/>
                <w:lang w:val="ja-JP"/>
              </w:rPr>
              <w:t>カスタムポスターとサムネイル画像をアップロードする場合は</w:t>
            </w:r>
            <w:r>
              <w:rPr>
                <w:rFonts w:ascii="MS Gothic" w:eastAsia="MS Gothic" w:hAnsi="MS Gothic" w:cs="MS Gothic" w:hint="eastAsia"/>
                <w:lang w:val="ja-JP"/>
              </w:rPr>
              <w:t>、</w:t>
            </w:r>
            <w:r>
              <w:rPr>
                <w:rFonts w:ascii="MS Gothic" w:eastAsia="MS Gothic" w:hint="eastAsia"/>
                <w:lang w:val="ja-JP"/>
              </w:rPr>
              <w:t>次のことをおすすめします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29ec542a-8dea-4acb-9896-ac9c88b97bc4</w:t>
            </w:r>
          </w:p>
        </w:tc>
        <w:tc>
          <w:tcPr>
            <w:tcW w:w="7407" w:type="dxa"/>
            <w:shd w:val="clear" w:color="auto" w:fill="F2F2F2" w:themeFill="background1" w:themeFillShade="F2"/>
          </w:tcPr>
          <w:p w:rsidR="00000000" w:rsidRDefault="00065233">
            <w:pPr>
              <w:rPr>
                <w:noProof/>
              </w:rPr>
            </w:pPr>
            <w:r>
              <w:rPr>
                <w:rStyle w:val="mqInternal"/>
                <w:noProof/>
              </w:rPr>
              <w:t>[1}</w:t>
            </w:r>
            <w:r>
              <w:rPr>
                <w:noProof/>
              </w:rPr>
              <w:t>Poster image</w:t>
            </w:r>
            <w:r>
              <w:rPr>
                <w:rStyle w:val="mqInternal"/>
                <w:noProof/>
              </w:rPr>
              <w:t>{</w:t>
            </w:r>
            <w:r>
              <w:rPr>
                <w:rStyle w:val="mqInternal"/>
                <w:noProof/>
              </w:rPr>
              <w:t>2]</w:t>
            </w:r>
            <w:r>
              <w:rPr>
                <w:noProof/>
              </w:rPr>
              <w:t xml:space="preserve"> - Recommended aspect ratio of 16:9 and a minimum width of 640px</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ポスター画像</w:t>
            </w:r>
            <w:r>
              <w:rPr>
                <w:rStyle w:val="mqInternal"/>
                <w:noProof/>
                <w:lang w:val="ja-JP"/>
              </w:rPr>
              <w:t>{2]</w:t>
            </w:r>
            <w:r>
              <w:rPr>
                <w:lang w:val="ja-JP"/>
              </w:rPr>
              <w:t xml:space="preserve"> -</w:t>
            </w:r>
            <w:r>
              <w:rPr>
                <w:rFonts w:ascii="MS Gothic" w:eastAsia="MS Gothic" w:hint="eastAsia"/>
                <w:lang w:val="ja-JP"/>
              </w:rPr>
              <w:t>アスペクト比</w:t>
            </w:r>
            <w:r>
              <w:rPr>
                <w:lang w:val="ja-JP"/>
              </w:rPr>
              <w:t xml:space="preserve"> 16:9</w:t>
            </w:r>
            <w:r>
              <w:rPr>
                <w:rFonts w:ascii="MS Gothic" w:eastAsia="MS Gothic" w:hAnsi="MS Gothic" w:cs="MS Gothic" w:hint="eastAsia"/>
                <w:lang w:val="ja-JP"/>
              </w:rPr>
              <w:t>、</w:t>
            </w:r>
            <w:r>
              <w:rPr>
                <w:rFonts w:ascii="MS Gothic" w:eastAsia="MS Gothic" w:hint="eastAsia"/>
                <w:lang w:val="ja-JP"/>
              </w:rPr>
              <w:t>最小幅</w:t>
            </w:r>
            <w:r>
              <w:rPr>
                <w:lang w:val="ja-JP"/>
              </w:rPr>
              <w:t>640</w:t>
            </w:r>
            <w:r>
              <w:rPr>
                <w:rFonts w:ascii="MS Gothic" w:eastAsia="MS Gothic" w:hint="eastAsia"/>
                <w:lang w:val="ja-JP"/>
              </w:rPr>
              <w:t>ピクセルを推奨します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9ca879f1-698a-44e0-9680-80f033586f0a</w:t>
            </w:r>
          </w:p>
        </w:tc>
        <w:tc>
          <w:tcPr>
            <w:tcW w:w="7407" w:type="dxa"/>
            <w:shd w:val="clear" w:color="auto" w:fill="F2F2F2" w:themeFill="background1" w:themeFillShade="F2"/>
          </w:tcPr>
          <w:p w:rsidR="00000000" w:rsidRDefault="00065233">
            <w:pPr>
              <w:rPr>
                <w:noProof/>
              </w:rPr>
            </w:pPr>
            <w:r>
              <w:rPr>
                <w:rStyle w:val="mqInternal"/>
                <w:noProof/>
              </w:rPr>
              <w:t>[1}</w:t>
            </w:r>
            <w:r>
              <w:rPr>
                <w:noProof/>
              </w:rPr>
              <w:t>Thumbnail image</w:t>
            </w:r>
            <w:r>
              <w:rPr>
                <w:rStyle w:val="mqInternal"/>
                <w:noProof/>
              </w:rPr>
              <w:t>{2]</w:t>
            </w:r>
            <w:r>
              <w:rPr>
                <w:noProof/>
              </w:rPr>
              <w:t xml:space="preserve"> - Recommended aspect ratio of 16:9 and a minimum width of 160px</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サムネイル画像</w:t>
            </w:r>
            <w:r>
              <w:rPr>
                <w:rStyle w:val="mqInternal"/>
                <w:noProof/>
                <w:lang w:val="ja-JP"/>
              </w:rPr>
              <w:t>{2]</w:t>
            </w:r>
            <w:r>
              <w:rPr>
                <w:lang w:val="ja-JP"/>
              </w:rPr>
              <w:t xml:space="preserve"> -</w:t>
            </w:r>
            <w:r>
              <w:rPr>
                <w:rFonts w:ascii="MS Gothic" w:eastAsia="MS Gothic" w:hint="eastAsia"/>
                <w:lang w:val="ja-JP"/>
              </w:rPr>
              <w:t>アス</w:t>
            </w:r>
            <w:r>
              <w:rPr>
                <w:rFonts w:ascii="MS Gothic" w:eastAsia="MS Gothic" w:hint="eastAsia"/>
                <w:lang w:val="ja-JP"/>
              </w:rPr>
              <w:t>ペクト比</w:t>
            </w:r>
            <w:r>
              <w:rPr>
                <w:lang w:val="ja-JP"/>
              </w:rPr>
              <w:t xml:space="preserve"> 16:9 </w:t>
            </w:r>
            <w:r>
              <w:rPr>
                <w:rFonts w:ascii="MS Gothic" w:eastAsia="MS Gothic" w:hint="eastAsia"/>
                <w:lang w:val="ja-JP"/>
              </w:rPr>
              <w:t>で最小幅</w:t>
            </w:r>
            <w:r>
              <w:rPr>
                <w:lang w:val="ja-JP"/>
              </w:rPr>
              <w:t>160</w:t>
            </w:r>
            <w:r>
              <w:rPr>
                <w:rFonts w:ascii="MS Gothic" w:eastAsia="MS Gothic" w:hint="eastAsia"/>
                <w:lang w:val="ja-JP"/>
              </w:rPr>
              <w:t>ピクセルを推奨</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5c7782c6-071e-4d0d-9e23-7cd506a489aa</w:t>
            </w:r>
          </w:p>
        </w:tc>
        <w:tc>
          <w:tcPr>
            <w:tcW w:w="7407" w:type="dxa"/>
            <w:shd w:val="clear" w:color="auto" w:fill="F2F2F2" w:themeFill="background1" w:themeFillShade="F2"/>
          </w:tcPr>
          <w:p w:rsidR="00000000" w:rsidRDefault="00065233">
            <w:pPr>
              <w:rPr>
                <w:noProof/>
              </w:rPr>
            </w:pPr>
            <w:r>
              <w:rPr>
                <w:noProof/>
              </w:rPr>
              <w:t>Steps to upload new poster and thumbnail images</w:t>
            </w:r>
          </w:p>
        </w:tc>
        <w:tc>
          <w:tcPr>
            <w:tcW w:w="7407" w:type="dxa"/>
          </w:tcPr>
          <w:p w:rsidR="00000000" w:rsidRDefault="00065233">
            <w:pPr>
              <w:rPr>
                <w:lang w:val="ja-JP"/>
              </w:rPr>
            </w:pPr>
            <w:r>
              <w:rPr>
                <w:rFonts w:ascii="MS Gothic" w:eastAsia="MS Gothic" w:hint="eastAsia"/>
                <w:lang w:val="ja-JP"/>
              </w:rPr>
              <w:t>新しいポスターとサムネイル画像をアップロードする手順</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b7695231-9c86-490f-a655-e4d792ff19e6</w:t>
            </w:r>
          </w:p>
        </w:tc>
        <w:tc>
          <w:tcPr>
            <w:tcW w:w="7407" w:type="dxa"/>
            <w:shd w:val="clear" w:color="auto" w:fill="F2F2F2" w:themeFill="background1" w:themeFillShade="F2"/>
          </w:tcPr>
          <w:p w:rsidR="00000000" w:rsidRDefault="00065233">
            <w:pPr>
              <w:rPr>
                <w:noProof/>
              </w:rPr>
            </w:pPr>
            <w:r>
              <w:rPr>
                <w:noProof/>
              </w:rPr>
              <w:t>To upload a new poster or thumbnail image, follow these steps:</w:t>
            </w:r>
          </w:p>
        </w:tc>
        <w:tc>
          <w:tcPr>
            <w:tcW w:w="7407" w:type="dxa"/>
          </w:tcPr>
          <w:p w:rsidR="00000000" w:rsidRDefault="00065233">
            <w:pPr>
              <w:rPr>
                <w:lang w:val="ja-JP"/>
              </w:rPr>
            </w:pPr>
            <w:r>
              <w:rPr>
                <w:rFonts w:ascii="MS Gothic" w:eastAsia="MS Gothic" w:hint="eastAsia"/>
                <w:lang w:val="ja-JP"/>
              </w:rPr>
              <w:t>新しいポスターまた</w:t>
            </w:r>
            <w:r>
              <w:rPr>
                <w:rFonts w:ascii="MS Gothic" w:eastAsia="MS Gothic" w:hint="eastAsia"/>
                <w:lang w:val="ja-JP"/>
              </w:rPr>
              <w:t>はサムネイル画像をアップロードするには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944cb64a-666a-4c14-8189-7e70c2b73e1b</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065233">
            <w:pPr>
              <w:rPr>
                <w:lang w:val="ja-JP"/>
              </w:rPr>
            </w:pPr>
            <w:r>
              <w:rPr>
                <w:rFonts w:ascii="MS Gothic" w:eastAsia="MS Gothic" w:hint="eastAsia"/>
                <w:lang w:val="ja-JP"/>
              </w:rPr>
              <w:t>ナビゲーションヘッダーの</w:t>
            </w:r>
            <w:r>
              <w:rPr>
                <w:lang w:val="ja-JP"/>
              </w:rPr>
              <w:t xml:space="preserve"> \[ </w:t>
            </w:r>
            <w:r>
              <w:rPr>
                <w:rStyle w:val="mqInternal"/>
                <w:noProof/>
                <w:lang w:val="ja-JP"/>
              </w:rPr>
              <w:t>[1}</w:t>
            </w:r>
            <w:r>
              <w:rPr>
                <w:rFonts w:ascii="MS Gothic" w:eastAsia="MS Gothic" w:hint="eastAsia"/>
                <w:lang w:val="ja-JP"/>
              </w:rPr>
              <w:t>動画</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72c99d31-0da7-4934-90f7-3bac2271a13f</w:t>
            </w:r>
          </w:p>
        </w:tc>
        <w:tc>
          <w:tcPr>
            <w:tcW w:w="7407" w:type="dxa"/>
            <w:shd w:val="clear" w:color="auto" w:fill="F2F2F2" w:themeFill="background1" w:themeFillShade="F2"/>
          </w:tcPr>
          <w:p w:rsidR="00000000" w:rsidRDefault="00065233">
            <w:pPr>
              <w:rPr>
                <w:noProof/>
              </w:rPr>
            </w:pPr>
            <w:r>
              <w:rPr>
                <w:noProof/>
              </w:rPr>
              <w:t>Click the video name for the video you want to edit.</w:t>
            </w:r>
          </w:p>
        </w:tc>
        <w:tc>
          <w:tcPr>
            <w:tcW w:w="7407" w:type="dxa"/>
          </w:tcPr>
          <w:p w:rsidR="00000000" w:rsidRDefault="00065233">
            <w:pPr>
              <w:rPr>
                <w:lang w:val="ja-JP"/>
              </w:rPr>
            </w:pPr>
            <w:r>
              <w:rPr>
                <w:rFonts w:ascii="MS Gothic" w:eastAsia="MS Gothic" w:hint="eastAsia"/>
                <w:lang w:val="ja-JP"/>
              </w:rPr>
              <w:t>編集するビデ</w:t>
            </w:r>
            <w:r>
              <w:rPr>
                <w:rFonts w:ascii="MS Gothic" w:eastAsia="MS Gothic" w:hint="eastAsia"/>
                <w:lang w:val="ja-JP"/>
              </w:rPr>
              <w:t>オのビデオ名をクリックします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7defeff3-c38b-492d-b4ab-eb841ec591e5</w:t>
            </w:r>
          </w:p>
        </w:tc>
        <w:tc>
          <w:tcPr>
            <w:tcW w:w="7407" w:type="dxa"/>
            <w:shd w:val="clear" w:color="auto" w:fill="F2F2F2" w:themeFill="background1" w:themeFillShade="F2"/>
          </w:tcPr>
          <w:p w:rsidR="00000000" w:rsidRDefault="00065233">
            <w:pPr>
              <w:rPr>
                <w:noProof/>
              </w:rPr>
            </w:pPr>
            <w:r>
              <w:rPr>
                <w:noProof/>
              </w:rPr>
              <w:t xml:space="preserve">Locate the </w:t>
            </w:r>
            <w:r>
              <w:rPr>
                <w:rStyle w:val="mqInternal"/>
                <w:noProof/>
              </w:rPr>
              <w:t>[1}</w:t>
            </w:r>
            <w:r>
              <w:rPr>
                <w:noProof/>
              </w:rPr>
              <w:t>Images</w:t>
            </w:r>
            <w:r>
              <w:rPr>
                <w:rStyle w:val="mqInternal"/>
                <w:noProof/>
              </w:rPr>
              <w:t>{2]</w:t>
            </w:r>
            <w:r>
              <w:rPr>
                <w:noProof/>
              </w:rPr>
              <w:t xml:space="preserve"> section.</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イメージ</w:t>
            </w:r>
            <w:r>
              <w:rPr>
                <w:lang w:val="ja-JP"/>
              </w:rPr>
              <w:t xml:space="preserve">] </w:t>
            </w:r>
            <w:r>
              <w:rPr>
                <w:rStyle w:val="mqInternal"/>
                <w:noProof/>
                <w:lang w:val="ja-JP"/>
              </w:rPr>
              <w:t>{2]</w:t>
            </w:r>
            <w:r>
              <w:rPr>
                <w:rFonts w:ascii="MS Gothic" w:eastAsia="MS Gothic" w:hint="eastAsia"/>
                <w:lang w:val="ja-JP"/>
              </w:rPr>
              <w:t>セクションを見つけます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3258fdca-2e56-40bf-862f-839c4b6b0312</w:t>
            </w:r>
          </w:p>
        </w:tc>
        <w:tc>
          <w:tcPr>
            <w:tcW w:w="7407" w:type="dxa"/>
            <w:shd w:val="clear" w:color="auto" w:fill="F2F2F2" w:themeFill="background1" w:themeFillShade="F2"/>
          </w:tcPr>
          <w:p w:rsidR="00000000" w:rsidRDefault="00065233">
            <w:pPr>
              <w:rPr>
                <w:noProof/>
              </w:rPr>
            </w:pPr>
            <w:r>
              <w:rPr>
                <w:noProof/>
              </w:rPr>
              <w:t>Hover over the Poster/Thumbnail image and click the upload button.</w:t>
            </w:r>
          </w:p>
        </w:tc>
        <w:tc>
          <w:tcPr>
            <w:tcW w:w="7407" w:type="dxa"/>
          </w:tcPr>
          <w:p w:rsidR="00000000" w:rsidRDefault="00065233">
            <w:pPr>
              <w:rPr>
                <w:lang w:val="ja-JP"/>
              </w:rPr>
            </w:pPr>
            <w:r>
              <w:rPr>
                <w:rFonts w:ascii="MS Gothic" w:eastAsia="MS Gothic" w:hint="eastAsia"/>
                <w:lang w:val="ja-JP"/>
              </w:rPr>
              <w:t>ポスター</w:t>
            </w:r>
            <w:r>
              <w:rPr>
                <w:lang w:val="ja-JP"/>
              </w:rPr>
              <w:t>/</w:t>
            </w:r>
            <w:r>
              <w:rPr>
                <w:rFonts w:ascii="MS Gothic" w:eastAsia="MS Gothic" w:hint="eastAsia"/>
                <w:lang w:val="ja-JP"/>
              </w:rPr>
              <w:t>サムネイル画像にカーソルを合わせ</w:t>
            </w:r>
            <w:r>
              <w:rPr>
                <w:rFonts w:ascii="MS Gothic" w:eastAsia="MS Gothic" w:hAnsi="MS Gothic" w:cs="MS Gothic" w:hint="eastAsia"/>
                <w:lang w:val="ja-JP"/>
              </w:rPr>
              <w:t>、</w:t>
            </w:r>
            <w:r>
              <w:rPr>
                <w:rFonts w:ascii="MS Gothic" w:eastAsia="MS Gothic" w:hint="eastAsia"/>
                <w:lang w:val="ja-JP"/>
              </w:rPr>
              <w:t>アップロード</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fc528aac-f42b-4ac3-958d-99d572529c1e</w:t>
            </w:r>
          </w:p>
        </w:tc>
        <w:tc>
          <w:tcPr>
            <w:tcW w:w="7407" w:type="dxa"/>
            <w:shd w:val="clear" w:color="auto" w:fill="F2F2F2" w:themeFill="background1" w:themeFillShade="F2"/>
          </w:tcPr>
          <w:p w:rsidR="00000000" w:rsidRDefault="00065233">
            <w:pPr>
              <w:rPr>
                <w:noProof/>
              </w:rPr>
            </w:pPr>
            <w:r>
              <w:rPr>
                <w:noProof/>
              </w:rPr>
              <w:t>Browse and select a new image.</w:t>
            </w:r>
          </w:p>
        </w:tc>
        <w:tc>
          <w:tcPr>
            <w:tcW w:w="7407" w:type="dxa"/>
          </w:tcPr>
          <w:p w:rsidR="00000000" w:rsidRDefault="00065233">
            <w:pPr>
              <w:rPr>
                <w:lang w:val="ja-JP"/>
              </w:rPr>
            </w:pPr>
            <w:r>
              <w:rPr>
                <w:rFonts w:ascii="MS Gothic" w:eastAsia="MS Gothic" w:hint="eastAsia"/>
                <w:lang w:val="ja-JP"/>
              </w:rPr>
              <w:t>新しい画像を参照して選択します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b4ea9ab9-c023-4693-a14c-46910d32491e</w:t>
            </w:r>
          </w:p>
        </w:tc>
        <w:tc>
          <w:tcPr>
            <w:tcW w:w="7407" w:type="dxa"/>
            <w:shd w:val="clear" w:color="auto" w:fill="F2F2F2" w:themeFill="background1" w:themeFillShade="F2"/>
          </w:tcPr>
          <w:p w:rsidR="00000000" w:rsidRDefault="00065233">
            <w:pPr>
              <w:rPr>
                <w:noProof/>
              </w:rPr>
            </w:pPr>
            <w:r>
              <w:rPr>
                <w:noProof/>
              </w:rPr>
              <w:t>It may take a minute for the processing to complete and for the images to appear.</w:t>
            </w:r>
          </w:p>
        </w:tc>
        <w:tc>
          <w:tcPr>
            <w:tcW w:w="7407" w:type="dxa"/>
          </w:tcPr>
          <w:p w:rsidR="00000000" w:rsidRDefault="00065233">
            <w:pPr>
              <w:rPr>
                <w:lang w:val="ja-JP"/>
              </w:rPr>
            </w:pPr>
            <w:r>
              <w:rPr>
                <w:rFonts w:ascii="MS Gothic" w:eastAsia="MS Gothic" w:hint="eastAsia"/>
                <w:lang w:val="ja-JP"/>
              </w:rPr>
              <w:t>処理が完了し</w:t>
            </w:r>
            <w:r>
              <w:rPr>
                <w:rFonts w:ascii="MS Gothic" w:eastAsia="MS Gothic" w:hAnsi="MS Gothic" w:cs="MS Gothic" w:hint="eastAsia"/>
                <w:lang w:val="ja-JP"/>
              </w:rPr>
              <w:t>、</w:t>
            </w:r>
            <w:r>
              <w:rPr>
                <w:rFonts w:ascii="MS Gothic" w:eastAsia="MS Gothic" w:hint="eastAsia"/>
                <w:lang w:val="ja-JP"/>
              </w:rPr>
              <w:t>画像が表示されるまで</w:t>
            </w:r>
            <w:r>
              <w:rPr>
                <w:rFonts w:ascii="MS Gothic" w:eastAsia="MS Gothic" w:hAnsi="MS Gothic" w:cs="MS Gothic" w:hint="eastAsia"/>
                <w:lang w:val="ja-JP"/>
              </w:rPr>
              <w:t>、</w:t>
            </w:r>
            <w:r>
              <w:rPr>
                <w:lang w:val="ja-JP"/>
              </w:rPr>
              <w:t xml:space="preserve">1 </w:t>
            </w:r>
            <w:r>
              <w:rPr>
                <w:rFonts w:ascii="MS Gothic" w:eastAsia="MS Gothic" w:hint="eastAsia"/>
                <w:lang w:val="ja-JP"/>
              </w:rPr>
              <w:t>分かかる場合があり</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7555c465-e5fd-47cd-a1ee-61a166d48e92</w:t>
            </w:r>
          </w:p>
        </w:tc>
        <w:tc>
          <w:tcPr>
            <w:tcW w:w="7407" w:type="dxa"/>
            <w:shd w:val="clear" w:color="auto" w:fill="F2F2F2" w:themeFill="background1" w:themeFillShade="F2"/>
          </w:tcPr>
          <w:p w:rsidR="00000000" w:rsidRDefault="00065233">
            <w:pPr>
              <w:rPr>
                <w:noProof/>
              </w:rPr>
            </w:pPr>
            <w:r>
              <w:rPr>
                <w:noProof/>
              </w:rPr>
              <w:t>Note: .png and .jpg images are supported.</w:t>
            </w:r>
          </w:p>
        </w:tc>
        <w:tc>
          <w:tcPr>
            <w:tcW w:w="7407" w:type="dxa"/>
          </w:tcPr>
          <w:p w:rsidR="00000000" w:rsidRDefault="00065233">
            <w:pPr>
              <w:rPr>
                <w:lang w:val="ja-JP"/>
              </w:rPr>
            </w:pPr>
            <w:r>
              <w:rPr>
                <w:rFonts w:ascii="MS Gothic" w:eastAsia="MS Gothic" w:hint="eastAsia"/>
                <w:lang w:val="ja-JP"/>
              </w:rPr>
              <w:t>注</w:t>
            </w:r>
            <w:r>
              <w:rPr>
                <w:lang w:val="ja-JP"/>
              </w:rPr>
              <w:t xml:space="preserve">:.png </w:t>
            </w:r>
            <w:r>
              <w:rPr>
                <w:rFonts w:ascii="MS Gothic" w:eastAsia="MS Gothic" w:hint="eastAsia"/>
                <w:lang w:val="ja-JP"/>
              </w:rPr>
              <w:t>イメージと</w:t>
            </w:r>
            <w:r>
              <w:rPr>
                <w:lang w:val="ja-JP"/>
              </w:rPr>
              <w:t xml:space="preserve">.jpg </w:t>
            </w:r>
            <w:r>
              <w:rPr>
                <w:rFonts w:ascii="MS Gothic" w:eastAsia="MS Gothic" w:hint="eastAsia"/>
                <w:lang w:val="ja-JP"/>
              </w:rPr>
              <w:t>イメージがサポートされています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uploading-videos.html</w:t>
            </w:r>
          </w:p>
          <w:p w:rsidR="00000000" w:rsidRDefault="00065233">
            <w:pPr>
              <w:jc w:val="center"/>
              <w:rPr>
                <w:b/>
                <w:noProof/>
              </w:rPr>
            </w:pPr>
            <w:r>
              <w:rPr>
                <w:b/>
                <w:noProof/>
              </w:rPr>
              <w:t>MQ971010 98527da2-7991-4df0-bf48-6b205138cd2a</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b3c129ba-9ed8-4063-b738-4b9dcc717f91</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63c20bd7-faf6-4a24-9f71-3889e2ee8c28</w:t>
            </w:r>
          </w:p>
        </w:tc>
        <w:tc>
          <w:tcPr>
            <w:tcW w:w="7407" w:type="dxa"/>
            <w:shd w:val="clear" w:color="auto" w:fill="F2F2F2" w:themeFill="background1" w:themeFillShade="F2"/>
          </w:tcPr>
          <w:p w:rsidR="00000000" w:rsidRDefault="00065233">
            <w:pPr>
              <w:rPr>
                <w:noProof/>
              </w:rPr>
            </w:pPr>
            <w:r>
              <w:rPr>
                <w:noProof/>
              </w:rPr>
              <w:t>Uploading Videos parent:</w:t>
            </w:r>
          </w:p>
        </w:tc>
        <w:tc>
          <w:tcPr>
            <w:tcW w:w="7407" w:type="dxa"/>
          </w:tcPr>
          <w:p w:rsidR="00000000" w:rsidRDefault="00065233">
            <w:pPr>
              <w:rPr>
                <w:lang w:val="ja-JP"/>
              </w:rPr>
            </w:pPr>
            <w:r>
              <w:rPr>
                <w:rFonts w:ascii="MS Gothic" w:eastAsia="MS Gothic" w:hint="eastAsia"/>
                <w:lang w:val="ja-JP"/>
              </w:rPr>
              <w:t>動画の親をアップロード中</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7e5d0170-774b-4e7b-899c-236050ebc645</w:t>
            </w:r>
          </w:p>
        </w:tc>
        <w:tc>
          <w:tcPr>
            <w:tcW w:w="7407" w:type="dxa"/>
            <w:shd w:val="clear" w:color="auto" w:fill="F2F2F2" w:themeFill="background1" w:themeFillShade="F2"/>
          </w:tcPr>
          <w:p w:rsidR="00000000" w:rsidRDefault="00065233">
            <w:pPr>
              <w:rPr>
                <w:noProof/>
              </w:rPr>
            </w:pPr>
            <w:r>
              <w:rPr>
                <w:noProof/>
              </w:rPr>
              <w:t>Managing Videos ---</w:t>
            </w:r>
          </w:p>
        </w:tc>
        <w:tc>
          <w:tcPr>
            <w:tcW w:w="7407" w:type="dxa"/>
          </w:tcPr>
          <w:p w:rsidR="00000000" w:rsidRDefault="00065233">
            <w:pPr>
              <w:rPr>
                <w:lang w:val="ja-JP"/>
              </w:rPr>
            </w:pPr>
            <w:r>
              <w:rPr>
                <w:rFonts w:ascii="MS Gothic" w:eastAsia="MS Gothic" w:hint="eastAsia"/>
                <w:lang w:val="ja-JP"/>
              </w:rPr>
              <w:t>ビデオの管理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31f3013f-0845-47c3-ab1c-c6bb75d77a57</w:t>
            </w:r>
          </w:p>
        </w:tc>
        <w:tc>
          <w:tcPr>
            <w:tcW w:w="7407" w:type="dxa"/>
            <w:shd w:val="clear" w:color="auto" w:fill="F2F2F2" w:themeFill="background1" w:themeFillShade="F2"/>
          </w:tcPr>
          <w:p w:rsidR="00000000" w:rsidRDefault="00065233">
            <w:pPr>
              <w:rPr>
                <w:noProof/>
              </w:rPr>
            </w:pPr>
            <w:r>
              <w:rPr>
                <w:noProof/>
              </w:rPr>
              <w:t>Uploading Videos</w:t>
            </w:r>
          </w:p>
        </w:tc>
        <w:tc>
          <w:tcPr>
            <w:tcW w:w="7407" w:type="dxa"/>
          </w:tcPr>
          <w:p w:rsidR="00000000" w:rsidRDefault="00065233">
            <w:pPr>
              <w:rPr>
                <w:lang w:val="ja-JP"/>
              </w:rPr>
            </w:pPr>
            <w:r>
              <w:rPr>
                <w:rFonts w:ascii="MS Gothic" w:eastAsia="MS Gothic" w:hint="eastAsia"/>
                <w:lang w:val="ja-JP"/>
              </w:rPr>
              <w:t>動画をアップロード中</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fc08259d-9bea-4de2-aeff-3ab2aa9490e5</w:t>
            </w:r>
          </w:p>
        </w:tc>
        <w:tc>
          <w:tcPr>
            <w:tcW w:w="7407" w:type="dxa"/>
            <w:shd w:val="clear" w:color="auto" w:fill="F2F2F2" w:themeFill="background1" w:themeFillShade="F2"/>
          </w:tcPr>
          <w:p w:rsidR="00000000" w:rsidRDefault="00065233">
            <w:pPr>
              <w:rPr>
                <w:noProof/>
              </w:rPr>
            </w:pPr>
            <w:r>
              <w:rPr>
                <w:noProof/>
              </w:rPr>
              <w:t>In this topic you will learn how to upload videos to your account.</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アカウントに動画をアップロードする方法を学びます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33153bab-2df1-41ae-91c0-9a446220987a</w:t>
            </w:r>
          </w:p>
        </w:tc>
        <w:tc>
          <w:tcPr>
            <w:tcW w:w="7407" w:type="dxa"/>
            <w:shd w:val="clear" w:color="auto" w:fill="F2F2F2" w:themeFill="background1" w:themeFillShade="F2"/>
          </w:tcPr>
          <w:p w:rsidR="00000000" w:rsidRDefault="00065233">
            <w:pPr>
              <w:rPr>
                <w:noProof/>
              </w:rPr>
            </w:pPr>
            <w:r>
              <w:rPr>
                <w:noProof/>
              </w:rPr>
              <w:t>To upload videos to your account, follow these steps.</w:t>
            </w:r>
          </w:p>
        </w:tc>
        <w:tc>
          <w:tcPr>
            <w:tcW w:w="7407" w:type="dxa"/>
          </w:tcPr>
          <w:p w:rsidR="00000000" w:rsidRDefault="00065233">
            <w:pPr>
              <w:rPr>
                <w:lang w:val="ja-JP"/>
              </w:rPr>
            </w:pPr>
            <w:r>
              <w:rPr>
                <w:rFonts w:ascii="MS Gothic" w:eastAsia="MS Gothic" w:hint="eastAsia"/>
                <w:lang w:val="ja-JP"/>
              </w:rPr>
              <w:t>アカウントに動画をアップロードするには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ca811725-6ccd-460c-82d9-</w:t>
            </w:r>
            <w:r>
              <w:rPr>
                <w:noProof/>
                <w:sz w:val="2"/>
              </w:rPr>
              <w:t>d19cef23d19b</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065233">
            <w:pPr>
              <w:rPr>
                <w:lang w:val="ja-JP"/>
              </w:rPr>
            </w:pPr>
            <w:r>
              <w:rPr>
                <w:rFonts w:ascii="MS Gothic" w:eastAsia="MS Gothic" w:hint="eastAsia"/>
                <w:lang w:val="ja-JP"/>
              </w:rPr>
              <w:t>ナビゲーションヘッダーの</w:t>
            </w:r>
            <w:r>
              <w:rPr>
                <w:lang w:val="ja-JP"/>
              </w:rPr>
              <w:t xml:space="preserve"> \[ </w:t>
            </w:r>
            <w:r>
              <w:rPr>
                <w:rStyle w:val="mqInternal"/>
                <w:noProof/>
                <w:lang w:val="ja-JP"/>
              </w:rPr>
              <w:t>[1}</w:t>
            </w:r>
            <w:r>
              <w:rPr>
                <w:rFonts w:ascii="MS Gothic" w:eastAsia="MS Gothic" w:hint="eastAsia"/>
                <w:lang w:val="ja-JP"/>
              </w:rPr>
              <w:t>動画</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8e6afa55-9f4d-4730-a955-a4501f4773ff</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Upload</w:t>
            </w:r>
            <w:r>
              <w:rPr>
                <w:rStyle w:val="mqInternal"/>
                <w:noProof/>
              </w:rPr>
              <w:t>{2]</w:t>
            </w:r>
            <w:r>
              <w:rPr>
                <w:noProof/>
              </w:rPr>
              <w:t>.</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アップロード</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2f10319c-b179-41e0-bc83-de6cf60182b8</w:t>
            </w:r>
          </w:p>
        </w:tc>
        <w:tc>
          <w:tcPr>
            <w:tcW w:w="7407" w:type="dxa"/>
            <w:shd w:val="clear" w:color="auto" w:fill="F2F2F2" w:themeFill="background1" w:themeFillShade="F2"/>
          </w:tcPr>
          <w:p w:rsidR="00000000" w:rsidRDefault="00065233">
            <w:pPr>
              <w:rPr>
                <w:noProof/>
              </w:rPr>
            </w:pPr>
            <w:r>
              <w:rPr>
                <w:noProof/>
              </w:rPr>
              <w:t>The uploader panel will open in the page.</w:t>
            </w:r>
          </w:p>
        </w:tc>
        <w:tc>
          <w:tcPr>
            <w:tcW w:w="7407" w:type="dxa"/>
          </w:tcPr>
          <w:p w:rsidR="00000000" w:rsidRDefault="00065233">
            <w:pPr>
              <w:rPr>
                <w:lang w:val="ja-JP"/>
              </w:rPr>
            </w:pPr>
            <w:r>
              <w:rPr>
                <w:rFonts w:ascii="MS Gothic" w:eastAsia="MS Gothic" w:hint="eastAsia"/>
                <w:lang w:val="ja-JP"/>
              </w:rPr>
              <w:t>ページにアップローダーパネルが開きます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edd1c7c6-7ad9-464b-9ed6-3adbae4cad86</w:t>
            </w:r>
          </w:p>
        </w:tc>
        <w:tc>
          <w:tcPr>
            <w:tcW w:w="7407" w:type="dxa"/>
            <w:shd w:val="clear" w:color="auto" w:fill="F2F2F2" w:themeFill="background1" w:themeFillShade="F2"/>
          </w:tcPr>
          <w:p w:rsidR="00000000" w:rsidRDefault="00065233">
            <w:pPr>
              <w:rPr>
                <w:noProof/>
              </w:rPr>
            </w:pPr>
            <w:r>
              <w:rPr>
                <w:noProof/>
              </w:rPr>
              <w:t>Videos can be uploaded using one of these methods:</w:t>
            </w:r>
          </w:p>
        </w:tc>
        <w:tc>
          <w:tcPr>
            <w:tcW w:w="7407" w:type="dxa"/>
          </w:tcPr>
          <w:p w:rsidR="00000000" w:rsidRDefault="00065233">
            <w:pPr>
              <w:rPr>
                <w:lang w:val="ja-JP"/>
              </w:rPr>
            </w:pPr>
            <w:r>
              <w:rPr>
                <w:rFonts w:ascii="MS Gothic" w:eastAsia="MS Gothic" w:hint="eastAsia"/>
                <w:lang w:val="ja-JP"/>
              </w:rPr>
              <w:t>動画は</w:t>
            </w:r>
            <w:r>
              <w:rPr>
                <w:rFonts w:ascii="MS Gothic" w:eastAsia="MS Gothic" w:hAnsi="MS Gothic" w:cs="MS Gothic" w:hint="eastAsia"/>
                <w:lang w:val="ja-JP"/>
              </w:rPr>
              <w:t>、</w:t>
            </w:r>
            <w:r>
              <w:rPr>
                <w:rFonts w:ascii="MS Gothic" w:eastAsia="MS Gothic" w:hint="eastAsia"/>
                <w:lang w:val="ja-JP"/>
              </w:rPr>
              <w:t>次のいずれかの方法でアップロードできます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db075cd6-fb2d-4549-8d62-e3aaf442e970</w:t>
            </w:r>
          </w:p>
        </w:tc>
        <w:tc>
          <w:tcPr>
            <w:tcW w:w="7407" w:type="dxa"/>
            <w:shd w:val="clear" w:color="auto" w:fill="F2F2F2" w:themeFill="background1" w:themeFillShade="F2"/>
          </w:tcPr>
          <w:p w:rsidR="00000000" w:rsidRDefault="00065233">
            <w:pPr>
              <w:rPr>
                <w:noProof/>
              </w:rPr>
            </w:pPr>
            <w:r>
              <w:rPr>
                <w:rStyle w:val="mqInternal"/>
                <w:noProof/>
              </w:rPr>
              <w:t>[1}</w:t>
            </w:r>
            <w:r>
              <w:rPr>
                <w:noProof/>
              </w:rPr>
              <w:t>Drag and Drop</w:t>
            </w:r>
            <w:r>
              <w:rPr>
                <w:rStyle w:val="mqInternal"/>
                <w:noProof/>
              </w:rPr>
              <w:t>{2]</w:t>
            </w:r>
            <w:r>
              <w:rPr>
                <w:noProof/>
              </w:rPr>
              <w:t xml:space="preserve"> - Drag files</w:t>
            </w:r>
            <w:r>
              <w:rPr>
                <w:noProof/>
              </w:rPr>
              <w:t xml:space="preserve"> from the file system to the Upload panel.</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ドラッグ</w:t>
            </w:r>
            <w:r>
              <w:rPr>
                <w:rFonts w:ascii="Arial Unicode MS" w:eastAsia="Arial Unicode MS" w:hint="eastAsia"/>
                <w:lang w:val="ja-JP"/>
              </w:rPr>
              <w:t>＆</w:t>
            </w:r>
            <w:r>
              <w:rPr>
                <w:rFonts w:ascii="MS Gothic" w:eastAsia="MS Gothic" w:hint="eastAsia"/>
                <w:lang w:val="ja-JP"/>
              </w:rPr>
              <w:t>ドロップ</w:t>
            </w:r>
            <w:r>
              <w:rPr>
                <w:rStyle w:val="mqInternal"/>
                <w:noProof/>
                <w:lang w:val="ja-JP"/>
              </w:rPr>
              <w:t>{2]</w:t>
            </w:r>
            <w:r>
              <w:rPr>
                <w:rFonts w:ascii="Arial Unicode MS" w:eastAsia="Arial Unicode MS" w:hint="eastAsia"/>
                <w:lang w:val="ja-JP"/>
              </w:rPr>
              <w:t>：</w:t>
            </w:r>
            <w:r>
              <w:rPr>
                <w:rFonts w:ascii="MS Gothic" w:eastAsia="MS Gothic" w:hint="eastAsia"/>
                <w:lang w:val="ja-JP"/>
              </w:rPr>
              <w:t>ファイルシステムからアップロードパネルにファイ</w:t>
            </w:r>
            <w:r>
              <w:rPr>
                <w:rFonts w:ascii="MS Gothic" w:eastAsia="MS Gothic" w:hint="eastAsia"/>
                <w:lang w:val="ja-JP"/>
              </w:rPr>
              <w:lastRenderedPageBreak/>
              <w:t>ルをドラッグします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14 </w:t>
            </w:r>
            <w:r>
              <w:rPr>
                <w:noProof/>
                <w:sz w:val="16"/>
              </w:rPr>
              <w:br/>
            </w:r>
            <w:r>
              <w:rPr>
                <w:noProof/>
                <w:sz w:val="2"/>
              </w:rPr>
              <w:t>5870ba49-9369-47c8-a743-b09c280f81f0</w:t>
            </w:r>
          </w:p>
        </w:tc>
        <w:tc>
          <w:tcPr>
            <w:tcW w:w="7407" w:type="dxa"/>
            <w:shd w:val="clear" w:color="auto" w:fill="F2F2F2" w:themeFill="background1" w:themeFillShade="F2"/>
          </w:tcPr>
          <w:p w:rsidR="00000000" w:rsidRDefault="00065233">
            <w:pPr>
              <w:rPr>
                <w:noProof/>
              </w:rPr>
            </w:pPr>
            <w:r>
              <w:rPr>
                <w:noProof/>
              </w:rPr>
              <w:t>The gray box becomes the drop zone.</w:t>
            </w:r>
          </w:p>
        </w:tc>
        <w:tc>
          <w:tcPr>
            <w:tcW w:w="7407" w:type="dxa"/>
          </w:tcPr>
          <w:p w:rsidR="00000000" w:rsidRDefault="00065233">
            <w:pPr>
              <w:rPr>
                <w:lang w:val="ja-JP"/>
              </w:rPr>
            </w:pPr>
            <w:r>
              <w:rPr>
                <w:rFonts w:ascii="MS Gothic" w:eastAsia="MS Gothic" w:hint="eastAsia"/>
                <w:lang w:val="ja-JP"/>
              </w:rPr>
              <w:t>グレーのボックスがドロップゾーンになります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e4891a21-439e-463c-aeb8-8e6ee5386ad6</w:t>
            </w:r>
          </w:p>
        </w:tc>
        <w:tc>
          <w:tcPr>
            <w:tcW w:w="7407" w:type="dxa"/>
            <w:shd w:val="clear" w:color="auto" w:fill="F2F2F2" w:themeFill="background1" w:themeFillShade="F2"/>
          </w:tcPr>
          <w:p w:rsidR="00000000" w:rsidRDefault="00065233">
            <w:pPr>
              <w:rPr>
                <w:noProof/>
              </w:rPr>
            </w:pPr>
            <w:r>
              <w:rPr>
                <w:noProof/>
              </w:rPr>
              <w:t>When the file is dropped, the upload process will begin.</w:t>
            </w:r>
          </w:p>
        </w:tc>
        <w:tc>
          <w:tcPr>
            <w:tcW w:w="7407" w:type="dxa"/>
          </w:tcPr>
          <w:p w:rsidR="00000000" w:rsidRDefault="00065233">
            <w:pPr>
              <w:rPr>
                <w:lang w:val="ja-JP"/>
              </w:rPr>
            </w:pPr>
            <w:r>
              <w:rPr>
                <w:rFonts w:ascii="MS Gothic" w:eastAsia="MS Gothic" w:hint="eastAsia"/>
                <w:lang w:val="ja-JP"/>
              </w:rPr>
              <w:t>ファイルが削除されると</w:t>
            </w:r>
            <w:r>
              <w:rPr>
                <w:rFonts w:ascii="MS Gothic" w:eastAsia="MS Gothic" w:hAnsi="MS Gothic" w:cs="MS Gothic" w:hint="eastAsia"/>
                <w:lang w:val="ja-JP"/>
              </w:rPr>
              <w:t>、</w:t>
            </w:r>
            <w:r>
              <w:rPr>
                <w:rFonts w:ascii="MS Gothic" w:eastAsia="MS Gothic" w:hint="eastAsia"/>
                <w:lang w:val="ja-JP"/>
              </w:rPr>
              <w:t>アップロードプロセスが開始されます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310df0e2-f6f4-4210-ab81-a49b452e3fec</w:t>
            </w:r>
          </w:p>
        </w:tc>
        <w:tc>
          <w:tcPr>
            <w:tcW w:w="7407" w:type="dxa"/>
            <w:shd w:val="clear" w:color="auto" w:fill="F2F2F2" w:themeFill="background1" w:themeFillShade="F2"/>
          </w:tcPr>
          <w:p w:rsidR="00000000" w:rsidRDefault="00065233">
            <w:pPr>
              <w:rPr>
                <w:noProof/>
              </w:rPr>
            </w:pPr>
            <w:r>
              <w:rPr>
                <w:rStyle w:val="mqInternal"/>
                <w:noProof/>
              </w:rPr>
              <w:t>[1}</w:t>
            </w:r>
            <w:r>
              <w:rPr>
                <w:noProof/>
              </w:rPr>
              <w:t>File selection dialog</w:t>
            </w:r>
            <w:r>
              <w:rPr>
                <w:rStyle w:val="mqInternal"/>
                <w:noProof/>
              </w:rPr>
              <w:t>{2]</w:t>
            </w:r>
            <w:r>
              <w:rPr>
                <w:noProof/>
              </w:rPr>
              <w:t xml:space="preserve"> - Click </w:t>
            </w:r>
            <w:r>
              <w:rPr>
                <w:rStyle w:val="mqInternal"/>
                <w:noProof/>
              </w:rPr>
              <w:t>[1}</w:t>
            </w:r>
            <w:r>
              <w:rPr>
                <w:noProof/>
              </w:rPr>
              <w:t>Browse for Videos</w:t>
            </w:r>
            <w:r>
              <w:rPr>
                <w:rStyle w:val="mqInternal"/>
                <w:noProof/>
              </w:rPr>
              <w:t>{2]</w:t>
            </w:r>
            <w:r>
              <w:rPr>
                <w:noProof/>
              </w:rPr>
              <w:t xml:space="preserve"> to open a file selection dialog and then browse and select files to upload.</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ファイル選択ダイアログ</w:t>
            </w:r>
            <w:r>
              <w:rPr>
                <w:rStyle w:val="mqInternal"/>
                <w:noProof/>
                <w:lang w:val="ja-JP"/>
              </w:rPr>
              <w:t>{2]</w:t>
            </w:r>
            <w:r>
              <w:rPr>
                <w:lang w:val="ja-JP"/>
              </w:rPr>
              <w:t xml:space="preserve"> -\[ </w:t>
            </w:r>
            <w:r>
              <w:rPr>
                <w:rStyle w:val="mqInternal"/>
                <w:noProof/>
                <w:lang w:val="ja-JP"/>
              </w:rPr>
              <w:t>[1}{2]</w:t>
            </w:r>
            <w:r>
              <w:rPr>
                <w:rFonts w:ascii="MS Gothic" w:eastAsia="MS Gothic" w:hint="eastAsia"/>
                <w:lang w:val="ja-JP"/>
              </w:rPr>
              <w:t>ビデオを参照</w:t>
            </w:r>
            <w:r>
              <w:rPr>
                <w:lang w:val="ja-JP"/>
              </w:rPr>
              <w:t xml:space="preserve">] </w:t>
            </w:r>
            <w:r>
              <w:rPr>
                <w:rFonts w:ascii="MS Gothic" w:eastAsia="MS Gothic" w:hint="eastAsia"/>
                <w:lang w:val="ja-JP"/>
              </w:rPr>
              <w:t>をクリックしてファイル選択ダイアログを開き</w:t>
            </w:r>
            <w:r>
              <w:rPr>
                <w:rFonts w:ascii="MS Gothic" w:eastAsia="MS Gothic" w:hAnsi="MS Gothic" w:cs="MS Gothic" w:hint="eastAsia"/>
                <w:lang w:val="ja-JP"/>
              </w:rPr>
              <w:t>、</w:t>
            </w:r>
            <w:r>
              <w:rPr>
                <w:rFonts w:ascii="MS Gothic" w:eastAsia="MS Gothic" w:hint="eastAsia"/>
                <w:lang w:val="ja-JP"/>
              </w:rPr>
              <w:t>アップロードするファイルを参照して選択します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ba30c805-9277-4786-b5f4-08a0cfa67992</w:t>
            </w:r>
          </w:p>
        </w:tc>
        <w:tc>
          <w:tcPr>
            <w:tcW w:w="7407" w:type="dxa"/>
            <w:shd w:val="clear" w:color="auto" w:fill="F2F2F2" w:themeFill="background1" w:themeFillShade="F2"/>
          </w:tcPr>
          <w:p w:rsidR="00000000" w:rsidRDefault="00065233">
            <w:pPr>
              <w:rPr>
                <w:noProof/>
              </w:rPr>
            </w:pPr>
            <w:r>
              <w:rPr>
                <w:noProof/>
              </w:rPr>
              <w:t>After files are selected, the upload progress will disp</w:t>
            </w:r>
            <w:r>
              <w:rPr>
                <w:noProof/>
              </w:rPr>
              <w:t>lay.</w:t>
            </w:r>
          </w:p>
        </w:tc>
        <w:tc>
          <w:tcPr>
            <w:tcW w:w="7407" w:type="dxa"/>
          </w:tcPr>
          <w:p w:rsidR="00000000" w:rsidRDefault="00065233">
            <w:pPr>
              <w:rPr>
                <w:lang w:val="ja-JP"/>
              </w:rPr>
            </w:pPr>
            <w:r>
              <w:rPr>
                <w:rFonts w:ascii="MS Gothic" w:eastAsia="MS Gothic" w:hint="eastAsia"/>
                <w:lang w:val="ja-JP"/>
              </w:rPr>
              <w:t>ファイルを選択すると</w:t>
            </w:r>
            <w:r>
              <w:rPr>
                <w:rFonts w:ascii="MS Gothic" w:eastAsia="MS Gothic" w:hAnsi="MS Gothic" w:cs="MS Gothic" w:hint="eastAsia"/>
                <w:lang w:val="ja-JP"/>
              </w:rPr>
              <w:t>、</w:t>
            </w:r>
            <w:r>
              <w:rPr>
                <w:rFonts w:ascii="MS Gothic" w:eastAsia="MS Gothic" w:hint="eastAsia"/>
                <w:lang w:val="ja-JP"/>
              </w:rPr>
              <w:t>アップロードの進行状況が表示されます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2c86a9f7-87cc-4e1d-b255-25d75fcd2650</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Edit</w:t>
            </w:r>
            <w:r>
              <w:rPr>
                <w:rStyle w:val="mqInternal"/>
                <w:noProof/>
              </w:rPr>
              <w:t>{2]</w:t>
            </w:r>
            <w:r>
              <w:rPr>
                <w:noProof/>
              </w:rPr>
              <w:t xml:space="preserve"> to view the video properties.</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編集</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ビデオのプロパティを表示します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52d605f5-420b-444e-bced-4bd86fb65b32</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1fe905e1-2090-478c-b2b3-7e481a763f60</w:t>
            </w:r>
          </w:p>
        </w:tc>
        <w:tc>
          <w:tcPr>
            <w:tcW w:w="7407" w:type="dxa"/>
            <w:shd w:val="clear" w:color="auto" w:fill="F2F2F2" w:themeFill="background1" w:themeFillShade="F2"/>
          </w:tcPr>
          <w:p w:rsidR="00000000" w:rsidRDefault="00065233">
            <w:pPr>
              <w:rPr>
                <w:noProof/>
              </w:rPr>
            </w:pPr>
            <w:r>
              <w:rPr>
                <w:noProof/>
              </w:rPr>
              <w:t>There is no file size limit.</w:t>
            </w:r>
          </w:p>
        </w:tc>
        <w:tc>
          <w:tcPr>
            <w:tcW w:w="7407" w:type="dxa"/>
          </w:tcPr>
          <w:p w:rsidR="00000000" w:rsidRDefault="00065233">
            <w:pPr>
              <w:rPr>
                <w:lang w:val="ja-JP"/>
              </w:rPr>
            </w:pPr>
            <w:r>
              <w:rPr>
                <w:rFonts w:ascii="MS Gothic" w:eastAsia="MS Gothic" w:hint="eastAsia"/>
                <w:lang w:val="ja-JP"/>
              </w:rPr>
              <w:t>ファイルサイズの制限はありません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859542bf-288c-46fc-a4a6-7716501aa5c8</w:t>
            </w:r>
          </w:p>
        </w:tc>
        <w:tc>
          <w:tcPr>
            <w:tcW w:w="7407" w:type="dxa"/>
            <w:shd w:val="clear" w:color="auto" w:fill="F2F2F2" w:themeFill="background1" w:themeFillShade="F2"/>
          </w:tcPr>
          <w:p w:rsidR="00000000" w:rsidRDefault="00065233">
            <w:pPr>
              <w:rPr>
                <w:noProof/>
              </w:rPr>
            </w:pPr>
            <w:r>
              <w:rPr>
                <w:noProof/>
              </w:rPr>
              <w:t>Brightcove has tested with uploads as large as 100GB without any issues.</w:t>
            </w:r>
          </w:p>
        </w:tc>
        <w:tc>
          <w:tcPr>
            <w:tcW w:w="7407" w:type="dxa"/>
          </w:tcPr>
          <w:p w:rsidR="00000000" w:rsidRDefault="00065233">
            <w:pPr>
              <w:rPr>
                <w:lang w:val="ja-JP"/>
              </w:rPr>
            </w:pPr>
            <w:r>
              <w:rPr>
                <w:rFonts w:ascii="MS Gothic" w:eastAsia="MS Gothic" w:hint="eastAsia"/>
                <w:lang w:val="ja-JP"/>
              </w:rPr>
              <w:t>ブライトコーブは問題なく</w:t>
            </w:r>
            <w:r>
              <w:rPr>
                <w:lang w:val="ja-JP"/>
              </w:rPr>
              <w:t>100GB</w:t>
            </w:r>
            <w:r>
              <w:rPr>
                <w:rFonts w:ascii="MS Gothic" w:eastAsia="MS Gothic" w:hint="eastAsia"/>
                <w:lang w:val="ja-JP"/>
              </w:rPr>
              <w:t>のアップロードでテストしました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f759499f-f709-4394-92da-81391dab3f7f</w:t>
            </w:r>
          </w:p>
        </w:tc>
        <w:tc>
          <w:tcPr>
            <w:tcW w:w="7407" w:type="dxa"/>
            <w:shd w:val="clear" w:color="auto" w:fill="F2F2F2" w:themeFill="background1" w:themeFillShade="F2"/>
          </w:tcPr>
          <w:p w:rsidR="00000000" w:rsidRDefault="00065233">
            <w:pPr>
              <w:rPr>
                <w:noProof/>
              </w:rPr>
            </w:pPr>
            <w:r>
              <w:rPr>
                <w:noProof/>
              </w:rPr>
              <w:t>Once the files have been selected, the file upload will begin.</w:t>
            </w:r>
          </w:p>
        </w:tc>
        <w:tc>
          <w:tcPr>
            <w:tcW w:w="7407" w:type="dxa"/>
          </w:tcPr>
          <w:p w:rsidR="00000000" w:rsidRDefault="00065233">
            <w:pPr>
              <w:rPr>
                <w:lang w:val="ja-JP"/>
              </w:rPr>
            </w:pPr>
            <w:r>
              <w:rPr>
                <w:rFonts w:ascii="MS Gothic" w:eastAsia="MS Gothic" w:hint="eastAsia"/>
                <w:lang w:val="ja-JP"/>
              </w:rPr>
              <w:t>ファイルを選択すると</w:t>
            </w:r>
            <w:r>
              <w:rPr>
                <w:rFonts w:ascii="MS Gothic" w:eastAsia="MS Gothic" w:hAnsi="MS Gothic" w:cs="MS Gothic" w:hint="eastAsia"/>
                <w:lang w:val="ja-JP"/>
              </w:rPr>
              <w:t>、</w:t>
            </w:r>
            <w:r>
              <w:rPr>
                <w:rFonts w:ascii="MS Gothic" w:eastAsia="MS Gothic" w:hint="eastAsia"/>
                <w:lang w:val="ja-JP"/>
              </w:rPr>
              <w:t>ファイルのアップロードが開始されます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3a21eccf-4537-4892-b428-715825eec555</w:t>
            </w:r>
          </w:p>
        </w:tc>
        <w:tc>
          <w:tcPr>
            <w:tcW w:w="7407" w:type="dxa"/>
            <w:shd w:val="clear" w:color="auto" w:fill="F2F2F2" w:themeFill="background1" w:themeFillShade="F2"/>
          </w:tcPr>
          <w:p w:rsidR="00000000" w:rsidRDefault="00065233">
            <w:pPr>
              <w:rPr>
                <w:noProof/>
              </w:rPr>
            </w:pPr>
            <w:r>
              <w:rPr>
                <w:noProof/>
              </w:rPr>
              <w:t xml:space="preserve">To cancel the upload, click </w:t>
            </w:r>
            <w:r>
              <w:rPr>
                <w:rStyle w:val="mqInternal"/>
                <w:noProof/>
              </w:rPr>
              <w:t>[1}</w:t>
            </w:r>
            <w:r>
              <w:rPr>
                <w:noProof/>
              </w:rPr>
              <w:t>Cancel Upload</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アップロードをキャンセルするには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アップロードをキャンセル</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cbecab9f-ac36-4f</w:t>
            </w:r>
            <w:r>
              <w:rPr>
                <w:noProof/>
                <w:sz w:val="2"/>
              </w:rPr>
              <w:t>08-9e5a-2457da1e691a</w:t>
            </w:r>
          </w:p>
        </w:tc>
        <w:tc>
          <w:tcPr>
            <w:tcW w:w="7407" w:type="dxa"/>
            <w:shd w:val="clear" w:color="auto" w:fill="F2F2F2" w:themeFill="background1" w:themeFillShade="F2"/>
          </w:tcPr>
          <w:p w:rsidR="00000000" w:rsidRDefault="00065233">
            <w:pPr>
              <w:rPr>
                <w:noProof/>
              </w:rPr>
            </w:pPr>
            <w:r>
              <w:rPr>
                <w:noProof/>
              </w:rPr>
              <w:t xml:space="preserve">Click </w:t>
            </w:r>
            <w:r>
              <w:rPr>
                <w:rStyle w:val="mqInternal"/>
                <w:noProof/>
              </w:rPr>
              <w:t>[1}</w:t>
            </w:r>
            <w:r>
              <w:rPr>
                <w:noProof/>
              </w:rPr>
              <w:t>Dismiss</w:t>
            </w:r>
            <w:r>
              <w:rPr>
                <w:rStyle w:val="mqInternal"/>
                <w:noProof/>
              </w:rPr>
              <w:t>{2]</w:t>
            </w:r>
            <w:r>
              <w:rPr>
                <w:noProof/>
              </w:rPr>
              <w:t xml:space="preserve"> to remove the file entry from the page.</w:t>
            </w:r>
          </w:p>
        </w:tc>
        <w:tc>
          <w:tcPr>
            <w:tcW w:w="7407" w:type="dxa"/>
          </w:tcPr>
          <w:p w:rsidR="00000000" w:rsidRDefault="00065233">
            <w:pPr>
              <w:rPr>
                <w:lang w:val="ja-JP"/>
              </w:rPr>
            </w:pPr>
            <w:r>
              <w:rPr>
                <w:lang w:val="ja-JP"/>
              </w:rPr>
              <w:t xml:space="preserve">\[ </w:t>
            </w:r>
            <w:r>
              <w:rPr>
                <w:rStyle w:val="mqInternal"/>
                <w:noProof/>
                <w:lang w:val="ja-JP"/>
              </w:rPr>
              <w:t>[1}</w:t>
            </w:r>
            <w:r>
              <w:rPr>
                <w:rFonts w:ascii="MS Gothic" w:eastAsia="MS Gothic" w:hint="eastAsia"/>
                <w:lang w:val="ja-JP"/>
              </w:rPr>
              <w:t>閉じる</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ページからファイルエントリを削除します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5d6fac00-9b63-4268-8390-df1b0da488a4</w:t>
            </w:r>
          </w:p>
        </w:tc>
        <w:tc>
          <w:tcPr>
            <w:tcW w:w="7407" w:type="dxa"/>
            <w:shd w:val="clear" w:color="auto" w:fill="F2F2F2" w:themeFill="background1" w:themeFillShade="F2"/>
          </w:tcPr>
          <w:p w:rsidR="00000000" w:rsidRDefault="00065233">
            <w:pPr>
              <w:rPr>
                <w:noProof/>
              </w:rPr>
            </w:pPr>
            <w:r>
              <w:rPr>
                <w:rStyle w:val="mqInternal"/>
                <w:noProof/>
              </w:rPr>
              <w:t>[1}</w:t>
            </w:r>
            <w:r>
              <w:rPr>
                <w:noProof/>
              </w:rPr>
              <w:t>While uploads are in an uploading state, do not close or move away from the browser wi</w:t>
            </w:r>
            <w:r>
              <w:rPr>
                <w:noProof/>
              </w:rPr>
              <w:t>ndow.</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アップロードがアップロード状態のときは</w:t>
            </w:r>
            <w:r>
              <w:rPr>
                <w:rFonts w:ascii="MS Gothic" w:eastAsia="MS Gothic" w:hAnsi="MS Gothic" w:cs="MS Gothic" w:hint="eastAsia"/>
                <w:lang w:val="ja-JP"/>
              </w:rPr>
              <w:t>、</w:t>
            </w:r>
            <w:r>
              <w:rPr>
                <w:rFonts w:ascii="MS Gothic" w:eastAsia="MS Gothic" w:hint="eastAsia"/>
                <w:lang w:val="ja-JP"/>
              </w:rPr>
              <w:t>ブラウザウィンドウを閉じたり</w:t>
            </w:r>
            <w:r>
              <w:rPr>
                <w:rFonts w:ascii="MS Gothic" w:eastAsia="MS Gothic" w:hAnsi="MS Gothic" w:cs="MS Gothic" w:hint="eastAsia"/>
                <w:lang w:val="ja-JP"/>
              </w:rPr>
              <w:t>、</w:t>
            </w:r>
            <w:r>
              <w:rPr>
                <w:rFonts w:ascii="MS Gothic" w:eastAsia="MS Gothic" w:hint="eastAsia"/>
                <w:lang w:val="ja-JP"/>
              </w:rPr>
              <w:t>ブラウザウィンドウから離したりしないでください</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f7a802cd-8283-4dd6-9ea8-118978b2d8c9</w:t>
            </w:r>
          </w:p>
        </w:tc>
        <w:tc>
          <w:tcPr>
            <w:tcW w:w="7407" w:type="dxa"/>
            <w:shd w:val="clear" w:color="auto" w:fill="F2F2F2" w:themeFill="background1" w:themeFillShade="F2"/>
          </w:tcPr>
          <w:p w:rsidR="00000000" w:rsidRDefault="00065233">
            <w:pPr>
              <w:rPr>
                <w:noProof/>
              </w:rPr>
            </w:pPr>
            <w:r>
              <w:rPr>
                <w:noProof/>
              </w:rPr>
              <w:t>Doing so may cause an incomplete upload.</w:t>
            </w:r>
          </w:p>
        </w:tc>
        <w:tc>
          <w:tcPr>
            <w:tcW w:w="7407" w:type="dxa"/>
          </w:tcPr>
          <w:p w:rsidR="00000000" w:rsidRDefault="00065233">
            <w:pPr>
              <w:rPr>
                <w:lang w:val="ja-JP"/>
              </w:rPr>
            </w:pPr>
            <w:r>
              <w:rPr>
                <w:rFonts w:ascii="MS Gothic" w:eastAsia="MS Gothic" w:hint="eastAsia"/>
                <w:lang w:val="ja-JP"/>
              </w:rPr>
              <w:t>そうすると</w:t>
            </w:r>
            <w:r>
              <w:rPr>
                <w:rFonts w:ascii="MS Gothic" w:eastAsia="MS Gothic" w:hAnsi="MS Gothic" w:cs="MS Gothic" w:hint="eastAsia"/>
                <w:lang w:val="ja-JP"/>
              </w:rPr>
              <w:t>、</w:t>
            </w:r>
            <w:r>
              <w:rPr>
                <w:rFonts w:ascii="MS Gothic" w:eastAsia="MS Gothic" w:hint="eastAsia"/>
                <w:lang w:val="ja-JP"/>
              </w:rPr>
              <w:t>アップロードが不完全になる可能性があります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210f92f4-c8fd-4235-a369-a69b7d46fa68</w:t>
            </w:r>
          </w:p>
        </w:tc>
        <w:tc>
          <w:tcPr>
            <w:tcW w:w="7407" w:type="dxa"/>
            <w:shd w:val="clear" w:color="auto" w:fill="F2F2F2" w:themeFill="background1" w:themeFillShade="F2"/>
          </w:tcPr>
          <w:p w:rsidR="00000000" w:rsidRDefault="00065233">
            <w:pPr>
              <w:rPr>
                <w:noProof/>
              </w:rPr>
            </w:pPr>
            <w:r>
              <w:rPr>
                <w:noProof/>
              </w:rPr>
              <w:t xml:space="preserve">When the upload is complete, an </w:t>
            </w:r>
            <w:r>
              <w:rPr>
                <w:rStyle w:val="mqInternal"/>
                <w:noProof/>
              </w:rPr>
              <w:t>[1}</w:t>
            </w:r>
            <w:r>
              <w:rPr>
                <w:noProof/>
              </w:rPr>
              <w:t>Uploaded</w:t>
            </w:r>
            <w:r>
              <w:rPr>
                <w:rStyle w:val="mqInternal"/>
                <w:noProof/>
              </w:rPr>
              <w:t>{2]</w:t>
            </w:r>
            <w:r>
              <w:rPr>
                <w:noProof/>
              </w:rPr>
              <w:t xml:space="preserve"> status will display.</w:t>
            </w:r>
          </w:p>
        </w:tc>
        <w:tc>
          <w:tcPr>
            <w:tcW w:w="7407" w:type="dxa"/>
          </w:tcPr>
          <w:p w:rsidR="00000000" w:rsidRDefault="00065233">
            <w:pPr>
              <w:rPr>
                <w:lang w:val="ja-JP"/>
              </w:rPr>
            </w:pPr>
            <w:r>
              <w:rPr>
                <w:rFonts w:ascii="MS Gothic" w:eastAsia="MS Gothic" w:hint="eastAsia"/>
                <w:lang w:val="ja-JP"/>
              </w:rPr>
              <w:t>アップロードが完了すると</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アップロード済み</w:t>
            </w:r>
            <w:r>
              <w:rPr>
                <w:lang w:val="ja-JP"/>
              </w:rPr>
              <w:t xml:space="preserve">] </w:t>
            </w:r>
            <w:r>
              <w:rPr>
                <w:rStyle w:val="mqInternal"/>
                <w:noProof/>
                <w:lang w:val="ja-JP"/>
              </w:rPr>
              <w:t>{2]</w:t>
            </w:r>
            <w:r>
              <w:rPr>
                <w:rFonts w:ascii="MS Gothic" w:eastAsia="MS Gothic" w:hint="eastAsia"/>
                <w:lang w:val="ja-JP"/>
              </w:rPr>
              <w:t>ステータスが表示されます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0c64a3f3-b097-4063-bec8-a1ff53c10d18</w:t>
            </w:r>
          </w:p>
        </w:tc>
        <w:tc>
          <w:tcPr>
            <w:tcW w:w="7407" w:type="dxa"/>
            <w:shd w:val="clear" w:color="auto" w:fill="F2F2F2" w:themeFill="background1" w:themeFillShade="F2"/>
          </w:tcPr>
          <w:p w:rsidR="00000000" w:rsidRDefault="00065233">
            <w:pPr>
              <w:rPr>
                <w:noProof/>
              </w:rPr>
            </w:pPr>
            <w:r>
              <w:rPr>
                <w:noProof/>
              </w:rPr>
              <w:t xml:space="preserve">This indicates the video upload has completed and it is safe to navigate away from the </w:t>
            </w:r>
            <w:r>
              <w:rPr>
                <w:rStyle w:val="mqInternal"/>
                <w:noProof/>
              </w:rPr>
              <w:t>[1}</w:t>
            </w:r>
            <w:r>
              <w:rPr>
                <w:noProof/>
              </w:rPr>
              <w:t>Videos</w:t>
            </w:r>
            <w:r>
              <w:rPr>
                <w:rStyle w:val="mqInternal"/>
                <w:noProof/>
              </w:rPr>
              <w:t>{2]</w:t>
            </w:r>
            <w:r>
              <w:rPr>
                <w:noProof/>
              </w:rPr>
              <w:t xml:space="preserve"> </w:t>
            </w:r>
            <w:r>
              <w:rPr>
                <w:noProof/>
              </w:rPr>
              <w:t>page.</w:t>
            </w:r>
          </w:p>
        </w:tc>
        <w:tc>
          <w:tcPr>
            <w:tcW w:w="7407" w:type="dxa"/>
          </w:tcPr>
          <w:p w:rsidR="00000000" w:rsidRDefault="00065233">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動画のアップロードが完了し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動画</w:t>
            </w:r>
            <w:r>
              <w:rPr>
                <w:lang w:val="ja-JP"/>
              </w:rPr>
              <w:t xml:space="preserve">] </w:t>
            </w:r>
            <w:r>
              <w:rPr>
                <w:rStyle w:val="mqInternal"/>
                <w:noProof/>
                <w:lang w:val="ja-JP"/>
              </w:rPr>
              <w:t>{2]</w:t>
            </w:r>
            <w:r>
              <w:rPr>
                <w:rFonts w:ascii="MS Gothic" w:eastAsia="MS Gothic" w:hint="eastAsia"/>
                <w:lang w:val="ja-JP"/>
              </w:rPr>
              <w:t>ページから離れても安全であることを示します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3cb23a9c-9e8c-497f-b929-7fe7b38e255b</w:t>
            </w:r>
          </w:p>
        </w:tc>
        <w:tc>
          <w:tcPr>
            <w:tcW w:w="7407" w:type="dxa"/>
            <w:shd w:val="clear" w:color="auto" w:fill="F2F2F2" w:themeFill="background1" w:themeFillShade="F2"/>
          </w:tcPr>
          <w:p w:rsidR="00000000" w:rsidRDefault="00065233">
            <w:pPr>
              <w:rPr>
                <w:noProof/>
              </w:rPr>
            </w:pPr>
            <w:r>
              <w:rPr>
                <w:noProof/>
              </w:rPr>
              <w:t xml:space="preserve">All uploaded videos will have a status of </w:t>
            </w:r>
            <w:r>
              <w:rPr>
                <w:rStyle w:val="mqInternal"/>
                <w:noProof/>
              </w:rPr>
              <w:t>[1}</w:t>
            </w:r>
            <w:r>
              <w:rPr>
                <w:noProof/>
              </w:rPr>
              <w:t>Active</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アップロードされたすべての動画のステータスは</w:t>
            </w:r>
            <w:r>
              <w:rPr>
                <w:lang w:val="ja-JP"/>
              </w:rPr>
              <w:t xml:space="preserve"> \[ </w:t>
            </w:r>
            <w:r>
              <w:rPr>
                <w:rStyle w:val="mqInternal"/>
                <w:noProof/>
                <w:lang w:val="ja-JP"/>
              </w:rPr>
              <w:t>[1}</w:t>
            </w:r>
            <w:r>
              <w:rPr>
                <w:rFonts w:ascii="MS Gothic" w:eastAsia="MS Gothic" w:hint="eastAsia"/>
                <w:lang w:val="ja-JP"/>
              </w:rPr>
              <w:t>アクティブ</w:t>
            </w:r>
            <w:r>
              <w:rPr>
                <w:lang w:val="ja-JP"/>
              </w:rPr>
              <w:t xml:space="preserve">] </w:t>
            </w:r>
            <w:r>
              <w:rPr>
                <w:rFonts w:ascii="MS Gothic" w:eastAsia="MS Gothic" w:hint="eastAsia"/>
                <w:lang w:val="ja-JP"/>
              </w:rPr>
              <w:t>になります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c814bfb3-faac-4aa4-9996-6af57266a8e4</w:t>
            </w:r>
          </w:p>
        </w:tc>
        <w:tc>
          <w:tcPr>
            <w:tcW w:w="7407" w:type="dxa"/>
            <w:shd w:val="clear" w:color="auto" w:fill="F2F2F2" w:themeFill="background1" w:themeFillShade="F2"/>
          </w:tcPr>
          <w:p w:rsidR="00000000" w:rsidRDefault="00065233">
            <w:pPr>
              <w:rPr>
                <w:noProof/>
              </w:rPr>
            </w:pPr>
            <w:r>
              <w:rPr>
                <w:noProof/>
              </w:rPr>
              <w:t xml:space="preserve">To learn more about video properties, see </w:t>
            </w:r>
            <w:r>
              <w:rPr>
                <w:rStyle w:val="mqInternal"/>
                <w:noProof/>
              </w:rPr>
              <w:t>[1}</w:t>
            </w:r>
            <w:r>
              <w:rPr>
                <w:noProof/>
              </w:rPr>
              <w:t>Editing Video Properties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ビデオプロパティの詳細については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ビデオのプロパティの編集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working-with-shared-videos.html</w:t>
            </w:r>
          </w:p>
          <w:p w:rsidR="00000000" w:rsidRDefault="00065233">
            <w:pPr>
              <w:jc w:val="center"/>
              <w:rPr>
                <w:b/>
                <w:noProof/>
              </w:rPr>
            </w:pPr>
            <w:r>
              <w:rPr>
                <w:b/>
                <w:noProof/>
              </w:rPr>
              <w:t>MQ971010 4198bb4c-275c-4c0c-a94d-4bcc9320185d</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45e6f8e0-6b0e-498d-baf0-8e463b933446</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w:t>
            </w:r>
            <w:r>
              <w:rPr>
                <w:rFonts w:ascii="MS Gothic" w:eastAsia="MS Gothic" w:hint="eastAsia"/>
                <w:lang w:val="ja-JP"/>
              </w:rPr>
              <w:t>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c4a5c50e-b939-419e-911e-0fb3eb653fd3</w:t>
            </w:r>
          </w:p>
        </w:tc>
        <w:tc>
          <w:tcPr>
            <w:tcW w:w="7407" w:type="dxa"/>
            <w:shd w:val="clear" w:color="auto" w:fill="F2F2F2" w:themeFill="background1" w:themeFillShade="F2"/>
          </w:tcPr>
          <w:p w:rsidR="00000000" w:rsidRDefault="00065233">
            <w:pPr>
              <w:rPr>
                <w:noProof/>
              </w:rPr>
            </w:pPr>
            <w:r>
              <w:rPr>
                <w:noProof/>
              </w:rPr>
              <w:t>Working with Shared Videos parent:</w:t>
            </w:r>
          </w:p>
        </w:tc>
        <w:tc>
          <w:tcPr>
            <w:tcW w:w="7407" w:type="dxa"/>
          </w:tcPr>
          <w:p w:rsidR="00000000" w:rsidRDefault="00065233">
            <w:pPr>
              <w:rPr>
                <w:lang w:val="ja-JP"/>
              </w:rPr>
            </w:pPr>
            <w:r>
              <w:rPr>
                <w:rFonts w:ascii="MS Gothic" w:eastAsia="MS Gothic" w:hint="eastAsia"/>
                <w:lang w:val="ja-JP"/>
              </w:rPr>
              <w:t>共有ビデオの親との作業</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8bf19456-8820-4e8d-9659-bd831d1e8596</w:t>
            </w:r>
          </w:p>
        </w:tc>
        <w:tc>
          <w:tcPr>
            <w:tcW w:w="7407" w:type="dxa"/>
            <w:shd w:val="clear" w:color="auto" w:fill="F2F2F2" w:themeFill="background1" w:themeFillShade="F2"/>
          </w:tcPr>
          <w:p w:rsidR="00000000" w:rsidRDefault="00065233">
            <w:pPr>
              <w:rPr>
                <w:noProof/>
              </w:rPr>
            </w:pPr>
            <w:r>
              <w:rPr>
                <w:noProof/>
              </w:rPr>
              <w:t>Managing Videos ---</w:t>
            </w:r>
          </w:p>
        </w:tc>
        <w:tc>
          <w:tcPr>
            <w:tcW w:w="7407" w:type="dxa"/>
          </w:tcPr>
          <w:p w:rsidR="00000000" w:rsidRDefault="00065233">
            <w:pPr>
              <w:rPr>
                <w:lang w:val="ja-JP"/>
              </w:rPr>
            </w:pPr>
            <w:r>
              <w:rPr>
                <w:rFonts w:ascii="MS Gothic" w:eastAsia="MS Gothic" w:hint="eastAsia"/>
                <w:lang w:val="ja-JP"/>
              </w:rPr>
              <w:t>ビデオの管理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a4297124-3c91-4f62-8030-534917f00d73</w:t>
            </w:r>
          </w:p>
        </w:tc>
        <w:tc>
          <w:tcPr>
            <w:tcW w:w="7407" w:type="dxa"/>
            <w:shd w:val="clear" w:color="auto" w:fill="F2F2F2" w:themeFill="background1" w:themeFillShade="F2"/>
          </w:tcPr>
          <w:p w:rsidR="00000000" w:rsidRDefault="00065233">
            <w:pPr>
              <w:rPr>
                <w:noProof/>
              </w:rPr>
            </w:pPr>
            <w:r>
              <w:rPr>
                <w:noProof/>
              </w:rPr>
              <w:t>Working with Shared Videos</w:t>
            </w:r>
          </w:p>
        </w:tc>
        <w:tc>
          <w:tcPr>
            <w:tcW w:w="7407" w:type="dxa"/>
          </w:tcPr>
          <w:p w:rsidR="00000000" w:rsidRDefault="00065233">
            <w:pPr>
              <w:rPr>
                <w:lang w:val="ja-JP"/>
              </w:rPr>
            </w:pPr>
            <w:r>
              <w:rPr>
                <w:rFonts w:ascii="MS Gothic" w:eastAsia="MS Gothic" w:hint="eastAsia"/>
                <w:lang w:val="ja-JP"/>
              </w:rPr>
              <w:t>共有ビデオの操作</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77292232-c6c1-4d38-91d4-23619402f92f</w:t>
            </w:r>
          </w:p>
        </w:tc>
        <w:tc>
          <w:tcPr>
            <w:tcW w:w="7407" w:type="dxa"/>
            <w:shd w:val="clear" w:color="auto" w:fill="F2F2F2" w:themeFill="background1" w:themeFillShade="F2"/>
          </w:tcPr>
          <w:p w:rsidR="00000000" w:rsidRDefault="00065233">
            <w:pPr>
              <w:rPr>
                <w:noProof/>
              </w:rPr>
            </w:pPr>
            <w:r>
              <w:rPr>
                <w:noProof/>
              </w:rPr>
              <w:t>In this topic you will learn how to work with shared videos.</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共有ビデオの操作方法を学習します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118f9ec0-1e15-4c17-a2e2-bcedb6aea821</w:t>
            </w:r>
          </w:p>
        </w:tc>
        <w:tc>
          <w:tcPr>
            <w:tcW w:w="7407" w:type="dxa"/>
            <w:shd w:val="clear" w:color="auto" w:fill="F2F2F2" w:themeFill="background1" w:themeFillShade="F2"/>
          </w:tcPr>
          <w:p w:rsidR="00000000" w:rsidRDefault="00065233">
            <w:pPr>
              <w:rPr>
                <w:noProof/>
              </w:rPr>
            </w:pPr>
            <w:r>
              <w:rPr>
                <w:noProof/>
              </w:rPr>
              <w:t>Media sharing allows publishers to upload videos once and then share the videos to other a</w:t>
            </w:r>
            <w:r>
              <w:rPr>
                <w:noProof/>
              </w:rPr>
              <w:t>ccounts.</w:t>
            </w:r>
          </w:p>
        </w:tc>
        <w:tc>
          <w:tcPr>
            <w:tcW w:w="7407" w:type="dxa"/>
          </w:tcPr>
          <w:p w:rsidR="00000000" w:rsidRDefault="00065233">
            <w:pPr>
              <w:rPr>
                <w:lang w:val="ja-JP"/>
              </w:rPr>
            </w:pPr>
            <w:r>
              <w:rPr>
                <w:rFonts w:ascii="MS Gothic" w:eastAsia="MS Gothic" w:hint="eastAsia"/>
                <w:lang w:val="ja-JP"/>
              </w:rPr>
              <w:t>メディア共有を使用すると</w:t>
            </w:r>
            <w:r>
              <w:rPr>
                <w:rFonts w:ascii="MS Gothic" w:eastAsia="MS Gothic" w:hAnsi="MS Gothic" w:cs="MS Gothic" w:hint="eastAsia"/>
                <w:lang w:val="ja-JP"/>
              </w:rPr>
              <w:t>、</w:t>
            </w:r>
            <w:r>
              <w:rPr>
                <w:rFonts w:ascii="MS Gothic" w:eastAsia="MS Gothic" w:hint="eastAsia"/>
                <w:lang w:val="ja-JP"/>
              </w:rPr>
              <w:t>パブリッシャーは動画を一度アップロードしてから</w:t>
            </w:r>
            <w:r>
              <w:rPr>
                <w:rFonts w:ascii="MS Gothic" w:eastAsia="MS Gothic" w:hAnsi="MS Gothic" w:cs="MS Gothic" w:hint="eastAsia"/>
                <w:lang w:val="ja-JP"/>
              </w:rPr>
              <w:t>、</w:t>
            </w:r>
            <w:r>
              <w:rPr>
                <w:rFonts w:ascii="MS Gothic" w:eastAsia="MS Gothic" w:hint="eastAsia"/>
                <w:lang w:val="ja-JP"/>
              </w:rPr>
              <w:t>他のアカウントで動画を共有できます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24579473-e2f5-4307-9cba-7a143a5e31f4</w:t>
            </w:r>
          </w:p>
        </w:tc>
        <w:tc>
          <w:tcPr>
            <w:tcW w:w="7407" w:type="dxa"/>
            <w:shd w:val="clear" w:color="auto" w:fill="F2F2F2" w:themeFill="background1" w:themeFillShade="F2"/>
          </w:tcPr>
          <w:p w:rsidR="00000000" w:rsidRDefault="00065233">
            <w:pPr>
              <w:rPr>
                <w:noProof/>
              </w:rPr>
            </w:pPr>
            <w:r>
              <w:rPr>
                <w:noProof/>
              </w:rPr>
              <w:t>The accounts can be your own, corporate accounts or accounts of other publishers.</w:t>
            </w:r>
          </w:p>
        </w:tc>
        <w:tc>
          <w:tcPr>
            <w:tcW w:w="7407" w:type="dxa"/>
          </w:tcPr>
          <w:p w:rsidR="00000000" w:rsidRDefault="00065233">
            <w:pPr>
              <w:rPr>
                <w:lang w:val="ja-JP"/>
              </w:rPr>
            </w:pPr>
            <w:r>
              <w:rPr>
                <w:rFonts w:ascii="MS Gothic" w:eastAsia="MS Gothic" w:hint="eastAsia"/>
                <w:lang w:val="ja-JP"/>
              </w:rPr>
              <w:t>アカウントには</w:t>
            </w:r>
            <w:r>
              <w:rPr>
                <w:rFonts w:ascii="MS Gothic" w:eastAsia="MS Gothic" w:hAnsi="MS Gothic" w:cs="MS Gothic" w:hint="eastAsia"/>
                <w:lang w:val="ja-JP"/>
              </w:rPr>
              <w:t>、</w:t>
            </w:r>
            <w:r>
              <w:rPr>
                <w:rFonts w:ascii="MS Gothic" w:eastAsia="MS Gothic" w:hint="eastAsia"/>
                <w:lang w:val="ja-JP"/>
              </w:rPr>
              <w:t>自分のアカウント</w:t>
            </w:r>
            <w:r>
              <w:rPr>
                <w:rFonts w:ascii="MS Gothic" w:eastAsia="MS Gothic" w:hAnsi="MS Gothic" w:cs="MS Gothic" w:hint="eastAsia"/>
                <w:lang w:val="ja-JP"/>
              </w:rPr>
              <w:t>、</w:t>
            </w:r>
            <w:r>
              <w:rPr>
                <w:rFonts w:ascii="MS Gothic" w:eastAsia="MS Gothic" w:hint="eastAsia"/>
                <w:lang w:val="ja-JP"/>
              </w:rPr>
              <w:t>法人アカウント</w:t>
            </w:r>
            <w:r>
              <w:rPr>
                <w:rFonts w:ascii="MS Gothic" w:eastAsia="MS Gothic" w:hAnsi="MS Gothic" w:cs="MS Gothic" w:hint="eastAsia"/>
                <w:lang w:val="ja-JP"/>
              </w:rPr>
              <w:t>、</w:t>
            </w:r>
            <w:r>
              <w:rPr>
                <w:rFonts w:ascii="MS Gothic" w:eastAsia="MS Gothic" w:hint="eastAsia"/>
                <w:lang w:val="ja-JP"/>
              </w:rPr>
              <w:t>または他のパブリッシャーのアカウントを使用できます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8 </w:t>
            </w:r>
            <w:r>
              <w:rPr>
                <w:noProof/>
                <w:sz w:val="16"/>
              </w:rPr>
              <w:br/>
            </w:r>
            <w:r>
              <w:rPr>
                <w:noProof/>
                <w:sz w:val="2"/>
              </w:rPr>
              <w:t>f52efcb4-834e-417a-afb9-0afd526018c2</w:t>
            </w:r>
          </w:p>
        </w:tc>
        <w:tc>
          <w:tcPr>
            <w:tcW w:w="7407" w:type="dxa"/>
            <w:shd w:val="clear" w:color="auto" w:fill="F2F2F2" w:themeFill="background1" w:themeFillShade="F2"/>
          </w:tcPr>
          <w:p w:rsidR="00000000" w:rsidRDefault="00065233">
            <w:pPr>
              <w:rPr>
                <w:noProof/>
              </w:rPr>
            </w:pPr>
            <w:r>
              <w:rPr>
                <w:noProof/>
              </w:rPr>
              <w:t>The shared videos can then be used independently in other accounts.</w:t>
            </w:r>
          </w:p>
        </w:tc>
        <w:tc>
          <w:tcPr>
            <w:tcW w:w="7407" w:type="dxa"/>
          </w:tcPr>
          <w:p w:rsidR="00000000" w:rsidRDefault="00065233">
            <w:pPr>
              <w:rPr>
                <w:lang w:val="ja-JP"/>
              </w:rPr>
            </w:pPr>
            <w:r>
              <w:rPr>
                <w:rFonts w:ascii="MS Gothic" w:eastAsia="MS Gothic" w:hint="eastAsia"/>
                <w:lang w:val="ja-JP"/>
              </w:rPr>
              <w:t>共有した動画は</w:t>
            </w:r>
            <w:r>
              <w:rPr>
                <w:rFonts w:ascii="MS Gothic" w:eastAsia="MS Gothic" w:hAnsi="MS Gothic" w:cs="MS Gothic" w:hint="eastAsia"/>
                <w:lang w:val="ja-JP"/>
              </w:rPr>
              <w:t>、</w:t>
            </w:r>
            <w:r>
              <w:rPr>
                <w:rFonts w:ascii="MS Gothic" w:eastAsia="MS Gothic" w:hint="eastAsia"/>
                <w:lang w:val="ja-JP"/>
              </w:rPr>
              <w:t>他のアカウントで独立して使用できます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c1bc974c-0d0e-4bd8-a4f4-932e10e4372a</w:t>
            </w:r>
          </w:p>
        </w:tc>
        <w:tc>
          <w:tcPr>
            <w:tcW w:w="7407" w:type="dxa"/>
            <w:shd w:val="clear" w:color="auto" w:fill="F2F2F2" w:themeFill="background1" w:themeFillShade="F2"/>
          </w:tcPr>
          <w:p w:rsidR="00000000" w:rsidRDefault="00065233">
            <w:pPr>
              <w:rPr>
                <w:noProof/>
              </w:rPr>
            </w:pPr>
            <w:r>
              <w:rPr>
                <w:noProof/>
              </w:rPr>
              <w:t>Media sharing is typically used when publishers want to keep a master account of v</w:t>
            </w:r>
            <w:r>
              <w:rPr>
                <w:noProof/>
              </w:rPr>
              <w:t>ideo content and then share videos out to other divisions or subsidiaries of the organization.</w:t>
            </w:r>
          </w:p>
        </w:tc>
        <w:tc>
          <w:tcPr>
            <w:tcW w:w="7407" w:type="dxa"/>
          </w:tcPr>
          <w:p w:rsidR="00000000" w:rsidRDefault="00065233">
            <w:pPr>
              <w:rPr>
                <w:lang w:val="ja-JP"/>
              </w:rPr>
            </w:pPr>
            <w:r>
              <w:rPr>
                <w:rFonts w:ascii="MS Gothic" w:eastAsia="MS Gothic" w:hint="eastAsia"/>
                <w:lang w:val="ja-JP"/>
              </w:rPr>
              <w:t>メディア共有は</w:t>
            </w:r>
            <w:r>
              <w:rPr>
                <w:rFonts w:ascii="MS Gothic" w:eastAsia="MS Gothic" w:hAnsi="MS Gothic" w:cs="MS Gothic" w:hint="eastAsia"/>
                <w:lang w:val="ja-JP"/>
              </w:rPr>
              <w:t>、</w:t>
            </w: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パブリッシャーがビデオコンテンツのマスターアカウントを保持し</w:t>
            </w:r>
            <w:r>
              <w:rPr>
                <w:rFonts w:ascii="MS Gothic" w:eastAsia="MS Gothic" w:hAnsi="MS Gothic" w:cs="MS Gothic" w:hint="eastAsia"/>
                <w:lang w:val="ja-JP"/>
              </w:rPr>
              <w:t>、</w:t>
            </w:r>
            <w:r>
              <w:rPr>
                <w:rFonts w:ascii="MS Gothic" w:eastAsia="MS Gothic" w:hint="eastAsia"/>
                <w:lang w:val="ja-JP"/>
              </w:rPr>
              <w:t>組織の他の部門または子会社にビデオを共有したい場合に使用されます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3086fc8d-d016-4bc9-884a-0e159be973c0</w:t>
            </w:r>
          </w:p>
        </w:tc>
        <w:tc>
          <w:tcPr>
            <w:tcW w:w="7407" w:type="dxa"/>
            <w:shd w:val="clear" w:color="auto" w:fill="F2F2F2" w:themeFill="background1" w:themeFillShade="F2"/>
          </w:tcPr>
          <w:p w:rsidR="00000000" w:rsidRDefault="00065233">
            <w:pPr>
              <w:rPr>
                <w:noProof/>
              </w:rPr>
            </w:pPr>
            <w:r>
              <w:rPr>
                <w:noProof/>
              </w:rPr>
              <w:t>Media sharing terminology</w:t>
            </w:r>
          </w:p>
        </w:tc>
        <w:tc>
          <w:tcPr>
            <w:tcW w:w="7407" w:type="dxa"/>
          </w:tcPr>
          <w:p w:rsidR="00000000" w:rsidRDefault="00065233">
            <w:pPr>
              <w:rPr>
                <w:lang w:val="ja-JP"/>
              </w:rPr>
            </w:pPr>
            <w:r>
              <w:rPr>
                <w:rFonts w:ascii="MS Gothic" w:eastAsia="MS Gothic" w:hint="eastAsia"/>
                <w:lang w:val="ja-JP"/>
              </w:rPr>
              <w:t>メディア共有の用語</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09</w:t>
            </w:r>
            <w:r>
              <w:rPr>
                <w:noProof/>
                <w:sz w:val="2"/>
              </w:rPr>
              <w:t>6f33dd-9ef9-45da-8cab-012fe259ca10</w:t>
            </w:r>
          </w:p>
        </w:tc>
        <w:tc>
          <w:tcPr>
            <w:tcW w:w="7407" w:type="dxa"/>
            <w:shd w:val="clear" w:color="auto" w:fill="F2F2F2" w:themeFill="background1" w:themeFillShade="F2"/>
          </w:tcPr>
          <w:p w:rsidR="00000000" w:rsidRDefault="00065233">
            <w:pPr>
              <w:rPr>
                <w:noProof/>
              </w:rPr>
            </w:pPr>
            <w:r>
              <w:rPr>
                <w:noProof/>
              </w:rPr>
              <w:t>This topic will use the following terminology:</w:t>
            </w:r>
          </w:p>
        </w:tc>
        <w:tc>
          <w:tcPr>
            <w:tcW w:w="7407" w:type="dxa"/>
          </w:tcPr>
          <w:p w:rsidR="00000000" w:rsidRDefault="00065233">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次の用語を使用します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b5de6adf-8b0e-43f4-a77d-83e46efa93f9</w:t>
            </w:r>
          </w:p>
        </w:tc>
        <w:tc>
          <w:tcPr>
            <w:tcW w:w="7407" w:type="dxa"/>
            <w:shd w:val="clear" w:color="auto" w:fill="F2F2F2" w:themeFill="background1" w:themeFillShade="F2"/>
          </w:tcPr>
          <w:p w:rsidR="00000000" w:rsidRDefault="00065233">
            <w:pPr>
              <w:rPr>
                <w:noProof/>
              </w:rPr>
            </w:pPr>
            <w:r>
              <w:rPr>
                <w:rStyle w:val="mqInternal"/>
                <w:noProof/>
              </w:rPr>
              <w:t>[1}</w:t>
            </w:r>
            <w:r>
              <w:rPr>
                <w:noProof/>
              </w:rPr>
              <w:t>Master</w:t>
            </w:r>
            <w:r>
              <w:rPr>
                <w:rStyle w:val="mqInternal"/>
                <w:noProof/>
              </w:rPr>
              <w:t>{2]</w:t>
            </w:r>
            <w:r>
              <w:rPr>
                <w:noProof/>
              </w:rPr>
              <w:t xml:space="preserve"> - The account that created the original video.</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マスター</w:t>
            </w:r>
            <w:r>
              <w:rPr>
                <w:rStyle w:val="mqInternal"/>
                <w:noProof/>
                <w:lang w:val="ja-JP"/>
              </w:rPr>
              <w:t>{2]</w:t>
            </w:r>
            <w:r>
              <w:rPr>
                <w:lang w:val="ja-JP"/>
              </w:rPr>
              <w:t xml:space="preserve"> -</w:t>
            </w:r>
            <w:r>
              <w:rPr>
                <w:rFonts w:ascii="MS Gothic" w:eastAsia="MS Gothic" w:hint="eastAsia"/>
                <w:lang w:val="ja-JP"/>
              </w:rPr>
              <w:t>元のビデオを作成したアカウント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2e969ce2-861a-45cd-b84b-b0bb99fd3dbd</w:t>
            </w:r>
          </w:p>
        </w:tc>
        <w:tc>
          <w:tcPr>
            <w:tcW w:w="7407" w:type="dxa"/>
            <w:shd w:val="clear" w:color="auto" w:fill="F2F2F2" w:themeFill="background1" w:themeFillShade="F2"/>
          </w:tcPr>
          <w:p w:rsidR="00000000" w:rsidRDefault="00065233">
            <w:pPr>
              <w:rPr>
                <w:noProof/>
              </w:rPr>
            </w:pPr>
            <w:r>
              <w:rPr>
                <w:noProof/>
              </w:rPr>
              <w:t>The Master owns the content and is responsible for setting up, managing and providing content to affiliates.</w:t>
            </w:r>
          </w:p>
        </w:tc>
        <w:tc>
          <w:tcPr>
            <w:tcW w:w="7407" w:type="dxa"/>
          </w:tcPr>
          <w:p w:rsidR="00000000" w:rsidRDefault="00065233">
            <w:pPr>
              <w:rPr>
                <w:lang w:val="ja-JP"/>
              </w:rPr>
            </w:pPr>
            <w:r>
              <w:rPr>
                <w:rFonts w:ascii="MS Gothic" w:eastAsia="MS Gothic" w:hint="eastAsia"/>
                <w:lang w:val="ja-JP"/>
              </w:rPr>
              <w:t>マスターはコンテンツを所有し</w:t>
            </w:r>
            <w:r>
              <w:rPr>
                <w:rFonts w:ascii="MS Gothic" w:eastAsia="MS Gothic" w:hAnsi="MS Gothic" w:cs="MS Gothic" w:hint="eastAsia"/>
                <w:lang w:val="ja-JP"/>
              </w:rPr>
              <w:t>、</w:t>
            </w:r>
            <w:r>
              <w:rPr>
                <w:rFonts w:ascii="MS Gothic" w:eastAsia="MS Gothic" w:hint="eastAsia"/>
                <w:lang w:val="ja-JP"/>
              </w:rPr>
              <w:t>コンテンツを設定</w:t>
            </w:r>
            <w:r>
              <w:rPr>
                <w:rFonts w:ascii="MS Gothic" w:eastAsia="MS Gothic" w:hAnsi="MS Gothic" w:cs="MS Gothic" w:hint="eastAsia"/>
                <w:lang w:val="ja-JP"/>
              </w:rPr>
              <w:t>、</w:t>
            </w:r>
            <w:r>
              <w:rPr>
                <w:rFonts w:ascii="MS Gothic" w:eastAsia="MS Gothic" w:hint="eastAsia"/>
                <w:lang w:val="ja-JP"/>
              </w:rPr>
              <w:t>管理</w:t>
            </w:r>
            <w:r>
              <w:rPr>
                <w:rFonts w:ascii="MS Gothic" w:eastAsia="MS Gothic" w:hAnsi="MS Gothic" w:cs="MS Gothic" w:hint="eastAsia"/>
                <w:lang w:val="ja-JP"/>
              </w:rPr>
              <w:t>、</w:t>
            </w:r>
            <w:r>
              <w:rPr>
                <w:rFonts w:ascii="MS Gothic" w:eastAsia="MS Gothic" w:hint="eastAsia"/>
                <w:lang w:val="ja-JP"/>
              </w:rPr>
              <w:t>アフィリエイトに提供する責任があります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055487fc-f25c-425e-b140-5291c0c87a6b</w:t>
            </w:r>
          </w:p>
        </w:tc>
        <w:tc>
          <w:tcPr>
            <w:tcW w:w="7407" w:type="dxa"/>
            <w:shd w:val="clear" w:color="auto" w:fill="F2F2F2" w:themeFill="background1" w:themeFillShade="F2"/>
          </w:tcPr>
          <w:p w:rsidR="00000000" w:rsidRDefault="00065233">
            <w:pPr>
              <w:rPr>
                <w:noProof/>
              </w:rPr>
            </w:pPr>
            <w:r>
              <w:rPr>
                <w:noProof/>
              </w:rPr>
              <w:t>The Master account w</w:t>
            </w:r>
            <w:r>
              <w:rPr>
                <w:noProof/>
              </w:rPr>
              <w:t>ill always be a Brightcove Video Cloud account.</w:t>
            </w:r>
          </w:p>
        </w:tc>
        <w:tc>
          <w:tcPr>
            <w:tcW w:w="7407" w:type="dxa"/>
          </w:tcPr>
          <w:p w:rsidR="00000000" w:rsidRDefault="00065233">
            <w:pPr>
              <w:rPr>
                <w:lang w:val="ja-JP"/>
              </w:rPr>
            </w:pPr>
            <w:r>
              <w:rPr>
                <w:rFonts w:ascii="MS Gothic" w:eastAsia="MS Gothic" w:hint="eastAsia"/>
                <w:lang w:val="ja-JP"/>
              </w:rPr>
              <w:t>マスターアカウントは</w:t>
            </w:r>
            <w:r>
              <w:rPr>
                <w:rFonts w:ascii="MS Gothic" w:eastAsia="MS Gothic" w:hAnsi="MS Gothic" w:cs="MS Gothic" w:hint="eastAsia"/>
                <w:lang w:val="ja-JP"/>
              </w:rPr>
              <w:t>、</w:t>
            </w:r>
            <w:r>
              <w:rPr>
                <w:rFonts w:ascii="MS Gothic" w:eastAsia="MS Gothic" w:hint="eastAsia"/>
                <w:lang w:val="ja-JP"/>
              </w:rPr>
              <w:t>常に</w:t>
            </w:r>
            <w:r>
              <w:rPr>
                <w:lang w:val="ja-JP"/>
              </w:rPr>
              <w:t xml:space="preserve"> Brightcove </w:t>
            </w:r>
            <w:r>
              <w:rPr>
                <w:rFonts w:ascii="MS Gothic" w:eastAsia="MS Gothic" w:hint="eastAsia"/>
                <w:lang w:val="ja-JP"/>
              </w:rPr>
              <w:t>動画クラウドアカウントになります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2a8f3458-eb7b-4c6c-b8e3-9286a1a5d734</w:t>
            </w:r>
          </w:p>
        </w:tc>
        <w:tc>
          <w:tcPr>
            <w:tcW w:w="7407" w:type="dxa"/>
            <w:shd w:val="clear" w:color="auto" w:fill="F2F2F2" w:themeFill="background1" w:themeFillShade="F2"/>
          </w:tcPr>
          <w:p w:rsidR="00000000" w:rsidRDefault="00065233">
            <w:pPr>
              <w:rPr>
                <w:noProof/>
              </w:rPr>
            </w:pPr>
            <w:r>
              <w:rPr>
                <w:rStyle w:val="mqInternal"/>
                <w:noProof/>
              </w:rPr>
              <w:t>[1}</w:t>
            </w:r>
            <w:r>
              <w:rPr>
                <w:noProof/>
              </w:rPr>
              <w:t>Affiliate</w:t>
            </w:r>
            <w:r>
              <w:rPr>
                <w:rStyle w:val="mqInternal"/>
                <w:noProof/>
              </w:rPr>
              <w:t>{2]</w:t>
            </w:r>
            <w:r>
              <w:rPr>
                <w:noProof/>
              </w:rPr>
              <w:t xml:space="preserve"> - The account that is receiving the video.</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アフィリエイト</w:t>
            </w:r>
            <w:r>
              <w:rPr>
                <w:rStyle w:val="mqInternal"/>
                <w:noProof/>
                <w:lang w:val="ja-JP"/>
              </w:rPr>
              <w:t>{2]</w:t>
            </w:r>
            <w:r>
              <w:rPr>
                <w:lang w:val="ja-JP"/>
              </w:rPr>
              <w:t xml:space="preserve"> -</w:t>
            </w:r>
            <w:r>
              <w:rPr>
                <w:rFonts w:ascii="MS Gothic" w:eastAsia="MS Gothic" w:hint="eastAsia"/>
                <w:lang w:val="ja-JP"/>
              </w:rPr>
              <w:t>動画を受信しているアカウント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6b99f392-06a9-4bbc-9f36-781b</w:t>
            </w:r>
            <w:r>
              <w:rPr>
                <w:noProof/>
                <w:sz w:val="2"/>
              </w:rPr>
              <w:t>28267d49</w:t>
            </w:r>
          </w:p>
        </w:tc>
        <w:tc>
          <w:tcPr>
            <w:tcW w:w="7407" w:type="dxa"/>
            <w:shd w:val="clear" w:color="auto" w:fill="F2F2F2" w:themeFill="background1" w:themeFillShade="F2"/>
          </w:tcPr>
          <w:p w:rsidR="00000000" w:rsidRDefault="00065233">
            <w:pPr>
              <w:rPr>
                <w:noProof/>
              </w:rPr>
            </w:pPr>
            <w:r>
              <w:rPr>
                <w:noProof/>
              </w:rPr>
              <w:t>The affiliate can accept content shared to it from a master.</w:t>
            </w:r>
          </w:p>
        </w:tc>
        <w:tc>
          <w:tcPr>
            <w:tcW w:w="7407" w:type="dxa"/>
          </w:tcPr>
          <w:p w:rsidR="00000000" w:rsidRDefault="00065233">
            <w:pPr>
              <w:rPr>
                <w:lang w:val="ja-JP"/>
              </w:rPr>
            </w:pPr>
            <w:r>
              <w:rPr>
                <w:rFonts w:ascii="MS Gothic" w:eastAsia="MS Gothic" w:hint="eastAsia"/>
                <w:lang w:val="ja-JP"/>
              </w:rPr>
              <w:t>アフィリエイトは</w:t>
            </w:r>
            <w:r>
              <w:rPr>
                <w:rFonts w:ascii="MS Gothic" w:eastAsia="MS Gothic" w:hAnsi="MS Gothic" w:cs="MS Gothic" w:hint="eastAsia"/>
                <w:lang w:val="ja-JP"/>
              </w:rPr>
              <w:t>、</w:t>
            </w:r>
            <w:r>
              <w:rPr>
                <w:rFonts w:ascii="MS Gothic" w:eastAsia="MS Gothic" w:hint="eastAsia"/>
                <w:lang w:val="ja-JP"/>
              </w:rPr>
              <w:t>マスターから共有されたコンテンツを受け入れることができます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19837c00-4f52-4e59-92da-7733d9214177</w:t>
            </w:r>
          </w:p>
        </w:tc>
        <w:tc>
          <w:tcPr>
            <w:tcW w:w="7407" w:type="dxa"/>
            <w:shd w:val="clear" w:color="auto" w:fill="F2F2F2" w:themeFill="background1" w:themeFillShade="F2"/>
          </w:tcPr>
          <w:p w:rsidR="00000000" w:rsidRDefault="00065233">
            <w:pPr>
              <w:rPr>
                <w:noProof/>
              </w:rPr>
            </w:pPr>
            <w:r>
              <w:rPr>
                <w:noProof/>
              </w:rPr>
              <w:t>Brightcove Campaign</w:t>
            </w:r>
            <w:r>
              <w:rPr>
                <w:noProof/>
              </w:rPr>
              <w:t>™</w:t>
            </w:r>
            <w:r>
              <w:rPr>
                <w:noProof/>
              </w:rPr>
              <w:t xml:space="preserve"> accounts are always affiliate accounts.</w:t>
            </w:r>
          </w:p>
        </w:tc>
        <w:tc>
          <w:tcPr>
            <w:tcW w:w="7407" w:type="dxa"/>
          </w:tcPr>
          <w:p w:rsidR="00000000" w:rsidRDefault="00065233">
            <w:pPr>
              <w:rPr>
                <w:lang w:val="ja-JP"/>
              </w:rPr>
            </w:pPr>
            <w:r>
              <w:rPr>
                <w:rFonts w:ascii="MS Gothic" w:eastAsia="MS Gothic" w:hint="eastAsia"/>
                <w:lang w:val="ja-JP"/>
              </w:rPr>
              <w:t>ブライトコーブキャンペーン</w:t>
            </w:r>
            <w:r>
              <w:rPr>
                <w:lang w:val="ja-JP"/>
              </w:rPr>
              <w:t>™</w:t>
            </w:r>
            <w:r>
              <w:rPr>
                <w:lang w:val="ja-JP"/>
              </w:rPr>
              <w:t xml:space="preserve"> </w:t>
            </w:r>
            <w:r>
              <w:rPr>
                <w:rFonts w:ascii="MS Gothic" w:eastAsia="MS Gothic" w:hint="eastAsia"/>
                <w:lang w:val="ja-JP"/>
              </w:rPr>
              <w:t>アカウントは</w:t>
            </w:r>
            <w:r>
              <w:rPr>
                <w:rFonts w:ascii="MS Gothic" w:eastAsia="MS Gothic" w:hAnsi="MS Gothic" w:cs="MS Gothic" w:hint="eastAsia"/>
                <w:lang w:val="ja-JP"/>
              </w:rPr>
              <w:t>、</w:t>
            </w:r>
            <w:r>
              <w:rPr>
                <w:rFonts w:ascii="MS Gothic" w:eastAsia="MS Gothic" w:hint="eastAsia"/>
                <w:lang w:val="ja-JP"/>
              </w:rPr>
              <w:t>常にアフィリエイトアカウントです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6fb4cd9e-0d76-461a-a1d9-71ce17c53276</w:t>
            </w:r>
          </w:p>
        </w:tc>
        <w:tc>
          <w:tcPr>
            <w:tcW w:w="7407" w:type="dxa"/>
            <w:shd w:val="clear" w:color="auto" w:fill="F2F2F2" w:themeFill="background1" w:themeFillShade="F2"/>
          </w:tcPr>
          <w:p w:rsidR="00000000" w:rsidRDefault="00065233">
            <w:pPr>
              <w:rPr>
                <w:noProof/>
              </w:rPr>
            </w:pPr>
            <w:r>
              <w:rPr>
                <w:noProof/>
              </w:rPr>
              <w:t>Managing media sharing relationships</w:t>
            </w:r>
          </w:p>
        </w:tc>
        <w:tc>
          <w:tcPr>
            <w:tcW w:w="7407" w:type="dxa"/>
          </w:tcPr>
          <w:p w:rsidR="00000000" w:rsidRDefault="00065233">
            <w:pPr>
              <w:rPr>
                <w:lang w:val="ja-JP"/>
              </w:rPr>
            </w:pPr>
            <w:r>
              <w:rPr>
                <w:rFonts w:ascii="MS Gothic" w:eastAsia="MS Gothic" w:hint="eastAsia"/>
                <w:lang w:val="ja-JP"/>
              </w:rPr>
              <w:t>メディア共有関係の管理</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afb6aaca-1411-47fd-ad69-72480d0f8fcd</w:t>
            </w:r>
          </w:p>
        </w:tc>
        <w:tc>
          <w:tcPr>
            <w:tcW w:w="7407" w:type="dxa"/>
            <w:shd w:val="clear" w:color="auto" w:fill="F2F2F2" w:themeFill="background1" w:themeFillShade="F2"/>
          </w:tcPr>
          <w:p w:rsidR="00000000" w:rsidRDefault="00065233">
            <w:pPr>
              <w:rPr>
                <w:noProof/>
              </w:rPr>
            </w:pPr>
            <w:r>
              <w:rPr>
                <w:noProof/>
              </w:rPr>
              <w:t>Before videos can be shared from a Brightcove Video Cloud account to a Brightcove Campaign account, media sharing settings m</w:t>
            </w:r>
            <w:r>
              <w:rPr>
                <w:noProof/>
              </w:rPr>
              <w:t>ust be configured in the Video Cloud account.</w:t>
            </w:r>
          </w:p>
        </w:tc>
        <w:tc>
          <w:tcPr>
            <w:tcW w:w="7407" w:type="dxa"/>
          </w:tcPr>
          <w:p w:rsidR="00000000" w:rsidRDefault="00065233">
            <w:pPr>
              <w:rPr>
                <w:lang w:val="ja-JP"/>
              </w:rPr>
            </w:pPr>
            <w:r>
              <w:rPr>
                <w:rFonts w:ascii="MS Gothic" w:eastAsia="MS Gothic" w:hint="eastAsia"/>
                <w:lang w:val="ja-JP"/>
              </w:rPr>
              <w:t>動画を</w:t>
            </w:r>
            <w:r>
              <w:rPr>
                <w:lang w:val="ja-JP"/>
              </w:rPr>
              <w:t xml:space="preserve"> Brightcove Video Cloud </w:t>
            </w:r>
            <w:r>
              <w:rPr>
                <w:rFonts w:ascii="MS Gothic" w:eastAsia="MS Gothic" w:hint="eastAsia"/>
                <w:lang w:val="ja-JP"/>
              </w:rPr>
              <w:t>アカウントから</w:t>
            </w:r>
            <w:r>
              <w:rPr>
                <w:lang w:val="ja-JP"/>
              </w:rPr>
              <w:t xml:space="preserve"> Brightcove Campaign </w:t>
            </w:r>
            <w:r>
              <w:rPr>
                <w:rFonts w:ascii="MS Gothic" w:eastAsia="MS Gothic" w:hint="eastAsia"/>
                <w:lang w:val="ja-JP"/>
              </w:rPr>
              <w:t>アカウントで共有するには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アカウントでメディア共有設定を設定する必要があります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39974592-5af3-4d74-8a54-49e7ed7ee3c6</w:t>
            </w:r>
          </w:p>
        </w:tc>
        <w:tc>
          <w:tcPr>
            <w:tcW w:w="7407" w:type="dxa"/>
            <w:shd w:val="clear" w:color="auto" w:fill="F2F2F2" w:themeFill="background1" w:themeFillShade="F2"/>
          </w:tcPr>
          <w:p w:rsidR="00000000" w:rsidRDefault="00065233">
            <w:pPr>
              <w:rPr>
                <w:noProof/>
              </w:rPr>
            </w:pPr>
            <w:r>
              <w:rPr>
                <w:noProof/>
              </w:rPr>
              <w:t xml:space="preserve">For information on how to do this, check the </w:t>
            </w:r>
            <w:r>
              <w:rPr>
                <w:rStyle w:val="mqInternal"/>
                <w:noProof/>
              </w:rPr>
              <w:t>[1}</w:t>
            </w:r>
            <w:r>
              <w:rPr>
                <w:noProof/>
              </w:rPr>
              <w:t>Video Cloud documentation</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これを行う方法については</w:t>
            </w:r>
            <w:r>
              <w:rPr>
                <w:rFonts w:ascii="MS Gothic" w:eastAsia="MS Gothic" w:hAnsi="MS Gothic" w:cs="MS Gothic" w:hint="eastAsia"/>
                <w:lang w:val="ja-JP"/>
              </w:rPr>
              <w:t>、</w:t>
            </w:r>
            <w:r>
              <w:rPr>
                <w:rStyle w:val="mqInternal"/>
                <w:noProof/>
                <w:lang w:val="ja-JP"/>
              </w:rPr>
              <w:t>[1}</w:t>
            </w:r>
            <w:r>
              <w:rPr>
                <w:lang w:val="ja-JP"/>
              </w:rPr>
              <w:t xml:space="preserve">  Video Cloud </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b13989ba-06a6-4784-9696-a38fc25b7d8d</w:t>
            </w:r>
          </w:p>
        </w:tc>
        <w:tc>
          <w:tcPr>
            <w:tcW w:w="7407" w:type="dxa"/>
            <w:shd w:val="clear" w:color="auto" w:fill="F2F2F2" w:themeFill="background1" w:themeFillShade="F2"/>
          </w:tcPr>
          <w:p w:rsidR="00000000" w:rsidRDefault="00065233">
            <w:pPr>
              <w:rPr>
                <w:noProof/>
              </w:rPr>
            </w:pPr>
            <w:r>
              <w:rPr>
                <w:noProof/>
              </w:rPr>
              <w:t>After the Video Cloud account adds the Campaign account as an affiliate, the affiliate account must accept the relationship.</w:t>
            </w:r>
          </w:p>
        </w:tc>
        <w:tc>
          <w:tcPr>
            <w:tcW w:w="7407" w:type="dxa"/>
          </w:tcPr>
          <w:p w:rsidR="00000000" w:rsidRDefault="00065233">
            <w:pPr>
              <w:rPr>
                <w:lang w:val="ja-JP"/>
              </w:rPr>
            </w:pPr>
            <w:r>
              <w:rPr>
                <w:lang w:val="ja-JP"/>
              </w:rPr>
              <w:t>Video Cl</w:t>
            </w:r>
            <w:r>
              <w:rPr>
                <w:lang w:val="ja-JP"/>
              </w:rPr>
              <w:t xml:space="preserve">oud </w:t>
            </w:r>
            <w:r>
              <w:rPr>
                <w:rFonts w:ascii="MS Gothic" w:eastAsia="MS Gothic" w:hint="eastAsia"/>
                <w:lang w:val="ja-JP"/>
              </w:rPr>
              <w:t>アカウントが</w:t>
            </w:r>
            <w:r>
              <w:rPr>
                <w:lang w:val="ja-JP"/>
              </w:rPr>
              <w:t xml:space="preserve"> Campaign </w:t>
            </w:r>
            <w:r>
              <w:rPr>
                <w:rFonts w:ascii="MS Gothic" w:eastAsia="MS Gothic" w:hint="eastAsia"/>
                <w:lang w:val="ja-JP"/>
              </w:rPr>
              <w:t>アカウントをアフィリエイトとして追加した後</w:t>
            </w:r>
            <w:r>
              <w:rPr>
                <w:rFonts w:ascii="MS Gothic" w:eastAsia="MS Gothic" w:hAnsi="MS Gothic" w:cs="MS Gothic" w:hint="eastAsia"/>
                <w:lang w:val="ja-JP"/>
              </w:rPr>
              <w:t>、</w:t>
            </w:r>
            <w:r>
              <w:rPr>
                <w:rFonts w:ascii="MS Gothic" w:eastAsia="MS Gothic" w:hint="eastAsia"/>
                <w:lang w:val="ja-JP"/>
              </w:rPr>
              <w:t>アフィリエイトアカウントはリレーションシップを受け入れる必要があります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3a912b0c-a4e8-4ed6-9966-5070d50dc5e4</w:t>
            </w:r>
          </w:p>
        </w:tc>
        <w:tc>
          <w:tcPr>
            <w:tcW w:w="7407" w:type="dxa"/>
            <w:shd w:val="clear" w:color="auto" w:fill="F2F2F2" w:themeFill="background1" w:themeFillShade="F2"/>
          </w:tcPr>
          <w:p w:rsidR="00000000" w:rsidRDefault="00065233">
            <w:pPr>
              <w:rPr>
                <w:noProof/>
              </w:rPr>
            </w:pPr>
            <w:r>
              <w:rPr>
                <w:noProof/>
              </w:rPr>
              <w:t>Master and affiliate accounts can terminate the relationship at any time.</w:t>
            </w:r>
          </w:p>
        </w:tc>
        <w:tc>
          <w:tcPr>
            <w:tcW w:w="7407" w:type="dxa"/>
          </w:tcPr>
          <w:p w:rsidR="00000000" w:rsidRDefault="00065233">
            <w:pPr>
              <w:rPr>
                <w:lang w:val="ja-JP"/>
              </w:rPr>
            </w:pPr>
            <w:r>
              <w:rPr>
                <w:rFonts w:ascii="MS Gothic" w:eastAsia="MS Gothic" w:hint="eastAsia"/>
                <w:lang w:val="ja-JP"/>
              </w:rPr>
              <w:t>マスターアカウントとアフィリエイトアカウントは</w:t>
            </w:r>
            <w:r>
              <w:rPr>
                <w:rFonts w:ascii="MS Gothic" w:eastAsia="MS Gothic" w:hAnsi="MS Gothic" w:cs="MS Gothic" w:hint="eastAsia"/>
                <w:lang w:val="ja-JP"/>
              </w:rPr>
              <w:t>、</w:t>
            </w:r>
            <w:r>
              <w:rPr>
                <w:rFonts w:ascii="MS Gothic" w:eastAsia="MS Gothic" w:hint="eastAsia"/>
                <w:lang w:val="ja-JP"/>
              </w:rPr>
              <w:t>いつでも関係を終了することができます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6aec922c-b1c8-46dc-aa51-89a8371622d8</w:t>
            </w:r>
          </w:p>
        </w:tc>
        <w:tc>
          <w:tcPr>
            <w:tcW w:w="7407" w:type="dxa"/>
            <w:shd w:val="clear" w:color="auto" w:fill="F2F2F2" w:themeFill="background1" w:themeFillShade="F2"/>
          </w:tcPr>
          <w:p w:rsidR="00000000" w:rsidRDefault="00065233">
            <w:pPr>
              <w:rPr>
                <w:noProof/>
              </w:rPr>
            </w:pPr>
            <w:r>
              <w:rPr>
                <w:noProof/>
              </w:rPr>
              <w:t xml:space="preserve">Terminating a media sharing relationship </w:t>
            </w:r>
            <w:r>
              <w:rPr>
                <w:rStyle w:val="mqInternal"/>
                <w:noProof/>
              </w:rPr>
              <w:t>[1}</w:t>
            </w:r>
            <w:r>
              <w:rPr>
                <w:noProof/>
              </w:rPr>
              <w:t>does not</w:t>
            </w:r>
            <w:r>
              <w:rPr>
                <w:rStyle w:val="mqInternal"/>
                <w:noProof/>
              </w:rPr>
              <w:t>{2]</w:t>
            </w:r>
            <w:r>
              <w:rPr>
                <w:noProof/>
              </w:rPr>
              <w:t xml:space="preserve"> remove any shared videos from affiliate accounts.</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メディア共有関係を終了しても</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アフィリエイトアカウントから共有動画が削除されることはありません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3f9548a0-2c8a-482a-894f-e5a806560252</w:t>
            </w:r>
          </w:p>
        </w:tc>
        <w:tc>
          <w:tcPr>
            <w:tcW w:w="7407" w:type="dxa"/>
            <w:shd w:val="clear" w:color="auto" w:fill="F2F2F2" w:themeFill="background1" w:themeFillShade="F2"/>
          </w:tcPr>
          <w:p w:rsidR="00000000" w:rsidRDefault="00065233">
            <w:pPr>
              <w:rPr>
                <w:noProof/>
              </w:rPr>
            </w:pPr>
            <w:r>
              <w:rPr>
                <w:noProof/>
              </w:rPr>
              <w:t xml:space="preserve">For information </w:t>
            </w:r>
            <w:r>
              <w:rPr>
                <w:noProof/>
              </w:rPr>
              <w:t xml:space="preserve">on Media Sharing settings, see </w:t>
            </w:r>
            <w:r>
              <w:rPr>
                <w:rStyle w:val="mqInternal"/>
                <w:noProof/>
              </w:rPr>
              <w:t>[1}</w:t>
            </w:r>
            <w:r>
              <w:rPr>
                <w:noProof/>
              </w:rPr>
              <w:t>Managing Media Sharing Settings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メディア共有設定の詳細については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メディア共有設定の管理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c2786d4e-7c73-4602-a8f4-52ade161ff73</w:t>
            </w:r>
          </w:p>
        </w:tc>
        <w:tc>
          <w:tcPr>
            <w:tcW w:w="7407" w:type="dxa"/>
            <w:shd w:val="clear" w:color="auto" w:fill="F2F2F2" w:themeFill="background1" w:themeFillShade="F2"/>
          </w:tcPr>
          <w:p w:rsidR="00000000" w:rsidRDefault="00065233">
            <w:pPr>
              <w:rPr>
                <w:noProof/>
              </w:rPr>
            </w:pPr>
            <w:r>
              <w:rPr>
                <w:noProof/>
              </w:rPr>
              <w:t>Sharing videos</w:t>
            </w:r>
          </w:p>
        </w:tc>
        <w:tc>
          <w:tcPr>
            <w:tcW w:w="7407" w:type="dxa"/>
          </w:tcPr>
          <w:p w:rsidR="00000000" w:rsidRDefault="00065233">
            <w:pPr>
              <w:rPr>
                <w:lang w:val="ja-JP"/>
              </w:rPr>
            </w:pPr>
            <w:r>
              <w:rPr>
                <w:rFonts w:ascii="MS Gothic" w:eastAsia="MS Gothic" w:hint="eastAsia"/>
                <w:lang w:val="ja-JP"/>
              </w:rPr>
              <w:t>動画を共有する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102e69d5-a989-4a7a-95b5-4ef0de281c3e</w:t>
            </w:r>
          </w:p>
        </w:tc>
        <w:tc>
          <w:tcPr>
            <w:tcW w:w="7407" w:type="dxa"/>
            <w:shd w:val="clear" w:color="auto" w:fill="F2F2F2" w:themeFill="background1" w:themeFillShade="F2"/>
          </w:tcPr>
          <w:p w:rsidR="00000000" w:rsidRDefault="00065233">
            <w:pPr>
              <w:rPr>
                <w:noProof/>
              </w:rPr>
            </w:pPr>
            <w:r>
              <w:rPr>
                <w:noProof/>
              </w:rPr>
              <w:t>All videos shared to a Brightcove Campaign account will originate from a Brightcove Video Cloud account.</w:t>
            </w:r>
          </w:p>
        </w:tc>
        <w:tc>
          <w:tcPr>
            <w:tcW w:w="7407" w:type="dxa"/>
          </w:tcPr>
          <w:p w:rsidR="00000000" w:rsidRDefault="00065233">
            <w:pPr>
              <w:rPr>
                <w:lang w:val="ja-JP"/>
              </w:rPr>
            </w:pPr>
            <w:r>
              <w:rPr>
                <w:rFonts w:ascii="MS Gothic" w:eastAsia="MS Gothic" w:hint="eastAsia"/>
                <w:lang w:val="ja-JP"/>
              </w:rPr>
              <w:t>ブライトコーブキャンペーンアカウントで共有される動画はすべて</w:t>
            </w:r>
            <w:r>
              <w:rPr>
                <w:rFonts w:ascii="MS Gothic" w:eastAsia="MS Gothic" w:hAnsi="MS Gothic" w:cs="MS Gothic" w:hint="eastAsia"/>
                <w:lang w:val="ja-JP"/>
              </w:rPr>
              <w:t>、</w:t>
            </w:r>
            <w:r>
              <w:rPr>
                <w:lang w:val="ja-JP"/>
              </w:rPr>
              <w:t xml:space="preserve">Brightcove Video Cloud </w:t>
            </w:r>
            <w:r>
              <w:rPr>
                <w:rFonts w:ascii="MS Gothic" w:eastAsia="MS Gothic" w:hint="eastAsia"/>
                <w:lang w:val="ja-JP"/>
              </w:rPr>
              <w:t>アカウントから発信されます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7dfe3ee5-7919-4949-b33f-81fc57cc4685</w:t>
            </w:r>
          </w:p>
        </w:tc>
        <w:tc>
          <w:tcPr>
            <w:tcW w:w="7407" w:type="dxa"/>
            <w:shd w:val="clear" w:color="auto" w:fill="F2F2F2" w:themeFill="background1" w:themeFillShade="F2"/>
          </w:tcPr>
          <w:p w:rsidR="00000000" w:rsidRDefault="00065233">
            <w:pPr>
              <w:rPr>
                <w:noProof/>
              </w:rPr>
            </w:pPr>
            <w:r>
              <w:rPr>
                <w:noProof/>
              </w:rPr>
              <w:t>For information on how to share videos f</w:t>
            </w:r>
            <w:r>
              <w:rPr>
                <w:noProof/>
              </w:rPr>
              <w:t xml:space="preserve">rom a Video Cloud account, check the </w:t>
            </w:r>
            <w:r>
              <w:rPr>
                <w:rStyle w:val="mqInternal"/>
                <w:noProof/>
              </w:rPr>
              <w:t>[1}</w:t>
            </w:r>
            <w:r>
              <w:rPr>
                <w:noProof/>
              </w:rPr>
              <w:t>Video Cloud documentation</w:t>
            </w:r>
            <w:r>
              <w:rPr>
                <w:rStyle w:val="mqInternal"/>
                <w:noProof/>
              </w:rPr>
              <w:t>{2]</w:t>
            </w:r>
            <w:r>
              <w:rPr>
                <w:noProof/>
              </w:rPr>
              <w:t>.</w:t>
            </w:r>
          </w:p>
        </w:tc>
        <w:tc>
          <w:tcPr>
            <w:tcW w:w="7407" w:type="dxa"/>
          </w:tcPr>
          <w:p w:rsidR="00000000" w:rsidRDefault="00065233">
            <w:pPr>
              <w:rPr>
                <w:lang w:val="ja-JP"/>
              </w:rPr>
            </w:pPr>
            <w:r>
              <w:rPr>
                <w:lang w:val="ja-JP"/>
              </w:rPr>
              <w:t xml:space="preserve">Video Cloud </w:t>
            </w:r>
            <w:r>
              <w:rPr>
                <w:rFonts w:ascii="MS Gothic" w:eastAsia="MS Gothic" w:hint="eastAsia"/>
                <w:lang w:val="ja-JP"/>
              </w:rPr>
              <w:t>アカウントから動画を共有する方法については</w:t>
            </w:r>
            <w:r>
              <w:rPr>
                <w:rFonts w:ascii="MS Gothic" w:eastAsia="MS Gothic" w:hAnsi="MS Gothic" w:cs="MS Gothic" w:hint="eastAsia"/>
                <w:lang w:val="ja-JP"/>
              </w:rPr>
              <w:t>、</w:t>
            </w:r>
            <w:r>
              <w:rPr>
                <w:rStyle w:val="mqInternal"/>
                <w:noProof/>
                <w:lang w:val="ja-JP"/>
              </w:rPr>
              <w:t>[1}</w:t>
            </w:r>
            <w:r>
              <w:rPr>
                <w:lang w:val="ja-JP"/>
              </w:rPr>
              <w:t xml:space="preserve">  Video Cloud </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a68c1dd3-ec16-497e-9cf0-da0ac9c53584</w:t>
            </w:r>
          </w:p>
        </w:tc>
        <w:tc>
          <w:tcPr>
            <w:tcW w:w="7407" w:type="dxa"/>
            <w:shd w:val="clear" w:color="auto" w:fill="F2F2F2" w:themeFill="background1" w:themeFillShade="F2"/>
          </w:tcPr>
          <w:p w:rsidR="00000000" w:rsidRDefault="00065233">
            <w:pPr>
              <w:rPr>
                <w:noProof/>
              </w:rPr>
            </w:pPr>
            <w:r>
              <w:rPr>
                <w:noProof/>
              </w:rPr>
              <w:t>Note:</w:t>
            </w:r>
          </w:p>
        </w:tc>
        <w:tc>
          <w:tcPr>
            <w:tcW w:w="7407" w:type="dxa"/>
          </w:tcPr>
          <w:p w:rsidR="00000000" w:rsidRDefault="00065233">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3705eaec-cf2b-49ee-9137-b5c46b9331fa</w:t>
            </w:r>
          </w:p>
        </w:tc>
        <w:tc>
          <w:tcPr>
            <w:tcW w:w="7407" w:type="dxa"/>
            <w:shd w:val="clear" w:color="auto" w:fill="F2F2F2" w:themeFill="background1" w:themeFillShade="F2"/>
          </w:tcPr>
          <w:p w:rsidR="00000000" w:rsidRDefault="00065233">
            <w:pPr>
              <w:rPr>
                <w:noProof/>
              </w:rPr>
            </w:pPr>
            <w:r>
              <w:rPr>
                <w:noProof/>
              </w:rPr>
              <w:t xml:space="preserve">When sharing a video from Video Cloud to Brightcove Campaign, ensure that the </w:t>
            </w:r>
            <w:r>
              <w:rPr>
                <w:noProof/>
              </w:rPr>
              <w:lastRenderedPageBreak/>
              <w:t xml:space="preserve">video's </w:t>
            </w:r>
            <w:r>
              <w:rPr>
                <w:rStyle w:val="mqInternal"/>
                <w:noProof/>
              </w:rPr>
              <w:t>[1}</w:t>
            </w:r>
            <w:r>
              <w:rPr>
                <w:noProof/>
              </w:rPr>
              <w:t>Ad Supported</w:t>
            </w:r>
            <w:r>
              <w:rPr>
                <w:rStyle w:val="mqInternal"/>
                <w:noProof/>
              </w:rPr>
              <w:t>{2]</w:t>
            </w:r>
            <w:r>
              <w:rPr>
                <w:noProof/>
              </w:rPr>
              <w:t xml:space="preserve"> field is set to </w:t>
            </w:r>
            <w:r>
              <w:rPr>
                <w:rStyle w:val="mqInternal"/>
                <w:noProof/>
              </w:rPr>
              <w:t>[1}</w:t>
            </w:r>
            <w:r>
              <w:rPr>
                <w:noProof/>
              </w:rPr>
              <w:t>Free</w:t>
            </w:r>
            <w:r>
              <w:rPr>
                <w:rStyle w:val="mqInternal"/>
                <w:noProof/>
              </w:rPr>
              <w:t>{2]</w:t>
            </w:r>
            <w:r>
              <w:rPr>
                <w:noProof/>
              </w:rPr>
              <w:t xml:space="preserve"> or a sharing error will occur.</w:t>
            </w:r>
          </w:p>
        </w:tc>
        <w:tc>
          <w:tcPr>
            <w:tcW w:w="7407" w:type="dxa"/>
          </w:tcPr>
          <w:p w:rsidR="00000000" w:rsidRDefault="00065233">
            <w:pPr>
              <w:rPr>
                <w:lang w:val="ja-JP"/>
              </w:rPr>
            </w:pPr>
            <w:r>
              <w:rPr>
                <w:lang w:val="ja-JP"/>
              </w:rPr>
              <w:lastRenderedPageBreak/>
              <w:t xml:space="preserve">Video Cloud </w:t>
            </w:r>
            <w:r>
              <w:rPr>
                <w:rFonts w:ascii="MS Gothic" w:eastAsia="MS Gothic" w:hint="eastAsia"/>
                <w:lang w:val="ja-JP"/>
              </w:rPr>
              <w:t>から</w:t>
            </w:r>
            <w:r>
              <w:rPr>
                <w:lang w:val="ja-JP"/>
              </w:rPr>
              <w:t xml:space="preserve"> Brightcove Campaign </w:t>
            </w:r>
            <w:r>
              <w:rPr>
                <w:rFonts w:ascii="MS Gothic" w:eastAsia="MS Gothic" w:hint="eastAsia"/>
                <w:lang w:val="ja-JP"/>
              </w:rPr>
              <w:t>で動画を共有する場合は</w:t>
            </w:r>
            <w:r>
              <w:rPr>
                <w:rFonts w:ascii="MS Gothic" w:eastAsia="MS Gothic" w:hAnsi="MS Gothic" w:cs="MS Gothic" w:hint="eastAsia"/>
                <w:lang w:val="ja-JP"/>
              </w:rPr>
              <w:t>、</w:t>
            </w:r>
            <w:r>
              <w:rPr>
                <w:rFonts w:ascii="MS Gothic" w:eastAsia="MS Gothic" w:hint="eastAsia"/>
                <w:lang w:val="ja-JP"/>
              </w:rPr>
              <w:t>動画の</w:t>
            </w:r>
            <w:r>
              <w:rPr>
                <w:lang w:val="ja-JP"/>
              </w:rPr>
              <w:t xml:space="preserve"> \[ </w:t>
            </w:r>
            <w:r>
              <w:rPr>
                <w:rStyle w:val="mqInternal"/>
                <w:noProof/>
                <w:lang w:val="ja-JP"/>
              </w:rPr>
              <w:lastRenderedPageBreak/>
              <w:t>[1}</w:t>
            </w:r>
            <w:r>
              <w:rPr>
                <w:rFonts w:ascii="MS Gothic" w:eastAsia="MS Gothic" w:hint="eastAsia"/>
                <w:lang w:val="ja-JP"/>
              </w:rPr>
              <w:t>広告サポート</w:t>
            </w:r>
            <w:r>
              <w:rPr>
                <w:rStyle w:val="mqInternal"/>
                <w:noProof/>
                <w:lang w:val="ja-JP"/>
              </w:rPr>
              <w:t>{2]</w:t>
            </w:r>
            <w:r>
              <w:rPr>
                <w:lang w:val="ja-JP"/>
              </w:rPr>
              <w:t xml:space="preserve"> ] </w:t>
            </w:r>
            <w:r>
              <w:rPr>
                <w:rFonts w:ascii="MS Gothic" w:eastAsia="MS Gothic" w:hint="eastAsia"/>
                <w:lang w:val="ja-JP"/>
              </w:rPr>
              <w:t>フィールドが</w:t>
            </w:r>
            <w:r>
              <w:rPr>
                <w:lang w:val="ja-JP"/>
              </w:rPr>
              <w:t xml:space="preserve"> \[ </w:t>
            </w:r>
            <w:r>
              <w:rPr>
                <w:rStyle w:val="mqInternal"/>
                <w:noProof/>
                <w:lang w:val="ja-JP"/>
              </w:rPr>
              <w:t>[1}</w:t>
            </w:r>
            <w:r>
              <w:rPr>
                <w:rFonts w:ascii="MS Gothic" w:eastAsia="MS Gothic" w:hint="eastAsia"/>
                <w:lang w:val="ja-JP"/>
              </w:rPr>
              <w:t>無料</w:t>
            </w:r>
            <w:r>
              <w:rPr>
                <w:rStyle w:val="mqInternal"/>
                <w:noProof/>
                <w:lang w:val="ja-JP"/>
              </w:rPr>
              <w:t>{2]</w:t>
            </w:r>
            <w:r>
              <w:rPr>
                <w:lang w:val="ja-JP"/>
              </w:rPr>
              <w:t xml:space="preserve"> ] </w:t>
            </w:r>
            <w:r>
              <w:rPr>
                <w:rFonts w:ascii="MS Gothic" w:eastAsia="MS Gothic" w:hint="eastAsia"/>
                <w:lang w:val="ja-JP"/>
              </w:rPr>
              <w:t>に設定</w:t>
            </w:r>
            <w:r>
              <w:rPr>
                <w:rFonts w:ascii="MS Gothic" w:eastAsia="MS Gothic" w:hint="eastAsia"/>
                <w:lang w:val="ja-JP"/>
              </w:rPr>
              <w:t>されていないと</w:t>
            </w:r>
            <w:r>
              <w:rPr>
                <w:rFonts w:ascii="MS Gothic" w:eastAsia="MS Gothic" w:hAnsi="MS Gothic" w:cs="MS Gothic" w:hint="eastAsia"/>
                <w:lang w:val="ja-JP"/>
              </w:rPr>
              <w:t>、</w:t>
            </w:r>
            <w:r>
              <w:rPr>
                <w:rFonts w:ascii="MS Gothic" w:eastAsia="MS Gothic" w:hint="eastAsia"/>
                <w:lang w:val="ja-JP"/>
              </w:rPr>
              <w:t>共有エラーが発生します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30 </w:t>
            </w:r>
            <w:r>
              <w:rPr>
                <w:noProof/>
                <w:sz w:val="16"/>
              </w:rPr>
              <w:br/>
            </w:r>
            <w:r>
              <w:rPr>
                <w:noProof/>
                <w:sz w:val="2"/>
              </w:rPr>
              <w:t>481f57c1-90e9-4a79-90f9-31d4fff7eac2</w:t>
            </w:r>
          </w:p>
        </w:tc>
        <w:tc>
          <w:tcPr>
            <w:tcW w:w="7407" w:type="dxa"/>
            <w:shd w:val="clear" w:color="auto" w:fill="F2F2F2" w:themeFill="background1" w:themeFillShade="F2"/>
          </w:tcPr>
          <w:p w:rsidR="00000000" w:rsidRDefault="00065233">
            <w:pPr>
              <w:rPr>
                <w:noProof/>
              </w:rPr>
            </w:pPr>
            <w:r>
              <w:rPr>
                <w:noProof/>
              </w:rPr>
              <w:t>Shared videos in the Videos page</w:t>
            </w:r>
          </w:p>
        </w:tc>
        <w:tc>
          <w:tcPr>
            <w:tcW w:w="7407" w:type="dxa"/>
          </w:tcPr>
          <w:p w:rsidR="00000000" w:rsidRDefault="00065233">
            <w:pPr>
              <w:rPr>
                <w:lang w:val="ja-JP"/>
              </w:rPr>
            </w:pPr>
            <w:r>
              <w:rPr>
                <w:lang w:val="ja-JP"/>
              </w:rPr>
              <w:t>\[</w:t>
            </w:r>
            <w:r>
              <w:rPr>
                <w:rFonts w:ascii="MS Gothic" w:eastAsia="MS Gothic" w:hint="eastAsia"/>
                <w:lang w:val="ja-JP"/>
              </w:rPr>
              <w:t>動画</w:t>
            </w:r>
            <w:r>
              <w:rPr>
                <w:lang w:val="ja-JP"/>
              </w:rPr>
              <w:t xml:space="preserve">] </w:t>
            </w:r>
            <w:r>
              <w:rPr>
                <w:rFonts w:ascii="MS Gothic" w:eastAsia="MS Gothic" w:hint="eastAsia"/>
                <w:lang w:val="ja-JP"/>
              </w:rPr>
              <w:t>ページの共有動画</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023449e1-e37b-4a9c-9a7e-8cd23dbf7ac4</w:t>
            </w:r>
          </w:p>
        </w:tc>
        <w:tc>
          <w:tcPr>
            <w:tcW w:w="7407" w:type="dxa"/>
            <w:shd w:val="clear" w:color="auto" w:fill="F2F2F2" w:themeFill="background1" w:themeFillShade="F2"/>
          </w:tcPr>
          <w:p w:rsidR="00000000" w:rsidRDefault="00065233">
            <w:pPr>
              <w:rPr>
                <w:noProof/>
              </w:rPr>
            </w:pPr>
            <w:r>
              <w:rPr>
                <w:noProof/>
              </w:rPr>
              <w:t>Shared videos will display a sharing icon in the upper left corner of the video thumbnail to indicate t</w:t>
            </w:r>
            <w:r>
              <w:rPr>
                <w:noProof/>
              </w:rPr>
              <w:t>hat the video has been shared into the account.</w:t>
            </w:r>
          </w:p>
        </w:tc>
        <w:tc>
          <w:tcPr>
            <w:tcW w:w="7407" w:type="dxa"/>
          </w:tcPr>
          <w:p w:rsidR="00000000" w:rsidRDefault="00065233">
            <w:pPr>
              <w:rPr>
                <w:lang w:val="ja-JP"/>
              </w:rPr>
            </w:pPr>
            <w:r>
              <w:rPr>
                <w:rFonts w:ascii="MS Gothic" w:eastAsia="MS Gothic" w:hint="eastAsia"/>
                <w:lang w:val="ja-JP"/>
              </w:rPr>
              <w:t>共有動画は</w:t>
            </w:r>
            <w:r>
              <w:rPr>
                <w:rFonts w:ascii="MS Gothic" w:eastAsia="MS Gothic" w:hAnsi="MS Gothic" w:cs="MS Gothic" w:hint="eastAsia"/>
                <w:lang w:val="ja-JP"/>
              </w:rPr>
              <w:t>、</w:t>
            </w:r>
            <w:r>
              <w:rPr>
                <w:rFonts w:ascii="MS Gothic" w:eastAsia="MS Gothic" w:hint="eastAsia"/>
                <w:lang w:val="ja-JP"/>
              </w:rPr>
              <w:t>動画のサムネイルの左上隅に共有アイコンが表示され</w:t>
            </w:r>
            <w:r>
              <w:rPr>
                <w:rFonts w:ascii="MS Gothic" w:eastAsia="MS Gothic" w:hAnsi="MS Gothic" w:cs="MS Gothic" w:hint="eastAsia"/>
                <w:lang w:val="ja-JP"/>
              </w:rPr>
              <w:t>、</w:t>
            </w:r>
            <w:r>
              <w:rPr>
                <w:rFonts w:ascii="MS Gothic" w:eastAsia="MS Gothic" w:hint="eastAsia"/>
                <w:lang w:val="ja-JP"/>
              </w:rPr>
              <w:t>その動画がアカウントで共有されたことを示します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9a59bfc5-845b-42b2-a12f-2868f348b278</w:t>
            </w:r>
          </w:p>
        </w:tc>
        <w:tc>
          <w:tcPr>
            <w:tcW w:w="7407" w:type="dxa"/>
            <w:shd w:val="clear" w:color="auto" w:fill="F2F2F2" w:themeFill="background1" w:themeFillShade="F2"/>
          </w:tcPr>
          <w:p w:rsidR="00000000" w:rsidRDefault="00065233">
            <w:pPr>
              <w:rPr>
                <w:noProof/>
              </w:rPr>
            </w:pPr>
            <w:r>
              <w:rPr>
                <w:noProof/>
              </w:rPr>
              <w:t>Click on the video title and review the Video Information properties to see which account shared the video.</w:t>
            </w:r>
          </w:p>
        </w:tc>
        <w:tc>
          <w:tcPr>
            <w:tcW w:w="7407" w:type="dxa"/>
          </w:tcPr>
          <w:p w:rsidR="00000000" w:rsidRDefault="00065233">
            <w:pPr>
              <w:rPr>
                <w:lang w:val="ja-JP"/>
              </w:rPr>
            </w:pPr>
            <w:r>
              <w:rPr>
                <w:rFonts w:ascii="MS Gothic" w:eastAsia="MS Gothic" w:hint="eastAsia"/>
                <w:lang w:val="ja-JP"/>
              </w:rPr>
              <w:t>動画</w:t>
            </w:r>
            <w:r>
              <w:rPr>
                <w:rFonts w:ascii="MS Gothic" w:eastAsia="MS Gothic" w:hint="eastAsia"/>
                <w:lang w:val="ja-JP"/>
              </w:rPr>
              <w:t>のタイトルをクリックし</w:t>
            </w:r>
            <w:r>
              <w:rPr>
                <w:rFonts w:ascii="MS Gothic" w:eastAsia="MS Gothic" w:hAnsi="MS Gothic" w:cs="MS Gothic" w:hint="eastAsia"/>
                <w:lang w:val="ja-JP"/>
              </w:rPr>
              <w:t>、</w:t>
            </w:r>
            <w:r>
              <w:rPr>
                <w:lang w:val="ja-JP"/>
              </w:rPr>
              <w:t>\[</w:t>
            </w:r>
            <w:r>
              <w:rPr>
                <w:rFonts w:ascii="MS Gothic" w:eastAsia="MS Gothic" w:hint="eastAsia"/>
                <w:lang w:val="ja-JP"/>
              </w:rPr>
              <w:t>動画情報</w:t>
            </w:r>
            <w:r>
              <w:rPr>
                <w:lang w:val="ja-JP"/>
              </w:rPr>
              <w:t xml:space="preserve">] </w:t>
            </w:r>
            <w:r>
              <w:rPr>
                <w:rFonts w:ascii="MS Gothic" w:eastAsia="MS Gothic" w:hint="eastAsia"/>
                <w:lang w:val="ja-JP"/>
              </w:rPr>
              <w:t>プロパティを確認して</w:t>
            </w:r>
            <w:r>
              <w:rPr>
                <w:rFonts w:ascii="MS Gothic" w:eastAsia="MS Gothic" w:hAnsi="MS Gothic" w:cs="MS Gothic" w:hint="eastAsia"/>
                <w:lang w:val="ja-JP"/>
              </w:rPr>
              <w:t>、</w:t>
            </w:r>
            <w:r>
              <w:rPr>
                <w:rFonts w:ascii="MS Gothic" w:eastAsia="MS Gothic" w:hint="eastAsia"/>
                <w:lang w:val="ja-JP"/>
              </w:rPr>
              <w:t>その動画を共有しているアカウントを確認します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8450546a-c815-44e1-ae1c-7ed06ad2f4d2</w:t>
            </w:r>
          </w:p>
        </w:tc>
        <w:tc>
          <w:tcPr>
            <w:tcW w:w="7407" w:type="dxa"/>
            <w:shd w:val="clear" w:color="auto" w:fill="F2F2F2" w:themeFill="background1" w:themeFillShade="F2"/>
          </w:tcPr>
          <w:p w:rsidR="00000000" w:rsidRDefault="00065233">
            <w:pPr>
              <w:rPr>
                <w:noProof/>
              </w:rPr>
            </w:pPr>
            <w:r>
              <w:rPr>
                <w:noProof/>
              </w:rPr>
              <w:t>Shared video properties</w:t>
            </w:r>
          </w:p>
        </w:tc>
        <w:tc>
          <w:tcPr>
            <w:tcW w:w="7407" w:type="dxa"/>
          </w:tcPr>
          <w:p w:rsidR="00000000" w:rsidRDefault="00065233">
            <w:pPr>
              <w:rPr>
                <w:lang w:val="ja-JP"/>
              </w:rPr>
            </w:pPr>
            <w:r>
              <w:rPr>
                <w:rFonts w:ascii="MS Gothic" w:eastAsia="MS Gothic" w:hint="eastAsia"/>
                <w:lang w:val="ja-JP"/>
              </w:rPr>
              <w:t>共有ビデオのプロパティ</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5a801497-636f-4060-a916-251aeae6c707</w:t>
            </w:r>
          </w:p>
        </w:tc>
        <w:tc>
          <w:tcPr>
            <w:tcW w:w="7407" w:type="dxa"/>
            <w:shd w:val="clear" w:color="auto" w:fill="F2F2F2" w:themeFill="background1" w:themeFillShade="F2"/>
          </w:tcPr>
          <w:p w:rsidR="00000000" w:rsidRDefault="00065233">
            <w:pPr>
              <w:rPr>
                <w:noProof/>
              </w:rPr>
            </w:pPr>
            <w:r>
              <w:rPr>
                <w:noProof/>
              </w:rPr>
              <w:t>When a video is shared to an affiliate account, the following video properties are copied with the shared video:</w:t>
            </w:r>
          </w:p>
        </w:tc>
        <w:tc>
          <w:tcPr>
            <w:tcW w:w="7407" w:type="dxa"/>
          </w:tcPr>
          <w:p w:rsidR="00000000" w:rsidRDefault="00065233">
            <w:pPr>
              <w:rPr>
                <w:lang w:val="ja-JP"/>
              </w:rPr>
            </w:pPr>
            <w:r>
              <w:rPr>
                <w:rFonts w:ascii="MS Gothic" w:eastAsia="MS Gothic" w:hint="eastAsia"/>
                <w:lang w:val="ja-JP"/>
              </w:rPr>
              <w:t>動画がアフィリエイトアカウントで共有されると</w:t>
            </w:r>
            <w:r>
              <w:rPr>
                <w:rFonts w:ascii="MS Gothic" w:eastAsia="MS Gothic" w:hAnsi="MS Gothic" w:cs="MS Gothic" w:hint="eastAsia"/>
                <w:lang w:val="ja-JP"/>
              </w:rPr>
              <w:t>、</w:t>
            </w:r>
            <w:r>
              <w:rPr>
                <w:rFonts w:ascii="MS Gothic" w:eastAsia="MS Gothic" w:hint="eastAsia"/>
                <w:lang w:val="ja-JP"/>
              </w:rPr>
              <w:t>次の動画プロパティが共有動画とともにコピーされます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37 </w:t>
            </w:r>
            <w:r>
              <w:rPr>
                <w:noProof/>
                <w:sz w:val="16"/>
              </w:rPr>
              <w:br/>
            </w:r>
            <w:r>
              <w:rPr>
                <w:noProof/>
                <w:sz w:val="2"/>
              </w:rPr>
              <w:t>8e3838c3-cb20-412f-99d0-f03c8e6e3409</w:t>
            </w:r>
          </w:p>
        </w:tc>
        <w:tc>
          <w:tcPr>
            <w:tcW w:w="7407" w:type="dxa"/>
            <w:shd w:val="clear" w:color="auto" w:fill="F2F2F2" w:themeFill="background1" w:themeFillShade="F2"/>
          </w:tcPr>
          <w:p w:rsidR="00000000" w:rsidRDefault="00065233">
            <w:pPr>
              <w:rPr>
                <w:noProof/>
              </w:rPr>
            </w:pPr>
            <w:r>
              <w:rPr>
                <w:noProof/>
              </w:rPr>
              <w:t>Name</w:t>
            </w:r>
          </w:p>
        </w:tc>
        <w:tc>
          <w:tcPr>
            <w:tcW w:w="7407" w:type="dxa"/>
          </w:tcPr>
          <w:p w:rsidR="00000000" w:rsidRDefault="00065233">
            <w:pPr>
              <w:rPr>
                <w:lang w:val="ja-JP"/>
              </w:rPr>
            </w:pPr>
            <w:r>
              <w:rPr>
                <w:rFonts w:ascii="MS Gothic" w:eastAsia="MS Gothic" w:hint="eastAsia"/>
                <w:lang w:val="ja-JP"/>
              </w:rPr>
              <w:t>名前</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24d75e1f-f1ff-4853-b3c2-aba9a188d85d</w:t>
            </w:r>
          </w:p>
        </w:tc>
        <w:tc>
          <w:tcPr>
            <w:tcW w:w="7407" w:type="dxa"/>
            <w:shd w:val="clear" w:color="auto" w:fill="F2F2F2" w:themeFill="background1" w:themeFillShade="F2"/>
          </w:tcPr>
          <w:p w:rsidR="00000000" w:rsidRDefault="00065233">
            <w:pPr>
              <w:rPr>
                <w:noProof/>
              </w:rPr>
            </w:pPr>
            <w:r>
              <w:rPr>
                <w:noProof/>
              </w:rPr>
              <w:t>Short description</w:t>
            </w:r>
          </w:p>
        </w:tc>
        <w:tc>
          <w:tcPr>
            <w:tcW w:w="7407" w:type="dxa"/>
          </w:tcPr>
          <w:p w:rsidR="00000000" w:rsidRDefault="00065233">
            <w:pPr>
              <w:rPr>
                <w:lang w:val="ja-JP"/>
              </w:rPr>
            </w:pPr>
            <w:r>
              <w:rPr>
                <w:rFonts w:ascii="MS Gothic" w:eastAsia="MS Gothic" w:hint="eastAsia"/>
                <w:lang w:val="ja-JP"/>
              </w:rPr>
              <w:t>短い説明</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39 </w:t>
            </w:r>
            <w:r>
              <w:rPr>
                <w:noProof/>
                <w:sz w:val="16"/>
              </w:rPr>
              <w:br/>
            </w:r>
            <w:r>
              <w:rPr>
                <w:noProof/>
                <w:sz w:val="2"/>
              </w:rPr>
              <w:t>31a70e36-5d89-449a-a574-ef4adfb84c0b</w:t>
            </w:r>
          </w:p>
        </w:tc>
        <w:tc>
          <w:tcPr>
            <w:tcW w:w="7407" w:type="dxa"/>
            <w:shd w:val="clear" w:color="auto" w:fill="F2F2F2" w:themeFill="background1" w:themeFillShade="F2"/>
          </w:tcPr>
          <w:p w:rsidR="00000000" w:rsidRDefault="00065233">
            <w:pPr>
              <w:rPr>
                <w:noProof/>
              </w:rPr>
            </w:pPr>
            <w:r>
              <w:rPr>
                <w:noProof/>
              </w:rPr>
              <w:t>Tags</w:t>
            </w:r>
          </w:p>
        </w:tc>
        <w:tc>
          <w:tcPr>
            <w:tcW w:w="7407" w:type="dxa"/>
          </w:tcPr>
          <w:p w:rsidR="00000000" w:rsidRDefault="00065233">
            <w:pPr>
              <w:rPr>
                <w:lang w:val="ja-JP"/>
              </w:rPr>
            </w:pPr>
            <w:r>
              <w:rPr>
                <w:rFonts w:ascii="MS Gothic" w:eastAsia="MS Gothic" w:hint="eastAsia"/>
                <w:lang w:val="ja-JP"/>
              </w:rPr>
              <w:t>タグ</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40 </w:t>
            </w:r>
            <w:r>
              <w:rPr>
                <w:noProof/>
                <w:sz w:val="16"/>
              </w:rPr>
              <w:br/>
            </w:r>
            <w:r>
              <w:rPr>
                <w:noProof/>
                <w:sz w:val="2"/>
              </w:rPr>
              <w:t>bff4d14c-053b-4cf9-bc61-29400351ba42</w:t>
            </w:r>
          </w:p>
        </w:tc>
        <w:tc>
          <w:tcPr>
            <w:tcW w:w="7407" w:type="dxa"/>
            <w:shd w:val="clear" w:color="auto" w:fill="F2F2F2" w:themeFill="background1" w:themeFillShade="F2"/>
          </w:tcPr>
          <w:p w:rsidR="00000000" w:rsidRDefault="00065233">
            <w:pPr>
              <w:rPr>
                <w:noProof/>
              </w:rPr>
            </w:pPr>
            <w:r>
              <w:rPr>
                <w:noProof/>
              </w:rPr>
              <w:t>Thumbnail and poster images - By default, poster and thumbnail images for the master videos will be used in the affiliate accounts.</w:t>
            </w:r>
          </w:p>
        </w:tc>
        <w:tc>
          <w:tcPr>
            <w:tcW w:w="7407" w:type="dxa"/>
          </w:tcPr>
          <w:p w:rsidR="00000000" w:rsidRDefault="00065233">
            <w:pPr>
              <w:rPr>
                <w:lang w:val="ja-JP"/>
              </w:rPr>
            </w:pPr>
            <w:r>
              <w:rPr>
                <w:rFonts w:ascii="MS Gothic" w:eastAsia="MS Gothic" w:hint="eastAsia"/>
                <w:lang w:val="ja-JP"/>
              </w:rPr>
              <w:t>サムネイルとポスタ</w:t>
            </w:r>
            <w:r>
              <w:rPr>
                <w:rFonts w:ascii="MS Gothic" w:eastAsia="MS Gothic" w:hint="eastAsia"/>
                <w:lang w:val="ja-JP"/>
              </w:rPr>
              <w:t>ー画像</w:t>
            </w:r>
            <w:r>
              <w:rPr>
                <w:lang w:val="ja-JP"/>
              </w:rPr>
              <w:t>-</w:t>
            </w: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マスタービデオのポスターとサムネイル画像はアフィリエイトアカウントで使用されます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0277dff7-c23a-4882-84a4-3db10af778e0</w:t>
            </w:r>
          </w:p>
        </w:tc>
        <w:tc>
          <w:tcPr>
            <w:tcW w:w="7407" w:type="dxa"/>
            <w:shd w:val="clear" w:color="auto" w:fill="F2F2F2" w:themeFill="background1" w:themeFillShade="F2"/>
          </w:tcPr>
          <w:p w:rsidR="00000000" w:rsidRDefault="00065233">
            <w:pPr>
              <w:rPr>
                <w:noProof/>
              </w:rPr>
            </w:pPr>
            <w:r>
              <w:rPr>
                <w:noProof/>
              </w:rPr>
              <w:t xml:space="preserve">If changes are made to the poster and/or thumbnail in the master account, those changes will be reflected in the affiliate accounts </w:t>
            </w:r>
            <w:r>
              <w:rPr>
                <w:rStyle w:val="mqInternal"/>
                <w:noProof/>
              </w:rPr>
              <w:t>[1}</w:t>
            </w:r>
            <w:r>
              <w:rPr>
                <w:noProof/>
              </w:rPr>
              <w:t>unless</w:t>
            </w:r>
            <w:r>
              <w:rPr>
                <w:rStyle w:val="mqInternal"/>
                <w:noProof/>
              </w:rPr>
              <w:t>{2]</w:t>
            </w:r>
            <w:r>
              <w:rPr>
                <w:noProof/>
              </w:rPr>
              <w:t xml:space="preserve"> the affiliate a</w:t>
            </w:r>
            <w:r>
              <w:rPr>
                <w:noProof/>
              </w:rPr>
              <w:t>ccount has previously generated new poster or thumbnail images.</w:t>
            </w:r>
          </w:p>
        </w:tc>
        <w:tc>
          <w:tcPr>
            <w:tcW w:w="7407" w:type="dxa"/>
          </w:tcPr>
          <w:p w:rsidR="00000000" w:rsidRDefault="00065233">
            <w:pPr>
              <w:rPr>
                <w:lang w:val="ja-JP"/>
              </w:rPr>
            </w:pPr>
            <w:r>
              <w:rPr>
                <w:rFonts w:ascii="MS Gothic" w:eastAsia="MS Gothic" w:hint="eastAsia"/>
                <w:lang w:val="ja-JP"/>
              </w:rPr>
              <w:t>マスターアカウントのポスターおよび</w:t>
            </w:r>
            <w:r>
              <w:rPr>
                <w:lang w:val="ja-JP"/>
              </w:rPr>
              <w:t>/</w:t>
            </w:r>
            <w:r>
              <w:rPr>
                <w:rFonts w:ascii="MS Gothic" w:eastAsia="MS Gothic" w:hint="eastAsia"/>
                <w:lang w:val="ja-JP"/>
              </w:rPr>
              <w:t>またはサムネイルに変更が加えられた場合</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アフィリエイトアカウントが以前に新しいポスターまたはサムネイル画像を生成していない限り</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それらの変更はアフィリエイトアカウントに反映されます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42 </w:t>
            </w:r>
            <w:r>
              <w:rPr>
                <w:noProof/>
                <w:sz w:val="16"/>
              </w:rPr>
              <w:br/>
            </w:r>
            <w:r>
              <w:rPr>
                <w:noProof/>
                <w:sz w:val="2"/>
              </w:rPr>
              <w:t>b943335d-5f4a-47df-a8f5-30c24346340b</w:t>
            </w:r>
          </w:p>
        </w:tc>
        <w:tc>
          <w:tcPr>
            <w:tcW w:w="7407" w:type="dxa"/>
            <w:shd w:val="clear" w:color="auto" w:fill="F2F2F2" w:themeFill="background1" w:themeFillShade="F2"/>
          </w:tcPr>
          <w:p w:rsidR="00000000" w:rsidRDefault="00065233">
            <w:pPr>
              <w:rPr>
                <w:noProof/>
              </w:rPr>
            </w:pPr>
            <w:r>
              <w:rPr>
                <w:noProof/>
              </w:rPr>
              <w:t>Once the affiliate account makes a</w:t>
            </w:r>
            <w:r>
              <w:rPr>
                <w:noProof/>
              </w:rPr>
              <w:t xml:space="preserve"> change to the poster or thumbnail images, any changes to the poster/thumbnail made in the master account </w:t>
            </w:r>
            <w:r>
              <w:rPr>
                <w:rStyle w:val="mqInternal"/>
                <w:noProof/>
              </w:rPr>
              <w:t>[1}</w:t>
            </w:r>
            <w:r>
              <w:rPr>
                <w:noProof/>
              </w:rPr>
              <w:t xml:space="preserve">will not </w:t>
            </w:r>
            <w:r>
              <w:rPr>
                <w:rStyle w:val="mqInternal"/>
                <w:noProof/>
              </w:rPr>
              <w:t>{2]</w:t>
            </w:r>
            <w:r>
              <w:rPr>
                <w:noProof/>
              </w:rPr>
              <w:t>propagate to the affiliate account.</w:t>
            </w:r>
          </w:p>
        </w:tc>
        <w:tc>
          <w:tcPr>
            <w:tcW w:w="7407" w:type="dxa"/>
          </w:tcPr>
          <w:p w:rsidR="00000000" w:rsidRDefault="00065233">
            <w:pPr>
              <w:rPr>
                <w:lang w:val="ja-JP"/>
              </w:rPr>
            </w:pPr>
            <w:r>
              <w:rPr>
                <w:rFonts w:ascii="MS Gothic" w:eastAsia="MS Gothic" w:hint="eastAsia"/>
                <w:lang w:val="ja-JP"/>
              </w:rPr>
              <w:t>アフィリエイトアカウントがポスターやサムネイル画像に変更を加えると</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マスターアカウントで行われたポスター</w:t>
            </w:r>
            <w:r>
              <w:rPr>
                <w:lang w:val="ja-JP"/>
              </w:rPr>
              <w:t>/</w:t>
            </w:r>
            <w:r>
              <w:rPr>
                <w:rFonts w:ascii="MS Gothic" w:eastAsia="MS Gothic" w:hint="eastAsia"/>
                <w:lang w:val="ja-JP"/>
              </w:rPr>
              <w:t>サムネイルへの変更はアフィリエイトアカウントには反映されません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43 </w:t>
            </w:r>
            <w:r>
              <w:rPr>
                <w:noProof/>
                <w:sz w:val="16"/>
              </w:rPr>
              <w:br/>
            </w:r>
            <w:r>
              <w:rPr>
                <w:noProof/>
                <w:sz w:val="2"/>
              </w:rPr>
              <w:t>c5</w:t>
            </w:r>
            <w:r>
              <w:rPr>
                <w:noProof/>
                <w:sz w:val="2"/>
              </w:rPr>
              <w:t>cb9c4b-cd0a-4e8d-9ad0-eec22876fbe6</w:t>
            </w:r>
          </w:p>
        </w:tc>
        <w:tc>
          <w:tcPr>
            <w:tcW w:w="7407" w:type="dxa"/>
            <w:shd w:val="clear" w:color="auto" w:fill="F2F2F2" w:themeFill="background1" w:themeFillShade="F2"/>
          </w:tcPr>
          <w:p w:rsidR="00000000" w:rsidRDefault="00065233">
            <w:pPr>
              <w:rPr>
                <w:noProof/>
              </w:rPr>
            </w:pPr>
            <w:r>
              <w:rPr>
                <w:noProof/>
              </w:rPr>
              <w:t>Text Tracks - Affiliates do not have the ability to delete or edit the text track properties for shared videos.</w:t>
            </w:r>
          </w:p>
        </w:tc>
        <w:tc>
          <w:tcPr>
            <w:tcW w:w="7407" w:type="dxa"/>
          </w:tcPr>
          <w:p w:rsidR="00000000" w:rsidRDefault="00065233">
            <w:pPr>
              <w:rPr>
                <w:lang w:val="ja-JP"/>
              </w:rPr>
            </w:pPr>
            <w:r>
              <w:rPr>
                <w:rFonts w:ascii="MS Gothic" w:eastAsia="MS Gothic" w:hint="eastAsia"/>
                <w:lang w:val="ja-JP"/>
              </w:rPr>
              <w:t>テキストトラック</w:t>
            </w:r>
            <w:r>
              <w:rPr>
                <w:lang w:val="ja-JP"/>
              </w:rPr>
              <w:t>-</w:t>
            </w:r>
            <w:r>
              <w:rPr>
                <w:rFonts w:ascii="MS Gothic" w:eastAsia="MS Gothic" w:hint="eastAsia"/>
                <w:lang w:val="ja-JP"/>
              </w:rPr>
              <w:t>アフィリエイトには</w:t>
            </w:r>
            <w:r>
              <w:rPr>
                <w:rFonts w:ascii="MS Gothic" w:eastAsia="MS Gothic" w:hAnsi="MS Gothic" w:cs="MS Gothic" w:hint="eastAsia"/>
                <w:lang w:val="ja-JP"/>
              </w:rPr>
              <w:t>、</w:t>
            </w:r>
            <w:r>
              <w:rPr>
                <w:rFonts w:ascii="MS Gothic" w:eastAsia="MS Gothic" w:hint="eastAsia"/>
                <w:lang w:val="ja-JP"/>
              </w:rPr>
              <w:t>共有動画のテキストトラックプロパティを削除または編集することはできません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a1d7de40-6365-4fca-9dfc-2eb65e9840cf</w:t>
            </w:r>
          </w:p>
        </w:tc>
        <w:tc>
          <w:tcPr>
            <w:tcW w:w="7407" w:type="dxa"/>
            <w:shd w:val="clear" w:color="auto" w:fill="F2F2F2" w:themeFill="background1" w:themeFillShade="F2"/>
          </w:tcPr>
          <w:p w:rsidR="00000000" w:rsidRDefault="00065233">
            <w:pPr>
              <w:rPr>
                <w:noProof/>
              </w:rPr>
            </w:pPr>
            <w:r>
              <w:rPr>
                <w:noProof/>
              </w:rPr>
              <w:t>The shared video has all the values for these video metadata fields that the master video had at the moment it was shared.</w:t>
            </w:r>
          </w:p>
        </w:tc>
        <w:tc>
          <w:tcPr>
            <w:tcW w:w="7407" w:type="dxa"/>
          </w:tcPr>
          <w:p w:rsidR="00000000" w:rsidRDefault="00065233">
            <w:pPr>
              <w:rPr>
                <w:lang w:val="ja-JP"/>
              </w:rPr>
            </w:pPr>
            <w:r>
              <w:rPr>
                <w:rFonts w:ascii="MS Gothic" w:eastAsia="MS Gothic" w:hint="eastAsia"/>
                <w:lang w:val="ja-JP"/>
              </w:rPr>
              <w:t>共有ビデオには</w:t>
            </w:r>
            <w:r>
              <w:rPr>
                <w:rFonts w:ascii="MS Gothic" w:eastAsia="MS Gothic" w:hAnsi="MS Gothic" w:cs="MS Gothic" w:hint="eastAsia"/>
                <w:lang w:val="ja-JP"/>
              </w:rPr>
              <w:t>、</w:t>
            </w:r>
            <w:r>
              <w:rPr>
                <w:rFonts w:ascii="MS Gothic" w:eastAsia="MS Gothic" w:hint="eastAsia"/>
                <w:lang w:val="ja-JP"/>
              </w:rPr>
              <w:t>マスタービデオが共有された時点で保持していたビデオメタデータフィールドのすべての値が含まれます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45 </w:t>
            </w:r>
            <w:r>
              <w:rPr>
                <w:noProof/>
                <w:sz w:val="16"/>
              </w:rPr>
              <w:br/>
            </w:r>
            <w:r>
              <w:rPr>
                <w:noProof/>
                <w:sz w:val="2"/>
              </w:rPr>
              <w:t>35e581be-8423-4add-8fb4-b1d0493a712b</w:t>
            </w:r>
          </w:p>
        </w:tc>
        <w:tc>
          <w:tcPr>
            <w:tcW w:w="7407" w:type="dxa"/>
            <w:shd w:val="clear" w:color="auto" w:fill="F2F2F2" w:themeFill="background1" w:themeFillShade="F2"/>
          </w:tcPr>
          <w:p w:rsidR="00000000" w:rsidRDefault="00065233">
            <w:pPr>
              <w:rPr>
                <w:noProof/>
              </w:rPr>
            </w:pPr>
            <w:r>
              <w:rPr>
                <w:noProof/>
              </w:rPr>
              <w:t>However, from that point on, the master copy and the affiliate copy become independent entities:</w:t>
            </w:r>
          </w:p>
        </w:tc>
        <w:tc>
          <w:tcPr>
            <w:tcW w:w="7407" w:type="dxa"/>
          </w:tcPr>
          <w:p w:rsidR="00000000" w:rsidRDefault="00065233">
            <w:pPr>
              <w:rPr>
                <w:lang w:val="ja-JP"/>
              </w:rPr>
            </w:pP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その時点から</w:t>
            </w:r>
            <w:r>
              <w:rPr>
                <w:rFonts w:ascii="MS Gothic" w:eastAsia="MS Gothic" w:hAnsi="MS Gothic" w:cs="MS Gothic" w:hint="eastAsia"/>
                <w:lang w:val="ja-JP"/>
              </w:rPr>
              <w:t>、</w:t>
            </w:r>
            <w:r>
              <w:rPr>
                <w:rFonts w:ascii="MS Gothic" w:eastAsia="MS Gothic" w:hint="eastAsia"/>
                <w:lang w:val="ja-JP"/>
              </w:rPr>
              <w:t>マスターコピーとアフィリエイトコピーは独立したエンティティになります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46 </w:t>
            </w:r>
            <w:r>
              <w:rPr>
                <w:noProof/>
                <w:sz w:val="16"/>
              </w:rPr>
              <w:br/>
            </w:r>
            <w:r>
              <w:rPr>
                <w:noProof/>
                <w:sz w:val="2"/>
              </w:rPr>
              <w:t>1e72b324-11a0-4913-b0d2-9159040c6c56</w:t>
            </w:r>
          </w:p>
        </w:tc>
        <w:tc>
          <w:tcPr>
            <w:tcW w:w="7407" w:type="dxa"/>
            <w:shd w:val="clear" w:color="auto" w:fill="F2F2F2" w:themeFill="background1" w:themeFillShade="F2"/>
          </w:tcPr>
          <w:p w:rsidR="00000000" w:rsidRDefault="00065233">
            <w:pPr>
              <w:rPr>
                <w:noProof/>
              </w:rPr>
            </w:pPr>
            <w:r>
              <w:rPr>
                <w:noProof/>
              </w:rPr>
              <w:t xml:space="preserve">Video files are not copied when you use Media Sharing, only the video </w:t>
            </w:r>
            <w:r>
              <w:rPr>
                <w:noProof/>
              </w:rPr>
              <w:t>metadata is copied.</w:t>
            </w:r>
          </w:p>
        </w:tc>
        <w:tc>
          <w:tcPr>
            <w:tcW w:w="7407" w:type="dxa"/>
          </w:tcPr>
          <w:p w:rsidR="00000000" w:rsidRDefault="00065233">
            <w:pPr>
              <w:rPr>
                <w:lang w:val="ja-JP"/>
              </w:rPr>
            </w:pPr>
            <w:r>
              <w:rPr>
                <w:rFonts w:ascii="MS Gothic" w:eastAsia="MS Gothic" w:hint="eastAsia"/>
                <w:lang w:val="ja-JP"/>
              </w:rPr>
              <w:t>メディア共有を使用すると</w:t>
            </w:r>
            <w:r>
              <w:rPr>
                <w:rFonts w:ascii="MS Gothic" w:eastAsia="MS Gothic" w:hAnsi="MS Gothic" w:cs="MS Gothic" w:hint="eastAsia"/>
                <w:lang w:val="ja-JP"/>
              </w:rPr>
              <w:t>、</w:t>
            </w:r>
            <w:r>
              <w:rPr>
                <w:rFonts w:ascii="MS Gothic" w:eastAsia="MS Gothic" w:hint="eastAsia"/>
                <w:lang w:val="ja-JP"/>
              </w:rPr>
              <w:t>ビデオファイルはコピーされず</w:t>
            </w:r>
            <w:r>
              <w:rPr>
                <w:rFonts w:ascii="MS Gothic" w:eastAsia="MS Gothic" w:hAnsi="MS Gothic" w:cs="MS Gothic" w:hint="eastAsia"/>
                <w:lang w:val="ja-JP"/>
              </w:rPr>
              <w:t>、</w:t>
            </w:r>
            <w:r>
              <w:rPr>
                <w:rFonts w:ascii="MS Gothic" w:eastAsia="MS Gothic" w:hint="eastAsia"/>
                <w:lang w:val="ja-JP"/>
              </w:rPr>
              <w:t>ビデオメタデータのみがコピーされます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47 </w:t>
            </w:r>
            <w:r>
              <w:rPr>
                <w:noProof/>
                <w:sz w:val="16"/>
              </w:rPr>
              <w:br/>
            </w:r>
            <w:r>
              <w:rPr>
                <w:noProof/>
                <w:sz w:val="2"/>
              </w:rPr>
              <w:t>e57cd85a-d31f-4c47-8797-dba4d9d29b26</w:t>
            </w:r>
          </w:p>
        </w:tc>
        <w:tc>
          <w:tcPr>
            <w:tcW w:w="7407" w:type="dxa"/>
            <w:shd w:val="clear" w:color="auto" w:fill="F2F2F2" w:themeFill="background1" w:themeFillShade="F2"/>
          </w:tcPr>
          <w:p w:rsidR="00000000" w:rsidRDefault="00065233">
            <w:pPr>
              <w:rPr>
                <w:noProof/>
              </w:rPr>
            </w:pPr>
            <w:r>
              <w:rPr>
                <w:noProof/>
              </w:rPr>
              <w:t>The shared video points to the original video files in your account.</w:t>
            </w:r>
          </w:p>
        </w:tc>
        <w:tc>
          <w:tcPr>
            <w:tcW w:w="7407" w:type="dxa"/>
          </w:tcPr>
          <w:p w:rsidR="00000000" w:rsidRDefault="00065233">
            <w:pPr>
              <w:rPr>
                <w:lang w:val="ja-JP"/>
              </w:rPr>
            </w:pPr>
            <w:r>
              <w:rPr>
                <w:rFonts w:ascii="MS Gothic" w:eastAsia="MS Gothic" w:hint="eastAsia"/>
                <w:lang w:val="ja-JP"/>
              </w:rPr>
              <w:t>共有動画は</w:t>
            </w:r>
            <w:r>
              <w:rPr>
                <w:rFonts w:ascii="MS Gothic" w:eastAsia="MS Gothic" w:hAnsi="MS Gothic" w:cs="MS Gothic" w:hint="eastAsia"/>
                <w:lang w:val="ja-JP"/>
              </w:rPr>
              <w:t>、</w:t>
            </w:r>
            <w:r>
              <w:rPr>
                <w:rFonts w:ascii="MS Gothic" w:eastAsia="MS Gothic" w:hint="eastAsia"/>
                <w:lang w:val="ja-JP"/>
              </w:rPr>
              <w:t>アカウント内の元の動画ファイルを指しています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48 </w:t>
            </w:r>
            <w:r>
              <w:rPr>
                <w:noProof/>
                <w:sz w:val="16"/>
              </w:rPr>
              <w:br/>
            </w:r>
            <w:r>
              <w:rPr>
                <w:noProof/>
                <w:sz w:val="2"/>
              </w:rPr>
              <w:t>f253d8bc-4a3e-4b09-b36e-494b1bc45d9c</w:t>
            </w:r>
          </w:p>
        </w:tc>
        <w:tc>
          <w:tcPr>
            <w:tcW w:w="7407" w:type="dxa"/>
            <w:shd w:val="clear" w:color="auto" w:fill="F2F2F2" w:themeFill="background1" w:themeFillShade="F2"/>
          </w:tcPr>
          <w:p w:rsidR="00000000" w:rsidRDefault="00065233">
            <w:pPr>
              <w:rPr>
                <w:noProof/>
              </w:rPr>
            </w:pPr>
            <w:r>
              <w:rPr>
                <w:noProof/>
              </w:rPr>
              <w:t>If th</w:t>
            </w:r>
            <w:r>
              <w:rPr>
                <w:noProof/>
              </w:rPr>
              <w:t>e video is deleted from the master account, the video is deleted from all affiliate accounts.</w:t>
            </w:r>
          </w:p>
        </w:tc>
        <w:tc>
          <w:tcPr>
            <w:tcW w:w="7407" w:type="dxa"/>
          </w:tcPr>
          <w:p w:rsidR="00000000" w:rsidRDefault="00065233">
            <w:pPr>
              <w:rPr>
                <w:lang w:val="ja-JP"/>
              </w:rPr>
            </w:pPr>
            <w:r>
              <w:rPr>
                <w:rFonts w:ascii="MS Gothic" w:eastAsia="MS Gothic" w:hint="eastAsia"/>
                <w:lang w:val="ja-JP"/>
              </w:rPr>
              <w:t>マスターアカウントから動画を削除すると</w:t>
            </w:r>
            <w:r>
              <w:rPr>
                <w:rFonts w:ascii="MS Gothic" w:eastAsia="MS Gothic" w:hAnsi="MS Gothic" w:cs="MS Gothic" w:hint="eastAsia"/>
                <w:lang w:val="ja-JP"/>
              </w:rPr>
              <w:t>、</w:t>
            </w:r>
            <w:r>
              <w:rPr>
                <w:rFonts w:ascii="MS Gothic" w:eastAsia="MS Gothic" w:hint="eastAsia"/>
                <w:lang w:val="ja-JP"/>
              </w:rPr>
              <w:t>その動画はすべてのアフィリエイトアカウントから削除されます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49 </w:t>
            </w:r>
            <w:r>
              <w:rPr>
                <w:noProof/>
                <w:sz w:val="16"/>
              </w:rPr>
              <w:br/>
            </w:r>
            <w:r>
              <w:rPr>
                <w:noProof/>
                <w:sz w:val="2"/>
              </w:rPr>
              <w:t>306e9366-ecc1-407b-8eca-6456f499f2c4</w:t>
            </w:r>
          </w:p>
        </w:tc>
        <w:tc>
          <w:tcPr>
            <w:tcW w:w="7407" w:type="dxa"/>
            <w:shd w:val="clear" w:color="auto" w:fill="F2F2F2" w:themeFill="background1" w:themeFillShade="F2"/>
          </w:tcPr>
          <w:p w:rsidR="00000000" w:rsidRDefault="00065233">
            <w:pPr>
              <w:rPr>
                <w:noProof/>
              </w:rPr>
            </w:pPr>
            <w:r>
              <w:rPr>
                <w:noProof/>
              </w:rPr>
              <w:t>Any changes an affiliate makes to a video will not affect the origina</w:t>
            </w:r>
            <w:r>
              <w:rPr>
                <w:noProof/>
              </w:rPr>
              <w:t>l.</w:t>
            </w:r>
          </w:p>
        </w:tc>
        <w:tc>
          <w:tcPr>
            <w:tcW w:w="7407" w:type="dxa"/>
          </w:tcPr>
          <w:p w:rsidR="00000000" w:rsidRDefault="00065233">
            <w:pPr>
              <w:rPr>
                <w:lang w:val="ja-JP"/>
              </w:rPr>
            </w:pPr>
            <w:r>
              <w:rPr>
                <w:rFonts w:ascii="MS Gothic" w:eastAsia="MS Gothic" w:hint="eastAsia"/>
                <w:lang w:val="ja-JP"/>
              </w:rPr>
              <w:t>アフィリエイトが動画に加えた変更は</w:t>
            </w:r>
            <w:r>
              <w:rPr>
                <w:rFonts w:ascii="MS Gothic" w:eastAsia="MS Gothic" w:hAnsi="MS Gothic" w:cs="MS Gothic" w:hint="eastAsia"/>
                <w:lang w:val="ja-JP"/>
              </w:rPr>
              <w:t>、</w:t>
            </w:r>
            <w:r>
              <w:rPr>
                <w:rFonts w:ascii="MS Gothic" w:eastAsia="MS Gothic" w:hint="eastAsia"/>
                <w:lang w:val="ja-JP"/>
              </w:rPr>
              <w:t>オリジナルには影響しません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50 </w:t>
            </w:r>
            <w:r>
              <w:rPr>
                <w:noProof/>
                <w:sz w:val="16"/>
              </w:rPr>
              <w:br/>
            </w:r>
            <w:r>
              <w:rPr>
                <w:noProof/>
                <w:sz w:val="2"/>
              </w:rPr>
              <w:t>f280ff6f-4781-4dd1-a69a-ead8352d9bfa</w:t>
            </w:r>
          </w:p>
        </w:tc>
        <w:tc>
          <w:tcPr>
            <w:tcW w:w="7407" w:type="dxa"/>
            <w:shd w:val="clear" w:color="auto" w:fill="F2F2F2" w:themeFill="background1" w:themeFillShade="F2"/>
          </w:tcPr>
          <w:p w:rsidR="00000000" w:rsidRDefault="00065233">
            <w:pPr>
              <w:rPr>
                <w:noProof/>
              </w:rPr>
            </w:pPr>
            <w:r>
              <w:rPr>
                <w:noProof/>
              </w:rPr>
              <w:t xml:space="preserve">If an affiliate deletes a shared video, it is removed from the affiliate's account </w:t>
            </w:r>
            <w:r>
              <w:rPr>
                <w:noProof/>
              </w:rPr>
              <w:lastRenderedPageBreak/>
              <w:t>but remains in the master account.</w:t>
            </w:r>
          </w:p>
        </w:tc>
        <w:tc>
          <w:tcPr>
            <w:tcW w:w="7407" w:type="dxa"/>
          </w:tcPr>
          <w:p w:rsidR="00000000" w:rsidRDefault="00065233">
            <w:pPr>
              <w:rPr>
                <w:lang w:val="ja-JP"/>
              </w:rPr>
            </w:pPr>
            <w:r>
              <w:rPr>
                <w:rFonts w:ascii="MS Gothic" w:eastAsia="MS Gothic" w:hint="eastAsia"/>
                <w:lang w:val="ja-JP"/>
              </w:rPr>
              <w:lastRenderedPageBreak/>
              <w:t>アフィリエイトが共有動画を削除した場合</w:t>
            </w:r>
            <w:r>
              <w:rPr>
                <w:rFonts w:ascii="MS Gothic" w:eastAsia="MS Gothic" w:hAnsi="MS Gothic" w:cs="MS Gothic" w:hint="eastAsia"/>
                <w:lang w:val="ja-JP"/>
              </w:rPr>
              <w:t>、</w:t>
            </w:r>
            <w:r>
              <w:rPr>
                <w:rFonts w:ascii="MS Gothic" w:eastAsia="MS Gothic" w:hint="eastAsia"/>
                <w:lang w:val="ja-JP"/>
              </w:rPr>
              <w:t>その動画はアフィリエイトのアカ</w:t>
            </w:r>
            <w:r>
              <w:rPr>
                <w:rFonts w:ascii="MS Gothic" w:eastAsia="MS Gothic" w:hint="eastAsia"/>
                <w:lang w:val="ja-JP"/>
              </w:rPr>
              <w:lastRenderedPageBreak/>
              <w:t>ウントから削除されますが</w:t>
            </w:r>
            <w:r>
              <w:rPr>
                <w:rFonts w:ascii="MS Gothic" w:eastAsia="MS Gothic" w:hAnsi="MS Gothic" w:cs="MS Gothic" w:hint="eastAsia"/>
                <w:lang w:val="ja-JP"/>
              </w:rPr>
              <w:t>、</w:t>
            </w:r>
            <w:r>
              <w:rPr>
                <w:rFonts w:ascii="MS Gothic" w:eastAsia="MS Gothic" w:hint="eastAsia"/>
                <w:lang w:val="ja-JP"/>
              </w:rPr>
              <w:t>マスターアカウントに残り</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51 </w:t>
            </w:r>
            <w:r>
              <w:rPr>
                <w:noProof/>
                <w:sz w:val="16"/>
              </w:rPr>
              <w:br/>
            </w:r>
            <w:r>
              <w:rPr>
                <w:noProof/>
                <w:sz w:val="2"/>
              </w:rPr>
              <w:t>94cc75b2-1ce2-4de5-b704-df111575e477</w:t>
            </w:r>
          </w:p>
        </w:tc>
        <w:tc>
          <w:tcPr>
            <w:tcW w:w="7407" w:type="dxa"/>
            <w:shd w:val="clear" w:color="auto" w:fill="F2F2F2" w:themeFill="background1" w:themeFillShade="F2"/>
          </w:tcPr>
          <w:p w:rsidR="00000000" w:rsidRDefault="00065233">
            <w:pPr>
              <w:rPr>
                <w:noProof/>
              </w:rPr>
            </w:pPr>
            <w:r>
              <w:rPr>
                <w:noProof/>
              </w:rPr>
              <w:t>Affiliates can't remove or update text tracks.</w:t>
            </w:r>
          </w:p>
        </w:tc>
        <w:tc>
          <w:tcPr>
            <w:tcW w:w="7407" w:type="dxa"/>
          </w:tcPr>
          <w:p w:rsidR="00000000" w:rsidRDefault="00065233">
            <w:pPr>
              <w:rPr>
                <w:lang w:val="ja-JP"/>
              </w:rPr>
            </w:pPr>
            <w:r>
              <w:rPr>
                <w:rFonts w:ascii="MS Gothic" w:eastAsia="MS Gothic" w:hint="eastAsia"/>
                <w:lang w:val="ja-JP"/>
              </w:rPr>
              <w:t>アフィリエイトは</w:t>
            </w:r>
            <w:r>
              <w:rPr>
                <w:rFonts w:ascii="MS Gothic" w:eastAsia="MS Gothic" w:hAnsi="MS Gothic" w:cs="MS Gothic" w:hint="eastAsia"/>
                <w:lang w:val="ja-JP"/>
              </w:rPr>
              <w:t>、</w:t>
            </w:r>
            <w:r>
              <w:rPr>
                <w:rFonts w:ascii="MS Gothic" w:eastAsia="MS Gothic" w:hint="eastAsia"/>
                <w:lang w:val="ja-JP"/>
              </w:rPr>
              <w:t>テキストトラックを削除または更新することはできません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52 </w:t>
            </w:r>
            <w:r>
              <w:rPr>
                <w:noProof/>
                <w:sz w:val="16"/>
              </w:rPr>
              <w:br/>
            </w:r>
            <w:r>
              <w:rPr>
                <w:noProof/>
                <w:sz w:val="2"/>
              </w:rPr>
              <w:t>0c709320-f1f3-4088-8eb7-1d621a06e993</w:t>
            </w:r>
          </w:p>
        </w:tc>
        <w:tc>
          <w:tcPr>
            <w:tcW w:w="7407" w:type="dxa"/>
            <w:shd w:val="clear" w:color="auto" w:fill="F2F2F2" w:themeFill="background1" w:themeFillShade="F2"/>
          </w:tcPr>
          <w:p w:rsidR="00000000" w:rsidRDefault="00065233">
            <w:pPr>
              <w:rPr>
                <w:noProof/>
              </w:rPr>
            </w:pPr>
            <w:r>
              <w:rPr>
                <w:noProof/>
              </w:rPr>
              <w:t>When affiliates receive a video by sharing, it is in the active state.</w:t>
            </w:r>
          </w:p>
        </w:tc>
        <w:tc>
          <w:tcPr>
            <w:tcW w:w="7407" w:type="dxa"/>
          </w:tcPr>
          <w:p w:rsidR="00000000" w:rsidRDefault="00065233">
            <w:pPr>
              <w:rPr>
                <w:lang w:val="ja-JP"/>
              </w:rPr>
            </w:pPr>
            <w:r>
              <w:rPr>
                <w:rFonts w:ascii="MS Gothic" w:eastAsia="MS Gothic" w:hint="eastAsia"/>
                <w:lang w:val="ja-JP"/>
              </w:rPr>
              <w:t>アフィリエイトが動画を共有</w:t>
            </w:r>
            <w:r>
              <w:rPr>
                <w:rFonts w:ascii="MS Gothic" w:eastAsia="MS Gothic" w:hint="eastAsia"/>
                <w:lang w:val="ja-JP"/>
              </w:rPr>
              <w:t>して受信すると</w:t>
            </w:r>
            <w:r>
              <w:rPr>
                <w:rFonts w:ascii="MS Gothic" w:eastAsia="MS Gothic" w:hAnsi="MS Gothic" w:cs="MS Gothic" w:hint="eastAsia"/>
                <w:lang w:val="ja-JP"/>
              </w:rPr>
              <w:t>、</w:t>
            </w:r>
            <w:r>
              <w:rPr>
                <w:rFonts w:ascii="MS Gothic" w:eastAsia="MS Gothic" w:hint="eastAsia"/>
                <w:lang w:val="ja-JP"/>
              </w:rPr>
              <w:t>その動画はアクティブな状態になります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53 </w:t>
            </w:r>
            <w:r>
              <w:rPr>
                <w:noProof/>
                <w:sz w:val="16"/>
              </w:rPr>
              <w:br/>
            </w:r>
            <w:r>
              <w:rPr>
                <w:noProof/>
                <w:sz w:val="2"/>
              </w:rPr>
              <w:t>6d04016f-3a6f-4eb0-a098-522ed28723a2</w:t>
            </w:r>
          </w:p>
        </w:tc>
        <w:tc>
          <w:tcPr>
            <w:tcW w:w="7407" w:type="dxa"/>
            <w:shd w:val="clear" w:color="auto" w:fill="F2F2F2" w:themeFill="background1" w:themeFillShade="F2"/>
          </w:tcPr>
          <w:p w:rsidR="00000000" w:rsidRDefault="00065233">
            <w:pPr>
              <w:rPr>
                <w:noProof/>
              </w:rPr>
            </w:pPr>
            <w:r>
              <w:rPr>
                <w:noProof/>
              </w:rPr>
              <w:t>This is true even if the video was not active in the master account.</w:t>
            </w:r>
          </w:p>
        </w:tc>
        <w:tc>
          <w:tcPr>
            <w:tcW w:w="7407" w:type="dxa"/>
          </w:tcPr>
          <w:p w:rsidR="00000000" w:rsidRDefault="00065233">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ビデオがマスターアカウントでアクティブでない場合でも当てはまります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54 </w:t>
            </w:r>
            <w:r>
              <w:rPr>
                <w:noProof/>
                <w:sz w:val="16"/>
              </w:rPr>
              <w:br/>
            </w:r>
            <w:r>
              <w:rPr>
                <w:noProof/>
                <w:sz w:val="2"/>
              </w:rPr>
              <w:t>99f12897-46e8-4930-8308-030b21400b78</w:t>
            </w:r>
          </w:p>
        </w:tc>
        <w:tc>
          <w:tcPr>
            <w:tcW w:w="7407" w:type="dxa"/>
            <w:shd w:val="clear" w:color="auto" w:fill="F2F2F2" w:themeFill="background1" w:themeFillShade="F2"/>
          </w:tcPr>
          <w:p w:rsidR="00000000" w:rsidRDefault="00065233">
            <w:pPr>
              <w:rPr>
                <w:noProof/>
              </w:rPr>
            </w:pPr>
            <w:r>
              <w:rPr>
                <w:noProof/>
              </w:rPr>
              <w:t>Each account is billed separately fo</w:t>
            </w:r>
            <w:r>
              <w:rPr>
                <w:noProof/>
              </w:rPr>
              <w:t>r playback (video plays and bandwidth usage) of a shared video from that account.</w:t>
            </w:r>
          </w:p>
        </w:tc>
        <w:tc>
          <w:tcPr>
            <w:tcW w:w="7407" w:type="dxa"/>
          </w:tcPr>
          <w:p w:rsidR="00000000" w:rsidRDefault="00065233">
            <w:pPr>
              <w:rPr>
                <w:lang w:val="ja-JP"/>
              </w:rPr>
            </w:pPr>
            <w:r>
              <w:rPr>
                <w:rFonts w:ascii="MS Gothic" w:eastAsia="MS Gothic" w:hint="eastAsia"/>
                <w:lang w:val="ja-JP"/>
              </w:rPr>
              <w:t>各アカウントは</w:t>
            </w:r>
            <w:r>
              <w:rPr>
                <w:rFonts w:ascii="MS Gothic" w:eastAsia="MS Gothic" w:hAnsi="MS Gothic" w:cs="MS Gothic" w:hint="eastAsia"/>
                <w:lang w:val="ja-JP"/>
              </w:rPr>
              <w:t>、</w:t>
            </w:r>
            <w:r>
              <w:rPr>
                <w:rFonts w:ascii="MS Gothic" w:eastAsia="MS Gothic" w:hint="eastAsia"/>
                <w:lang w:val="ja-JP"/>
              </w:rPr>
              <w:t>そのアカウントからの共有動画の再生</w:t>
            </w:r>
            <w:r>
              <w:rPr>
                <w:rFonts w:ascii="Arial Unicode MS" w:eastAsia="Arial Unicode MS" w:hint="eastAsia"/>
                <w:lang w:val="ja-JP"/>
              </w:rPr>
              <w:t>（</w:t>
            </w:r>
            <w:r>
              <w:rPr>
                <w:rFonts w:ascii="MS Gothic" w:eastAsia="MS Gothic" w:hint="eastAsia"/>
                <w:lang w:val="ja-JP"/>
              </w:rPr>
              <w:t>ビデオの再生と帯域幅の使用量</w:t>
            </w:r>
            <w:r>
              <w:rPr>
                <w:rFonts w:ascii="Arial Unicode MS" w:eastAsia="Arial Unicode MS" w:hint="eastAsia"/>
                <w:lang w:val="ja-JP"/>
              </w:rPr>
              <w:t>）</w:t>
            </w:r>
            <w:r>
              <w:rPr>
                <w:rFonts w:ascii="MS Gothic" w:eastAsia="MS Gothic" w:hint="eastAsia"/>
                <w:lang w:val="ja-JP"/>
              </w:rPr>
              <w:t>に対して個別に請求されます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55 </w:t>
            </w:r>
            <w:r>
              <w:rPr>
                <w:noProof/>
                <w:sz w:val="16"/>
              </w:rPr>
              <w:br/>
            </w:r>
            <w:r>
              <w:rPr>
                <w:noProof/>
                <w:sz w:val="2"/>
              </w:rPr>
              <w:t>29d1dd84-8c96-40ab-a8b3-825dde039958</w:t>
            </w:r>
          </w:p>
        </w:tc>
        <w:tc>
          <w:tcPr>
            <w:tcW w:w="7407" w:type="dxa"/>
            <w:shd w:val="clear" w:color="auto" w:fill="F2F2F2" w:themeFill="background1" w:themeFillShade="F2"/>
          </w:tcPr>
          <w:p w:rsidR="00000000" w:rsidRDefault="00065233">
            <w:pPr>
              <w:rPr>
                <w:noProof/>
              </w:rPr>
            </w:pPr>
            <w:r>
              <w:rPr>
                <w:noProof/>
              </w:rPr>
              <w:t>Reporting about a shared video is specific to each account and does not aggregate information about each copy of the video in each account.</w:t>
            </w:r>
          </w:p>
        </w:tc>
        <w:tc>
          <w:tcPr>
            <w:tcW w:w="7407" w:type="dxa"/>
          </w:tcPr>
          <w:p w:rsidR="00000000" w:rsidRDefault="00065233">
            <w:pPr>
              <w:rPr>
                <w:lang w:val="ja-JP"/>
              </w:rPr>
            </w:pPr>
            <w:r>
              <w:rPr>
                <w:rFonts w:ascii="MS Gothic" w:eastAsia="MS Gothic" w:hint="eastAsia"/>
                <w:lang w:val="ja-JP"/>
              </w:rPr>
              <w:t>共有動画に関するレポートは各アカウントに固有であり</w:t>
            </w:r>
            <w:r>
              <w:rPr>
                <w:rFonts w:ascii="MS Gothic" w:eastAsia="MS Gothic" w:hAnsi="MS Gothic" w:cs="MS Gothic" w:hint="eastAsia"/>
                <w:lang w:val="ja-JP"/>
              </w:rPr>
              <w:t>、</w:t>
            </w:r>
            <w:r>
              <w:rPr>
                <w:rFonts w:ascii="MS Gothic" w:eastAsia="MS Gothic" w:hint="eastAsia"/>
                <w:lang w:val="ja-JP"/>
              </w:rPr>
              <w:t>各アカウントの動画の各コピーに関する情報を集計するものではありません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56 </w:t>
            </w:r>
            <w:r>
              <w:rPr>
                <w:noProof/>
                <w:sz w:val="16"/>
              </w:rPr>
              <w:br/>
            </w:r>
            <w:r>
              <w:rPr>
                <w:noProof/>
                <w:sz w:val="2"/>
              </w:rPr>
              <w:t>646b4f12-8c9a-4e2a-b67f-aba9007f4311</w:t>
            </w:r>
          </w:p>
        </w:tc>
        <w:tc>
          <w:tcPr>
            <w:tcW w:w="7407" w:type="dxa"/>
            <w:shd w:val="clear" w:color="auto" w:fill="F2F2F2" w:themeFill="background1" w:themeFillShade="F2"/>
          </w:tcPr>
          <w:p w:rsidR="00000000" w:rsidRDefault="00065233">
            <w:pPr>
              <w:rPr>
                <w:noProof/>
              </w:rPr>
            </w:pPr>
            <w:r>
              <w:rPr>
                <w:noProof/>
              </w:rPr>
              <w:t>It is possib</w:t>
            </w:r>
            <w:r>
              <w:rPr>
                <w:noProof/>
              </w:rPr>
              <w:t>le to reshare videos (share previously shared videos to the same account).</w:t>
            </w:r>
          </w:p>
        </w:tc>
        <w:tc>
          <w:tcPr>
            <w:tcW w:w="7407" w:type="dxa"/>
          </w:tcPr>
          <w:p w:rsidR="00000000" w:rsidRDefault="00065233">
            <w:pPr>
              <w:rPr>
                <w:lang w:val="ja-JP"/>
              </w:rPr>
            </w:pPr>
            <w:r>
              <w:rPr>
                <w:rFonts w:ascii="MS Gothic" w:eastAsia="MS Gothic" w:hint="eastAsia"/>
                <w:lang w:val="ja-JP"/>
              </w:rPr>
              <w:t>動画を再共有</w:t>
            </w:r>
            <w:r>
              <w:rPr>
                <w:rFonts w:ascii="Arial Unicode MS" w:eastAsia="Arial Unicode MS" w:hint="eastAsia"/>
                <w:lang w:val="ja-JP"/>
              </w:rPr>
              <w:t>（</w:t>
            </w:r>
            <w:r>
              <w:rPr>
                <w:rFonts w:ascii="MS Gothic" w:eastAsia="MS Gothic" w:hint="eastAsia"/>
                <w:lang w:val="ja-JP"/>
              </w:rPr>
              <w:t>以前に共有した動画を同じアカウントで共有する</w:t>
            </w:r>
            <w:r>
              <w:rPr>
                <w:rFonts w:ascii="Arial Unicode MS" w:eastAsia="Arial Unicode MS" w:hint="eastAsia"/>
                <w:lang w:val="ja-JP"/>
              </w:rPr>
              <w:t>）</w:t>
            </w:r>
            <w:r>
              <w:rPr>
                <w:rFonts w:ascii="MS Gothic" w:eastAsia="MS Gothic" w:hint="eastAsia"/>
                <w:lang w:val="ja-JP"/>
              </w:rPr>
              <w:t>ことは可能です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57 </w:t>
            </w:r>
            <w:r>
              <w:rPr>
                <w:noProof/>
                <w:sz w:val="16"/>
              </w:rPr>
              <w:br/>
            </w:r>
            <w:r>
              <w:rPr>
                <w:noProof/>
                <w:sz w:val="2"/>
              </w:rPr>
              <w:t>4b47551e-9f0e-4267-8dac-aaa95ff409c9</w:t>
            </w:r>
          </w:p>
        </w:tc>
        <w:tc>
          <w:tcPr>
            <w:tcW w:w="7407" w:type="dxa"/>
            <w:shd w:val="clear" w:color="auto" w:fill="F2F2F2" w:themeFill="background1" w:themeFillShade="F2"/>
          </w:tcPr>
          <w:p w:rsidR="00000000" w:rsidRDefault="00065233">
            <w:pPr>
              <w:rPr>
                <w:noProof/>
              </w:rPr>
            </w:pPr>
            <w:r>
              <w:rPr>
                <w:noProof/>
              </w:rPr>
              <w:t xml:space="preserve">Doing so will replace any video metadata changes made by the affiliate account with the values from </w:t>
            </w:r>
            <w:r>
              <w:rPr>
                <w:noProof/>
              </w:rPr>
              <w:t>the master (sharing) account.</w:t>
            </w:r>
          </w:p>
        </w:tc>
        <w:tc>
          <w:tcPr>
            <w:tcW w:w="7407" w:type="dxa"/>
          </w:tcPr>
          <w:p w:rsidR="00000000" w:rsidRDefault="00065233">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アフィリエイトアカウントによって行われた動画メタデータの変更は</w:t>
            </w:r>
            <w:r>
              <w:rPr>
                <w:rFonts w:ascii="MS Gothic" w:eastAsia="MS Gothic" w:hAnsi="MS Gothic" w:cs="MS Gothic" w:hint="eastAsia"/>
                <w:lang w:val="ja-JP"/>
              </w:rPr>
              <w:t>、</w:t>
            </w:r>
            <w:r>
              <w:rPr>
                <w:rFonts w:ascii="MS Gothic" w:eastAsia="MS Gothic" w:hint="eastAsia"/>
                <w:lang w:val="ja-JP"/>
              </w:rPr>
              <w:t>マスター</w:t>
            </w:r>
            <w:r>
              <w:rPr>
                <w:lang w:val="ja-JP"/>
              </w:rPr>
              <w:t xml:space="preserve"> (</w:t>
            </w:r>
            <w:r>
              <w:rPr>
                <w:rFonts w:ascii="MS Gothic" w:eastAsia="MS Gothic" w:hint="eastAsia"/>
                <w:lang w:val="ja-JP"/>
              </w:rPr>
              <w:t>共有</w:t>
            </w:r>
            <w:r>
              <w:rPr>
                <w:lang w:val="ja-JP"/>
              </w:rPr>
              <w:t xml:space="preserve">) </w:t>
            </w:r>
            <w:r>
              <w:rPr>
                <w:rFonts w:ascii="MS Gothic" w:eastAsia="MS Gothic" w:hint="eastAsia"/>
                <w:lang w:val="ja-JP"/>
              </w:rPr>
              <w:t>アカウントの値に置き換えられます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58 </w:t>
            </w:r>
            <w:r>
              <w:rPr>
                <w:noProof/>
                <w:sz w:val="16"/>
              </w:rPr>
              <w:br/>
            </w:r>
            <w:r>
              <w:rPr>
                <w:noProof/>
                <w:sz w:val="2"/>
              </w:rPr>
              <w:t>9e12903d-6e16-4ca8-b3ea-08b6c4f9ad22</w:t>
            </w:r>
          </w:p>
        </w:tc>
        <w:tc>
          <w:tcPr>
            <w:tcW w:w="7407" w:type="dxa"/>
            <w:shd w:val="clear" w:color="auto" w:fill="F2F2F2" w:themeFill="background1" w:themeFillShade="F2"/>
          </w:tcPr>
          <w:p w:rsidR="00000000" w:rsidRDefault="00065233">
            <w:pPr>
              <w:rPr>
                <w:noProof/>
              </w:rPr>
            </w:pPr>
            <w:r>
              <w:rPr>
                <w:noProof/>
              </w:rPr>
              <w:t>Use caution when resharing videos.</w:t>
            </w:r>
          </w:p>
        </w:tc>
        <w:tc>
          <w:tcPr>
            <w:tcW w:w="7407" w:type="dxa"/>
          </w:tcPr>
          <w:p w:rsidR="00000000" w:rsidRDefault="00065233">
            <w:pPr>
              <w:rPr>
                <w:lang w:val="ja-JP"/>
              </w:rPr>
            </w:pPr>
            <w:r>
              <w:rPr>
                <w:rFonts w:ascii="MS Gothic" w:eastAsia="MS Gothic" w:hint="eastAsia"/>
                <w:lang w:val="ja-JP"/>
              </w:rPr>
              <w:t>動画を再共有するときは注意してください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404.html</w:t>
            </w:r>
          </w:p>
          <w:p w:rsidR="00000000" w:rsidRDefault="00065233">
            <w:pPr>
              <w:jc w:val="center"/>
              <w:rPr>
                <w:b/>
                <w:noProof/>
              </w:rPr>
            </w:pPr>
            <w:r>
              <w:rPr>
                <w:b/>
                <w:noProof/>
              </w:rPr>
              <w:t>MQ971010 a2dd0ea6-339d-4ca8-9915-350491125f05</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de02b96c-e8dc-4456-a17c-dd6f19ae927a</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51dce5e9-3729-49a6-b41e-4efad64f9d3a</w:t>
            </w:r>
          </w:p>
        </w:tc>
        <w:tc>
          <w:tcPr>
            <w:tcW w:w="7407" w:type="dxa"/>
            <w:shd w:val="clear" w:color="auto" w:fill="F2F2F2" w:themeFill="background1" w:themeFillShade="F2"/>
          </w:tcPr>
          <w:p w:rsidR="00000000" w:rsidRDefault="00065233">
            <w:pPr>
              <w:rPr>
                <w:noProof/>
              </w:rPr>
            </w:pPr>
            <w:r>
              <w:rPr>
                <w:noProof/>
              </w:rPr>
              <w:t>404 - Page Not Found parent:</w:t>
            </w:r>
          </w:p>
        </w:tc>
        <w:tc>
          <w:tcPr>
            <w:tcW w:w="7407" w:type="dxa"/>
          </w:tcPr>
          <w:p w:rsidR="00000000" w:rsidRDefault="00065233">
            <w:pPr>
              <w:rPr>
                <w:lang w:val="ja-JP"/>
              </w:rPr>
            </w:pPr>
            <w:r>
              <w:rPr>
                <w:lang w:val="ja-JP"/>
              </w:rPr>
              <w:t>404-</w:t>
            </w:r>
            <w:r>
              <w:rPr>
                <w:rFonts w:ascii="MS Gothic" w:eastAsia="MS Gothic" w:hint="eastAsia"/>
                <w:lang w:val="ja-JP"/>
              </w:rPr>
              <w:t>ページが見つかりません</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308e55ea-dfb4-4150-91b2-af1b2dcbca32</w:t>
            </w:r>
          </w:p>
        </w:tc>
        <w:tc>
          <w:tcPr>
            <w:tcW w:w="7407" w:type="dxa"/>
            <w:shd w:val="clear" w:color="auto" w:fill="F2F2F2" w:themeFill="background1" w:themeFillShade="F2"/>
          </w:tcPr>
          <w:p w:rsidR="00000000" w:rsidRDefault="00065233">
            <w:pPr>
              <w:rPr>
                <w:noProof/>
              </w:rPr>
            </w:pPr>
            <w:r>
              <w:rPr>
                <w:noProof/>
              </w:rPr>
              <w:t>Home search: exclude layout: page ---</w:t>
            </w:r>
          </w:p>
        </w:tc>
        <w:tc>
          <w:tcPr>
            <w:tcW w:w="7407" w:type="dxa"/>
          </w:tcPr>
          <w:p w:rsidR="00000000" w:rsidRDefault="00065233">
            <w:pPr>
              <w:rPr>
                <w:lang w:val="ja-JP"/>
              </w:rPr>
            </w:pPr>
            <w:r>
              <w:rPr>
                <w:rFonts w:ascii="MS Gothic" w:eastAsia="MS Gothic" w:hint="eastAsia"/>
                <w:lang w:val="ja-JP"/>
              </w:rPr>
              <w:t>ホーム検索</w:t>
            </w:r>
            <w:r>
              <w:rPr>
                <w:lang w:val="ja-JP"/>
              </w:rPr>
              <w:t>:</w:t>
            </w:r>
            <w:r>
              <w:rPr>
                <w:rFonts w:ascii="MS Gothic" w:eastAsia="MS Gothic" w:hint="eastAsia"/>
                <w:lang w:val="ja-JP"/>
              </w:rPr>
              <w:t>レイアウトを除外する</w:t>
            </w:r>
            <w:r>
              <w:rPr>
                <w:lang w:val="ja-JP"/>
              </w:rPr>
              <w:t>:</w:t>
            </w:r>
            <w:r>
              <w:rPr>
                <w:rFonts w:ascii="MS Gothic" w:eastAsia="MS Gothic" w:hint="eastAsia"/>
                <w:lang w:val="ja-JP"/>
              </w:rPr>
              <w:t>ページ</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e2bc7117-64ff-4cf1-9a26-428bc70c1a99</w:t>
            </w:r>
          </w:p>
        </w:tc>
        <w:tc>
          <w:tcPr>
            <w:tcW w:w="7407" w:type="dxa"/>
            <w:shd w:val="clear" w:color="auto" w:fill="F2F2F2" w:themeFill="background1" w:themeFillShade="F2"/>
          </w:tcPr>
          <w:p w:rsidR="00000000" w:rsidRDefault="00065233">
            <w:pPr>
              <w:rPr>
                <w:noProof/>
              </w:rPr>
            </w:pPr>
            <w:r>
              <w:rPr>
                <w:noProof/>
              </w:rPr>
              <w:t>\{\{ page.title }}</w:t>
            </w:r>
          </w:p>
        </w:tc>
        <w:tc>
          <w:tcPr>
            <w:tcW w:w="7407" w:type="dxa"/>
          </w:tcPr>
          <w:p w:rsidR="00000000" w:rsidRDefault="00065233">
            <w:pPr>
              <w:rPr>
                <w:lang w:val="ja-JP"/>
              </w:rPr>
            </w:pPr>
            <w:r>
              <w:rPr>
                <w:lang w:val="ja-JP"/>
              </w:rPr>
              <w:t>\{\{page.title}}</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7b330008-6fb9-4b55-9cfb-d5e25101dcd5</w:t>
            </w:r>
          </w:p>
        </w:tc>
        <w:tc>
          <w:tcPr>
            <w:tcW w:w="7407" w:type="dxa"/>
            <w:shd w:val="clear" w:color="auto" w:fill="F2F2F2" w:themeFill="background1" w:themeFillShade="F2"/>
          </w:tcPr>
          <w:p w:rsidR="00000000" w:rsidRDefault="00065233">
            <w:pPr>
              <w:rPr>
                <w:noProof/>
              </w:rPr>
            </w:pPr>
            <w:r>
              <w:rPr>
                <w:noProof/>
              </w:rPr>
              <w:t>Sorry, the page you requested does not exist.</w:t>
            </w:r>
          </w:p>
        </w:tc>
        <w:tc>
          <w:tcPr>
            <w:tcW w:w="7407" w:type="dxa"/>
          </w:tcPr>
          <w:p w:rsidR="00000000" w:rsidRDefault="00065233">
            <w:pPr>
              <w:rPr>
                <w:lang w:val="ja-JP"/>
              </w:rPr>
            </w:pPr>
            <w:r>
              <w:rPr>
                <w:rFonts w:ascii="MS Gothic" w:eastAsia="MS Gothic" w:hint="eastAsia"/>
                <w:lang w:val="ja-JP"/>
              </w:rPr>
              <w:t>申し訳ありませんが</w:t>
            </w:r>
            <w:r>
              <w:rPr>
                <w:rFonts w:ascii="MS Gothic" w:eastAsia="MS Gothic" w:hAnsi="MS Gothic" w:cs="MS Gothic" w:hint="eastAsia"/>
                <w:lang w:val="ja-JP"/>
              </w:rPr>
              <w:t>、</w:t>
            </w:r>
            <w:r>
              <w:rPr>
                <w:rFonts w:ascii="MS Gothic" w:eastAsia="MS Gothic" w:hint="eastAsia"/>
                <w:lang w:val="ja-JP"/>
              </w:rPr>
              <w:t>リクエストしたページは存在しません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9265e31a-eea6-4050-aed1-17c9c7b647c2</w:t>
            </w:r>
          </w:p>
        </w:tc>
        <w:tc>
          <w:tcPr>
            <w:tcW w:w="7407" w:type="dxa"/>
            <w:shd w:val="clear" w:color="auto" w:fill="F2F2F2" w:themeFill="background1" w:themeFillShade="F2"/>
          </w:tcPr>
          <w:p w:rsidR="00000000" w:rsidRDefault="00065233">
            <w:pPr>
              <w:rPr>
                <w:noProof/>
              </w:rPr>
            </w:pPr>
            <w:r>
              <w:rPr>
                <w:noProof/>
              </w:rPr>
              <w:t xml:space="preserve">Try going to </w:t>
            </w:r>
            <w:r>
              <w:rPr>
                <w:rStyle w:val="mqInternal"/>
                <w:noProof/>
              </w:rPr>
              <w:t>[1}</w:t>
            </w:r>
            <w:r>
              <w:rPr>
                <w:noProof/>
              </w:rPr>
              <w:t>Home page</w:t>
            </w:r>
            <w:r>
              <w:rPr>
                <w:rStyle w:val="mqInternal"/>
                <w:noProof/>
              </w:rPr>
              <w:t>{</w:t>
            </w:r>
            <w:r>
              <w:rPr>
                <w:rStyle w:val="mqInternal"/>
                <w:noProof/>
              </w:rPr>
              <w:t>2]</w:t>
            </w:r>
            <w:r>
              <w:rPr>
                <w:noProof/>
              </w:rPr>
              <w:t xml:space="preserve"> and navigating to it or searching for it.</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ホームページに移動して</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それに移動するか</w:t>
            </w:r>
            <w:r>
              <w:rPr>
                <w:rFonts w:ascii="MS Gothic" w:eastAsia="MS Gothic" w:hAnsi="MS Gothic" w:cs="MS Gothic" w:hint="eastAsia"/>
                <w:lang w:val="ja-JP"/>
              </w:rPr>
              <w:t>、</w:t>
            </w:r>
            <w:r>
              <w:rPr>
                <w:rFonts w:ascii="MS Gothic" w:eastAsia="MS Gothic" w:hint="eastAsia"/>
                <w:lang w:val="ja-JP"/>
              </w:rPr>
              <w:t>検索してみてください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eeb505be-f5a0-4fe9-81c9-af7cb1921e86</w:t>
            </w:r>
          </w:p>
        </w:tc>
        <w:tc>
          <w:tcPr>
            <w:tcW w:w="7407" w:type="dxa"/>
            <w:shd w:val="clear" w:color="auto" w:fill="F2F2F2" w:themeFill="background1" w:themeFillShade="F2"/>
          </w:tcPr>
          <w:p w:rsidR="00000000" w:rsidRDefault="00065233">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065233">
            <w:pPr>
              <w:rPr>
                <w:lang w:val="ja-JP"/>
              </w:rPr>
            </w:pPr>
            <w:r>
              <w:rPr>
                <w:rFonts w:ascii="MS Gothic" w:eastAsia="MS Gothic" w:hint="eastAsia"/>
                <w:lang w:val="ja-JP"/>
              </w:rPr>
              <w:t>その他のヘルプについては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メールでお問い合わせください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googleb4a0bebb1d39fb89.html</w:t>
            </w:r>
          </w:p>
          <w:p w:rsidR="00000000" w:rsidRDefault="00065233">
            <w:pPr>
              <w:jc w:val="center"/>
              <w:rPr>
                <w:b/>
                <w:noProof/>
              </w:rPr>
            </w:pPr>
            <w:r>
              <w:rPr>
                <w:b/>
                <w:noProof/>
              </w:rPr>
              <w:t>MQ971010 19278dae-7d10-4e11-8bf1-1ba0101f80f4</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c093b9cb-3532-4dd0-9689-f0aa0ccd851f</w:t>
            </w:r>
          </w:p>
        </w:tc>
        <w:tc>
          <w:tcPr>
            <w:tcW w:w="7407" w:type="dxa"/>
            <w:shd w:val="clear" w:color="auto" w:fill="F2F2F2" w:themeFill="background1" w:themeFillShade="F2"/>
          </w:tcPr>
          <w:p w:rsidR="00000000" w:rsidRDefault="00065233">
            <w:pPr>
              <w:rPr>
                <w:noProof/>
              </w:rPr>
            </w:pPr>
            <w:r>
              <w:rPr>
                <w:noProof/>
              </w:rPr>
              <w:t>google-site-verification: googleb4a0bebb1d39fb89.html</w:t>
            </w:r>
          </w:p>
        </w:tc>
        <w:tc>
          <w:tcPr>
            <w:tcW w:w="7407" w:type="dxa"/>
          </w:tcPr>
          <w:p w:rsidR="00000000" w:rsidRDefault="00065233">
            <w:pPr>
              <w:rPr>
                <w:lang w:val="ja-JP"/>
              </w:rPr>
            </w:pPr>
            <w:r>
              <w:rPr>
                <w:rFonts w:ascii="MS Gothic" w:eastAsia="MS Gothic" w:hint="eastAsia"/>
                <w:lang w:val="ja-JP"/>
              </w:rPr>
              <w:t>グーグルサイト検証</w:t>
            </w:r>
            <w:r>
              <w:rPr>
                <w:lang w:val="ja-JP"/>
              </w:rPr>
              <w:t>:googleb4a0bebb1d39fb89.html</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icons.html</w:t>
            </w:r>
          </w:p>
          <w:p w:rsidR="00000000" w:rsidRDefault="00065233">
            <w:pPr>
              <w:jc w:val="center"/>
              <w:rPr>
                <w:b/>
                <w:noProof/>
              </w:rPr>
            </w:pPr>
            <w:r>
              <w:rPr>
                <w:b/>
                <w:noProof/>
              </w:rPr>
              <w:t>MQ971010 367f87f0-09a5-40be-ba1f-b13063cf3d14</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f58c5877-11e8-4</w:t>
            </w:r>
            <w:r>
              <w:rPr>
                <w:noProof/>
                <w:sz w:val="2"/>
              </w:rPr>
              <w:t>895-8c14-d797279cc8d1</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7cc8d065-284d-46bb-b59a-941043fe0cfe</w:t>
            </w:r>
          </w:p>
        </w:tc>
        <w:tc>
          <w:tcPr>
            <w:tcW w:w="7407" w:type="dxa"/>
            <w:shd w:val="clear" w:color="auto" w:fill="F2F2F2" w:themeFill="background1" w:themeFillShade="F2"/>
          </w:tcPr>
          <w:p w:rsidR="00000000" w:rsidRDefault="00065233">
            <w:pPr>
              <w:rPr>
                <w:noProof/>
              </w:rPr>
            </w:pPr>
            <w:r>
              <w:rPr>
                <w:noProof/>
              </w:rPr>
              <w:t>Brightcove Icons parent:</w:t>
            </w:r>
          </w:p>
        </w:tc>
        <w:tc>
          <w:tcPr>
            <w:tcW w:w="7407" w:type="dxa"/>
          </w:tcPr>
          <w:p w:rsidR="00000000" w:rsidRDefault="00065233">
            <w:pPr>
              <w:rPr>
                <w:lang w:val="ja-JP"/>
              </w:rPr>
            </w:pPr>
            <w:r>
              <w:rPr>
                <w:rFonts w:ascii="MS Gothic" w:eastAsia="MS Gothic" w:hint="eastAsia"/>
                <w:lang w:val="ja-JP"/>
              </w:rPr>
              <w:t>ブライトコーブのアイコンの親</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8783e23c-a83c-49b2-8f24-435e92d05cae</w:t>
            </w:r>
          </w:p>
        </w:tc>
        <w:tc>
          <w:tcPr>
            <w:tcW w:w="7407" w:type="dxa"/>
            <w:shd w:val="clear" w:color="auto" w:fill="F2F2F2" w:themeFill="background1" w:themeFillShade="F2"/>
          </w:tcPr>
          <w:p w:rsidR="00000000" w:rsidRDefault="00065233">
            <w:pPr>
              <w:rPr>
                <w:noProof/>
              </w:rPr>
            </w:pPr>
            <w:r>
              <w:rPr>
                <w:noProof/>
              </w:rPr>
              <w:t>Home ---</w:t>
            </w:r>
          </w:p>
        </w:tc>
        <w:tc>
          <w:tcPr>
            <w:tcW w:w="7407" w:type="dxa"/>
          </w:tcPr>
          <w:p w:rsidR="00000000" w:rsidRDefault="00065233">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2a83ca89-9ab7-4ac7-bc5d-70cfbe8f054b</w:t>
            </w:r>
          </w:p>
        </w:tc>
        <w:tc>
          <w:tcPr>
            <w:tcW w:w="7407" w:type="dxa"/>
            <w:shd w:val="clear" w:color="auto" w:fill="F2F2F2" w:themeFill="background1" w:themeFillShade="F2"/>
          </w:tcPr>
          <w:p w:rsidR="00000000" w:rsidRDefault="00065233">
            <w:pPr>
              <w:rPr>
                <w:noProof/>
              </w:rPr>
            </w:pPr>
            <w:r>
              <w:rPr>
                <w:noProof/>
              </w:rPr>
              <w:t>Standard Icons</w:t>
            </w:r>
          </w:p>
        </w:tc>
        <w:tc>
          <w:tcPr>
            <w:tcW w:w="7407" w:type="dxa"/>
          </w:tcPr>
          <w:p w:rsidR="00000000" w:rsidRDefault="00065233">
            <w:pPr>
              <w:rPr>
                <w:lang w:val="ja-JP"/>
              </w:rPr>
            </w:pPr>
            <w:r>
              <w:rPr>
                <w:rFonts w:ascii="MS Gothic" w:eastAsia="MS Gothic" w:hint="eastAsia"/>
                <w:lang w:val="ja-JP"/>
              </w:rPr>
              <w:t>標準アイコン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011a53cc-e05b-4b2e-af42-50443534b368</w:t>
            </w:r>
          </w:p>
        </w:tc>
        <w:tc>
          <w:tcPr>
            <w:tcW w:w="7407" w:type="dxa"/>
            <w:shd w:val="clear" w:color="auto" w:fill="F2F2F2" w:themeFill="background1" w:themeFillShade="F2"/>
          </w:tcPr>
          <w:p w:rsidR="00000000" w:rsidRDefault="00065233">
            <w:pPr>
              <w:rPr>
                <w:noProof/>
              </w:rPr>
            </w:pPr>
            <w:r>
              <w:rPr>
                <w:noProof/>
              </w:rPr>
              <w:t>You can set the color and size of the icon using the style attribute - for example:</w:t>
            </w:r>
          </w:p>
        </w:tc>
        <w:tc>
          <w:tcPr>
            <w:tcW w:w="7407" w:type="dxa"/>
          </w:tcPr>
          <w:p w:rsidR="00000000" w:rsidRDefault="00065233">
            <w:pPr>
              <w:rPr>
                <w:lang w:val="ja-JP"/>
              </w:rPr>
            </w:pPr>
            <w:r>
              <w:rPr>
                <w:lang w:val="ja-JP"/>
              </w:rPr>
              <w:t xml:space="preserve">style </w:t>
            </w:r>
            <w:r>
              <w:rPr>
                <w:rFonts w:ascii="MS Gothic" w:eastAsia="MS Gothic" w:hint="eastAsia"/>
                <w:lang w:val="ja-JP"/>
              </w:rPr>
              <w:t>属性を使用して</w:t>
            </w:r>
            <w:r>
              <w:rPr>
                <w:rFonts w:ascii="MS Gothic" w:eastAsia="MS Gothic" w:hAnsi="MS Gothic" w:cs="MS Gothic" w:hint="eastAsia"/>
                <w:lang w:val="ja-JP"/>
              </w:rPr>
              <w:t>、</w:t>
            </w:r>
            <w:r>
              <w:rPr>
                <w:rFonts w:ascii="MS Gothic" w:eastAsia="MS Gothic" w:hint="eastAsia"/>
                <w:lang w:val="ja-JP"/>
              </w:rPr>
              <w:t>アイコンの色とサイズを設定できます</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7 </w:t>
            </w:r>
            <w:r>
              <w:rPr>
                <w:noProof/>
                <w:sz w:val="16"/>
              </w:rPr>
              <w:br/>
            </w:r>
            <w:r>
              <w:rPr>
                <w:noProof/>
                <w:sz w:val="2"/>
              </w:rPr>
              <w:t>91e9ecc9-aa28-4b57-a007-bc3e275aa359</w:t>
            </w:r>
          </w:p>
        </w:tc>
        <w:tc>
          <w:tcPr>
            <w:tcW w:w="7407" w:type="dxa"/>
            <w:shd w:val="clear" w:color="auto" w:fill="F2F2F2" w:themeFill="background1" w:themeFillShade="F2"/>
          </w:tcPr>
          <w:p w:rsidR="00000000" w:rsidRDefault="00065233">
            <w:pPr>
              <w:rPr>
                <w:noProof/>
              </w:rPr>
            </w:pPr>
            <w:r>
              <w:rPr>
                <w:noProof/>
              </w:rPr>
              <w:t>Fontawesome icons</w:t>
            </w:r>
          </w:p>
        </w:tc>
        <w:tc>
          <w:tcPr>
            <w:tcW w:w="7407" w:type="dxa"/>
          </w:tcPr>
          <w:p w:rsidR="00000000" w:rsidRDefault="00065233">
            <w:pPr>
              <w:rPr>
                <w:lang w:val="ja-JP"/>
              </w:rPr>
            </w:pPr>
            <w:r>
              <w:rPr>
                <w:rFonts w:ascii="MS Gothic" w:eastAsia="MS Gothic" w:hint="eastAsia"/>
                <w:lang w:val="ja-JP"/>
              </w:rPr>
              <w:t>フォンタウェソームアイコン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 </w:t>
            </w:r>
            <w:r>
              <w:rPr>
                <w:noProof/>
                <w:sz w:val="16"/>
              </w:rPr>
              <w:br/>
            </w:r>
            <w:r>
              <w:rPr>
                <w:noProof/>
                <w:sz w:val="2"/>
              </w:rPr>
              <w:t>a54aed80-3223-497e-8e11-6cd57c509ab5</w:t>
            </w:r>
          </w:p>
        </w:tc>
        <w:tc>
          <w:tcPr>
            <w:tcW w:w="7407" w:type="dxa"/>
            <w:shd w:val="clear" w:color="auto" w:fill="F2F2F2" w:themeFill="background1" w:themeFillShade="F2"/>
          </w:tcPr>
          <w:p w:rsidR="00000000" w:rsidRDefault="00065233">
            <w:pPr>
              <w:rPr>
                <w:noProof/>
              </w:rPr>
            </w:pPr>
            <w:r>
              <w:rPr>
                <w:noProof/>
              </w:rPr>
              <w:t>Fontawesome Icons</w:t>
            </w:r>
          </w:p>
        </w:tc>
        <w:tc>
          <w:tcPr>
            <w:tcW w:w="7407" w:type="dxa"/>
          </w:tcPr>
          <w:p w:rsidR="00000000" w:rsidRDefault="00065233">
            <w:pPr>
              <w:rPr>
                <w:lang w:val="ja-JP"/>
              </w:rPr>
            </w:pPr>
            <w:r>
              <w:rPr>
                <w:rFonts w:ascii="MS Gothic" w:eastAsia="MS Gothic" w:hint="eastAsia"/>
                <w:lang w:val="ja-JP"/>
              </w:rPr>
              <w:t>フォンタウェソームアイコン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e0f0c973-74a7-4720-9e10-3a9b6d1cda1c</w:t>
            </w:r>
          </w:p>
        </w:tc>
        <w:tc>
          <w:tcPr>
            <w:tcW w:w="7407" w:type="dxa"/>
            <w:shd w:val="clear" w:color="auto" w:fill="F2F2F2" w:themeFill="background1" w:themeFillShade="F2"/>
          </w:tcPr>
          <w:p w:rsidR="00000000" w:rsidRDefault="00065233">
            <w:pPr>
              <w:rPr>
                <w:noProof/>
              </w:rPr>
            </w:pPr>
            <w:r>
              <w:rPr>
                <w:noProof/>
              </w:rPr>
              <w:t>Icon</w:t>
            </w:r>
          </w:p>
        </w:tc>
        <w:tc>
          <w:tcPr>
            <w:tcW w:w="7407" w:type="dxa"/>
          </w:tcPr>
          <w:p w:rsidR="00000000" w:rsidRDefault="00065233">
            <w:pPr>
              <w:rPr>
                <w:lang w:val="ja-JP"/>
              </w:rPr>
            </w:pP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bc263314-49de-4cfd-87fc-f4bd6eedc89d</w:t>
            </w:r>
          </w:p>
        </w:tc>
        <w:tc>
          <w:tcPr>
            <w:tcW w:w="7407" w:type="dxa"/>
            <w:shd w:val="clear" w:color="auto" w:fill="F2F2F2" w:themeFill="background1" w:themeFillShade="F2"/>
          </w:tcPr>
          <w:p w:rsidR="00000000" w:rsidRDefault="00065233">
            <w:pPr>
              <w:rPr>
                <w:noProof/>
              </w:rPr>
            </w:pPr>
            <w:r>
              <w:rPr>
                <w:noProof/>
              </w:rPr>
              <w:t>Code</w:t>
            </w:r>
          </w:p>
        </w:tc>
        <w:tc>
          <w:tcPr>
            <w:tcW w:w="7407" w:type="dxa"/>
          </w:tcPr>
          <w:p w:rsidR="00000000" w:rsidRDefault="00065233">
            <w:pPr>
              <w:rPr>
                <w:lang w:val="ja-JP"/>
              </w:rPr>
            </w:pPr>
            <w:r>
              <w:rPr>
                <w:rFonts w:ascii="MS Gothic" w:eastAsia="MS Gothic" w:hint="eastAsia"/>
                <w:lang w:val="ja-JP"/>
              </w:rPr>
              <w:t>コード</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f5c282e7-b6f1-4f65-b9f2-9bc78b3a2727</w:t>
            </w:r>
          </w:p>
        </w:tc>
        <w:tc>
          <w:tcPr>
            <w:tcW w:w="7407" w:type="dxa"/>
            <w:shd w:val="clear" w:color="auto" w:fill="F2F2F2" w:themeFill="background1" w:themeFillShade="F2"/>
          </w:tcPr>
          <w:p w:rsidR="00000000" w:rsidRDefault="00065233">
            <w:pPr>
              <w:rPr>
                <w:noProof/>
              </w:rPr>
            </w:pPr>
            <w:r>
              <w:rPr>
                <w:noProof/>
              </w:rPr>
              <w:t>Standard Use</w:t>
            </w:r>
          </w:p>
        </w:tc>
        <w:tc>
          <w:tcPr>
            <w:tcW w:w="7407" w:type="dxa"/>
          </w:tcPr>
          <w:p w:rsidR="00000000" w:rsidRDefault="00065233">
            <w:pPr>
              <w:rPr>
                <w:lang w:val="ja-JP"/>
              </w:rPr>
            </w:pPr>
            <w:r>
              <w:rPr>
                <w:rFonts w:ascii="MS Gothic" w:eastAsia="MS Gothic" w:hint="eastAsia"/>
                <w:lang w:val="ja-JP"/>
              </w:rPr>
              <w:t>標準使用</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19470357-a6e3-429f-a</w:t>
            </w:r>
            <w:r>
              <w:rPr>
                <w:noProof/>
                <w:sz w:val="2"/>
              </w:rPr>
              <w:t>f5a-5d6a81546580</w:t>
            </w:r>
          </w:p>
        </w:tc>
        <w:tc>
          <w:tcPr>
            <w:tcW w:w="7407" w:type="dxa"/>
            <w:shd w:val="clear" w:color="auto" w:fill="F2F2F2" w:themeFill="background1" w:themeFillShade="F2"/>
          </w:tcPr>
          <w:p w:rsidR="00000000" w:rsidRDefault="00065233">
            <w:pPr>
              <w:rPr>
                <w:noProof/>
              </w:rPr>
            </w:pPr>
            <w:r>
              <w:rPr>
                <w:noProof/>
              </w:rPr>
              <w:t>Administration</w:t>
            </w:r>
          </w:p>
        </w:tc>
        <w:tc>
          <w:tcPr>
            <w:tcW w:w="7407" w:type="dxa"/>
          </w:tcPr>
          <w:p w:rsidR="00000000" w:rsidRDefault="00065233">
            <w:pPr>
              <w:rPr>
                <w:lang w:val="ja-JP"/>
              </w:rPr>
            </w:pPr>
            <w:r>
              <w:rPr>
                <w:lang w:val="ja-JP"/>
              </w:rPr>
              <w:t>\[</w:t>
            </w:r>
            <w:r>
              <w:rPr>
                <w:rFonts w:ascii="MS Gothic" w:eastAsia="MS Gothic" w:hint="eastAsia"/>
                <w:lang w:val="ja-JP"/>
              </w:rPr>
              <w:t>管理</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bfc7ad1d-3f1c-4f95-998d-a056da093e82</w:t>
            </w:r>
          </w:p>
        </w:tc>
        <w:tc>
          <w:tcPr>
            <w:tcW w:w="7407" w:type="dxa"/>
            <w:shd w:val="clear" w:color="auto" w:fill="F2F2F2" w:themeFill="background1" w:themeFillShade="F2"/>
          </w:tcPr>
          <w:p w:rsidR="00000000" w:rsidRDefault="00065233">
            <w:pPr>
              <w:rPr>
                <w:noProof/>
              </w:rPr>
            </w:pPr>
            <w:r>
              <w:rPr>
                <w:noProof/>
              </w:rPr>
              <w:t>Advertising</w:t>
            </w:r>
          </w:p>
        </w:tc>
        <w:tc>
          <w:tcPr>
            <w:tcW w:w="7407" w:type="dxa"/>
          </w:tcPr>
          <w:p w:rsidR="00000000" w:rsidRDefault="00065233">
            <w:pPr>
              <w:rPr>
                <w:lang w:val="ja-JP"/>
              </w:rPr>
            </w:pPr>
            <w:r>
              <w:rPr>
                <w:rFonts w:ascii="MS Gothic" w:eastAsia="MS Gothic" w:hint="eastAsia"/>
                <w:lang w:val="ja-JP"/>
              </w:rPr>
              <w:t>広告</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0486ca48-bf39-4b05-80c1-ba36b974553f</w:t>
            </w:r>
          </w:p>
        </w:tc>
        <w:tc>
          <w:tcPr>
            <w:tcW w:w="7407" w:type="dxa"/>
            <w:shd w:val="clear" w:color="auto" w:fill="F2F2F2" w:themeFill="background1" w:themeFillShade="F2"/>
          </w:tcPr>
          <w:p w:rsidR="00000000" w:rsidRDefault="00065233">
            <w:pPr>
              <w:rPr>
                <w:noProof/>
              </w:rPr>
            </w:pPr>
            <w:r>
              <w:rPr>
                <w:noProof/>
              </w:rPr>
              <w:t>Analytics</w:t>
            </w:r>
          </w:p>
        </w:tc>
        <w:tc>
          <w:tcPr>
            <w:tcW w:w="7407" w:type="dxa"/>
          </w:tcPr>
          <w:p w:rsidR="00000000" w:rsidRDefault="00065233">
            <w:pPr>
              <w:rPr>
                <w:lang w:val="ja-JP"/>
              </w:rPr>
            </w:pPr>
            <w:r>
              <w:rPr>
                <w:rFonts w:ascii="MS Gothic" w:eastAsia="MS Gothic" w:hint="eastAsia"/>
                <w:lang w:val="ja-JP"/>
              </w:rPr>
              <w:t>分析</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a29c5391-e93d-4ad9-9c4d-f84f6c6bfb74</w:t>
            </w:r>
          </w:p>
        </w:tc>
        <w:tc>
          <w:tcPr>
            <w:tcW w:w="7407" w:type="dxa"/>
            <w:shd w:val="clear" w:color="auto" w:fill="F2F2F2" w:themeFill="background1" w:themeFillShade="F2"/>
          </w:tcPr>
          <w:p w:rsidR="00000000" w:rsidRDefault="00065233">
            <w:pPr>
              <w:rPr>
                <w:noProof/>
              </w:rPr>
            </w:pPr>
            <w:r>
              <w:rPr>
                <w:rStyle w:val="mqInternal"/>
                <w:noProof/>
              </w:rPr>
              <w:t>[1}{2]</w:t>
            </w:r>
            <w:r>
              <w:rPr>
                <w:noProof/>
              </w:rPr>
              <w:t>/td&gt;</w:t>
            </w:r>
          </w:p>
        </w:tc>
        <w:tc>
          <w:tcPr>
            <w:tcW w:w="7407" w:type="dxa"/>
          </w:tcPr>
          <w:p w:rsidR="00000000" w:rsidRDefault="00065233">
            <w:pPr>
              <w:rPr>
                <w:lang w:val="ja-JP"/>
              </w:rPr>
            </w:pPr>
            <w:r>
              <w:rPr>
                <w:rStyle w:val="mqInternal"/>
                <w:noProof/>
                <w:lang w:val="ja-JP"/>
              </w:rPr>
              <w:t>[1}{2]</w:t>
            </w:r>
            <w:r>
              <w:rPr>
                <w:lang w:val="ja-JP"/>
              </w:rPr>
              <w:t xml:space="preserve">  /td &gt;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619eec70-fe00-4867-b806-4e6dbd900337</w:t>
            </w:r>
          </w:p>
        </w:tc>
        <w:tc>
          <w:tcPr>
            <w:tcW w:w="7407" w:type="dxa"/>
            <w:shd w:val="clear" w:color="auto" w:fill="F2F2F2" w:themeFill="background1" w:themeFillShade="F2"/>
          </w:tcPr>
          <w:p w:rsidR="00000000" w:rsidRDefault="00065233">
            <w:pPr>
              <w:rPr>
                <w:noProof/>
              </w:rPr>
            </w:pPr>
            <w:r>
              <w:rPr>
                <w:noProof/>
              </w:rPr>
              <w:t>Basics</w:t>
            </w:r>
          </w:p>
        </w:tc>
        <w:tc>
          <w:tcPr>
            <w:tcW w:w="7407" w:type="dxa"/>
          </w:tcPr>
          <w:p w:rsidR="00000000" w:rsidRDefault="00065233">
            <w:pPr>
              <w:rPr>
                <w:lang w:val="ja-JP"/>
              </w:rPr>
            </w:pPr>
            <w:r>
              <w:rPr>
                <w:rFonts w:ascii="MS Gothic" w:eastAsia="MS Gothic" w:hint="eastAsia"/>
                <w:lang w:val="ja-JP"/>
              </w:rPr>
              <w:t>基本</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7976f554-da51-46e3-954e-62de826ea475</w:t>
            </w:r>
          </w:p>
        </w:tc>
        <w:tc>
          <w:tcPr>
            <w:tcW w:w="7407" w:type="dxa"/>
            <w:shd w:val="clear" w:color="auto" w:fill="F2F2F2" w:themeFill="background1" w:themeFillShade="F2"/>
          </w:tcPr>
          <w:p w:rsidR="00000000" w:rsidRDefault="00065233">
            <w:pPr>
              <w:rPr>
                <w:noProof/>
              </w:rPr>
            </w:pPr>
            <w:r>
              <w:rPr>
                <w:noProof/>
              </w:rPr>
              <w:t>Code</w:t>
            </w:r>
          </w:p>
        </w:tc>
        <w:tc>
          <w:tcPr>
            <w:tcW w:w="7407" w:type="dxa"/>
          </w:tcPr>
          <w:p w:rsidR="00000000" w:rsidRDefault="00065233">
            <w:pPr>
              <w:rPr>
                <w:lang w:val="ja-JP"/>
              </w:rPr>
            </w:pPr>
            <w:r>
              <w:rPr>
                <w:rFonts w:ascii="MS Gothic" w:eastAsia="MS Gothic" w:hint="eastAsia"/>
                <w:lang w:val="ja-JP"/>
              </w:rPr>
              <w:t>コード</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6a7624f9-3811-4411-9803-914d6c8169aa</w:t>
            </w:r>
          </w:p>
        </w:tc>
        <w:tc>
          <w:tcPr>
            <w:tcW w:w="7407" w:type="dxa"/>
            <w:shd w:val="clear" w:color="auto" w:fill="F2F2F2" w:themeFill="background1" w:themeFillShade="F2"/>
          </w:tcPr>
          <w:p w:rsidR="00000000" w:rsidRDefault="00065233">
            <w:pPr>
              <w:rPr>
                <w:noProof/>
              </w:rPr>
            </w:pPr>
            <w:r>
              <w:rPr>
                <w:noProof/>
              </w:rPr>
              <w:t>Code Solutions</w:t>
            </w:r>
          </w:p>
        </w:tc>
        <w:tc>
          <w:tcPr>
            <w:tcW w:w="7407" w:type="dxa"/>
          </w:tcPr>
          <w:p w:rsidR="00000000" w:rsidRDefault="00065233">
            <w:pPr>
              <w:rPr>
                <w:lang w:val="ja-JP"/>
              </w:rPr>
            </w:pPr>
            <w:r>
              <w:rPr>
                <w:rFonts w:ascii="MS Gothic" w:eastAsia="MS Gothic" w:hint="eastAsia"/>
                <w:lang w:val="ja-JP"/>
              </w:rPr>
              <w:t>コードソリューション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154b0e0f-e2dc-446c-a618-9b7182bda6cb</w:t>
            </w:r>
          </w:p>
        </w:tc>
        <w:tc>
          <w:tcPr>
            <w:tcW w:w="7407" w:type="dxa"/>
            <w:shd w:val="clear" w:color="auto" w:fill="F2F2F2" w:themeFill="background1" w:themeFillShade="F2"/>
          </w:tcPr>
          <w:p w:rsidR="00000000" w:rsidRDefault="00065233">
            <w:pPr>
              <w:rPr>
                <w:noProof/>
              </w:rPr>
            </w:pPr>
            <w:r>
              <w:rPr>
                <w:noProof/>
              </w:rPr>
              <w:t>Create Mobile App</w:t>
            </w:r>
          </w:p>
        </w:tc>
        <w:tc>
          <w:tcPr>
            <w:tcW w:w="7407" w:type="dxa"/>
          </w:tcPr>
          <w:p w:rsidR="00000000" w:rsidRDefault="00065233">
            <w:pPr>
              <w:rPr>
                <w:lang w:val="ja-JP"/>
              </w:rPr>
            </w:pPr>
            <w:r>
              <w:rPr>
                <w:rFonts w:ascii="MS Gothic" w:eastAsia="MS Gothic" w:hint="eastAsia"/>
                <w:lang w:val="ja-JP"/>
              </w:rPr>
              <w:t>モバイルアプリの作成</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8e8710e6-c0ec-4082-a703-70c2bf9a24e4</w:t>
            </w:r>
          </w:p>
        </w:tc>
        <w:tc>
          <w:tcPr>
            <w:tcW w:w="7407" w:type="dxa"/>
            <w:shd w:val="clear" w:color="auto" w:fill="F2F2F2" w:themeFill="background1" w:themeFillShade="F2"/>
          </w:tcPr>
          <w:p w:rsidR="00000000" w:rsidRDefault="00065233">
            <w:pPr>
              <w:rPr>
                <w:noProof/>
              </w:rPr>
            </w:pPr>
            <w:r>
              <w:rPr>
                <w:noProof/>
              </w:rPr>
              <w:t>Create a Web App</w:t>
            </w:r>
          </w:p>
        </w:tc>
        <w:tc>
          <w:tcPr>
            <w:tcW w:w="7407" w:type="dxa"/>
          </w:tcPr>
          <w:p w:rsidR="00000000" w:rsidRDefault="00065233">
            <w:pPr>
              <w:rPr>
                <w:lang w:val="ja-JP"/>
              </w:rPr>
            </w:pPr>
            <w:r>
              <w:rPr>
                <w:lang w:val="ja-JP"/>
              </w:rPr>
              <w:t xml:space="preserve">Web </w:t>
            </w:r>
            <w:r>
              <w:rPr>
                <w:rFonts w:ascii="MS Gothic" w:eastAsia="MS Gothic" w:hint="eastAsia"/>
                <w:lang w:val="ja-JP"/>
              </w:rPr>
              <w:t>アプリを作成する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14947a42-444d-4441-aca9-5a1d0a0db432</w:t>
            </w:r>
          </w:p>
        </w:tc>
        <w:tc>
          <w:tcPr>
            <w:tcW w:w="7407" w:type="dxa"/>
            <w:shd w:val="clear" w:color="auto" w:fill="F2F2F2" w:themeFill="background1" w:themeFillShade="F2"/>
          </w:tcPr>
          <w:p w:rsidR="00000000" w:rsidRDefault="00065233">
            <w:pPr>
              <w:rPr>
                <w:noProof/>
              </w:rPr>
            </w:pPr>
            <w:r>
              <w:rPr>
                <w:noProof/>
              </w:rPr>
              <w:t>&lt;</w:t>
            </w:r>
            <w:r>
              <w:rPr>
                <w:rStyle w:val="mqInternal"/>
                <w:noProof/>
              </w:rPr>
              <w:t>[1}{2]</w:t>
            </w:r>
          </w:p>
        </w:tc>
        <w:tc>
          <w:tcPr>
            <w:tcW w:w="7407" w:type="dxa"/>
          </w:tcPr>
          <w:p w:rsidR="00000000" w:rsidRDefault="00065233">
            <w:pPr>
              <w:rPr>
                <w:lang w:val="ja-JP"/>
              </w:rPr>
            </w:pPr>
            <w:r>
              <w:rPr>
                <w:lang w:val="ja-JP"/>
              </w:rPr>
              <w:t>&lt;</w:t>
            </w:r>
            <w:r>
              <w:rPr>
                <w:rStyle w:val="mqInternal"/>
                <w:noProof/>
                <w:lang w:val="ja-JP"/>
              </w:rPr>
              <w:t>[1}{2]</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38 </w:t>
            </w:r>
            <w:r>
              <w:rPr>
                <w:noProof/>
                <w:sz w:val="16"/>
              </w:rPr>
              <w:br/>
            </w:r>
            <w:r>
              <w:rPr>
                <w:noProof/>
                <w:sz w:val="2"/>
              </w:rPr>
              <w:t>0ecabcbe-f892-44a4-916d-414446d8032f</w:t>
            </w:r>
          </w:p>
        </w:tc>
        <w:tc>
          <w:tcPr>
            <w:tcW w:w="7407" w:type="dxa"/>
            <w:shd w:val="clear" w:color="auto" w:fill="F2F2F2" w:themeFill="background1" w:themeFillShade="F2"/>
          </w:tcPr>
          <w:p w:rsidR="00000000" w:rsidRDefault="00065233">
            <w:pPr>
              <w:rPr>
                <w:noProof/>
              </w:rPr>
            </w:pPr>
            <w:r>
              <w:rPr>
                <w:noProof/>
              </w:rPr>
              <w:t>Create App Design</w:t>
            </w:r>
          </w:p>
        </w:tc>
        <w:tc>
          <w:tcPr>
            <w:tcW w:w="7407" w:type="dxa"/>
          </w:tcPr>
          <w:p w:rsidR="00000000" w:rsidRDefault="00065233">
            <w:pPr>
              <w:rPr>
                <w:lang w:val="ja-JP"/>
              </w:rPr>
            </w:pPr>
            <w:r>
              <w:rPr>
                <w:rFonts w:ascii="MS Gothic" w:eastAsia="MS Gothic" w:hint="eastAsia"/>
                <w:lang w:val="ja-JP"/>
              </w:rPr>
              <w:t>アプリデザインの作成</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41 </w:t>
            </w:r>
            <w:r>
              <w:rPr>
                <w:noProof/>
                <w:sz w:val="16"/>
              </w:rPr>
              <w:br/>
            </w:r>
            <w:r>
              <w:rPr>
                <w:noProof/>
                <w:sz w:val="2"/>
              </w:rPr>
              <w:t>2155df33-ce8e-4814-a9c6-5ead0c205674</w:t>
            </w:r>
          </w:p>
        </w:tc>
        <w:tc>
          <w:tcPr>
            <w:tcW w:w="7407" w:type="dxa"/>
            <w:shd w:val="clear" w:color="auto" w:fill="F2F2F2" w:themeFill="background1" w:themeFillShade="F2"/>
          </w:tcPr>
          <w:p w:rsidR="00000000" w:rsidRDefault="00065233">
            <w:pPr>
              <w:rPr>
                <w:noProof/>
              </w:rPr>
            </w:pPr>
            <w:r>
              <w:rPr>
                <w:noProof/>
              </w:rPr>
              <w:t>Create Experience</w:t>
            </w:r>
          </w:p>
        </w:tc>
        <w:tc>
          <w:tcPr>
            <w:tcW w:w="7407" w:type="dxa"/>
          </w:tcPr>
          <w:p w:rsidR="00000000" w:rsidRDefault="00065233">
            <w:pPr>
              <w:rPr>
                <w:lang w:val="ja-JP"/>
              </w:rPr>
            </w:pPr>
            <w:r>
              <w:rPr>
                <w:rFonts w:ascii="MS Gothic" w:eastAsia="MS Gothic" w:hint="eastAsia"/>
                <w:lang w:val="ja-JP"/>
              </w:rPr>
              <w:t>エクスペリエンスの作成</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44 </w:t>
            </w:r>
            <w:r>
              <w:rPr>
                <w:noProof/>
                <w:sz w:val="16"/>
              </w:rPr>
              <w:br/>
            </w:r>
            <w:r>
              <w:rPr>
                <w:noProof/>
                <w:sz w:val="2"/>
              </w:rPr>
              <w:t>86fc922c-1e7b-4b03-b868-f70082190037</w:t>
            </w:r>
          </w:p>
        </w:tc>
        <w:tc>
          <w:tcPr>
            <w:tcW w:w="7407" w:type="dxa"/>
            <w:shd w:val="clear" w:color="auto" w:fill="F2F2F2" w:themeFill="background1" w:themeFillShade="F2"/>
          </w:tcPr>
          <w:p w:rsidR="00000000" w:rsidRDefault="00065233">
            <w:pPr>
              <w:rPr>
                <w:noProof/>
              </w:rPr>
            </w:pPr>
            <w:r>
              <w:rPr>
                <w:noProof/>
              </w:rPr>
              <w:t>Create Users</w:t>
            </w:r>
          </w:p>
        </w:tc>
        <w:tc>
          <w:tcPr>
            <w:tcW w:w="7407" w:type="dxa"/>
          </w:tcPr>
          <w:p w:rsidR="00000000" w:rsidRDefault="00065233">
            <w:pPr>
              <w:rPr>
                <w:lang w:val="ja-JP"/>
              </w:rPr>
            </w:pPr>
            <w:r>
              <w:rPr>
                <w:rFonts w:ascii="MS Gothic" w:eastAsia="MS Gothic" w:hint="eastAsia"/>
                <w:lang w:val="ja-JP"/>
              </w:rPr>
              <w:t>ユーザーの作成</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47 </w:t>
            </w:r>
            <w:r>
              <w:rPr>
                <w:noProof/>
                <w:sz w:val="16"/>
              </w:rPr>
              <w:br/>
            </w:r>
            <w:r>
              <w:rPr>
                <w:noProof/>
                <w:sz w:val="2"/>
              </w:rPr>
              <w:t>bcfed61c-31fb-4565-a1dd-0f121f899d71</w:t>
            </w:r>
          </w:p>
        </w:tc>
        <w:tc>
          <w:tcPr>
            <w:tcW w:w="7407" w:type="dxa"/>
            <w:shd w:val="clear" w:color="auto" w:fill="F2F2F2" w:themeFill="background1" w:themeFillShade="F2"/>
          </w:tcPr>
          <w:p w:rsidR="00000000" w:rsidRDefault="00065233">
            <w:pPr>
              <w:rPr>
                <w:noProof/>
              </w:rPr>
            </w:pPr>
            <w:r>
              <w:rPr>
                <w:noProof/>
              </w:rPr>
              <w:t>Creating Apps</w:t>
            </w:r>
          </w:p>
        </w:tc>
        <w:tc>
          <w:tcPr>
            <w:tcW w:w="7407" w:type="dxa"/>
          </w:tcPr>
          <w:p w:rsidR="00000000" w:rsidRDefault="00065233">
            <w:pPr>
              <w:rPr>
                <w:lang w:val="ja-JP"/>
              </w:rPr>
            </w:pPr>
            <w:r>
              <w:rPr>
                <w:rFonts w:ascii="MS Gothic" w:eastAsia="MS Gothic" w:hint="eastAsia"/>
                <w:lang w:val="ja-JP"/>
              </w:rPr>
              <w:t>アプリを作成する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50 </w:t>
            </w:r>
            <w:r>
              <w:rPr>
                <w:noProof/>
                <w:sz w:val="16"/>
              </w:rPr>
              <w:br/>
            </w:r>
            <w:r>
              <w:rPr>
                <w:noProof/>
                <w:sz w:val="2"/>
              </w:rPr>
              <w:t>f0ca204f-0ff6-443f-a9fd-ccfd905be0f6</w:t>
            </w:r>
          </w:p>
        </w:tc>
        <w:tc>
          <w:tcPr>
            <w:tcW w:w="7407" w:type="dxa"/>
            <w:shd w:val="clear" w:color="auto" w:fill="F2F2F2" w:themeFill="background1" w:themeFillShade="F2"/>
          </w:tcPr>
          <w:p w:rsidR="00000000" w:rsidRDefault="00065233">
            <w:pPr>
              <w:rPr>
                <w:noProof/>
              </w:rPr>
            </w:pPr>
            <w:r>
              <w:rPr>
                <w:noProof/>
              </w:rPr>
              <w:t>Creating your Application</w:t>
            </w:r>
          </w:p>
        </w:tc>
        <w:tc>
          <w:tcPr>
            <w:tcW w:w="7407" w:type="dxa"/>
          </w:tcPr>
          <w:p w:rsidR="00000000" w:rsidRDefault="00065233">
            <w:pPr>
              <w:rPr>
                <w:lang w:val="ja-JP"/>
              </w:rPr>
            </w:pPr>
            <w:r>
              <w:rPr>
                <w:rFonts w:ascii="MS Gothic" w:eastAsia="MS Gothic" w:hint="eastAsia"/>
                <w:lang w:val="ja-JP"/>
              </w:rPr>
              <w:t>アプリケーションの作成</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53 </w:t>
            </w:r>
            <w:r>
              <w:rPr>
                <w:noProof/>
                <w:sz w:val="16"/>
              </w:rPr>
              <w:br/>
            </w:r>
            <w:r>
              <w:rPr>
                <w:noProof/>
                <w:sz w:val="2"/>
              </w:rPr>
              <w:t>d578196e-b55f-451f-9a1c-007d985456a9</w:t>
            </w:r>
          </w:p>
        </w:tc>
        <w:tc>
          <w:tcPr>
            <w:tcW w:w="7407" w:type="dxa"/>
            <w:shd w:val="clear" w:color="auto" w:fill="F2F2F2" w:themeFill="background1" w:themeFillShade="F2"/>
          </w:tcPr>
          <w:p w:rsidR="00000000" w:rsidRDefault="00065233">
            <w:pPr>
              <w:rPr>
                <w:noProof/>
              </w:rPr>
            </w:pPr>
            <w:r>
              <w:rPr>
                <w:noProof/>
              </w:rPr>
              <w:t>Create Playlist</w:t>
            </w:r>
          </w:p>
        </w:tc>
        <w:tc>
          <w:tcPr>
            <w:tcW w:w="7407" w:type="dxa"/>
          </w:tcPr>
          <w:p w:rsidR="00000000" w:rsidRDefault="00065233">
            <w:pPr>
              <w:rPr>
                <w:lang w:val="ja-JP"/>
              </w:rPr>
            </w:pPr>
            <w:r>
              <w:rPr>
                <w:rFonts w:ascii="MS Gothic" w:eastAsia="MS Gothic" w:hint="eastAsia"/>
                <w:lang w:val="ja-JP"/>
              </w:rPr>
              <w:t>プレイリストを作成</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56 </w:t>
            </w:r>
            <w:r>
              <w:rPr>
                <w:noProof/>
                <w:sz w:val="16"/>
              </w:rPr>
              <w:br/>
            </w:r>
            <w:r>
              <w:rPr>
                <w:noProof/>
                <w:sz w:val="2"/>
              </w:rPr>
              <w:t>d29e6f1b-d31d-4df8-8920-5f5415852075</w:t>
            </w:r>
          </w:p>
        </w:tc>
        <w:tc>
          <w:tcPr>
            <w:tcW w:w="7407" w:type="dxa"/>
            <w:shd w:val="clear" w:color="auto" w:fill="F2F2F2" w:themeFill="background1" w:themeFillShade="F2"/>
          </w:tcPr>
          <w:p w:rsidR="00000000" w:rsidRDefault="00065233">
            <w:pPr>
              <w:rPr>
                <w:noProof/>
              </w:rPr>
            </w:pPr>
            <w:r>
              <w:rPr>
                <w:noProof/>
              </w:rPr>
              <w:t>Dashboard</w:t>
            </w:r>
          </w:p>
        </w:tc>
        <w:tc>
          <w:tcPr>
            <w:tcW w:w="7407" w:type="dxa"/>
          </w:tcPr>
          <w:p w:rsidR="00000000" w:rsidRDefault="00065233">
            <w:pPr>
              <w:rPr>
                <w:lang w:val="ja-JP"/>
              </w:rPr>
            </w:pPr>
            <w:r>
              <w:rPr>
                <w:rFonts w:ascii="MS Gothic" w:eastAsia="MS Gothic" w:hint="eastAsia"/>
                <w:lang w:val="ja-JP"/>
              </w:rPr>
              <w:t>ダッシュボード</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59 </w:t>
            </w:r>
            <w:r>
              <w:rPr>
                <w:noProof/>
                <w:sz w:val="16"/>
              </w:rPr>
              <w:br/>
            </w:r>
            <w:r>
              <w:rPr>
                <w:noProof/>
                <w:sz w:val="2"/>
              </w:rPr>
              <w:t>4411bbe2-fe4e-47b6-b6e3-28653b98b394</w:t>
            </w:r>
          </w:p>
        </w:tc>
        <w:tc>
          <w:tcPr>
            <w:tcW w:w="7407" w:type="dxa"/>
            <w:shd w:val="clear" w:color="auto" w:fill="F2F2F2" w:themeFill="background1" w:themeFillShade="F2"/>
          </w:tcPr>
          <w:p w:rsidR="00000000" w:rsidRDefault="00065233">
            <w:pPr>
              <w:rPr>
                <w:noProof/>
              </w:rPr>
            </w:pPr>
            <w:r>
              <w:rPr>
                <w:noProof/>
              </w:rPr>
              <w:t>Data Collection</w:t>
            </w:r>
          </w:p>
        </w:tc>
        <w:tc>
          <w:tcPr>
            <w:tcW w:w="7407" w:type="dxa"/>
          </w:tcPr>
          <w:p w:rsidR="00000000" w:rsidRDefault="00065233">
            <w:pPr>
              <w:rPr>
                <w:lang w:val="ja-JP"/>
              </w:rPr>
            </w:pPr>
            <w:r>
              <w:rPr>
                <w:rFonts w:ascii="MS Gothic" w:eastAsia="MS Gothic" w:hint="eastAsia"/>
                <w:lang w:val="ja-JP"/>
              </w:rPr>
              <w:t>データ収集</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62 </w:t>
            </w:r>
            <w:r>
              <w:rPr>
                <w:noProof/>
                <w:sz w:val="16"/>
              </w:rPr>
              <w:br/>
            </w:r>
            <w:r>
              <w:rPr>
                <w:noProof/>
                <w:sz w:val="2"/>
              </w:rPr>
              <w:t>cc92b36d-6bd9-4a17-a37d-2e091bc82777</w:t>
            </w:r>
          </w:p>
        </w:tc>
        <w:tc>
          <w:tcPr>
            <w:tcW w:w="7407" w:type="dxa"/>
            <w:shd w:val="clear" w:color="auto" w:fill="F2F2F2" w:themeFill="background1" w:themeFillShade="F2"/>
          </w:tcPr>
          <w:p w:rsidR="00000000" w:rsidRDefault="00065233">
            <w:pPr>
              <w:rPr>
                <w:noProof/>
              </w:rPr>
            </w:pPr>
            <w:r>
              <w:rPr>
                <w:noProof/>
              </w:rPr>
              <w:t>Design Considerations</w:t>
            </w:r>
          </w:p>
        </w:tc>
        <w:tc>
          <w:tcPr>
            <w:tcW w:w="7407" w:type="dxa"/>
          </w:tcPr>
          <w:p w:rsidR="00000000" w:rsidRDefault="00065233">
            <w:pPr>
              <w:rPr>
                <w:lang w:val="ja-JP"/>
              </w:rPr>
            </w:pPr>
            <w:r>
              <w:rPr>
                <w:rFonts w:ascii="MS Gothic" w:eastAsia="MS Gothic" w:hint="eastAsia"/>
                <w:lang w:val="ja-JP"/>
              </w:rPr>
              <w:t>設計上の考</w:t>
            </w:r>
            <w:r>
              <w:rPr>
                <w:rFonts w:ascii="MS Gothic" w:eastAsia="MS Gothic" w:hint="eastAsia"/>
                <w:lang w:val="ja-JP"/>
              </w:rPr>
              <w:t>慮事項</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65 </w:t>
            </w:r>
            <w:r>
              <w:rPr>
                <w:noProof/>
                <w:sz w:val="16"/>
              </w:rPr>
              <w:br/>
            </w:r>
            <w:r>
              <w:rPr>
                <w:noProof/>
                <w:sz w:val="2"/>
              </w:rPr>
              <w:t>79912960-fccb-481f-a515-e7f378bd19e6</w:t>
            </w:r>
          </w:p>
        </w:tc>
        <w:tc>
          <w:tcPr>
            <w:tcW w:w="7407" w:type="dxa"/>
            <w:shd w:val="clear" w:color="auto" w:fill="F2F2F2" w:themeFill="background1" w:themeFillShade="F2"/>
          </w:tcPr>
          <w:p w:rsidR="00000000" w:rsidRDefault="00065233">
            <w:pPr>
              <w:rPr>
                <w:noProof/>
              </w:rPr>
            </w:pPr>
            <w:r>
              <w:rPr>
                <w:noProof/>
              </w:rPr>
              <w:t>Delivery System</w:t>
            </w:r>
          </w:p>
        </w:tc>
        <w:tc>
          <w:tcPr>
            <w:tcW w:w="7407" w:type="dxa"/>
          </w:tcPr>
          <w:p w:rsidR="00000000" w:rsidRDefault="00065233">
            <w:pPr>
              <w:rPr>
                <w:lang w:val="ja-JP"/>
              </w:rPr>
            </w:pPr>
            <w:r>
              <w:rPr>
                <w:rFonts w:ascii="MS Gothic" w:eastAsia="MS Gothic" w:hint="eastAsia"/>
                <w:lang w:val="ja-JP"/>
              </w:rPr>
              <w:t>デリバリーシステム</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68 </w:t>
            </w:r>
            <w:r>
              <w:rPr>
                <w:noProof/>
                <w:sz w:val="16"/>
              </w:rPr>
              <w:br/>
            </w:r>
            <w:r>
              <w:rPr>
                <w:noProof/>
                <w:sz w:val="2"/>
              </w:rPr>
              <w:t>91fb6e88-d6aa-4f21-8ceb-10d6c33a0967</w:t>
            </w:r>
          </w:p>
        </w:tc>
        <w:tc>
          <w:tcPr>
            <w:tcW w:w="7407" w:type="dxa"/>
            <w:shd w:val="clear" w:color="auto" w:fill="F2F2F2" w:themeFill="background1" w:themeFillShade="F2"/>
          </w:tcPr>
          <w:p w:rsidR="00000000" w:rsidRDefault="00065233">
            <w:pPr>
              <w:rPr>
                <w:noProof/>
              </w:rPr>
            </w:pPr>
            <w:r>
              <w:rPr>
                <w:noProof/>
              </w:rPr>
              <w:t>Developer</w:t>
            </w:r>
          </w:p>
        </w:tc>
        <w:tc>
          <w:tcPr>
            <w:tcW w:w="7407" w:type="dxa"/>
          </w:tcPr>
          <w:p w:rsidR="00000000" w:rsidRDefault="00065233">
            <w:pPr>
              <w:rPr>
                <w:lang w:val="ja-JP"/>
              </w:rPr>
            </w:pPr>
            <w:r>
              <w:rPr>
                <w:rFonts w:ascii="MS Gothic" w:eastAsia="MS Gothic" w:hint="eastAsia"/>
                <w:lang w:val="ja-JP"/>
              </w:rPr>
              <w:t>開発者</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71 </w:t>
            </w:r>
            <w:r>
              <w:rPr>
                <w:noProof/>
                <w:sz w:val="16"/>
              </w:rPr>
              <w:br/>
            </w:r>
            <w:r>
              <w:rPr>
                <w:noProof/>
                <w:sz w:val="2"/>
              </w:rPr>
              <w:t>8bc7ca80-28de-473a-9cae-6994208a9148</w:t>
            </w:r>
          </w:p>
        </w:tc>
        <w:tc>
          <w:tcPr>
            <w:tcW w:w="7407" w:type="dxa"/>
            <w:shd w:val="clear" w:color="auto" w:fill="F2F2F2" w:themeFill="background1" w:themeFillShade="F2"/>
          </w:tcPr>
          <w:p w:rsidR="00000000" w:rsidRDefault="00065233">
            <w:pPr>
              <w:rPr>
                <w:noProof/>
              </w:rPr>
            </w:pPr>
            <w:r>
              <w:rPr>
                <w:noProof/>
              </w:rPr>
              <w:t>Documentation</w:t>
            </w:r>
          </w:p>
        </w:tc>
        <w:tc>
          <w:tcPr>
            <w:tcW w:w="7407" w:type="dxa"/>
          </w:tcPr>
          <w:p w:rsidR="00000000" w:rsidRDefault="00065233">
            <w:pPr>
              <w:rPr>
                <w:lang w:val="ja-JP"/>
              </w:rPr>
            </w:pPr>
            <w:r>
              <w:rPr>
                <w:rFonts w:ascii="MS Gothic" w:eastAsia="MS Gothic" w:hint="eastAsia"/>
                <w:lang w:val="ja-JP"/>
              </w:rPr>
              <w:t>ドキュメンテーション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74 </w:t>
            </w:r>
            <w:r>
              <w:rPr>
                <w:noProof/>
                <w:sz w:val="16"/>
              </w:rPr>
              <w:br/>
            </w:r>
            <w:r>
              <w:rPr>
                <w:noProof/>
                <w:sz w:val="2"/>
              </w:rPr>
              <w:t>8a04ee70-87d6-4057-a24d-5f75576a5d3d</w:t>
            </w:r>
          </w:p>
        </w:tc>
        <w:tc>
          <w:tcPr>
            <w:tcW w:w="7407" w:type="dxa"/>
            <w:shd w:val="clear" w:color="auto" w:fill="F2F2F2" w:themeFill="background1" w:themeFillShade="F2"/>
          </w:tcPr>
          <w:p w:rsidR="00000000" w:rsidRDefault="00065233">
            <w:pPr>
              <w:rPr>
                <w:noProof/>
              </w:rPr>
            </w:pPr>
            <w:r>
              <w:rPr>
                <w:noProof/>
              </w:rPr>
              <w:t>Encoding Guides</w:t>
            </w:r>
          </w:p>
        </w:tc>
        <w:tc>
          <w:tcPr>
            <w:tcW w:w="7407" w:type="dxa"/>
          </w:tcPr>
          <w:p w:rsidR="00000000" w:rsidRDefault="00065233">
            <w:pPr>
              <w:rPr>
                <w:lang w:val="ja-JP"/>
              </w:rPr>
            </w:pPr>
            <w:r>
              <w:rPr>
                <w:rFonts w:ascii="MS Gothic" w:eastAsia="MS Gothic" w:hint="eastAsia"/>
                <w:lang w:val="ja-JP"/>
              </w:rPr>
              <w:t>エンコ</w:t>
            </w:r>
            <w:r>
              <w:rPr>
                <w:rFonts w:ascii="MS Gothic" w:eastAsia="MS Gothic" w:hint="eastAsia"/>
                <w:lang w:val="ja-JP"/>
              </w:rPr>
              <w:t>ーディングガイド</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77 </w:t>
            </w:r>
            <w:r>
              <w:rPr>
                <w:noProof/>
                <w:sz w:val="16"/>
              </w:rPr>
              <w:br/>
            </w:r>
            <w:r>
              <w:rPr>
                <w:noProof/>
                <w:sz w:val="2"/>
              </w:rPr>
              <w:t>fe4d551d-31ea-42d8-b313-f24fcf3aaba0</w:t>
            </w:r>
          </w:p>
        </w:tc>
        <w:tc>
          <w:tcPr>
            <w:tcW w:w="7407" w:type="dxa"/>
            <w:shd w:val="clear" w:color="auto" w:fill="F2F2F2" w:themeFill="background1" w:themeFillShade="F2"/>
          </w:tcPr>
          <w:p w:rsidR="00000000" w:rsidRDefault="00065233">
            <w:pPr>
              <w:rPr>
                <w:noProof/>
              </w:rPr>
            </w:pPr>
            <w:r>
              <w:rPr>
                <w:noProof/>
              </w:rPr>
              <w:t>Encoding Settings</w:t>
            </w:r>
          </w:p>
        </w:tc>
        <w:tc>
          <w:tcPr>
            <w:tcW w:w="7407" w:type="dxa"/>
          </w:tcPr>
          <w:p w:rsidR="00000000" w:rsidRDefault="00065233">
            <w:pPr>
              <w:rPr>
                <w:lang w:val="ja-JP"/>
              </w:rPr>
            </w:pPr>
            <w:r>
              <w:rPr>
                <w:rFonts w:ascii="MS Gothic" w:eastAsia="MS Gothic" w:hint="eastAsia"/>
                <w:lang w:val="ja-JP"/>
              </w:rPr>
              <w:t>エンコード設定</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80 </w:t>
            </w:r>
            <w:r>
              <w:rPr>
                <w:noProof/>
                <w:sz w:val="16"/>
              </w:rPr>
              <w:br/>
            </w:r>
            <w:r>
              <w:rPr>
                <w:noProof/>
                <w:sz w:val="2"/>
              </w:rPr>
              <w:t>5f6b6e7f-cc8d-4ef2-af43-f343fb4e4728</w:t>
            </w:r>
          </w:p>
        </w:tc>
        <w:tc>
          <w:tcPr>
            <w:tcW w:w="7407" w:type="dxa"/>
            <w:shd w:val="clear" w:color="auto" w:fill="F2F2F2" w:themeFill="background1" w:themeFillShade="F2"/>
          </w:tcPr>
          <w:p w:rsidR="00000000" w:rsidRDefault="00065233">
            <w:pPr>
              <w:rPr>
                <w:noProof/>
              </w:rPr>
            </w:pPr>
            <w:r>
              <w:rPr>
                <w:noProof/>
              </w:rPr>
              <w:t>Errors/Troubleshooting</w:t>
            </w:r>
          </w:p>
        </w:tc>
        <w:tc>
          <w:tcPr>
            <w:tcW w:w="7407" w:type="dxa"/>
          </w:tcPr>
          <w:p w:rsidR="00000000" w:rsidRDefault="00065233">
            <w:pPr>
              <w:rPr>
                <w:lang w:val="ja-JP"/>
              </w:rPr>
            </w:pPr>
            <w:r>
              <w:rPr>
                <w:rFonts w:ascii="MS Gothic" w:eastAsia="MS Gothic" w:hint="eastAsia"/>
                <w:lang w:val="ja-JP"/>
              </w:rPr>
              <w:t>エラー</w:t>
            </w:r>
            <w:r>
              <w:rPr>
                <w:lang w:val="ja-JP"/>
              </w:rPr>
              <w:t>/</w:t>
            </w:r>
            <w:r>
              <w:rPr>
                <w:rFonts w:ascii="MS Gothic" w:eastAsia="MS Gothic" w:hint="eastAsia"/>
                <w:lang w:val="ja-JP"/>
              </w:rPr>
              <w:t>トラブルシューティング</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83 </w:t>
            </w:r>
            <w:r>
              <w:rPr>
                <w:noProof/>
                <w:sz w:val="16"/>
              </w:rPr>
              <w:br/>
            </w:r>
            <w:r>
              <w:rPr>
                <w:noProof/>
                <w:sz w:val="2"/>
              </w:rPr>
              <w:t>1f6daa62-fbaf-4c94-86b4-e814980f64bc</w:t>
            </w:r>
          </w:p>
        </w:tc>
        <w:tc>
          <w:tcPr>
            <w:tcW w:w="7407" w:type="dxa"/>
            <w:shd w:val="clear" w:color="auto" w:fill="F2F2F2" w:themeFill="background1" w:themeFillShade="F2"/>
          </w:tcPr>
          <w:p w:rsidR="00000000" w:rsidRDefault="00065233">
            <w:pPr>
              <w:rPr>
                <w:noProof/>
              </w:rPr>
            </w:pPr>
            <w:r>
              <w:rPr>
                <w:noProof/>
              </w:rPr>
              <w:t>External Link</w:t>
            </w:r>
          </w:p>
        </w:tc>
        <w:tc>
          <w:tcPr>
            <w:tcW w:w="7407" w:type="dxa"/>
          </w:tcPr>
          <w:p w:rsidR="00000000" w:rsidRDefault="00065233">
            <w:pPr>
              <w:rPr>
                <w:lang w:val="ja-JP"/>
              </w:rPr>
            </w:pPr>
            <w:r>
              <w:rPr>
                <w:rFonts w:ascii="MS Gothic" w:eastAsia="MS Gothic" w:hint="eastAsia"/>
                <w:lang w:val="ja-JP"/>
              </w:rPr>
              <w:t>外部リンク</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86 </w:t>
            </w:r>
            <w:r>
              <w:rPr>
                <w:noProof/>
                <w:sz w:val="16"/>
              </w:rPr>
              <w:br/>
            </w:r>
            <w:r>
              <w:rPr>
                <w:noProof/>
                <w:sz w:val="2"/>
              </w:rPr>
              <w:t>2c8bf5be-d36e-438a-a2eb-63da1366a2e2</w:t>
            </w:r>
          </w:p>
        </w:tc>
        <w:tc>
          <w:tcPr>
            <w:tcW w:w="7407" w:type="dxa"/>
            <w:shd w:val="clear" w:color="auto" w:fill="F2F2F2" w:themeFill="background1" w:themeFillShade="F2"/>
          </w:tcPr>
          <w:p w:rsidR="00000000" w:rsidRDefault="00065233">
            <w:pPr>
              <w:rPr>
                <w:noProof/>
              </w:rPr>
            </w:pPr>
            <w:r>
              <w:rPr>
                <w:noProof/>
              </w:rPr>
              <w:t>General Information</w:t>
            </w:r>
          </w:p>
        </w:tc>
        <w:tc>
          <w:tcPr>
            <w:tcW w:w="7407" w:type="dxa"/>
          </w:tcPr>
          <w:p w:rsidR="00000000" w:rsidRDefault="00065233">
            <w:pPr>
              <w:rPr>
                <w:lang w:val="ja-JP"/>
              </w:rPr>
            </w:pPr>
            <w:r>
              <w:rPr>
                <w:rFonts w:ascii="MS Gothic" w:eastAsia="MS Gothic" w:hint="eastAsia"/>
                <w:lang w:val="ja-JP"/>
              </w:rPr>
              <w:t>一般情報</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89 </w:t>
            </w:r>
            <w:r>
              <w:rPr>
                <w:noProof/>
                <w:sz w:val="16"/>
              </w:rPr>
              <w:br/>
            </w:r>
            <w:r>
              <w:rPr>
                <w:noProof/>
                <w:sz w:val="2"/>
              </w:rPr>
              <w:t>5268ed99-5b0f-40e0-bfd9-c23adfbca1e5</w:t>
            </w:r>
          </w:p>
        </w:tc>
        <w:tc>
          <w:tcPr>
            <w:tcW w:w="7407" w:type="dxa"/>
            <w:shd w:val="clear" w:color="auto" w:fill="F2F2F2" w:themeFill="background1" w:themeFillShade="F2"/>
          </w:tcPr>
          <w:p w:rsidR="00000000" w:rsidRDefault="00065233">
            <w:pPr>
              <w:rPr>
                <w:noProof/>
              </w:rPr>
            </w:pPr>
            <w:r>
              <w:rPr>
                <w:noProof/>
              </w:rPr>
              <w:t>Getting Started</w:t>
            </w:r>
          </w:p>
        </w:tc>
        <w:tc>
          <w:tcPr>
            <w:tcW w:w="7407" w:type="dxa"/>
          </w:tcPr>
          <w:p w:rsidR="00000000" w:rsidRDefault="00065233">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92 </w:t>
            </w:r>
            <w:r>
              <w:rPr>
                <w:noProof/>
                <w:sz w:val="16"/>
              </w:rPr>
              <w:br/>
            </w:r>
            <w:r>
              <w:rPr>
                <w:noProof/>
                <w:sz w:val="2"/>
              </w:rPr>
              <w:t>32677c98-ddc6-4188-b227-7fb39a932f64</w:t>
            </w:r>
          </w:p>
        </w:tc>
        <w:tc>
          <w:tcPr>
            <w:tcW w:w="7407" w:type="dxa"/>
            <w:shd w:val="clear" w:color="auto" w:fill="F2F2F2" w:themeFill="background1" w:themeFillShade="F2"/>
          </w:tcPr>
          <w:p w:rsidR="00000000" w:rsidRDefault="00065233">
            <w:pPr>
              <w:rPr>
                <w:noProof/>
              </w:rPr>
            </w:pPr>
            <w:r>
              <w:rPr>
                <w:noProof/>
              </w:rPr>
              <w:t>Guides</w:t>
            </w:r>
          </w:p>
        </w:tc>
        <w:tc>
          <w:tcPr>
            <w:tcW w:w="7407" w:type="dxa"/>
          </w:tcPr>
          <w:p w:rsidR="00000000" w:rsidRDefault="00065233">
            <w:pPr>
              <w:rPr>
                <w:lang w:val="ja-JP"/>
              </w:rPr>
            </w:pPr>
            <w:r>
              <w:rPr>
                <w:rFonts w:ascii="MS Gothic" w:eastAsia="MS Gothic" w:hint="eastAsia"/>
                <w:lang w:val="ja-JP"/>
              </w:rPr>
              <w:t>ガイド</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95 </w:t>
            </w:r>
            <w:r>
              <w:rPr>
                <w:noProof/>
                <w:sz w:val="16"/>
              </w:rPr>
              <w:br/>
            </w:r>
            <w:r>
              <w:rPr>
                <w:noProof/>
                <w:sz w:val="2"/>
              </w:rPr>
              <w:t>0e1f5e2c-647b-4504-b4cd-b44fae0a41e0</w:t>
            </w:r>
          </w:p>
        </w:tc>
        <w:tc>
          <w:tcPr>
            <w:tcW w:w="7407" w:type="dxa"/>
            <w:shd w:val="clear" w:color="auto" w:fill="F2F2F2" w:themeFill="background1" w:themeFillShade="F2"/>
          </w:tcPr>
          <w:p w:rsidR="00000000" w:rsidRDefault="00065233">
            <w:pPr>
              <w:rPr>
                <w:noProof/>
              </w:rPr>
            </w:pPr>
            <w:r>
              <w:rPr>
                <w:noProof/>
              </w:rPr>
              <w:t>Implementation Phases</w:t>
            </w:r>
          </w:p>
        </w:tc>
        <w:tc>
          <w:tcPr>
            <w:tcW w:w="7407" w:type="dxa"/>
          </w:tcPr>
          <w:p w:rsidR="00000000" w:rsidRDefault="00065233">
            <w:pPr>
              <w:rPr>
                <w:lang w:val="ja-JP"/>
              </w:rPr>
            </w:pPr>
            <w:r>
              <w:rPr>
                <w:rFonts w:ascii="MS Gothic" w:eastAsia="MS Gothic" w:hint="eastAsia"/>
                <w:lang w:val="ja-JP"/>
              </w:rPr>
              <w:t>実装フェーズ</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98 </w:t>
            </w:r>
            <w:r>
              <w:rPr>
                <w:noProof/>
                <w:sz w:val="16"/>
              </w:rPr>
              <w:br/>
            </w:r>
            <w:r>
              <w:rPr>
                <w:noProof/>
                <w:sz w:val="2"/>
              </w:rPr>
              <w:t>fe</w:t>
            </w:r>
            <w:r>
              <w:rPr>
                <w:noProof/>
                <w:sz w:val="2"/>
              </w:rPr>
              <w:t>a86d5f-7b28-41e5-8c86-e8a36ed90dd6</w:t>
            </w:r>
          </w:p>
        </w:tc>
        <w:tc>
          <w:tcPr>
            <w:tcW w:w="7407" w:type="dxa"/>
            <w:shd w:val="clear" w:color="auto" w:fill="F2F2F2" w:themeFill="background1" w:themeFillShade="F2"/>
          </w:tcPr>
          <w:p w:rsidR="00000000" w:rsidRDefault="00065233">
            <w:pPr>
              <w:rPr>
                <w:noProof/>
              </w:rPr>
            </w:pPr>
            <w:r>
              <w:rPr>
                <w:noProof/>
              </w:rPr>
              <w:t>Ingest Profiles</w:t>
            </w:r>
          </w:p>
        </w:tc>
        <w:tc>
          <w:tcPr>
            <w:tcW w:w="7407" w:type="dxa"/>
          </w:tcPr>
          <w:p w:rsidR="00000000" w:rsidRDefault="00065233">
            <w:pPr>
              <w:rPr>
                <w:lang w:val="ja-JP"/>
              </w:rPr>
            </w:pPr>
            <w:r>
              <w:rPr>
                <w:rFonts w:ascii="MS Gothic" w:eastAsia="MS Gothic" w:hint="eastAsia"/>
                <w:lang w:val="ja-JP"/>
              </w:rPr>
              <w:t>プロファイルの取り込み</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101 </w:t>
            </w:r>
            <w:r>
              <w:rPr>
                <w:noProof/>
                <w:sz w:val="16"/>
              </w:rPr>
              <w:br/>
            </w:r>
            <w:r>
              <w:rPr>
                <w:noProof/>
                <w:sz w:val="2"/>
              </w:rPr>
              <w:t>c8e52bca-4d6c-48e4-8f52-9660a7750a95</w:t>
            </w:r>
          </w:p>
        </w:tc>
        <w:tc>
          <w:tcPr>
            <w:tcW w:w="7407" w:type="dxa"/>
            <w:shd w:val="clear" w:color="auto" w:fill="F2F2F2" w:themeFill="background1" w:themeFillShade="F2"/>
          </w:tcPr>
          <w:p w:rsidR="00000000" w:rsidRDefault="00065233">
            <w:pPr>
              <w:rPr>
                <w:noProof/>
              </w:rPr>
            </w:pPr>
            <w:r>
              <w:rPr>
                <w:noProof/>
              </w:rPr>
              <w:t>Install Chrome Plugin</w:t>
            </w:r>
          </w:p>
        </w:tc>
        <w:tc>
          <w:tcPr>
            <w:tcW w:w="7407" w:type="dxa"/>
          </w:tcPr>
          <w:p w:rsidR="00000000" w:rsidRDefault="00065233">
            <w:pPr>
              <w:rPr>
                <w:lang w:val="ja-JP"/>
              </w:rPr>
            </w:pPr>
            <w:r>
              <w:rPr>
                <w:lang w:val="ja-JP"/>
              </w:rPr>
              <w:t xml:space="preserve">Chrome </w:t>
            </w:r>
            <w:r>
              <w:rPr>
                <w:rFonts w:ascii="MS Gothic" w:eastAsia="MS Gothic" w:hint="eastAsia"/>
                <w:lang w:val="ja-JP"/>
              </w:rPr>
              <w:t>プラグインをインストールする</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104 </w:t>
            </w:r>
            <w:r>
              <w:rPr>
                <w:noProof/>
                <w:sz w:val="16"/>
              </w:rPr>
              <w:br/>
            </w:r>
            <w:r>
              <w:rPr>
                <w:noProof/>
                <w:sz w:val="2"/>
              </w:rPr>
              <w:t>1c1c85e1-8b08-41ea-baae-4999a7c403dd</w:t>
            </w:r>
          </w:p>
        </w:tc>
        <w:tc>
          <w:tcPr>
            <w:tcW w:w="7407" w:type="dxa"/>
            <w:shd w:val="clear" w:color="auto" w:fill="F2F2F2" w:themeFill="background1" w:themeFillShade="F2"/>
          </w:tcPr>
          <w:p w:rsidR="00000000" w:rsidRDefault="00065233">
            <w:pPr>
              <w:rPr>
                <w:noProof/>
              </w:rPr>
            </w:pPr>
            <w:r>
              <w:rPr>
                <w:noProof/>
              </w:rPr>
              <w:t>Install on your device</w:t>
            </w:r>
          </w:p>
        </w:tc>
        <w:tc>
          <w:tcPr>
            <w:tcW w:w="7407" w:type="dxa"/>
          </w:tcPr>
          <w:p w:rsidR="00000000" w:rsidRDefault="00065233">
            <w:pPr>
              <w:rPr>
                <w:lang w:val="ja-JP"/>
              </w:rPr>
            </w:pPr>
            <w:r>
              <w:rPr>
                <w:rFonts w:ascii="MS Gothic" w:eastAsia="MS Gothic" w:hint="eastAsia"/>
                <w:lang w:val="ja-JP"/>
              </w:rPr>
              <w:t>デバイスにインストールする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107 </w:t>
            </w:r>
            <w:r>
              <w:rPr>
                <w:noProof/>
                <w:sz w:val="16"/>
              </w:rPr>
              <w:br/>
            </w:r>
            <w:r>
              <w:rPr>
                <w:noProof/>
                <w:sz w:val="2"/>
              </w:rPr>
              <w:t>018ff464-1659-4044-b1b3-6c0c9993a6e4</w:t>
            </w:r>
          </w:p>
        </w:tc>
        <w:tc>
          <w:tcPr>
            <w:tcW w:w="7407" w:type="dxa"/>
            <w:shd w:val="clear" w:color="auto" w:fill="F2F2F2" w:themeFill="background1" w:themeFillShade="F2"/>
          </w:tcPr>
          <w:p w:rsidR="00000000" w:rsidRDefault="00065233">
            <w:pPr>
              <w:rPr>
                <w:noProof/>
              </w:rPr>
            </w:pPr>
            <w:r>
              <w:rPr>
                <w:noProof/>
              </w:rPr>
              <w:t>Integration</w:t>
            </w:r>
          </w:p>
        </w:tc>
        <w:tc>
          <w:tcPr>
            <w:tcW w:w="7407" w:type="dxa"/>
          </w:tcPr>
          <w:p w:rsidR="00000000" w:rsidRDefault="00065233">
            <w:pPr>
              <w:rPr>
                <w:lang w:val="ja-JP"/>
              </w:rPr>
            </w:pPr>
            <w:r>
              <w:rPr>
                <w:rFonts w:ascii="MS Gothic" w:eastAsia="MS Gothic" w:hint="eastAsia"/>
                <w:lang w:val="ja-JP"/>
              </w:rPr>
              <w:t>インテグレーション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110 </w:t>
            </w:r>
            <w:r>
              <w:rPr>
                <w:noProof/>
                <w:sz w:val="16"/>
              </w:rPr>
              <w:br/>
            </w:r>
            <w:r>
              <w:rPr>
                <w:noProof/>
                <w:sz w:val="2"/>
              </w:rPr>
              <w:t>a162d9d9-3c0e-4529-8490-4a927b9e6e76</w:t>
            </w:r>
          </w:p>
        </w:tc>
        <w:tc>
          <w:tcPr>
            <w:tcW w:w="7407" w:type="dxa"/>
            <w:shd w:val="clear" w:color="auto" w:fill="F2F2F2" w:themeFill="background1" w:themeFillShade="F2"/>
          </w:tcPr>
          <w:p w:rsidR="00000000" w:rsidRDefault="00065233">
            <w:pPr>
              <w:rPr>
                <w:noProof/>
              </w:rPr>
            </w:pPr>
            <w:r>
              <w:rPr>
                <w:noProof/>
              </w:rPr>
              <w:t>Learning Guide</w:t>
            </w:r>
          </w:p>
        </w:tc>
        <w:tc>
          <w:tcPr>
            <w:tcW w:w="7407" w:type="dxa"/>
          </w:tcPr>
          <w:p w:rsidR="00000000" w:rsidRDefault="00065233">
            <w:pPr>
              <w:rPr>
                <w:lang w:val="ja-JP"/>
              </w:rPr>
            </w:pPr>
            <w:r>
              <w:rPr>
                <w:rFonts w:ascii="MS Gothic" w:eastAsia="MS Gothic" w:hint="eastAsia"/>
                <w:lang w:val="ja-JP"/>
              </w:rPr>
              <w:t>学習ガイド</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113 </w:t>
            </w:r>
            <w:r>
              <w:rPr>
                <w:noProof/>
                <w:sz w:val="16"/>
              </w:rPr>
              <w:br/>
            </w:r>
            <w:r>
              <w:rPr>
                <w:noProof/>
                <w:sz w:val="2"/>
              </w:rPr>
              <w:t>fe477072-7e12-4bb4-9555-e8074fb9d5ba</w:t>
            </w:r>
          </w:p>
        </w:tc>
        <w:tc>
          <w:tcPr>
            <w:tcW w:w="7407" w:type="dxa"/>
            <w:shd w:val="clear" w:color="auto" w:fill="F2F2F2" w:themeFill="background1" w:themeFillShade="F2"/>
          </w:tcPr>
          <w:p w:rsidR="00000000" w:rsidRDefault="00065233">
            <w:pPr>
              <w:rPr>
                <w:noProof/>
              </w:rPr>
            </w:pPr>
            <w:r>
              <w:rPr>
                <w:noProof/>
              </w:rPr>
              <w:t>Live Video</w:t>
            </w:r>
          </w:p>
        </w:tc>
        <w:tc>
          <w:tcPr>
            <w:tcW w:w="7407" w:type="dxa"/>
          </w:tcPr>
          <w:p w:rsidR="00000000" w:rsidRDefault="00065233">
            <w:pPr>
              <w:rPr>
                <w:lang w:val="ja-JP"/>
              </w:rPr>
            </w:pPr>
            <w:r>
              <w:rPr>
                <w:rFonts w:ascii="MS Gothic" w:eastAsia="MS Gothic" w:hint="eastAsia"/>
                <w:lang w:val="ja-JP"/>
              </w:rPr>
              <w:t>ライブビデオ</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116 </w:t>
            </w:r>
            <w:r>
              <w:rPr>
                <w:noProof/>
                <w:sz w:val="16"/>
              </w:rPr>
              <w:br/>
            </w:r>
            <w:r>
              <w:rPr>
                <w:noProof/>
                <w:sz w:val="2"/>
              </w:rPr>
              <w:t>de8b9fea-1a4c-4e37-aad4-b6df0e5e025a</w:t>
            </w:r>
          </w:p>
        </w:tc>
        <w:tc>
          <w:tcPr>
            <w:tcW w:w="7407" w:type="dxa"/>
            <w:shd w:val="clear" w:color="auto" w:fill="F2F2F2" w:themeFill="background1" w:themeFillShade="F2"/>
          </w:tcPr>
          <w:p w:rsidR="00000000" w:rsidRDefault="00065233">
            <w:pPr>
              <w:rPr>
                <w:noProof/>
              </w:rPr>
            </w:pPr>
            <w:r>
              <w:rPr>
                <w:noProof/>
              </w:rPr>
              <w:t>Managing Videos</w:t>
            </w:r>
          </w:p>
        </w:tc>
        <w:tc>
          <w:tcPr>
            <w:tcW w:w="7407" w:type="dxa"/>
          </w:tcPr>
          <w:p w:rsidR="00000000" w:rsidRDefault="00065233">
            <w:pPr>
              <w:rPr>
                <w:lang w:val="ja-JP"/>
              </w:rPr>
            </w:pPr>
            <w:r>
              <w:rPr>
                <w:rFonts w:ascii="MS Gothic" w:eastAsia="MS Gothic" w:hint="eastAsia"/>
                <w:lang w:val="ja-JP"/>
              </w:rPr>
              <w:t>ビデオを管理する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119 </w:t>
            </w:r>
            <w:r>
              <w:rPr>
                <w:noProof/>
                <w:sz w:val="16"/>
              </w:rPr>
              <w:br/>
            </w:r>
            <w:r>
              <w:rPr>
                <w:noProof/>
                <w:sz w:val="2"/>
              </w:rPr>
              <w:t>cec0f467-0bae-4282-abdf-a04ccc9cd476</w:t>
            </w:r>
          </w:p>
        </w:tc>
        <w:tc>
          <w:tcPr>
            <w:tcW w:w="7407" w:type="dxa"/>
            <w:shd w:val="clear" w:color="auto" w:fill="F2F2F2" w:themeFill="background1" w:themeFillShade="F2"/>
          </w:tcPr>
          <w:p w:rsidR="00000000" w:rsidRDefault="00065233">
            <w:pPr>
              <w:rPr>
                <w:noProof/>
              </w:rPr>
            </w:pPr>
            <w:r>
              <w:rPr>
                <w:noProof/>
              </w:rPr>
              <w:t>Navigate the UI</w:t>
            </w:r>
          </w:p>
        </w:tc>
        <w:tc>
          <w:tcPr>
            <w:tcW w:w="7407" w:type="dxa"/>
          </w:tcPr>
          <w:p w:rsidR="00000000" w:rsidRDefault="00065233">
            <w:pPr>
              <w:rPr>
                <w:lang w:val="ja-JP"/>
              </w:rPr>
            </w:pPr>
            <w:r>
              <w:rPr>
                <w:lang w:val="ja-JP"/>
              </w:rPr>
              <w:t xml:space="preserve">UI </w:t>
            </w:r>
            <w:r>
              <w:rPr>
                <w:rFonts w:ascii="MS Gothic" w:eastAsia="MS Gothic" w:hint="eastAsia"/>
                <w:lang w:val="ja-JP"/>
              </w:rPr>
              <w:t>をナビゲートする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122 </w:t>
            </w:r>
            <w:r>
              <w:rPr>
                <w:noProof/>
                <w:sz w:val="16"/>
              </w:rPr>
              <w:br/>
            </w:r>
            <w:r>
              <w:rPr>
                <w:noProof/>
                <w:sz w:val="2"/>
              </w:rPr>
              <w:t>e7916aaf-1f3a-4291-995c-27f40eee9d94</w:t>
            </w:r>
          </w:p>
        </w:tc>
        <w:tc>
          <w:tcPr>
            <w:tcW w:w="7407" w:type="dxa"/>
            <w:shd w:val="clear" w:color="auto" w:fill="F2F2F2" w:themeFill="background1" w:themeFillShade="F2"/>
          </w:tcPr>
          <w:p w:rsidR="00000000" w:rsidRDefault="00065233">
            <w:pPr>
              <w:rPr>
                <w:noProof/>
              </w:rPr>
            </w:pPr>
            <w:r>
              <w:rPr>
                <w:noProof/>
              </w:rPr>
              <w:t>Playback</w:t>
            </w:r>
          </w:p>
        </w:tc>
        <w:tc>
          <w:tcPr>
            <w:tcW w:w="7407" w:type="dxa"/>
          </w:tcPr>
          <w:p w:rsidR="00000000" w:rsidRDefault="00065233">
            <w:pPr>
              <w:rPr>
                <w:lang w:val="ja-JP"/>
              </w:rPr>
            </w:pPr>
            <w:r>
              <w:rPr>
                <w:rFonts w:ascii="MS Gothic" w:eastAsia="MS Gothic" w:hint="eastAsia"/>
                <w:lang w:val="ja-JP"/>
              </w:rPr>
              <w:t>再生する</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125 </w:t>
            </w:r>
            <w:r>
              <w:rPr>
                <w:noProof/>
                <w:sz w:val="16"/>
              </w:rPr>
              <w:br/>
            </w:r>
            <w:r>
              <w:rPr>
                <w:noProof/>
                <w:sz w:val="2"/>
              </w:rPr>
              <w:t>0e81ef72-07b8-464f-a283-a74f3a4cf9b7</w:t>
            </w:r>
          </w:p>
        </w:tc>
        <w:tc>
          <w:tcPr>
            <w:tcW w:w="7407" w:type="dxa"/>
            <w:shd w:val="clear" w:color="auto" w:fill="F2F2F2" w:themeFill="background1" w:themeFillShade="F2"/>
          </w:tcPr>
          <w:p w:rsidR="00000000" w:rsidRDefault="00065233">
            <w:pPr>
              <w:rPr>
                <w:noProof/>
              </w:rPr>
            </w:pPr>
            <w:r>
              <w:rPr>
                <w:noProof/>
              </w:rPr>
              <w:t>Playback API</w:t>
            </w:r>
          </w:p>
        </w:tc>
        <w:tc>
          <w:tcPr>
            <w:tcW w:w="7407" w:type="dxa"/>
          </w:tcPr>
          <w:p w:rsidR="00000000" w:rsidRDefault="00065233">
            <w:pPr>
              <w:rPr>
                <w:lang w:val="ja-JP"/>
              </w:rPr>
            </w:pPr>
            <w:r>
              <w:rPr>
                <w:rFonts w:ascii="MS Gothic" w:eastAsia="MS Gothic" w:hint="eastAsia"/>
                <w:lang w:val="ja-JP"/>
              </w:rPr>
              <w:t>再生</w:t>
            </w:r>
            <w:r>
              <w:rPr>
                <w:lang w:val="ja-JP"/>
              </w:rPr>
              <w:t xml:space="preserve"> API</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128 </w:t>
            </w:r>
            <w:r>
              <w:rPr>
                <w:noProof/>
                <w:sz w:val="16"/>
              </w:rPr>
              <w:br/>
            </w:r>
            <w:r>
              <w:rPr>
                <w:noProof/>
                <w:sz w:val="2"/>
              </w:rPr>
              <w:t>08d89650-9387-4206-ba87-9a11bba5f8e4</w:t>
            </w:r>
          </w:p>
        </w:tc>
        <w:tc>
          <w:tcPr>
            <w:tcW w:w="7407" w:type="dxa"/>
            <w:shd w:val="clear" w:color="auto" w:fill="F2F2F2" w:themeFill="background1" w:themeFillShade="F2"/>
          </w:tcPr>
          <w:p w:rsidR="00000000" w:rsidRDefault="00065233">
            <w:pPr>
              <w:rPr>
                <w:noProof/>
              </w:rPr>
            </w:pPr>
            <w:r>
              <w:rPr>
                <w:noProof/>
              </w:rPr>
              <w:t>Player Management API</w:t>
            </w:r>
          </w:p>
        </w:tc>
        <w:tc>
          <w:tcPr>
            <w:tcW w:w="7407" w:type="dxa"/>
          </w:tcPr>
          <w:p w:rsidR="00000000" w:rsidRDefault="00065233">
            <w:pPr>
              <w:rPr>
                <w:lang w:val="ja-JP"/>
              </w:rPr>
            </w:pPr>
            <w:r>
              <w:rPr>
                <w:rFonts w:ascii="MS Gothic" w:eastAsia="MS Gothic" w:hint="eastAsia"/>
                <w:lang w:val="ja-JP"/>
              </w:rPr>
              <w:t>プ</w:t>
            </w:r>
            <w:r>
              <w:rPr>
                <w:rFonts w:ascii="MS Gothic" w:eastAsia="MS Gothic" w:hint="eastAsia"/>
                <w:lang w:val="ja-JP"/>
              </w:rPr>
              <w:t>レーヤー管理</w:t>
            </w:r>
            <w:r>
              <w:rPr>
                <w:lang w:val="ja-JP"/>
              </w:rPr>
              <w:t xml:space="preserve"> API</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131 </w:t>
            </w:r>
            <w:r>
              <w:rPr>
                <w:noProof/>
                <w:sz w:val="16"/>
              </w:rPr>
              <w:br/>
            </w:r>
            <w:r>
              <w:rPr>
                <w:noProof/>
                <w:sz w:val="2"/>
              </w:rPr>
              <w:t>73e97812-53ca-4281-850c-d01883c72c47</w:t>
            </w:r>
          </w:p>
        </w:tc>
        <w:tc>
          <w:tcPr>
            <w:tcW w:w="7407" w:type="dxa"/>
            <w:shd w:val="clear" w:color="auto" w:fill="F2F2F2" w:themeFill="background1" w:themeFillShade="F2"/>
          </w:tcPr>
          <w:p w:rsidR="00000000" w:rsidRDefault="00065233">
            <w:pPr>
              <w:rPr>
                <w:noProof/>
              </w:rPr>
            </w:pPr>
            <w:r>
              <w:rPr>
                <w:noProof/>
              </w:rPr>
              <w:t>Plugins</w:t>
            </w:r>
          </w:p>
        </w:tc>
        <w:tc>
          <w:tcPr>
            <w:tcW w:w="7407" w:type="dxa"/>
          </w:tcPr>
          <w:p w:rsidR="00000000" w:rsidRDefault="00065233">
            <w:pPr>
              <w:rPr>
                <w:lang w:val="ja-JP"/>
              </w:rPr>
            </w:pPr>
            <w:r>
              <w:rPr>
                <w:rFonts w:ascii="MS Gothic" w:eastAsia="MS Gothic" w:hint="eastAsia"/>
                <w:lang w:val="ja-JP"/>
              </w:rPr>
              <w:t>プラグイン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134 </w:t>
            </w:r>
            <w:r>
              <w:rPr>
                <w:noProof/>
                <w:sz w:val="16"/>
              </w:rPr>
              <w:br/>
            </w:r>
            <w:r>
              <w:rPr>
                <w:noProof/>
                <w:sz w:val="2"/>
              </w:rPr>
              <w:t>0d073766-dab9-40e5-baae-855e4b67286f</w:t>
            </w:r>
          </w:p>
        </w:tc>
        <w:tc>
          <w:tcPr>
            <w:tcW w:w="7407" w:type="dxa"/>
            <w:shd w:val="clear" w:color="auto" w:fill="F2F2F2" w:themeFill="background1" w:themeFillShade="F2"/>
          </w:tcPr>
          <w:p w:rsidR="00000000" w:rsidRDefault="00065233">
            <w:pPr>
              <w:rPr>
                <w:noProof/>
              </w:rPr>
            </w:pPr>
            <w:r>
              <w:rPr>
                <w:noProof/>
              </w:rPr>
              <w:t>Policy API</w:t>
            </w:r>
          </w:p>
        </w:tc>
        <w:tc>
          <w:tcPr>
            <w:tcW w:w="7407" w:type="dxa"/>
          </w:tcPr>
          <w:p w:rsidR="00000000" w:rsidRDefault="00065233">
            <w:pPr>
              <w:rPr>
                <w:lang w:val="ja-JP"/>
              </w:rPr>
            </w:pPr>
            <w:r>
              <w:rPr>
                <w:rFonts w:ascii="MS Gothic" w:eastAsia="MS Gothic" w:hint="eastAsia"/>
                <w:lang w:val="ja-JP"/>
              </w:rPr>
              <w:t>ポリシー</w:t>
            </w:r>
            <w:r>
              <w:rPr>
                <w:lang w:val="ja-JP"/>
              </w:rPr>
              <w:t xml:space="preserve"> API</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137 </w:t>
            </w:r>
            <w:r>
              <w:rPr>
                <w:noProof/>
                <w:sz w:val="16"/>
              </w:rPr>
              <w:br/>
            </w:r>
            <w:r>
              <w:rPr>
                <w:noProof/>
                <w:sz w:val="2"/>
              </w:rPr>
              <w:t>4ec51aff-b86b-4c1b-9cc1-48b121e8b49b</w:t>
            </w:r>
          </w:p>
        </w:tc>
        <w:tc>
          <w:tcPr>
            <w:tcW w:w="7407" w:type="dxa"/>
            <w:shd w:val="clear" w:color="auto" w:fill="F2F2F2" w:themeFill="background1" w:themeFillShade="F2"/>
          </w:tcPr>
          <w:p w:rsidR="00000000" w:rsidRDefault="00065233">
            <w:pPr>
              <w:rPr>
                <w:noProof/>
              </w:rPr>
            </w:pPr>
            <w:r>
              <w:rPr>
                <w:noProof/>
              </w:rPr>
              <w:t>Publish</w:t>
            </w:r>
          </w:p>
        </w:tc>
        <w:tc>
          <w:tcPr>
            <w:tcW w:w="7407" w:type="dxa"/>
          </w:tcPr>
          <w:p w:rsidR="00000000" w:rsidRDefault="00065233">
            <w:pPr>
              <w:rPr>
                <w:lang w:val="ja-JP"/>
              </w:rPr>
            </w:pPr>
            <w:r>
              <w:rPr>
                <w:rFonts w:ascii="MS Gothic" w:eastAsia="MS Gothic" w:hint="eastAsia"/>
                <w:lang w:val="ja-JP"/>
              </w:rPr>
              <w:t>パブリッシュ</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140 </w:t>
            </w:r>
            <w:r>
              <w:rPr>
                <w:noProof/>
                <w:sz w:val="16"/>
              </w:rPr>
              <w:br/>
            </w:r>
            <w:r>
              <w:rPr>
                <w:noProof/>
                <w:sz w:val="2"/>
              </w:rPr>
              <w:t>0b808fde-0d07-4ac7-8311-629142135637</w:t>
            </w:r>
          </w:p>
        </w:tc>
        <w:tc>
          <w:tcPr>
            <w:tcW w:w="7407" w:type="dxa"/>
            <w:shd w:val="clear" w:color="auto" w:fill="F2F2F2" w:themeFill="background1" w:themeFillShade="F2"/>
          </w:tcPr>
          <w:p w:rsidR="00000000" w:rsidRDefault="00065233">
            <w:pPr>
              <w:rPr>
                <w:noProof/>
              </w:rPr>
            </w:pPr>
            <w:r>
              <w:rPr>
                <w:noProof/>
              </w:rPr>
              <w:t>References</w:t>
            </w:r>
          </w:p>
        </w:tc>
        <w:tc>
          <w:tcPr>
            <w:tcW w:w="7407" w:type="dxa"/>
          </w:tcPr>
          <w:p w:rsidR="00000000" w:rsidRDefault="00065233">
            <w:pPr>
              <w:rPr>
                <w:lang w:val="ja-JP"/>
              </w:rPr>
            </w:pPr>
            <w:r>
              <w:rPr>
                <w:rFonts w:ascii="MS Gothic" w:eastAsia="MS Gothic" w:hint="eastAsia"/>
                <w:lang w:val="ja-JP"/>
              </w:rPr>
              <w:t>参考文献</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143 </w:t>
            </w:r>
            <w:r>
              <w:rPr>
                <w:noProof/>
                <w:sz w:val="16"/>
              </w:rPr>
              <w:br/>
            </w:r>
            <w:r>
              <w:rPr>
                <w:noProof/>
                <w:sz w:val="2"/>
              </w:rPr>
              <w:t>51197b51-6965-4e8e-96f2-52824ca3de30</w:t>
            </w:r>
          </w:p>
        </w:tc>
        <w:tc>
          <w:tcPr>
            <w:tcW w:w="7407" w:type="dxa"/>
            <w:shd w:val="clear" w:color="auto" w:fill="F2F2F2" w:themeFill="background1" w:themeFillShade="F2"/>
          </w:tcPr>
          <w:p w:rsidR="00000000" w:rsidRDefault="00065233">
            <w:pPr>
              <w:rPr>
                <w:noProof/>
              </w:rPr>
            </w:pPr>
            <w:r>
              <w:rPr>
                <w:noProof/>
              </w:rPr>
              <w:t>Release Notes</w:t>
            </w:r>
          </w:p>
        </w:tc>
        <w:tc>
          <w:tcPr>
            <w:tcW w:w="7407" w:type="dxa"/>
          </w:tcPr>
          <w:p w:rsidR="00000000" w:rsidRDefault="00065233">
            <w:pPr>
              <w:rPr>
                <w:lang w:val="ja-JP"/>
              </w:rPr>
            </w:pPr>
            <w:r>
              <w:rPr>
                <w:rFonts w:ascii="MS Gothic" w:eastAsia="MS Gothic" w:hint="eastAsia"/>
                <w:lang w:val="ja-JP"/>
              </w:rPr>
              <w:t>リリースノート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146 </w:t>
            </w:r>
            <w:r>
              <w:rPr>
                <w:noProof/>
                <w:sz w:val="16"/>
              </w:rPr>
              <w:br/>
            </w:r>
            <w:r>
              <w:rPr>
                <w:noProof/>
                <w:sz w:val="2"/>
              </w:rPr>
              <w:t>f5351f08-ed1e-479d-b056-67a8d49fd8c3</w:t>
            </w:r>
          </w:p>
        </w:tc>
        <w:tc>
          <w:tcPr>
            <w:tcW w:w="7407" w:type="dxa"/>
            <w:shd w:val="clear" w:color="auto" w:fill="F2F2F2" w:themeFill="background1" w:themeFillShade="F2"/>
          </w:tcPr>
          <w:p w:rsidR="00000000" w:rsidRDefault="00065233">
            <w:pPr>
              <w:rPr>
                <w:noProof/>
              </w:rPr>
            </w:pPr>
            <w:r>
              <w:rPr>
                <w:noProof/>
              </w:rPr>
              <w:t>Search</w:t>
            </w:r>
          </w:p>
        </w:tc>
        <w:tc>
          <w:tcPr>
            <w:tcW w:w="7407" w:type="dxa"/>
          </w:tcPr>
          <w:p w:rsidR="00000000" w:rsidRDefault="00065233">
            <w:pPr>
              <w:rPr>
                <w:lang w:val="ja-JP"/>
              </w:rPr>
            </w:pPr>
            <w:r>
              <w:rPr>
                <w:rFonts w:ascii="MS Gothic" w:eastAsia="MS Gothic" w:hint="eastAsia"/>
                <w:lang w:val="ja-JP"/>
              </w:rPr>
              <w:t>検索</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149 </w:t>
            </w:r>
            <w:r>
              <w:rPr>
                <w:noProof/>
                <w:sz w:val="16"/>
              </w:rPr>
              <w:br/>
            </w:r>
            <w:r>
              <w:rPr>
                <w:noProof/>
                <w:sz w:val="2"/>
              </w:rPr>
              <w:t>57abecad-c93e-4625-bc4a-70c2162acc9b</w:t>
            </w:r>
          </w:p>
        </w:tc>
        <w:tc>
          <w:tcPr>
            <w:tcW w:w="7407" w:type="dxa"/>
            <w:shd w:val="clear" w:color="auto" w:fill="F2F2F2" w:themeFill="background1" w:themeFillShade="F2"/>
          </w:tcPr>
          <w:p w:rsidR="00000000" w:rsidRDefault="00065233">
            <w:pPr>
              <w:rPr>
                <w:noProof/>
              </w:rPr>
            </w:pPr>
            <w:r>
              <w:rPr>
                <w:noProof/>
              </w:rPr>
              <w:t>Security, OAuth, DRM</w:t>
            </w:r>
          </w:p>
        </w:tc>
        <w:tc>
          <w:tcPr>
            <w:tcW w:w="7407" w:type="dxa"/>
          </w:tcPr>
          <w:p w:rsidR="00000000" w:rsidRDefault="00065233">
            <w:pPr>
              <w:rPr>
                <w:lang w:val="ja-JP"/>
              </w:rPr>
            </w:pPr>
            <w:r>
              <w:rPr>
                <w:rFonts w:ascii="MS Gothic" w:eastAsia="MS Gothic" w:hint="eastAsia"/>
                <w:lang w:val="ja-JP"/>
              </w:rPr>
              <w:t>セキュリティ</w:t>
            </w:r>
            <w:r>
              <w:rPr>
                <w:rFonts w:ascii="MS Gothic" w:eastAsia="MS Gothic" w:hAnsi="MS Gothic" w:cs="MS Gothic" w:hint="eastAsia"/>
                <w:lang w:val="ja-JP"/>
              </w:rPr>
              <w:t>、</w:t>
            </w:r>
            <w:r>
              <w:rPr>
                <w:lang w:val="ja-JP"/>
              </w:rPr>
              <w:t>OAuth</w:t>
            </w:r>
            <w:r>
              <w:rPr>
                <w:rFonts w:ascii="MS Gothic" w:eastAsia="MS Gothic" w:hAnsi="MS Gothic" w:cs="MS Gothic" w:hint="eastAsia"/>
                <w:lang w:val="ja-JP"/>
              </w:rPr>
              <w:t>、</w:t>
            </w:r>
            <w:r>
              <w:rPr>
                <w:lang w:val="ja-JP"/>
              </w:rPr>
              <w:t>DRM</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152 </w:t>
            </w:r>
            <w:r>
              <w:rPr>
                <w:noProof/>
                <w:sz w:val="16"/>
              </w:rPr>
              <w:br/>
            </w:r>
            <w:r>
              <w:rPr>
                <w:noProof/>
                <w:sz w:val="2"/>
              </w:rPr>
              <w:t>21cd1e91-5696-470e-ac88-a5bced19eaf9</w:t>
            </w:r>
          </w:p>
        </w:tc>
        <w:tc>
          <w:tcPr>
            <w:tcW w:w="7407" w:type="dxa"/>
            <w:shd w:val="clear" w:color="auto" w:fill="F2F2F2" w:themeFill="background1" w:themeFillShade="F2"/>
          </w:tcPr>
          <w:p w:rsidR="00000000" w:rsidRDefault="00065233">
            <w:pPr>
              <w:rPr>
                <w:noProof/>
              </w:rPr>
            </w:pPr>
            <w:r>
              <w:rPr>
                <w:noProof/>
              </w:rPr>
              <w:t>Styling</w:t>
            </w:r>
          </w:p>
        </w:tc>
        <w:tc>
          <w:tcPr>
            <w:tcW w:w="7407" w:type="dxa"/>
          </w:tcPr>
          <w:p w:rsidR="00000000" w:rsidRDefault="00065233">
            <w:pPr>
              <w:rPr>
                <w:lang w:val="ja-JP"/>
              </w:rPr>
            </w:pPr>
            <w:r>
              <w:rPr>
                <w:rFonts w:ascii="MS Gothic" w:eastAsia="MS Gothic" w:hint="eastAsia"/>
                <w:lang w:val="ja-JP"/>
              </w:rPr>
              <w:t>スタイリング</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155 </w:t>
            </w:r>
            <w:r>
              <w:rPr>
                <w:noProof/>
                <w:sz w:val="16"/>
              </w:rPr>
              <w:br/>
            </w:r>
            <w:r>
              <w:rPr>
                <w:noProof/>
                <w:sz w:val="2"/>
              </w:rPr>
              <w:t>0074e5ff-54e5-497a-b8c3-b2d48e56ac10</w:t>
            </w:r>
          </w:p>
        </w:tc>
        <w:tc>
          <w:tcPr>
            <w:tcW w:w="7407" w:type="dxa"/>
            <w:shd w:val="clear" w:color="auto" w:fill="F2F2F2" w:themeFill="background1" w:themeFillShade="F2"/>
          </w:tcPr>
          <w:p w:rsidR="00000000" w:rsidRDefault="00065233">
            <w:pPr>
              <w:rPr>
                <w:noProof/>
              </w:rPr>
            </w:pPr>
            <w:r>
              <w:rPr>
                <w:noProof/>
              </w:rPr>
              <w:t>Support</w:t>
            </w:r>
          </w:p>
        </w:tc>
        <w:tc>
          <w:tcPr>
            <w:tcW w:w="7407" w:type="dxa"/>
          </w:tcPr>
          <w:p w:rsidR="00000000" w:rsidRDefault="00065233">
            <w:pPr>
              <w:rPr>
                <w:lang w:val="ja-JP"/>
              </w:rPr>
            </w:pPr>
            <w:r>
              <w:rPr>
                <w:rFonts w:ascii="MS Gothic" w:eastAsia="MS Gothic" w:hint="eastAsia"/>
                <w:lang w:val="ja-JP"/>
              </w:rPr>
              <w:t>サポート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158 </w:t>
            </w:r>
            <w:r>
              <w:rPr>
                <w:noProof/>
                <w:sz w:val="16"/>
              </w:rPr>
              <w:br/>
            </w:r>
            <w:r>
              <w:rPr>
                <w:noProof/>
                <w:sz w:val="2"/>
              </w:rPr>
              <w:t>a4485860-c7b4-41b2-b2a9-e20f3f6aa7a4</w:t>
            </w:r>
          </w:p>
        </w:tc>
        <w:tc>
          <w:tcPr>
            <w:tcW w:w="7407" w:type="dxa"/>
            <w:shd w:val="clear" w:color="auto" w:fill="F2F2F2" w:themeFill="background1" w:themeFillShade="F2"/>
          </w:tcPr>
          <w:p w:rsidR="00000000" w:rsidRDefault="00065233">
            <w:pPr>
              <w:rPr>
                <w:noProof/>
              </w:rPr>
            </w:pPr>
            <w:r>
              <w:rPr>
                <w:noProof/>
              </w:rPr>
              <w:t>Syncing</w:t>
            </w:r>
          </w:p>
        </w:tc>
        <w:tc>
          <w:tcPr>
            <w:tcW w:w="7407" w:type="dxa"/>
          </w:tcPr>
          <w:p w:rsidR="00000000" w:rsidRDefault="00065233">
            <w:pPr>
              <w:rPr>
                <w:lang w:val="ja-JP"/>
              </w:rPr>
            </w:pPr>
            <w:r>
              <w:rPr>
                <w:rFonts w:ascii="MS Gothic" w:eastAsia="MS Gothic" w:hint="eastAsia"/>
                <w:lang w:val="ja-JP"/>
              </w:rPr>
              <w:t>同期中</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161 </w:t>
            </w:r>
            <w:r>
              <w:rPr>
                <w:noProof/>
                <w:sz w:val="16"/>
              </w:rPr>
              <w:br/>
            </w:r>
            <w:r>
              <w:rPr>
                <w:noProof/>
                <w:sz w:val="2"/>
              </w:rPr>
              <w:t>f5b9138e-f14e-49e4-908e-3340e4a57944</w:t>
            </w:r>
          </w:p>
        </w:tc>
        <w:tc>
          <w:tcPr>
            <w:tcW w:w="7407" w:type="dxa"/>
            <w:shd w:val="clear" w:color="auto" w:fill="F2F2F2" w:themeFill="background1" w:themeFillShade="F2"/>
          </w:tcPr>
          <w:p w:rsidR="00000000" w:rsidRDefault="00065233">
            <w:pPr>
              <w:rPr>
                <w:noProof/>
              </w:rPr>
            </w:pPr>
            <w:r>
              <w:rPr>
                <w:noProof/>
              </w:rPr>
              <w:t>Syndication</w:t>
            </w:r>
          </w:p>
        </w:tc>
        <w:tc>
          <w:tcPr>
            <w:tcW w:w="7407" w:type="dxa"/>
          </w:tcPr>
          <w:p w:rsidR="00000000" w:rsidRDefault="00065233">
            <w:pPr>
              <w:rPr>
                <w:lang w:val="ja-JP"/>
              </w:rPr>
            </w:pPr>
            <w:r>
              <w:rPr>
                <w:rFonts w:ascii="MS Gothic" w:eastAsia="MS Gothic" w:hint="eastAsia"/>
                <w:lang w:val="ja-JP"/>
              </w:rPr>
              <w:t>シンジケーション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164 </w:t>
            </w:r>
            <w:r>
              <w:rPr>
                <w:noProof/>
                <w:sz w:val="16"/>
              </w:rPr>
              <w:br/>
            </w:r>
            <w:r>
              <w:rPr>
                <w:noProof/>
                <w:sz w:val="2"/>
              </w:rPr>
              <w:t>5f9000ad-f42b-45b1-8ad0-c8672588984a</w:t>
            </w:r>
          </w:p>
        </w:tc>
        <w:tc>
          <w:tcPr>
            <w:tcW w:w="7407" w:type="dxa"/>
            <w:shd w:val="clear" w:color="auto" w:fill="F2F2F2" w:themeFill="background1" w:themeFillShade="F2"/>
          </w:tcPr>
          <w:p w:rsidR="00000000" w:rsidRDefault="00065233">
            <w:pPr>
              <w:rPr>
                <w:noProof/>
              </w:rPr>
            </w:pPr>
            <w:r>
              <w:rPr>
                <w:noProof/>
              </w:rPr>
              <w:t>Troubleshooting</w:t>
            </w:r>
          </w:p>
        </w:tc>
        <w:tc>
          <w:tcPr>
            <w:tcW w:w="7407" w:type="dxa"/>
          </w:tcPr>
          <w:p w:rsidR="00000000" w:rsidRDefault="00065233">
            <w:pPr>
              <w:rPr>
                <w:lang w:val="ja-JP"/>
              </w:rPr>
            </w:pPr>
            <w:r>
              <w:rPr>
                <w:rFonts w:ascii="MS Gothic" w:eastAsia="MS Gothic" w:hint="eastAsia"/>
                <w:lang w:val="ja-JP"/>
              </w:rPr>
              <w:t>トラブルシューティング</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167 </w:t>
            </w:r>
            <w:r>
              <w:rPr>
                <w:noProof/>
                <w:sz w:val="16"/>
              </w:rPr>
              <w:br/>
            </w:r>
            <w:r>
              <w:rPr>
                <w:noProof/>
                <w:sz w:val="2"/>
              </w:rPr>
              <w:t>3a5300bd-3aa3-4948-b2c7-4fbe227d6ecf</w:t>
            </w:r>
          </w:p>
        </w:tc>
        <w:tc>
          <w:tcPr>
            <w:tcW w:w="7407" w:type="dxa"/>
            <w:shd w:val="clear" w:color="auto" w:fill="F2F2F2" w:themeFill="background1" w:themeFillShade="F2"/>
          </w:tcPr>
          <w:p w:rsidR="00000000" w:rsidRDefault="00065233">
            <w:pPr>
              <w:rPr>
                <w:noProof/>
              </w:rPr>
            </w:pPr>
            <w:r>
              <w:rPr>
                <w:noProof/>
              </w:rPr>
              <w:t>Upload</w:t>
            </w:r>
          </w:p>
        </w:tc>
        <w:tc>
          <w:tcPr>
            <w:tcW w:w="7407" w:type="dxa"/>
          </w:tcPr>
          <w:p w:rsidR="00000000" w:rsidRDefault="00065233">
            <w:pPr>
              <w:rPr>
                <w:lang w:val="ja-JP"/>
              </w:rPr>
            </w:pPr>
            <w:r>
              <w:rPr>
                <w:rFonts w:ascii="MS Gothic" w:eastAsia="MS Gothic" w:hint="eastAsia"/>
                <w:lang w:val="ja-JP"/>
              </w:rPr>
              <w:t>アップロード</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170 </w:t>
            </w:r>
            <w:r>
              <w:rPr>
                <w:noProof/>
                <w:sz w:val="16"/>
              </w:rPr>
              <w:br/>
            </w:r>
            <w:r>
              <w:rPr>
                <w:noProof/>
                <w:sz w:val="2"/>
              </w:rPr>
              <w:t>129f390f-465a-4b2c-ad14-cabc3cba83c5</w:t>
            </w:r>
          </w:p>
        </w:tc>
        <w:tc>
          <w:tcPr>
            <w:tcW w:w="7407" w:type="dxa"/>
            <w:shd w:val="clear" w:color="auto" w:fill="F2F2F2" w:themeFill="background1" w:themeFillShade="F2"/>
          </w:tcPr>
          <w:p w:rsidR="00000000" w:rsidRDefault="00065233">
            <w:pPr>
              <w:rPr>
                <w:noProof/>
              </w:rPr>
            </w:pPr>
            <w:r>
              <w:rPr>
                <w:noProof/>
              </w:rPr>
              <w:t>Using \{product} (need to create the icon)</w:t>
            </w:r>
          </w:p>
        </w:tc>
        <w:tc>
          <w:tcPr>
            <w:tcW w:w="7407" w:type="dxa"/>
          </w:tcPr>
          <w:p w:rsidR="00000000" w:rsidRDefault="00065233">
            <w:pPr>
              <w:rPr>
                <w:lang w:val="ja-JP"/>
              </w:rPr>
            </w:pPr>
            <w:r>
              <w:rPr>
                <w:lang w:val="ja-JP"/>
              </w:rPr>
              <w:t xml:space="preserve">\{product} </w:t>
            </w:r>
            <w:r>
              <w:rPr>
                <w:rFonts w:ascii="MS Gothic" w:eastAsia="MS Gothic" w:hint="eastAsia"/>
                <w:lang w:val="ja-JP"/>
              </w:rPr>
              <w:t>を使用する</w:t>
            </w:r>
            <w:r>
              <w:rPr>
                <w:rFonts w:ascii="Arial Unicode MS" w:eastAsia="Arial Unicode MS" w:hint="eastAsia"/>
                <w:lang w:val="ja-JP"/>
              </w:rPr>
              <w:t>（</w:t>
            </w:r>
            <w:r>
              <w:rPr>
                <w:rFonts w:ascii="MS Gothic" w:eastAsia="MS Gothic" w:hint="eastAsia"/>
                <w:lang w:val="ja-JP"/>
              </w:rPr>
              <w:t>アイコンを作成する必要があります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171 </w:t>
            </w:r>
            <w:r>
              <w:rPr>
                <w:noProof/>
                <w:sz w:val="16"/>
              </w:rPr>
              <w:br/>
            </w:r>
            <w:r>
              <w:rPr>
                <w:noProof/>
                <w:sz w:val="2"/>
              </w:rPr>
              <w:t>d3669a99-11f1-4a1d-b34f-5eb044c5c291</w:t>
            </w:r>
          </w:p>
        </w:tc>
        <w:tc>
          <w:tcPr>
            <w:tcW w:w="7407" w:type="dxa"/>
            <w:shd w:val="clear" w:color="auto" w:fill="F2F2F2" w:themeFill="background1" w:themeFillShade="F2"/>
          </w:tcPr>
          <w:p w:rsidR="00000000" w:rsidRDefault="00065233">
            <w:pPr>
              <w:rPr>
                <w:noProof/>
              </w:rPr>
            </w:pPr>
            <w:r>
              <w:rPr>
                <w:noProof/>
              </w:rPr>
              <w:t>Brightcove.com icons</w:t>
            </w:r>
          </w:p>
        </w:tc>
        <w:tc>
          <w:tcPr>
            <w:tcW w:w="7407" w:type="dxa"/>
          </w:tcPr>
          <w:p w:rsidR="00000000" w:rsidRDefault="00065233">
            <w:pPr>
              <w:rPr>
                <w:lang w:val="ja-JP"/>
              </w:rPr>
            </w:pPr>
            <w:r>
              <w:rPr>
                <w:lang w:val="ja-JP"/>
              </w:rPr>
              <w:t xml:space="preserve">Brightcove.com </w:t>
            </w: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172 </w:t>
            </w:r>
            <w:r>
              <w:rPr>
                <w:noProof/>
                <w:sz w:val="16"/>
              </w:rPr>
              <w:br/>
            </w:r>
            <w:r>
              <w:rPr>
                <w:noProof/>
                <w:sz w:val="2"/>
              </w:rPr>
              <w:t>1e1c7271-4b28-466e-9123-23e9e5833508</w:t>
            </w:r>
          </w:p>
        </w:tc>
        <w:tc>
          <w:tcPr>
            <w:tcW w:w="7407" w:type="dxa"/>
            <w:shd w:val="clear" w:color="auto" w:fill="F2F2F2" w:themeFill="background1" w:themeFillShade="F2"/>
          </w:tcPr>
          <w:p w:rsidR="00000000" w:rsidRDefault="00065233">
            <w:pPr>
              <w:rPr>
                <w:noProof/>
              </w:rPr>
            </w:pPr>
            <w:r>
              <w:rPr>
                <w:noProof/>
              </w:rPr>
              <w:t>BC Icons</w:t>
            </w:r>
          </w:p>
        </w:tc>
        <w:tc>
          <w:tcPr>
            <w:tcW w:w="7407" w:type="dxa"/>
          </w:tcPr>
          <w:p w:rsidR="00000000" w:rsidRDefault="00065233">
            <w:pPr>
              <w:rPr>
                <w:lang w:val="ja-JP"/>
              </w:rPr>
            </w:pPr>
            <w:r>
              <w:rPr>
                <w:lang w:val="ja-JP"/>
              </w:rPr>
              <w:t>BC</w:t>
            </w: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173 </w:t>
            </w:r>
            <w:r>
              <w:rPr>
                <w:noProof/>
                <w:sz w:val="16"/>
              </w:rPr>
              <w:br/>
            </w:r>
            <w:r>
              <w:rPr>
                <w:noProof/>
                <w:sz w:val="2"/>
              </w:rPr>
              <w:t>9e379c52-0421-454b-8aab-e998d9099ee9</w:t>
            </w:r>
          </w:p>
        </w:tc>
        <w:tc>
          <w:tcPr>
            <w:tcW w:w="7407" w:type="dxa"/>
            <w:shd w:val="clear" w:color="auto" w:fill="F2F2F2" w:themeFill="background1" w:themeFillShade="F2"/>
          </w:tcPr>
          <w:p w:rsidR="00000000" w:rsidRDefault="00065233">
            <w:pPr>
              <w:rPr>
                <w:noProof/>
              </w:rPr>
            </w:pPr>
            <w:r>
              <w:rPr>
                <w:noProof/>
              </w:rPr>
              <w:t>Icon</w:t>
            </w:r>
          </w:p>
        </w:tc>
        <w:tc>
          <w:tcPr>
            <w:tcW w:w="7407" w:type="dxa"/>
          </w:tcPr>
          <w:p w:rsidR="00000000" w:rsidRDefault="00065233">
            <w:pPr>
              <w:rPr>
                <w:lang w:val="ja-JP"/>
              </w:rPr>
            </w:pP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174 </w:t>
            </w:r>
            <w:r>
              <w:rPr>
                <w:noProof/>
                <w:sz w:val="16"/>
              </w:rPr>
              <w:br/>
            </w:r>
            <w:r>
              <w:rPr>
                <w:noProof/>
                <w:sz w:val="2"/>
              </w:rPr>
              <w:t>312ad021-fd5c-4b00-a239-2e75a63aca86</w:t>
            </w:r>
          </w:p>
        </w:tc>
        <w:tc>
          <w:tcPr>
            <w:tcW w:w="7407" w:type="dxa"/>
            <w:shd w:val="clear" w:color="auto" w:fill="F2F2F2" w:themeFill="background1" w:themeFillShade="F2"/>
          </w:tcPr>
          <w:p w:rsidR="00000000" w:rsidRDefault="00065233">
            <w:pPr>
              <w:rPr>
                <w:noProof/>
              </w:rPr>
            </w:pPr>
            <w:r>
              <w:rPr>
                <w:noProof/>
              </w:rPr>
              <w:t>Code</w:t>
            </w:r>
          </w:p>
        </w:tc>
        <w:tc>
          <w:tcPr>
            <w:tcW w:w="7407" w:type="dxa"/>
          </w:tcPr>
          <w:p w:rsidR="00000000" w:rsidRDefault="00065233">
            <w:pPr>
              <w:rPr>
                <w:lang w:val="ja-JP"/>
              </w:rPr>
            </w:pPr>
            <w:r>
              <w:rPr>
                <w:rFonts w:ascii="MS Gothic" w:eastAsia="MS Gothic" w:hint="eastAsia"/>
                <w:lang w:val="ja-JP"/>
              </w:rPr>
              <w:t>コード</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index.html</w:t>
            </w:r>
          </w:p>
          <w:p w:rsidR="00000000" w:rsidRDefault="00065233">
            <w:pPr>
              <w:jc w:val="center"/>
              <w:rPr>
                <w:b/>
                <w:noProof/>
              </w:rPr>
            </w:pPr>
            <w:r>
              <w:rPr>
                <w:b/>
                <w:noProof/>
              </w:rPr>
              <w:t>MQ971010 292725cb-ba14-4bcb-8065-076b63baac60</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4b1b57bb-dcff-4919-9e0c-c0e069f9b912</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c9116b6a-5059-4f7f-afc6-17f67ea30bd8</w:t>
            </w:r>
          </w:p>
        </w:tc>
        <w:tc>
          <w:tcPr>
            <w:tcW w:w="7407" w:type="dxa"/>
            <w:shd w:val="clear" w:color="auto" w:fill="F2F2F2" w:themeFill="background1" w:themeFillShade="F2"/>
          </w:tcPr>
          <w:p w:rsidR="00000000" w:rsidRDefault="00065233">
            <w:pPr>
              <w:rPr>
                <w:noProof/>
              </w:rPr>
            </w:pPr>
            <w:r>
              <w:rPr>
                <w:noProof/>
              </w:rPr>
              <w:t>Brightcove Campaign Documentation ---</w:t>
            </w:r>
          </w:p>
        </w:tc>
        <w:tc>
          <w:tcPr>
            <w:tcW w:w="7407" w:type="dxa"/>
          </w:tcPr>
          <w:p w:rsidR="00000000" w:rsidRDefault="00065233">
            <w:pPr>
              <w:rPr>
                <w:lang w:val="ja-JP"/>
              </w:rPr>
            </w:pPr>
            <w:r>
              <w:rPr>
                <w:rFonts w:ascii="MS Gothic" w:eastAsia="MS Gothic" w:hint="eastAsia"/>
                <w:lang w:val="ja-JP"/>
              </w:rPr>
              <w:t>ブライトコーブのキャンペーンドキュメント</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11b2794e-e706-4470-bf50-e61d1849b391</w:t>
            </w:r>
          </w:p>
        </w:tc>
        <w:tc>
          <w:tcPr>
            <w:tcW w:w="7407" w:type="dxa"/>
            <w:shd w:val="clear" w:color="auto" w:fill="F2F2F2" w:themeFill="background1" w:themeFillShade="F2"/>
          </w:tcPr>
          <w:p w:rsidR="00000000" w:rsidRDefault="00065233">
            <w:pPr>
              <w:rPr>
                <w:noProof/>
              </w:rPr>
            </w:pPr>
            <w:r>
              <w:rPr>
                <w:noProof/>
              </w:rPr>
              <w:t>Brightcove Campaign</w:t>
            </w:r>
            <w:r>
              <w:rPr>
                <w:rStyle w:val="mqInternal"/>
                <w:noProof/>
              </w:rPr>
              <w:t>[1}</w:t>
            </w:r>
            <w:r>
              <w:rPr>
                <w:noProof/>
              </w:rPr>
              <w:t>™</w:t>
            </w:r>
            <w:r>
              <w:rPr>
                <w:rStyle w:val="mqInternal"/>
                <w:noProof/>
              </w:rPr>
              <w:t>{2]</w:t>
            </w:r>
            <w:r>
              <w:rPr>
                <w:noProof/>
              </w:rPr>
              <w:t xml:space="preserve"> Documentation</w:t>
            </w:r>
          </w:p>
        </w:tc>
        <w:tc>
          <w:tcPr>
            <w:tcW w:w="7407" w:type="dxa"/>
          </w:tcPr>
          <w:p w:rsidR="00000000" w:rsidRDefault="00065233">
            <w:pPr>
              <w:rPr>
                <w:lang w:val="ja-JP"/>
              </w:rPr>
            </w:pPr>
            <w:r>
              <w:rPr>
                <w:rFonts w:ascii="MS Gothic" w:eastAsia="MS Gothic" w:hint="eastAsia"/>
                <w:lang w:val="ja-JP"/>
              </w:rPr>
              <w:t>ブライトコーブキャンペーン</w:t>
            </w:r>
            <w:r>
              <w:rPr>
                <w:rStyle w:val="mqInternal"/>
                <w:noProof/>
                <w:lang w:val="ja-JP"/>
              </w:rPr>
              <w:t>[1}</w:t>
            </w:r>
            <w:r>
              <w:rPr>
                <w:lang w:val="ja-JP"/>
              </w:rPr>
              <w:t>™</w:t>
            </w:r>
            <w:r>
              <w:rPr>
                <w:rStyle w:val="mqInternal"/>
                <w:noProof/>
                <w:lang w:val="ja-JP"/>
              </w:rPr>
              <w:t>{2]</w:t>
            </w:r>
            <w:r>
              <w:rPr>
                <w:rFonts w:ascii="MS Gothic" w:eastAsia="MS Gothic" w:hint="eastAsia"/>
                <w:lang w:val="ja-JP"/>
              </w:rPr>
              <w:t>ドキュメント</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4 </w:t>
            </w:r>
            <w:r>
              <w:rPr>
                <w:noProof/>
                <w:sz w:val="16"/>
              </w:rPr>
              <w:br/>
            </w:r>
            <w:r>
              <w:rPr>
                <w:noProof/>
                <w:sz w:val="2"/>
              </w:rPr>
              <w:t>c8865e0d-07c7-4be1-a6b2-5bb2e4db65b9</w:t>
            </w:r>
          </w:p>
        </w:tc>
        <w:tc>
          <w:tcPr>
            <w:tcW w:w="7407" w:type="dxa"/>
            <w:shd w:val="clear" w:color="auto" w:fill="F2F2F2" w:themeFill="background1" w:themeFillShade="F2"/>
          </w:tcPr>
          <w:p w:rsidR="00000000" w:rsidRDefault="00065233">
            <w:pPr>
              <w:rPr>
                <w:noProof/>
              </w:rPr>
            </w:pPr>
            <w:r>
              <w:rPr>
                <w:rStyle w:val="mqInternal"/>
                <w:noProof/>
              </w:rPr>
              <w:t>[1}</w:t>
            </w:r>
            <w:r>
              <w:rPr>
                <w:noProof/>
              </w:rPr>
              <w:t>Getting Started</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はじめに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5 </w:t>
            </w:r>
            <w:r>
              <w:rPr>
                <w:noProof/>
                <w:sz w:val="16"/>
              </w:rPr>
              <w:br/>
            </w:r>
            <w:r>
              <w:rPr>
                <w:noProof/>
                <w:sz w:val="2"/>
              </w:rPr>
              <w:t>ce40da4f-acc6-4193-b90e-80fe042ff16a</w:t>
            </w:r>
          </w:p>
        </w:tc>
        <w:tc>
          <w:tcPr>
            <w:tcW w:w="7407" w:type="dxa"/>
            <w:shd w:val="clear" w:color="auto" w:fill="F2F2F2" w:themeFill="background1" w:themeFillShade="F2"/>
          </w:tcPr>
          <w:p w:rsidR="00000000" w:rsidRDefault="00065233">
            <w:pPr>
              <w:rPr>
                <w:noProof/>
              </w:rPr>
            </w:pPr>
            <w:r>
              <w:rPr>
                <w:noProof/>
              </w:rPr>
              <w:t>Just getting started with Brightcove Campaign?</w:t>
            </w:r>
          </w:p>
        </w:tc>
        <w:tc>
          <w:tcPr>
            <w:tcW w:w="7407" w:type="dxa"/>
          </w:tcPr>
          <w:p w:rsidR="00000000" w:rsidRDefault="00065233">
            <w:pPr>
              <w:rPr>
                <w:lang w:val="ja-JP"/>
              </w:rPr>
            </w:pPr>
            <w:r>
              <w:rPr>
                <w:rFonts w:ascii="MS Gothic" w:eastAsia="MS Gothic" w:hint="eastAsia"/>
                <w:lang w:val="ja-JP"/>
              </w:rPr>
              <w:t>ブライトコーブキャンペーンを始めたばかりですか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6 </w:t>
            </w:r>
            <w:r>
              <w:rPr>
                <w:noProof/>
                <w:sz w:val="16"/>
              </w:rPr>
              <w:br/>
            </w:r>
            <w:r>
              <w:rPr>
                <w:noProof/>
                <w:sz w:val="2"/>
              </w:rPr>
              <w:t>960c87fb-73bd-46c3-81a4-a8a8960cecba</w:t>
            </w:r>
          </w:p>
        </w:tc>
        <w:tc>
          <w:tcPr>
            <w:tcW w:w="7407" w:type="dxa"/>
            <w:shd w:val="clear" w:color="auto" w:fill="F2F2F2" w:themeFill="background1" w:themeFillShade="F2"/>
          </w:tcPr>
          <w:p w:rsidR="00000000" w:rsidRDefault="00065233">
            <w:pPr>
              <w:rPr>
                <w:noProof/>
              </w:rPr>
            </w:pPr>
            <w:r>
              <w:rPr>
                <w:rStyle w:val="mqInternal"/>
                <w:noProof/>
              </w:rPr>
              <w:t>[1}</w:t>
            </w:r>
            <w:r>
              <w:rPr>
                <w:noProof/>
              </w:rPr>
              <w:t>Overview of Video Content Types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ビデオコンテンツタイプの概要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7 </w:t>
            </w:r>
            <w:r>
              <w:rPr>
                <w:noProof/>
                <w:sz w:val="16"/>
              </w:rPr>
              <w:br/>
            </w:r>
            <w:r>
              <w:rPr>
                <w:noProof/>
                <w:sz w:val="2"/>
              </w:rPr>
              <w:t>04b6bd73-ec5d-477b-ad56-6eb526f037fe</w:t>
            </w:r>
          </w:p>
        </w:tc>
        <w:tc>
          <w:tcPr>
            <w:tcW w:w="7407" w:type="dxa"/>
            <w:shd w:val="clear" w:color="auto" w:fill="F2F2F2" w:themeFill="background1" w:themeFillShade="F2"/>
          </w:tcPr>
          <w:p w:rsidR="00000000" w:rsidRDefault="00065233">
            <w:pPr>
              <w:rPr>
                <w:noProof/>
              </w:rPr>
            </w:pPr>
            <w:r>
              <w:rPr>
                <w:rStyle w:val="mqInternal"/>
                <w:noProof/>
              </w:rPr>
              <w:t>[1}</w:t>
            </w:r>
            <w:r>
              <w:rPr>
                <w:noProof/>
              </w:rPr>
              <w:t>Uploading and Publishing Your First Video</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最初の動画のアップロードと公開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8 </w:t>
            </w:r>
            <w:r>
              <w:rPr>
                <w:noProof/>
                <w:sz w:val="16"/>
              </w:rPr>
              <w:br/>
            </w:r>
            <w:r>
              <w:rPr>
                <w:noProof/>
                <w:sz w:val="2"/>
              </w:rPr>
              <w:t>5415e9c4-9524-4c56-8e7b-259045255544</w:t>
            </w:r>
          </w:p>
        </w:tc>
        <w:tc>
          <w:tcPr>
            <w:tcW w:w="7407" w:type="dxa"/>
            <w:shd w:val="clear" w:color="auto" w:fill="F2F2F2" w:themeFill="background1" w:themeFillShade="F2"/>
          </w:tcPr>
          <w:p w:rsidR="00000000" w:rsidRDefault="00065233">
            <w:pPr>
              <w:rPr>
                <w:noProof/>
              </w:rPr>
            </w:pPr>
            <w:r>
              <w:rPr>
                <w:rStyle w:val="mqInternal"/>
                <w:noProof/>
              </w:rPr>
              <w:t>[1}</w:t>
            </w:r>
            <w:r>
              <w:rPr>
                <w:noProof/>
              </w:rPr>
              <w:t>View All...</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すべて表示</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9 </w:t>
            </w:r>
            <w:r>
              <w:rPr>
                <w:noProof/>
                <w:sz w:val="16"/>
              </w:rPr>
              <w:br/>
            </w:r>
            <w:r>
              <w:rPr>
                <w:noProof/>
                <w:sz w:val="2"/>
              </w:rPr>
              <w:t>1975aeec</w:t>
            </w:r>
            <w:r>
              <w:rPr>
                <w:noProof/>
                <w:sz w:val="2"/>
              </w:rPr>
              <w:t>-b88a-4532-812f-6d3377b2b65b</w:t>
            </w:r>
          </w:p>
        </w:tc>
        <w:tc>
          <w:tcPr>
            <w:tcW w:w="7407" w:type="dxa"/>
            <w:shd w:val="clear" w:color="auto" w:fill="F2F2F2" w:themeFill="background1" w:themeFillShade="F2"/>
          </w:tcPr>
          <w:p w:rsidR="00000000" w:rsidRDefault="00065233">
            <w:pPr>
              <w:rPr>
                <w:noProof/>
              </w:rPr>
            </w:pPr>
            <w:r>
              <w:rPr>
                <w:rStyle w:val="mqInternal"/>
                <w:noProof/>
              </w:rPr>
              <w:t>[1}</w:t>
            </w:r>
            <w:r>
              <w:rPr>
                <w:noProof/>
              </w:rPr>
              <w:t>Managing Videos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ビデオを管理する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10 </w:t>
            </w:r>
            <w:r>
              <w:rPr>
                <w:noProof/>
                <w:sz w:val="16"/>
              </w:rPr>
              <w:br/>
            </w:r>
            <w:r>
              <w:rPr>
                <w:noProof/>
                <w:sz w:val="2"/>
              </w:rPr>
              <w:t>ee4a5f50-ad24-495d-ac7f-646e3a2e2783</w:t>
            </w:r>
          </w:p>
        </w:tc>
        <w:tc>
          <w:tcPr>
            <w:tcW w:w="7407" w:type="dxa"/>
            <w:shd w:val="clear" w:color="auto" w:fill="F2F2F2" w:themeFill="background1" w:themeFillShade="F2"/>
          </w:tcPr>
          <w:p w:rsidR="00000000" w:rsidRDefault="00065233">
            <w:pPr>
              <w:rPr>
                <w:noProof/>
              </w:rPr>
            </w:pPr>
            <w:r>
              <w:rPr>
                <w:noProof/>
              </w:rPr>
              <w:t>Learn how to upload and manage videos.</w:t>
            </w:r>
          </w:p>
        </w:tc>
        <w:tc>
          <w:tcPr>
            <w:tcW w:w="7407" w:type="dxa"/>
          </w:tcPr>
          <w:p w:rsidR="00000000" w:rsidRDefault="00065233">
            <w:pPr>
              <w:rPr>
                <w:lang w:val="ja-JP"/>
              </w:rPr>
            </w:pPr>
            <w:r>
              <w:rPr>
                <w:rFonts w:ascii="MS Gothic" w:eastAsia="MS Gothic" w:hint="eastAsia"/>
                <w:lang w:val="ja-JP"/>
              </w:rPr>
              <w:t>動画をアップロードして管理する方法を学びます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11 </w:t>
            </w:r>
            <w:r>
              <w:rPr>
                <w:noProof/>
                <w:sz w:val="16"/>
              </w:rPr>
              <w:br/>
            </w:r>
            <w:r>
              <w:rPr>
                <w:noProof/>
                <w:sz w:val="2"/>
              </w:rPr>
              <w:t>81b60095-63e5-4eb5-a35a-cc94186979b5</w:t>
            </w:r>
          </w:p>
        </w:tc>
        <w:tc>
          <w:tcPr>
            <w:tcW w:w="7407" w:type="dxa"/>
            <w:shd w:val="clear" w:color="auto" w:fill="F2F2F2" w:themeFill="background1" w:themeFillShade="F2"/>
          </w:tcPr>
          <w:p w:rsidR="00000000" w:rsidRDefault="00065233">
            <w:pPr>
              <w:rPr>
                <w:noProof/>
              </w:rPr>
            </w:pPr>
            <w:r>
              <w:rPr>
                <w:rStyle w:val="mqInternal"/>
                <w:noProof/>
              </w:rPr>
              <w:t>[1}</w:t>
            </w:r>
            <w:r>
              <w:rPr>
                <w:noProof/>
              </w:rPr>
              <w:t>Uploading Videos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動画をアップロード中</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12 </w:t>
            </w:r>
            <w:r>
              <w:rPr>
                <w:noProof/>
                <w:sz w:val="16"/>
              </w:rPr>
              <w:br/>
            </w:r>
            <w:r>
              <w:rPr>
                <w:noProof/>
                <w:sz w:val="2"/>
              </w:rPr>
              <w:t>c4d02134-7896-4e5c-ad69-c23d7b6f3c39</w:t>
            </w:r>
          </w:p>
        </w:tc>
        <w:tc>
          <w:tcPr>
            <w:tcW w:w="7407" w:type="dxa"/>
            <w:shd w:val="clear" w:color="auto" w:fill="F2F2F2" w:themeFill="background1" w:themeFillShade="F2"/>
          </w:tcPr>
          <w:p w:rsidR="00000000" w:rsidRDefault="00065233">
            <w:pPr>
              <w:rPr>
                <w:noProof/>
              </w:rPr>
            </w:pPr>
            <w:r>
              <w:rPr>
                <w:rStyle w:val="mqInternal"/>
                <w:noProof/>
              </w:rPr>
              <w:t>[1}</w:t>
            </w:r>
            <w:r>
              <w:rPr>
                <w:noProof/>
              </w:rPr>
              <w:t>Managing Videos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ビデオを管理する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13 </w:t>
            </w:r>
            <w:r>
              <w:rPr>
                <w:noProof/>
                <w:sz w:val="16"/>
              </w:rPr>
              <w:br/>
            </w:r>
            <w:r>
              <w:rPr>
                <w:noProof/>
                <w:sz w:val="2"/>
              </w:rPr>
              <w:t>6afce11c-92db-43cb-98a6-1a0b4ee0364b</w:t>
            </w:r>
          </w:p>
        </w:tc>
        <w:tc>
          <w:tcPr>
            <w:tcW w:w="7407" w:type="dxa"/>
            <w:shd w:val="clear" w:color="auto" w:fill="F2F2F2" w:themeFill="background1" w:themeFillShade="F2"/>
          </w:tcPr>
          <w:p w:rsidR="00000000" w:rsidRDefault="00065233">
            <w:pPr>
              <w:rPr>
                <w:noProof/>
              </w:rPr>
            </w:pPr>
            <w:r>
              <w:rPr>
                <w:rStyle w:val="mqInternal"/>
                <w:noProof/>
              </w:rPr>
              <w:t>[1}</w:t>
            </w:r>
            <w:r>
              <w:rPr>
                <w:noProof/>
              </w:rPr>
              <w:t>Publishing Videos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ビデオの公開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14 </w:t>
            </w:r>
            <w:r>
              <w:rPr>
                <w:noProof/>
                <w:sz w:val="16"/>
              </w:rPr>
              <w:br/>
            </w:r>
            <w:r>
              <w:rPr>
                <w:noProof/>
                <w:sz w:val="2"/>
              </w:rPr>
              <w:t>a06bd95c-b879-440d-a59f-198acf2dd79b</w:t>
            </w:r>
          </w:p>
        </w:tc>
        <w:tc>
          <w:tcPr>
            <w:tcW w:w="7407" w:type="dxa"/>
            <w:shd w:val="clear" w:color="auto" w:fill="F2F2F2" w:themeFill="background1" w:themeFillShade="F2"/>
          </w:tcPr>
          <w:p w:rsidR="00000000" w:rsidRDefault="00065233">
            <w:pPr>
              <w:rPr>
                <w:noProof/>
              </w:rPr>
            </w:pPr>
            <w:r>
              <w:rPr>
                <w:rStyle w:val="mqInternal"/>
                <w:noProof/>
              </w:rPr>
              <w:t>[1}</w:t>
            </w:r>
            <w:r>
              <w:rPr>
                <w:noProof/>
              </w:rPr>
              <w:t>View All...</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すべて表示</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15 </w:t>
            </w:r>
            <w:r>
              <w:rPr>
                <w:noProof/>
                <w:sz w:val="16"/>
              </w:rPr>
              <w:br/>
            </w:r>
            <w:r>
              <w:rPr>
                <w:noProof/>
                <w:sz w:val="2"/>
              </w:rPr>
              <w:t>3c3fbdee-d0eb-45a9-80bf-e52d60e418f0</w:t>
            </w:r>
          </w:p>
        </w:tc>
        <w:tc>
          <w:tcPr>
            <w:tcW w:w="7407" w:type="dxa"/>
            <w:shd w:val="clear" w:color="auto" w:fill="F2F2F2" w:themeFill="background1" w:themeFillShade="F2"/>
          </w:tcPr>
          <w:p w:rsidR="00000000" w:rsidRDefault="00065233">
            <w:pPr>
              <w:rPr>
                <w:noProof/>
              </w:rPr>
            </w:pPr>
            <w:r>
              <w:rPr>
                <w:rStyle w:val="mqInternal"/>
                <w:noProof/>
              </w:rPr>
              <w:t>[1}</w:t>
            </w:r>
            <w:r>
              <w:rPr>
                <w:noProof/>
              </w:rPr>
              <w:t>Reviewing the Dashboard</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ダッシュボードの確認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16 </w:t>
            </w:r>
            <w:r>
              <w:rPr>
                <w:noProof/>
                <w:sz w:val="16"/>
              </w:rPr>
              <w:br/>
            </w:r>
            <w:r>
              <w:rPr>
                <w:noProof/>
                <w:sz w:val="2"/>
              </w:rPr>
              <w:t>c537784e-9bc5-4c42-a418-439b6564b822</w:t>
            </w:r>
          </w:p>
        </w:tc>
        <w:tc>
          <w:tcPr>
            <w:tcW w:w="7407" w:type="dxa"/>
            <w:shd w:val="clear" w:color="auto" w:fill="F2F2F2" w:themeFill="background1" w:themeFillShade="F2"/>
          </w:tcPr>
          <w:p w:rsidR="00000000" w:rsidRDefault="00065233">
            <w:pPr>
              <w:rPr>
                <w:noProof/>
              </w:rPr>
            </w:pPr>
            <w:r>
              <w:rPr>
                <w:noProof/>
              </w:rPr>
              <w:t>Learn about the various Dashboard pages that are available that provide basic video analytics.</w:t>
            </w:r>
          </w:p>
        </w:tc>
        <w:tc>
          <w:tcPr>
            <w:tcW w:w="7407" w:type="dxa"/>
          </w:tcPr>
          <w:p w:rsidR="00000000" w:rsidRDefault="00065233">
            <w:pPr>
              <w:rPr>
                <w:lang w:val="ja-JP"/>
              </w:rPr>
            </w:pPr>
            <w:r>
              <w:rPr>
                <w:rFonts w:ascii="MS Gothic" w:eastAsia="MS Gothic" w:hint="eastAsia"/>
                <w:lang w:val="ja-JP"/>
              </w:rPr>
              <w:t>基本的なビデオ分析を提供するさまざまなダッシュボードページについて説</w:t>
            </w:r>
            <w:r>
              <w:rPr>
                <w:rFonts w:ascii="MS Gothic" w:eastAsia="MS Gothic" w:hint="eastAsia"/>
                <w:lang w:val="ja-JP"/>
              </w:rPr>
              <w:t>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17 </w:t>
            </w:r>
            <w:r>
              <w:rPr>
                <w:noProof/>
                <w:sz w:val="16"/>
              </w:rPr>
              <w:br/>
            </w:r>
            <w:r>
              <w:rPr>
                <w:noProof/>
                <w:sz w:val="2"/>
              </w:rPr>
              <w:t>bd4a9975-121f-4a1c-8360-8a9c7d36bb42</w:t>
            </w:r>
          </w:p>
        </w:tc>
        <w:tc>
          <w:tcPr>
            <w:tcW w:w="7407" w:type="dxa"/>
            <w:shd w:val="clear" w:color="auto" w:fill="F2F2F2" w:themeFill="background1" w:themeFillShade="F2"/>
          </w:tcPr>
          <w:p w:rsidR="00000000" w:rsidRDefault="00065233">
            <w:pPr>
              <w:rPr>
                <w:noProof/>
              </w:rPr>
            </w:pPr>
            <w:r>
              <w:rPr>
                <w:rStyle w:val="mqInternal"/>
                <w:noProof/>
              </w:rPr>
              <w:t>[1}</w:t>
            </w:r>
            <w:r>
              <w:rPr>
                <w:noProof/>
              </w:rPr>
              <w:t>Overview of the Dashboard</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ダッシュボードの概要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18 </w:t>
            </w:r>
            <w:r>
              <w:rPr>
                <w:noProof/>
                <w:sz w:val="16"/>
              </w:rPr>
              <w:br/>
            </w:r>
            <w:r>
              <w:rPr>
                <w:noProof/>
                <w:sz w:val="2"/>
              </w:rPr>
              <w:t>329e48d1-2d98-4e0d-bcc4-c2d721b20add</w:t>
            </w:r>
          </w:p>
        </w:tc>
        <w:tc>
          <w:tcPr>
            <w:tcW w:w="7407" w:type="dxa"/>
            <w:shd w:val="clear" w:color="auto" w:fill="F2F2F2" w:themeFill="background1" w:themeFillShade="F2"/>
          </w:tcPr>
          <w:p w:rsidR="00000000" w:rsidRDefault="00065233">
            <w:pPr>
              <w:rPr>
                <w:noProof/>
              </w:rPr>
            </w:pPr>
            <w:r>
              <w:rPr>
                <w:rStyle w:val="mqInternal"/>
                <w:noProof/>
              </w:rPr>
              <w:t>[1}</w:t>
            </w:r>
            <w:r>
              <w:rPr>
                <w:noProof/>
              </w:rPr>
              <w:t>Advanced Dashboard</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高度なダッシュボード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19 </w:t>
            </w:r>
            <w:r>
              <w:rPr>
                <w:noProof/>
                <w:sz w:val="16"/>
              </w:rPr>
              <w:br/>
            </w:r>
            <w:r>
              <w:rPr>
                <w:noProof/>
                <w:sz w:val="2"/>
              </w:rPr>
              <w:t>0c26b1a3-7136-487d-b62b-7fdb46ff4250</w:t>
            </w:r>
          </w:p>
        </w:tc>
        <w:tc>
          <w:tcPr>
            <w:tcW w:w="7407" w:type="dxa"/>
            <w:shd w:val="clear" w:color="auto" w:fill="F2F2F2" w:themeFill="background1" w:themeFillShade="F2"/>
          </w:tcPr>
          <w:p w:rsidR="00000000" w:rsidRDefault="00065233">
            <w:pPr>
              <w:rPr>
                <w:noProof/>
              </w:rPr>
            </w:pPr>
            <w:r>
              <w:rPr>
                <w:rStyle w:val="mqInternal"/>
                <w:noProof/>
              </w:rPr>
              <w:t>[1}</w:t>
            </w:r>
            <w:r>
              <w:rPr>
                <w:noProof/>
              </w:rPr>
              <w:t>Basic Dashboard</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基本ダッシュ</w:t>
            </w:r>
            <w:r>
              <w:rPr>
                <w:rFonts w:ascii="MS Gothic" w:eastAsia="MS Gothic" w:hint="eastAsia"/>
                <w:lang w:val="ja-JP"/>
              </w:rPr>
              <w:t>ボード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20 </w:t>
            </w:r>
            <w:r>
              <w:rPr>
                <w:noProof/>
                <w:sz w:val="16"/>
              </w:rPr>
              <w:br/>
            </w:r>
            <w:r>
              <w:rPr>
                <w:noProof/>
                <w:sz w:val="2"/>
              </w:rPr>
              <w:t>bf4e46a3-0f22-412e-9343-e1724fe0e233</w:t>
            </w:r>
          </w:p>
        </w:tc>
        <w:tc>
          <w:tcPr>
            <w:tcW w:w="7407" w:type="dxa"/>
            <w:shd w:val="clear" w:color="auto" w:fill="F2F2F2" w:themeFill="background1" w:themeFillShade="F2"/>
          </w:tcPr>
          <w:p w:rsidR="00000000" w:rsidRDefault="00065233">
            <w:pPr>
              <w:rPr>
                <w:noProof/>
              </w:rPr>
            </w:pPr>
            <w:r>
              <w:rPr>
                <w:rStyle w:val="mqInternal"/>
                <w:noProof/>
              </w:rPr>
              <w:t>[1}</w:t>
            </w:r>
            <w:r>
              <w:rPr>
                <w:noProof/>
              </w:rPr>
              <w:t>Reviewing Analytics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アナリティクスの確認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21 </w:t>
            </w:r>
            <w:r>
              <w:rPr>
                <w:noProof/>
                <w:sz w:val="16"/>
              </w:rPr>
              <w:br/>
            </w:r>
            <w:r>
              <w:rPr>
                <w:noProof/>
                <w:sz w:val="2"/>
              </w:rPr>
              <w:t>939771e7-61b2-40fa-8271-5dfb37e4c52f</w:t>
            </w:r>
          </w:p>
        </w:tc>
        <w:tc>
          <w:tcPr>
            <w:tcW w:w="7407" w:type="dxa"/>
            <w:shd w:val="clear" w:color="auto" w:fill="F2F2F2" w:themeFill="background1" w:themeFillShade="F2"/>
          </w:tcPr>
          <w:p w:rsidR="00000000" w:rsidRDefault="00065233">
            <w:pPr>
              <w:rPr>
                <w:noProof/>
              </w:rPr>
            </w:pPr>
            <w:r>
              <w:rPr>
                <w:noProof/>
              </w:rPr>
              <w:t>Learn how to view video analytics to see how your videos are performing.</w:t>
            </w:r>
          </w:p>
        </w:tc>
        <w:tc>
          <w:tcPr>
            <w:tcW w:w="7407" w:type="dxa"/>
          </w:tcPr>
          <w:p w:rsidR="00000000" w:rsidRDefault="00065233">
            <w:pPr>
              <w:rPr>
                <w:lang w:val="ja-JP"/>
              </w:rPr>
            </w:pPr>
            <w:r>
              <w:rPr>
                <w:rFonts w:ascii="MS Gothic" w:eastAsia="MS Gothic" w:hint="eastAsia"/>
                <w:lang w:val="ja-JP"/>
              </w:rPr>
              <w:t>動画分析を表示して</w:t>
            </w:r>
            <w:r>
              <w:rPr>
                <w:rFonts w:ascii="MS Gothic" w:eastAsia="MS Gothic" w:hAnsi="MS Gothic" w:cs="MS Gothic" w:hint="eastAsia"/>
                <w:lang w:val="ja-JP"/>
              </w:rPr>
              <w:t>、</w:t>
            </w:r>
            <w:r>
              <w:rPr>
                <w:rFonts w:ascii="MS Gothic" w:eastAsia="MS Gothic" w:hint="eastAsia"/>
                <w:lang w:val="ja-JP"/>
              </w:rPr>
              <w:t>動画のパフォーマンスを確認する方法について説明します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22 </w:t>
            </w:r>
            <w:r>
              <w:rPr>
                <w:noProof/>
                <w:sz w:val="16"/>
              </w:rPr>
              <w:br/>
            </w:r>
            <w:r>
              <w:rPr>
                <w:noProof/>
                <w:sz w:val="2"/>
              </w:rPr>
              <w:t>2c22</w:t>
            </w:r>
            <w:r>
              <w:rPr>
                <w:noProof/>
                <w:sz w:val="2"/>
              </w:rPr>
              <w:t>3f29-3fe4-4d60-92dc-3f94041959bb</w:t>
            </w:r>
          </w:p>
        </w:tc>
        <w:tc>
          <w:tcPr>
            <w:tcW w:w="7407" w:type="dxa"/>
            <w:shd w:val="clear" w:color="auto" w:fill="F2F2F2" w:themeFill="background1" w:themeFillShade="F2"/>
          </w:tcPr>
          <w:p w:rsidR="00000000" w:rsidRDefault="00065233">
            <w:pPr>
              <w:rPr>
                <w:noProof/>
              </w:rPr>
            </w:pPr>
            <w:r>
              <w:rPr>
                <w:rStyle w:val="mqInternal"/>
                <w:noProof/>
              </w:rPr>
              <w:t>[1}</w:t>
            </w:r>
            <w:r>
              <w:rPr>
                <w:noProof/>
              </w:rPr>
              <w:t>Reviewing Video Analytics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動画分析の確認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23 </w:t>
            </w:r>
            <w:r>
              <w:rPr>
                <w:noProof/>
                <w:sz w:val="16"/>
              </w:rPr>
              <w:br/>
            </w:r>
            <w:r>
              <w:rPr>
                <w:noProof/>
                <w:sz w:val="2"/>
              </w:rPr>
              <w:t>92f58082-cddf-41ca-8d4e-9674a2df55bd</w:t>
            </w:r>
          </w:p>
        </w:tc>
        <w:tc>
          <w:tcPr>
            <w:tcW w:w="7407" w:type="dxa"/>
            <w:shd w:val="clear" w:color="auto" w:fill="F2F2F2" w:themeFill="background1" w:themeFillShade="F2"/>
          </w:tcPr>
          <w:p w:rsidR="00000000" w:rsidRDefault="00065233">
            <w:pPr>
              <w:rPr>
                <w:noProof/>
              </w:rPr>
            </w:pPr>
            <w:r>
              <w:rPr>
                <w:rStyle w:val="mqInternal"/>
                <w:noProof/>
              </w:rPr>
              <w:t>[1}</w:t>
            </w:r>
            <w:r>
              <w:rPr>
                <w:noProof/>
              </w:rPr>
              <w:t>How Video Benchmark Score is Calculated</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動画のベンチマークスコアの計算方法</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24 </w:t>
            </w:r>
            <w:r>
              <w:rPr>
                <w:noProof/>
                <w:sz w:val="16"/>
              </w:rPr>
              <w:br/>
            </w:r>
            <w:r>
              <w:rPr>
                <w:noProof/>
                <w:sz w:val="2"/>
              </w:rPr>
              <w:t>87aa79ca-da08-4da0-89df-6a27c97af2a4</w:t>
            </w:r>
          </w:p>
        </w:tc>
        <w:tc>
          <w:tcPr>
            <w:tcW w:w="7407" w:type="dxa"/>
            <w:shd w:val="clear" w:color="auto" w:fill="F2F2F2" w:themeFill="background1" w:themeFillShade="F2"/>
          </w:tcPr>
          <w:p w:rsidR="00000000" w:rsidRDefault="00065233">
            <w:pPr>
              <w:rPr>
                <w:noProof/>
              </w:rPr>
            </w:pPr>
            <w:r>
              <w:rPr>
                <w:rStyle w:val="mqInternal"/>
                <w:noProof/>
              </w:rPr>
              <w:t>[1}</w:t>
            </w:r>
            <w:r>
              <w:rPr>
                <w:noProof/>
              </w:rPr>
              <w:t>Using the Chrome Extension</w:t>
            </w:r>
            <w:r>
              <w:rPr>
                <w:rStyle w:val="mqInternal"/>
                <w:noProof/>
              </w:rPr>
              <w:t>{2]</w:t>
            </w:r>
          </w:p>
        </w:tc>
        <w:tc>
          <w:tcPr>
            <w:tcW w:w="7407" w:type="dxa"/>
          </w:tcPr>
          <w:p w:rsidR="00000000" w:rsidRDefault="00065233">
            <w:pPr>
              <w:rPr>
                <w:lang w:val="ja-JP"/>
              </w:rPr>
            </w:pPr>
            <w:r>
              <w:rPr>
                <w:rStyle w:val="mqInternal"/>
                <w:noProof/>
                <w:lang w:val="ja-JP"/>
              </w:rPr>
              <w:t>[1}</w:t>
            </w:r>
            <w:r>
              <w:rPr>
                <w:lang w:val="ja-JP"/>
              </w:rPr>
              <w:t xml:space="preserve"> Chrome </w:t>
            </w:r>
            <w:r>
              <w:rPr>
                <w:rFonts w:ascii="MS Gothic" w:eastAsia="MS Gothic" w:hint="eastAsia"/>
                <w:lang w:val="ja-JP"/>
              </w:rPr>
              <w:t>拡張機能を使用する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25 </w:t>
            </w:r>
            <w:r>
              <w:rPr>
                <w:noProof/>
                <w:sz w:val="16"/>
              </w:rPr>
              <w:br/>
            </w:r>
            <w:r>
              <w:rPr>
                <w:noProof/>
                <w:sz w:val="2"/>
              </w:rPr>
              <w:t>5502534d-774f-46be-9e69-111623c52799</w:t>
            </w:r>
          </w:p>
        </w:tc>
        <w:tc>
          <w:tcPr>
            <w:tcW w:w="7407" w:type="dxa"/>
            <w:shd w:val="clear" w:color="auto" w:fill="F2F2F2" w:themeFill="background1" w:themeFillShade="F2"/>
          </w:tcPr>
          <w:p w:rsidR="00000000" w:rsidRDefault="00065233">
            <w:pPr>
              <w:rPr>
                <w:noProof/>
              </w:rPr>
            </w:pPr>
            <w:r>
              <w:rPr>
                <w:rStyle w:val="mqInternal"/>
                <w:noProof/>
              </w:rPr>
              <w:t>[1}</w:t>
            </w:r>
            <w:r>
              <w:rPr>
                <w:noProof/>
              </w:rPr>
              <w:t>Administering Accounts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アカウントの管理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26 </w:t>
            </w:r>
            <w:r>
              <w:rPr>
                <w:noProof/>
                <w:sz w:val="16"/>
              </w:rPr>
              <w:br/>
            </w:r>
            <w:r>
              <w:rPr>
                <w:noProof/>
                <w:sz w:val="2"/>
              </w:rPr>
              <w:t>6496beac-8968-483a-806f-79488b5057c7</w:t>
            </w:r>
          </w:p>
        </w:tc>
        <w:tc>
          <w:tcPr>
            <w:tcW w:w="7407" w:type="dxa"/>
            <w:shd w:val="clear" w:color="auto" w:fill="F2F2F2" w:themeFill="background1" w:themeFillShade="F2"/>
          </w:tcPr>
          <w:p w:rsidR="00000000" w:rsidRDefault="00065233">
            <w:pPr>
              <w:rPr>
                <w:noProof/>
              </w:rPr>
            </w:pPr>
            <w:r>
              <w:rPr>
                <w:noProof/>
              </w:rPr>
              <w:t>Learn how to create users and configure other account settings.</w:t>
            </w:r>
          </w:p>
        </w:tc>
        <w:tc>
          <w:tcPr>
            <w:tcW w:w="7407" w:type="dxa"/>
          </w:tcPr>
          <w:p w:rsidR="00000000" w:rsidRDefault="00065233">
            <w:pPr>
              <w:rPr>
                <w:lang w:val="ja-JP"/>
              </w:rPr>
            </w:pPr>
            <w:r>
              <w:rPr>
                <w:rFonts w:ascii="MS Gothic" w:eastAsia="MS Gothic" w:hint="eastAsia"/>
                <w:lang w:val="ja-JP"/>
              </w:rPr>
              <w:t>ユーザーを作成し</w:t>
            </w:r>
            <w:r>
              <w:rPr>
                <w:rFonts w:ascii="MS Gothic" w:eastAsia="MS Gothic" w:hAnsi="MS Gothic" w:cs="MS Gothic" w:hint="eastAsia"/>
                <w:lang w:val="ja-JP"/>
              </w:rPr>
              <w:t>、</w:t>
            </w:r>
            <w:r>
              <w:rPr>
                <w:rFonts w:ascii="MS Gothic" w:eastAsia="MS Gothic" w:hint="eastAsia"/>
                <w:lang w:val="ja-JP"/>
              </w:rPr>
              <w:t>その他のアカウント設定を構成する方法について説明します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27 </w:t>
            </w:r>
            <w:r>
              <w:rPr>
                <w:noProof/>
                <w:sz w:val="16"/>
              </w:rPr>
              <w:br/>
            </w:r>
            <w:r>
              <w:rPr>
                <w:noProof/>
                <w:sz w:val="2"/>
              </w:rPr>
              <w:t>12958ba1-c62e-4b10-8839-6d1a63a55989</w:t>
            </w:r>
          </w:p>
        </w:tc>
        <w:tc>
          <w:tcPr>
            <w:tcW w:w="7407" w:type="dxa"/>
            <w:shd w:val="clear" w:color="auto" w:fill="F2F2F2" w:themeFill="background1" w:themeFillShade="F2"/>
          </w:tcPr>
          <w:p w:rsidR="00000000" w:rsidRDefault="00065233">
            <w:pPr>
              <w:rPr>
                <w:noProof/>
              </w:rPr>
            </w:pPr>
            <w:r>
              <w:rPr>
                <w:rStyle w:val="mqInternal"/>
                <w:noProof/>
              </w:rPr>
              <w:t>[1}</w:t>
            </w:r>
            <w:r>
              <w:rPr>
                <w:noProof/>
              </w:rPr>
              <w:t>Managing Users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ユーザーの管理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28 </w:t>
            </w:r>
            <w:r>
              <w:rPr>
                <w:noProof/>
                <w:sz w:val="16"/>
              </w:rPr>
              <w:br/>
            </w:r>
            <w:r>
              <w:rPr>
                <w:noProof/>
                <w:sz w:val="2"/>
              </w:rPr>
              <w:t>0aa1fbf1-f52c-46d5-89e7-4c8b111c0d9b</w:t>
            </w:r>
          </w:p>
        </w:tc>
        <w:tc>
          <w:tcPr>
            <w:tcW w:w="7407" w:type="dxa"/>
            <w:shd w:val="clear" w:color="auto" w:fill="F2F2F2" w:themeFill="background1" w:themeFillShade="F2"/>
          </w:tcPr>
          <w:p w:rsidR="00000000" w:rsidRDefault="00065233">
            <w:pPr>
              <w:rPr>
                <w:noProof/>
              </w:rPr>
            </w:pPr>
            <w:r>
              <w:rPr>
                <w:rStyle w:val="mqInternal"/>
                <w:noProof/>
              </w:rPr>
              <w:t>[1}</w:t>
            </w:r>
            <w:r>
              <w:rPr>
                <w:noProof/>
              </w:rPr>
              <w:t>Billing Information</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請求情報</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29 </w:t>
            </w:r>
            <w:r>
              <w:rPr>
                <w:noProof/>
                <w:sz w:val="16"/>
              </w:rPr>
              <w:br/>
            </w:r>
            <w:r>
              <w:rPr>
                <w:noProof/>
                <w:sz w:val="2"/>
              </w:rPr>
              <w:t>891ec327-223e-4949-87c7-6c66ccefaf58</w:t>
            </w:r>
          </w:p>
        </w:tc>
        <w:tc>
          <w:tcPr>
            <w:tcW w:w="7407" w:type="dxa"/>
            <w:shd w:val="clear" w:color="auto" w:fill="F2F2F2" w:themeFill="background1" w:themeFillShade="F2"/>
          </w:tcPr>
          <w:p w:rsidR="00000000" w:rsidRDefault="00065233">
            <w:pPr>
              <w:rPr>
                <w:noProof/>
              </w:rPr>
            </w:pPr>
            <w:r>
              <w:rPr>
                <w:rStyle w:val="mqInternal"/>
                <w:noProof/>
              </w:rPr>
              <w:t>[1}</w:t>
            </w:r>
            <w:r>
              <w:rPr>
                <w:noProof/>
              </w:rPr>
              <w:t>Configuring MAP Connections</w:t>
            </w:r>
            <w:r>
              <w:rPr>
                <w:rStyle w:val="mqInternal"/>
                <w:noProof/>
              </w:rPr>
              <w:t>{2]</w:t>
            </w:r>
          </w:p>
        </w:tc>
        <w:tc>
          <w:tcPr>
            <w:tcW w:w="7407" w:type="dxa"/>
          </w:tcPr>
          <w:p w:rsidR="00000000" w:rsidRDefault="00065233">
            <w:pPr>
              <w:rPr>
                <w:lang w:val="ja-JP"/>
              </w:rPr>
            </w:pPr>
            <w:r>
              <w:rPr>
                <w:rStyle w:val="mqInternal"/>
                <w:noProof/>
                <w:lang w:val="ja-JP"/>
              </w:rPr>
              <w:t>[1}</w:t>
            </w:r>
            <w:r>
              <w:rPr>
                <w:lang w:val="ja-JP"/>
              </w:rPr>
              <w:t xml:space="preserve"> MAP </w:t>
            </w:r>
            <w:r>
              <w:rPr>
                <w:rFonts w:ascii="MS Gothic" w:eastAsia="MS Gothic" w:hint="eastAsia"/>
                <w:lang w:val="ja-JP"/>
              </w:rPr>
              <w:t>接続の設定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30 </w:t>
            </w:r>
            <w:r>
              <w:rPr>
                <w:noProof/>
                <w:sz w:val="16"/>
              </w:rPr>
              <w:br/>
            </w:r>
            <w:r>
              <w:rPr>
                <w:noProof/>
                <w:sz w:val="2"/>
              </w:rPr>
              <w:t>12089d1d-e3b3-4f76-bc78-25d59d8c371a</w:t>
            </w:r>
          </w:p>
        </w:tc>
        <w:tc>
          <w:tcPr>
            <w:tcW w:w="7407" w:type="dxa"/>
            <w:shd w:val="clear" w:color="auto" w:fill="F2F2F2" w:themeFill="background1" w:themeFillShade="F2"/>
          </w:tcPr>
          <w:p w:rsidR="00000000" w:rsidRDefault="00065233">
            <w:pPr>
              <w:rPr>
                <w:noProof/>
              </w:rPr>
            </w:pPr>
            <w:r>
              <w:rPr>
                <w:rStyle w:val="mqInternal"/>
                <w:noProof/>
              </w:rPr>
              <w:t>[1}</w:t>
            </w:r>
            <w:r>
              <w:rPr>
                <w:noProof/>
              </w:rPr>
              <w:t>View all...</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すべて表示</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31 </w:t>
            </w:r>
            <w:r>
              <w:rPr>
                <w:noProof/>
                <w:sz w:val="16"/>
              </w:rPr>
              <w:br/>
            </w:r>
            <w:r>
              <w:rPr>
                <w:noProof/>
                <w:sz w:val="2"/>
              </w:rPr>
              <w:t>e479303f-b1c6-411d-8e7b-92d88650e8d4</w:t>
            </w:r>
          </w:p>
        </w:tc>
        <w:tc>
          <w:tcPr>
            <w:tcW w:w="7407" w:type="dxa"/>
            <w:shd w:val="clear" w:color="auto" w:fill="F2F2F2" w:themeFill="background1" w:themeFillShade="F2"/>
          </w:tcPr>
          <w:p w:rsidR="00000000" w:rsidRDefault="00065233">
            <w:pPr>
              <w:rPr>
                <w:noProof/>
              </w:rPr>
            </w:pPr>
            <w:r>
              <w:rPr>
                <w:rStyle w:val="mqInternal"/>
                <w:noProof/>
              </w:rPr>
              <w:t>[1}</w:t>
            </w:r>
            <w:r>
              <w:rPr>
                <w:noProof/>
              </w:rPr>
              <w:t>Release Notes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リリースノート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32 </w:t>
            </w:r>
            <w:r>
              <w:rPr>
                <w:noProof/>
                <w:sz w:val="16"/>
              </w:rPr>
              <w:br/>
            </w:r>
            <w:r>
              <w:rPr>
                <w:noProof/>
                <w:sz w:val="2"/>
              </w:rPr>
              <w:t>2e7c15f3-a6dc-42f8-880f-a21478926fdc</w:t>
            </w:r>
          </w:p>
        </w:tc>
        <w:tc>
          <w:tcPr>
            <w:tcW w:w="7407" w:type="dxa"/>
            <w:shd w:val="clear" w:color="auto" w:fill="F2F2F2" w:themeFill="background1" w:themeFillShade="F2"/>
          </w:tcPr>
          <w:p w:rsidR="00000000" w:rsidRDefault="00065233">
            <w:pPr>
              <w:rPr>
                <w:noProof/>
              </w:rPr>
            </w:pPr>
            <w:r>
              <w:rPr>
                <w:noProof/>
              </w:rPr>
              <w:t>Learn about new product features</w:t>
            </w:r>
          </w:p>
        </w:tc>
        <w:tc>
          <w:tcPr>
            <w:tcW w:w="7407" w:type="dxa"/>
          </w:tcPr>
          <w:p w:rsidR="00000000" w:rsidRDefault="00065233">
            <w:pPr>
              <w:rPr>
                <w:lang w:val="ja-JP"/>
              </w:rPr>
            </w:pPr>
            <w:r>
              <w:rPr>
                <w:rFonts w:ascii="MS Gothic" w:eastAsia="MS Gothic" w:hint="eastAsia"/>
                <w:lang w:val="ja-JP"/>
              </w:rPr>
              <w:t>製品の新機能の詳細</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33 </w:t>
            </w:r>
            <w:r>
              <w:rPr>
                <w:noProof/>
                <w:sz w:val="16"/>
              </w:rPr>
              <w:br/>
            </w:r>
            <w:r>
              <w:rPr>
                <w:noProof/>
                <w:sz w:val="2"/>
              </w:rPr>
              <w:t>be92c328-bc55-4146-b03a-8e268125694e</w:t>
            </w:r>
          </w:p>
        </w:tc>
        <w:tc>
          <w:tcPr>
            <w:tcW w:w="7407" w:type="dxa"/>
            <w:shd w:val="clear" w:color="auto" w:fill="F2F2F2" w:themeFill="background1" w:themeFillShade="F2"/>
          </w:tcPr>
          <w:p w:rsidR="00000000" w:rsidRDefault="00065233">
            <w:pPr>
              <w:rPr>
                <w:noProof/>
              </w:rPr>
            </w:pPr>
            <w:r>
              <w:rPr>
                <w:rStyle w:val="mqInternal"/>
                <w:noProof/>
              </w:rPr>
              <w:t>[1}</w:t>
            </w:r>
            <w:r>
              <w:rPr>
                <w:noProof/>
              </w:rPr>
              <w:t>Support</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サポート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34 </w:t>
            </w:r>
            <w:r>
              <w:rPr>
                <w:noProof/>
                <w:sz w:val="16"/>
              </w:rPr>
              <w:br/>
            </w:r>
            <w:r>
              <w:rPr>
                <w:noProof/>
                <w:sz w:val="2"/>
              </w:rPr>
              <w:t>cce40c3c-f062-4af1-ab09-ccf31d6d027f</w:t>
            </w:r>
          </w:p>
        </w:tc>
        <w:tc>
          <w:tcPr>
            <w:tcW w:w="7407" w:type="dxa"/>
            <w:shd w:val="clear" w:color="auto" w:fill="F2F2F2" w:themeFill="background1" w:themeFillShade="F2"/>
          </w:tcPr>
          <w:p w:rsidR="00000000" w:rsidRDefault="00065233">
            <w:pPr>
              <w:rPr>
                <w:noProof/>
              </w:rPr>
            </w:pPr>
            <w:r>
              <w:rPr>
                <w:noProof/>
              </w:rPr>
              <w:t>Have a question or need help?</w:t>
            </w:r>
          </w:p>
        </w:tc>
        <w:tc>
          <w:tcPr>
            <w:tcW w:w="7407" w:type="dxa"/>
          </w:tcPr>
          <w:p w:rsidR="00000000" w:rsidRDefault="00065233">
            <w:pPr>
              <w:rPr>
                <w:lang w:val="ja-JP"/>
              </w:rPr>
            </w:pPr>
            <w:r>
              <w:rPr>
                <w:rFonts w:ascii="MS Gothic" w:eastAsia="MS Gothic" w:hint="eastAsia"/>
                <w:lang w:val="ja-JP"/>
              </w:rPr>
              <w:t>質問がありますか</w:t>
            </w:r>
            <w:r>
              <w:rPr>
                <w:rFonts w:ascii="MS Gothic" w:eastAsia="MS Gothic" w:hAnsi="MS Gothic" w:cs="MS Gothic" w:hint="eastAsia"/>
                <w:lang w:val="ja-JP"/>
              </w:rPr>
              <w:t>、</w:t>
            </w:r>
            <w:r>
              <w:rPr>
                <w:rFonts w:ascii="MS Gothic" w:eastAsia="MS Gothic" w:hint="eastAsia"/>
                <w:lang w:val="ja-JP"/>
              </w:rPr>
              <w:t>ヘルプが必要ですか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35 </w:t>
            </w:r>
            <w:r>
              <w:rPr>
                <w:noProof/>
                <w:sz w:val="16"/>
              </w:rPr>
              <w:br/>
            </w:r>
            <w:r>
              <w:rPr>
                <w:noProof/>
                <w:sz w:val="2"/>
              </w:rPr>
              <w:t>399d572d-b250-4b64-a52a-2d825a1687f5</w:t>
            </w:r>
          </w:p>
        </w:tc>
        <w:tc>
          <w:tcPr>
            <w:tcW w:w="7407" w:type="dxa"/>
            <w:shd w:val="clear" w:color="auto" w:fill="F2F2F2" w:themeFill="background1" w:themeFillShade="F2"/>
          </w:tcPr>
          <w:p w:rsidR="00000000" w:rsidRDefault="00065233">
            <w:pPr>
              <w:rPr>
                <w:noProof/>
              </w:rPr>
            </w:pPr>
            <w:r>
              <w:rPr>
                <w:rStyle w:val="mqInternal"/>
                <w:noProof/>
              </w:rPr>
              <w:t>[1}</w:t>
            </w:r>
            <w:r>
              <w:rPr>
                <w:noProof/>
              </w:rPr>
              <w:t>View Brightcove System Status</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ブライトコーブのシステムステータスの表示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36 </w:t>
            </w:r>
            <w:r>
              <w:rPr>
                <w:noProof/>
                <w:sz w:val="16"/>
              </w:rPr>
              <w:br/>
            </w:r>
            <w:r>
              <w:rPr>
                <w:noProof/>
                <w:sz w:val="2"/>
              </w:rPr>
              <w:t>4da41a06-5ef3-4ed0-9c3a-8fc0c2610134</w:t>
            </w:r>
          </w:p>
        </w:tc>
        <w:tc>
          <w:tcPr>
            <w:tcW w:w="7407" w:type="dxa"/>
            <w:shd w:val="clear" w:color="auto" w:fill="F2F2F2" w:themeFill="background1" w:themeFillShade="F2"/>
          </w:tcPr>
          <w:p w:rsidR="00000000" w:rsidRDefault="00065233">
            <w:pPr>
              <w:rPr>
                <w:noProof/>
              </w:rPr>
            </w:pPr>
            <w:r>
              <w:rPr>
                <w:rStyle w:val="mqInternal"/>
                <w:noProof/>
              </w:rPr>
              <w:t>[1}</w:t>
            </w:r>
            <w:r>
              <w:rPr>
                <w:noProof/>
              </w:rPr>
              <w:t>Open a Support Case</w:t>
            </w:r>
            <w:r>
              <w:rPr>
                <w:rStyle w:val="mqInternal"/>
                <w:noProof/>
              </w:rPr>
              <w:t>{2]</w:t>
            </w:r>
          </w:p>
        </w:tc>
        <w:tc>
          <w:tcPr>
            <w:tcW w:w="7407" w:type="dxa"/>
          </w:tcPr>
          <w:p w:rsidR="00000000" w:rsidRDefault="00065233">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065233">
            <w:pPr>
              <w:jc w:val="center"/>
              <w:rPr>
                <w:b/>
                <w:noProof/>
              </w:rPr>
            </w:pPr>
            <w:r>
              <w:rPr>
                <w:b/>
                <w:noProof/>
              </w:rPr>
              <w:t>search.html</w:t>
            </w:r>
          </w:p>
          <w:p w:rsidR="00000000" w:rsidRDefault="00065233">
            <w:pPr>
              <w:jc w:val="center"/>
              <w:rPr>
                <w:b/>
                <w:noProof/>
              </w:rPr>
            </w:pPr>
            <w:r>
              <w:rPr>
                <w:b/>
                <w:noProof/>
              </w:rPr>
              <w:t>MQ971010 ea30352a-a64d-4049-858b-b4d162f7295d</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1 </w:t>
            </w:r>
            <w:r>
              <w:rPr>
                <w:noProof/>
                <w:sz w:val="16"/>
              </w:rPr>
              <w:br/>
            </w:r>
            <w:r>
              <w:rPr>
                <w:noProof/>
                <w:sz w:val="2"/>
              </w:rPr>
              <w:t>58b24321-72c6-4980-a973-79a7078344ad</w:t>
            </w:r>
          </w:p>
        </w:tc>
        <w:tc>
          <w:tcPr>
            <w:tcW w:w="7407" w:type="dxa"/>
            <w:shd w:val="clear" w:color="auto" w:fill="F2F2F2" w:themeFill="background1" w:themeFillShade="F2"/>
          </w:tcPr>
          <w:p w:rsidR="00000000" w:rsidRDefault="00065233">
            <w:pPr>
              <w:rPr>
                <w:noProof/>
              </w:rPr>
            </w:pPr>
            <w:r>
              <w:rPr>
                <w:noProof/>
              </w:rPr>
              <w:t>--- title:</w:t>
            </w:r>
          </w:p>
        </w:tc>
        <w:tc>
          <w:tcPr>
            <w:tcW w:w="7407" w:type="dxa"/>
          </w:tcPr>
          <w:p w:rsidR="00000000" w:rsidRDefault="00065233">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2 </w:t>
            </w:r>
            <w:r>
              <w:rPr>
                <w:noProof/>
                <w:sz w:val="16"/>
              </w:rPr>
              <w:br/>
            </w:r>
            <w:r>
              <w:rPr>
                <w:noProof/>
                <w:sz w:val="2"/>
              </w:rPr>
              <w:t>6028a658-f2fa-4334-818e-b2c9826353c6</w:t>
            </w:r>
          </w:p>
        </w:tc>
        <w:tc>
          <w:tcPr>
            <w:tcW w:w="7407" w:type="dxa"/>
            <w:shd w:val="clear" w:color="auto" w:fill="F2F2F2" w:themeFill="background1" w:themeFillShade="F2"/>
          </w:tcPr>
          <w:p w:rsidR="00000000" w:rsidRDefault="00065233">
            <w:pPr>
              <w:rPr>
                <w:noProof/>
              </w:rPr>
            </w:pPr>
            <w:r>
              <w:rPr>
                <w:noProof/>
              </w:rPr>
              <w:t>Search Results parent:</w:t>
            </w:r>
          </w:p>
        </w:tc>
        <w:tc>
          <w:tcPr>
            <w:tcW w:w="7407" w:type="dxa"/>
          </w:tcPr>
          <w:p w:rsidR="00000000" w:rsidRDefault="00065233">
            <w:pPr>
              <w:rPr>
                <w:lang w:val="ja-JP"/>
              </w:rPr>
            </w:pPr>
            <w:r>
              <w:rPr>
                <w:rFonts w:ascii="MS Gothic" w:eastAsia="MS Gothic" w:hint="eastAsia"/>
                <w:lang w:val="ja-JP"/>
              </w:rPr>
              <w:t>検索結果の親</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t xml:space="preserve">3 </w:t>
            </w:r>
            <w:r>
              <w:rPr>
                <w:noProof/>
                <w:sz w:val="16"/>
              </w:rPr>
              <w:br/>
            </w:r>
            <w:r>
              <w:rPr>
                <w:noProof/>
                <w:sz w:val="2"/>
              </w:rPr>
              <w:t>5ed075fa-0226-4595-bf35-2a2b42f13fbc</w:t>
            </w:r>
          </w:p>
        </w:tc>
        <w:tc>
          <w:tcPr>
            <w:tcW w:w="7407" w:type="dxa"/>
            <w:shd w:val="clear" w:color="auto" w:fill="F2F2F2" w:themeFill="background1" w:themeFillShade="F2"/>
          </w:tcPr>
          <w:p w:rsidR="00000000" w:rsidRDefault="00065233">
            <w:pPr>
              <w:rPr>
                <w:noProof/>
              </w:rPr>
            </w:pPr>
            <w:r>
              <w:rPr>
                <w:noProof/>
              </w:rPr>
              <w:t>Home layout: search ---</w:t>
            </w:r>
          </w:p>
        </w:tc>
        <w:tc>
          <w:tcPr>
            <w:tcW w:w="7407" w:type="dxa"/>
          </w:tcPr>
          <w:p w:rsidR="00000000" w:rsidRDefault="00065233">
            <w:pPr>
              <w:rPr>
                <w:lang w:val="ja-JP"/>
              </w:rPr>
            </w:pPr>
            <w:r>
              <w:rPr>
                <w:rFonts w:ascii="MS Gothic" w:eastAsia="MS Gothic" w:hint="eastAsia"/>
                <w:lang w:val="ja-JP"/>
              </w:rPr>
              <w:t>ホームレイアウト</w:t>
            </w:r>
            <w:r>
              <w:rPr>
                <w:lang w:val="ja-JP"/>
              </w:rPr>
              <w:t>:</w:t>
            </w:r>
            <w:r>
              <w:rPr>
                <w:rFonts w:ascii="MS Gothic" w:eastAsia="MS Gothic" w:hint="eastAsia"/>
                <w:lang w:val="ja-JP"/>
              </w:rPr>
              <w:t>検索</w:t>
            </w:r>
            <w:r>
              <w:rPr>
                <w:lang w:val="ja-JP"/>
              </w:rPr>
              <w:t xml:space="preserve"> </w:t>
            </w:r>
            <w:r>
              <w:rPr>
                <w:lang w:val="ja-JP"/>
              </w:rPr>
              <w:t>—</w:t>
            </w:r>
          </w:p>
        </w:tc>
      </w:tr>
      <w:tr w:rsidR="00000000">
        <w:tc>
          <w:tcPr>
            <w:tcW w:w="660" w:type="dxa"/>
            <w:shd w:val="clear" w:color="auto" w:fill="F2F2F2" w:themeFill="background1" w:themeFillShade="F2"/>
          </w:tcPr>
          <w:p w:rsidR="00000000" w:rsidRDefault="00065233">
            <w:pPr>
              <w:rPr>
                <w:noProof/>
                <w:sz w:val="2"/>
              </w:rPr>
            </w:pPr>
            <w:r>
              <w:rPr>
                <w:noProof/>
                <w:sz w:val="16"/>
              </w:rPr>
              <w:lastRenderedPageBreak/>
              <w:t xml:space="preserve">4 </w:t>
            </w:r>
            <w:r>
              <w:rPr>
                <w:noProof/>
                <w:sz w:val="16"/>
              </w:rPr>
              <w:br/>
            </w:r>
            <w:r>
              <w:rPr>
                <w:noProof/>
                <w:sz w:val="2"/>
              </w:rPr>
              <w:t>1bf71dbc-9e5d-45c7-879f-494e9f6064cd</w:t>
            </w:r>
          </w:p>
        </w:tc>
        <w:tc>
          <w:tcPr>
            <w:tcW w:w="7407" w:type="dxa"/>
            <w:shd w:val="clear" w:color="auto" w:fill="F2F2F2" w:themeFill="background1" w:themeFillShade="F2"/>
          </w:tcPr>
          <w:p w:rsidR="00000000" w:rsidRDefault="00065233">
            <w:pPr>
              <w:rPr>
                <w:noProof/>
              </w:rPr>
            </w:pPr>
            <w:r>
              <w:rPr>
                <w:noProof/>
              </w:rPr>
              <w:t>\{\{ page.title }}</w:t>
            </w:r>
          </w:p>
        </w:tc>
        <w:tc>
          <w:tcPr>
            <w:tcW w:w="7407" w:type="dxa"/>
          </w:tcPr>
          <w:p w:rsidR="00000000" w:rsidRDefault="00065233">
            <w:pPr>
              <w:rPr>
                <w:lang w:val="ja-JP"/>
              </w:rPr>
            </w:pPr>
            <w:r>
              <w:rPr>
                <w:lang w:val="ja-JP"/>
              </w:rPr>
              <w:t>\{\{page.title}}</w:t>
            </w:r>
          </w:p>
        </w:tc>
      </w:tr>
    </w:tbl>
    <w:p w:rsidR="00000000" w:rsidRDefault="00065233"/>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233" w:rsidRDefault="00065233" w:rsidP="00065233">
      <w:r>
        <w:separator/>
      </w:r>
    </w:p>
  </w:endnote>
  <w:endnote w:type="continuationSeparator" w:id="0">
    <w:p w:rsidR="00065233" w:rsidRDefault="00065233" w:rsidP="00065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233" w:rsidRDefault="000652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233" w:rsidRDefault="000652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233" w:rsidRDefault="00065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233" w:rsidRDefault="00065233" w:rsidP="00065233">
      <w:r>
        <w:separator/>
      </w:r>
    </w:p>
  </w:footnote>
  <w:footnote w:type="continuationSeparator" w:id="0">
    <w:p w:rsidR="00065233" w:rsidRDefault="00065233" w:rsidP="000652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233" w:rsidRDefault="000652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233" w:rsidRDefault="000652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233" w:rsidRDefault="000652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065233"/>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EC2B3DB-E9FE-4E7F-BB23-EF3AC38A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65233"/>
    <w:pPr>
      <w:tabs>
        <w:tab w:val="center" w:pos="4680"/>
        <w:tab w:val="right" w:pos="9360"/>
      </w:tabs>
    </w:pPr>
  </w:style>
  <w:style w:type="character" w:customStyle="1" w:styleId="HeaderChar">
    <w:name w:val="Header Char"/>
    <w:basedOn w:val="DefaultParagraphFont"/>
    <w:link w:val="Header"/>
    <w:uiPriority w:val="99"/>
    <w:rsid w:val="00065233"/>
    <w:rPr>
      <w:color w:val="000000" w:themeColor="text1"/>
      <w:sz w:val="20"/>
      <w:szCs w:val="24"/>
      <w:lang w:bidi="ar-SA"/>
    </w:rPr>
  </w:style>
  <w:style w:type="paragraph" w:styleId="Footer">
    <w:name w:val="footer"/>
    <w:basedOn w:val="Normal"/>
    <w:link w:val="FooterChar"/>
    <w:uiPriority w:val="99"/>
    <w:unhideWhenUsed/>
    <w:rsid w:val="00065233"/>
    <w:pPr>
      <w:tabs>
        <w:tab w:val="center" w:pos="4680"/>
        <w:tab w:val="right" w:pos="9360"/>
      </w:tabs>
    </w:pPr>
  </w:style>
  <w:style w:type="character" w:customStyle="1" w:styleId="FooterChar">
    <w:name w:val="Footer Char"/>
    <w:basedOn w:val="DefaultParagraphFont"/>
    <w:link w:val="Footer"/>
    <w:uiPriority w:val="99"/>
    <w:rsid w:val="00065233"/>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122</Pages>
  <Words>60308</Words>
  <Characters>343759</Characters>
  <Application>Microsoft Office Word</Application>
  <DocSecurity>0</DocSecurity>
  <Lines>2864</Lines>
  <Paragraphs>806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2021-06-08T14:56:00Z</dcterms:created>
  <dcterms:modified xsi:type="dcterms:W3CDTF">2021-06-08T14:56:00Z</dcterms:modified>
</cp:coreProperties>
</file>