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0" w:before="500" w:line="271.2" w:lineRule="auto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Software and Tools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ghsvsr52fz1" w:id="1"/>
      <w:bookmarkEnd w:id="1"/>
      <w:r w:rsidDel="00000000" w:rsidR="00000000" w:rsidRPr="00000000">
        <w:rPr>
          <w:rtl w:val="0"/>
        </w:rPr>
        <w:t xml:space="preserve">Code Editors</w:t>
      </w:r>
    </w:p>
    <w:p w:rsidR="00000000" w:rsidDel="00000000" w:rsidP="00000000" w:rsidRDefault="00000000" w:rsidRPr="00000000" w14:paraId="00000003">
      <w:pPr>
        <w:spacing w:after="200" w:line="273.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Atom</w:t>
        </w:r>
      </w:hyperlink>
      <w:r w:rsidDel="00000000" w:rsidR="00000000" w:rsidRPr="00000000">
        <w:rPr>
          <w:rtl w:val="0"/>
        </w:rPr>
        <w:t xml:space="preserve"> (open source and 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3.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Visualstudio</w:t>
        </w:r>
      </w:hyperlink>
      <w:r w:rsidDel="00000000" w:rsidR="00000000" w:rsidRPr="00000000">
        <w:rPr>
          <w:rtl w:val="0"/>
        </w:rPr>
        <w:t xml:space="preserve"> (open source and free)</w:t>
      </w:r>
    </w:p>
    <w:p w:rsidR="00000000" w:rsidDel="00000000" w:rsidP="00000000" w:rsidRDefault="00000000" w:rsidRPr="00000000" w14:paraId="00000005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Brackets</w:t>
        </w:r>
      </w:hyperlink>
      <w:r w:rsidDel="00000000" w:rsidR="00000000" w:rsidRPr="00000000">
        <w:rPr>
          <w:rtl w:val="0"/>
        </w:rPr>
        <w:t xml:space="preserve"> (open source and 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Sublimetext</w:t>
        </w:r>
      </w:hyperlink>
      <w:r w:rsidDel="00000000" w:rsidR="00000000" w:rsidRPr="00000000">
        <w:rPr>
          <w:rtl w:val="0"/>
        </w:rPr>
        <w:t xml:space="preserve"> (paid)</w:t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Dreamweaver</w:t>
        </w:r>
      </w:hyperlink>
      <w:r w:rsidDel="00000000" w:rsidR="00000000" w:rsidRPr="00000000">
        <w:rPr>
          <w:rtl w:val="0"/>
        </w:rPr>
        <w:t xml:space="preserve">: a subscription based (paid) web development tool from Adobe for creating, publishing, and managing websites and mobile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400" w:before="500" w:line="271.2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Browsers</w:t>
      </w:r>
    </w:p>
    <w:p w:rsidR="00000000" w:rsidDel="00000000" w:rsidP="00000000" w:rsidRDefault="00000000" w:rsidRPr="00000000" w14:paraId="00000009">
      <w:pPr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hyperlink r:id="rId11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Chrome</w:t>
        </w:r>
      </w:hyperlink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, Firefox, Safari, Opera: popular internet browsers.</w:t>
      </w:r>
    </w:p>
    <w:p w:rsidR="00000000" w:rsidDel="00000000" w:rsidP="00000000" w:rsidRDefault="00000000" w:rsidRPr="00000000" w14:paraId="0000000A">
      <w:pPr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Chrome DevTools</w:t>
        </w:r>
      </w:hyperlink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: a set of web developer tools inside Chrome. </w:t>
      </w:r>
      <w:r w:rsidDel="00000000" w:rsidR="00000000" w:rsidRPr="00000000">
        <w:rPr>
          <w:rtl w:val="0"/>
        </w:rPr>
        <w:t xml:space="preserve">(In Chrome Browser &gt; View (top nav) &gt; Developer &gt; Developer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line="276" w:lineRule="auto"/>
        <w:rPr/>
      </w:pPr>
      <w:bookmarkStart w:colFirst="0" w:colLast="0" w:name="_ucnjdvcbq847" w:id="3"/>
      <w:bookmarkEnd w:id="3"/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Cyberduck</w:t>
        </w:r>
      </w:hyperlink>
      <w:r w:rsidDel="00000000" w:rsidR="00000000" w:rsidRPr="00000000">
        <w:rPr>
          <w:rtl w:val="0"/>
        </w:rPr>
        <w:t xml:space="preserve">: connect to a remote server. </w:t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MAMP</w:t>
        </w:r>
      </w:hyperlink>
      <w:r w:rsidDel="00000000" w:rsidR="00000000" w:rsidRPr="00000000">
        <w:rPr>
          <w:rtl w:val="0"/>
        </w:rPr>
        <w:t xml:space="preserve">: creates a local server environment.</w:t>
      </w:r>
    </w:p>
    <w:p w:rsidR="00000000" w:rsidDel="00000000" w:rsidP="00000000" w:rsidRDefault="00000000" w:rsidRPr="00000000" w14:paraId="0000001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Sequel Pro</w:t>
        </w:r>
      </w:hyperlink>
      <w:r w:rsidDel="00000000" w:rsidR="00000000" w:rsidRPr="00000000">
        <w:rPr>
          <w:rtl w:val="0"/>
        </w:rPr>
        <w:t xml:space="preserve">:  database management for MySQL databases.</w:t>
      </w:r>
    </w:p>
    <w:p w:rsidR="00000000" w:rsidDel="00000000" w:rsidP="00000000" w:rsidRDefault="00000000" w:rsidRPr="00000000" w14:paraId="0000001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Github Desktop:</w:t>
        </w:r>
      </w:hyperlink>
      <w:r w:rsidDel="00000000" w:rsidR="00000000" w:rsidRPr="00000000">
        <w:rPr>
          <w:rtl w:val="0"/>
        </w:rPr>
        <w:t xml:space="preserve"> a way to contribute to git projects.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CLI: </w:t>
      </w:r>
      <w:r w:rsidDel="00000000" w:rsidR="00000000" w:rsidRPr="00000000">
        <w:rPr>
          <w:rtl w:val="0"/>
        </w:rPr>
        <w:t xml:space="preserve">a Command Line Interface which means instead of viewing a graphic interface we just type commands.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Cmder</w:t>
        </w:r>
      </w:hyperlink>
      <w:r w:rsidDel="00000000" w:rsidR="00000000" w:rsidRPr="00000000">
        <w:rPr>
          <w:rtl w:val="0"/>
        </w:rPr>
        <w:t xml:space="preserve"> for PC, Terminal (already installed) for Mac.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"/>
      </w:rPr>
    </w:rPrDefault>
    <w:pPrDefault>
      <w:pPr>
        <w:spacing w:after="200" w:line="273.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.uk/chrome/" TargetMode="External"/><Relationship Id="rId10" Type="http://schemas.openxmlformats.org/officeDocument/2006/relationships/hyperlink" Target="https://www.adobe.com/uk/products/dreamweaver.html" TargetMode="External"/><Relationship Id="rId13" Type="http://schemas.openxmlformats.org/officeDocument/2006/relationships/hyperlink" Target="https://cyberduck.io/" TargetMode="External"/><Relationship Id="rId12" Type="http://schemas.openxmlformats.org/officeDocument/2006/relationships/hyperlink" Target="https://developers.google.com/web/tools/chrome-devtoo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ublimetext.com/" TargetMode="External"/><Relationship Id="rId15" Type="http://schemas.openxmlformats.org/officeDocument/2006/relationships/hyperlink" Target="https://www.sequelpro.com/" TargetMode="External"/><Relationship Id="rId14" Type="http://schemas.openxmlformats.org/officeDocument/2006/relationships/hyperlink" Target="https://www.mamp.info/en/" TargetMode="External"/><Relationship Id="rId17" Type="http://schemas.openxmlformats.org/officeDocument/2006/relationships/hyperlink" Target="https://cmder.net/" TargetMode="External"/><Relationship Id="rId16" Type="http://schemas.openxmlformats.org/officeDocument/2006/relationships/hyperlink" Target="https://desktop.githu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tom.io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://bracket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