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pos="360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Intro, setup, and connection</w:t>
      </w:r>
    </w:p>
    <w:p w:rsidR="00000000" w:rsidDel="00000000" w:rsidP="00000000" w:rsidRDefault="00000000" w:rsidRPr="00000000" w14:paraId="00000002">
      <w:pPr>
        <w:tabs>
          <w:tab w:val="right" w:pos="360"/>
        </w:tabs>
        <w:spacing w:after="200" w:lineRule="auto"/>
        <w:rPr/>
      </w:pPr>
      <w:r w:rsidDel="00000000" w:rsidR="00000000" w:rsidRPr="00000000">
        <w:rPr>
          <w:rtl w:val="0"/>
        </w:rPr>
        <w:t xml:space="preserve">In summary we’ll be Connecting via cyberduck, downloading files, and viewing them in browser</w:t>
      </w:r>
    </w:p>
    <w:p w:rsidR="00000000" w:rsidDel="00000000" w:rsidP="00000000" w:rsidRDefault="00000000" w:rsidRPr="00000000" w14:paraId="00000003">
      <w:pPr>
        <w:tabs>
          <w:tab w:val="right" w:pos="360"/>
        </w:tabs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tabs>
          <w:tab w:val="right" w:pos="360"/>
        </w:tabs>
        <w:spacing w:after="200" w:line="276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FTPDownload files from Remote server via FTP</w:t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Create a folder on the desktop called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Open </w:t>
            </w:r>
            <w:r w:rsidDel="00000000" w:rsidR="00000000" w:rsidRPr="00000000">
              <w:rPr>
                <w:u w:val="single"/>
                <w:rtl w:val="0"/>
              </w:rPr>
              <w:t xml:space="preserve">CyberDuck</w:t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Click “Open connection” and enter the following information: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SFTP-SSL (SSH File transfer protocol)</w:t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Server: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wd-l-webdev.stu.gbmc.ac.uk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FTPS port: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rPr>
                <w:rFonts w:ascii="Courier New" w:cs="Courier New" w:eastAsia="Courier New" w:hAnsi="Courier New"/>
                <w:color w:val="ffffff"/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UN: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highlight w:val="re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PW: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Gr33nLid22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Path: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www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Download folder: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desktop/ftp/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Then click CONNECT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Click on the folder called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html”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Then Right-click and select download to &gt; desktop &gt; FTP</w:t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Open your FTP folder, you should see new files in there, open index.html in a browser.</w:t>
            </w:r>
          </w:p>
        </w:tc>
      </w:tr>
    </w:tbl>
    <w:p w:rsidR="00000000" w:rsidDel="00000000" w:rsidP="00000000" w:rsidRDefault="00000000" w:rsidRPr="00000000" w14:paraId="00000014">
      <w:pPr>
        <w:pStyle w:val="Heading3"/>
        <w:tabs>
          <w:tab w:val="right" w:pos="360"/>
        </w:tabs>
        <w:spacing w:after="200" w:line="276" w:lineRule="auto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tabs>
          <w:tab w:val="right" w:pos="360"/>
        </w:tabs>
        <w:spacing w:after="200" w:line="276" w:lineRule="auto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MAMP Local Server</w:t>
      </w:r>
    </w:p>
    <w:tbl>
      <w:tblPr>
        <w:tblStyle w:val="Table2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Open MAMP</w:t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 to top right MAMP &gt; Preferences &gt; Web Server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Change document root to: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desktop/FTP/</w:t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 OK &gt; Start Servers</w:t>
            </w:r>
          </w:p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A new page should start up (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http://localhost:8888/MAMP/?language=English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tabs>
                <w:tab w:val="right" w:pos="360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In a new browser window type go to: 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http://localhost:8888/hello.php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you see “Hello World” it worked.</w:t>
            </w:r>
          </w:p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Open Atom &gt;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hello.php</w:t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Change “Hello World” to something else.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 the browser go to </w:t>
            </w: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http://localhost:8888/hello.php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right" w:pos="360"/>
              </w:tabs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You should see your change.</w:t>
            </w:r>
          </w:p>
        </w:tc>
      </w:tr>
    </w:tbl>
    <w:p w:rsidR="00000000" w:rsidDel="00000000" w:rsidP="00000000" w:rsidRDefault="00000000" w:rsidRPr="00000000" w14:paraId="00000022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360"/>
        </w:tabs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Congratulations! </w:t>
        <w:br w:type="textWrapping"/>
        <w:t xml:space="preserve">You’ve downloaded FTP files, and edited a php file on a live local server.</w:t>
      </w:r>
    </w:p>
    <w:p w:rsidR="00000000" w:rsidDel="00000000" w:rsidP="00000000" w:rsidRDefault="00000000" w:rsidRPr="00000000" w14:paraId="00000024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888/hello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888/MAMP/?language=English" TargetMode="External"/><Relationship Id="rId8" Type="http://schemas.openxmlformats.org/officeDocument/2006/relationships/hyperlink" Target="http://localhost:8888/hell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aKDbinJ51zcdHgl022WmbTe6w==">AMUW2mWjGAXK1LCE1sS+db6HqOWu1d0n+4By+URKGWKF39S72ZfZTPcc4rFeqzqn+G/nRCaJdUdl0ToL2eORSldYwNiKabq5pACaXKRzl9DK0wMBX9bSzPLkNyftvpJYiiLI0aWLBnIA3qsEUaXPvN8cR2dMToM1ytkAB9INC2Q9LBVfKXuSluk=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