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xc6yetgw1m3" w:id="0"/>
      <w:bookmarkEnd w:id="0"/>
      <w:r w:rsidDel="00000000" w:rsidR="00000000" w:rsidRPr="00000000">
        <w:rPr>
          <w:rtl w:val="0"/>
        </w:rPr>
        <w:t xml:space="preserve">CSS Box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HTML elements can be considered as boxes.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CSS, the term "box model" is used when talking about design and layout. It consists of: margins, borders, padding, and the actual content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8003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