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360"/>
        </w:tabs>
        <w:spacing w:after="200" w:line="240" w:lineRule="auto"/>
        <w:rPr/>
      </w:pPr>
      <w:r w:rsidDel="00000000" w:rsidR="00000000" w:rsidRPr="00000000">
        <w:rPr>
          <w:rtl w:val="0"/>
        </w:rPr>
        <w:t xml:space="preserve">MySql Database with PHPmyadmin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phpmyadmin &gt; click new (left side)</w:t>
            </w:r>
          </w:p>
          <w:p w:rsidR="00000000" w:rsidDel="00000000" w:rsidP="00000000" w:rsidRDefault="00000000" w:rsidRPr="00000000" w14:paraId="00000004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Enter “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myDB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” for the database name &gt; create</w:t>
            </w:r>
          </w:p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Enter “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people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” as the table name, and use 4 coloums &gt; click GO (right)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Enter this data: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Name            Type            index             A.I.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id              int             primary           check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fname           text   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lname           text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age             text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email           text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Click SAVE (bottom right)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Congratulations, you’ve created a mySQL database.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Note: A.I. means auto increment, and automatically updates so we have a unique key for each entry.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Click “privileges” &gt; add new user 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Enter: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Name: admin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Host name: </w:t>
              <w:br w:type="textWrapping"/>
              <w:t xml:space="preserve">Localhost(if 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local 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) or ServerIP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Password: admin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Check all privileges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after="200" w:line="240" w:lineRule="auto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Click GO (bottom right)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after="200" w:line="240" w:lineRule="auto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You’ve now created a user for your database.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Warning! User login details are for demonstration purposes, always choose more secure names and passwords for a live server.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