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D9D" w:rsidRDefault="00DB7954">
      <w:r>
        <w:rPr>
          <w:noProof/>
        </w:rPr>
        <w:drawing>
          <wp:inline distT="0" distB="0" distL="0" distR="0">
            <wp:extent cx="5486400" cy="2943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6400" cy="2943225"/>
                    </a:xfrm>
                    <a:prstGeom prst="rect">
                      <a:avLst/>
                    </a:prstGeom>
                    <a:noFill/>
                    <a:ln w="9525">
                      <a:noFill/>
                      <a:miter lim="800000"/>
                      <a:headEnd/>
                      <a:tailEnd/>
                    </a:ln>
                  </pic:spPr>
                </pic:pic>
              </a:graphicData>
            </a:graphic>
          </wp:inline>
        </w:drawing>
      </w:r>
    </w:p>
    <w:p w:rsidR="00DB7954" w:rsidRDefault="00DB7954"/>
    <w:p w:rsidR="00DB7954" w:rsidRDefault="00DB7954">
      <w:r>
        <w:rPr>
          <w:noProof/>
        </w:rPr>
        <w:drawing>
          <wp:inline distT="0" distB="0" distL="0" distR="0">
            <wp:extent cx="5486400" cy="42386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486400" cy="4238625"/>
                    </a:xfrm>
                    <a:prstGeom prst="rect">
                      <a:avLst/>
                    </a:prstGeom>
                    <a:noFill/>
                    <a:ln w="9525">
                      <a:noFill/>
                      <a:miter lim="800000"/>
                      <a:headEnd/>
                      <a:tailEnd/>
                    </a:ln>
                  </pic:spPr>
                </pic:pic>
              </a:graphicData>
            </a:graphic>
          </wp:inline>
        </w:drawing>
      </w:r>
    </w:p>
    <w:p w:rsidR="00F61A6F" w:rsidRDefault="00F61A6F"/>
    <w:p w:rsidR="00CB7DCD" w:rsidRDefault="00CB7DCD">
      <w:r>
        <w:lastRenderedPageBreak/>
        <w:t>New parameter is added GL Statement of account is sub systems</w:t>
      </w:r>
    </w:p>
    <w:p w:rsidR="00F61A6F" w:rsidRDefault="008D0E4E">
      <w:r>
        <w:rPr>
          <w:noProof/>
        </w:rPr>
        <w:drawing>
          <wp:inline distT="0" distB="0" distL="0" distR="0">
            <wp:extent cx="5486400" cy="53054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5305425"/>
                    </a:xfrm>
                    <a:prstGeom prst="rect">
                      <a:avLst/>
                    </a:prstGeom>
                    <a:noFill/>
                    <a:ln w="9525">
                      <a:noFill/>
                      <a:miter lim="800000"/>
                      <a:headEnd/>
                      <a:tailEnd/>
                    </a:ln>
                  </pic:spPr>
                </pic:pic>
              </a:graphicData>
            </a:graphic>
          </wp:inline>
        </w:drawing>
      </w:r>
    </w:p>
    <w:p w:rsidR="008D0E4E" w:rsidRDefault="00CB7DCD">
      <w:r>
        <w:t>When u make this parameter true</w:t>
      </w:r>
    </w:p>
    <w:p w:rsidR="00CB7DCD" w:rsidRDefault="00CB7DCD">
      <w:r>
        <w:t>Customer open balance disappear in sales system</w:t>
      </w:r>
    </w:p>
    <w:p w:rsidR="00CB7DCD" w:rsidRDefault="00CB7DCD">
      <w:r>
        <w:rPr>
          <w:noProof/>
        </w:rPr>
        <w:lastRenderedPageBreak/>
        <w:drawing>
          <wp:inline distT="0" distB="0" distL="0" distR="0">
            <wp:extent cx="2238375" cy="21431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38375" cy="2143125"/>
                    </a:xfrm>
                    <a:prstGeom prst="rect">
                      <a:avLst/>
                    </a:prstGeom>
                    <a:noFill/>
                    <a:ln w="9525">
                      <a:noFill/>
                      <a:miter lim="800000"/>
                      <a:headEnd/>
                      <a:tailEnd/>
                    </a:ln>
                  </pic:spPr>
                </pic:pic>
              </a:graphicData>
            </a:graphic>
          </wp:inline>
        </w:drawing>
      </w:r>
    </w:p>
    <w:p w:rsidR="00CB7DCD" w:rsidRDefault="00CB7DCD"/>
    <w:p w:rsidR="00CB7DCD" w:rsidRDefault="00CB7DCD">
      <w:r>
        <w:t>Customer statement of account in sales replace by GL as shown</w:t>
      </w:r>
    </w:p>
    <w:p w:rsidR="00CB7DCD" w:rsidRDefault="00CB7DCD"/>
    <w:p w:rsidR="00CB7DCD" w:rsidRDefault="00CB7DCD"/>
    <w:p w:rsidR="00CB7DCD" w:rsidRDefault="00CB7DCD">
      <w:r>
        <w:rPr>
          <w:noProof/>
        </w:rPr>
        <w:drawing>
          <wp:inline distT="0" distB="0" distL="0" distR="0">
            <wp:extent cx="5486400" cy="38862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486400" cy="3886200"/>
                    </a:xfrm>
                    <a:prstGeom prst="rect">
                      <a:avLst/>
                    </a:prstGeom>
                    <a:noFill/>
                    <a:ln w="9525">
                      <a:noFill/>
                      <a:miter lim="800000"/>
                      <a:headEnd/>
                      <a:tailEnd/>
                    </a:ln>
                  </pic:spPr>
                </pic:pic>
              </a:graphicData>
            </a:graphic>
          </wp:inline>
        </w:drawing>
      </w:r>
    </w:p>
    <w:p w:rsidR="00CB7DCD" w:rsidRDefault="00AB79CD">
      <w:pPr>
        <w:pBdr>
          <w:bottom w:val="single" w:sz="6" w:space="1" w:color="auto"/>
        </w:pBdr>
      </w:pPr>
      <w:r>
        <w:rPr>
          <w:noProof/>
        </w:rPr>
        <w:lastRenderedPageBreak/>
        <w:drawing>
          <wp:inline distT="0" distB="0" distL="0" distR="0">
            <wp:extent cx="5486400" cy="42005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486400" cy="4200525"/>
                    </a:xfrm>
                    <a:prstGeom prst="rect">
                      <a:avLst/>
                    </a:prstGeom>
                    <a:noFill/>
                    <a:ln w="9525">
                      <a:noFill/>
                      <a:miter lim="800000"/>
                      <a:headEnd/>
                      <a:tailEnd/>
                    </a:ln>
                  </pic:spPr>
                </pic:pic>
              </a:graphicData>
            </a:graphic>
          </wp:inline>
        </w:drawing>
      </w:r>
    </w:p>
    <w:p w:rsidR="00D745FA" w:rsidRDefault="00D745FA"/>
    <w:p w:rsidR="00D745FA" w:rsidRPr="00AF24F5" w:rsidRDefault="00D745FA" w:rsidP="00D745FA">
      <w:pPr>
        <w:pStyle w:val="ListParagraph"/>
        <w:numPr>
          <w:ilvl w:val="0"/>
          <w:numId w:val="1"/>
        </w:numPr>
        <w:ind w:left="1105"/>
        <w:rPr>
          <w:color w:val="1F497D"/>
        </w:rPr>
      </w:pPr>
      <w:r w:rsidRPr="00AF24F5">
        <w:rPr>
          <w:color w:val="1F497D"/>
        </w:rPr>
        <w:lastRenderedPageBreak/>
        <w:t xml:space="preserve">Enhance the customer and supplier credit aging prints to retrieve data more fast with high performance also add some info. For customer and supplier as following: </w:t>
      </w:r>
      <w:r>
        <w:rPr>
          <w:noProof/>
          <w:color w:val="1F497D"/>
        </w:rPr>
        <w:drawing>
          <wp:inline distT="0" distB="0" distL="0" distR="0">
            <wp:extent cx="5486400" cy="3191510"/>
            <wp:effectExtent l="19050" t="0" r="0" b="0"/>
            <wp:docPr id="5" name="Picture 9" descr="cu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1.png"/>
                    <pic:cNvPicPr/>
                  </pic:nvPicPr>
                  <pic:blipFill>
                    <a:blip r:embed="rId11" cstate="print"/>
                    <a:stretch>
                      <a:fillRect/>
                    </a:stretch>
                  </pic:blipFill>
                  <pic:spPr>
                    <a:xfrm>
                      <a:off x="0" y="0"/>
                      <a:ext cx="5486400" cy="3191510"/>
                    </a:xfrm>
                    <a:prstGeom prst="rect">
                      <a:avLst/>
                    </a:prstGeom>
                  </pic:spPr>
                </pic:pic>
              </a:graphicData>
            </a:graphic>
          </wp:inline>
        </w:drawing>
      </w:r>
    </w:p>
    <w:p w:rsidR="00D745FA" w:rsidRPr="00404284" w:rsidRDefault="00D745FA" w:rsidP="00D745FA">
      <w:pPr>
        <w:ind w:left="1105"/>
        <w:rPr>
          <w:color w:val="1F497D"/>
        </w:rPr>
      </w:pPr>
    </w:p>
    <w:p w:rsidR="00D745FA" w:rsidRDefault="00D745FA" w:rsidP="00D745FA">
      <w:pPr>
        <w:ind w:left="1105"/>
        <w:rPr>
          <w:color w:val="1F497D"/>
        </w:rPr>
      </w:pPr>
      <w:r w:rsidRPr="00D26CBF">
        <w:rPr>
          <w:noProof/>
          <w:color w:val="1F497D"/>
        </w:rPr>
        <w:drawing>
          <wp:inline distT="0" distB="0" distL="0" distR="0">
            <wp:extent cx="5486400" cy="1806575"/>
            <wp:effectExtent l="19050" t="0" r="0" b="0"/>
            <wp:docPr id="13" name="Picture 11" descr="cu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2.png"/>
                    <pic:cNvPicPr/>
                  </pic:nvPicPr>
                  <pic:blipFill>
                    <a:blip r:embed="rId12" cstate="print"/>
                    <a:stretch>
                      <a:fillRect/>
                    </a:stretch>
                  </pic:blipFill>
                  <pic:spPr>
                    <a:xfrm>
                      <a:off x="0" y="0"/>
                      <a:ext cx="5486400" cy="1806575"/>
                    </a:xfrm>
                    <a:prstGeom prst="rect">
                      <a:avLst/>
                    </a:prstGeom>
                  </pic:spPr>
                </pic:pic>
              </a:graphicData>
            </a:graphic>
          </wp:inline>
        </w:drawing>
      </w:r>
    </w:p>
    <w:p w:rsidR="00D745FA" w:rsidRDefault="00D745FA" w:rsidP="00D745FA">
      <w:pPr>
        <w:ind w:left="1105"/>
        <w:rPr>
          <w:color w:val="1F497D"/>
        </w:rPr>
      </w:pPr>
      <w:r>
        <w:rPr>
          <w:color w:val="1F497D"/>
        </w:rPr>
        <w:t>Supplier credit aging look like customer aging typically</w:t>
      </w:r>
    </w:p>
    <w:p w:rsidR="00D745FA" w:rsidRDefault="00D745FA" w:rsidP="00D745FA">
      <w:pPr>
        <w:ind w:left="1105"/>
        <w:rPr>
          <w:color w:val="1F497D"/>
        </w:rPr>
      </w:pPr>
    </w:p>
    <w:p w:rsidR="00D745FA" w:rsidRDefault="00D745FA" w:rsidP="00D745FA">
      <w:pPr>
        <w:ind w:left="1105"/>
        <w:rPr>
          <w:color w:val="1F497D"/>
        </w:rPr>
      </w:pPr>
    </w:p>
    <w:p w:rsidR="00D745FA" w:rsidRDefault="00D745FA" w:rsidP="00D745FA">
      <w:pPr>
        <w:ind w:left="1105"/>
        <w:rPr>
          <w:color w:val="1F497D"/>
        </w:rPr>
      </w:pPr>
    </w:p>
    <w:p w:rsidR="00D745FA" w:rsidRDefault="00D745FA" w:rsidP="00D745FA">
      <w:pPr>
        <w:ind w:left="1105"/>
        <w:rPr>
          <w:color w:val="1F497D"/>
        </w:rPr>
      </w:pPr>
    </w:p>
    <w:p w:rsidR="00D745FA" w:rsidRDefault="00D745FA" w:rsidP="00D745FA">
      <w:pPr>
        <w:ind w:left="1105"/>
        <w:rPr>
          <w:color w:val="1F497D"/>
        </w:rPr>
      </w:pPr>
    </w:p>
    <w:p w:rsidR="00D745FA" w:rsidRPr="00404284" w:rsidRDefault="00D745FA" w:rsidP="00D745FA">
      <w:pPr>
        <w:ind w:left="1105"/>
        <w:rPr>
          <w:color w:val="FF0000"/>
        </w:rPr>
      </w:pPr>
      <w:r>
        <w:rPr>
          <w:color w:val="1F497D"/>
        </w:rPr>
        <w:t>2-</w:t>
      </w:r>
      <w:r w:rsidRPr="00404284">
        <w:rPr>
          <w:color w:val="1F497D"/>
        </w:rPr>
        <w:t xml:space="preserve">Option to enter Customer wise price List as shown in next screen shot:  </w:t>
      </w:r>
    </w:p>
    <w:p w:rsidR="00D745FA" w:rsidRDefault="00D745FA" w:rsidP="00D745FA">
      <w:pPr>
        <w:pStyle w:val="ListParagraph"/>
        <w:ind w:left="745"/>
      </w:pPr>
      <w:r>
        <w:rPr>
          <w:noProof/>
        </w:rPr>
        <w:lastRenderedPageBreak/>
        <w:drawing>
          <wp:inline distT="0" distB="0" distL="0" distR="0">
            <wp:extent cx="5486400" cy="3599815"/>
            <wp:effectExtent l="19050" t="0" r="0" b="0"/>
            <wp:docPr id="6" name="Picture 1" descr="prn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nt6.png"/>
                    <pic:cNvPicPr/>
                  </pic:nvPicPr>
                  <pic:blipFill>
                    <a:blip r:embed="rId13" cstate="print"/>
                    <a:stretch>
                      <a:fillRect/>
                    </a:stretch>
                  </pic:blipFill>
                  <pic:spPr>
                    <a:xfrm>
                      <a:off x="0" y="0"/>
                      <a:ext cx="5486400" cy="3599815"/>
                    </a:xfrm>
                    <a:prstGeom prst="rect">
                      <a:avLst/>
                    </a:prstGeom>
                  </pic:spPr>
                </pic:pic>
              </a:graphicData>
            </a:graphic>
          </wp:inline>
        </w:drawing>
      </w:r>
    </w:p>
    <w:p w:rsidR="00D745FA" w:rsidRDefault="00D745FA" w:rsidP="00D745FA">
      <w:pPr>
        <w:pStyle w:val="ListParagraph"/>
        <w:ind w:left="745"/>
      </w:pPr>
      <w:r>
        <w:rPr>
          <w:noProof/>
        </w:rPr>
        <w:drawing>
          <wp:inline distT="0" distB="0" distL="0" distR="0">
            <wp:extent cx="5486400" cy="3906520"/>
            <wp:effectExtent l="19050" t="0" r="0" b="0"/>
            <wp:docPr id="7" name="Picture 4" descr="prn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nt7.png"/>
                    <pic:cNvPicPr/>
                  </pic:nvPicPr>
                  <pic:blipFill>
                    <a:blip r:embed="rId14" cstate="print"/>
                    <a:stretch>
                      <a:fillRect/>
                    </a:stretch>
                  </pic:blipFill>
                  <pic:spPr>
                    <a:xfrm>
                      <a:off x="0" y="0"/>
                      <a:ext cx="5486400" cy="3906520"/>
                    </a:xfrm>
                    <a:prstGeom prst="rect">
                      <a:avLst/>
                    </a:prstGeom>
                  </pic:spPr>
                </pic:pic>
              </a:graphicData>
            </a:graphic>
          </wp:inline>
        </w:drawing>
      </w:r>
    </w:p>
    <w:p w:rsidR="00D745FA" w:rsidRDefault="00D745FA" w:rsidP="00D745FA"/>
    <w:p w:rsidR="00D745FA" w:rsidRDefault="00D745FA" w:rsidP="00D745FA">
      <w:pPr>
        <w:ind w:left="385"/>
      </w:pPr>
      <w:r>
        <w:lastRenderedPageBreak/>
        <w:t xml:space="preserve">3-Adding totals of quantity in delivery order notes in details with some enhance for layout as following: </w:t>
      </w:r>
    </w:p>
    <w:p w:rsidR="00D745FA" w:rsidRDefault="00D745FA" w:rsidP="00D745FA">
      <w:pPr>
        <w:ind w:left="385"/>
      </w:pPr>
      <w:r>
        <w:rPr>
          <w:noProof/>
        </w:rPr>
        <w:drawing>
          <wp:inline distT="0" distB="0" distL="0" distR="0">
            <wp:extent cx="5486400" cy="4081145"/>
            <wp:effectExtent l="19050" t="0" r="0" b="0"/>
            <wp:docPr id="8" name="Picture 5" descr="h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1.png"/>
                    <pic:cNvPicPr/>
                  </pic:nvPicPr>
                  <pic:blipFill>
                    <a:blip r:embed="rId15" cstate="print"/>
                    <a:stretch>
                      <a:fillRect/>
                    </a:stretch>
                  </pic:blipFill>
                  <pic:spPr>
                    <a:xfrm>
                      <a:off x="0" y="0"/>
                      <a:ext cx="5486400" cy="4081145"/>
                    </a:xfrm>
                    <a:prstGeom prst="rect">
                      <a:avLst/>
                    </a:prstGeom>
                  </pic:spPr>
                </pic:pic>
              </a:graphicData>
            </a:graphic>
          </wp:inline>
        </w:drawing>
      </w:r>
    </w:p>
    <w:p w:rsidR="00D745FA" w:rsidRDefault="00D745FA" w:rsidP="00D745FA">
      <w:pPr>
        <w:ind w:left="385"/>
      </w:pPr>
    </w:p>
    <w:p w:rsidR="00D745FA" w:rsidRDefault="00D745FA" w:rsidP="00D745FA"/>
    <w:p w:rsidR="00D745FA" w:rsidRDefault="00D745FA" w:rsidP="00D745FA"/>
    <w:p w:rsidR="00D745FA" w:rsidRDefault="00D745FA" w:rsidP="00D745FA"/>
    <w:p w:rsidR="00D745FA" w:rsidRDefault="00D745FA" w:rsidP="00D745FA"/>
    <w:p w:rsidR="00D745FA" w:rsidRDefault="00D745FA" w:rsidP="00D745FA"/>
    <w:p w:rsidR="00D745FA" w:rsidRDefault="00D745FA" w:rsidP="00D745FA"/>
    <w:p w:rsidR="00D745FA" w:rsidRDefault="00D745FA" w:rsidP="00D745FA"/>
    <w:p w:rsidR="00D745FA" w:rsidRDefault="00D745FA" w:rsidP="00D745FA"/>
    <w:p w:rsidR="00D745FA" w:rsidRDefault="00D745FA" w:rsidP="00D745FA"/>
    <w:p w:rsidR="00D745FA" w:rsidRDefault="00D745FA" w:rsidP="00D745FA"/>
    <w:p w:rsidR="00D745FA" w:rsidRDefault="00D745FA" w:rsidP="00D745FA">
      <w:pPr>
        <w:ind w:left="385"/>
      </w:pPr>
      <w:r>
        <w:lastRenderedPageBreak/>
        <w:t xml:space="preserve">4-Add some new features in Sales item quantity screen by display selling price for specific store item coming </w:t>
      </w:r>
      <w:proofErr w:type="gramStart"/>
      <w:r>
        <w:t>from  each</w:t>
      </w:r>
      <w:proofErr w:type="gramEnd"/>
      <w:r>
        <w:t xml:space="preserve"> sales invoice or sales return document which this item found in also do better performance for query process than before also add this new feature in process of export data from bright application to excel sheet.</w:t>
      </w:r>
    </w:p>
    <w:p w:rsidR="00D745FA" w:rsidRDefault="00D745FA" w:rsidP="00D745FA">
      <w:pPr>
        <w:pStyle w:val="ListParagraph"/>
        <w:ind w:left="745"/>
        <w:rPr>
          <w:color w:val="FF0000"/>
        </w:rPr>
      </w:pPr>
      <w:r>
        <w:t xml:space="preserve">The following screen shot will explain what done in details:  </w:t>
      </w:r>
      <w:r w:rsidRPr="00604655">
        <w:rPr>
          <w:color w:val="FF0000"/>
        </w:rPr>
        <w:t xml:space="preserve">date </w:t>
      </w:r>
      <w:r>
        <w:rPr>
          <w:color w:val="FF0000"/>
        </w:rPr>
        <w:t xml:space="preserve">from 27 to </w:t>
      </w:r>
      <w:r w:rsidRPr="00604655">
        <w:rPr>
          <w:color w:val="FF0000"/>
        </w:rPr>
        <w:t>30-09-2013</w:t>
      </w:r>
    </w:p>
    <w:p w:rsidR="00D745FA" w:rsidRDefault="00D745FA" w:rsidP="00D745FA">
      <w:pPr>
        <w:pStyle w:val="ListParagraph"/>
        <w:ind w:left="745"/>
      </w:pPr>
      <w:r>
        <w:rPr>
          <w:noProof/>
        </w:rPr>
        <w:pict>
          <v:rect id="_x0000_s1026" style="position:absolute;left:0;text-align:left;margin-left:45.85pt;margin-top:74.95pt;width:28.2pt;height:25.05pt;z-index:251660288" filled="f" fillcolor="white [3212]" strokecolor="black [3200]" strokeweight="2.5pt">
            <v:shadow color="#868686"/>
          </v:rect>
        </w:pict>
      </w:r>
      <w:r>
        <w:rPr>
          <w:noProof/>
        </w:rPr>
        <w:drawing>
          <wp:inline distT="0" distB="0" distL="0" distR="0">
            <wp:extent cx="5486400" cy="3379470"/>
            <wp:effectExtent l="19050" t="0" r="0" b="0"/>
            <wp:docPr id="11" name="Picture 8" descr="s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1.png"/>
                    <pic:cNvPicPr/>
                  </pic:nvPicPr>
                  <pic:blipFill>
                    <a:blip r:embed="rId16" cstate="print"/>
                    <a:stretch>
                      <a:fillRect/>
                    </a:stretch>
                  </pic:blipFill>
                  <pic:spPr>
                    <a:xfrm>
                      <a:off x="0" y="0"/>
                      <a:ext cx="5486400" cy="3379470"/>
                    </a:xfrm>
                    <a:prstGeom prst="rect">
                      <a:avLst/>
                    </a:prstGeom>
                  </pic:spPr>
                </pic:pic>
              </a:graphicData>
            </a:graphic>
          </wp:inline>
        </w:drawing>
      </w:r>
    </w:p>
    <w:p w:rsidR="00D745FA" w:rsidRDefault="00D745FA" w:rsidP="00D745FA">
      <w:pPr>
        <w:pStyle w:val="ListParagraph"/>
        <w:ind w:left="745"/>
      </w:pPr>
      <w:r>
        <w:rPr>
          <w:noProof/>
        </w:rPr>
        <w:drawing>
          <wp:inline distT="0" distB="0" distL="0" distR="0">
            <wp:extent cx="5486400" cy="2875280"/>
            <wp:effectExtent l="19050" t="0" r="0" b="0"/>
            <wp:docPr id="12" name="Picture 10" descr="s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2.png"/>
                    <pic:cNvPicPr/>
                  </pic:nvPicPr>
                  <pic:blipFill>
                    <a:blip r:embed="rId17" cstate="print"/>
                    <a:stretch>
                      <a:fillRect/>
                    </a:stretch>
                  </pic:blipFill>
                  <pic:spPr>
                    <a:xfrm>
                      <a:off x="0" y="0"/>
                      <a:ext cx="5486400" cy="2875280"/>
                    </a:xfrm>
                    <a:prstGeom prst="rect">
                      <a:avLst/>
                    </a:prstGeom>
                  </pic:spPr>
                </pic:pic>
              </a:graphicData>
            </a:graphic>
          </wp:inline>
        </w:drawing>
      </w:r>
    </w:p>
    <w:p w:rsidR="00D745FA" w:rsidRDefault="00D745FA" w:rsidP="00D745FA"/>
    <w:p w:rsidR="00D745FA" w:rsidRDefault="00D745FA" w:rsidP="00D745FA"/>
    <w:p w:rsidR="00D745FA" w:rsidRDefault="00D745FA" w:rsidP="00D745FA">
      <w:r>
        <w:lastRenderedPageBreak/>
        <w:t xml:space="preserve">Also </w:t>
      </w:r>
      <w:proofErr w:type="gramStart"/>
      <w:r>
        <w:t>report of the above screens give</w:t>
      </w:r>
      <w:proofErr w:type="gramEnd"/>
      <w:r>
        <w:t xml:space="preserve"> the same results as following:</w:t>
      </w:r>
    </w:p>
    <w:p w:rsidR="00D745FA" w:rsidRDefault="00D745FA" w:rsidP="00D745FA">
      <w:r>
        <w:rPr>
          <w:noProof/>
        </w:rPr>
        <w:drawing>
          <wp:inline distT="0" distB="0" distL="0" distR="0">
            <wp:extent cx="5486400" cy="3490595"/>
            <wp:effectExtent l="19050" t="0" r="0" b="0"/>
            <wp:docPr id="14" name="Picture 0" descr="s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2.png"/>
                    <pic:cNvPicPr/>
                  </pic:nvPicPr>
                  <pic:blipFill>
                    <a:blip r:embed="rId18" cstate="print"/>
                    <a:stretch>
                      <a:fillRect/>
                    </a:stretch>
                  </pic:blipFill>
                  <pic:spPr>
                    <a:xfrm>
                      <a:off x="0" y="0"/>
                      <a:ext cx="5486400" cy="3490595"/>
                    </a:xfrm>
                    <a:prstGeom prst="rect">
                      <a:avLst/>
                    </a:prstGeom>
                  </pic:spPr>
                </pic:pic>
              </a:graphicData>
            </a:graphic>
          </wp:inline>
        </w:drawing>
      </w:r>
    </w:p>
    <w:p w:rsidR="00D745FA" w:rsidRDefault="00D745FA" w:rsidP="00D745FA">
      <w:pPr>
        <w:pStyle w:val="ListParagraph"/>
        <w:ind w:left="745"/>
      </w:pPr>
    </w:p>
    <w:p w:rsidR="00D745FA" w:rsidRDefault="00D745FA"/>
    <w:p w:rsidR="00CB0503" w:rsidRDefault="00CB0503"/>
    <w:p w:rsidR="00CB0503" w:rsidRDefault="00CB0503"/>
    <w:p w:rsidR="008D0E4E" w:rsidRDefault="008D0E4E"/>
    <w:p w:rsidR="00F61A6F" w:rsidRDefault="00F61A6F"/>
    <w:p w:rsidR="00F61A6F" w:rsidRDefault="00F61A6F"/>
    <w:p w:rsidR="00CB7DCD" w:rsidRDefault="00CB7DCD"/>
    <w:p w:rsidR="00CB7DCD" w:rsidRDefault="00CB7DCD"/>
    <w:p w:rsidR="00CB7DCD" w:rsidRDefault="00CB7DCD"/>
    <w:p w:rsidR="00CB7DCD" w:rsidRDefault="00CB7DCD"/>
    <w:p w:rsidR="00CB7DCD" w:rsidRDefault="00CB7DCD"/>
    <w:p w:rsidR="00CB7DCD" w:rsidRDefault="00CB7DCD"/>
    <w:p w:rsidR="00CB7DCD" w:rsidRDefault="00CB7DCD"/>
    <w:p w:rsidR="00CB7DCD" w:rsidRDefault="00CB7DCD"/>
    <w:p w:rsidR="00F61A6F" w:rsidRDefault="00F61A6F"/>
    <w:p w:rsidR="00F61A6F" w:rsidRDefault="00F61A6F"/>
    <w:p w:rsidR="00F61A6F" w:rsidRDefault="00F61A6F"/>
    <w:p w:rsidR="00F61A6F" w:rsidRDefault="00F61A6F"/>
    <w:p w:rsidR="00F61A6F" w:rsidRDefault="00F61A6F"/>
    <w:p w:rsidR="00F61A6F" w:rsidRDefault="00F61A6F"/>
    <w:p w:rsidR="00F61A6F" w:rsidRDefault="00F61A6F"/>
    <w:p w:rsidR="00F61A6F" w:rsidRDefault="00F61A6F"/>
    <w:p w:rsidR="00F61A6F" w:rsidRDefault="00F61A6F"/>
    <w:p w:rsidR="00F61A6F" w:rsidRDefault="00F61A6F"/>
    <w:p w:rsidR="00F61A6F" w:rsidRDefault="00F61A6F"/>
    <w:p w:rsidR="00F61A6F" w:rsidRDefault="00F61A6F"/>
    <w:p w:rsidR="00F61A6F" w:rsidRDefault="00F61A6F"/>
    <w:p w:rsidR="00F61A6F" w:rsidRDefault="00F61A6F"/>
    <w:sectPr w:rsidR="00F61A6F" w:rsidSect="00421D9D">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578C8"/>
    <w:multiLevelType w:val="hybridMultilevel"/>
    <w:tmpl w:val="07A0E5A4"/>
    <w:lvl w:ilvl="0" w:tplc="7524477A">
      <w:start w:val="1"/>
      <w:numFmt w:val="decimal"/>
      <w:lvlText w:val="%1."/>
      <w:lvlJc w:val="left"/>
      <w:pPr>
        <w:ind w:left="1465" w:hanging="360"/>
      </w:pPr>
      <w:rPr>
        <w:color w:val="244061" w:themeColor="accent1" w:themeShade="80"/>
      </w:rPr>
    </w:lvl>
    <w:lvl w:ilvl="1" w:tplc="04090019" w:tentative="1">
      <w:start w:val="1"/>
      <w:numFmt w:val="lowerLetter"/>
      <w:lvlText w:val="%2."/>
      <w:lvlJc w:val="left"/>
      <w:pPr>
        <w:ind w:left="2185" w:hanging="360"/>
      </w:pPr>
    </w:lvl>
    <w:lvl w:ilvl="2" w:tplc="0409001B" w:tentative="1">
      <w:start w:val="1"/>
      <w:numFmt w:val="lowerRoman"/>
      <w:lvlText w:val="%3."/>
      <w:lvlJc w:val="right"/>
      <w:pPr>
        <w:ind w:left="2905" w:hanging="180"/>
      </w:pPr>
    </w:lvl>
    <w:lvl w:ilvl="3" w:tplc="0409000F" w:tentative="1">
      <w:start w:val="1"/>
      <w:numFmt w:val="decimal"/>
      <w:lvlText w:val="%4."/>
      <w:lvlJc w:val="left"/>
      <w:pPr>
        <w:ind w:left="3625" w:hanging="360"/>
      </w:pPr>
    </w:lvl>
    <w:lvl w:ilvl="4" w:tplc="04090019" w:tentative="1">
      <w:start w:val="1"/>
      <w:numFmt w:val="lowerLetter"/>
      <w:lvlText w:val="%5."/>
      <w:lvlJc w:val="left"/>
      <w:pPr>
        <w:ind w:left="4345" w:hanging="360"/>
      </w:pPr>
    </w:lvl>
    <w:lvl w:ilvl="5" w:tplc="0409001B" w:tentative="1">
      <w:start w:val="1"/>
      <w:numFmt w:val="lowerRoman"/>
      <w:lvlText w:val="%6."/>
      <w:lvlJc w:val="right"/>
      <w:pPr>
        <w:ind w:left="5065" w:hanging="180"/>
      </w:pPr>
    </w:lvl>
    <w:lvl w:ilvl="6" w:tplc="0409000F" w:tentative="1">
      <w:start w:val="1"/>
      <w:numFmt w:val="decimal"/>
      <w:lvlText w:val="%7."/>
      <w:lvlJc w:val="left"/>
      <w:pPr>
        <w:ind w:left="5785" w:hanging="360"/>
      </w:pPr>
    </w:lvl>
    <w:lvl w:ilvl="7" w:tplc="04090019" w:tentative="1">
      <w:start w:val="1"/>
      <w:numFmt w:val="lowerLetter"/>
      <w:lvlText w:val="%8."/>
      <w:lvlJc w:val="left"/>
      <w:pPr>
        <w:ind w:left="6505" w:hanging="360"/>
      </w:pPr>
    </w:lvl>
    <w:lvl w:ilvl="8" w:tplc="0409001B" w:tentative="1">
      <w:start w:val="1"/>
      <w:numFmt w:val="lowerRoman"/>
      <w:lvlText w:val="%9."/>
      <w:lvlJc w:val="right"/>
      <w:pPr>
        <w:ind w:left="72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7954"/>
    <w:rsid w:val="0031668E"/>
    <w:rsid w:val="00421D9D"/>
    <w:rsid w:val="00590906"/>
    <w:rsid w:val="008D0E4E"/>
    <w:rsid w:val="00AB79CD"/>
    <w:rsid w:val="00CB0503"/>
    <w:rsid w:val="00CB7DCD"/>
    <w:rsid w:val="00CE7D4D"/>
    <w:rsid w:val="00D745FA"/>
    <w:rsid w:val="00DB7954"/>
    <w:rsid w:val="00F61A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954"/>
    <w:rPr>
      <w:rFonts w:ascii="Tahoma" w:hAnsi="Tahoma" w:cs="Tahoma"/>
      <w:sz w:val="16"/>
      <w:szCs w:val="16"/>
    </w:rPr>
  </w:style>
  <w:style w:type="paragraph" w:styleId="ListParagraph">
    <w:name w:val="List Paragraph"/>
    <w:basedOn w:val="Normal"/>
    <w:uiPriority w:val="34"/>
    <w:qFormat/>
    <w:rsid w:val="00D745F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sameh</dc:creator>
  <cp:lastModifiedBy>sameh</cp:lastModifiedBy>
  <cp:revision>10</cp:revision>
  <dcterms:created xsi:type="dcterms:W3CDTF">2013-09-24T11:14:00Z</dcterms:created>
  <dcterms:modified xsi:type="dcterms:W3CDTF">2015-03-04T11:26:00Z</dcterms:modified>
</cp:coreProperties>
</file>