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B15242" w14:textId="1C73AAC7" w:rsidR="0034282D" w:rsidRPr="0069734D" w:rsidRDefault="0069734D" w:rsidP="00A02071">
      <w:pPr>
        <w:pStyle w:val="Title"/>
      </w:pPr>
      <w:r w:rsidRPr="0069734D">
        <w:t>Reflectie document</w:t>
      </w:r>
    </w:p>
    <w:p w14:paraId="5EAC7432" w14:textId="5B386E34" w:rsidR="0069734D" w:rsidRDefault="0069734D" w:rsidP="0069734D">
      <w:pPr>
        <w:pStyle w:val="Subtitle"/>
      </w:pPr>
      <w:r w:rsidRPr="0069734D">
        <w:t>Van Brighton van Rouendal</w:t>
      </w:r>
    </w:p>
    <w:p w14:paraId="604A9E26" w14:textId="18FEC40F" w:rsidR="0069734D" w:rsidRDefault="00A520A5" w:rsidP="0069734D">
      <w:r>
        <w:t>Voor de eerste 5 weken hebben wij beide afgesproken om c# en de omgeving te leren (</w:t>
      </w:r>
      <w:proofErr w:type="spellStart"/>
      <w:r>
        <w:t>Winforms</w:t>
      </w:r>
      <w:proofErr w:type="spellEnd"/>
      <w:r>
        <w:t xml:space="preserve"> voornamelijk). </w:t>
      </w:r>
      <w:r w:rsidR="001F5F97">
        <w:t xml:space="preserve">Tijdens deze weken hadden wij beiden nonogram programma’s gemaakt. </w:t>
      </w:r>
      <w:r w:rsidR="000A7335">
        <w:t>Ikzelf</w:t>
      </w:r>
      <w:r w:rsidR="001F5F97">
        <w:t xml:space="preserve"> heb zo en 7 verschillende implementaties voor het tekenen van een nonogram </w:t>
      </w:r>
      <w:r w:rsidR="000A7335">
        <w:t xml:space="preserve">op een </w:t>
      </w:r>
      <w:proofErr w:type="spellStart"/>
      <w:r w:rsidR="000A7335">
        <w:t>winforms</w:t>
      </w:r>
      <w:proofErr w:type="spellEnd"/>
      <w:r w:rsidR="000A7335">
        <w:t xml:space="preserve"> applicatie geprobeerd. Uiteindelijk hebben we gekozen om de hints </w:t>
      </w:r>
      <w:r w:rsidR="0005136B">
        <w:t>op</w:t>
      </w:r>
      <w:r w:rsidR="000A7335">
        <w:t xml:space="preserve"> de </w:t>
      </w:r>
      <w:proofErr w:type="spellStart"/>
      <w:r w:rsidR="000A7335">
        <w:t>grid</w:t>
      </w:r>
      <w:proofErr w:type="spellEnd"/>
      <w:r w:rsidR="000A7335">
        <w:t xml:space="preserve"> zelf te tekenen via een “Paint” event. </w:t>
      </w:r>
      <w:r w:rsidR="00B924F6">
        <w:t xml:space="preserve">Deze methode flikkerde wel soms bij het in klikken van een </w:t>
      </w:r>
      <w:proofErr w:type="spellStart"/>
      <w:r w:rsidR="00B924F6">
        <w:t>cell</w:t>
      </w:r>
      <w:proofErr w:type="spellEnd"/>
      <w:r w:rsidR="00B924F6">
        <w:t xml:space="preserve"> of het aanpassen van de grootte van de form. Dit is na </w:t>
      </w:r>
      <w:r w:rsidR="005E4226">
        <w:t xml:space="preserve">een zoektocht op het internet opgelost door een </w:t>
      </w:r>
      <w:proofErr w:type="spellStart"/>
      <w:r w:rsidR="005E4226">
        <w:t>invoke</w:t>
      </w:r>
      <w:proofErr w:type="spellEnd"/>
      <w:r w:rsidR="005E4226">
        <w:t xml:space="preserve"> van een panel member de dubbelbuffer te kunnen activeren.</w:t>
      </w:r>
      <w:r w:rsidR="00CF4167">
        <w:t xml:space="preserve"> Ook hebben wij in deze weken een logische/ back-track </w:t>
      </w:r>
      <w:proofErr w:type="spellStart"/>
      <w:r w:rsidR="00CF4167">
        <w:t>solver</w:t>
      </w:r>
      <w:proofErr w:type="spellEnd"/>
      <w:r w:rsidR="00CF4167">
        <w:t xml:space="preserve"> proberen te maken. Mijzelf was het niet gelukt al heb ik er wel wat tijd in besteed. </w:t>
      </w:r>
      <w:r w:rsidR="00A32A20">
        <w:t>Ik wil zeker dit later weer terug oppakken om een tweede poging ernaar te doen</w:t>
      </w:r>
    </w:p>
    <w:p w14:paraId="635246FC" w14:textId="185B543A" w:rsidR="0012454A" w:rsidRDefault="00AF58E2" w:rsidP="0069734D">
      <w:r>
        <w:t xml:space="preserve">In week 5 en de volgende weken 6 en 7 zijn wij gestart met het proces van het maken van de eindopdracht </w:t>
      </w:r>
      <w:r w:rsidR="007F2248">
        <w:t xml:space="preserve">Nonogram applicatie. Tijdens dit traject hebben wij samen veel tijd op </w:t>
      </w:r>
      <w:proofErr w:type="spellStart"/>
      <w:r w:rsidR="007F2248">
        <w:t>discord</w:t>
      </w:r>
      <w:proofErr w:type="spellEnd"/>
      <w:r w:rsidR="007F2248">
        <w:t xml:space="preserve"> besteed om met elkaar </w:t>
      </w:r>
      <w:r w:rsidR="000E3044">
        <w:t>functionaliteiten toe te voegen aan het project.</w:t>
      </w:r>
    </w:p>
    <w:p w14:paraId="48258523" w14:textId="0EE06D04" w:rsidR="000E3044" w:rsidRDefault="000E3044" w:rsidP="0069734D">
      <w:r>
        <w:t xml:space="preserve">Wel hadden wij </w:t>
      </w:r>
      <w:r w:rsidR="006B6684">
        <w:t xml:space="preserve">een beter handeling op user </w:t>
      </w:r>
      <w:proofErr w:type="spellStart"/>
      <w:r w:rsidR="006B6684">
        <w:t>stories</w:t>
      </w:r>
      <w:proofErr w:type="spellEnd"/>
      <w:r w:rsidR="006B6684">
        <w:t xml:space="preserve"> moeten hebben. Soms wist ik niet waar Ismaël aan ging werken en kon in de war raken door </w:t>
      </w:r>
      <w:r w:rsidR="00CF4167">
        <w:t xml:space="preserve">de functionaliteiten die nog moesten worden </w:t>
      </w:r>
      <w:r w:rsidR="00A32A20">
        <w:t>geïmplementeerd</w:t>
      </w:r>
      <w:r w:rsidR="00CF4167">
        <w:t>.</w:t>
      </w:r>
      <w:r w:rsidR="000E0B96">
        <w:t xml:space="preserve"> Ook zouden wij eerder een start </w:t>
      </w:r>
      <w:r w:rsidR="00D14B78">
        <w:t xml:space="preserve">moesten maken </w:t>
      </w:r>
      <w:r w:rsidR="00440AAC">
        <w:t xml:space="preserve">op de SDD, dit hadden wij op een later moment in het traject gedaan en </w:t>
      </w:r>
      <w:r w:rsidR="00DA6F7A">
        <w:t xml:space="preserve">kon beter </w:t>
      </w:r>
      <w:r w:rsidR="00ED0DD3">
        <w:t xml:space="preserve">behandeld worden. </w:t>
      </w:r>
    </w:p>
    <w:p w14:paraId="0B0DFA6F" w14:textId="0AC5ED90" w:rsidR="00AE3B80" w:rsidRDefault="00AE3B80" w:rsidP="0069734D">
      <w:r>
        <w:t xml:space="preserve">Samen werken met Ismaël zelf was </w:t>
      </w:r>
      <w:r w:rsidR="00611E0E">
        <w:t>erg</w:t>
      </w:r>
      <w:r>
        <w:t xml:space="preserve"> fijn we konden elkaar goed snappen en als er een misverstand</w:t>
      </w:r>
      <w:r w:rsidR="00D0748E">
        <w:t xml:space="preserve"> was,</w:t>
      </w:r>
      <w:r>
        <w:t xml:space="preserve"> </w:t>
      </w:r>
      <w:r w:rsidR="00D0748E">
        <w:t>was deze snel opgelost.</w:t>
      </w:r>
    </w:p>
    <w:p w14:paraId="44804EA7" w14:textId="739ACB83" w:rsidR="000E0B96" w:rsidRPr="0069734D" w:rsidRDefault="00C2085F" w:rsidP="0069734D">
      <w:r>
        <w:t>Uiteindelijk ben ik blij met wat wij samen hebben kunnen opleveren. Het</w:t>
      </w:r>
      <w:r w:rsidR="0095700D">
        <w:t xml:space="preserve"> project was goed voltooid en de besproken functionaliteiten afgerond. Wel wil ik later </w:t>
      </w:r>
      <w:r w:rsidR="001357FD">
        <w:t>terugkomen</w:t>
      </w:r>
      <w:r w:rsidR="0095700D">
        <w:t xml:space="preserve"> op de </w:t>
      </w:r>
      <w:proofErr w:type="spellStart"/>
      <w:r w:rsidR="0095700D">
        <w:t>solver</w:t>
      </w:r>
      <w:proofErr w:type="spellEnd"/>
      <w:r w:rsidR="0095700D">
        <w:t xml:space="preserve"> omdat dit mij een leuke uitdaging lijkt en mij kennis zou kunnen opleveren.</w:t>
      </w:r>
    </w:p>
    <w:sectPr w:rsidR="000E0B96" w:rsidRPr="006973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55A"/>
    <w:rsid w:val="0005136B"/>
    <w:rsid w:val="000A7335"/>
    <w:rsid w:val="000B7FE8"/>
    <w:rsid w:val="000E0B96"/>
    <w:rsid w:val="000E3044"/>
    <w:rsid w:val="0012454A"/>
    <w:rsid w:val="001357FD"/>
    <w:rsid w:val="001F5F97"/>
    <w:rsid w:val="003352F6"/>
    <w:rsid w:val="0034282D"/>
    <w:rsid w:val="00440AAC"/>
    <w:rsid w:val="0045155A"/>
    <w:rsid w:val="00596B62"/>
    <w:rsid w:val="005E4226"/>
    <w:rsid w:val="00611E0E"/>
    <w:rsid w:val="006239C0"/>
    <w:rsid w:val="0069734D"/>
    <w:rsid w:val="006B6684"/>
    <w:rsid w:val="007F2248"/>
    <w:rsid w:val="0095700D"/>
    <w:rsid w:val="00A02071"/>
    <w:rsid w:val="00A32A20"/>
    <w:rsid w:val="00A520A5"/>
    <w:rsid w:val="00AE3B80"/>
    <w:rsid w:val="00AF58E2"/>
    <w:rsid w:val="00B924F6"/>
    <w:rsid w:val="00C2085F"/>
    <w:rsid w:val="00CF4167"/>
    <w:rsid w:val="00D0748E"/>
    <w:rsid w:val="00D14B78"/>
    <w:rsid w:val="00DA5243"/>
    <w:rsid w:val="00DA6F7A"/>
    <w:rsid w:val="00ED0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97220"/>
  <w15:chartTrackingRefBased/>
  <w15:docId w15:val="{78988D37-4FD0-4822-BB90-CCCE9EE6B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15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15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15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15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15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15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15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15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15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15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15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15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15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15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15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15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15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15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15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15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15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15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15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15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15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15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15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15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15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c13e983-6b28-4527-a591-c186138b949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CE10D46DEC0A4BA93EEDDFE45C10D9" ma:contentTypeVersion="10" ma:contentTypeDescription="Create a new document." ma:contentTypeScope="" ma:versionID="215be000975212d31362645fab6fa147">
  <xsd:schema xmlns:xsd="http://www.w3.org/2001/XMLSchema" xmlns:xs="http://www.w3.org/2001/XMLSchema" xmlns:p="http://schemas.microsoft.com/office/2006/metadata/properties" xmlns:ns3="cc13e983-6b28-4527-a591-c186138b9491" targetNamespace="http://schemas.microsoft.com/office/2006/metadata/properties" ma:root="true" ma:fieldsID="052528add2185ae49723713e20908ade" ns3:_="">
    <xsd:import namespace="cc13e983-6b28-4527-a591-c186138b9491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13e983-6b28-4527-a591-c186138b9491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5860454-2061-44C3-9381-4441E84ECD55}">
  <ds:schemaRefs>
    <ds:schemaRef ds:uri="http://schemas.microsoft.com/office/2006/metadata/properties"/>
    <ds:schemaRef ds:uri="http://schemas.microsoft.com/office/infopath/2007/PartnerControls"/>
    <ds:schemaRef ds:uri="cc13e983-6b28-4527-a591-c186138b9491"/>
  </ds:schemaRefs>
</ds:datastoreItem>
</file>

<file path=customXml/itemProps2.xml><?xml version="1.0" encoding="utf-8"?>
<ds:datastoreItem xmlns:ds="http://schemas.openxmlformats.org/officeDocument/2006/customXml" ds:itemID="{747DEB28-8D7B-47EE-AA62-69B1CC91FA9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86602B1-DFF9-4BAA-9879-B9CFB3FACD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13e983-6b28-4527-a591-c186138b94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Brighton van Rouendal (student)</dc:creator>
  <cp:keywords/>
  <dc:description/>
  <cp:lastModifiedBy>Noahh Lovell</cp:lastModifiedBy>
  <cp:revision>3</cp:revision>
  <dcterms:created xsi:type="dcterms:W3CDTF">2025-04-07T20:35:00Z</dcterms:created>
  <dcterms:modified xsi:type="dcterms:W3CDTF">2025-04-07T21:00:00Z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0x010100E3CE10D46DEC0A4BA93EEDDFE45C10D9</vt:lpwstr>
  </property>
</Properties>
</file>