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LẬP TRÌNH NHÚNG CHO ESP32-2432S028R</w:t>
      </w:r>
    </w:p>
    <w:p>
      <w:pPr>
        <w:pStyle w:val="Heading2"/>
      </w:pPr>
      <w:r>
        <w:t>I. Cấu trúc của hệ đo quan trắc</w:t>
      </w:r>
    </w:p>
    <w:p>
      <w:r>
        <w:br/>
        <w:t>Hệ thống quan trắc bao gồm các thành phần chính:</w:t>
        <w:br/>
        <w:t>- ESP32-2432S028R: vi điều khiển có tích hợp màn hình LCD 2.8 inch (driver ST7789V).</w:t>
        <w:br/>
        <w:t>- Cảm biến DHT11: dùng để đo nhiệt độ và độ ẩm không khí.</w:t>
        <w:br/>
        <w:t>- Mạch RadiationD v1.1 Cajoe: đo bức xạ bằng ống Geiger.</w:t>
        <w:br/>
      </w:r>
    </w:p>
    <w:p>
      <w:r>
        <w:br/>
        <w:t>Kết nối cơ bản:</w:t>
        <w:br/>
        <w:t>- DHT11: VCC → 3.3V, GND → GND, OUT → GPIO5 (D5)</w:t>
        <w:br/>
        <w:t>- RadiationD: GND → GND, VIN → GPIO27</w:t>
        <w:br/>
        <w:t>- ESP32 được cấp nguồn qua cổng USB-C hoặc chân VIN (5V).</w:t>
        <w:br/>
      </w:r>
    </w:p>
    <w:p>
      <w:pPr>
        <w:pStyle w:val="Heading2"/>
      </w:pPr>
      <w:r>
        <w:t>II. Hướng dẫn thực hiện nhúng IDE</w:t>
      </w:r>
    </w:p>
    <w:p>
      <w:pPr>
        <w:pStyle w:val="Heading3"/>
      </w:pPr>
      <w:r>
        <w:t>1. ESP32-2432S028R hiển thị cơ bản</w:t>
      </w:r>
    </w:p>
    <w:p>
      <w:r>
        <w:t>Thư viện cần cài:</w:t>
      </w:r>
    </w:p>
    <w:p>
      <w:pPr>
        <w:pStyle w:val="ListBullet"/>
      </w:pPr>
      <w:r>
        <w:t>- TFT_eSPI</w:t>
      </w:r>
    </w:p>
    <w:p>
      <w:r>
        <w:br/>
        <w:t>Hướng dẫn:</w:t>
        <w:br/>
        <w:t>1. Mở Arduino IDE → Tools → Board → chọn “ESP32 Dev Module”.</w:t>
        <w:br/>
        <w:t>2. Cài đặt thư viện “TFT_eSPI” qua Library Manager.</w:t>
        <w:br/>
        <w:t>3. Sửa file “User_Setup_Select.h”:</w:t>
        <w:br/>
        <w:t xml:space="preserve">   - Comment dòng: #include &lt;User_Setup.h&gt;</w:t>
        <w:br/>
        <w:t xml:space="preserve">   - Thêm dòng: #include &lt;User_Setups/Setup25_TTGO_T_Display.h&gt;</w:t>
        <w:br/>
        <w:t>4. Nạp đoạn code sau để kiểm tra LCD:</w:t>
        <w:br/>
      </w:r>
    </w:p>
    <w:p>
      <w:pPr>
        <w:pStyle w:val="IntenseQuote"/>
      </w:pPr>
      <w:r>
        <w:br/>
        <w:t>#include &lt;TFT_eSPI.h&gt;</w:t>
        <w:br/>
        <w:t>#include &lt;SPI.h&gt;</w:t>
        <w:br/>
        <w:br/>
        <w:t>TFT_eSPI tft = TFT_eSPI();</w:t>
        <w:br/>
        <w:br/>
        <w:t>void setup() {</w:t>
        <w:br/>
        <w:t xml:space="preserve">  Serial.begin(115200);</w:t>
        <w:br/>
        <w:t xml:space="preserve">  pinMode(27, OUTPUT);</w:t>
        <w:br/>
        <w:t xml:space="preserve">  digitalWrite(27, HIGH); // bật đèn nền</w:t>
        <w:br/>
        <w:br/>
        <w:t xml:space="preserve">  tft.init();</w:t>
        <w:br/>
        <w:t xml:space="preserve">  tft.setRotation(1);</w:t>
        <w:br/>
        <w:t xml:space="preserve">  tft.fillScreen(TFT_BLACK);</w:t>
        <w:br/>
        <w:t xml:space="preserve">  tft.setTextColor(TFT_YELLOW, TFT_BLACK);</w:t>
        <w:br/>
        <w:t xml:space="preserve">  tft.drawString("ESP32-2432S028R", 10, 40, 4);</w:t>
        <w:br/>
        <w:t xml:space="preserve">  tft.setTextColor(TFT_GREEN, TFT_BLACK);</w:t>
        <w:br/>
        <w:t xml:space="preserve">  tft.drawString("LCD Test OK", 10, 80, 4);</w:t>
        <w:br/>
        <w:t>}</w:t>
        <w:br/>
        <w:br/>
        <w:t>void loop() {</w:t>
        <w:br/>
        <w:t xml:space="preserve">  delay(1000);</w:t>
        <w:br/>
        <w:t xml:space="preserve">  tft.setTextColor(random(0xFFFF), TFT_BLACK);</w:t>
        <w:br/>
        <w:t xml:space="preserve">  tft.drawString("Running...", 10, 120, 4);</w:t>
        <w:br/>
        <w:t>}</w:t>
        <w:br/>
      </w:r>
    </w:p>
    <w:p>
      <w:pPr>
        <w:pStyle w:val="Heading3"/>
      </w:pPr>
      <w:r>
        <w:t>2. ESP32-2432S028R + DHT11</w:t>
      </w:r>
    </w:p>
    <w:p>
      <w:r>
        <w:t>Thư viện cần cài:</w:t>
      </w:r>
    </w:p>
    <w:p>
      <w:pPr>
        <w:pStyle w:val="ListBullet"/>
      </w:pPr>
      <w:r>
        <w:t>- DHT sensor library by Adafruit</w:t>
      </w:r>
    </w:p>
    <w:p>
      <w:pPr>
        <w:pStyle w:val="ListBullet"/>
      </w:pPr>
      <w:r>
        <w:t>- Adafruit Unified Sensor</w:t>
      </w:r>
    </w:p>
    <w:p>
      <w:r>
        <w:br/>
        <w:t>Kết nối:</w:t>
        <w:br/>
        <w:t>- DHT11 OUT → GPIO5</w:t>
        <w:br/>
        <w:t>- DHT11 VCC → 3.3V</w:t>
        <w:br/>
        <w:t>- DHT11 GND → GND</w:t>
        <w:br/>
      </w:r>
    </w:p>
    <w:p>
      <w:pPr>
        <w:pStyle w:val="IntenseQuote"/>
      </w:pPr>
      <w:r>
        <w:br/>
        <w:t>#include &lt;TFT_eSPI.h&gt;</w:t>
        <w:br/>
        <w:t>#include &lt;SPI.h&gt;</w:t>
        <w:br/>
        <w:t>#include "DHT.h"</w:t>
        <w:br/>
        <w:br/>
        <w:t>#define DHTPIN 5</w:t>
        <w:br/>
        <w:t>#define DHTTYPE DHT11</w:t>
        <w:br/>
        <w:t>DHT dht(DHTPIN, DHTTYPE);</w:t>
        <w:br/>
        <w:t>TFT_eSPI tft = TFT_eSPI();</w:t>
        <w:br/>
        <w:br/>
        <w:t>void setup() {</w:t>
        <w:br/>
        <w:t xml:space="preserve">  Serial.begin(115200);</w:t>
        <w:br/>
        <w:t xml:space="preserve">  pinMode(27, OUTPUT);</w:t>
        <w:br/>
        <w:t xml:space="preserve">  digitalWrite(27, HIGH);</w:t>
        <w:br/>
        <w:t xml:space="preserve">  tft.init();</w:t>
        <w:br/>
        <w:t xml:space="preserve">  tft.setRotation(1);</w:t>
        <w:br/>
        <w:t xml:space="preserve">  tft.fillScreen(TFT_BLACK);</w:t>
        <w:br/>
        <w:t xml:space="preserve">  tft.setTextColor(TFT_WHITE, TFT_BLACK);</w:t>
        <w:br/>
        <w:t xml:space="preserve">  tft.drawString("DHT11 Sensor", 10, 10, 4);</w:t>
        <w:br/>
        <w:t xml:space="preserve">  dht.begin();</w:t>
        <w:br/>
        <w:t>}</w:t>
        <w:br/>
        <w:br/>
        <w:t>void loop() {</w:t>
        <w:br/>
        <w:t xml:space="preserve">  float h = dht.readHumidity();</w:t>
        <w:br/>
        <w:t xml:space="preserve">  float t = dht.readTemperature();</w:t>
        <w:br/>
        <w:t xml:space="preserve">  tft.fillRect(0, 40, 240, 80, TFT_BLACK);</w:t>
        <w:br/>
        <w:t xml:space="preserve">  tft.setTextColor(TFT_CYAN, TFT_BLACK);</w:t>
        <w:br/>
        <w:t xml:space="preserve">  tft.drawString("Temp: " + String(t) + " *C", 10, 50, 4);</w:t>
        <w:br/>
        <w:t xml:space="preserve">  tft.setTextColor(TFT_YELLOW, TFT_BLACK);</w:t>
        <w:br/>
        <w:t xml:space="preserve">  tft.drawString("Hum: " + String(h) + " %", 10, 90, 4);</w:t>
        <w:br/>
        <w:t xml:space="preserve">  delay(2000);</w:t>
        <w:br/>
        <w:t>}</w:t>
        <w:br/>
      </w:r>
    </w:p>
    <w:p>
      <w:pPr>
        <w:pStyle w:val="Heading3"/>
      </w:pPr>
      <w:r>
        <w:t>3. ESP32-2432S028R + DHT11 + RadiationD</w:t>
      </w:r>
    </w:p>
    <w:p>
      <w:r>
        <w:br/>
        <w:t xml:space="preserve">RadiationD v1.1 Cajoe phát xung ở đầu ra (VIN) mỗi khi phát hiện sự kiện phóng xạ. </w:t>
        <w:br/>
        <w:t>Tín hiệu có thể đọc bằng cách đếm số xung trong khoảng thời gian nhất định.</w:t>
        <w:br/>
      </w:r>
    </w:p>
    <w:p>
      <w:pPr>
        <w:pStyle w:val="IntenseQuote"/>
      </w:pPr>
      <w:r>
        <w:br/>
        <w:t>#define RADIATION_PIN 27</w:t>
        <w:br/>
        <w:t>unsigned long count = 0;</w:t>
        <w:br/>
        <w:t>unsigned long lastMillis = 0;</w:t>
        <w:br/>
        <w:br/>
        <w:t>void IRAM_ATTR pulse() {</w:t>
        <w:br/>
        <w:t xml:space="preserve">  count++;</w:t>
        <w:br/>
        <w:t>}</w:t>
        <w:br/>
        <w:br/>
        <w:t>void setup() {</w:t>
        <w:br/>
        <w:t xml:space="preserve">  Serial.begin(115200);</w:t>
        <w:br/>
        <w:t xml:space="preserve">  pinMode(RADIATION_PIN, INPUT);</w:t>
        <w:br/>
        <w:t xml:space="preserve">  attachInterrupt(digitalPinToInterrupt(RADIATION_PIN), pulse, RISING);</w:t>
        <w:br/>
        <w:t>}</w:t>
        <w:br/>
        <w:br/>
        <w:t>void loop() {</w:t>
        <w:br/>
        <w:t xml:space="preserve">  if (millis() - lastMillis &gt; 10000) {</w:t>
        <w:br/>
        <w:t xml:space="preserve">    Serial.printf("Count: %lu pulses / 10s\n", count);</w:t>
        <w:br/>
        <w:t xml:space="preserve">    count = 0;</w:t>
        <w:br/>
        <w:t xml:space="preserve">    lastMillis = millis();</w:t>
        <w:br/>
        <w:t xml:space="preserve">  }</w:t>
        <w:br/>
        <w:t>}</w:t>
        <w:br/>
      </w:r>
    </w:p>
    <w:p>
      <w:pPr>
        <w:pStyle w:val="Heading3"/>
      </w:pPr>
      <w:r>
        <w:t>4. Nguồn tham khảo</w:t>
      </w:r>
    </w:p>
    <w:p>
      <w:r>
        <w:br/>
        <w:t>- Thư viện TFT_eSPI Examples (TFT_Clock, Sprite_demo, Graph)</w:t>
        <w:br/>
        <w:t>- LVGL (Light and Versatile Graphics Library): https://lvgl.io/</w:t>
        <w:br/>
        <w:t>- Tài liệu ESP32 Arduino Core: https://github.com/espressif/arduino-esp32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