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DFC5A" w14:textId="77777777" w:rsidR="004917DA" w:rsidRPr="004917DA" w:rsidRDefault="004917DA" w:rsidP="004917DA">
      <w:pPr>
        <w:rPr>
          <w:b/>
          <w:bCs/>
        </w:rPr>
      </w:pPr>
      <w:r w:rsidRPr="004917DA">
        <w:rPr>
          <w:rFonts w:ascii="Apple Color Emoji" w:hAnsi="Apple Color Emoji" w:cs="Apple Color Emoji"/>
          <w:b/>
          <w:bCs/>
        </w:rPr>
        <w:t>📏</w:t>
      </w:r>
      <w:r w:rsidRPr="004917DA">
        <w:rPr>
          <w:b/>
          <w:bCs/>
        </w:rPr>
        <w:t xml:space="preserve"> Grade Schemes in D2L Brightspace</w:t>
      </w:r>
    </w:p>
    <w:p w14:paraId="13C6F51F" w14:textId="77777777" w:rsidR="004917DA" w:rsidRPr="004917DA" w:rsidRDefault="004917DA" w:rsidP="004917DA">
      <w:r w:rsidRPr="004917DA">
        <w:rPr>
          <w:b/>
          <w:bCs/>
        </w:rPr>
        <w:t>Customize how grades are displayed to align with institutional policies.</w:t>
      </w:r>
    </w:p>
    <w:p w14:paraId="52B65371" w14:textId="77777777" w:rsidR="004917DA" w:rsidRPr="004917DA" w:rsidRDefault="004917DA" w:rsidP="004917DA">
      <w:r w:rsidRPr="004917DA">
        <w:rPr>
          <w:noProof/>
        </w:rPr>
      </w:r>
      <w:r w:rsidR="004917DA" w:rsidRPr="004917DA">
        <w:rPr>
          <w:noProof/>
        </w:rPr>
        <w:pict w14:anchorId="589B23E1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37AC0432" w14:textId="77777777" w:rsidR="004917DA" w:rsidRPr="004917DA" w:rsidRDefault="004917DA" w:rsidP="004917DA">
      <w:pPr>
        <w:rPr>
          <w:b/>
          <w:bCs/>
        </w:rPr>
      </w:pPr>
      <w:r w:rsidRPr="004917DA">
        <w:rPr>
          <w:rFonts w:ascii="Apple Color Emoji" w:hAnsi="Apple Color Emoji" w:cs="Apple Color Emoji"/>
          <w:b/>
          <w:bCs/>
        </w:rPr>
        <w:t>📌</w:t>
      </w:r>
      <w:r w:rsidRPr="004917DA">
        <w:rPr>
          <w:b/>
          <w:bCs/>
        </w:rPr>
        <w:t xml:space="preserve"> Why Use Grade Schemes?</w:t>
      </w:r>
    </w:p>
    <w:p w14:paraId="5D29CC74" w14:textId="77777777" w:rsidR="004917DA" w:rsidRPr="004917DA" w:rsidRDefault="004917DA" w:rsidP="004917DA">
      <w:r w:rsidRPr="004917DA">
        <w:rPr>
          <w:rFonts w:ascii="Apple Color Emoji" w:hAnsi="Apple Color Emoji" w:cs="Apple Color Emoji"/>
        </w:rPr>
        <w:t>✅</w:t>
      </w:r>
      <w:r w:rsidRPr="004917DA">
        <w:t xml:space="preserve"> </w:t>
      </w:r>
      <w:r w:rsidRPr="004917DA">
        <w:rPr>
          <w:b/>
          <w:bCs/>
        </w:rPr>
        <w:t>Makes Grades More Understandable</w:t>
      </w:r>
      <w:r w:rsidRPr="004917DA">
        <w:t xml:space="preserve"> – Shows </w:t>
      </w:r>
      <w:r w:rsidRPr="004917DA">
        <w:rPr>
          <w:b/>
          <w:bCs/>
        </w:rPr>
        <w:t>letters (A, B, C)</w:t>
      </w:r>
      <w:r w:rsidRPr="004917DA">
        <w:t xml:space="preserve"> instead of raw percentages.</w:t>
      </w:r>
      <w:r w:rsidRPr="004917DA">
        <w:br/>
      </w:r>
      <w:r w:rsidRPr="004917DA">
        <w:rPr>
          <w:rFonts w:ascii="Apple Color Emoji" w:hAnsi="Apple Color Emoji" w:cs="Apple Color Emoji"/>
        </w:rPr>
        <w:t>✅</w:t>
      </w:r>
      <w:r w:rsidRPr="004917DA">
        <w:t xml:space="preserve"> </w:t>
      </w:r>
      <w:r w:rsidRPr="004917DA">
        <w:rPr>
          <w:b/>
          <w:bCs/>
        </w:rPr>
        <w:t>Aligns with Institutional Grading</w:t>
      </w:r>
      <w:r w:rsidRPr="004917DA">
        <w:t xml:space="preserve"> – Ensures consistency with department policies.</w:t>
      </w:r>
      <w:r w:rsidRPr="004917DA">
        <w:br/>
      </w:r>
      <w:r w:rsidRPr="004917DA">
        <w:rPr>
          <w:rFonts w:ascii="Apple Color Emoji" w:hAnsi="Apple Color Emoji" w:cs="Apple Color Emoji"/>
        </w:rPr>
        <w:t>✅</w:t>
      </w:r>
      <w:r w:rsidRPr="004917DA">
        <w:t xml:space="preserve"> </w:t>
      </w:r>
      <w:r w:rsidRPr="004917DA">
        <w:rPr>
          <w:b/>
          <w:bCs/>
        </w:rPr>
        <w:t>Provides Flexible Feedback</w:t>
      </w:r>
      <w:r w:rsidRPr="004917DA">
        <w:t xml:space="preserve"> – Use custom labels like </w:t>
      </w:r>
      <w:r w:rsidRPr="004917DA">
        <w:rPr>
          <w:b/>
          <w:bCs/>
        </w:rPr>
        <w:t>"Pass/Fail"</w:t>
      </w:r>
      <w:r w:rsidRPr="004917DA">
        <w:t xml:space="preserve"> or </w:t>
      </w:r>
      <w:r w:rsidRPr="004917DA">
        <w:rPr>
          <w:b/>
          <w:bCs/>
        </w:rPr>
        <w:t>"Satisfactory/Needs Improvement"</w:t>
      </w:r>
      <w:r w:rsidRPr="004917DA">
        <w:t>.</w:t>
      </w:r>
    </w:p>
    <w:p w14:paraId="27955343" w14:textId="77777777" w:rsidR="004917DA" w:rsidRPr="004917DA" w:rsidRDefault="004917DA" w:rsidP="004917DA">
      <w:r w:rsidRPr="004917DA">
        <w:rPr>
          <w:noProof/>
        </w:rPr>
      </w:r>
      <w:r w:rsidR="004917DA" w:rsidRPr="004917DA">
        <w:rPr>
          <w:noProof/>
        </w:rPr>
        <w:pict w14:anchorId="52BC6221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26A7F201" w14:textId="1096A86D" w:rsidR="004917DA" w:rsidRPr="004917DA" w:rsidRDefault="004917DA" w:rsidP="004917DA">
      <w:pPr>
        <w:rPr>
          <w:b/>
          <w:bCs/>
        </w:rPr>
      </w:pPr>
      <w:r w:rsidRPr="004917DA">
        <w:rPr>
          <w:rFonts w:ascii="Apple Color Emoji" w:hAnsi="Apple Color Emoji" w:cs="Apple Color Emoji"/>
          <w:b/>
          <w:bCs/>
        </w:rPr>
        <w:t>🛠</w:t>
      </w:r>
      <w:r w:rsidRPr="004917DA">
        <w:rPr>
          <w:b/>
          <w:bCs/>
        </w:rPr>
        <w:t xml:space="preserve"> How to Create a Custom Grade Scheme in D2L Brightspace</w:t>
      </w:r>
      <w:r w:rsidR="00C65512">
        <w:rPr>
          <w:b/>
          <w:bCs/>
        </w:rPr>
        <w:br/>
      </w:r>
    </w:p>
    <w:p w14:paraId="13FBE0D7" w14:textId="77777777" w:rsidR="004917DA" w:rsidRPr="004917DA" w:rsidRDefault="004917DA" w:rsidP="004917DA">
      <w:pPr>
        <w:rPr>
          <w:b/>
          <w:bCs/>
        </w:rPr>
      </w:pPr>
      <w:r w:rsidRPr="004917DA">
        <w:rPr>
          <w:rFonts w:ascii="Apple Color Emoji" w:hAnsi="Apple Color Emoji" w:cs="Apple Color Emoji"/>
          <w:b/>
          <w:bCs/>
        </w:rPr>
        <w:t>📌</w:t>
      </w:r>
      <w:r w:rsidRPr="004917DA">
        <w:rPr>
          <w:b/>
          <w:bCs/>
        </w:rPr>
        <w:t xml:space="preserve"> What is a Grade Scheme?</w:t>
      </w:r>
    </w:p>
    <w:p w14:paraId="40ED4EBA" w14:textId="77777777" w:rsidR="004917DA" w:rsidRPr="004917DA" w:rsidRDefault="004917DA" w:rsidP="004917DA">
      <w:pPr>
        <w:numPr>
          <w:ilvl w:val="0"/>
          <w:numId w:val="1"/>
        </w:numPr>
      </w:pPr>
      <w:r w:rsidRPr="004917DA">
        <w:t xml:space="preserve">A </w:t>
      </w:r>
      <w:r w:rsidRPr="004917DA">
        <w:rPr>
          <w:b/>
          <w:bCs/>
        </w:rPr>
        <w:t>Grade Scheme</w:t>
      </w:r>
      <w:r w:rsidRPr="004917DA">
        <w:t xml:space="preserve"> is a custom way to represent grades (e.g., A-F, Pass/Fail, or custom labels).</w:t>
      </w:r>
    </w:p>
    <w:p w14:paraId="6AF21F5E" w14:textId="25718F64" w:rsidR="004917DA" w:rsidRPr="004917DA" w:rsidRDefault="004917DA" w:rsidP="004917DA">
      <w:pPr>
        <w:numPr>
          <w:ilvl w:val="0"/>
          <w:numId w:val="1"/>
        </w:numPr>
      </w:pPr>
      <w:r w:rsidRPr="004917DA">
        <w:t xml:space="preserve">You can </w:t>
      </w:r>
      <w:r w:rsidRPr="004917DA">
        <w:rPr>
          <w:b/>
          <w:bCs/>
        </w:rPr>
        <w:t>replace raw percentages</w:t>
      </w:r>
      <w:r w:rsidRPr="004917DA">
        <w:t xml:space="preserve"> with predefined grade symbols.</w:t>
      </w:r>
      <w:r w:rsidR="00C65512">
        <w:br/>
      </w:r>
    </w:p>
    <w:p w14:paraId="65AA4545" w14:textId="77777777" w:rsidR="004917DA" w:rsidRPr="004917DA" w:rsidRDefault="004917DA" w:rsidP="004917DA">
      <w:pPr>
        <w:rPr>
          <w:b/>
          <w:bCs/>
        </w:rPr>
      </w:pPr>
      <w:r w:rsidRPr="004917DA">
        <w:rPr>
          <w:rFonts w:ascii="Apple Color Emoji" w:hAnsi="Apple Color Emoji" w:cs="Apple Color Emoji"/>
          <w:b/>
          <w:bCs/>
        </w:rPr>
        <w:t>🛠</w:t>
      </w:r>
      <w:r w:rsidRPr="004917DA">
        <w:rPr>
          <w:b/>
          <w:bCs/>
        </w:rPr>
        <w:t xml:space="preserve"> Steps to Set Up a Custom Grade Scheme</w:t>
      </w:r>
    </w:p>
    <w:p w14:paraId="5030461A" w14:textId="77777777" w:rsidR="004917DA" w:rsidRPr="004917DA" w:rsidRDefault="004917DA" w:rsidP="004917DA">
      <w:pPr>
        <w:numPr>
          <w:ilvl w:val="0"/>
          <w:numId w:val="2"/>
        </w:numPr>
      </w:pPr>
      <w:r w:rsidRPr="004917DA">
        <w:rPr>
          <w:b/>
          <w:bCs/>
        </w:rPr>
        <w:t>Go to “Grades” → Click “Schemes” Tab</w:t>
      </w:r>
    </w:p>
    <w:p w14:paraId="66FE2BB5" w14:textId="77777777" w:rsidR="004917DA" w:rsidRPr="004917DA" w:rsidRDefault="004917DA" w:rsidP="004917DA">
      <w:pPr>
        <w:numPr>
          <w:ilvl w:val="0"/>
          <w:numId w:val="2"/>
        </w:numPr>
      </w:pPr>
      <w:r w:rsidRPr="004917DA">
        <w:t xml:space="preserve">Click </w:t>
      </w:r>
      <w:r w:rsidRPr="004917DA">
        <w:rPr>
          <w:b/>
          <w:bCs/>
        </w:rPr>
        <w:t>“New Scheme”</w:t>
      </w:r>
      <w:r w:rsidRPr="004917DA">
        <w:t>.</w:t>
      </w:r>
    </w:p>
    <w:p w14:paraId="3FDFBDE8" w14:textId="77777777" w:rsidR="004917DA" w:rsidRPr="004917DA" w:rsidRDefault="004917DA" w:rsidP="004917DA">
      <w:pPr>
        <w:numPr>
          <w:ilvl w:val="0"/>
          <w:numId w:val="2"/>
        </w:numPr>
      </w:pPr>
      <w:r w:rsidRPr="004917DA">
        <w:rPr>
          <w:b/>
          <w:bCs/>
        </w:rPr>
        <w:t>Enter a Name</w:t>
      </w:r>
      <w:r w:rsidRPr="004917DA">
        <w:t xml:space="preserve"> (e.g., "A-F Letter Grades" or "Pass/Fail").</w:t>
      </w:r>
    </w:p>
    <w:p w14:paraId="0585507D" w14:textId="77777777" w:rsidR="004917DA" w:rsidRPr="004917DA" w:rsidRDefault="004917DA" w:rsidP="004917DA">
      <w:pPr>
        <w:numPr>
          <w:ilvl w:val="0"/>
          <w:numId w:val="2"/>
        </w:numPr>
      </w:pPr>
      <w:r w:rsidRPr="004917DA">
        <w:rPr>
          <w:b/>
          <w:bCs/>
        </w:rPr>
        <w:t>Define Grade Ranges</w:t>
      </w:r>
    </w:p>
    <w:p w14:paraId="666D91C4" w14:textId="77777777" w:rsidR="004917DA" w:rsidRPr="004917DA" w:rsidRDefault="004917DA" w:rsidP="004917DA">
      <w:pPr>
        <w:numPr>
          <w:ilvl w:val="1"/>
          <w:numId w:val="2"/>
        </w:numPr>
      </w:pPr>
      <w:r w:rsidRPr="004917DA">
        <w:t>Example for A-F: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711"/>
        <w:gridCol w:w="773"/>
      </w:tblGrid>
      <w:tr w:rsidR="004917DA" w:rsidRPr="004917DA" w14:paraId="69FA3C02" w14:textId="77777777" w:rsidTr="004917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DFB8D" w14:textId="77777777" w:rsidR="004917DA" w:rsidRPr="004917DA" w:rsidRDefault="004917DA" w:rsidP="004917DA">
            <w:pPr>
              <w:rPr>
                <w:b/>
                <w:bCs/>
              </w:rPr>
            </w:pPr>
            <w:r w:rsidRPr="004917DA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028008D" w14:textId="77777777" w:rsidR="004917DA" w:rsidRPr="004917DA" w:rsidRDefault="004917DA" w:rsidP="004917DA">
            <w:pPr>
              <w:rPr>
                <w:b/>
                <w:bCs/>
              </w:rPr>
            </w:pPr>
            <w:r w:rsidRPr="004917DA">
              <w:rPr>
                <w:b/>
                <w:bCs/>
              </w:rPr>
              <w:t>Min %</w:t>
            </w:r>
          </w:p>
        </w:tc>
        <w:tc>
          <w:tcPr>
            <w:tcW w:w="0" w:type="auto"/>
            <w:vAlign w:val="center"/>
            <w:hideMark/>
          </w:tcPr>
          <w:p w14:paraId="59AA0121" w14:textId="77777777" w:rsidR="004917DA" w:rsidRPr="004917DA" w:rsidRDefault="004917DA" w:rsidP="004917DA">
            <w:pPr>
              <w:rPr>
                <w:b/>
                <w:bCs/>
              </w:rPr>
            </w:pPr>
            <w:r w:rsidRPr="004917DA">
              <w:rPr>
                <w:b/>
                <w:bCs/>
              </w:rPr>
              <w:t>Max %</w:t>
            </w:r>
          </w:p>
        </w:tc>
      </w:tr>
      <w:tr w:rsidR="004917DA" w:rsidRPr="004917DA" w14:paraId="51544E3D" w14:textId="77777777" w:rsidTr="00491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CFD95" w14:textId="77777777" w:rsidR="004917DA" w:rsidRPr="004917DA" w:rsidRDefault="004917DA" w:rsidP="004917DA">
            <w:r w:rsidRPr="004917DA">
              <w:t>A</w:t>
            </w:r>
          </w:p>
        </w:tc>
        <w:tc>
          <w:tcPr>
            <w:tcW w:w="0" w:type="auto"/>
            <w:vAlign w:val="center"/>
            <w:hideMark/>
          </w:tcPr>
          <w:p w14:paraId="1BF90357" w14:textId="77777777" w:rsidR="004917DA" w:rsidRPr="004917DA" w:rsidRDefault="004917DA" w:rsidP="004917DA">
            <w:r w:rsidRPr="004917DA">
              <w:t>90</w:t>
            </w:r>
          </w:p>
        </w:tc>
        <w:tc>
          <w:tcPr>
            <w:tcW w:w="0" w:type="auto"/>
            <w:vAlign w:val="center"/>
            <w:hideMark/>
          </w:tcPr>
          <w:p w14:paraId="3B01DBA6" w14:textId="77777777" w:rsidR="004917DA" w:rsidRPr="004917DA" w:rsidRDefault="004917DA" w:rsidP="004917DA">
            <w:r w:rsidRPr="004917DA">
              <w:t>100</w:t>
            </w:r>
          </w:p>
        </w:tc>
      </w:tr>
      <w:tr w:rsidR="004917DA" w:rsidRPr="004917DA" w14:paraId="616B1DFF" w14:textId="77777777" w:rsidTr="00491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5952" w14:textId="77777777" w:rsidR="004917DA" w:rsidRPr="004917DA" w:rsidRDefault="004917DA" w:rsidP="004917DA">
            <w:r w:rsidRPr="004917DA">
              <w:t>B</w:t>
            </w:r>
          </w:p>
        </w:tc>
        <w:tc>
          <w:tcPr>
            <w:tcW w:w="0" w:type="auto"/>
            <w:vAlign w:val="center"/>
            <w:hideMark/>
          </w:tcPr>
          <w:p w14:paraId="01516C7E" w14:textId="77777777" w:rsidR="004917DA" w:rsidRPr="004917DA" w:rsidRDefault="004917DA" w:rsidP="004917DA">
            <w:r w:rsidRPr="004917DA">
              <w:t>80</w:t>
            </w:r>
          </w:p>
        </w:tc>
        <w:tc>
          <w:tcPr>
            <w:tcW w:w="0" w:type="auto"/>
            <w:vAlign w:val="center"/>
            <w:hideMark/>
          </w:tcPr>
          <w:p w14:paraId="2BBBDF1D" w14:textId="77777777" w:rsidR="004917DA" w:rsidRPr="004917DA" w:rsidRDefault="004917DA" w:rsidP="004917DA">
            <w:r w:rsidRPr="004917DA">
              <w:t>89</w:t>
            </w:r>
          </w:p>
        </w:tc>
      </w:tr>
      <w:tr w:rsidR="004917DA" w:rsidRPr="004917DA" w14:paraId="04B35305" w14:textId="77777777" w:rsidTr="00491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A965" w14:textId="77777777" w:rsidR="004917DA" w:rsidRPr="004917DA" w:rsidRDefault="004917DA" w:rsidP="004917DA">
            <w:r w:rsidRPr="004917DA">
              <w:t>C</w:t>
            </w:r>
          </w:p>
        </w:tc>
        <w:tc>
          <w:tcPr>
            <w:tcW w:w="0" w:type="auto"/>
            <w:vAlign w:val="center"/>
            <w:hideMark/>
          </w:tcPr>
          <w:p w14:paraId="47F1838C" w14:textId="77777777" w:rsidR="004917DA" w:rsidRPr="004917DA" w:rsidRDefault="004917DA" w:rsidP="004917DA">
            <w:r w:rsidRPr="004917DA">
              <w:t>70</w:t>
            </w:r>
          </w:p>
        </w:tc>
        <w:tc>
          <w:tcPr>
            <w:tcW w:w="0" w:type="auto"/>
            <w:vAlign w:val="center"/>
            <w:hideMark/>
          </w:tcPr>
          <w:p w14:paraId="1750755E" w14:textId="77777777" w:rsidR="004917DA" w:rsidRPr="004917DA" w:rsidRDefault="004917DA" w:rsidP="004917DA">
            <w:r w:rsidRPr="004917DA">
              <w:t>79</w:t>
            </w:r>
          </w:p>
        </w:tc>
      </w:tr>
      <w:tr w:rsidR="004917DA" w:rsidRPr="004917DA" w14:paraId="241BB499" w14:textId="77777777" w:rsidTr="00491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9F4F" w14:textId="77777777" w:rsidR="004917DA" w:rsidRPr="004917DA" w:rsidRDefault="004917DA" w:rsidP="004917DA">
            <w:r w:rsidRPr="004917DA">
              <w:t>D</w:t>
            </w:r>
          </w:p>
        </w:tc>
        <w:tc>
          <w:tcPr>
            <w:tcW w:w="0" w:type="auto"/>
            <w:vAlign w:val="center"/>
            <w:hideMark/>
          </w:tcPr>
          <w:p w14:paraId="70E09840" w14:textId="77777777" w:rsidR="004917DA" w:rsidRPr="004917DA" w:rsidRDefault="004917DA" w:rsidP="004917DA">
            <w:r w:rsidRPr="004917DA">
              <w:t>60</w:t>
            </w:r>
          </w:p>
        </w:tc>
        <w:tc>
          <w:tcPr>
            <w:tcW w:w="0" w:type="auto"/>
            <w:vAlign w:val="center"/>
            <w:hideMark/>
          </w:tcPr>
          <w:p w14:paraId="733DC782" w14:textId="77777777" w:rsidR="004917DA" w:rsidRPr="004917DA" w:rsidRDefault="004917DA" w:rsidP="004917DA">
            <w:r w:rsidRPr="004917DA">
              <w:t>69</w:t>
            </w:r>
          </w:p>
        </w:tc>
      </w:tr>
      <w:tr w:rsidR="004917DA" w:rsidRPr="004917DA" w14:paraId="765BA6E2" w14:textId="77777777" w:rsidTr="00491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1A7C" w14:textId="77777777" w:rsidR="004917DA" w:rsidRPr="004917DA" w:rsidRDefault="004917DA" w:rsidP="004917DA">
            <w:r w:rsidRPr="004917DA">
              <w:t>F</w:t>
            </w:r>
          </w:p>
        </w:tc>
        <w:tc>
          <w:tcPr>
            <w:tcW w:w="0" w:type="auto"/>
            <w:vAlign w:val="center"/>
            <w:hideMark/>
          </w:tcPr>
          <w:p w14:paraId="5DC0FD22" w14:textId="77777777" w:rsidR="004917DA" w:rsidRPr="004917DA" w:rsidRDefault="004917DA" w:rsidP="004917DA">
            <w:r w:rsidRPr="004917DA">
              <w:t>0</w:t>
            </w:r>
          </w:p>
        </w:tc>
        <w:tc>
          <w:tcPr>
            <w:tcW w:w="0" w:type="auto"/>
            <w:vAlign w:val="center"/>
            <w:hideMark/>
          </w:tcPr>
          <w:p w14:paraId="4FBBE561" w14:textId="77777777" w:rsidR="004917DA" w:rsidRPr="004917DA" w:rsidRDefault="004917DA" w:rsidP="004917DA">
            <w:r w:rsidRPr="004917DA">
              <w:t>59</w:t>
            </w:r>
          </w:p>
        </w:tc>
      </w:tr>
    </w:tbl>
    <w:p w14:paraId="351E147A" w14:textId="77777777" w:rsidR="004917DA" w:rsidRPr="004917DA" w:rsidRDefault="004917DA" w:rsidP="004917DA">
      <w:pPr>
        <w:numPr>
          <w:ilvl w:val="1"/>
          <w:numId w:val="2"/>
        </w:numPr>
      </w:pPr>
      <w:r w:rsidRPr="004917DA">
        <w:t xml:space="preserve">Example for </w:t>
      </w:r>
      <w:r w:rsidRPr="004917DA">
        <w:rPr>
          <w:b/>
          <w:bCs/>
        </w:rPr>
        <w:t>Pass/Fail</w:t>
      </w:r>
      <w:r w:rsidRPr="004917DA">
        <w:t>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711"/>
        <w:gridCol w:w="773"/>
      </w:tblGrid>
      <w:tr w:rsidR="004917DA" w:rsidRPr="004917DA" w14:paraId="6A0AA53D" w14:textId="77777777" w:rsidTr="004917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46735" w14:textId="77777777" w:rsidR="004917DA" w:rsidRPr="004917DA" w:rsidRDefault="004917DA" w:rsidP="004917DA">
            <w:pPr>
              <w:rPr>
                <w:b/>
                <w:bCs/>
              </w:rPr>
            </w:pPr>
            <w:r w:rsidRPr="004917DA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9F842C1" w14:textId="77777777" w:rsidR="004917DA" w:rsidRPr="004917DA" w:rsidRDefault="004917DA" w:rsidP="004917DA">
            <w:pPr>
              <w:rPr>
                <w:b/>
                <w:bCs/>
              </w:rPr>
            </w:pPr>
            <w:r w:rsidRPr="004917DA">
              <w:rPr>
                <w:b/>
                <w:bCs/>
              </w:rPr>
              <w:t>Min %</w:t>
            </w:r>
          </w:p>
        </w:tc>
        <w:tc>
          <w:tcPr>
            <w:tcW w:w="0" w:type="auto"/>
            <w:vAlign w:val="center"/>
            <w:hideMark/>
          </w:tcPr>
          <w:p w14:paraId="7425D288" w14:textId="77777777" w:rsidR="004917DA" w:rsidRPr="004917DA" w:rsidRDefault="004917DA" w:rsidP="004917DA">
            <w:pPr>
              <w:rPr>
                <w:b/>
                <w:bCs/>
              </w:rPr>
            </w:pPr>
            <w:r w:rsidRPr="004917DA">
              <w:rPr>
                <w:b/>
                <w:bCs/>
              </w:rPr>
              <w:t>Max %</w:t>
            </w:r>
          </w:p>
        </w:tc>
      </w:tr>
      <w:tr w:rsidR="004917DA" w:rsidRPr="004917DA" w14:paraId="2C2EAAC5" w14:textId="77777777" w:rsidTr="00491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1FC56" w14:textId="77777777" w:rsidR="004917DA" w:rsidRPr="004917DA" w:rsidRDefault="004917DA" w:rsidP="004917DA">
            <w:r w:rsidRPr="004917DA">
              <w:t>Pass</w:t>
            </w:r>
          </w:p>
        </w:tc>
        <w:tc>
          <w:tcPr>
            <w:tcW w:w="0" w:type="auto"/>
            <w:vAlign w:val="center"/>
            <w:hideMark/>
          </w:tcPr>
          <w:p w14:paraId="70EA4DA6" w14:textId="77777777" w:rsidR="004917DA" w:rsidRPr="004917DA" w:rsidRDefault="004917DA" w:rsidP="004917DA">
            <w:r w:rsidRPr="004917DA">
              <w:t>70</w:t>
            </w:r>
          </w:p>
        </w:tc>
        <w:tc>
          <w:tcPr>
            <w:tcW w:w="0" w:type="auto"/>
            <w:vAlign w:val="center"/>
            <w:hideMark/>
          </w:tcPr>
          <w:p w14:paraId="67B1D469" w14:textId="77777777" w:rsidR="004917DA" w:rsidRPr="004917DA" w:rsidRDefault="004917DA" w:rsidP="004917DA">
            <w:r w:rsidRPr="004917DA">
              <w:t>100</w:t>
            </w:r>
          </w:p>
        </w:tc>
      </w:tr>
      <w:tr w:rsidR="004917DA" w:rsidRPr="004917DA" w14:paraId="1C90DC17" w14:textId="77777777" w:rsidTr="00491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A0D41" w14:textId="77777777" w:rsidR="004917DA" w:rsidRPr="004917DA" w:rsidRDefault="004917DA" w:rsidP="004917DA">
            <w:r w:rsidRPr="004917DA">
              <w:t>Fail</w:t>
            </w:r>
          </w:p>
        </w:tc>
        <w:tc>
          <w:tcPr>
            <w:tcW w:w="0" w:type="auto"/>
            <w:vAlign w:val="center"/>
            <w:hideMark/>
          </w:tcPr>
          <w:p w14:paraId="3ABB273E" w14:textId="77777777" w:rsidR="004917DA" w:rsidRPr="004917DA" w:rsidRDefault="004917DA" w:rsidP="004917DA">
            <w:r w:rsidRPr="004917DA">
              <w:t>0</w:t>
            </w:r>
          </w:p>
        </w:tc>
        <w:tc>
          <w:tcPr>
            <w:tcW w:w="0" w:type="auto"/>
            <w:vAlign w:val="center"/>
            <w:hideMark/>
          </w:tcPr>
          <w:p w14:paraId="38DD4AF1" w14:textId="77777777" w:rsidR="004917DA" w:rsidRPr="004917DA" w:rsidRDefault="004917DA" w:rsidP="004917DA">
            <w:r w:rsidRPr="004917DA">
              <w:t>69</w:t>
            </w:r>
          </w:p>
        </w:tc>
      </w:tr>
    </w:tbl>
    <w:p w14:paraId="25DB2FAD" w14:textId="36C7F580" w:rsidR="00E65A6D" w:rsidRPr="00E65A6D" w:rsidRDefault="00E65A6D" w:rsidP="004917DA">
      <w:pPr>
        <w:numPr>
          <w:ilvl w:val="0"/>
          <w:numId w:val="2"/>
        </w:numPr>
      </w:pPr>
      <w:r>
        <w:t xml:space="preserve">Adding </w:t>
      </w:r>
      <w:r w:rsidRPr="00E65A6D">
        <w:rPr>
          <w:b/>
          <w:bCs/>
        </w:rPr>
        <w:t>Color</w:t>
      </w:r>
      <w:r>
        <w:t xml:space="preserve"> to the grade scheme is great for identifying students at risk of failing but do not show to students.  </w:t>
      </w:r>
    </w:p>
    <w:p w14:paraId="7C581E57" w14:textId="3F89D5C8" w:rsidR="004917DA" w:rsidRPr="004917DA" w:rsidRDefault="004917DA" w:rsidP="004917DA">
      <w:pPr>
        <w:numPr>
          <w:ilvl w:val="0"/>
          <w:numId w:val="2"/>
        </w:numPr>
      </w:pPr>
      <w:r w:rsidRPr="004917DA">
        <w:t>Click</w:t>
      </w:r>
      <w:r w:rsidRPr="004917DA">
        <w:rPr>
          <w:b/>
          <w:bCs/>
        </w:rPr>
        <w:t xml:space="preserve"> Save &amp; Close</w:t>
      </w:r>
      <w:r w:rsidRPr="004917DA">
        <w:t>.</w:t>
      </w:r>
    </w:p>
    <w:p w14:paraId="5B90F474" w14:textId="77777777" w:rsidR="004917DA" w:rsidRPr="004917DA" w:rsidRDefault="004917DA" w:rsidP="004917DA">
      <w:r w:rsidRPr="004917DA">
        <w:rPr>
          <w:noProof/>
        </w:rPr>
      </w:r>
      <w:r w:rsidR="004917DA" w:rsidRPr="004917DA">
        <w:rPr>
          <w:noProof/>
        </w:rPr>
        <w:pict w14:anchorId="200D5B57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62FEE1ED" w14:textId="53EFC361" w:rsidR="004917DA" w:rsidRPr="004917DA" w:rsidRDefault="00E65A6D" w:rsidP="004917DA">
      <w:pPr>
        <w:rPr>
          <w:b/>
          <w:bCs/>
        </w:rPr>
      </w:pPr>
      <w:r>
        <w:rPr>
          <w:rFonts w:ascii="Apple Color Emoji" w:hAnsi="Apple Color Emoji" w:cs="Apple Color Emoji"/>
          <w:b/>
          <w:bCs/>
        </w:rPr>
        <w:br/>
      </w:r>
      <w:r>
        <w:rPr>
          <w:rFonts w:ascii="Apple Color Emoji" w:hAnsi="Apple Color Emoji" w:cs="Apple Color Emoji"/>
          <w:b/>
          <w:bCs/>
        </w:rPr>
        <w:br/>
      </w:r>
      <w:r>
        <w:rPr>
          <w:rFonts w:ascii="Apple Color Emoji" w:hAnsi="Apple Color Emoji" w:cs="Apple Color Emoji"/>
          <w:b/>
          <w:bCs/>
        </w:rPr>
        <w:br/>
      </w:r>
      <w:r>
        <w:rPr>
          <w:rFonts w:ascii="Apple Color Emoji" w:hAnsi="Apple Color Emoji" w:cs="Apple Color Emoji"/>
          <w:b/>
          <w:bCs/>
        </w:rPr>
        <w:lastRenderedPageBreak/>
        <w:br/>
      </w:r>
      <w:r w:rsidR="004917DA" w:rsidRPr="004917DA">
        <w:rPr>
          <w:rFonts w:ascii="Apple Color Emoji" w:hAnsi="Apple Color Emoji" w:cs="Apple Color Emoji"/>
          <w:b/>
          <w:bCs/>
        </w:rPr>
        <w:t>🛠</w:t>
      </w:r>
      <w:r w:rsidR="004917DA" w:rsidRPr="004917DA">
        <w:rPr>
          <w:b/>
          <w:bCs/>
        </w:rPr>
        <w:t xml:space="preserve"> Apply the Grade Scheme to Your Course</w:t>
      </w:r>
    </w:p>
    <w:p w14:paraId="672E2E7E" w14:textId="02CF7819" w:rsidR="004917DA" w:rsidRPr="004917DA" w:rsidRDefault="004917DA" w:rsidP="004917DA">
      <w:pPr>
        <w:numPr>
          <w:ilvl w:val="0"/>
          <w:numId w:val="3"/>
        </w:numPr>
      </w:pPr>
      <w:r w:rsidRPr="004917DA">
        <w:rPr>
          <w:b/>
          <w:bCs/>
        </w:rPr>
        <w:t xml:space="preserve">Go to "Grades" → </w:t>
      </w:r>
      <w:r w:rsidR="00E65A6D">
        <w:rPr>
          <w:b/>
          <w:bCs/>
        </w:rPr>
        <w:t>Schemes</w:t>
      </w:r>
    </w:p>
    <w:p w14:paraId="71BA791A" w14:textId="31993CBF" w:rsidR="004917DA" w:rsidRPr="004917DA" w:rsidRDefault="004917DA" w:rsidP="004917DA">
      <w:pPr>
        <w:numPr>
          <w:ilvl w:val="0"/>
          <w:numId w:val="3"/>
        </w:numPr>
      </w:pPr>
      <w:r w:rsidRPr="004917DA">
        <w:t xml:space="preserve">Under </w:t>
      </w:r>
      <w:r w:rsidRPr="004917DA">
        <w:rPr>
          <w:b/>
          <w:bCs/>
        </w:rPr>
        <w:t>"</w:t>
      </w:r>
      <w:r w:rsidR="00E65A6D">
        <w:rPr>
          <w:b/>
          <w:bCs/>
        </w:rPr>
        <w:t>Set as Default column</w:t>
      </w:r>
      <w:r w:rsidRPr="004917DA">
        <w:rPr>
          <w:b/>
          <w:bCs/>
        </w:rPr>
        <w:t>"</w:t>
      </w:r>
      <w:r w:rsidRPr="004917DA">
        <w:t>,</w:t>
      </w:r>
      <w:r w:rsidR="00E65A6D">
        <w:t xml:space="preserve"> click the check mark to make that scheme the Default grade scheme.</w:t>
      </w:r>
    </w:p>
    <w:p w14:paraId="4E355BC6" w14:textId="66AA82BC" w:rsidR="004917DA" w:rsidRPr="004917DA" w:rsidRDefault="004917DA" w:rsidP="004917DA">
      <w:pPr>
        <w:numPr>
          <w:ilvl w:val="0"/>
          <w:numId w:val="3"/>
        </w:numPr>
      </w:pPr>
      <w:r w:rsidRPr="004917DA">
        <w:t xml:space="preserve">Select </w:t>
      </w:r>
      <w:r w:rsidR="00E65A6D">
        <w:rPr>
          <w:b/>
          <w:bCs/>
        </w:rPr>
        <w:t>Yes</w:t>
      </w:r>
      <w:r w:rsidRPr="004917DA">
        <w:t xml:space="preserve"> </w:t>
      </w:r>
      <w:r w:rsidR="00E65A6D">
        <w:t>from the prompt to set the newly selected grade scheme as your default</w:t>
      </w:r>
      <w:r w:rsidRPr="004917DA">
        <w:rPr>
          <w:noProof/>
        </w:rPr>
      </w:r>
      <w:r w:rsidR="004917DA" w:rsidRPr="004917DA">
        <w:rPr>
          <w:noProof/>
        </w:rPr>
        <w:pict w14:anchorId="3B75D9CB">
          <v:rect id="_x0000_i1056" alt="" style="width:431.95pt;height:.05pt;mso-width-percent:0;mso-height-percent:0;mso-width-percent:0;mso-height-percent:0" o:hrpct="923" o:hralign="center" o:hrstd="t" o:hr="t" fillcolor="#a0a0a0" stroked="f"/>
        </w:pict>
      </w:r>
    </w:p>
    <w:p w14:paraId="700E91FF" w14:textId="77777777" w:rsidR="004917DA" w:rsidRPr="004917DA" w:rsidRDefault="004917DA" w:rsidP="004917DA">
      <w:pPr>
        <w:rPr>
          <w:b/>
          <w:bCs/>
        </w:rPr>
      </w:pPr>
      <w:r w:rsidRPr="004917DA">
        <w:rPr>
          <w:rFonts w:ascii="Apple Color Emoji" w:hAnsi="Apple Color Emoji" w:cs="Apple Color Emoji"/>
          <w:b/>
          <w:bCs/>
        </w:rPr>
        <w:t>🛠</w:t>
      </w:r>
      <w:r w:rsidRPr="004917DA">
        <w:rPr>
          <w:b/>
          <w:bCs/>
        </w:rPr>
        <w:t xml:space="preserve"> Example Scenarios for Grade Schemes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  <w:gridCol w:w="5546"/>
      </w:tblGrid>
      <w:tr w:rsidR="004917DA" w:rsidRPr="004917DA" w14:paraId="09787075" w14:textId="77777777" w:rsidTr="004917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3D706" w14:textId="77777777" w:rsidR="004917DA" w:rsidRPr="004917DA" w:rsidRDefault="004917DA" w:rsidP="004917DA">
            <w:pPr>
              <w:rPr>
                <w:b/>
                <w:bCs/>
              </w:rPr>
            </w:pPr>
            <w:r w:rsidRPr="004917DA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05CF6E5" w14:textId="77777777" w:rsidR="004917DA" w:rsidRPr="004917DA" w:rsidRDefault="004917DA" w:rsidP="004917DA">
            <w:pPr>
              <w:rPr>
                <w:b/>
                <w:bCs/>
              </w:rPr>
            </w:pPr>
            <w:r w:rsidRPr="004917DA">
              <w:rPr>
                <w:b/>
                <w:bCs/>
              </w:rPr>
              <w:t>Grade Scheme Example</w:t>
            </w:r>
          </w:p>
        </w:tc>
      </w:tr>
      <w:tr w:rsidR="004917DA" w:rsidRPr="004917DA" w14:paraId="4A8EF17B" w14:textId="77777777" w:rsidTr="00491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F3FF" w14:textId="77777777" w:rsidR="004917DA" w:rsidRPr="004917DA" w:rsidRDefault="004917DA" w:rsidP="004917DA">
            <w:r w:rsidRPr="004917DA">
              <w:t>Show traditional letter grades.</w:t>
            </w:r>
          </w:p>
        </w:tc>
        <w:tc>
          <w:tcPr>
            <w:tcW w:w="0" w:type="auto"/>
            <w:vAlign w:val="center"/>
            <w:hideMark/>
          </w:tcPr>
          <w:p w14:paraId="5D636E65" w14:textId="77777777" w:rsidR="004917DA" w:rsidRPr="004917DA" w:rsidRDefault="004917DA" w:rsidP="004917DA">
            <w:r w:rsidRPr="004917DA">
              <w:t>A = 90-100%, B = 80-89%, etc.</w:t>
            </w:r>
          </w:p>
        </w:tc>
      </w:tr>
      <w:tr w:rsidR="004917DA" w:rsidRPr="004917DA" w14:paraId="105DD56C" w14:textId="77777777" w:rsidTr="00491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DEE3" w14:textId="77777777" w:rsidR="004917DA" w:rsidRPr="004917DA" w:rsidRDefault="004917DA" w:rsidP="004917DA">
            <w:r w:rsidRPr="004917DA">
              <w:t>Use Pass/Fail grading.</w:t>
            </w:r>
          </w:p>
        </w:tc>
        <w:tc>
          <w:tcPr>
            <w:tcW w:w="0" w:type="auto"/>
            <w:vAlign w:val="center"/>
            <w:hideMark/>
          </w:tcPr>
          <w:p w14:paraId="7CBD972F" w14:textId="77777777" w:rsidR="004917DA" w:rsidRPr="004917DA" w:rsidRDefault="004917DA" w:rsidP="004917DA">
            <w:r w:rsidRPr="004917DA">
              <w:t>Pass = 70-100%, Fail = 0-69%.</w:t>
            </w:r>
          </w:p>
        </w:tc>
      </w:tr>
      <w:tr w:rsidR="004917DA" w:rsidRPr="004917DA" w14:paraId="3E5CB55D" w14:textId="77777777" w:rsidTr="00491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408F" w14:textId="77777777" w:rsidR="004917DA" w:rsidRPr="004917DA" w:rsidRDefault="004917DA" w:rsidP="004917DA">
            <w:r w:rsidRPr="004917DA">
              <w:t>Show "Mastery" levels instead of percentages.</w:t>
            </w:r>
          </w:p>
        </w:tc>
        <w:tc>
          <w:tcPr>
            <w:tcW w:w="0" w:type="auto"/>
            <w:vAlign w:val="center"/>
            <w:hideMark/>
          </w:tcPr>
          <w:p w14:paraId="48A6B438" w14:textId="77777777" w:rsidR="004917DA" w:rsidRPr="004917DA" w:rsidRDefault="004917DA" w:rsidP="004917DA">
            <w:r w:rsidRPr="004917DA">
              <w:t>Exemplary = 90-100%, Proficient = 80-89%, Developing = 70-79%, etc.</w:t>
            </w:r>
          </w:p>
        </w:tc>
      </w:tr>
      <w:tr w:rsidR="004917DA" w:rsidRPr="004917DA" w14:paraId="19BE526E" w14:textId="77777777" w:rsidTr="004917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695A4" w14:textId="77777777" w:rsidR="004917DA" w:rsidRPr="004917DA" w:rsidRDefault="004917DA" w:rsidP="004917DA">
            <w:r w:rsidRPr="004917DA">
              <w:t>Custom Labels for Feedback.</w:t>
            </w:r>
          </w:p>
        </w:tc>
        <w:tc>
          <w:tcPr>
            <w:tcW w:w="0" w:type="auto"/>
            <w:vAlign w:val="center"/>
            <w:hideMark/>
          </w:tcPr>
          <w:p w14:paraId="62C77AC9" w14:textId="77777777" w:rsidR="004917DA" w:rsidRPr="004917DA" w:rsidRDefault="004917DA" w:rsidP="004917DA">
            <w:r w:rsidRPr="004917DA">
              <w:t>"Outstanding", "Satisfactory", "Needs Improvement".</w:t>
            </w:r>
          </w:p>
        </w:tc>
      </w:tr>
    </w:tbl>
    <w:p w14:paraId="356CFE88" w14:textId="77777777" w:rsidR="004917DA" w:rsidRPr="004917DA" w:rsidRDefault="004917DA" w:rsidP="004917DA">
      <w:r w:rsidRPr="004917DA">
        <w:rPr>
          <w:noProof/>
        </w:rPr>
      </w:r>
      <w:r w:rsidR="004917DA" w:rsidRPr="004917DA">
        <w:rPr>
          <w:noProof/>
        </w:rPr>
        <w:pict w14:anchorId="33311BA3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16D8691" w14:textId="77777777" w:rsidR="004917DA" w:rsidRPr="004917DA" w:rsidRDefault="004917DA" w:rsidP="004917DA">
      <w:pPr>
        <w:rPr>
          <w:b/>
          <w:bCs/>
        </w:rPr>
      </w:pPr>
      <w:r w:rsidRPr="004917DA">
        <w:rPr>
          <w:rFonts w:ascii="Apple Color Emoji" w:hAnsi="Apple Color Emoji" w:cs="Apple Color Emoji"/>
          <w:b/>
          <w:bCs/>
        </w:rPr>
        <w:t>💡</w:t>
      </w:r>
      <w:r w:rsidRPr="004917DA">
        <w:rPr>
          <w:b/>
          <w:bCs/>
        </w:rPr>
        <w:t xml:space="preserve"> Additional Tips &amp; Best Practices</w:t>
      </w:r>
    </w:p>
    <w:p w14:paraId="51D03660" w14:textId="77777777" w:rsidR="004917DA" w:rsidRPr="004917DA" w:rsidRDefault="004917DA" w:rsidP="004917DA">
      <w:r w:rsidRPr="004917DA">
        <w:rPr>
          <w:rFonts w:ascii="Apple Color Emoji" w:hAnsi="Apple Color Emoji" w:cs="Apple Color Emoji"/>
        </w:rPr>
        <w:t>✅</w:t>
      </w:r>
      <w:r w:rsidRPr="004917DA">
        <w:t xml:space="preserve"> </w:t>
      </w:r>
      <w:r w:rsidRPr="004917DA">
        <w:rPr>
          <w:b/>
          <w:bCs/>
        </w:rPr>
        <w:t>Check Institutional Policies</w:t>
      </w:r>
      <w:r w:rsidRPr="004917DA">
        <w:t xml:space="preserve"> – Ensure alignment with department grading standards.</w:t>
      </w:r>
      <w:r w:rsidRPr="004917DA">
        <w:br/>
      </w:r>
      <w:r w:rsidRPr="004917DA">
        <w:rPr>
          <w:rFonts w:ascii="Apple Color Emoji" w:hAnsi="Apple Color Emoji" w:cs="Apple Color Emoji"/>
        </w:rPr>
        <w:t>✅</w:t>
      </w:r>
      <w:r w:rsidRPr="004917DA">
        <w:t xml:space="preserve"> </w:t>
      </w:r>
      <w:r w:rsidRPr="004917DA">
        <w:rPr>
          <w:b/>
          <w:bCs/>
        </w:rPr>
        <w:t>Communicate with Students</w:t>
      </w:r>
      <w:r w:rsidRPr="004917DA">
        <w:t xml:space="preserve"> – Explain how their grades are displayed in the syllabus.</w:t>
      </w:r>
      <w:r w:rsidRPr="004917DA">
        <w:br/>
      </w:r>
      <w:r w:rsidRPr="004917DA">
        <w:rPr>
          <w:rFonts w:ascii="Apple Color Emoji" w:hAnsi="Apple Color Emoji" w:cs="Apple Color Emoji"/>
        </w:rPr>
        <w:t>✅</w:t>
      </w:r>
      <w:r w:rsidRPr="004917DA">
        <w:t xml:space="preserve"> </w:t>
      </w:r>
      <w:r w:rsidRPr="004917DA">
        <w:rPr>
          <w:b/>
          <w:bCs/>
        </w:rPr>
        <w:t>Test Student View</w:t>
      </w:r>
      <w:r w:rsidRPr="004917DA">
        <w:t xml:space="preserve"> – Preview grades to confirm the scheme applies correctly.</w:t>
      </w:r>
    </w:p>
    <w:p w14:paraId="1AE8021F" w14:textId="77777777" w:rsidR="003B6405" w:rsidRDefault="003B6405"/>
    <w:sectPr w:rsidR="003B6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1FF5"/>
    <w:multiLevelType w:val="multilevel"/>
    <w:tmpl w:val="5610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D4C8A"/>
    <w:multiLevelType w:val="multilevel"/>
    <w:tmpl w:val="3BC2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8C60E8"/>
    <w:multiLevelType w:val="multilevel"/>
    <w:tmpl w:val="DE804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516170">
    <w:abstractNumId w:val="0"/>
  </w:num>
  <w:num w:numId="2" w16cid:durableId="1466117779">
    <w:abstractNumId w:val="2"/>
  </w:num>
  <w:num w:numId="3" w16cid:durableId="1814712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DA"/>
    <w:rsid w:val="003B6405"/>
    <w:rsid w:val="004917DA"/>
    <w:rsid w:val="007771DF"/>
    <w:rsid w:val="00C65512"/>
    <w:rsid w:val="00D80C4A"/>
    <w:rsid w:val="00E65A6D"/>
    <w:rsid w:val="00EE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F224F"/>
  <w15:chartTrackingRefBased/>
  <w15:docId w15:val="{C17DAB57-9831-AB42-ACCC-C1B217600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7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7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7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7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7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7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7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4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 Dashboard</dc:creator>
  <cp:keywords/>
  <dc:description/>
  <cp:lastModifiedBy>Faculty Dashboard</cp:lastModifiedBy>
  <cp:revision>1</cp:revision>
  <dcterms:created xsi:type="dcterms:W3CDTF">2025-02-19T17:28:00Z</dcterms:created>
  <dcterms:modified xsi:type="dcterms:W3CDTF">2025-02-19T19:10:00Z</dcterms:modified>
</cp:coreProperties>
</file>