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D86E61" w14:textId="77777777" w:rsidR="00184169" w:rsidRPr="00184169" w:rsidRDefault="00184169" w:rsidP="00184169">
      <w:pPr>
        <w:rPr>
          <w:b/>
          <w:bCs/>
        </w:rPr>
      </w:pPr>
      <w:r w:rsidRPr="00184169">
        <w:rPr>
          <w:rFonts w:ascii="Apple Color Emoji" w:hAnsi="Apple Color Emoji" w:cs="Apple Color Emoji"/>
          <w:b/>
          <w:bCs/>
        </w:rPr>
        <w:t>📊</w:t>
      </w:r>
      <w:r w:rsidRPr="00184169">
        <w:rPr>
          <w:b/>
          <w:bCs/>
        </w:rPr>
        <w:t xml:space="preserve"> Using Rubrics in D2L Brightspace</w:t>
      </w:r>
    </w:p>
    <w:p w14:paraId="6B0F6776" w14:textId="77777777" w:rsidR="00184169" w:rsidRPr="00184169" w:rsidRDefault="00184169" w:rsidP="00184169">
      <w:r w:rsidRPr="00184169">
        <w:rPr>
          <w:b/>
          <w:bCs/>
        </w:rPr>
        <w:t>Attach rubrics to assignments and discussions for fast, consistent grading.</w:t>
      </w:r>
    </w:p>
    <w:p w14:paraId="49010D1B" w14:textId="77777777" w:rsidR="00184169" w:rsidRPr="00184169" w:rsidRDefault="00AC1216" w:rsidP="00184169">
      <w:r>
        <w:rPr>
          <w:noProof/>
        </w:rPr>
      </w:r>
      <w:r w:rsidR="00AC1216">
        <w:rPr>
          <w:noProof/>
        </w:rPr>
        <w:pict w14:anchorId="791CD80B">
          <v:rect id="_x0000_i1025" alt="" style="width:468pt;height:.05pt;mso-width-percent:0;mso-height-percent:0;mso-width-percent:0;mso-height-percent:0" o:hralign="center" o:hrstd="t" o:hr="t" fillcolor="#a0a0a0" stroked="f"/>
        </w:pict>
      </w:r>
    </w:p>
    <w:p w14:paraId="4860AC96" w14:textId="77777777" w:rsidR="00184169" w:rsidRPr="00184169" w:rsidRDefault="00184169" w:rsidP="00184169">
      <w:pPr>
        <w:rPr>
          <w:b/>
          <w:bCs/>
        </w:rPr>
      </w:pPr>
      <w:r w:rsidRPr="00184169">
        <w:rPr>
          <w:rFonts w:ascii="Apple Color Emoji" w:hAnsi="Apple Color Emoji" w:cs="Apple Color Emoji"/>
          <w:b/>
          <w:bCs/>
        </w:rPr>
        <w:t>📌</w:t>
      </w:r>
      <w:r w:rsidRPr="00184169">
        <w:rPr>
          <w:b/>
          <w:bCs/>
        </w:rPr>
        <w:t xml:space="preserve"> Why Use Rubrics?</w:t>
      </w:r>
    </w:p>
    <w:p w14:paraId="3FC9BFEC" w14:textId="77777777" w:rsidR="00184169" w:rsidRPr="00184169" w:rsidRDefault="00184169" w:rsidP="00184169">
      <w:r w:rsidRPr="00184169">
        <w:rPr>
          <w:rFonts w:ascii="Apple Color Emoji" w:hAnsi="Apple Color Emoji" w:cs="Apple Color Emoji"/>
        </w:rPr>
        <w:t>✅</w:t>
      </w:r>
      <w:r w:rsidRPr="00184169">
        <w:t xml:space="preserve"> </w:t>
      </w:r>
      <w:r w:rsidRPr="00184169">
        <w:rPr>
          <w:b/>
          <w:bCs/>
        </w:rPr>
        <w:t>Ensures Consistent Grading</w:t>
      </w:r>
      <w:r w:rsidRPr="00184169">
        <w:t xml:space="preserve"> – Eliminates subjectivity by defining clear expectations.</w:t>
      </w:r>
      <w:r w:rsidRPr="00184169">
        <w:br/>
      </w:r>
      <w:r w:rsidRPr="00184169">
        <w:rPr>
          <w:rFonts w:ascii="Apple Color Emoji" w:hAnsi="Apple Color Emoji" w:cs="Apple Color Emoji"/>
        </w:rPr>
        <w:t>✅</w:t>
      </w:r>
      <w:r w:rsidRPr="00184169">
        <w:t xml:space="preserve"> </w:t>
      </w:r>
      <w:r w:rsidRPr="00184169">
        <w:rPr>
          <w:b/>
          <w:bCs/>
        </w:rPr>
        <w:t>Saves Time</w:t>
      </w:r>
      <w:r w:rsidRPr="00184169">
        <w:t xml:space="preserve"> – Click-to-score method speeds up assessment.</w:t>
      </w:r>
      <w:r w:rsidRPr="00184169">
        <w:br/>
      </w:r>
      <w:r w:rsidRPr="00184169">
        <w:rPr>
          <w:rFonts w:ascii="Apple Color Emoji" w:hAnsi="Apple Color Emoji" w:cs="Apple Color Emoji"/>
        </w:rPr>
        <w:t>✅</w:t>
      </w:r>
      <w:r w:rsidRPr="00184169">
        <w:t xml:space="preserve"> </w:t>
      </w:r>
      <w:r w:rsidRPr="00184169">
        <w:rPr>
          <w:b/>
          <w:bCs/>
        </w:rPr>
        <w:t>Provides Detailed Feedback</w:t>
      </w:r>
      <w:r w:rsidRPr="00184169">
        <w:t xml:space="preserve"> – Students can see exactly where they lost or gained points.</w:t>
      </w:r>
      <w:r w:rsidRPr="00184169">
        <w:br/>
      </w:r>
      <w:r w:rsidRPr="00184169">
        <w:rPr>
          <w:rFonts w:ascii="Apple Color Emoji" w:hAnsi="Apple Color Emoji" w:cs="Apple Color Emoji"/>
        </w:rPr>
        <w:t>✅</w:t>
      </w:r>
      <w:r w:rsidRPr="00184169">
        <w:t xml:space="preserve"> </w:t>
      </w:r>
      <w:r w:rsidRPr="00184169">
        <w:rPr>
          <w:b/>
          <w:bCs/>
        </w:rPr>
        <w:t>Works with Assignments, Discussions, and Grade Items</w:t>
      </w:r>
      <w:r w:rsidRPr="00184169">
        <w:t xml:space="preserve"> – Can be attached to multiple assessment types.</w:t>
      </w:r>
    </w:p>
    <w:p w14:paraId="39D49AE0" w14:textId="77777777" w:rsidR="00184169" w:rsidRPr="00184169" w:rsidRDefault="00AC1216" w:rsidP="00184169">
      <w:r>
        <w:rPr>
          <w:noProof/>
        </w:rPr>
      </w:r>
      <w:r w:rsidR="00AC1216">
        <w:rPr>
          <w:noProof/>
        </w:rPr>
        <w:pict w14:anchorId="62990F96">
          <v:rect id="_x0000_i1026" alt="" style="width:468pt;height:.05pt;mso-width-percent:0;mso-height-percent:0;mso-width-percent:0;mso-height-percent:0" o:hralign="center" o:hrstd="t" o:hr="t" fillcolor="#a0a0a0" stroked="f"/>
        </w:pict>
      </w:r>
    </w:p>
    <w:p w14:paraId="2C464A8F" w14:textId="77777777" w:rsidR="00184169" w:rsidRPr="00184169" w:rsidRDefault="00184169" w:rsidP="00184169">
      <w:pPr>
        <w:rPr>
          <w:b/>
          <w:bCs/>
        </w:rPr>
      </w:pPr>
      <w:r w:rsidRPr="00184169">
        <w:rPr>
          <w:rFonts w:ascii="Apple Color Emoji" w:hAnsi="Apple Color Emoji" w:cs="Apple Color Emoji"/>
          <w:b/>
          <w:bCs/>
        </w:rPr>
        <w:t>🛠</w:t>
      </w:r>
      <w:r w:rsidRPr="00184169">
        <w:rPr>
          <w:b/>
          <w:bCs/>
        </w:rPr>
        <w:t xml:space="preserve"> How to Create &amp; Attach a Rubric in D2L Brightspace</w:t>
      </w:r>
    </w:p>
    <w:p w14:paraId="53DCB73D" w14:textId="77777777" w:rsidR="00564CC6" w:rsidRDefault="00564CC6" w:rsidP="00184169">
      <w:pPr>
        <w:rPr>
          <w:b/>
          <w:bCs/>
        </w:rPr>
      </w:pPr>
    </w:p>
    <w:p w14:paraId="1FA718DB" w14:textId="4CB19638" w:rsidR="00184169" w:rsidRPr="00184169" w:rsidRDefault="00184169" w:rsidP="00184169">
      <w:pPr>
        <w:rPr>
          <w:b/>
          <w:bCs/>
        </w:rPr>
      </w:pPr>
      <w:r w:rsidRPr="00184169">
        <w:rPr>
          <w:b/>
          <w:bCs/>
        </w:rPr>
        <w:t>Create a Rubric</w:t>
      </w:r>
    </w:p>
    <w:p w14:paraId="68715948" w14:textId="5E7E859C" w:rsidR="00184169" w:rsidRPr="00184169" w:rsidRDefault="00184169" w:rsidP="00184169">
      <w:pPr>
        <w:numPr>
          <w:ilvl w:val="0"/>
          <w:numId w:val="1"/>
        </w:numPr>
      </w:pPr>
      <w:r w:rsidRPr="00184169">
        <w:t xml:space="preserve">Go to </w:t>
      </w:r>
      <w:r w:rsidR="00564CC6" w:rsidRPr="00564CC6">
        <w:rPr>
          <w:b/>
          <w:bCs/>
        </w:rPr>
        <w:t>Edit Course</w:t>
      </w:r>
      <w:r w:rsidRPr="00184169">
        <w:t xml:space="preserve"> → Select </w:t>
      </w:r>
      <w:r w:rsidRPr="00184169">
        <w:rPr>
          <w:b/>
          <w:bCs/>
        </w:rPr>
        <w:t>Rubrics</w:t>
      </w:r>
      <w:r w:rsidR="00564CC6">
        <w:t xml:space="preserve"> or click </w:t>
      </w:r>
      <w:r w:rsidR="00564CC6" w:rsidRPr="00564CC6">
        <w:rPr>
          <w:b/>
          <w:bCs/>
        </w:rPr>
        <w:t>Rubrics</w:t>
      </w:r>
      <w:r w:rsidR="00564CC6">
        <w:t xml:space="preserve"> under the </w:t>
      </w:r>
      <w:r w:rsidR="00564CC6" w:rsidRPr="00564CC6">
        <w:rPr>
          <w:b/>
          <w:bCs/>
        </w:rPr>
        <w:t>Course Tools</w:t>
      </w:r>
      <w:r w:rsidR="00564CC6">
        <w:t xml:space="preserve"> navbar.</w:t>
      </w:r>
    </w:p>
    <w:p w14:paraId="5F7B032F" w14:textId="77777777" w:rsidR="00184169" w:rsidRPr="00184169" w:rsidRDefault="00184169" w:rsidP="00184169">
      <w:pPr>
        <w:numPr>
          <w:ilvl w:val="0"/>
          <w:numId w:val="1"/>
        </w:numPr>
      </w:pPr>
      <w:r w:rsidRPr="00184169">
        <w:t>Click</w:t>
      </w:r>
      <w:r w:rsidRPr="00184169">
        <w:rPr>
          <w:b/>
          <w:bCs/>
        </w:rPr>
        <w:t xml:space="preserve"> “New Rubric”</w:t>
      </w:r>
    </w:p>
    <w:p w14:paraId="0D360EB9" w14:textId="77777777" w:rsidR="00184169" w:rsidRPr="00184169" w:rsidRDefault="00184169" w:rsidP="00184169">
      <w:pPr>
        <w:numPr>
          <w:ilvl w:val="1"/>
          <w:numId w:val="1"/>
        </w:numPr>
      </w:pPr>
      <w:r w:rsidRPr="00184169">
        <w:t xml:space="preserve">Set a </w:t>
      </w:r>
      <w:r w:rsidRPr="00184169">
        <w:rPr>
          <w:b/>
          <w:bCs/>
        </w:rPr>
        <w:t>Name</w:t>
      </w:r>
      <w:r w:rsidRPr="00184169">
        <w:t xml:space="preserve"> (e.g., "Discussion Participation" or "Essay Grading").</w:t>
      </w:r>
    </w:p>
    <w:p w14:paraId="6DDF9137" w14:textId="77777777" w:rsidR="00184169" w:rsidRPr="00184169" w:rsidRDefault="00184169" w:rsidP="00184169">
      <w:pPr>
        <w:numPr>
          <w:ilvl w:val="1"/>
          <w:numId w:val="1"/>
        </w:numPr>
      </w:pPr>
      <w:r w:rsidRPr="00184169">
        <w:t xml:space="preserve">Choose a </w:t>
      </w:r>
      <w:r w:rsidRPr="00184169">
        <w:rPr>
          <w:b/>
          <w:bCs/>
        </w:rPr>
        <w:t>Scoring Method</w:t>
      </w:r>
      <w:r w:rsidRPr="00184169">
        <w:t>:</w:t>
      </w:r>
    </w:p>
    <w:p w14:paraId="34D2EC28" w14:textId="77777777" w:rsidR="00184169" w:rsidRPr="00184169" w:rsidRDefault="00184169" w:rsidP="00184169">
      <w:pPr>
        <w:numPr>
          <w:ilvl w:val="2"/>
          <w:numId w:val="1"/>
        </w:numPr>
      </w:pPr>
      <w:r w:rsidRPr="00184169">
        <w:rPr>
          <w:b/>
          <w:bCs/>
        </w:rPr>
        <w:t>Analytic (Multiple criteria, weighted scores).</w:t>
      </w:r>
    </w:p>
    <w:p w14:paraId="1ABA9A11" w14:textId="77777777" w:rsidR="00184169" w:rsidRPr="00184169" w:rsidRDefault="00184169" w:rsidP="00184169">
      <w:pPr>
        <w:numPr>
          <w:ilvl w:val="2"/>
          <w:numId w:val="1"/>
        </w:numPr>
      </w:pPr>
      <w:r w:rsidRPr="00184169">
        <w:rPr>
          <w:b/>
          <w:bCs/>
        </w:rPr>
        <w:t>Holistic (Single overall score).</w:t>
      </w:r>
    </w:p>
    <w:p w14:paraId="03B5485C" w14:textId="77777777" w:rsidR="00184169" w:rsidRPr="00184169" w:rsidRDefault="00184169" w:rsidP="00184169">
      <w:pPr>
        <w:numPr>
          <w:ilvl w:val="0"/>
          <w:numId w:val="1"/>
        </w:numPr>
      </w:pPr>
      <w:r w:rsidRPr="00184169">
        <w:rPr>
          <w:b/>
          <w:bCs/>
        </w:rPr>
        <w:t>Define Criteria &amp; Levels</w:t>
      </w:r>
    </w:p>
    <w:p w14:paraId="5CA59E27" w14:textId="77777777" w:rsidR="00184169" w:rsidRPr="00184169" w:rsidRDefault="00184169" w:rsidP="00184169">
      <w:pPr>
        <w:numPr>
          <w:ilvl w:val="1"/>
          <w:numId w:val="1"/>
        </w:numPr>
      </w:pPr>
      <w:r w:rsidRPr="00184169">
        <w:t xml:space="preserve">Example: </w:t>
      </w:r>
      <w:r w:rsidRPr="00184169">
        <w:rPr>
          <w:b/>
          <w:bCs/>
        </w:rPr>
        <w:t>Poor, Fair, Good, Excellent</w:t>
      </w:r>
      <w:r w:rsidRPr="00184169">
        <w:t xml:space="preserve"> (or custom levels).</w:t>
      </w:r>
    </w:p>
    <w:p w14:paraId="58B128DD" w14:textId="3FFC301B" w:rsidR="00184169" w:rsidRPr="00184169" w:rsidRDefault="00184169" w:rsidP="00184169">
      <w:pPr>
        <w:numPr>
          <w:ilvl w:val="1"/>
          <w:numId w:val="1"/>
        </w:numPr>
      </w:pPr>
      <w:r w:rsidRPr="00184169">
        <w:t xml:space="preserve">Assign </w:t>
      </w:r>
      <w:r w:rsidRPr="00184169">
        <w:rPr>
          <w:b/>
          <w:bCs/>
        </w:rPr>
        <w:t>point values</w:t>
      </w:r>
      <w:r w:rsidRPr="00184169">
        <w:t xml:space="preserve"> to each level.</w:t>
      </w:r>
      <w:r w:rsidR="007850EA">
        <w:br/>
      </w:r>
      <w:r w:rsidR="007850EA" w:rsidRPr="007850EA">
        <w:rPr>
          <w:noProof/>
        </w:rPr>
        <w:drawing>
          <wp:inline distT="0" distB="0" distL="0" distR="0" wp14:anchorId="48CE6216" wp14:editId="6A614B4F">
            <wp:extent cx="4454416" cy="1964988"/>
            <wp:effectExtent l="0" t="0" r="3810" b="3810"/>
            <wp:docPr id="275370342" name="Picture 1" descr="A white grid with black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5370342" name="Picture 1" descr="A white grid with black text&#10;&#10;Description automatically generated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827846" cy="2129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5D5B48" w14:textId="6333FF3F" w:rsidR="00AC1216" w:rsidRDefault="00AC1216" w:rsidP="00184169">
      <w:pPr>
        <w:numPr>
          <w:ilvl w:val="0"/>
          <w:numId w:val="1"/>
        </w:numPr>
      </w:pPr>
      <w:r>
        <w:t xml:space="preserve">Change Status: automatically it will be set to Publish when you close it, but you have the option to set it to Draft if you are still actively making changes.  </w:t>
      </w:r>
    </w:p>
    <w:p w14:paraId="4EC02BC7" w14:textId="2C884818" w:rsidR="00AC1216" w:rsidRDefault="00AC1216" w:rsidP="00AC1216">
      <w:pPr>
        <w:ind w:left="720"/>
      </w:pPr>
      <w:r w:rsidRPr="00AC1216">
        <w:lastRenderedPageBreak/>
        <w:drawing>
          <wp:inline distT="0" distB="0" distL="0" distR="0" wp14:anchorId="0342897A" wp14:editId="6677C025">
            <wp:extent cx="5585109" cy="1987010"/>
            <wp:effectExtent l="0" t="0" r="3175" b="0"/>
            <wp:docPr id="1375439164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5439164" name="Picture 1" descr="A screenshot of a computer&#10;&#10;Description automatically generated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658456" cy="2013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79994D" w14:textId="61545C14" w:rsidR="00184169" w:rsidRPr="00184169" w:rsidRDefault="00184169" w:rsidP="00184169">
      <w:pPr>
        <w:numPr>
          <w:ilvl w:val="0"/>
          <w:numId w:val="1"/>
        </w:numPr>
      </w:pPr>
      <w:r w:rsidRPr="00184169">
        <w:t>Close</w:t>
      </w:r>
    </w:p>
    <w:p w14:paraId="341CC143" w14:textId="52AC6090" w:rsidR="00184169" w:rsidRPr="00184169" w:rsidRDefault="00AC1216" w:rsidP="00184169">
      <w:r>
        <w:rPr>
          <w:noProof/>
        </w:rPr>
      </w:r>
      <w:r w:rsidR="00AC1216">
        <w:rPr>
          <w:noProof/>
        </w:rPr>
        <w:pict w14:anchorId="24F7D56B">
          <v:rect id="_x0000_i1027" alt="" style="width:468pt;height:.05pt;mso-width-percent:0;mso-height-percent:0;mso-width-percent:0;mso-height-percent:0" o:hralign="center" o:hrstd="t" o:hr="t" fillcolor="#a0a0a0" stroked="f"/>
        </w:pict>
      </w:r>
      <w:r w:rsidR="007850EA">
        <w:rPr>
          <w:b/>
          <w:bCs/>
        </w:rPr>
        <w:br/>
        <w:t>A</w:t>
      </w:r>
      <w:r w:rsidR="00184169" w:rsidRPr="00184169">
        <w:rPr>
          <w:b/>
          <w:bCs/>
        </w:rPr>
        <w:t>ttach a Rubric to Assignments or Discussions</w:t>
      </w:r>
      <w:r w:rsidR="007850EA">
        <w:rPr>
          <w:b/>
          <w:bCs/>
        </w:rPr>
        <w:br/>
      </w:r>
    </w:p>
    <w:p w14:paraId="4E2F005B" w14:textId="77777777" w:rsidR="00184169" w:rsidRPr="00184169" w:rsidRDefault="00184169" w:rsidP="00184169">
      <w:r w:rsidRPr="00184169">
        <w:rPr>
          <w:rFonts w:ascii="Apple Color Emoji" w:hAnsi="Apple Color Emoji" w:cs="Apple Color Emoji"/>
        </w:rPr>
        <w:t>📑</w:t>
      </w:r>
      <w:r w:rsidRPr="00184169">
        <w:t xml:space="preserve"> </w:t>
      </w:r>
      <w:r w:rsidRPr="00184169">
        <w:rPr>
          <w:b/>
          <w:bCs/>
        </w:rPr>
        <w:t>For Assignments</w:t>
      </w:r>
    </w:p>
    <w:p w14:paraId="7C2D74CD" w14:textId="598B296D" w:rsidR="00184169" w:rsidRPr="00184169" w:rsidRDefault="00CF207C" w:rsidP="00184169">
      <w:pPr>
        <w:numPr>
          <w:ilvl w:val="0"/>
          <w:numId w:val="2"/>
        </w:numPr>
      </w:pPr>
      <w:r>
        <w:t xml:space="preserve">Under the </w:t>
      </w:r>
      <w:r w:rsidRPr="00CF207C">
        <w:rPr>
          <w:b/>
          <w:bCs/>
        </w:rPr>
        <w:t>Activities</w:t>
      </w:r>
      <w:r>
        <w:t xml:space="preserve"> navbar, select</w:t>
      </w:r>
      <w:r w:rsidR="00184169" w:rsidRPr="00184169">
        <w:rPr>
          <w:b/>
          <w:bCs/>
        </w:rPr>
        <w:t xml:space="preserve"> “Assignment</w:t>
      </w:r>
      <w:r w:rsidR="007850EA">
        <w:rPr>
          <w:b/>
          <w:bCs/>
        </w:rPr>
        <w:t xml:space="preserve"> </w:t>
      </w:r>
      <w:proofErr w:type="spellStart"/>
      <w:r w:rsidR="007850EA">
        <w:rPr>
          <w:b/>
          <w:bCs/>
        </w:rPr>
        <w:t>Dropboxes</w:t>
      </w:r>
      <w:proofErr w:type="spellEnd"/>
      <w:r w:rsidR="00184169" w:rsidRPr="00184169">
        <w:rPr>
          <w:b/>
          <w:bCs/>
        </w:rPr>
        <w:t>”</w:t>
      </w:r>
      <w:r w:rsidR="00184169" w:rsidRPr="00184169">
        <w:t xml:space="preserve"> → Select or create an assignment.</w:t>
      </w:r>
    </w:p>
    <w:p w14:paraId="76E6E331" w14:textId="77777777" w:rsidR="00184169" w:rsidRPr="00184169" w:rsidRDefault="00184169" w:rsidP="00184169">
      <w:pPr>
        <w:numPr>
          <w:ilvl w:val="0"/>
          <w:numId w:val="2"/>
        </w:numPr>
      </w:pPr>
      <w:r w:rsidRPr="00184169">
        <w:t>Scroll to the</w:t>
      </w:r>
      <w:r w:rsidRPr="00184169">
        <w:rPr>
          <w:b/>
          <w:bCs/>
        </w:rPr>
        <w:t xml:space="preserve"> Evaluation &amp; Feedback </w:t>
      </w:r>
      <w:r w:rsidRPr="00184169">
        <w:t>section.</w:t>
      </w:r>
    </w:p>
    <w:p w14:paraId="12A6BF45" w14:textId="77777777" w:rsidR="00184169" w:rsidRPr="00184169" w:rsidRDefault="00184169" w:rsidP="00184169">
      <w:pPr>
        <w:numPr>
          <w:ilvl w:val="0"/>
          <w:numId w:val="2"/>
        </w:numPr>
      </w:pPr>
      <w:r w:rsidRPr="00184169">
        <w:t>Click</w:t>
      </w:r>
      <w:r w:rsidRPr="00184169">
        <w:rPr>
          <w:b/>
          <w:bCs/>
        </w:rPr>
        <w:t xml:space="preserve"> “Add Rubric”</w:t>
      </w:r>
      <w:r w:rsidRPr="00184169">
        <w:t xml:space="preserve"> → Choose an existing rubric or create a new one.</w:t>
      </w:r>
    </w:p>
    <w:p w14:paraId="22048645" w14:textId="4700A334" w:rsidR="00184169" w:rsidRPr="00184169" w:rsidRDefault="00184169" w:rsidP="00184169">
      <w:pPr>
        <w:numPr>
          <w:ilvl w:val="0"/>
          <w:numId w:val="2"/>
        </w:numPr>
      </w:pPr>
      <w:r w:rsidRPr="00184169">
        <w:t>Save &amp; Close.</w:t>
      </w:r>
      <w:r w:rsidR="00CF207C">
        <w:br/>
      </w:r>
    </w:p>
    <w:p w14:paraId="229FD47E" w14:textId="77777777" w:rsidR="00184169" w:rsidRPr="00184169" w:rsidRDefault="00184169" w:rsidP="00184169">
      <w:r w:rsidRPr="00184169">
        <w:rPr>
          <w:rFonts w:ascii="Apple Color Emoji" w:hAnsi="Apple Color Emoji" w:cs="Apple Color Emoji"/>
        </w:rPr>
        <w:t>💬</w:t>
      </w:r>
      <w:r w:rsidRPr="00184169">
        <w:t xml:space="preserve"> </w:t>
      </w:r>
      <w:r w:rsidRPr="00184169">
        <w:rPr>
          <w:b/>
          <w:bCs/>
        </w:rPr>
        <w:t>For Discussions</w:t>
      </w:r>
    </w:p>
    <w:p w14:paraId="68A7ADED" w14:textId="5EE56BD5" w:rsidR="00184169" w:rsidRPr="00184169" w:rsidRDefault="00CF207C" w:rsidP="00184169">
      <w:pPr>
        <w:numPr>
          <w:ilvl w:val="0"/>
          <w:numId w:val="3"/>
        </w:numPr>
      </w:pPr>
      <w:r>
        <w:t xml:space="preserve">Under the </w:t>
      </w:r>
      <w:r w:rsidRPr="00CF207C">
        <w:rPr>
          <w:b/>
          <w:bCs/>
        </w:rPr>
        <w:t>Activities</w:t>
      </w:r>
      <w:r>
        <w:t xml:space="preserve"> navbar, select</w:t>
      </w:r>
      <w:r w:rsidRPr="00184169">
        <w:rPr>
          <w:b/>
          <w:bCs/>
        </w:rPr>
        <w:t xml:space="preserve"> </w:t>
      </w:r>
      <w:r w:rsidR="00184169" w:rsidRPr="00184169">
        <w:rPr>
          <w:b/>
          <w:bCs/>
        </w:rPr>
        <w:t>“Discussions”</w:t>
      </w:r>
      <w:r w:rsidR="00184169" w:rsidRPr="00184169">
        <w:t xml:space="preserve"> → Select or create a discussion topic.</w:t>
      </w:r>
    </w:p>
    <w:p w14:paraId="03C85A3B" w14:textId="431F03A9" w:rsidR="00184169" w:rsidRPr="00184169" w:rsidRDefault="00184169" w:rsidP="00184169">
      <w:pPr>
        <w:numPr>
          <w:ilvl w:val="0"/>
          <w:numId w:val="3"/>
        </w:numPr>
      </w:pPr>
      <w:r w:rsidRPr="00184169">
        <w:t>Expand the</w:t>
      </w:r>
      <w:r w:rsidRPr="00184169">
        <w:rPr>
          <w:b/>
          <w:bCs/>
        </w:rPr>
        <w:t xml:space="preserve"> “</w:t>
      </w:r>
      <w:r w:rsidR="00CF207C">
        <w:rPr>
          <w:b/>
          <w:bCs/>
        </w:rPr>
        <w:t>Evaluation &amp; Feedback</w:t>
      </w:r>
      <w:r w:rsidRPr="00184169">
        <w:rPr>
          <w:b/>
          <w:bCs/>
        </w:rPr>
        <w:t xml:space="preserve">” </w:t>
      </w:r>
      <w:r w:rsidRPr="00184169">
        <w:t>section.</w:t>
      </w:r>
    </w:p>
    <w:p w14:paraId="383A49F3" w14:textId="77777777" w:rsidR="00184169" w:rsidRPr="00184169" w:rsidRDefault="00184169" w:rsidP="00184169">
      <w:pPr>
        <w:numPr>
          <w:ilvl w:val="0"/>
          <w:numId w:val="3"/>
        </w:numPr>
      </w:pPr>
      <w:r w:rsidRPr="00184169">
        <w:t>Under</w:t>
      </w:r>
      <w:r w:rsidRPr="00184169">
        <w:rPr>
          <w:b/>
          <w:bCs/>
        </w:rPr>
        <w:t xml:space="preserve"> “Rubrics” → </w:t>
      </w:r>
      <w:r w:rsidRPr="00184169">
        <w:t>Click</w:t>
      </w:r>
      <w:r w:rsidRPr="00184169">
        <w:rPr>
          <w:b/>
          <w:bCs/>
        </w:rPr>
        <w:t xml:space="preserve"> “Add Rubric”</w:t>
      </w:r>
      <w:r w:rsidRPr="00184169">
        <w:t xml:space="preserve"> and select your rubric.</w:t>
      </w:r>
    </w:p>
    <w:p w14:paraId="2F33B1D1" w14:textId="77777777" w:rsidR="00184169" w:rsidRPr="00184169" w:rsidRDefault="00184169" w:rsidP="00184169">
      <w:pPr>
        <w:numPr>
          <w:ilvl w:val="0"/>
          <w:numId w:val="3"/>
        </w:numPr>
      </w:pPr>
      <w:r w:rsidRPr="00184169">
        <w:t>Save &amp; Close.</w:t>
      </w:r>
    </w:p>
    <w:p w14:paraId="6D395DCA" w14:textId="77777777" w:rsidR="00184169" w:rsidRPr="00184169" w:rsidRDefault="00AC1216" w:rsidP="00184169">
      <w:r>
        <w:rPr>
          <w:noProof/>
        </w:rPr>
      </w:r>
      <w:r w:rsidR="00AC1216">
        <w:rPr>
          <w:noProof/>
        </w:rPr>
        <w:pict w14:anchorId="52C3413D">
          <v:rect id="_x0000_i1028" alt="" style="width:468pt;height:.05pt;mso-width-percent:0;mso-height-percent:0;mso-width-percent:0;mso-height-percent:0" o:hralign="center" o:hrstd="t" o:hr="t" fillcolor="#a0a0a0" stroked="f"/>
        </w:pict>
      </w:r>
    </w:p>
    <w:p w14:paraId="4CCFF76F" w14:textId="532197D3" w:rsidR="00184169" w:rsidRPr="00184169" w:rsidRDefault="00AC1216" w:rsidP="00184169">
      <w:pPr>
        <w:rPr>
          <w:b/>
          <w:bCs/>
        </w:rPr>
      </w:pPr>
      <w:r>
        <w:rPr>
          <w:b/>
          <w:bCs/>
        </w:rPr>
        <w:br/>
      </w:r>
      <w:r>
        <w:rPr>
          <w:b/>
          <w:bCs/>
        </w:rPr>
        <w:br/>
      </w:r>
      <w:r>
        <w:rPr>
          <w:b/>
          <w:bCs/>
        </w:rPr>
        <w:br/>
      </w:r>
      <w:r>
        <w:rPr>
          <w:b/>
          <w:bCs/>
        </w:rPr>
        <w:br/>
      </w:r>
      <w:r>
        <w:rPr>
          <w:b/>
          <w:bCs/>
        </w:rPr>
        <w:br/>
      </w:r>
      <w:r>
        <w:rPr>
          <w:b/>
          <w:bCs/>
        </w:rPr>
        <w:br/>
      </w:r>
      <w:r>
        <w:rPr>
          <w:b/>
          <w:bCs/>
        </w:rPr>
        <w:br/>
      </w:r>
      <w:r>
        <w:rPr>
          <w:b/>
          <w:bCs/>
        </w:rPr>
        <w:br/>
      </w:r>
      <w:r>
        <w:rPr>
          <w:b/>
          <w:bCs/>
        </w:rPr>
        <w:br/>
      </w:r>
      <w:r>
        <w:rPr>
          <w:b/>
          <w:bCs/>
        </w:rPr>
        <w:br/>
      </w:r>
      <w:r>
        <w:rPr>
          <w:b/>
          <w:bCs/>
        </w:rPr>
        <w:br/>
      </w:r>
      <w:r>
        <w:rPr>
          <w:b/>
          <w:bCs/>
        </w:rPr>
        <w:br/>
      </w:r>
      <w:r>
        <w:rPr>
          <w:b/>
          <w:bCs/>
        </w:rPr>
        <w:br/>
      </w:r>
      <w:r>
        <w:rPr>
          <w:b/>
          <w:bCs/>
        </w:rPr>
        <w:br/>
      </w:r>
      <w:r w:rsidR="00184169" w:rsidRPr="00184169">
        <w:rPr>
          <w:b/>
          <w:bCs/>
        </w:rPr>
        <w:lastRenderedPageBreak/>
        <w:t>Enable Inline Rubric Feedback for Clarity</w:t>
      </w:r>
      <w:r w:rsidR="00CF207C">
        <w:rPr>
          <w:b/>
          <w:bCs/>
        </w:rPr>
        <w:br/>
      </w:r>
    </w:p>
    <w:p w14:paraId="61542A20" w14:textId="77777777" w:rsidR="00184169" w:rsidRPr="00184169" w:rsidRDefault="00184169" w:rsidP="00184169">
      <w:r w:rsidRPr="00184169">
        <w:rPr>
          <w:rFonts w:ascii="Apple Color Emoji" w:hAnsi="Apple Color Emoji" w:cs="Apple Color Emoji"/>
        </w:rPr>
        <w:t>✏</w:t>
      </w:r>
      <w:r w:rsidRPr="00184169">
        <w:t xml:space="preserve"> </w:t>
      </w:r>
      <w:r w:rsidRPr="00184169">
        <w:rPr>
          <w:b/>
          <w:bCs/>
        </w:rPr>
        <w:t>How to Allow Students to See Rubric Feedback Directly on Their Submissions</w:t>
      </w:r>
    </w:p>
    <w:p w14:paraId="74E0EE6E" w14:textId="1B0D4332" w:rsidR="00184169" w:rsidRPr="00184169" w:rsidRDefault="00184169" w:rsidP="00184169">
      <w:pPr>
        <w:numPr>
          <w:ilvl w:val="0"/>
          <w:numId w:val="4"/>
        </w:numPr>
      </w:pPr>
      <w:r w:rsidRPr="00184169">
        <w:t xml:space="preserve">While grading, </w:t>
      </w:r>
      <w:r w:rsidR="00CF207C">
        <w:t>you will see the Rubrics</w:t>
      </w:r>
      <w:r w:rsidRPr="00184169">
        <w:rPr>
          <w:b/>
          <w:bCs/>
        </w:rPr>
        <w:t>”</w:t>
      </w:r>
      <w:r w:rsidRPr="00184169">
        <w:t>.</w:t>
      </w:r>
    </w:p>
    <w:p w14:paraId="7427E5DF" w14:textId="77777777" w:rsidR="00184169" w:rsidRPr="00184169" w:rsidRDefault="00184169" w:rsidP="00184169">
      <w:pPr>
        <w:numPr>
          <w:ilvl w:val="0"/>
          <w:numId w:val="4"/>
        </w:numPr>
      </w:pPr>
      <w:r w:rsidRPr="00184169">
        <w:t>Select performance levels by clicking rubric criteria.</w:t>
      </w:r>
    </w:p>
    <w:p w14:paraId="39AA9C37" w14:textId="4A193EA8" w:rsidR="00184169" w:rsidRPr="00184169" w:rsidRDefault="00184169" w:rsidP="00184169">
      <w:pPr>
        <w:numPr>
          <w:ilvl w:val="0"/>
          <w:numId w:val="4"/>
        </w:numPr>
      </w:pPr>
      <w:r w:rsidRPr="00184169">
        <w:t>Add comments in each rubric section (optional).</w:t>
      </w:r>
      <w:r w:rsidR="007632A7">
        <w:br/>
      </w:r>
      <w:r w:rsidR="007632A7" w:rsidRPr="007632A7">
        <w:rPr>
          <w:noProof/>
        </w:rPr>
        <w:drawing>
          <wp:inline distT="0" distB="0" distL="0" distR="0" wp14:anchorId="4585A047" wp14:editId="772E5F06">
            <wp:extent cx="4931764" cy="2190841"/>
            <wp:effectExtent l="0" t="0" r="0" b="0"/>
            <wp:docPr id="1010836479" name="Picture 1" descr="A screenshot of a survey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0836479" name="Picture 1" descr="A screenshot of a survey&#10;&#10;Description automatically generated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970873" cy="22082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37BBBA" w14:textId="77777777" w:rsidR="00184169" w:rsidRPr="00184169" w:rsidRDefault="00184169" w:rsidP="00184169">
      <w:pPr>
        <w:numPr>
          <w:ilvl w:val="0"/>
          <w:numId w:val="4"/>
        </w:numPr>
      </w:pPr>
      <w:r w:rsidRPr="00184169">
        <w:t>Ensure</w:t>
      </w:r>
      <w:r w:rsidRPr="00184169">
        <w:rPr>
          <w:b/>
          <w:bCs/>
        </w:rPr>
        <w:t xml:space="preserve"> “Make Rubric Visible to Students” </w:t>
      </w:r>
      <w:r w:rsidRPr="00184169">
        <w:t>is checked.</w:t>
      </w:r>
    </w:p>
    <w:p w14:paraId="3229AEEE" w14:textId="77777777" w:rsidR="00184169" w:rsidRDefault="00184169" w:rsidP="00184169">
      <w:pPr>
        <w:numPr>
          <w:ilvl w:val="0"/>
          <w:numId w:val="4"/>
        </w:numPr>
      </w:pPr>
      <w:r w:rsidRPr="00184169">
        <w:rPr>
          <w:b/>
          <w:bCs/>
        </w:rPr>
        <w:t xml:space="preserve">Save &amp; </w:t>
      </w:r>
      <w:proofErr w:type="gramStart"/>
      <w:r w:rsidRPr="00184169">
        <w:rPr>
          <w:b/>
          <w:bCs/>
        </w:rPr>
        <w:t>Publish</w:t>
      </w:r>
      <w:proofErr w:type="gramEnd"/>
      <w:r w:rsidRPr="00184169">
        <w:t xml:space="preserve"> for student access.</w:t>
      </w:r>
    </w:p>
    <w:p w14:paraId="2F33CDA5" w14:textId="77777777" w:rsidR="007632A7" w:rsidRPr="00184169" w:rsidRDefault="007632A7" w:rsidP="007632A7">
      <w:pPr>
        <w:ind w:left="720"/>
      </w:pPr>
    </w:p>
    <w:p w14:paraId="0428AA92" w14:textId="77777777" w:rsidR="00184169" w:rsidRPr="00184169" w:rsidRDefault="00AC1216" w:rsidP="00184169">
      <w:r>
        <w:rPr>
          <w:noProof/>
        </w:rPr>
      </w:r>
      <w:r w:rsidR="00AC1216">
        <w:rPr>
          <w:noProof/>
        </w:rPr>
        <w:pict w14:anchorId="27AA930F">
          <v:rect id="_x0000_i1029" alt="" style="width:468pt;height:.05pt;mso-width-percent:0;mso-height-percent:0;mso-width-percent:0;mso-height-percent:0" o:hralign="center" o:hrstd="t" o:hr="t" fillcolor="#a0a0a0" stroked="f"/>
        </w:pict>
      </w:r>
    </w:p>
    <w:p w14:paraId="272448CE" w14:textId="77777777" w:rsidR="00184169" w:rsidRPr="00184169" w:rsidRDefault="00184169" w:rsidP="00184169">
      <w:pPr>
        <w:rPr>
          <w:b/>
          <w:bCs/>
        </w:rPr>
      </w:pPr>
      <w:r w:rsidRPr="00184169">
        <w:rPr>
          <w:rFonts w:ascii="Apple Color Emoji" w:hAnsi="Apple Color Emoji" w:cs="Apple Color Emoji"/>
          <w:b/>
          <w:bCs/>
        </w:rPr>
        <w:t>💡</w:t>
      </w:r>
      <w:r w:rsidRPr="00184169">
        <w:rPr>
          <w:b/>
          <w:bCs/>
        </w:rPr>
        <w:t xml:space="preserve"> Additional Tips &amp; Best Practices</w:t>
      </w:r>
    </w:p>
    <w:p w14:paraId="3609CF4B" w14:textId="77777777" w:rsidR="00184169" w:rsidRPr="00184169" w:rsidRDefault="00184169" w:rsidP="00184169">
      <w:r w:rsidRPr="00184169">
        <w:rPr>
          <w:rFonts w:ascii="Apple Color Emoji" w:hAnsi="Apple Color Emoji" w:cs="Apple Color Emoji"/>
        </w:rPr>
        <w:t>✅</w:t>
      </w:r>
      <w:r w:rsidRPr="00184169">
        <w:t xml:space="preserve"> </w:t>
      </w:r>
      <w:r w:rsidRPr="00184169">
        <w:rPr>
          <w:b/>
          <w:bCs/>
        </w:rPr>
        <w:t>Use Prebuilt Rubric Templates</w:t>
      </w:r>
      <w:r w:rsidRPr="00184169">
        <w:t xml:space="preserve"> – Save time by duplicating and modifying rubrics.</w:t>
      </w:r>
      <w:r w:rsidRPr="00184169">
        <w:br/>
      </w:r>
      <w:r w:rsidRPr="00184169">
        <w:rPr>
          <w:rFonts w:ascii="Apple Color Emoji" w:hAnsi="Apple Color Emoji" w:cs="Apple Color Emoji"/>
        </w:rPr>
        <w:t>✅</w:t>
      </w:r>
      <w:r w:rsidRPr="00184169">
        <w:t xml:space="preserve"> </w:t>
      </w:r>
      <w:r w:rsidRPr="00184169">
        <w:rPr>
          <w:b/>
          <w:bCs/>
        </w:rPr>
        <w:t>Make Rubrics Visible Before Submission</w:t>
      </w:r>
      <w:r w:rsidRPr="00184169">
        <w:t xml:space="preserve"> – Helps students understand expectations.</w:t>
      </w:r>
      <w:r w:rsidRPr="00184169">
        <w:br/>
      </w:r>
      <w:r w:rsidRPr="00184169">
        <w:rPr>
          <w:rFonts w:ascii="Apple Color Emoji" w:hAnsi="Apple Color Emoji" w:cs="Apple Color Emoji"/>
        </w:rPr>
        <w:t>✅</w:t>
      </w:r>
      <w:r w:rsidRPr="00184169">
        <w:t xml:space="preserve"> </w:t>
      </w:r>
      <w:r w:rsidRPr="00184169">
        <w:rPr>
          <w:b/>
          <w:bCs/>
        </w:rPr>
        <w:t>Check Student View</w:t>
      </w:r>
      <w:r w:rsidRPr="00184169">
        <w:t xml:space="preserve"> – Ensure the rubric displays correctly in the grading interface.</w:t>
      </w:r>
    </w:p>
    <w:p w14:paraId="182DB818" w14:textId="77777777" w:rsidR="003B6405" w:rsidRDefault="003B6405"/>
    <w:sectPr w:rsidR="003B640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35405F0"/>
    <w:multiLevelType w:val="multilevel"/>
    <w:tmpl w:val="F392EB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6CC935A4"/>
    <w:multiLevelType w:val="multilevel"/>
    <w:tmpl w:val="1A94ED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7D417F6C"/>
    <w:multiLevelType w:val="multilevel"/>
    <w:tmpl w:val="638202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7E0277C8"/>
    <w:multiLevelType w:val="multilevel"/>
    <w:tmpl w:val="FE884C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986545030">
    <w:abstractNumId w:val="2"/>
  </w:num>
  <w:num w:numId="2" w16cid:durableId="2057049922">
    <w:abstractNumId w:val="0"/>
  </w:num>
  <w:num w:numId="3" w16cid:durableId="1026977352">
    <w:abstractNumId w:val="1"/>
  </w:num>
  <w:num w:numId="4" w16cid:durableId="28266142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84169"/>
    <w:rsid w:val="00184169"/>
    <w:rsid w:val="003B6405"/>
    <w:rsid w:val="00564CC6"/>
    <w:rsid w:val="007632A7"/>
    <w:rsid w:val="007771DF"/>
    <w:rsid w:val="007850EA"/>
    <w:rsid w:val="00AC1216"/>
    <w:rsid w:val="00B372C6"/>
    <w:rsid w:val="00CF207C"/>
    <w:rsid w:val="00D80C4A"/>
    <w:rsid w:val="00EE1D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1"/>
    <o:shapelayout v:ext="edit">
      <o:idmap v:ext="edit" data="1"/>
    </o:shapelayout>
  </w:shapeDefaults>
  <w:decimalSymbol w:val="."/>
  <w:listSeparator w:val=","/>
  <w14:docId w14:val="792CDB28"/>
  <w15:chartTrackingRefBased/>
  <w15:docId w15:val="{C56B777D-7AC1-3942-AEFF-B9B0EEE7E1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8416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8416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8416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8416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8416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84169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84169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84169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84169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8416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8416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8416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8416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8416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8416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8416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8416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8416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84169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8416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84169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8416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84169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8416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8416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8416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8416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8416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8416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06808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0746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</Pages>
  <Words>341</Words>
  <Characters>1944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Faculty Dashboard</dc:creator>
  <cp:keywords/>
  <dc:description/>
  <cp:lastModifiedBy>Faculty Dashboard</cp:lastModifiedBy>
  <cp:revision>3</cp:revision>
  <dcterms:created xsi:type="dcterms:W3CDTF">2025-02-19T18:31:00Z</dcterms:created>
  <dcterms:modified xsi:type="dcterms:W3CDTF">2025-02-20T16:38:00Z</dcterms:modified>
</cp:coreProperties>
</file>