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C1220"/>
          <w:spacing w:val="40"/>
          <w:sz w:val="30"/>
          <w:szCs w:val="30"/>
        </w:rPr>
        <w:t xml:space="preserve">BRIGHTSTEPS INTERNATIONAL SCHOOL</w:t>
      </w:r>
    </w:p>
    <w:p>
      <w:pPr>
        <w:spacing w:after="900"/>
        <w:jc w:val="center"/>
      </w:pPr>
      <w:r>
        <w:rPr>
          <w:rFonts w:ascii="Calibri" w:cs="Calibri" w:eastAsia="Calibri" w:hAnsi="Calibri"/>
          <w:color w:val="666666"/>
          <w:sz w:val="22"/>
          <w:szCs w:val="22"/>
        </w:rPr>
        <w:t xml:space="preserve">Mockeyville, Grand-Bassam, Côte d'Ivoire</w:t>
      </w:r>
    </w:p>
    <w:p>
      <w:pPr>
        <w:spacing w:after="120"/>
        <w:jc w:val="center"/>
      </w:pPr>
      <w:r>
        <w:rPr>
          <w:rFonts w:ascii="Calibri" w:cs="Calibri" w:eastAsia="Calibri" w:hAnsi="Calibri"/>
          <w:b/>
          <w:bCs/>
          <w:color w:val="5C1220"/>
          <w:sz w:val="60"/>
          <w:szCs w:val="60"/>
        </w:rPr>
        <w:t xml:space="preserve">Life Skills Unit Plans</w:t>
      </w:r>
    </w:p>
    <w:p>
      <w:pPr>
        <w:pBdr>
          <w:bottom w:val="single" w:color="E0A526" w:sz="18" w:space="12"/>
        </w:pBdr>
        <w:spacing w:after="500"/>
        <w:jc w:val="center"/>
      </w:pPr>
      <w:r>
        <w:rPr>
          <w:rFonts w:ascii="Calibri" w:cs="Calibri" w:eastAsia="Calibri" w:hAnsi="Calibri"/>
          <w:i/>
          <w:iCs/>
          <w:color w:val="666666"/>
          <w:sz w:val="26"/>
          <w:szCs w:val="26"/>
        </w:rPr>
        <w:t xml:space="preserve">Life Skills</w:t>
      </w:r>
    </w:p>
    <w:p>
      <w:pPr>
        <w:spacing w:after="120"/>
        <w:jc w:val="center"/>
      </w:pPr>
      <w:r>
        <w:rPr>
          <w:rFonts w:ascii="Calibri" w:cs="Calibri" w:eastAsia="Calibri" w:hAnsi="Calibri"/>
          <w:b/>
          <w:bCs/>
          <w:color w:val="2A93D5"/>
          <w:sz w:val="36"/>
          <w:szCs w:val="36"/>
        </w:rPr>
        <w:t xml:space="preserve">Grade 1 and Grade 2</w:t>
      </w:r>
    </w:p>
    <w:p>
      <w:pPr>
        <w:spacing w:after="600"/>
        <w:jc w:val="center"/>
      </w:pPr>
      <w:r>
        <w:rPr>
          <w:rFonts w:ascii="Calibri" w:cs="Calibri" w:eastAsia="Calibri" w:hAnsi="Calibri"/>
          <w:color w:val="222222"/>
          <w:sz w:val="24"/>
          <w:szCs w:val="24"/>
        </w:rPr>
        <w:t xml:space="preserve">Grade 1 · Grade 2 (taught together)</w:t>
      </w:r>
    </w:p>
    <w:p>
      <w:pPr>
        <w:spacing w:after="120"/>
        <w:jc w:val="center"/>
      </w:pPr>
      <w:r>
        <w:rPr>
          <w:rFonts w:ascii="Calibri" w:cs="Calibri" w:eastAsia="Calibri" w:hAnsi="Calibri"/>
          <w:color w:val="222222"/>
          <w:sz w:val="22"/>
          <w:szCs w:val="22"/>
        </w:rPr>
        <w:t xml:space="preserve">2026 – 2027 · Six modules · 18 lessons · Alternate Fridays with SEL</w:t>
      </w:r>
    </w:p>
    <w:p>
      <w:pPr>
        <w:spacing w:after="120"/>
        <w:jc w:val="center"/>
      </w:pPr>
      <w:r>
        <w:rPr>
          <w:rFonts w:ascii="Calibri" w:cs="Calibri" w:eastAsia="Calibri" w:hAnsi="Calibri"/>
          <w:color w:val="666666"/>
          <w:sz w:val="22"/>
          <w:szCs w:val="22"/>
        </w:rPr>
        <w:t xml:space="preserve">Companion to the Life Skills Scope and Sequence 2026–2027</w:t>
      </w:r>
    </w:p>
    <w:p>
      <w:pPr>
        <w:jc w:val="center"/>
      </w:pPr>
      <w:r>
        <w:rPr>
          <w:rFonts w:ascii="Calibri" w:cs="Calibri" w:eastAsia="Calibri" w:hAnsi="Calibri"/>
          <w:color w:val="666666"/>
          <w:sz w:val="22"/>
          <w:szCs w:val="22"/>
        </w:rPr>
        <w:t xml:space="preserve">Internal planning document · October 2026</w:t>
      </w:r>
    </w:p>
    <w:p>
      <w:r>
        <w:br w:type="page"/>
      </w:r>
    </w:p>
    <w:p>
      <w:pPr>
        <w:pStyle w:val="Heading1"/>
        <w:pBdr>
          <w:bottom w:val="single" w:color="E0A526" w:sz="12" w:space="4"/>
        </w:pBdr>
        <w:spacing w:after="160" w:before="240"/>
      </w:pPr>
      <w:r>
        <w:rPr>
          <w:rFonts w:ascii="Calibri" w:cs="Calibri" w:eastAsia="Calibri" w:hAnsi="Calibri"/>
          <w:b/>
          <w:bCs/>
          <w:color w:val="5C1220"/>
          <w:sz w:val="32"/>
          <w:szCs w:val="32"/>
        </w:rPr>
        <w:t xml:space="preserve">How to Use These Plans</w:t>
      </w:r>
    </w:p>
    <w:p>
      <w:pPr>
        <w:spacing w:after="120"/>
      </w:pPr>
      <w:r>
        <w:rPr>
          <w:rFonts w:ascii="Calibri" w:cs="Calibri" w:eastAsia="Calibri" w:hAnsi="Calibri"/>
          <w:color w:val="222222"/>
          <w:sz w:val="21"/>
          <w:szCs w:val="21"/>
        </w:rPr>
        <w:t xml:space="preserve">Grade 1–2, one combined class · 30-minute Life Skills Friday · six modules of three lessons. Life Skills alternates with SEL on Fridays. Plan one lesson for the whole class; the goals and the grade lines give the expected outcome for each grade. These plans are the companion to the Life Skills Scope and Sequence 2026–2027.</w:t>
      </w:r>
    </w:p>
    <w:p>
      <w:pPr>
        <w:spacing w:after="120"/>
      </w:pPr>
      <w:r>
        <w:rPr>
          <w:rFonts w:ascii="Calibri" w:cs="Calibri" w:eastAsia="Calibri" w:hAnsi="Calibri"/>
          <w:color w:val="222222"/>
          <w:sz w:val="21"/>
          <w:szCs w:val="21"/>
        </w:rPr>
        <w:t xml:space="preserve">Children learn by doing. Keep talk short and give most of the lesson to practice: washing, brushing, folding, crossing, counting coins, planting. Every lesson uses free or cheap materials: recycled bottles, cartons, cloth scraps, chalk, and a few items from the market.</w:t>
      </w:r>
    </w:p>
    <w:p>
      <w:pPr>
        <w:spacing w:after="120"/>
      </w:pPr>
      <w:r>
        <w:rPr>
          <w:rFonts w:ascii="Calibri" w:cs="Calibri" w:eastAsia="Calibri" w:hAnsi="Calibri"/>
          <w:b/>
          <w:bCs/>
          <w:color w:val="222222"/>
          <w:sz w:val="21"/>
          <w:szCs w:val="21"/>
        </w:rPr>
        <w:t xml:space="preserve">This year only.</w:t>
      </w:r>
      <w:r>
        <w:rPr>
          <w:rFonts w:ascii="Calibri" w:cs="Calibri" w:eastAsia="Calibri" w:hAnsi="Calibri"/>
          <w:color w:val="222222"/>
          <w:sz w:val="21"/>
          <w:szCs w:val="21"/>
        </w:rPr>
        <w:t xml:space="preserve"> About 14 Life Skills Fridays remain from late October. Start Module 1 now. Teach lessons 1 and 2 of every module, and lesson 3 when time allows. If a Friday is lost, merge lessons rather than skip a module.</w:t>
      </w:r>
    </w:p>
    <w:p>
      <w:pPr>
        <w:pStyle w:val="ListParagraph"/>
        <w:numPr>
          <w:ilvl w:val="0"/>
          <w:numId w:val="2"/>
        </w:numPr>
        <w:spacing w:after="60"/>
      </w:pPr>
      <w:r>
        <w:rPr>
          <w:rFonts w:ascii="Calibri" w:cs="Calibri" w:eastAsia="Calibri" w:hAnsi="Calibri"/>
          <w:b/>
          <w:bCs/>
          <w:color w:val="222222"/>
          <w:sz w:val="21"/>
          <w:szCs w:val="21"/>
        </w:rPr>
        <w:t xml:space="preserve">Combined class.</w:t>
      </w:r>
      <w:r>
        <w:rPr>
          <w:rFonts w:ascii="Calibri" w:cs="Calibri" w:eastAsia="Calibri" w:hAnsi="Calibri"/>
          <w:color w:val="222222"/>
          <w:sz w:val="21"/>
          <w:szCs w:val="21"/>
        </w:rPr>
        <w:t xml:space="preserve"> Pair a Grade 1 child with a Grade 2 buddy for station work. Grade 2 reads the cards and checklists; Grade 1 shows and does.</w:t>
      </w:r>
    </w:p>
    <w:p>
      <w:pPr>
        <w:pStyle w:val="ListParagraph"/>
        <w:numPr>
          <w:ilvl w:val="0"/>
          <w:numId w:val="2"/>
        </w:numPr>
        <w:spacing w:after="60"/>
      </w:pPr>
      <w:r>
        <w:rPr>
          <w:rFonts w:ascii="Calibri" w:cs="Calibri" w:eastAsia="Calibri" w:hAnsi="Calibri"/>
          <w:b/>
          <w:bCs/>
          <w:color w:val="222222"/>
          <w:sz w:val="21"/>
          <w:szCs w:val="21"/>
        </w:rPr>
        <w:t xml:space="preserve">Writing.</w:t>
      </w:r>
      <w:r>
        <w:rPr>
          <w:rFonts w:ascii="Calibri" w:cs="Calibri" w:eastAsia="Calibri" w:hAnsi="Calibri"/>
          <w:color w:val="222222"/>
          <w:sz w:val="21"/>
          <w:szCs w:val="21"/>
        </w:rPr>
        <w:t xml:space="preserve"> Grade 1 draws and says; an adult scribes if needed. Grade 2 writes short sentences.</w:t>
      </w:r>
    </w:p>
    <w:p>
      <w:pPr>
        <w:pStyle w:val="ListParagraph"/>
        <w:numPr>
          <w:ilvl w:val="0"/>
          <w:numId w:val="2"/>
        </w:numPr>
        <w:spacing w:after="60"/>
      </w:pPr>
      <w:r>
        <w:rPr>
          <w:rFonts w:ascii="Calibri" w:cs="Calibri" w:eastAsia="Calibri" w:hAnsi="Calibri"/>
          <w:b/>
          <w:bCs/>
          <w:color w:val="222222"/>
          <w:sz w:val="21"/>
          <w:szCs w:val="21"/>
        </w:rPr>
        <w:t xml:space="preserve">Short instructions.</w:t>
      </w:r>
      <w:r>
        <w:rPr>
          <w:rFonts w:ascii="Calibri" w:cs="Calibri" w:eastAsia="Calibri" w:hAnsi="Calibri"/>
          <w:color w:val="222222"/>
          <w:sz w:val="21"/>
          <w:szCs w:val="21"/>
        </w:rPr>
        <w:t xml:space="preserve"> Show first, then say it in one sentence, then let children try. Use the same words every time («look left, right, then left again»; «scrape, wash, rinse, dry»).</w:t>
      </w:r>
    </w:p>
    <w:p>
      <w:pPr>
        <w:pStyle w:val="ListParagraph"/>
        <w:numPr>
          <w:ilvl w:val="0"/>
          <w:numId w:val="2"/>
        </w:numPr>
        <w:spacing w:after="60"/>
      </w:pPr>
      <w:r>
        <w:rPr>
          <w:rFonts w:ascii="Calibri" w:cs="Calibri" w:eastAsia="Calibri" w:hAnsi="Calibri"/>
          <w:b/>
          <w:bCs/>
          <w:color w:val="222222"/>
          <w:sz w:val="21"/>
          <w:szCs w:val="21"/>
        </w:rPr>
        <w:t xml:space="preserve">Knives.</w:t>
      </w:r>
      <w:r>
        <w:rPr>
          <w:rFonts w:ascii="Calibri" w:cs="Calibri" w:eastAsia="Calibri" w:hAnsi="Calibri"/>
          <w:color w:val="222222"/>
          <w:sz w:val="21"/>
          <w:szCs w:val="21"/>
        </w:rPr>
        <w:t xml:space="preserve"> Plastic knives on soft fruit only. An adult cuts anything hard (pineapple, mango around the stone).</w:t>
      </w:r>
    </w:p>
    <w:p>
      <w:pPr>
        <w:pStyle w:val="ListParagraph"/>
        <w:numPr>
          <w:ilvl w:val="0"/>
          <w:numId w:val="2"/>
        </w:numPr>
        <w:spacing w:after="60"/>
      </w:pPr>
      <w:r>
        <w:rPr>
          <w:rFonts w:ascii="Calibri" w:cs="Calibri" w:eastAsia="Calibri" w:hAnsi="Calibri"/>
          <w:b/>
          <w:bCs/>
          <w:color w:val="222222"/>
          <w:sz w:val="21"/>
          <w:szCs w:val="21"/>
        </w:rPr>
        <w:t xml:space="preserve">Coins.</w:t>
      </w:r>
      <w:r>
        <w:rPr>
          <w:rFonts w:ascii="Calibri" w:cs="Calibri" w:eastAsia="Calibri" w:hAnsi="Calibri"/>
          <w:color w:val="222222"/>
          <w:sz w:val="21"/>
          <w:szCs w:val="21"/>
        </w:rPr>
        <w:t xml:space="preserve"> Real coins are fine at this age. Count coins out and back in at every lesson.</w:t>
      </w:r>
    </w:p>
    <w:p>
      <w:pPr>
        <w:pStyle w:val="ListParagraph"/>
        <w:numPr>
          <w:ilvl w:val="0"/>
          <w:numId w:val="2"/>
        </w:numPr>
        <w:spacing w:after="60"/>
      </w:pPr>
      <w:r>
        <w:rPr>
          <w:rFonts w:ascii="Calibri" w:cs="Calibri" w:eastAsia="Calibri" w:hAnsi="Calibri"/>
          <w:b/>
          <w:bCs/>
          <w:color w:val="222222"/>
          <w:sz w:val="21"/>
          <w:szCs w:val="21"/>
        </w:rPr>
        <w:t xml:space="preserve">Heat.</w:t>
      </w:r>
      <w:r>
        <w:rPr>
          <w:rFonts w:ascii="Calibri" w:cs="Calibri" w:eastAsia="Calibri" w:hAnsi="Calibri"/>
          <w:color w:val="222222"/>
          <w:sz w:val="21"/>
          <w:szCs w:val="21"/>
        </w:rPr>
        <w:t xml:space="preserve"> Outdoor practice happens in the shade, with water bottles nearby.</w:t>
      </w:r>
    </w:p>
    <w:p>
      <w:pPr>
        <w:pStyle w:val="ListParagraph"/>
        <w:numPr>
          <w:ilvl w:val="0"/>
          <w:numId w:val="2"/>
        </w:numPr>
        <w:spacing w:after="60"/>
      </w:pPr>
      <w:r>
        <w:rPr>
          <w:rFonts w:ascii="Calibri" w:cs="Calibri" w:eastAsia="Calibri" w:hAnsi="Calibri"/>
          <w:b/>
          <w:bCs/>
          <w:color w:val="222222"/>
          <w:sz w:val="21"/>
          <w:szCs w:val="21"/>
        </w:rPr>
        <w:t xml:space="preserve">Safeguarding.</w:t>
      </w:r>
      <w:r>
        <w:rPr>
          <w:rFonts w:ascii="Calibri" w:cs="Calibri" w:eastAsia="Calibri" w:hAnsi="Calibri"/>
          <w:color w:val="222222"/>
          <w:sz w:val="21"/>
          <w:szCs w:val="21"/>
        </w:rPr>
        <w:t xml:space="preserve"> Any disclosure follows the safeguarding policy and goes to the Designated Safeguarding Lead.</w:t>
      </w:r>
    </w:p>
    <w:p>
      <w:pPr>
        <w:spacing w:after="120"/>
      </w:pPr>
      <w:r>
        <w:rPr>
          <w:rFonts w:ascii="Calibri" w:cs="Calibri" w:eastAsia="Calibri" w:hAnsi="Calibri"/>
          <w:b/>
          <w:bCs/>
          <w:color w:val="222222"/>
          <w:sz w:val="21"/>
          <w:szCs w:val="21"/>
        </w:rPr>
        <w:t xml:space="preserve">Evidence.</w:t>
      </w:r>
      <w:r>
        <w:rPr>
          <w:rFonts w:ascii="Calibri" w:cs="Calibri" w:eastAsia="Calibri" w:hAnsi="Calibri"/>
          <w:color w:val="222222"/>
          <w:sz w:val="21"/>
          <w:szCs w:val="21"/>
        </w:rPr>
        <w:t xml:space="preserve"> Each child has a Life Skills Passport. When a child shows a skill, stamp or sign it at one of three levels: </w:t>
      </w:r>
      <w:r>
        <w:rPr>
          <w:rFonts w:ascii="Calibri" w:cs="Calibri" w:eastAsia="Calibri" w:hAnsi="Calibri"/>
          <w:b/>
          <w:bCs/>
          <w:color w:val="222222"/>
          <w:sz w:val="21"/>
          <w:szCs w:val="21"/>
        </w:rPr>
        <w:t xml:space="preserve">Not yet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help</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On my own</w:t>
      </w:r>
      <w:r>
        <w:rPr>
          <w:rFonts w:ascii="Calibri" w:cs="Calibri" w:eastAsia="Calibri" w:hAnsi="Calibri"/>
          <w:color w:val="222222"/>
          <w:sz w:val="21"/>
          <w:szCs w:val="21"/>
        </w:rPr>
        <w:t xml:space="preserve">. Children can show one Passport skill at the November and March Student Led Conferences.</w:t>
      </w:r>
    </w:p>
    <w:p>
      <w:pPr>
        <w:spacing w:after="120"/>
      </w:pPr>
      <w:r>
        <w:rPr>
          <w:rFonts w:ascii="Calibri" w:cs="Calibri" w:eastAsia="Calibri" w:hAnsi="Calibri"/>
          <w:i/>
          <w:iCs/>
          <w:color w:val="222222"/>
          <w:sz w:val="21"/>
          <w:szCs w:val="21"/>
        </w:rPr>
        <w:t xml:space="preserve">Internal planning document. In anything families see, describe the approach as inquiry-based learning.</w:t>
      </w:r>
    </w:p>
    <w:p>
      <w:pPr>
        <w:spacing w:after="120"/>
      </w:pPr>
      <w:r>
        <w:rPr>
          <w:rFonts w:ascii="Calibri" w:cs="Calibri" w:eastAsia="Calibri" w:hAnsi="Calibri"/>
          <w:b/>
          <w:bCs/>
          <w:color w:val="222222"/>
          <w:sz w:val="21"/>
          <w:szCs w:val="21"/>
        </w:rPr>
        <w:t xml:space="preserve">Class materials kit:</w:t>
      </w:r>
      <w:r>
        <w:rPr>
          <w:rFonts w:ascii="Calibri" w:cs="Calibri" w:eastAsia="Calibri" w:hAnsi="Calibri"/>
          <w:color w:val="222222"/>
          <w:sz w:val="21"/>
          <w:szCs w:val="21"/>
        </w:rPr>
        <w:t xml:space="preserve"> two plastic basins, a jug, bar soap, a demo toothbrush, 15 reusable plastic plates and plastic knives, fruit for the fruit salad lesson, a bag of real coins (5 to 500 FCFA), dried beans and soil, chalk, and printing for the Passports and picture cards. Free and recycled: egg cartons, plastic bottles and caps, cans, cardboard, old T-shirts, pagne scraps, a mat, empty food packets, jam jars and clean rubbish for sorting.</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1 · Taking Care of 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1: names three key times to wash hands, brushes for two minutes and packs the school bag from a picture checklist. Grade 2: names five key times to wash, explains how sugar harms teeth, packs the bag from a word checklist and folds the uniform alone.</w:t>
      </w:r>
    </w:p>
    <w:p>
      <w:pPr>
        <w:pStyle w:val="Heading2"/>
        <w:keepNext/>
        <w:spacing w:after="100" w:before="280"/>
      </w:pPr>
      <w:r>
        <w:rPr>
          <w:rFonts w:ascii="Calibri" w:cs="Calibri" w:eastAsia="Calibri" w:hAnsi="Calibri"/>
          <w:b/>
          <w:bCs/>
          <w:color w:val="2A93D5"/>
          <w:sz w:val="26"/>
          <w:szCs w:val="26"/>
        </w:rPr>
        <w:t xml:space="preserve">Lesson 1 · When Do We Wash?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small pot of glitter (or flour), bar soap, two basins, a jug of water, a cloth towel, picture cards of daily moments (after the toilet, before eating, after play, after coughing or sneezing into hands, after touching animals, after touching rubbish, while reading, while sitting in class).</w:t>
      </w:r>
    </w:p>
    <w:p>
      <w:pPr>
        <w:pStyle w:val="ListParagraph"/>
        <w:numPr>
          <w:ilvl w:val="0"/>
          <w:numId w:val="3"/>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«Show me with your fingers how many times you washed your hands today.»</w:t>
      </w:r>
    </w:p>
    <w:p>
      <w:pPr>
        <w:pStyle w:val="ListParagraph"/>
        <w:numPr>
          <w:ilvl w:val="0"/>
          <w:numId w:val="3"/>
        </w:numPr>
        <w:spacing w:after="80"/>
      </w:pPr>
      <w:r>
        <w:rPr>
          <w:rFonts w:ascii="Calibri" w:cs="Calibri" w:eastAsia="Calibri" w:hAnsi="Calibri"/>
          <w:b/>
          <w:bCs/>
          <w:color w:val="222222"/>
          <w:sz w:val="21"/>
          <w:szCs w:val="21"/>
        </w:rPr>
        <w:t xml:space="preserve">Hook (5 min).</w:t>
      </w:r>
      <w:r>
        <w:rPr>
          <w:rFonts w:ascii="Calibri" w:cs="Calibri" w:eastAsia="Calibri" w:hAnsi="Calibri"/>
          <w:color w:val="222222"/>
          <w:sz w:val="21"/>
          <w:szCs w:val="21"/>
        </w:rPr>
        <w:t xml:space="preserve"> Put a little glitter on your palm. Shake hands with one child, who shakes the next child's hand, and so on for five children. «Look, the glitter travelled to five hands. Germs travel the same way, but we cannot see them.»</w:t>
      </w:r>
    </w:p>
    <w:p>
      <w:pPr>
        <w:pStyle w:val="ListParagraph"/>
        <w:numPr>
          <w:ilvl w:val="0"/>
          <w:numId w:val="3"/>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Show the picture cards one by one. Children stand up and rub their hands for every wash time: «Before you eat. After the toilet. After play. After you cough or sneeze into your hands. After you touch animals or rubbish.» Remind them: «Soap and water, at least 20 seconds. Count to 20 or sing the song.»</w:t>
      </w:r>
    </w:p>
    <w:p>
      <w:pPr>
        <w:pStyle w:val="ListParagraph"/>
        <w:numPr>
          <w:ilvl w:val="0"/>
          <w:numId w:val="3"/>
        </w:numPr>
        <w:spacing w:after="80"/>
      </w:pPr>
      <w:r>
        <w:rPr>
          <w:rFonts w:ascii="Calibri" w:cs="Calibri" w:eastAsia="Calibri" w:hAnsi="Calibri"/>
          <w:b/>
          <w:bCs/>
          <w:color w:val="222222"/>
          <w:sz w:val="21"/>
          <w:szCs w:val="21"/>
        </w:rPr>
        <w:t xml:space="preserve">Practise (13 min).</w:t>
      </w:r>
      <w:r>
        <w:rPr>
          <w:rFonts w:ascii="Calibri" w:cs="Calibri" w:eastAsia="Calibri" w:hAnsi="Calibri"/>
          <w:color w:val="222222"/>
          <w:sz w:val="21"/>
          <w:szCs w:val="21"/>
        </w:rPr>
        <w:t xml:space="preserve"> Two stations, swap at half time. </w:t>
      </w:r>
      <w:r>
        <w:rPr>
          <w:rFonts w:ascii="Calibri" w:cs="Calibri" w:eastAsia="Calibri" w:hAnsi="Calibri"/>
          <w:i/>
          <w:iCs/>
          <w:color w:val="222222"/>
          <w:sz w:val="21"/>
          <w:szCs w:val="21"/>
        </w:rPr>
        <w:t xml:space="preserve">Basin station:</w:t>
      </w:r>
      <w:r>
        <w:rPr>
          <w:rFonts w:ascii="Calibri" w:cs="Calibri" w:eastAsia="Calibri" w:hAnsi="Calibri"/>
          <w:color w:val="222222"/>
          <w:sz w:val="21"/>
          <w:szCs w:val="21"/>
        </w:rPr>
        <w:t xml:space="preserve"> children with glitter on their hands try rinsing with water only, then wash with soap for 20 seconds while a buddy counts. «Which worked better?» </w:t>
      </w:r>
      <w:r>
        <w:rPr>
          <w:rFonts w:ascii="Calibri" w:cs="Calibri" w:eastAsia="Calibri" w:hAnsi="Calibri"/>
          <w:i/>
          <w:iCs/>
          <w:color w:val="222222"/>
          <w:sz w:val="21"/>
          <w:szCs w:val="21"/>
        </w:rPr>
        <w:t xml:space="preserve">Card station:</w:t>
      </w:r>
      <w:r>
        <w:rPr>
          <w:rFonts w:ascii="Calibri" w:cs="Calibri" w:eastAsia="Calibri" w:hAnsi="Calibri"/>
          <w:color w:val="222222"/>
          <w:sz w:val="21"/>
          <w:szCs w:val="21"/>
        </w:rPr>
        <w:t xml:space="preserve"> groups sort the picture cards into two piles: «Wash now!» and «No need».</w:t>
      </w:r>
    </w:p>
    <w:p>
      <w:pPr>
        <w:pStyle w:val="ListParagraph"/>
        <w:numPr>
          <w:ilvl w:val="0"/>
          <w:numId w:val="3"/>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«Wash or not?» game: call out a moment («You just played football»; «You are reading a book»). Children mime washing if it is a wash time and sit still if it is not.</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names three wash times and washes for 20 seconds with the count.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names five wash times and says why soap works better than water alone.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the Passport skill «I wash my hands at the right times» as children wash before snack this week.</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Flour shows the same spread and washes off more easily than glitter; it also keeps plastic glitter out of the drain and the lagoon. Pour water from the jug over hands into a basin to save water.</w:t>
      </w:r>
    </w:p>
    <w:p>
      <w:pPr>
        <w:pStyle w:val="Heading2"/>
        <w:keepNext/>
        <w:spacing w:after="100" w:before="280"/>
      </w:pPr>
      <w:r>
        <w:rPr>
          <w:rFonts w:ascii="Calibri" w:cs="Calibri" w:eastAsia="Calibri" w:hAnsi="Calibri"/>
          <w:b/>
          <w:bCs/>
          <w:color w:val="2A93D5"/>
          <w:sz w:val="26"/>
          <w:szCs w:val="26"/>
        </w:rPr>
        <w:t xml:space="preserve">Lesson 2 · Teeth and Sugar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egg cartons cut into rows of «teeth» (one per pair), a sticky paste of flour and water coloured with a little bissap, old or cheap toothbrushes used only on the cartons, cups of water, a two-minute sand timer or phone timer, food picture cards (bonbons, soda, sweet biscuits, sweet juice, water, mangue, orange, poisson braisé, haricots, arachides).</w:t>
      </w:r>
    </w:p>
    <w:p>
      <w:pPr>
        <w:pStyle w:val="ListParagraph"/>
        <w:numPr>
          <w:ilvl w:val="0"/>
          <w:numId w:val="4"/>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«Smile at your partner. Who brushed their teeth this morning?»</w:t>
      </w:r>
    </w:p>
    <w:p>
      <w:pPr>
        <w:pStyle w:val="ListParagraph"/>
        <w:numPr>
          <w:ilvl w:val="0"/>
          <w:numId w:val="4"/>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an egg-carton mouth smeared with the sticky paste. «This is a mouth after sweets. The sugar stays on the teeth. Tiny germs in our mouth eat the sugar and make acid that makes holes in our teeth.»</w:t>
      </w:r>
    </w:p>
    <w:p>
      <w:pPr>
        <w:pStyle w:val="ListParagraph"/>
        <w:numPr>
          <w:ilvl w:val="0"/>
          <w:numId w:val="4"/>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Model brushing on a carton: small circles, front, back and top of every tooth; spit, don't swallow. «Brush twice a day, in the morning and before bed, for two minutes. Water is the best drink for our teeth. Sweets and soda are sometimes foods.»</w:t>
      </w:r>
    </w:p>
    <w:p>
      <w:pPr>
        <w:pStyle w:val="ListParagraph"/>
        <w:numPr>
          <w:ilvl w:val="0"/>
          <w:numId w:val="4"/>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Pairs get a carton and a brush. Start the two-minute timer: one child brushes until every tooth is clean while the partner checks the corners. Swap with a fresh smear. Then pairs sort the food cards into «Happy teeth» and «Sometimes».</w:t>
      </w:r>
    </w:p>
    <w:p>
      <w:pPr>
        <w:pStyle w:val="ListParagraph"/>
        <w:numPr>
          <w:ilvl w:val="0"/>
          <w:numId w:val="4"/>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Chant with actions: «Morning and night, two minutes right, small circles round, spit it out!»</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brushes the carton for the full two minutes and sorts cards with a buddy.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writes one sentence: «Sugar hurts my teeth because…».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brush my teeth for two minutes» and, for Grade 2, «I can say how sugar harms teeth».</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Brushes stay on the cartons; children never share a brush in their mouths. Keep the cartons for the Pre-K class or for home practice.</w:t>
      </w:r>
    </w:p>
    <w:p>
      <w:pPr>
        <w:pStyle w:val="Heading2"/>
        <w:keepNext/>
        <w:spacing w:after="100" w:before="280"/>
      </w:pPr>
      <w:r>
        <w:rPr>
          <w:rFonts w:ascii="Calibri" w:cs="Calibri" w:eastAsia="Calibri" w:hAnsi="Calibri"/>
          <w:b/>
          <w:bCs/>
          <w:color w:val="2A93D5"/>
          <w:sz w:val="26"/>
          <w:szCs w:val="26"/>
        </w:rPr>
        <w:t xml:space="preserve">Lesson 3 · Ready by Myself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children's own school bags, a checklist card (pictures for Grade 1, words for Grade 2: reading book, homework book, pencil case, water bottle, snack box, hat), a few uniform shirts or old T-shirts, a comb, a small mirror, a picture of nail clippers.</w:t>
      </w:r>
    </w:p>
    <w:p>
      <w:pPr>
        <w:pStyle w:val="ListParagraph"/>
        <w:numPr>
          <w:ilvl w:val="0"/>
          <w:numId w:val="5"/>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«Who packed their own bag today?»</w:t>
      </w:r>
    </w:p>
    <w:p>
      <w:pPr>
        <w:pStyle w:val="ListParagraph"/>
        <w:numPr>
          <w:ilvl w:val="0"/>
          <w:numId w:val="5"/>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Tip out a messy bag. «Kouassi went to school with no water bottle on a hot day, and his homework was still on the table. What could help him?»</w:t>
      </w:r>
    </w:p>
    <w:p>
      <w:pPr>
        <w:pStyle w:val="ListParagraph"/>
        <w:numPr>
          <w:ilvl w:val="0"/>
          <w:numId w:val="5"/>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Model the checklist: point to the item, put it in the bag, tick it. Show how to fold a uniform shirt: lay it flat, fold the sleeves in, fold it in half. Talk about nails and hair: «Nails short and clean, so germs cannot hide. A grown-up cuts them at home. Hair washed and combed or brushed, however you wear it. We do not share combs.»</w:t>
      </w:r>
    </w:p>
    <w:p>
      <w:pPr>
        <w:pStyle w:val="ListParagraph"/>
        <w:numPr>
          <w:ilvl w:val="0"/>
          <w:numId w:val="5"/>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Pairs, swap at half time. </w:t>
      </w:r>
      <w:r>
        <w:rPr>
          <w:rFonts w:ascii="Calibri" w:cs="Calibri" w:eastAsia="Calibri" w:hAnsi="Calibri"/>
          <w:i/>
          <w:iCs/>
          <w:color w:val="222222"/>
          <w:sz w:val="21"/>
          <w:szCs w:val="21"/>
        </w:rPr>
        <w:t xml:space="preserve">Bag station:</w:t>
      </w:r>
      <w:r>
        <w:rPr>
          <w:rFonts w:ascii="Calibri" w:cs="Calibri" w:eastAsia="Calibri" w:hAnsi="Calibri"/>
          <w:color w:val="222222"/>
          <w:sz w:val="21"/>
          <w:szCs w:val="21"/>
        </w:rPr>
        <w:t xml:space="preserve"> empty your bag, then repack it from the checklist while your buddy reads or points to each item and ticks it. </w:t>
      </w:r>
      <w:r>
        <w:rPr>
          <w:rFonts w:ascii="Calibri" w:cs="Calibri" w:eastAsia="Calibri" w:hAnsi="Calibri"/>
          <w:i/>
          <w:iCs/>
          <w:color w:val="222222"/>
          <w:sz w:val="21"/>
          <w:szCs w:val="21"/>
        </w:rPr>
        <w:t xml:space="preserve">Fold station:</w:t>
      </w:r>
      <w:r>
        <w:rPr>
          <w:rFonts w:ascii="Calibri" w:cs="Calibri" w:eastAsia="Calibri" w:hAnsi="Calibri"/>
          <w:color w:val="222222"/>
          <w:sz w:val="21"/>
          <w:szCs w:val="21"/>
        </w:rPr>
        <w:t xml:space="preserve"> fold a shirt three times until it lies flat and neat; check your nails and hair in the mirror.</w:t>
      </w:r>
    </w:p>
    <w:p>
      <w:pPr>
        <w:pStyle w:val="ListParagraph"/>
        <w:numPr>
          <w:ilvl w:val="0"/>
          <w:numId w:val="5"/>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«What will you do tonight to be ready by yourself tomorrow?» Three children share.</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packs from the picture checklist and folds with one reminder.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packs from the word checklist, folds alone and writes a checklist for tomorrow.</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pack my bag from a list» and «I fold my uniform».</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Speak about hair care in general terms and respect every hair style and type. Send the checklist card home so families can use the same one.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Pack your school bag tonight from your checklist, and show a grown-up the times when we wash our hands.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2 · Healthy Body</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1: sorts local foods into go, grow and glow; keeps drinking water covered; says «sleep under a net». Grade 2: explains what each food group does, drinks water through the day and names four ways to stop mosquito bites.</w:t>
      </w:r>
    </w:p>
    <w:p>
      <w:pPr>
        <w:pStyle w:val="Heading2"/>
        <w:keepNext/>
        <w:spacing w:after="100" w:before="280"/>
      </w:pPr>
      <w:r>
        <w:rPr>
          <w:rFonts w:ascii="Calibri" w:cs="Calibri" w:eastAsia="Calibri" w:hAnsi="Calibri"/>
          <w:b/>
          <w:bCs/>
          <w:color w:val="2A93D5"/>
          <w:sz w:val="26"/>
          <w:szCs w:val="26"/>
        </w:rPr>
        <w:t xml:space="preserve">Lesson 1 · Go, Grow, Glow Foods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allergy check</w:t>
      </w:r>
      <w:r>
        <w:rPr>
          <w:rFonts w:ascii="Calibri" w:cs="Calibri" w:eastAsia="Calibri" w:hAnsi="Calibri"/>
          <w:color w:val="222222"/>
          <w:sz w:val="21"/>
          <w:szCs w:val="21"/>
        </w:rPr>
        <w:t xml:space="preserve"> before any real food is used; three baskets or cloths labelled </w:t>
      </w:r>
      <w:r>
        <w:rPr>
          <w:rFonts w:ascii="Calibri" w:cs="Calibri" w:eastAsia="Calibri" w:hAnsi="Calibri"/>
          <w:i/>
          <w:iCs/>
          <w:color w:val="222222"/>
          <w:sz w:val="21"/>
          <w:szCs w:val="21"/>
        </w:rPr>
        <w:t xml:space="preserve">Go – energy</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Grow – body-building</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Glow – protection</w:t>
      </w:r>
      <w:r>
        <w:rPr>
          <w:rFonts w:ascii="Calibri" w:cs="Calibri" w:eastAsia="Calibri" w:hAnsi="Calibri"/>
          <w:color w:val="222222"/>
          <w:sz w:val="21"/>
          <w:szCs w:val="21"/>
        </w:rPr>
        <w:t xml:space="preserve">; real foods, empty packets or picture cards: attiéké, foutou, placali, alloco, rice, bread (go); poisson braisé, haricots, arachides, eggs, chicken (grow); mangue, papaye, orange, ananas, gombo, tomato, green leaves (glow); paper plates and crayons.</w:t>
      </w:r>
    </w:p>
    <w:p>
      <w:pPr>
        <w:pStyle w:val="ListParagraph"/>
        <w:numPr>
          <w:ilvl w:val="0"/>
          <w:numId w:val="6"/>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«What did you eat for breakfast?»</w:t>
      </w:r>
    </w:p>
    <w:p>
      <w:pPr>
        <w:pStyle w:val="ListParagraph"/>
        <w:numPr>
          <w:ilvl w:val="0"/>
          <w:numId w:val="6"/>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Teach three actions: </w:t>
      </w:r>
      <w:r>
        <w:rPr>
          <w:rFonts w:ascii="Calibri" w:cs="Calibri" w:eastAsia="Calibri" w:hAnsi="Calibri"/>
          <w:i/>
          <w:iCs/>
          <w:color w:val="222222"/>
          <w:sz w:val="21"/>
          <w:szCs w:val="21"/>
        </w:rPr>
        <w:t xml:space="preserve">Go</w:t>
      </w:r>
      <w:r>
        <w:rPr>
          <w:rFonts w:ascii="Calibri" w:cs="Calibri" w:eastAsia="Calibri" w:hAnsi="Calibri"/>
          <w:color w:val="222222"/>
          <w:sz w:val="21"/>
          <w:szCs w:val="21"/>
        </w:rPr>
        <w:t xml:space="preserve"> (run on the spot), </w:t>
      </w:r>
      <w:r>
        <w:rPr>
          <w:rFonts w:ascii="Calibri" w:cs="Calibri" w:eastAsia="Calibri" w:hAnsi="Calibri"/>
          <w:i/>
          <w:iCs/>
          <w:color w:val="222222"/>
          <w:sz w:val="21"/>
          <w:szCs w:val="21"/>
        </w:rPr>
        <w:t xml:space="preserve">Grow</w:t>
      </w:r>
      <w:r>
        <w:rPr>
          <w:rFonts w:ascii="Calibri" w:cs="Calibri" w:eastAsia="Calibri" w:hAnsi="Calibri"/>
          <w:color w:val="222222"/>
          <w:sz w:val="21"/>
          <w:szCs w:val="21"/>
        </w:rPr>
        <w:t xml:space="preserve"> (stretch up tall), </w:t>
      </w:r>
      <w:r>
        <w:rPr>
          <w:rFonts w:ascii="Calibri" w:cs="Calibri" w:eastAsia="Calibri" w:hAnsi="Calibri"/>
          <w:i/>
          <w:iCs/>
          <w:color w:val="222222"/>
          <w:sz w:val="21"/>
          <w:szCs w:val="21"/>
        </w:rPr>
        <w:t xml:space="preserve">Glow</w:t>
      </w:r>
      <w:r>
        <w:rPr>
          <w:rFonts w:ascii="Calibri" w:cs="Calibri" w:eastAsia="Calibri" w:hAnsi="Calibri"/>
          <w:color w:val="222222"/>
          <w:sz w:val="21"/>
          <w:szCs w:val="21"/>
        </w:rPr>
        <w:t xml:space="preserve"> (sparkle your fingers around your face). Call out the words faster and faster.</w:t>
      </w:r>
    </w:p>
    <w:p>
      <w:pPr>
        <w:pStyle w:val="ListParagraph"/>
        <w:numPr>
          <w:ilvl w:val="0"/>
          <w:numId w:val="6"/>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«Go foods give us energy to run and learn. Grow foods build our body and make us strong. Glow foods help protect us from getting sick.» Hold up one food from each group and children do the action.</w:t>
      </w:r>
    </w:p>
    <w:p>
      <w:pPr>
        <w:pStyle w:val="ListParagraph"/>
        <w:numPr>
          <w:ilvl w:val="0"/>
          <w:numId w:val="6"/>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Go, Grow, Glow market.</w:t>
      </w:r>
      <w:r>
        <w:rPr>
          <w:rFonts w:ascii="Calibri" w:cs="Calibri" w:eastAsia="Calibri" w:hAnsi="Calibri"/>
          <w:color w:val="222222"/>
          <w:sz w:val="21"/>
          <w:szCs w:val="21"/>
        </w:rPr>
        <w:t xml:space="preserve"> Lay the foods on a market table. Groups take turns as shoppers: each child chooses one food, puts it in the right basket and does the action. Then each group builds one plate with a go, a grow and a glow food, for example attiéké, poisson braisé and tomato.</w:t>
      </w:r>
    </w:p>
    <w:p>
      <w:pPr>
        <w:pStyle w:val="ListParagraph"/>
        <w:numPr>
          <w:ilvl w:val="0"/>
          <w:numId w:val="6"/>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Groups show their plates. «A strong plate has go, grow and glow.»</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sorts foods and does the action.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draws a go, grow, glow plate and labels each food.</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sort go, grow and glow foods».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Talk about energy, growing and strength only, never body size or weight. Use picture cards for arachides if any child has a nut allergy.</w:t>
      </w:r>
    </w:p>
    <w:p>
      <w:pPr>
        <w:pStyle w:val="Heading2"/>
        <w:keepNext/>
        <w:spacing w:after="100" w:before="280"/>
      </w:pPr>
      <w:r>
        <w:rPr>
          <w:rFonts w:ascii="Calibri" w:cs="Calibri" w:eastAsia="Calibri" w:hAnsi="Calibri"/>
          <w:b/>
          <w:bCs/>
          <w:color w:val="2A93D5"/>
          <w:sz w:val="26"/>
          <w:szCs w:val="26"/>
        </w:rPr>
        <w:t xml:space="preserve">Lesson 2 · Clean Water, Healthy Me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three clear plastic bottles (one with clean drinking water, one with water, soil and leaves, one with water that looks clean but came from a puddle or plant pot), a bucket with a lid, an open bowl, a jug, a cup with a handle, children's own water bottles, masking tape, picture cards (covered jar, open bucket with leaves, drinking from the lagoon, sharing one cup, own water bottle).</w:t>
      </w:r>
    </w:p>
    <w:p>
      <w:pPr>
        <w:pStyle w:val="ListParagraph"/>
        <w:numPr>
          <w:ilvl w:val="0"/>
          <w:numId w:val="7"/>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«How thirsty are you today, 1 to 5?»</w:t>
      </w:r>
    </w:p>
    <w:p>
      <w:pPr>
        <w:pStyle w:val="ListParagraph"/>
        <w:numPr>
          <w:ilvl w:val="0"/>
          <w:numId w:val="7"/>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the three bottles. «Which one would you drink?» Children point. Reveal that the clear-looking one came from a puddle. «Water can look clean and still have germs. We drink water that grown-ups say is safe.»</w:t>
      </w:r>
    </w:p>
    <w:p>
      <w:pPr>
        <w:pStyle w:val="ListParagraph"/>
        <w:numPr>
          <w:ilvl w:val="0"/>
          <w:numId w:val="7"/>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Three rules: «Keep drinking water covered. Use a clean cup with a handle, never your hand. Drink water often when it is hot, before you feel very thirsty.»</w:t>
      </w:r>
    </w:p>
    <w:p>
      <w:pPr>
        <w:pStyle w:val="ListParagraph"/>
        <w:numPr>
          <w:ilvl w:val="0"/>
          <w:numId w:val="7"/>
        </w:numPr>
        <w:spacing w:after="80"/>
      </w:pPr>
      <w:r>
        <w:rPr>
          <w:rFonts w:ascii="Calibri" w:cs="Calibri" w:eastAsia="Calibri" w:hAnsi="Calibri"/>
          <w:b/>
          <w:bCs/>
          <w:color w:val="222222"/>
          <w:sz w:val="21"/>
          <w:szCs w:val="21"/>
        </w:rPr>
        <w:t xml:space="preserve">Practise (13 min).</w:t>
      </w:r>
      <w:r>
        <w:rPr>
          <w:rFonts w:ascii="Calibri" w:cs="Calibri" w:eastAsia="Calibri" w:hAnsi="Calibri"/>
          <w:color w:val="222222"/>
          <w:sz w:val="21"/>
          <w:szCs w:val="21"/>
        </w:rPr>
        <w:t xml:space="preserve"> Three stations, about four minutes each. </w:t>
      </w:r>
      <w:r>
        <w:rPr>
          <w:rFonts w:ascii="Calibri" w:cs="Calibri" w:eastAsia="Calibri" w:hAnsi="Calibri"/>
          <w:i/>
          <w:iCs/>
          <w:color w:val="222222"/>
          <w:sz w:val="21"/>
          <w:szCs w:val="21"/>
        </w:rPr>
        <w:t xml:space="preserve">Cover it:</w:t>
      </w:r>
      <w:r>
        <w:rPr>
          <w:rFonts w:ascii="Calibri" w:cs="Calibri" w:eastAsia="Calibri" w:hAnsi="Calibri"/>
          <w:color w:val="222222"/>
          <w:sz w:val="21"/>
          <w:szCs w:val="21"/>
        </w:rPr>
        <w:t xml:space="preserve"> pour water from the jug into the bucket, take some out with the cup without touching the water, and put the lid back. </w:t>
      </w:r>
      <w:r>
        <w:rPr>
          <w:rFonts w:ascii="Calibri" w:cs="Calibri" w:eastAsia="Calibri" w:hAnsi="Calibri"/>
          <w:i/>
          <w:iCs/>
          <w:color w:val="222222"/>
          <w:sz w:val="21"/>
          <w:szCs w:val="21"/>
        </w:rPr>
        <w:t xml:space="preserve">Safe or not:</w:t>
      </w:r>
      <w:r>
        <w:rPr>
          <w:rFonts w:ascii="Calibri" w:cs="Calibri" w:eastAsia="Calibri" w:hAnsi="Calibri"/>
          <w:color w:val="222222"/>
          <w:sz w:val="21"/>
          <w:szCs w:val="21"/>
        </w:rPr>
        <w:t xml:space="preserve"> sort the picture cards into «Safe» and «Not safe». </w:t>
      </w:r>
      <w:r>
        <w:rPr>
          <w:rFonts w:ascii="Calibri" w:cs="Calibri" w:eastAsia="Calibri" w:hAnsi="Calibri"/>
          <w:i/>
          <w:iCs/>
          <w:color w:val="222222"/>
          <w:sz w:val="21"/>
          <w:szCs w:val="21"/>
        </w:rPr>
        <w:t xml:space="preserve">My bottle:</w:t>
      </w:r>
      <w:r>
        <w:rPr>
          <w:rFonts w:ascii="Calibri" w:cs="Calibri" w:eastAsia="Calibri" w:hAnsi="Calibri"/>
          <w:color w:val="222222"/>
          <w:sz w:val="21"/>
          <w:szCs w:val="21"/>
        </w:rPr>
        <w:t xml:space="preserve"> fill your bottle and stick a tape line to show how much to drink by lunch.</w:t>
      </w:r>
    </w:p>
    <w:p>
      <w:pPr>
        <w:pStyle w:val="ListParagraph"/>
        <w:numPr>
          <w:ilvl w:val="0"/>
          <w:numId w:val="7"/>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Everyone drinks water together. «Water keeps our body working in the heat.»</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sorts the cards and keeps the lid on.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explains why we cover water and writes «I drink water when…».</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keep my drinking water clean and covered».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Never let children taste the dirty or puddle water. Use the water left in the bottles at the end of the day to water plants.</w:t>
      </w:r>
    </w:p>
    <w:p>
      <w:pPr>
        <w:pStyle w:val="Heading2"/>
        <w:keepNext/>
        <w:spacing w:after="100" w:before="280"/>
      </w:pPr>
      <w:r>
        <w:rPr>
          <w:rFonts w:ascii="Calibri" w:cs="Calibri" w:eastAsia="Calibri" w:hAnsi="Calibri"/>
          <w:b/>
          <w:bCs/>
          <w:color w:val="2A93D5"/>
          <w:sz w:val="26"/>
          <w:szCs w:val="26"/>
        </w:rPr>
        <w:t xml:space="preserve">Lesson 3 · Mosquitoes and Me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mosquito net (borrowed) or a light pagne over a mat as a «bed», pictures of mosquito eggs and wrigglers in water, a long-sleeved shirt, bottle caps, cups and a tin with a little water placed around the playground before the lesson.</w:t>
      </w:r>
    </w:p>
    <w:p>
      <w:pPr>
        <w:pStyle w:val="ListParagraph"/>
        <w:numPr>
          <w:ilvl w:val="0"/>
          <w:numId w:val="8"/>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8"/>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Everyone makes a buzzing sound, then claps it «dead». «Mosquitoes can carry malaria, </w:t>
      </w:r>
      <w:r>
        <w:rPr>
          <w:rFonts w:ascii="Calibri" w:cs="Calibri" w:eastAsia="Calibri" w:hAnsi="Calibri"/>
          <w:i/>
          <w:iCs/>
          <w:color w:val="222222"/>
          <w:sz w:val="21"/>
          <w:szCs w:val="21"/>
        </w:rPr>
        <w:t xml:space="preserve">le paludisme</w:t>
      </w:r>
      <w:r>
        <w:rPr>
          <w:rFonts w:ascii="Calibri" w:cs="Calibri" w:eastAsia="Calibri" w:hAnsi="Calibri"/>
          <w:color w:val="222222"/>
          <w:sz w:val="21"/>
          <w:szCs w:val="21"/>
        </w:rPr>
        <w:t xml:space="preserve">. Malaria makes people very sick. We can stop mosquitoes biting us.»</w:t>
      </w:r>
    </w:p>
    <w:p>
      <w:pPr>
        <w:pStyle w:val="ListParagraph"/>
        <w:numPr>
          <w:ilvl w:val="0"/>
          <w:numId w:val="8"/>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Four ways, with an action for each: «Sleep under a net every night and tuck it in. Cover your arms and legs in the evening. Empty standing water, because mosquitoes lay eggs in still water. If you feel hot, shivery or sick, tell an adult straight away.»</w:t>
      </w:r>
    </w:p>
    <w:p>
      <w:pPr>
        <w:pStyle w:val="ListParagraph"/>
        <w:numPr>
          <w:ilvl w:val="0"/>
          <w:numId w:val="8"/>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Two groups, swap at half time. </w:t>
      </w:r>
      <w:r>
        <w:rPr>
          <w:rFonts w:ascii="Calibri" w:cs="Calibri" w:eastAsia="Calibri" w:hAnsi="Calibri"/>
          <w:i/>
          <w:iCs/>
          <w:color w:val="222222"/>
          <w:sz w:val="21"/>
          <w:szCs w:val="21"/>
        </w:rPr>
        <w:t xml:space="preserve">Net station:</w:t>
      </w:r>
      <w:r>
        <w:rPr>
          <w:rFonts w:ascii="Calibri" w:cs="Calibri" w:eastAsia="Calibri" w:hAnsi="Calibri"/>
          <w:color w:val="222222"/>
          <w:sz w:val="21"/>
          <w:szCs w:val="21"/>
        </w:rPr>
        <w:t xml:space="preserve"> pairs tuck the net or pagne under the mat on every side; the partner checks for gaps where a mosquito could get in. </w:t>
      </w:r>
      <w:r>
        <w:rPr>
          <w:rFonts w:ascii="Calibri" w:cs="Calibri" w:eastAsia="Calibri" w:hAnsi="Calibri"/>
          <w:i/>
          <w:iCs/>
          <w:color w:val="222222"/>
          <w:sz w:val="21"/>
          <w:szCs w:val="21"/>
        </w:rPr>
        <w:t xml:space="preserve">Water hunt:</w:t>
      </w:r>
      <w:r>
        <w:rPr>
          <w:rFonts w:ascii="Calibri" w:cs="Calibri" w:eastAsia="Calibri" w:hAnsi="Calibri"/>
          <w:color w:val="222222"/>
          <w:sz w:val="21"/>
          <w:szCs w:val="21"/>
        </w:rPr>
        <w:t xml:space="preserve"> with an adult, find the containers in the playground and tip the water onto plants.</w:t>
      </w:r>
    </w:p>
    <w:p>
      <w:pPr>
        <w:pStyle w:val="ListParagraph"/>
        <w:numPr>
          <w:ilvl w:val="0"/>
          <w:numId w:val="8"/>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Role-play: «Aya wakes up hot and shivery. What does she do?» Children answer: «Tell a grown-up!» Repeat the four actions.</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tucks in the net and names two ways to stop bites.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names all four ways and writes one sentence about standing water.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know how to stop mosquito bites».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Do the water hunt in the shade. Children do not lift heavy items or tyres; they point them out to an adult.</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With a grown-up, look for standing water at home and tip it out, and name one go, grow and glow food at dinner.</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3 · Staying Safe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1: looks left, right, then left again with an adult; says «get out, stay out»; sings 170, 180, 185. Grade 2: crosses the chalk road alone using the steps; explains bus rules and stop, drop and roll; says a parent's phone number.</w:t>
      </w:r>
    </w:p>
    <w:p>
      <w:pPr>
        <w:pStyle w:val="Heading2"/>
        <w:keepNext/>
        <w:spacing w:after="100" w:before="280"/>
      </w:pPr>
      <w:r>
        <w:rPr>
          <w:rFonts w:ascii="Calibri" w:cs="Calibri" w:eastAsia="Calibri" w:hAnsi="Calibri"/>
          <w:b/>
          <w:bCs/>
          <w:color w:val="2A93D5"/>
          <w:sz w:val="26"/>
          <w:szCs w:val="26"/>
        </w:rPr>
        <w:t xml:space="preserve">Lesson 1 · Crossing the Road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chalk, cardboard steering wheels or toy cars, a «STOP» card, chairs set out as a bus.</w:t>
      </w:r>
    </w:p>
    <w:p>
      <w:pPr>
        <w:pStyle w:val="ListParagraph"/>
        <w:numPr>
          <w:ilvl w:val="0"/>
          <w:numId w:val="9"/>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«How did you come to school today? Walking, car, moto, bus?»</w:t>
      </w:r>
    </w:p>
    <w:p>
      <w:pPr>
        <w:pStyle w:val="ListParagraph"/>
        <w:numPr>
          <w:ilvl w:val="0"/>
          <w:numId w:val="9"/>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Close your eyes and listen to the street sounds for one minute. «What did you hear? Cars, motos, horns. Roads are busy.»</w:t>
      </w:r>
    </w:p>
    <w:p>
      <w:pPr>
        <w:pStyle w:val="ListParagraph"/>
        <w:numPr>
          <w:ilvl w:val="0"/>
          <w:numId w:val="9"/>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«Here, cars drive on the right, so the closest cars come from the left.» Model: stop at the edge, look left, right, then left again, listen; when the road is clear, walk straight across, do not run, keep looking. Use a zebra crossing when there is one, and hold an adult's hand.</w:t>
      </w:r>
    </w:p>
    <w:p>
      <w:pPr>
        <w:pStyle w:val="ListParagraph"/>
        <w:numPr>
          <w:ilvl w:val="0"/>
          <w:numId w:val="9"/>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In the shade, draw a chalk road with a zebra crossing. Half the class are «cars» driving slowly with steering wheels; half are walkers who cross using the steps out loud. Swap. Then the bus: line up and wait, climb on one at a time, sit down and stay seated, hands and head inside, quiet voices for the driver. When you get off, step away and wait until the bus has gone before you cross.</w:t>
      </w:r>
    </w:p>
    <w:p>
      <w:pPr>
        <w:pStyle w:val="ListParagraph"/>
        <w:numPr>
          <w:ilvl w:val="0"/>
          <w:numId w:val="9"/>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Chant with head turns: «Stop. Look left, look right, look left again. Listen. Walk.»</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crosses holding a buddy's hand and says the steps.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crosses alone and explains why we wait for the bus to leave.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cross the road safely» after each child crosses the chalk road.</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Practise only on the chalk road. Never take the class to a real road for this lesson.</w:t>
      </w:r>
    </w:p>
    <w:p>
      <w:pPr>
        <w:pStyle w:val="Heading2"/>
        <w:keepNext/>
        <w:spacing w:after="100" w:before="280"/>
      </w:pPr>
      <w:r>
        <w:rPr>
          <w:rFonts w:ascii="Calibri" w:cs="Calibri" w:eastAsia="Calibri" w:hAnsi="Calibri"/>
          <w:b/>
          <w:bCs/>
          <w:color w:val="2A93D5"/>
          <w:sz w:val="26"/>
          <w:szCs w:val="26"/>
        </w:rPr>
        <w:t xml:space="preserve">Lesson 2 · Fire Safety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picture cards (matches, lighter, gas bottle, charcoal stove, ball, book, crayons), red and orange cloth strips as «flames», mats, a whistle, a chalk outline of a room with a door and a meeting point outside.</w:t>
      </w:r>
    </w:p>
    <w:p>
      <w:pPr>
        <w:pStyle w:val="ListParagraph"/>
        <w:numPr>
          <w:ilvl w:val="0"/>
          <w:numId w:val="10"/>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0"/>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the matches picture. «Who is allowed to use these?» Agree: only grown-ups.</w:t>
      </w:r>
    </w:p>
    <w:p>
      <w:pPr>
        <w:pStyle w:val="ListParagraph"/>
        <w:numPr>
          <w:ilvl w:val="0"/>
          <w:numId w:val="10"/>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Three rules. «Never touch matches, lighters, gas or the stove. Tell a grown-up if you see them.» «If there is fire or smoke, shout </w:t>
      </w:r>
      <w:r>
        <w:rPr>
          <w:rFonts w:ascii="Calibri" w:cs="Calibri" w:eastAsia="Calibri" w:hAnsi="Calibri"/>
          <w:i/>
          <w:iCs/>
          <w:color w:val="222222"/>
          <w:sz w:val="21"/>
          <w:szCs w:val="21"/>
        </w:rPr>
        <w:t xml:space="preserve">Fire!</w:t>
      </w:r>
      <w:r>
        <w:rPr>
          <w:rFonts w:ascii="Calibri" w:cs="Calibri" w:eastAsia="Calibri" w:hAnsi="Calibri"/>
          <w:color w:val="222222"/>
          <w:sz w:val="21"/>
          <w:szCs w:val="21"/>
        </w:rPr>
        <w:t xml:space="preserve">, get out and stay out. Never go back for toys, bags or pets.» «If your clothes catch fire: stop, drop to the ground, cover your face with your hands, and roll.» Add: «If you get a small burn, tell a grown-up and cool it under cool running water for 20 minutes. Never oil, toothpaste or butter.»</w:t>
      </w:r>
    </w:p>
    <w:p>
      <w:pPr>
        <w:pStyle w:val="ListParagraph"/>
        <w:numPr>
          <w:ilvl w:val="0"/>
          <w:numId w:val="10"/>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Touch or tell:</w:t>
      </w:r>
      <w:r>
        <w:rPr>
          <w:rFonts w:ascii="Calibri" w:cs="Calibri" w:eastAsia="Calibri" w:hAnsi="Calibri"/>
          <w:color w:val="222222"/>
          <w:sz w:val="21"/>
          <w:szCs w:val="21"/>
        </w:rPr>
        <w:t xml:space="preserve"> groups sort the picture cards (3 min). </w:t>
      </w:r>
      <w:r>
        <w:rPr>
          <w:rFonts w:ascii="Calibri" w:cs="Calibri" w:eastAsia="Calibri" w:hAnsi="Calibri"/>
          <w:i/>
          <w:iCs/>
          <w:color w:val="222222"/>
          <w:sz w:val="21"/>
          <w:szCs w:val="21"/>
        </w:rPr>
        <w:t xml:space="preserve">Get out, stay out:</w:t>
      </w:r>
      <w:r>
        <w:rPr>
          <w:rFonts w:ascii="Calibri" w:cs="Calibri" w:eastAsia="Calibri" w:hAnsi="Calibri"/>
          <w:color w:val="222222"/>
          <w:sz w:val="21"/>
          <w:szCs w:val="21"/>
        </w:rPr>
        <w:t xml:space="preserve"> children «play» in the chalk room; at the whistle they shout «Fire!», walk quickly out of the door to the meeting point and stay there (4 min, twice). </w:t>
      </w:r>
      <w:r>
        <w:rPr>
          <w:rFonts w:ascii="Calibri" w:cs="Calibri" w:eastAsia="Calibri" w:hAnsi="Calibri"/>
          <w:i/>
          <w:iCs/>
          <w:color w:val="222222"/>
          <w:sz w:val="21"/>
          <w:szCs w:val="21"/>
        </w:rPr>
        <w:t xml:space="preserve">Stop, drop and roll:</w:t>
      </w:r>
      <w:r>
        <w:rPr>
          <w:rFonts w:ascii="Calibri" w:cs="Calibri" w:eastAsia="Calibri" w:hAnsi="Calibri"/>
          <w:color w:val="222222"/>
          <w:sz w:val="21"/>
          <w:szCs w:val="21"/>
        </w:rPr>
        <w:t xml:space="preserve"> a flame strip is tucked into a child's collar; they stop, drop, cover their face and roll on the mat until a buddy pulls the flame away (7 min).</w:t>
      </w:r>
    </w:p>
    <w:p>
      <w:pPr>
        <w:pStyle w:val="ListParagraph"/>
        <w:numPr>
          <w:ilvl w:val="0"/>
          <w:numId w:val="10"/>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«Where is our school meeting point? Where could your family meet outside your home?»</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does stop, drop and roll and goes to the meeting point.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explains the three rules in their own words.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know what to do in a fire».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No real flames, matches or lighters in class; use pictures only. Link this lesson to the next school fire drill.</w:t>
      </w:r>
    </w:p>
    <w:p>
      <w:pPr>
        <w:pStyle w:val="Heading2"/>
        <w:keepNext/>
        <w:spacing w:after="100" w:before="280"/>
      </w:pPr>
      <w:r>
        <w:rPr>
          <w:rFonts w:ascii="Calibri" w:cs="Calibri" w:eastAsia="Calibri" w:hAnsi="Calibri"/>
          <w:b/>
          <w:bCs/>
          <w:color w:val="2A93D5"/>
          <w:sz w:val="26"/>
          <w:szCs w:val="26"/>
        </w:rPr>
        <w:t xml:space="preserve">Lesson 3 · Calling for Help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cardboard or toy phones, number cards with pictures (Police 170, Pompiers 180, SAMU 185), scenario cards, a private card for each child with a parent's phone number (from school records, kept in the child's bag), a picture of the beach and lagoon.</w:t>
      </w:r>
    </w:p>
    <w:p>
      <w:pPr>
        <w:pStyle w:val="ListParagraph"/>
        <w:numPr>
          <w:ilvl w:val="0"/>
          <w:numId w:val="11"/>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1"/>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the three pictures. «Who helps us when there is danger?» Police, pompiers, ambulance.</w:t>
      </w:r>
    </w:p>
    <w:p>
      <w:pPr>
        <w:pStyle w:val="ListParagraph"/>
        <w:numPr>
          <w:ilvl w:val="0"/>
          <w:numId w:val="11"/>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Teach the song to the tune of </w:t>
      </w:r>
      <w:r>
        <w:rPr>
          <w:rFonts w:ascii="Calibri" w:cs="Calibri" w:eastAsia="Calibri" w:hAnsi="Calibri"/>
          <w:i/>
          <w:iCs/>
          <w:color w:val="222222"/>
          <w:sz w:val="21"/>
          <w:szCs w:val="21"/>
        </w:rPr>
        <w:t xml:space="preserve">Frère Jacques</w:t>
      </w:r>
      <w:r>
        <w:rPr>
          <w:rFonts w:ascii="Calibri" w:cs="Calibri" w:eastAsia="Calibri" w:hAnsi="Calibri"/>
          <w:color w:val="222222"/>
          <w:sz w:val="21"/>
          <w:szCs w:val="21"/>
        </w:rPr>
        <w:t xml:space="preserve">: «Police, one-seven-oh, Police, one-seven-oh. Pompiers, one-eight-oh, Pompiers, one-eight-oh. SAMU, one-eight-five, SAMU, one-eight-five. Call for help! Call for help!» Explain: call only in a real emergency; say your name, where you are and what happened.</w:t>
      </w:r>
    </w:p>
    <w:p>
      <w:pPr>
        <w:pStyle w:val="ListParagraph"/>
        <w:numPr>
          <w:ilvl w:val="0"/>
          <w:numId w:val="11"/>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Pairs role-play calls with the phones: one caller, one operator. Scenario cards: «Grandma has fallen and will not wake up» (SAMU 185); «Smoke is coming from the kitchen» (Pompiers 180); «A car has crashed on the road» (Police 170). Meanwhile, each child practises a parent's number quietly with an adult using their private card.</w:t>
      </w:r>
    </w:p>
    <w:p>
      <w:pPr>
        <w:pStyle w:val="ListParagraph"/>
        <w:numPr>
          <w:ilvl w:val="0"/>
          <w:numId w:val="11"/>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Beach rule: «At the beach or lagoon, swim only with an adult watching. If a friend is in trouble in the water, do not go in. Shout for an adult.» Sing the song once more.</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sings the numbers and says a parent's number with the card.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matches each number to the right emergency and writes a parent's number from memory.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know 170, 180 and 185» and «I know a grown-up's phone number».</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parents' numbers private: never display them on the wall. Remind children that calling for a joke can stop real help reaching someone.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Learn a parent's phone number by heart and sing the emergency number song to your family.</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4 · Helping at Home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1: cuts soft fruit with a plastic knife, dries dishes and folds a T-shirt with help. Grade 2: follows the fruit salad steps alone, washes up in two basins in the right order and keeps a class chore chart.</w:t>
      </w:r>
    </w:p>
    <w:p>
      <w:pPr>
        <w:pStyle w:val="Heading2"/>
        <w:keepNext/>
        <w:spacing w:after="100" w:before="280"/>
      </w:pPr>
      <w:r>
        <w:rPr>
          <w:rFonts w:ascii="Calibri" w:cs="Calibri" w:eastAsia="Calibri" w:hAnsi="Calibri"/>
          <w:b/>
          <w:bCs/>
          <w:color w:val="2A93D5"/>
          <w:sz w:val="26"/>
          <w:szCs w:val="26"/>
        </w:rPr>
        <w:t xml:space="preserve">Lesson 1 · Fruit Salad Chefs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allergy check</w:t>
      </w:r>
      <w:r>
        <w:rPr>
          <w:rFonts w:ascii="Calibri" w:cs="Calibri" w:eastAsia="Calibri" w:hAnsi="Calibri"/>
          <w:color w:val="222222"/>
          <w:sz w:val="21"/>
          <w:szCs w:val="21"/>
        </w:rPr>
        <w:t xml:space="preserve">; ripe soft fruit (banane, papaye, mangue); ananas and orange cut or peeled by an adult before the lesson; plastic knives and plates, a large bowl, spoons, a basin with soap and a jug for handwashing, a clean cloth, a picture recipe card.</w:t>
      </w:r>
    </w:p>
    <w:p>
      <w:pPr>
        <w:pStyle w:val="ListParagraph"/>
        <w:numPr>
          <w:ilvl w:val="0"/>
          <w:numId w:val="12"/>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«What is your favourite fruit?»</w:t>
      </w:r>
    </w:p>
    <w:p>
      <w:pPr>
        <w:pStyle w:val="ListParagraph"/>
        <w:numPr>
          <w:ilvl w:val="0"/>
          <w:numId w:val="12"/>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a market basket of fruit. Name each fruit in English and French: banana, </w:t>
      </w:r>
      <w:r>
        <w:rPr>
          <w:rFonts w:ascii="Calibri" w:cs="Calibri" w:eastAsia="Calibri" w:hAnsi="Calibri"/>
          <w:i/>
          <w:iCs/>
          <w:color w:val="222222"/>
          <w:sz w:val="21"/>
          <w:szCs w:val="21"/>
        </w:rPr>
        <w:t xml:space="preserve">banane</w:t>
      </w:r>
      <w:r>
        <w:rPr>
          <w:rFonts w:ascii="Calibri" w:cs="Calibri" w:eastAsia="Calibri" w:hAnsi="Calibri"/>
          <w:color w:val="222222"/>
          <w:sz w:val="21"/>
          <w:szCs w:val="21"/>
        </w:rPr>
        <w:t xml:space="preserve">; papaya, </w:t>
      </w:r>
      <w:r>
        <w:rPr>
          <w:rFonts w:ascii="Calibri" w:cs="Calibri" w:eastAsia="Calibri" w:hAnsi="Calibri"/>
          <w:i/>
          <w:iCs/>
          <w:color w:val="222222"/>
          <w:sz w:val="21"/>
          <w:szCs w:val="21"/>
        </w:rPr>
        <w:t xml:space="preserve">papaye</w:t>
      </w:r>
      <w:r>
        <w:rPr>
          <w:rFonts w:ascii="Calibri" w:cs="Calibri" w:eastAsia="Calibri" w:hAnsi="Calibri"/>
          <w:color w:val="222222"/>
          <w:sz w:val="21"/>
          <w:szCs w:val="21"/>
        </w:rPr>
        <w:t xml:space="preserve">; mango, </w:t>
      </w:r>
      <w:r>
        <w:rPr>
          <w:rFonts w:ascii="Calibri" w:cs="Calibri" w:eastAsia="Calibri" w:hAnsi="Calibri"/>
          <w:i/>
          <w:iCs/>
          <w:color w:val="222222"/>
          <w:sz w:val="21"/>
          <w:szCs w:val="21"/>
        </w:rPr>
        <w:t xml:space="preserve">mangue</w:t>
      </w:r>
      <w:r>
        <w:rPr>
          <w:rFonts w:ascii="Calibri" w:cs="Calibri" w:eastAsia="Calibri" w:hAnsi="Calibri"/>
          <w:color w:val="222222"/>
          <w:sz w:val="21"/>
          <w:szCs w:val="21"/>
        </w:rPr>
        <w:t xml:space="preserve">; pineapple, </w:t>
      </w:r>
      <w:r>
        <w:rPr>
          <w:rFonts w:ascii="Calibri" w:cs="Calibri" w:eastAsia="Calibri" w:hAnsi="Calibri"/>
          <w:i/>
          <w:iCs/>
          <w:color w:val="222222"/>
          <w:sz w:val="21"/>
          <w:szCs w:val="21"/>
        </w:rPr>
        <w:t xml:space="preserve">ananas</w:t>
      </w:r>
      <w:r>
        <w:rPr>
          <w:rFonts w:ascii="Calibri" w:cs="Calibri" w:eastAsia="Calibri" w:hAnsi="Calibri"/>
          <w:color w:val="222222"/>
          <w:sz w:val="21"/>
          <w:szCs w:val="21"/>
        </w:rPr>
        <w:t xml:space="preserve">.</w:t>
      </w:r>
    </w:p>
    <w:p>
      <w:pPr>
        <w:pStyle w:val="ListParagraph"/>
        <w:numPr>
          <w:ilvl w:val="0"/>
          <w:numId w:val="12"/>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Chef rules: «Wash your hands. Wash the fruit. Sit down to cut. Cut on the plate. Keep your fingers away from the knife. An adult cuts anything hard.» Model peeling a banana and slicing it with a plastic knife.</w:t>
      </w:r>
    </w:p>
    <w:p>
      <w:pPr>
        <w:pStyle w:val="ListParagraph"/>
        <w:numPr>
          <w:ilvl w:val="0"/>
          <w:numId w:val="12"/>
        </w:numPr>
        <w:spacing w:after="80"/>
      </w:pPr>
      <w:r>
        <w:rPr>
          <w:rFonts w:ascii="Calibri" w:cs="Calibri" w:eastAsia="Calibri" w:hAnsi="Calibri"/>
          <w:b/>
          <w:bCs/>
          <w:color w:val="222222"/>
          <w:sz w:val="21"/>
          <w:szCs w:val="21"/>
        </w:rPr>
        <w:t xml:space="preserve">Practise (13 min).</w:t>
      </w:r>
      <w:r>
        <w:rPr>
          <w:rFonts w:ascii="Calibri" w:cs="Calibri" w:eastAsia="Calibri" w:hAnsi="Calibri"/>
          <w:color w:val="222222"/>
          <w:sz w:val="21"/>
          <w:szCs w:val="21"/>
        </w:rPr>
        <w:t xml:space="preserve"> Groups of four: wash hands, peel and slice bananas, cut papaya and mango pieces into small cubes, add the adult-cut pineapple and orange, then mix gently in the bowl. Grade 2 reads each step from the recipe card.</w:t>
      </w:r>
    </w:p>
    <w:p>
      <w:pPr>
        <w:pStyle w:val="ListParagraph"/>
        <w:numPr>
          <w:ilvl w:val="0"/>
          <w:numId w:val="12"/>
        </w:numPr>
        <w:spacing w:after="80"/>
      </w:pPr>
      <w:r>
        <w:rPr>
          <w:rFonts w:ascii="Calibri" w:cs="Calibri" w:eastAsia="Calibri" w:hAnsi="Calibri"/>
          <w:b/>
          <w:bCs/>
          <w:color w:val="222222"/>
          <w:sz w:val="21"/>
          <w:szCs w:val="21"/>
        </w:rPr>
        <w:t xml:space="preserve">Close (5 min).</w:t>
      </w:r>
      <w:r>
        <w:rPr>
          <w:rFonts w:ascii="Calibri" w:cs="Calibri" w:eastAsia="Calibri" w:hAnsi="Calibri"/>
          <w:color w:val="222222"/>
          <w:sz w:val="21"/>
          <w:szCs w:val="21"/>
        </w:rPr>
        <w:t xml:space="preserve"> Share the fruit salad and eat it together. Plates and knives go to the basin for next lesson.</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slices banana with a plastic knife.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follows the recipe card steps in order.</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cut soft fruit safely».</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Ask families to send one fruit each. Keep the fruit covered until the lesson and eat it the same day.</w:t>
      </w:r>
    </w:p>
    <w:p>
      <w:pPr>
        <w:pStyle w:val="Heading2"/>
        <w:keepNext/>
        <w:spacing w:after="100" w:before="280"/>
      </w:pPr>
      <w:r>
        <w:rPr>
          <w:rFonts w:ascii="Calibri" w:cs="Calibri" w:eastAsia="Calibri" w:hAnsi="Calibri"/>
          <w:b/>
          <w:bCs/>
          <w:color w:val="2A93D5"/>
          <w:sz w:val="26"/>
          <w:szCs w:val="26"/>
        </w:rPr>
        <w:t xml:space="preserve">Lesson 2 · Washing Up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two plastic basins (one with soapy water, one with clean rinse water), bar soap, a sponge or cloth, a spoon for scraping, a scraps bin, plastic plates, cups and spoons, a drying cloth or rack.</w:t>
      </w:r>
    </w:p>
    <w:p>
      <w:pPr>
        <w:pStyle w:val="ListParagraph"/>
        <w:numPr>
          <w:ilvl w:val="0"/>
          <w:numId w:val="13"/>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3"/>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Hold up a dirty plate. «We ate, we enjoyed it. Now what?»</w:t>
      </w:r>
    </w:p>
    <w:p>
      <w:pPr>
        <w:pStyle w:val="ListParagraph"/>
        <w:numPr>
          <w:ilvl w:val="0"/>
          <w:numId w:val="13"/>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Model the four steps: «Scrape the scraps into the bin. Wash in the soapy basin. Rinse in the clean basin. Dry on the cloth.» Wash the cleanest things first: cups, then plates, then spoons.</w:t>
      </w:r>
    </w:p>
    <w:p>
      <w:pPr>
        <w:pStyle w:val="ListParagraph"/>
        <w:numPr>
          <w:ilvl w:val="0"/>
          <w:numId w:val="13"/>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In the shade, groups of four take roles: scraper, washer, rinser, dryer. Swap roles every three minutes so everyone does each step.</w:t>
      </w:r>
    </w:p>
    <w:p>
      <w:pPr>
        <w:pStyle w:val="ListParagraph"/>
        <w:numPr>
          <w:ilvl w:val="0"/>
          <w:numId w:val="13"/>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«Which step was hardest? Who washes up at home?»</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scrapes and dries.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washes and rinses in the right order and explains why we use two basins.</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wash dishes in two basins».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Soap and water only; no bleach or cleaning products. Pour the rinse water on plants outside.</w:t>
      </w:r>
    </w:p>
    <w:p>
      <w:pPr>
        <w:pStyle w:val="Heading2"/>
        <w:keepNext/>
        <w:spacing w:after="100" w:before="280"/>
      </w:pPr>
      <w:r>
        <w:rPr>
          <w:rFonts w:ascii="Calibri" w:cs="Calibri" w:eastAsia="Calibri" w:hAnsi="Calibri"/>
          <w:b/>
          <w:bCs/>
          <w:color w:val="2A93D5"/>
          <w:sz w:val="26"/>
          <w:szCs w:val="26"/>
        </w:rPr>
        <w:t xml:space="preserve">Lesson 3 · Fold It, Make It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old T-shirts (one per pair), a mat, a cloth or pagne as a sheet, a small cushion, a chore chart on card with picture jobs (water the plants, wipe tables, line leader, tidy books, sweep), name pegs.</w:t>
      </w:r>
    </w:p>
    <w:p>
      <w:pPr>
        <w:pStyle w:val="ListParagraph"/>
        <w:numPr>
          <w:ilvl w:val="0"/>
          <w:numId w:val="14"/>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4"/>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a messy pile of clothes and an unmade «bed» on the floor. «Who can help me?»</w:t>
      </w:r>
    </w:p>
    <w:p>
      <w:pPr>
        <w:pStyle w:val="ListParagraph"/>
        <w:numPr>
          <w:ilvl w:val="0"/>
          <w:numId w:val="14"/>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Model folding a T-shirt: face down, fold one side and sleeve in, then the other, then fold in half. Model making a bed: lay the mat, spread the cloth, smooth it, tuck in the corners, put the cushion at the top.</w:t>
      </w:r>
    </w:p>
    <w:p>
      <w:pPr>
        <w:pStyle w:val="ListParagraph"/>
        <w:numPr>
          <w:ilvl w:val="0"/>
          <w:numId w:val="14"/>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Pairs fold their T-shirt three times, then take turns making the mat bed while the partner checks for wrinkles (8 min). Then the class makes the chore chart: each child chooses a job and clips their peg on it for the week (6 min).</w:t>
      </w:r>
    </w:p>
    <w:p>
      <w:pPr>
        <w:pStyle w:val="ListParagraph"/>
        <w:numPr>
          <w:ilvl w:val="0"/>
          <w:numId w:val="14"/>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«Which job will you do at home this week?»</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folds a T-shirt with one reminder and does a class job with help.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folds and makes the bed alone and ticks the chore chart each day.</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fold a T-shirt» and «I follow a chore chart».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Collect old T-shirts from families; they come back in Module 6.</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Do one job at home every day this week, such as folding your clothes or making your bed.</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5 · Money Smart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1: names coins and pays exact amounts up to 100 FCFA. Grade 2: names coins and notes, pays exact amounts up to 500 FCFA and keeps a one-week saving chart.</w:t>
      </w:r>
    </w:p>
    <w:p>
      <w:pPr>
        <w:pStyle w:val="Heading2"/>
        <w:keepNext/>
        <w:spacing w:after="100" w:before="280"/>
      </w:pPr>
      <w:r>
        <w:rPr>
          <w:rFonts w:ascii="Calibri" w:cs="Calibri" w:eastAsia="Calibri" w:hAnsi="Calibri"/>
          <w:b/>
          <w:bCs/>
          <w:color w:val="2A93D5"/>
          <w:sz w:val="26"/>
          <w:szCs w:val="26"/>
        </w:rPr>
        <w:t xml:space="preserve">Lesson 1 · Our CFA Coins and Notes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bag of real coins for each group (5, 10, 25, 50, 100, 200, 250, 500 FCFA), real notes held by the teacher (500, 1000, 2000, 5000, 10000), number cards, paper and crayons for coin rubbings.</w:t>
      </w:r>
    </w:p>
    <w:p>
      <w:pPr>
        <w:pStyle w:val="ListParagraph"/>
        <w:numPr>
          <w:ilvl w:val="0"/>
          <w:numId w:val="15"/>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5"/>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Mystery bag: a child feels one coin without looking. «Is it big or small? Heavy or light?» Take it out and name it.</w:t>
      </w:r>
    </w:p>
    <w:p>
      <w:pPr>
        <w:pStyle w:val="ListParagraph"/>
        <w:numPr>
          <w:ilvl w:val="0"/>
          <w:numId w:val="15"/>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Show each coin: find the number, look at the size and colour. Show the notes: «Notes are paper money for bigger amounts. 500 is both a coin and a note.»</w:t>
      </w:r>
    </w:p>
    <w:p>
      <w:pPr>
        <w:pStyle w:val="ListParagraph"/>
        <w:numPr>
          <w:ilvl w:val="0"/>
          <w:numId w:val="15"/>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Groups tip out their coins and sort them onto the number cards. Then children make coin rubbings: paper on a coin, rub with a crayon, write the number under it. Grade 2 puts the coins in order from 5 to 500 and finds two ways to make 100.</w:t>
      </w:r>
    </w:p>
    <w:p>
      <w:pPr>
        <w:pStyle w:val="ListParagraph"/>
        <w:numPr>
          <w:ilvl w:val="0"/>
          <w:numId w:val="15"/>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Count the coins back into the bag together. «We always count money in and out.»</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names 5, 10, 25, 50 and 100 FCFA coins.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names all the coins and notes and orders them.</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name our coins and notes».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Show real notes only from your hand; do not photocopy banknotes. Keep each group's coins in a labelled bag for the class shop.</w:t>
      </w:r>
    </w:p>
    <w:p>
      <w:pPr>
        <w:pStyle w:val="Heading2"/>
        <w:keepNext/>
        <w:spacing w:after="100" w:before="280"/>
      </w:pPr>
      <w:r>
        <w:rPr>
          <w:rFonts w:ascii="Calibri" w:cs="Calibri" w:eastAsia="Calibri" w:hAnsi="Calibri"/>
          <w:b/>
          <w:bCs/>
          <w:color w:val="2A93D5"/>
          <w:sz w:val="26"/>
          <w:szCs w:val="26"/>
        </w:rPr>
        <w:t xml:space="preserve">Lesson 2 · Class Shop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shop table with empty packets, fruit, pencils and erasers; price tags (Grade 1 items from 10 to 100 FCFA, Grade 2 items up to 500 FCFA); coin purses with real coins; a tray as the till; shopping list cards.</w:t>
      </w:r>
    </w:p>
    <w:p>
      <w:pPr>
        <w:pStyle w:val="ListParagraph"/>
        <w:numPr>
          <w:ilvl w:val="0"/>
          <w:numId w:val="16"/>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 «Who goes to the market with a grown-up?»</w:t>
      </w:r>
    </w:p>
    <w:p>
      <w:pPr>
        <w:pStyle w:val="ListParagraph"/>
        <w:numPr>
          <w:ilvl w:val="0"/>
          <w:numId w:val="16"/>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You are the shopper. Pick a pencil priced 75 FCFA and pay 100. «Is that the exact amount? No, the shopkeeper must give change.» Pay again with 50 and 25.</w:t>
      </w:r>
    </w:p>
    <w:p>
      <w:pPr>
        <w:pStyle w:val="ListParagraph"/>
        <w:numPr>
          <w:ilvl w:val="0"/>
          <w:numId w:val="16"/>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«Exact amount means the coins add up to the price.» Model counting out loud: «50… and 25 makes 75.» The shopkeeper counts again before saying thank you.</w:t>
      </w:r>
    </w:p>
    <w:p>
      <w:pPr>
        <w:pStyle w:val="ListParagraph"/>
        <w:numPr>
          <w:ilvl w:val="0"/>
          <w:numId w:val="16"/>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Half the class are shopkeepers, half shoppers; swap at half time. Shoppers pick a shopping list card, find the items and pay exact amounts. Shopkeepers check the coins and put them in the till.</w:t>
      </w:r>
    </w:p>
    <w:p>
      <w:pPr>
        <w:pStyle w:val="ListParagraph"/>
        <w:numPr>
          <w:ilvl w:val="0"/>
          <w:numId w:val="16"/>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Count the till together. «Did we have the right money for everything we sold?»</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pays exact amounts up to 100 FCFA with 10, 25 and 50 coins.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pays exact amounts up to 500 FCFA and buys two items at once.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pay exact amounts».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real prices from the market for the price tags. Count coins in and out at the start and end.</w:t>
      </w:r>
    </w:p>
    <w:p>
      <w:pPr>
        <w:pStyle w:val="Heading2"/>
        <w:keepNext/>
        <w:spacing w:after="100" w:before="280"/>
      </w:pPr>
      <w:r>
        <w:rPr>
          <w:rFonts w:ascii="Calibri" w:cs="Calibri" w:eastAsia="Calibri" w:hAnsi="Calibri"/>
          <w:b/>
          <w:bCs/>
          <w:color w:val="2A93D5"/>
          <w:sz w:val="26"/>
          <w:szCs w:val="26"/>
        </w:rPr>
        <w:t xml:space="preserve">Lesson 3 · Saving for Something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needs and wants picture cards (water, food, school shoes, mosquito net, soap, sweets, toy car, balloon, new football), clean plastic bottles with a slot cut by an adult or jam jars as saving jars, paper and crayons, a one-week saving chart (five boxes, Monday to Friday), counters or bottle caps as tokens.</w:t>
      </w:r>
    </w:p>
    <w:p>
      <w:pPr>
        <w:pStyle w:val="ListParagraph"/>
        <w:numPr>
          <w:ilvl w:val="0"/>
          <w:numId w:val="17"/>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7"/>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Story: «Awa wants a football that costs 1000 FCFA. She has 200 FCFA. What can she do?»</w:t>
      </w:r>
    </w:p>
    <w:p>
      <w:pPr>
        <w:pStyle w:val="ListParagraph"/>
        <w:numPr>
          <w:ilvl w:val="0"/>
          <w:numId w:val="17"/>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«Needs are things we must have to live and stay safe: water, food, clothes, a home, school things. Wants are nice to have.» «Saving means keeping some money now so you can buy something later.»</w:t>
      </w:r>
    </w:p>
    <w:p>
      <w:pPr>
        <w:pStyle w:val="ListParagraph"/>
        <w:numPr>
          <w:ilvl w:val="0"/>
          <w:numId w:val="17"/>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Pairs sort the picture cards into «Need» and «Want» (4 min). Then each child decorates a saving jar with a picture of a goal (6 min). Start the saving chart: each day this week, children who finish their class job add a token to their jar and colour a box (4 min).</w:t>
      </w:r>
    </w:p>
    <w:p>
      <w:pPr>
        <w:pStyle w:val="ListParagraph"/>
        <w:numPr>
          <w:ilvl w:val="0"/>
          <w:numId w:val="17"/>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«What are you saving for? Is it a need or a want?»</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sorts needs and wants with a buddy and colours the chart.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explains one choice and writes the total saved at the end of the week.</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tell needs from wants» and «I save towards a goal» when the chart is complete on Friday.</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Tokens stay at school in the jar. Families can start a real saving jar at home.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Go to the market or shop with a grown-up and help pay with the exact coins.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6 · Caring for Our Planet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Grade 1: sorts items into reduce, reuse and recycle; makes a pencil pot; waters a bean plant. Grade 2: explains the three Rs, makes a pencil pot by following steps and records bean growth in sentences.</w:t>
      </w:r>
    </w:p>
    <w:p>
      <w:pPr>
        <w:pStyle w:val="Heading2"/>
        <w:keepNext/>
        <w:spacing w:after="100" w:before="280"/>
      </w:pPr>
      <w:r>
        <w:rPr>
          <w:rFonts w:ascii="Calibri" w:cs="Calibri" w:eastAsia="Calibri" w:hAnsi="Calibri"/>
          <w:b/>
          <w:bCs/>
          <w:color w:val="2A93D5"/>
          <w:sz w:val="26"/>
          <w:szCs w:val="26"/>
        </w:rPr>
        <w:t xml:space="preserve">Lesson 1 · Reduce, Reuse, Recycle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a bag of clean rubbish (bottles, cans, cartons, sachets, newspaper, a rice sack), three sacks or boxes labelled </w:t>
      </w:r>
      <w:r>
        <w:rPr>
          <w:rFonts w:ascii="Calibri" w:cs="Calibri" w:eastAsia="Calibri" w:hAnsi="Calibri"/>
          <w:i/>
          <w:iCs/>
          <w:color w:val="222222"/>
          <w:sz w:val="21"/>
          <w:szCs w:val="21"/>
        </w:rPr>
        <w:t xml:space="preserve">Reduce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Reuse</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Recycle</w:t>
      </w:r>
      <w:r>
        <w:rPr>
          <w:rFonts w:ascii="Calibri" w:cs="Calibri" w:eastAsia="Calibri" w:hAnsi="Calibri"/>
          <w:color w:val="222222"/>
          <w:sz w:val="21"/>
          <w:szCs w:val="21"/>
        </w:rPr>
        <w:t xml:space="preserve">, a picture of plastic on the Grand-Bassam beach or lagoon, a tray of sand with small clean plastic pieces hidden in it, tongs or gloves.</w:t>
      </w:r>
    </w:p>
    <w:p>
      <w:pPr>
        <w:pStyle w:val="ListParagraph"/>
        <w:numPr>
          <w:ilvl w:val="0"/>
          <w:numId w:val="18"/>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8"/>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the beach picture. «Where did this plastic come from? Where does our rubbish go?»</w:t>
      </w:r>
    </w:p>
    <w:p>
      <w:pPr>
        <w:pStyle w:val="ListParagraph"/>
        <w:numPr>
          <w:ilvl w:val="0"/>
          <w:numId w:val="18"/>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Three Rs with actions. </w:t>
      </w:r>
      <w:r>
        <w:rPr>
          <w:rFonts w:ascii="Calibri" w:cs="Calibri" w:eastAsia="Calibri" w:hAnsi="Calibri"/>
          <w:i/>
          <w:iCs/>
          <w:color w:val="222222"/>
          <w:sz w:val="21"/>
          <w:szCs w:val="21"/>
        </w:rPr>
        <w:t xml:space="preserve">Reduce:</w:t>
      </w:r>
      <w:r>
        <w:rPr>
          <w:rFonts w:ascii="Calibri" w:cs="Calibri" w:eastAsia="Calibri" w:hAnsi="Calibri"/>
          <w:color w:val="222222"/>
          <w:sz w:val="21"/>
          <w:szCs w:val="21"/>
        </w:rPr>
        <w:t xml:space="preserve"> use less (your own water bottle instead of water sachets, a cloth bag at the market). </w:t>
      </w:r>
      <w:r>
        <w:rPr>
          <w:rFonts w:ascii="Calibri" w:cs="Calibri" w:eastAsia="Calibri" w:hAnsi="Calibri"/>
          <w:i/>
          <w:iCs/>
          <w:color w:val="222222"/>
          <w:sz w:val="21"/>
          <w:szCs w:val="21"/>
        </w:rPr>
        <w:t xml:space="preserve">Reuse:</w:t>
      </w:r>
      <w:r>
        <w:rPr>
          <w:rFonts w:ascii="Calibri" w:cs="Calibri" w:eastAsia="Calibri" w:hAnsi="Calibri"/>
          <w:color w:val="222222"/>
          <w:sz w:val="21"/>
          <w:szCs w:val="21"/>
        </w:rPr>
        <w:t xml:space="preserve"> use again (a jar for pencils, a sack as a bag). </w:t>
      </w:r>
      <w:r>
        <w:rPr>
          <w:rFonts w:ascii="Calibri" w:cs="Calibri" w:eastAsia="Calibri" w:hAnsi="Calibri"/>
          <w:i/>
          <w:iCs/>
          <w:color w:val="222222"/>
          <w:sz w:val="21"/>
          <w:szCs w:val="21"/>
        </w:rPr>
        <w:t xml:space="preserve">Recycle:</w:t>
      </w:r>
      <w:r>
        <w:rPr>
          <w:rFonts w:ascii="Calibri" w:cs="Calibri" w:eastAsia="Calibri" w:hAnsi="Calibri"/>
          <w:color w:val="222222"/>
          <w:sz w:val="21"/>
          <w:szCs w:val="21"/>
        </w:rPr>
        <w:t xml:space="preserve"> make into something new (bottles and cans are collected and made into new things).</w:t>
      </w:r>
    </w:p>
    <w:p>
      <w:pPr>
        <w:pStyle w:val="ListParagraph"/>
        <w:numPr>
          <w:ilvl w:val="0"/>
          <w:numId w:val="18"/>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w:t>
      </w:r>
      <w:r>
        <w:rPr>
          <w:rFonts w:ascii="Calibri" w:cs="Calibri" w:eastAsia="Calibri" w:hAnsi="Calibri"/>
          <w:i/>
          <w:iCs/>
          <w:color w:val="222222"/>
          <w:sz w:val="21"/>
          <w:szCs w:val="21"/>
        </w:rPr>
        <w:t xml:space="preserve">Sort relay:</w:t>
      </w:r>
      <w:r>
        <w:rPr>
          <w:rFonts w:ascii="Calibri" w:cs="Calibri" w:eastAsia="Calibri" w:hAnsi="Calibri"/>
          <w:color w:val="222222"/>
          <w:sz w:val="21"/>
          <w:szCs w:val="21"/>
        </w:rPr>
        <w:t xml:space="preserve"> teams take one item each from the bag and run it to the sack they think fits, then explain (7 min). </w:t>
      </w:r>
      <w:r>
        <w:rPr>
          <w:rFonts w:ascii="Calibri" w:cs="Calibri" w:eastAsia="Calibri" w:hAnsi="Calibri"/>
          <w:i/>
          <w:iCs/>
          <w:color w:val="222222"/>
          <w:sz w:val="21"/>
          <w:szCs w:val="21"/>
        </w:rPr>
        <w:t xml:space="preserve">Beach clean:</w:t>
      </w:r>
      <w:r>
        <w:rPr>
          <w:rFonts w:ascii="Calibri" w:cs="Calibri" w:eastAsia="Calibri" w:hAnsi="Calibri"/>
          <w:color w:val="222222"/>
          <w:sz w:val="21"/>
          <w:szCs w:val="21"/>
        </w:rPr>
        <w:t xml:space="preserve"> groups pick plastic out of the sand tray with tongs or gloves and count it (7 min).</w:t>
      </w:r>
    </w:p>
    <w:p>
      <w:pPr>
        <w:pStyle w:val="ListParagraph"/>
        <w:numPr>
          <w:ilvl w:val="0"/>
          <w:numId w:val="18"/>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Each child says one promise: «I can reduce by…».</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sorts items with a buddy.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explains the difference between reuse and recycle.</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reduce, reuse and recycle».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clean bottles and cans for the next lesson. Ask families to send more.</w:t>
      </w:r>
    </w:p>
    <w:p>
      <w:pPr>
        <w:pStyle w:val="Heading2"/>
        <w:keepNext/>
        <w:spacing w:after="100" w:before="280"/>
      </w:pPr>
      <w:r>
        <w:rPr>
          <w:rFonts w:ascii="Calibri" w:cs="Calibri" w:eastAsia="Calibri" w:hAnsi="Calibri"/>
          <w:b/>
          <w:bCs/>
          <w:color w:val="2A93D5"/>
          <w:sz w:val="26"/>
          <w:szCs w:val="26"/>
        </w:rPr>
        <w:t xml:space="preserve">Lesson 2 · Rubbish to Treasure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clean plastic bottles or cans cut down by an adult before the lesson, with the cut edges covered in tape; pagne scraps, old T-shirt strips, newspaper, glue, string, crayons, name labels.</w:t>
      </w:r>
    </w:p>
    <w:p>
      <w:pPr>
        <w:pStyle w:val="ListParagraph"/>
        <w:numPr>
          <w:ilvl w:val="0"/>
          <w:numId w:val="19"/>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19"/>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Show a finished pencil pot made from a bottle. «Yesterday this was rubbish. Today it holds my pencils.»</w:t>
      </w:r>
    </w:p>
    <w:p>
      <w:pPr>
        <w:pStyle w:val="ListParagraph"/>
        <w:numPr>
          <w:ilvl w:val="0"/>
          <w:numId w:val="19"/>
        </w:numPr>
        <w:spacing w:after="80"/>
      </w:pPr>
      <w:r>
        <w:rPr>
          <w:rFonts w:ascii="Calibri" w:cs="Calibri" w:eastAsia="Calibri" w:hAnsi="Calibri"/>
          <w:b/>
          <w:bCs/>
          <w:color w:val="222222"/>
          <w:sz w:val="21"/>
          <w:szCs w:val="21"/>
        </w:rPr>
        <w:t xml:space="preserve">Teach (4 min).</w:t>
      </w:r>
      <w:r>
        <w:rPr>
          <w:rFonts w:ascii="Calibri" w:cs="Calibri" w:eastAsia="Calibri" w:hAnsi="Calibri"/>
          <w:color w:val="222222"/>
          <w:sz w:val="21"/>
          <w:szCs w:val="21"/>
        </w:rPr>
        <w:t xml:space="preserve"> Model the steps: check the edge is taped, wrap the pot in cloth or paper, glue it down, tie string or decorate, add a name label. «Only adults cut bottles and cans. Never touch a sharp edge.»</w:t>
      </w:r>
    </w:p>
    <w:p>
      <w:pPr>
        <w:pStyle w:val="ListParagraph"/>
        <w:numPr>
          <w:ilvl w:val="0"/>
          <w:numId w:val="19"/>
        </w:numPr>
        <w:spacing w:after="80"/>
      </w:pPr>
      <w:r>
        <w:rPr>
          <w:rFonts w:ascii="Calibri" w:cs="Calibri" w:eastAsia="Calibri" w:hAnsi="Calibri"/>
          <w:b/>
          <w:bCs/>
          <w:color w:val="222222"/>
          <w:sz w:val="21"/>
          <w:szCs w:val="21"/>
        </w:rPr>
        <w:t xml:space="preserve">Practise (15 min).</w:t>
      </w:r>
      <w:r>
        <w:rPr>
          <w:rFonts w:ascii="Calibri" w:cs="Calibri" w:eastAsia="Calibri" w:hAnsi="Calibri"/>
          <w:color w:val="222222"/>
          <w:sz w:val="21"/>
          <w:szCs w:val="21"/>
        </w:rPr>
        <w:t xml:space="preserve"> Children make their own pencil pot. Buddies help hold cloth while glue dries.</w:t>
      </w:r>
    </w:p>
    <w:p>
      <w:pPr>
        <w:pStyle w:val="ListParagraph"/>
        <w:numPr>
          <w:ilvl w:val="0"/>
          <w:numId w:val="19"/>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Gallery walk. Each child says what their pot is made from.</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wraps and decorates with help.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follows the steps alone and writes a label: «Made from…».</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make something useful from waste».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Check every edge before the lesson. Pencil pots can go home as a gift for families.</w:t>
      </w:r>
    </w:p>
    <w:p>
      <w:pPr>
        <w:pStyle w:val="Heading2"/>
        <w:keepNext/>
        <w:spacing w:after="100" w:before="280"/>
      </w:pPr>
      <w:r>
        <w:rPr>
          <w:rFonts w:ascii="Calibri" w:cs="Calibri" w:eastAsia="Calibri" w:hAnsi="Calibri"/>
          <w:b/>
          <w:bCs/>
          <w:color w:val="2A93D5"/>
          <w:sz w:val="26"/>
          <w:szCs w:val="26"/>
        </w:rPr>
        <w:t xml:space="preserve">Lesson 3 · Our Bean Garden (30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dried haricot beans from the market (soaked overnight), cut plastic bottles or milk cartons with small holes poked in the bottom by an adult, soil, a jug of saved water (water left in bottles at the end of the day), lolly sticks or card for labels, an observation chart, a paper strip for measuring.</w:t>
      </w:r>
    </w:p>
    <w:p>
      <w:pPr>
        <w:pStyle w:val="ListParagraph"/>
        <w:numPr>
          <w:ilvl w:val="0"/>
          <w:numId w:val="20"/>
        </w:numPr>
        <w:spacing w:after="80"/>
      </w:pPr>
      <w:r>
        <w:rPr>
          <w:rFonts w:ascii="Calibri" w:cs="Calibri" w:eastAsia="Calibri" w:hAnsi="Calibri"/>
          <w:b/>
          <w:bCs/>
          <w:color w:val="222222"/>
          <w:sz w:val="21"/>
          <w:szCs w:val="21"/>
        </w:rPr>
        <w:t xml:space="preserve">Circle (3 min).</w:t>
      </w:r>
      <w:r>
        <w:rPr>
          <w:rFonts w:ascii="Calibri" w:cs="Calibri" w:eastAsia="Calibri" w:hAnsi="Calibri"/>
          <w:color w:val="222222"/>
          <w:sz w:val="21"/>
          <w:szCs w:val="21"/>
        </w:rPr>
        <w:t xml:space="preserve"> Greeting and check-in.</w:t>
      </w:r>
    </w:p>
    <w:p>
      <w:pPr>
        <w:pStyle w:val="ListParagraph"/>
        <w:numPr>
          <w:ilvl w:val="0"/>
          <w:numId w:val="20"/>
        </w:numPr>
        <w:spacing w:after="80"/>
      </w:pPr>
      <w:r>
        <w:rPr>
          <w:rFonts w:ascii="Calibri" w:cs="Calibri" w:eastAsia="Calibri" w:hAnsi="Calibri"/>
          <w:b/>
          <w:bCs/>
          <w:color w:val="222222"/>
          <w:sz w:val="21"/>
          <w:szCs w:val="21"/>
        </w:rPr>
        <w:t xml:space="preserve">Hook (4 min).</w:t>
      </w:r>
      <w:r>
        <w:rPr>
          <w:rFonts w:ascii="Calibri" w:cs="Calibri" w:eastAsia="Calibri" w:hAnsi="Calibri"/>
          <w:color w:val="222222"/>
          <w:sz w:val="21"/>
          <w:szCs w:val="21"/>
        </w:rPr>
        <w:t xml:space="preserve"> Give each child a soaked bean. Gently open one. «There is a baby plant inside. What does it need to grow?»</w:t>
      </w:r>
    </w:p>
    <w:p>
      <w:pPr>
        <w:pStyle w:val="ListParagraph"/>
        <w:numPr>
          <w:ilvl w:val="0"/>
          <w:numId w:val="20"/>
        </w:numPr>
        <w:spacing w:after="80"/>
      </w:pPr>
      <w:r>
        <w:rPr>
          <w:rFonts w:ascii="Calibri" w:cs="Calibri" w:eastAsia="Calibri" w:hAnsi="Calibri"/>
          <w:b/>
          <w:bCs/>
          <w:color w:val="222222"/>
          <w:sz w:val="21"/>
          <w:szCs w:val="21"/>
        </w:rPr>
        <w:t xml:space="preserve">Teach (5 min).</w:t>
      </w:r>
      <w:r>
        <w:rPr>
          <w:rFonts w:ascii="Calibri" w:cs="Calibri" w:eastAsia="Calibri" w:hAnsi="Calibri"/>
          <w:color w:val="222222"/>
          <w:sz w:val="21"/>
          <w:szCs w:val="21"/>
        </w:rPr>
        <w:t xml:space="preserve"> «A bean needs soil, water, light and care.» Model: fill the pot with soil, push the bean in about two fingers deep, cover it, water gently with saved water. «Not too much, or the bean will rot.»</w:t>
      </w:r>
    </w:p>
    <w:p>
      <w:pPr>
        <w:pStyle w:val="ListParagraph"/>
        <w:numPr>
          <w:ilvl w:val="0"/>
          <w:numId w:val="20"/>
        </w:numPr>
        <w:spacing w:after="80"/>
      </w:pPr>
      <w:r>
        <w:rPr>
          <w:rFonts w:ascii="Calibri" w:cs="Calibri" w:eastAsia="Calibri" w:hAnsi="Calibri"/>
          <w:b/>
          <w:bCs/>
          <w:color w:val="222222"/>
          <w:sz w:val="21"/>
          <w:szCs w:val="21"/>
        </w:rPr>
        <w:t xml:space="preserve">Practise (14 min).</w:t>
      </w:r>
      <w:r>
        <w:rPr>
          <w:rFonts w:ascii="Calibri" w:cs="Calibri" w:eastAsia="Calibri" w:hAnsi="Calibri"/>
          <w:color w:val="222222"/>
          <w:sz w:val="21"/>
          <w:szCs w:val="21"/>
        </w:rPr>
        <w:t xml:space="preserve"> Children plant two beans each, label the pot with their name and date, and water with the saved water. Then they draw the pot on the first box of their observation chart.</w:t>
      </w:r>
    </w:p>
    <w:p>
      <w:pPr>
        <w:pStyle w:val="ListParagraph"/>
        <w:numPr>
          <w:ilvl w:val="0"/>
          <w:numId w:val="20"/>
        </w:numPr>
        <w:spacing w:after="80"/>
      </w:pPr>
      <w:r>
        <w:rPr>
          <w:rFonts w:ascii="Calibri" w:cs="Calibri" w:eastAsia="Calibri" w:hAnsi="Calibri"/>
          <w:b/>
          <w:bCs/>
          <w:color w:val="222222"/>
          <w:sz w:val="21"/>
          <w:szCs w:val="21"/>
        </w:rPr>
        <w:t xml:space="preserve">Close (4 min).</w:t>
      </w:r>
      <w:r>
        <w:rPr>
          <w:rFonts w:ascii="Calibri" w:cs="Calibri" w:eastAsia="Calibri" w:hAnsi="Calibri"/>
          <w:color w:val="222222"/>
          <w:sz w:val="21"/>
          <w:szCs w:val="21"/>
        </w:rPr>
        <w:t xml:space="preserve"> Make a watering rota. «We do not waste water. We use what is left in our bottles.»</w:t>
      </w:r>
    </w:p>
    <w:p>
      <w:pPr>
        <w:spacing w:after="120"/>
      </w:pPr>
      <w:r>
        <w:rPr>
          <w:rFonts w:ascii="Calibri" w:cs="Calibri" w:eastAsia="Calibri" w:hAnsi="Calibri"/>
          <w:b/>
          <w:bCs/>
          <w:color w:val="222222"/>
          <w:sz w:val="21"/>
          <w:szCs w:val="21"/>
        </w:rPr>
        <w:t xml:space="preserve">Grade 1:</w:t>
      </w:r>
      <w:r>
        <w:rPr>
          <w:rFonts w:ascii="Calibri" w:cs="Calibri" w:eastAsia="Calibri" w:hAnsi="Calibri"/>
          <w:color w:val="222222"/>
          <w:sz w:val="21"/>
          <w:szCs w:val="21"/>
        </w:rPr>
        <w:t xml:space="preserve"> plants, waters and draws the bean each week. </w:t>
      </w:r>
      <w:r>
        <w:rPr>
          <w:rFonts w:ascii="Calibri" w:cs="Calibri" w:eastAsia="Calibri" w:hAnsi="Calibri"/>
          <w:b/>
          <w:bCs/>
          <w:color w:val="222222"/>
          <w:sz w:val="21"/>
          <w:szCs w:val="21"/>
        </w:rPr>
        <w:t xml:space="preserve">Grade 2:</w:t>
      </w:r>
      <w:r>
        <w:rPr>
          <w:rFonts w:ascii="Calibri" w:cs="Calibri" w:eastAsia="Calibri" w:hAnsi="Calibri"/>
          <w:color w:val="222222"/>
          <w:sz w:val="21"/>
          <w:szCs w:val="21"/>
        </w:rPr>
        <w:t xml:space="preserve"> writes a sentence each week and measures the plant with the paper strip.</w:t>
      </w:r>
    </w:p>
    <w:p>
      <w:pPr>
        <w:spacing w:after="120"/>
      </w:pPr>
      <w:r>
        <w:rPr>
          <w:rFonts w:ascii="Calibri" w:cs="Calibri" w:eastAsia="Calibri" w:hAnsi="Calibri"/>
          <w:b/>
          <w:bCs/>
          <w:color w:val="222222"/>
          <w:sz w:val="21"/>
          <w:szCs w:val="21"/>
        </w:rPr>
        <w:t xml:space="preserve">Check.</w:t>
      </w:r>
      <w:r>
        <w:rPr>
          <w:rFonts w:ascii="Calibri" w:cs="Calibri" w:eastAsia="Calibri" w:hAnsi="Calibri"/>
          <w:color w:val="222222"/>
          <w:sz w:val="21"/>
          <w:szCs w:val="21"/>
        </w:rPr>
        <w:t xml:space="preserve"> Stamp «I plant and care for a seed» after two weeks of watering and observation.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Beans take several days to sprout; check them in the morning routine. Everyone washes hands after handling soil.</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Reuse one thing at home this week, and tell your family how your bean is growing.</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A526" w:sz="6" w:space="4"/>
      </w:pBdr>
      <w:tabs>
        <w:tab w:val="right" w:pos="9026"/>
      </w:tabs>
    </w:pPr>
    <w:r>
      <w:rPr>
        <w:rFonts w:ascii="Calibri" w:cs="Calibri" w:eastAsia="Calibri" w:hAnsi="Calibri"/>
        <w:b/>
        <w:bCs/>
        <w:color w:val="5C1220"/>
        <w:sz w:val="17"/>
        <w:szCs w:val="17"/>
      </w:rPr>
      <w:t xml:space="preserve">BrightSteps International School</w:t>
    </w:r>
    <w:r>
      <w:rPr>
        <w:rFonts w:ascii="Calibri" w:cs="Calibri" w:eastAsia="Calibri" w:hAnsi="Calibri"/>
        <w:color w:val="666666"/>
        <w:sz w:val="17"/>
        <w:szCs w:val="17"/>
      </w:rPr>
      <w:t xml:space="preserve">	Life Skills Unit Plans · Grade 1–2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Unit Plans · Grade 1 and Grade 2</dc:title>
  <dc:creator>BrightSteps International School</dc:creator>
  <cp:lastModifiedBy>Un-named</cp:lastModifiedBy>
  <cp:revision>1</cp:revision>
  <dcterms:created xsi:type="dcterms:W3CDTF">2026-10-23T13:22:44.289Z</dcterms:created>
  <dcterms:modified xsi:type="dcterms:W3CDTF">2026-10-23T13:22:44.289Z</dcterms:modified>
</cp:coreProperties>
</file>

<file path=docProps/custom.xml><?xml version="1.0" encoding="utf-8"?>
<Properties xmlns="http://schemas.openxmlformats.org/officeDocument/2006/custom-properties" xmlns:vt="http://schemas.openxmlformats.org/officeDocument/2006/docPropsVTypes"/>
</file>