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8B" w:rsidRPr="006C438B" w:rsidRDefault="006C438B" w:rsidP="006C438B">
      <w:pPr>
        <w:spacing w:after="240" w:line="360" w:lineRule="atLeast"/>
        <w:ind w:left="48" w:right="4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Hashes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A Hash is a collection of key-value pairs like this: "employee" =&gt; "salary". It is similar to an Array, except that indexing is done via arbitrary keys of any object type, not an integer index.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The order in which you traverse a hash by either key or value may seem arbitrary and will generally not be in the insertion order. If you attempt to access a hash with a key that does not exist, the method will return </w:t>
      </w:r>
      <w:r w:rsidRPr="006C438B">
        <w:rPr>
          <w:rFonts w:eastAsia="Times New Roman" w:cs="Times New Roman"/>
          <w:i/>
          <w:iCs/>
          <w:color w:val="000000"/>
          <w:sz w:val="24"/>
          <w:szCs w:val="24"/>
        </w:rPr>
        <w:t>nil</w:t>
      </w:r>
      <w:r w:rsidRPr="006C438B">
        <w:rPr>
          <w:rFonts w:eastAsia="Times New Roman" w:cs="Times New Roman"/>
          <w:color w:val="000000"/>
          <w:sz w:val="24"/>
          <w:szCs w:val="24"/>
        </w:rPr>
        <w:t>.</w:t>
      </w:r>
    </w:p>
    <w:p w:rsidR="006C438B" w:rsidRPr="006C438B" w:rsidRDefault="006C438B" w:rsidP="006C438B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6C438B">
        <w:rPr>
          <w:rFonts w:eastAsia="Times New Roman" w:cs="Times New Roman"/>
          <w:color w:val="121214"/>
          <w:spacing w:val="-15"/>
          <w:sz w:val="24"/>
          <w:szCs w:val="24"/>
        </w:rPr>
        <w:t>Creating Hashes: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As with arrays, there is a variety of ways to create hashes. You can create an empty hash with the </w:t>
      </w:r>
      <w:r w:rsidRPr="006C438B">
        <w:rPr>
          <w:rFonts w:eastAsia="Times New Roman" w:cs="Times New Roman"/>
          <w:i/>
          <w:iCs/>
          <w:color w:val="000000"/>
          <w:sz w:val="24"/>
          <w:szCs w:val="24"/>
        </w:rPr>
        <w:t>new</w:t>
      </w:r>
      <w:r w:rsidRPr="006C438B">
        <w:rPr>
          <w:rFonts w:eastAsia="Times New Roman" w:cs="Times New Roman"/>
          <w:color w:val="000000"/>
          <w:sz w:val="24"/>
          <w:szCs w:val="24"/>
        </w:rPr>
        <w:t> class method: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You can also use </w:t>
      </w:r>
      <w:r w:rsidRPr="006C438B">
        <w:rPr>
          <w:rFonts w:eastAsia="Times New Roman" w:cs="Times New Roman"/>
          <w:i/>
          <w:iCs/>
          <w:color w:val="000000"/>
          <w:sz w:val="24"/>
          <w:szCs w:val="24"/>
        </w:rPr>
        <w:t>new</w:t>
      </w:r>
      <w:r w:rsidRPr="006C438B">
        <w:rPr>
          <w:rFonts w:eastAsia="Times New Roman" w:cs="Times New Roman"/>
          <w:color w:val="000000"/>
          <w:sz w:val="24"/>
          <w:szCs w:val="24"/>
        </w:rPr>
        <w:t> to create a hash with a default value, which is otherwise just </w:t>
      </w:r>
      <w:r w:rsidRPr="006C438B">
        <w:rPr>
          <w:rFonts w:eastAsia="Times New Roman" w:cs="Times New Roman"/>
          <w:i/>
          <w:iCs/>
          <w:color w:val="000000"/>
          <w:sz w:val="24"/>
          <w:szCs w:val="24"/>
        </w:rPr>
        <w:t>nil</w:t>
      </w:r>
      <w:r w:rsidRPr="006C438B">
        <w:rPr>
          <w:rFonts w:eastAsia="Times New Roman" w:cs="Times New Roman"/>
          <w:color w:val="000000"/>
          <w:sz w:val="24"/>
          <w:szCs w:val="24"/>
        </w:rPr>
        <w:t>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proofErr w:type="gram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666600"/>
          <w:sz w:val="24"/>
          <w:szCs w:val="24"/>
        </w:rPr>
        <w:t>(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month"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)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000088"/>
          <w:sz w:val="24"/>
          <w:szCs w:val="24"/>
        </w:rPr>
        <w:t>or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"month"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When you access any key in a hash that has a default value, if the key or value doesn't exist, accessing the hash will return the default value: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gramStart"/>
      <w:r w:rsidRPr="006C438B">
        <w:rPr>
          <w:rFonts w:eastAsia="Times New Roman" w:cs="Courier New"/>
          <w:color w:val="880000"/>
          <w:sz w:val="24"/>
          <w:szCs w:val="24"/>
        </w:rPr>
        <w:t>#!/</w:t>
      </w:r>
      <w:proofErr w:type="spellStart"/>
      <w:proofErr w:type="gramEnd"/>
      <w:r w:rsidRPr="006C438B">
        <w:rPr>
          <w:rFonts w:eastAsia="Times New Roman" w:cs="Courier New"/>
          <w:color w:val="880000"/>
          <w:sz w:val="24"/>
          <w:szCs w:val="24"/>
        </w:rPr>
        <w:t>usr</w:t>
      </w:r>
      <w:proofErr w:type="spellEnd"/>
      <w:r w:rsidRPr="006C438B">
        <w:rPr>
          <w:rFonts w:eastAsia="Times New Roman" w:cs="Courier New"/>
          <w:color w:val="880000"/>
          <w:sz w:val="24"/>
          <w:szCs w:val="24"/>
        </w:rPr>
        <w:t>/bin/ruby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proofErr w:type="gram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666600"/>
          <w:sz w:val="24"/>
          <w:szCs w:val="24"/>
        </w:rPr>
        <w:t>(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month"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)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puts </w:t>
      </w:r>
      <w:r w:rsidRPr="006C438B">
        <w:rPr>
          <w:rFonts w:eastAsia="Times New Roman" w:cs="Courier New"/>
          <w:color w:val="008800"/>
          <w:sz w:val="24"/>
          <w:szCs w:val="24"/>
        </w:rPr>
        <w:t>"#{</w:t>
      </w:r>
      <w:proofErr w:type="gramStart"/>
      <w:r w:rsidRPr="006C438B">
        <w:rPr>
          <w:rFonts w:eastAsia="Times New Roman" w:cs="Courier New"/>
          <w:color w:val="008800"/>
          <w:sz w:val="24"/>
          <w:szCs w:val="24"/>
        </w:rPr>
        <w:t>months[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0]}"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puts </w:t>
      </w:r>
      <w:r w:rsidRPr="006C438B">
        <w:rPr>
          <w:rFonts w:eastAsia="Times New Roman" w:cs="Courier New"/>
          <w:color w:val="008800"/>
          <w:sz w:val="24"/>
          <w:szCs w:val="24"/>
        </w:rPr>
        <w:t>"#{</w:t>
      </w:r>
      <w:proofErr w:type="gramStart"/>
      <w:r w:rsidRPr="006C438B">
        <w:rPr>
          <w:rFonts w:eastAsia="Times New Roman" w:cs="Courier New"/>
          <w:color w:val="008800"/>
          <w:sz w:val="24"/>
          <w:szCs w:val="24"/>
        </w:rPr>
        <w:t>months[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72]}"</w:t>
      </w: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lastRenderedPageBreak/>
        <w:t>This will produce the following result: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>month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>month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gramStart"/>
      <w:r w:rsidRPr="006C438B">
        <w:rPr>
          <w:rFonts w:eastAsia="Times New Roman" w:cs="Courier New"/>
          <w:color w:val="880000"/>
          <w:sz w:val="24"/>
          <w:szCs w:val="24"/>
        </w:rPr>
        <w:t>#!/</w:t>
      </w:r>
      <w:proofErr w:type="spellStart"/>
      <w:proofErr w:type="gramEnd"/>
      <w:r w:rsidRPr="006C438B">
        <w:rPr>
          <w:rFonts w:eastAsia="Times New Roman" w:cs="Courier New"/>
          <w:color w:val="880000"/>
          <w:sz w:val="24"/>
          <w:szCs w:val="24"/>
        </w:rPr>
        <w:t>usr</w:t>
      </w:r>
      <w:proofErr w:type="spellEnd"/>
      <w:r w:rsidRPr="006C438B">
        <w:rPr>
          <w:rFonts w:eastAsia="Times New Roman" w:cs="Courier New"/>
          <w:color w:val="880000"/>
          <w:sz w:val="24"/>
          <w:szCs w:val="24"/>
        </w:rPr>
        <w:t>/bin/ruby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H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gram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[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"a"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=&gt;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6666"/>
          <w:sz w:val="24"/>
          <w:szCs w:val="24"/>
        </w:rPr>
        <w:t>100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"b"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=&gt;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6666"/>
          <w:sz w:val="24"/>
          <w:szCs w:val="24"/>
        </w:rPr>
        <w:t>200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puts </w:t>
      </w:r>
      <w:r w:rsidRPr="006C438B">
        <w:rPr>
          <w:rFonts w:eastAsia="Times New Roman" w:cs="Courier New"/>
          <w:color w:val="008800"/>
          <w:sz w:val="24"/>
          <w:szCs w:val="24"/>
        </w:rPr>
        <w:t>"#{H['a']}"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puts </w:t>
      </w:r>
      <w:r w:rsidRPr="006C438B">
        <w:rPr>
          <w:rFonts w:eastAsia="Times New Roman" w:cs="Courier New"/>
          <w:color w:val="008800"/>
          <w:sz w:val="24"/>
          <w:szCs w:val="24"/>
        </w:rPr>
        <w:t>"#{H['b']}"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This will produce the following result: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006666"/>
          <w:sz w:val="24"/>
          <w:szCs w:val="24"/>
        </w:rPr>
        <w:t>100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006666"/>
          <w:sz w:val="24"/>
          <w:szCs w:val="24"/>
        </w:rPr>
        <w:t>200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You can use any Ruby object as a key or value, even an array, so following example is a valid one: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666600"/>
          <w:sz w:val="24"/>
          <w:szCs w:val="24"/>
        </w:rPr>
        <w:t>[</w:t>
      </w:r>
      <w:r w:rsidRPr="006C438B">
        <w:rPr>
          <w:rFonts w:eastAsia="Times New Roman" w:cs="Courier New"/>
          <w:color w:val="006666"/>
          <w:sz w:val="24"/>
          <w:szCs w:val="24"/>
        </w:rPr>
        <w:t>1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008800"/>
          <w:sz w:val="24"/>
          <w:szCs w:val="24"/>
        </w:rPr>
        <w:t>"jan"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=&gt;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"January"</w:t>
      </w:r>
    </w:p>
    <w:p w:rsidR="006C438B" w:rsidRPr="006C438B" w:rsidRDefault="006C438B" w:rsidP="006C438B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  <w:sz w:val="24"/>
          <w:szCs w:val="24"/>
        </w:rPr>
      </w:pPr>
      <w:r w:rsidRPr="006C438B">
        <w:rPr>
          <w:rFonts w:eastAsia="Times New Roman" w:cs="Times New Roman"/>
          <w:color w:val="121214"/>
          <w:spacing w:val="-15"/>
          <w:sz w:val="24"/>
          <w:szCs w:val="24"/>
        </w:rPr>
        <w:t>Hash Built-in Methods: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We need to have an instance of Hash object to call a Hash method. As we have seen, following is the way to create an instance of Hash object: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gram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[</w:t>
      </w:r>
      <w:proofErr w:type="gramEnd"/>
      <w:r w:rsidRPr="006C438B">
        <w:rPr>
          <w:rFonts w:eastAsia="Times New Roman" w:cs="Courier New"/>
          <w:color w:val="666600"/>
          <w:sz w:val="24"/>
          <w:szCs w:val="24"/>
        </w:rPr>
        <w:t>[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key </w:t>
      </w:r>
      <w:r w:rsidRPr="006C438B">
        <w:rPr>
          <w:rFonts w:eastAsia="Times New Roman" w:cs="Courier New"/>
          <w:color w:val="666600"/>
          <w:sz w:val="24"/>
          <w:szCs w:val="24"/>
        </w:rPr>
        <w:t>=&gt;|,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value</w:t>
      </w:r>
      <w:r w:rsidRPr="006C438B">
        <w:rPr>
          <w:rFonts w:eastAsia="Times New Roman" w:cs="Courier New"/>
          <w:color w:val="666600"/>
          <w:sz w:val="24"/>
          <w:szCs w:val="24"/>
        </w:rPr>
        <w:t>]*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0088"/>
          <w:sz w:val="24"/>
          <w:szCs w:val="24"/>
        </w:rPr>
        <w:t>or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spell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[</w:t>
      </w:r>
      <w:r w:rsidRPr="006C438B">
        <w:rPr>
          <w:rFonts w:eastAsia="Times New Roman" w:cs="Courier New"/>
          <w:color w:val="000088"/>
          <w:sz w:val="24"/>
          <w:szCs w:val="24"/>
        </w:rPr>
        <w:t>or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666600"/>
          <w:sz w:val="24"/>
          <w:szCs w:val="24"/>
        </w:rPr>
        <w:t>(</w:t>
      </w:r>
      <w:proofErr w:type="spellStart"/>
      <w:r w:rsidRPr="006C438B">
        <w:rPr>
          <w:rFonts w:eastAsia="Times New Roman" w:cs="Courier New"/>
          <w:color w:val="313131"/>
          <w:sz w:val="24"/>
          <w:szCs w:val="24"/>
        </w:rPr>
        <w:t>obj</w:t>
      </w:r>
      <w:proofErr w:type="spellEnd"/>
      <w:r w:rsidRPr="006C438B">
        <w:rPr>
          <w:rFonts w:eastAsia="Times New Roman" w:cs="Courier New"/>
          <w:color w:val="666600"/>
          <w:sz w:val="24"/>
          <w:szCs w:val="24"/>
        </w:rPr>
        <w:t>)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[</w:t>
      </w:r>
      <w:r w:rsidRPr="006C438B">
        <w:rPr>
          <w:rFonts w:eastAsia="Times New Roman" w:cs="Courier New"/>
          <w:color w:val="000088"/>
          <w:sz w:val="24"/>
          <w:szCs w:val="24"/>
        </w:rPr>
        <w:t>or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spell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gramStart"/>
      <w:r w:rsidRPr="006C438B">
        <w:rPr>
          <w:rFonts w:eastAsia="Times New Roman" w:cs="Courier New"/>
          <w:color w:val="666600"/>
          <w:sz w:val="24"/>
          <w:szCs w:val="24"/>
        </w:rPr>
        <w:t>{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|</w:t>
      </w:r>
      <w:proofErr w:type="gramEnd"/>
      <w:r w:rsidRPr="006C438B">
        <w:rPr>
          <w:rFonts w:eastAsia="Times New Roman" w:cs="Courier New"/>
          <w:color w:val="313131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key</w:t>
      </w:r>
      <w:r w:rsidRPr="006C438B">
        <w:rPr>
          <w:rFonts w:eastAsia="Times New Roman" w:cs="Courier New"/>
          <w:color w:val="666600"/>
          <w:sz w:val="24"/>
          <w:szCs w:val="24"/>
        </w:rPr>
        <w:t>|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block </w:t>
      </w:r>
      <w:r w:rsidRPr="006C438B">
        <w:rPr>
          <w:rFonts w:eastAsia="Times New Roman" w:cs="Courier New"/>
          <w:color w:val="666600"/>
          <w:sz w:val="24"/>
          <w:szCs w:val="24"/>
        </w:rPr>
        <w:t>}</w:t>
      </w: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 xml:space="preserve">This will return a new hash populated with the given objects. Now using created </w:t>
      </w:r>
      <w:proofErr w:type="gramStart"/>
      <w:r w:rsidRPr="006C438B">
        <w:rPr>
          <w:rFonts w:eastAsia="Times New Roman" w:cs="Times New Roman"/>
          <w:color w:val="000000"/>
          <w:sz w:val="24"/>
          <w:szCs w:val="24"/>
        </w:rPr>
        <w:t>object</w:t>
      </w:r>
      <w:proofErr w:type="gramEnd"/>
      <w:r w:rsidRPr="006C438B">
        <w:rPr>
          <w:rFonts w:eastAsia="Times New Roman" w:cs="Times New Roman"/>
          <w:color w:val="000000"/>
          <w:sz w:val="24"/>
          <w:szCs w:val="24"/>
        </w:rPr>
        <w:t xml:space="preserve"> we can call any available instance methods. For example: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proofErr w:type="gramStart"/>
      <w:r w:rsidRPr="006C438B">
        <w:rPr>
          <w:rFonts w:eastAsia="Times New Roman" w:cs="Courier New"/>
          <w:color w:val="880000"/>
          <w:sz w:val="24"/>
          <w:szCs w:val="24"/>
        </w:rPr>
        <w:t>#!/</w:t>
      </w:r>
      <w:proofErr w:type="spellStart"/>
      <w:proofErr w:type="gramEnd"/>
      <w:r w:rsidRPr="006C438B">
        <w:rPr>
          <w:rFonts w:eastAsia="Times New Roman" w:cs="Courier New"/>
          <w:color w:val="880000"/>
          <w:sz w:val="24"/>
          <w:szCs w:val="24"/>
        </w:rPr>
        <w:t>usr</w:t>
      </w:r>
      <w:proofErr w:type="spellEnd"/>
      <w:r w:rsidRPr="006C438B">
        <w:rPr>
          <w:rFonts w:eastAsia="Times New Roman" w:cs="Courier New"/>
          <w:color w:val="880000"/>
          <w:sz w:val="24"/>
          <w:szCs w:val="24"/>
        </w:rPr>
        <w:t>/bin/ruby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>$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", "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proofErr w:type="gramStart"/>
      <w:r w:rsidRPr="006C438B">
        <w:rPr>
          <w:rFonts w:eastAsia="Times New Roman" w:cs="Courier New"/>
          <w:color w:val="7F0055"/>
          <w:sz w:val="24"/>
          <w:szCs w:val="24"/>
        </w:rPr>
        <w:t>Hash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000088"/>
          <w:sz w:val="24"/>
          <w:szCs w:val="24"/>
        </w:rPr>
        <w:t>new</w:t>
      </w:r>
      <w:proofErr w:type="spellEnd"/>
      <w:r w:rsidRPr="006C438B">
        <w:rPr>
          <w:rFonts w:eastAsia="Times New Roman" w:cs="Courier New"/>
          <w:color w:val="666600"/>
          <w:sz w:val="24"/>
          <w:szCs w:val="24"/>
        </w:rPr>
        <w:t>(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</w:t>
      </w:r>
      <w:proofErr w:type="gramEnd"/>
      <w:r w:rsidRPr="006C438B">
        <w:rPr>
          <w:rFonts w:eastAsia="Times New Roman" w:cs="Courier New"/>
          <w:color w:val="008800"/>
          <w:sz w:val="24"/>
          <w:szCs w:val="24"/>
        </w:rPr>
        <w:t>month"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)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months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{</w:t>
      </w:r>
      <w:r w:rsidRPr="006C438B">
        <w:rPr>
          <w:rFonts w:eastAsia="Times New Roman" w:cs="Courier New"/>
          <w:color w:val="008800"/>
          <w:sz w:val="24"/>
          <w:szCs w:val="24"/>
        </w:rPr>
        <w:t>"1"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=&gt;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"January"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"2"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666600"/>
          <w:sz w:val="24"/>
          <w:szCs w:val="24"/>
        </w:rPr>
        <w:t>=&gt;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"February"</w:t>
      </w:r>
      <w:r w:rsidRPr="006C438B">
        <w:rPr>
          <w:rFonts w:eastAsia="Times New Roman" w:cs="Courier New"/>
          <w:color w:val="666600"/>
          <w:sz w:val="24"/>
          <w:szCs w:val="24"/>
        </w:rPr>
        <w:t>}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keys </w:t>
      </w:r>
      <w:r w:rsidRPr="006C438B">
        <w:rPr>
          <w:rFonts w:eastAsia="Times New Roman" w:cs="Courier New"/>
          <w:color w:val="666600"/>
          <w:sz w:val="24"/>
          <w:szCs w:val="24"/>
        </w:rPr>
        <w:t>=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proofErr w:type="spellStart"/>
      <w:proofErr w:type="gramStart"/>
      <w:r w:rsidRPr="006C438B">
        <w:rPr>
          <w:rFonts w:eastAsia="Times New Roman" w:cs="Courier New"/>
          <w:color w:val="313131"/>
          <w:sz w:val="24"/>
          <w:szCs w:val="24"/>
        </w:rPr>
        <w:t>months</w:t>
      </w:r>
      <w:r w:rsidRPr="006C438B">
        <w:rPr>
          <w:rFonts w:eastAsia="Times New Roman" w:cs="Courier New"/>
          <w:color w:val="666600"/>
          <w:sz w:val="24"/>
          <w:szCs w:val="24"/>
        </w:rPr>
        <w:t>.</w:t>
      </w:r>
      <w:r w:rsidRPr="006C438B">
        <w:rPr>
          <w:rFonts w:eastAsia="Times New Roman" w:cs="Courier New"/>
          <w:color w:val="313131"/>
          <w:sz w:val="24"/>
          <w:szCs w:val="24"/>
        </w:rPr>
        <w:t>keys</w:t>
      </w:r>
      <w:proofErr w:type="spellEnd"/>
      <w:proofErr w:type="gramEnd"/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313131"/>
          <w:sz w:val="24"/>
          <w:szCs w:val="24"/>
        </w:rPr>
        <w:t xml:space="preserve">puts </w:t>
      </w:r>
      <w:r w:rsidRPr="006C438B">
        <w:rPr>
          <w:rFonts w:eastAsia="Times New Roman" w:cs="Courier New"/>
          <w:color w:val="008800"/>
          <w:sz w:val="24"/>
          <w:szCs w:val="24"/>
        </w:rPr>
        <w:t>"#{keys}"</w:t>
      </w: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t>This will produce the following result:</w:t>
      </w:r>
    </w:p>
    <w:p w:rsidR="006C438B" w:rsidRPr="006C438B" w:rsidRDefault="006C438B" w:rsidP="006C438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urier New"/>
          <w:color w:val="313131"/>
          <w:sz w:val="24"/>
          <w:szCs w:val="24"/>
        </w:rPr>
      </w:pPr>
      <w:r w:rsidRPr="006C438B">
        <w:rPr>
          <w:rFonts w:eastAsia="Times New Roman" w:cs="Courier New"/>
          <w:color w:val="666600"/>
          <w:sz w:val="24"/>
          <w:szCs w:val="24"/>
        </w:rPr>
        <w:t>[</w:t>
      </w:r>
      <w:r w:rsidRPr="006C438B">
        <w:rPr>
          <w:rFonts w:eastAsia="Times New Roman" w:cs="Courier New"/>
          <w:color w:val="008800"/>
          <w:sz w:val="24"/>
          <w:szCs w:val="24"/>
        </w:rPr>
        <w:t>"1"</w:t>
      </w:r>
      <w:r w:rsidRPr="006C438B">
        <w:rPr>
          <w:rFonts w:eastAsia="Times New Roman" w:cs="Courier New"/>
          <w:color w:val="666600"/>
          <w:sz w:val="24"/>
          <w:szCs w:val="24"/>
        </w:rPr>
        <w:t>,</w:t>
      </w:r>
      <w:r w:rsidRPr="006C438B">
        <w:rPr>
          <w:rFonts w:eastAsia="Times New Roman" w:cs="Courier New"/>
          <w:color w:val="313131"/>
          <w:sz w:val="24"/>
          <w:szCs w:val="24"/>
        </w:rPr>
        <w:t xml:space="preserve"> </w:t>
      </w:r>
      <w:r w:rsidRPr="006C438B">
        <w:rPr>
          <w:rFonts w:eastAsia="Times New Roman" w:cs="Courier New"/>
          <w:color w:val="008800"/>
          <w:sz w:val="24"/>
          <w:szCs w:val="24"/>
        </w:rPr>
        <w:t>"2"</w:t>
      </w:r>
      <w:r w:rsidRPr="006C438B">
        <w:rPr>
          <w:rFonts w:eastAsia="Times New Roman" w:cs="Courier New"/>
          <w:color w:val="666600"/>
          <w:sz w:val="24"/>
          <w:szCs w:val="24"/>
        </w:rPr>
        <w:t>]</w:t>
      </w: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6C438B" w:rsidRPr="006C438B" w:rsidRDefault="006C438B" w:rsidP="006C438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6C438B">
        <w:rPr>
          <w:rFonts w:eastAsia="Times New Roman" w:cs="Times New Roman"/>
          <w:color w:val="000000"/>
          <w:sz w:val="24"/>
          <w:szCs w:val="24"/>
        </w:rPr>
        <w:lastRenderedPageBreak/>
        <w:t>Following are the public hash methods (assuming </w:t>
      </w:r>
      <w:r w:rsidRPr="006C438B">
        <w:rPr>
          <w:rFonts w:eastAsia="Times New Roman" w:cs="Times New Roman"/>
          <w:i/>
          <w:iCs/>
          <w:color w:val="000000"/>
          <w:sz w:val="24"/>
          <w:szCs w:val="24"/>
        </w:rPr>
        <w:t>hash</w:t>
      </w:r>
      <w:r w:rsidRPr="006C438B">
        <w:rPr>
          <w:rFonts w:eastAsia="Times New Roman" w:cs="Times New Roman"/>
          <w:color w:val="000000"/>
          <w:sz w:val="24"/>
          <w:szCs w:val="24"/>
        </w:rPr>
        <w:t xml:space="preserve"> is an array </w:t>
      </w:r>
      <w:proofErr w:type="gramStart"/>
      <w:r w:rsidRPr="006C438B">
        <w:rPr>
          <w:rFonts w:eastAsia="Times New Roman" w:cs="Times New Roman"/>
          <w:color w:val="000000"/>
          <w:sz w:val="24"/>
          <w:szCs w:val="24"/>
        </w:rPr>
        <w:t>object )</w:t>
      </w:r>
      <w:proofErr w:type="gramEnd"/>
      <w:r w:rsidRPr="006C438B">
        <w:rPr>
          <w:rFonts w:eastAsia="Times New Roman" w:cs="Times New Roman"/>
          <w:color w:val="000000"/>
          <w:sz w:val="24"/>
          <w:szCs w:val="24"/>
        </w:rPr>
        <w:t>:</w:t>
      </w:r>
    </w:p>
    <w:tbl>
      <w:tblPr>
        <w:tblpPr w:leftFromText="180" w:rightFromText="180" w:vertAnchor="text" w:tblpY="1"/>
        <w:tblOverlap w:val="never"/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565"/>
      </w:tblGrid>
      <w:tr w:rsidR="006C438B" w:rsidRPr="006C438B" w:rsidTr="006C438B">
        <w:tc>
          <w:tcPr>
            <w:tcW w:w="4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before="120" w:after="120" w:line="330" w:lineRule="atLeast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before="120" w:after="120" w:line="330" w:lineRule="atLeast"/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Methods with Description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before="120" w:after="12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before="120" w:after="12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hash ==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other_hash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Tests whether two hashes are equal, based on whether they have the same number of key-value pairs, and whether the key-value pairs match the corresponding pair in each hash.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hash.[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Using a key, references a value from hash. If the key is not found, returns a default value.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hash.[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key]=value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Associates the value given by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with the key given by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hash.clear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Removes all key-value pairs from hash.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</w:t>
            </w: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default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 = nil)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the default value for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nil if not set by default=. ([] returns a default value if the key does not exist in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.)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hash.default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=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obj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Sets a default value for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hash.default_proc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block if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was created by a block.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hash.delete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(key)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array.delete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(key) { |key|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Deletes a key-value pair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by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 If block is used, returns the result of a block if pair is not found. Compare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delete_if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hash.delete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_if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key,value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Deletes a key-value pair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 for every pair the block evaluates </w:t>
            </w:r>
            <w:proofErr w:type="spellStart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to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true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hash.each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key,value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Iterates over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calling the block once for each key, passing the key-value as a two-element array.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hash.each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_key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|key|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Iterates over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calling the block once for each key, passing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as a parameter.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hash.each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_key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key_value_array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Iterates over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calling the block once for each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passing the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as parameters.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hash.each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_key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|value|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Iterates over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calling the block once for each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passing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as a parameter.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hash.empty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?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Tests whether hash is empty (contains no key-value pairs), returning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true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false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hash.fetch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(key [, default] 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hash.fetch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(key) { | key 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value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for the given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 If the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can't be found, and there are no other arguments, it raises an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IndexError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 exception; </w:t>
            </w:r>
            <w:proofErr w:type="spellStart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if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default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is given, it is returned; if the optional block is specified, its result is returned.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hash.has_</w:t>
            </w:r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?(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key) [or]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hash.include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?(key)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hash.key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?(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key) [or]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hash.member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?(key)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Tests whether a given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is present in hash, returning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true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or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false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hash.has_</w:t>
            </w: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value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?(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value)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Tests whether hash contains the given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hash.index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(value)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the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for the given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in hash,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nil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if no matching value is found.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hash.indexes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(keys)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array consisting of values for the given key(s). Will insert the default value for keys that are not found. This method is deprecated. Use select.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hash.indices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(keys)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array consisting of values for the given key(s). Will insert the default value for keys that are not found. This method is deprecated. Use select.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hash.inspect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pretty print string version of hash.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hash.invert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Creates a new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inverting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keys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and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values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; that is, in the new hash, the keys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become values and values become keys.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hash.keys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Creates a new array with keys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hash.length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the size or length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as an integer.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hash.merge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hash.merge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) { |key,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oldval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newval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hash containing the contents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and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overwriting pairs in hash with duplicate keys with those from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hash.merge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!(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hash.merge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!(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) { |key,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oldval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newval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Same as merge, but changes are done in place.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hash.rehash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Rebuilds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based on the current values for each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key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If values have changed since they were inserted, this method </w:t>
            </w:r>
            <w:proofErr w:type="spellStart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reindexes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hash.reject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|key, value|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Creates a new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for every pair the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block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evaluates to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true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bookmarkStart w:id="0" w:name="_GoBack" w:colFirst="1" w:colLast="1"/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hash.reject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! </w:t>
            </w: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{ |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key, value|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Same as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reject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but changes are made in place.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hash.replace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Replaces the contents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with the contents of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hash.select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 xml:space="preserve"> { |key, value| block 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array consisting of key-value pairs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 for which </w:t>
            </w:r>
            <w:proofErr w:type="spellStart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the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block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returns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true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hash.shift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Removes a key-value pair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returning it as a two-element array.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hash.size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the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size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or length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as an integer.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hash.sort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Converts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to a two-dimensional array containing arrays of key-value pairs, then sorts it as an array.</w:t>
            </w:r>
          </w:p>
        </w:tc>
      </w:tr>
      <w:bookmarkEnd w:id="0"/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hash.store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(key, value)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Stores a key-value pair in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hash.to_a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Creates a two-dimensional array from hash. Each key/value pair is converted to an array, and all these arrays are stored in a containing array.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hash.to_hash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(self).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hash.to_s</w:t>
            </w:r>
            <w:proofErr w:type="spell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Converts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to an array, then converts that array to a string.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hash.update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) [or]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hash.update</w:t>
            </w:r>
            <w:proofErr w:type="spellEnd"/>
            <w:proofErr w:type="gram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) {|key,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oldval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newval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| block}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hash containing the contents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and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, overwriting pairs in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with duplicate keys with those from </w:t>
            </w:r>
            <w:proofErr w:type="spellStart"/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other_hash</w:t>
            </w:r>
            <w:proofErr w:type="spellEnd"/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</w:t>
            </w:r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value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?(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value)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Tests whether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contains the given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value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hash.values</w:t>
            </w:r>
            <w:proofErr w:type="spellEnd"/>
            <w:proofErr w:type="gramEnd"/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array containing all the values of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C438B" w:rsidRPr="006C438B" w:rsidTr="006C438B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313131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C438B" w:rsidRPr="006C438B" w:rsidRDefault="006C438B" w:rsidP="006C438B">
            <w:pPr>
              <w:spacing w:after="0" w:line="330" w:lineRule="atLeast"/>
              <w:rPr>
                <w:rFonts w:eastAsia="Times New Roman" w:cs="Times New Roman"/>
                <w:color w:val="313131"/>
                <w:sz w:val="24"/>
                <w:szCs w:val="24"/>
              </w:rPr>
            </w:pPr>
            <w:proofErr w:type="spellStart"/>
            <w:proofErr w:type="gram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hash.values</w:t>
            </w:r>
            <w:proofErr w:type="gram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_at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(</w:t>
            </w:r>
            <w:proofErr w:type="spellStart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obj</w:t>
            </w:r>
            <w:proofErr w:type="spellEnd"/>
            <w:r w:rsidRPr="006C438B">
              <w:rPr>
                <w:rFonts w:eastAsia="Times New Roman" w:cs="Times New Roman"/>
                <w:b/>
                <w:bCs/>
                <w:color w:val="313131"/>
                <w:sz w:val="24"/>
                <w:szCs w:val="24"/>
              </w:rPr>
              <w:t>, ...)</w:t>
            </w:r>
          </w:p>
          <w:p w:rsidR="006C438B" w:rsidRPr="006C438B" w:rsidRDefault="006C438B" w:rsidP="006C438B">
            <w:pPr>
              <w:spacing w:after="240" w:line="360" w:lineRule="atLeast"/>
              <w:ind w:left="48" w:right="48"/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Returns a new array containing the values from </w:t>
            </w:r>
            <w:r w:rsidRPr="006C438B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hash</w:t>
            </w:r>
            <w:r w:rsidRPr="006C438B">
              <w:rPr>
                <w:rFonts w:eastAsia="Times New Roman" w:cs="Times New Roman"/>
                <w:color w:val="000000"/>
                <w:sz w:val="24"/>
                <w:szCs w:val="24"/>
              </w:rPr>
              <w:t> that are associated with the given key or keys.</w:t>
            </w:r>
          </w:p>
        </w:tc>
      </w:tr>
    </w:tbl>
    <w:p w:rsidR="009A4EF3" w:rsidRPr="006C438B" w:rsidRDefault="006C438B" w:rsidP="006C438B">
      <w:pPr>
        <w:rPr>
          <w:sz w:val="24"/>
          <w:szCs w:val="24"/>
        </w:rPr>
      </w:pPr>
      <w:r w:rsidRPr="006C438B">
        <w:rPr>
          <w:sz w:val="24"/>
          <w:szCs w:val="24"/>
        </w:rPr>
        <w:br w:type="textWrapping" w:clear="all"/>
      </w:r>
    </w:p>
    <w:sectPr w:rsidR="009A4EF3" w:rsidRPr="006C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8B"/>
    <w:rsid w:val="006C438B"/>
    <w:rsid w:val="009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50EE"/>
  <w15:chartTrackingRefBased/>
  <w15:docId w15:val="{D2D55E36-EEA0-453B-991E-BA51F89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3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43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38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C438B"/>
  </w:style>
  <w:style w:type="character" w:customStyle="1" w:styleId="pun">
    <w:name w:val="pun"/>
    <w:basedOn w:val="DefaultParagraphFont"/>
    <w:rsid w:val="006C438B"/>
  </w:style>
  <w:style w:type="character" w:customStyle="1" w:styleId="typ">
    <w:name w:val="typ"/>
    <w:basedOn w:val="DefaultParagraphFont"/>
    <w:rsid w:val="006C438B"/>
  </w:style>
  <w:style w:type="character" w:customStyle="1" w:styleId="kwd">
    <w:name w:val="kwd"/>
    <w:basedOn w:val="DefaultParagraphFont"/>
    <w:rsid w:val="006C438B"/>
  </w:style>
  <w:style w:type="character" w:customStyle="1" w:styleId="str">
    <w:name w:val="str"/>
    <w:basedOn w:val="DefaultParagraphFont"/>
    <w:rsid w:val="006C438B"/>
  </w:style>
  <w:style w:type="character" w:customStyle="1" w:styleId="com">
    <w:name w:val="com"/>
    <w:basedOn w:val="DefaultParagraphFont"/>
    <w:rsid w:val="006C438B"/>
  </w:style>
  <w:style w:type="character" w:customStyle="1" w:styleId="lit">
    <w:name w:val="lit"/>
    <w:basedOn w:val="DefaultParagraphFont"/>
    <w:rsid w:val="006C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Garth</dc:creator>
  <cp:keywords/>
  <dc:description/>
  <cp:lastModifiedBy>Michael Garth</cp:lastModifiedBy>
  <cp:revision>1</cp:revision>
  <dcterms:created xsi:type="dcterms:W3CDTF">2016-03-04T04:12:00Z</dcterms:created>
  <dcterms:modified xsi:type="dcterms:W3CDTF">2016-03-04T04:14:00Z</dcterms:modified>
</cp:coreProperties>
</file>