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CF6" w:rsidRDefault="00D90CF6" w:rsidP="00D90C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MSCSIT</w:t>
      </w:r>
    </w:p>
    <w:p w:rsidR="00555871" w:rsidRDefault="00D90CF6" w:rsidP="00D90CF6">
      <w:pPr>
        <w:jc w:val="center"/>
        <w:rPr>
          <w:rFonts w:ascii="Times New Roman" w:hAnsi="Times New Roman" w:cs="Times New Roman"/>
          <w:sz w:val="32"/>
          <w:szCs w:val="32"/>
        </w:rPr>
      </w:pPr>
      <w:r w:rsidRPr="00D90CF6">
        <w:rPr>
          <w:rFonts w:ascii="Times New Roman" w:hAnsi="Times New Roman" w:cs="Times New Roman"/>
          <w:sz w:val="32"/>
          <w:szCs w:val="32"/>
        </w:rPr>
        <w:t>Exercise 2</w:t>
      </w:r>
    </w:p>
    <w:p w:rsidR="00D90CF6" w:rsidRDefault="00D90CF6" w:rsidP="00D90CF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90CF6" w:rsidRPr="00D90CF6" w:rsidRDefault="00D90CF6" w:rsidP="00D90C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CF6">
        <w:rPr>
          <w:rFonts w:ascii="Times New Roman" w:hAnsi="Times New Roman" w:cs="Times New Roman"/>
          <w:sz w:val="24"/>
          <w:szCs w:val="24"/>
        </w:rPr>
        <w:t xml:space="preserve">Load the images </w:t>
      </w:r>
      <w:r w:rsidRPr="00D90CF6">
        <w:rPr>
          <w:rFonts w:ascii="Times New Roman" w:hAnsi="Times New Roman" w:cs="Times New Roman"/>
          <w:i/>
          <w:sz w:val="24"/>
          <w:szCs w:val="24"/>
        </w:rPr>
        <w:t>pollen.tif</w:t>
      </w:r>
      <w:r w:rsidRPr="00D90CF6">
        <w:rPr>
          <w:rFonts w:ascii="Times New Roman" w:hAnsi="Times New Roman" w:cs="Times New Roman"/>
          <w:sz w:val="24"/>
          <w:szCs w:val="24"/>
        </w:rPr>
        <w:t xml:space="preserve"> and </w:t>
      </w:r>
      <w:r w:rsidRPr="00D90CF6">
        <w:rPr>
          <w:rFonts w:ascii="Times New Roman" w:hAnsi="Times New Roman" w:cs="Times New Roman"/>
          <w:i/>
          <w:sz w:val="24"/>
          <w:szCs w:val="24"/>
        </w:rPr>
        <w:t>bone-scan-GE.tif</w:t>
      </w:r>
      <w:r w:rsidRPr="00D90CF6">
        <w:rPr>
          <w:rFonts w:ascii="Times New Roman" w:hAnsi="Times New Roman" w:cs="Times New Roman"/>
          <w:sz w:val="24"/>
          <w:szCs w:val="24"/>
        </w:rPr>
        <w:t xml:space="preserve">. Display them with </w:t>
      </w:r>
      <w:proofErr w:type="spellStart"/>
      <w:r w:rsidRPr="00D90CF6">
        <w:rPr>
          <w:rFonts w:ascii="Times New Roman" w:hAnsi="Times New Roman" w:cs="Times New Roman"/>
          <w:sz w:val="24"/>
          <w:szCs w:val="24"/>
        </w:rPr>
        <w:t>imtool</w:t>
      </w:r>
      <w:proofErr w:type="spellEnd"/>
      <w:r w:rsidRPr="00D90CF6">
        <w:rPr>
          <w:rFonts w:ascii="Times New Roman" w:hAnsi="Times New Roman" w:cs="Times New Roman"/>
          <w:sz w:val="24"/>
          <w:szCs w:val="24"/>
        </w:rPr>
        <w:t>. Look at the pixel values in some area. Convert them into double. Display and look at the values again.</w:t>
      </w:r>
    </w:p>
    <w:p w:rsidR="00D90CF6" w:rsidRPr="00D90CF6" w:rsidRDefault="00D90CF6" w:rsidP="00D90C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CF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90CF6"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 w:rsidRPr="00D90CF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90CF6">
        <w:rPr>
          <w:rFonts w:ascii="Courier New" w:hAnsi="Courier New" w:cs="Courier New"/>
          <w:sz w:val="24"/>
          <w:szCs w:val="24"/>
        </w:rPr>
        <w:t>regionprops</w:t>
      </w:r>
      <w:proofErr w:type="spellEnd"/>
      <w:r w:rsidRPr="00D90CF6">
        <w:rPr>
          <w:rFonts w:ascii="Courier New" w:hAnsi="Courier New" w:cs="Courier New"/>
          <w:sz w:val="24"/>
          <w:szCs w:val="24"/>
        </w:rPr>
        <w:t xml:space="preserve"> </w:t>
      </w:r>
      <w:r w:rsidRPr="00D90CF6">
        <w:rPr>
          <w:rFonts w:ascii="Times New Roman" w:hAnsi="Times New Roman" w:cs="Times New Roman"/>
          <w:sz w:val="24"/>
          <w:szCs w:val="24"/>
        </w:rPr>
        <w:t>to count the nuclei in the following images: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nuclei.tif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nuclei2.tif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nuclei are there in the picture?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average area of a nucleus?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image was easier? Why? How can the segmentation be improved? 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write your programs in a generic fashion.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and maybe even include functions.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Tips: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Once the image has been labeled, use the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regionprops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command to obtain quantitative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about the objects: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regionprops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L, properties)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There’s a lot of useful statistical information about objects that can be extracted using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regionprops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 Here’s a list: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'</w:t>
      </w:r>
      <w:r>
        <w:rPr>
          <w:rFonts w:ascii="Arial" w:hAnsi="Arial" w:cs="Arial"/>
          <w:color w:val="0000FF"/>
          <w:sz w:val="20"/>
          <w:szCs w:val="20"/>
        </w:rPr>
        <w:t>Area</w:t>
      </w:r>
      <w:r>
        <w:rPr>
          <w:rFonts w:ascii="Courier" w:hAnsi="Courier" w:cs="Courier"/>
          <w:color w:val="000000"/>
          <w:sz w:val="20"/>
          <w:szCs w:val="20"/>
        </w:rPr>
        <w:t>' '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EulerNumber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 '</w:t>
      </w:r>
      <w:r>
        <w:rPr>
          <w:rFonts w:ascii="Arial" w:hAnsi="Arial" w:cs="Arial"/>
          <w:color w:val="0000FF"/>
          <w:sz w:val="20"/>
          <w:szCs w:val="20"/>
        </w:rPr>
        <w:t>Orientation</w:t>
      </w:r>
      <w:r>
        <w:rPr>
          <w:rFonts w:ascii="Courier" w:hAnsi="Courier" w:cs="Courier"/>
          <w:color w:val="000000"/>
          <w:sz w:val="20"/>
          <w:szCs w:val="20"/>
        </w:rPr>
        <w:t>'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'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BoundingBox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 '</w:t>
      </w:r>
      <w:r>
        <w:rPr>
          <w:rFonts w:ascii="Arial" w:hAnsi="Arial" w:cs="Arial"/>
          <w:color w:val="0000FF"/>
          <w:sz w:val="20"/>
          <w:szCs w:val="20"/>
        </w:rPr>
        <w:t>Extent</w:t>
      </w:r>
      <w:r>
        <w:rPr>
          <w:rFonts w:ascii="Courier" w:hAnsi="Courier" w:cs="Courier"/>
          <w:color w:val="000000"/>
          <w:sz w:val="20"/>
          <w:szCs w:val="20"/>
        </w:rPr>
        <w:t xml:space="preserve">' </w:t>
      </w:r>
      <w:r>
        <w:rPr>
          <w:rFonts w:ascii="Courier" w:hAnsi="Courier" w:cs="Courier"/>
          <w:color w:val="0000FF"/>
          <w:sz w:val="20"/>
          <w:szCs w:val="20"/>
        </w:rPr>
        <w:t>'Perimeter'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'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Centroid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 '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Extrema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' </w:t>
      </w:r>
      <w:r>
        <w:rPr>
          <w:rFonts w:ascii="Arial" w:hAnsi="Arial" w:cs="Arial"/>
          <w:color w:val="000000"/>
          <w:sz w:val="20"/>
          <w:szCs w:val="20"/>
        </w:rPr>
        <w:t>'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PixelIdxList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'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ConvexArea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 '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FilledArea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 '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PixelList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'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ConvexHull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 '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FilledImage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 '</w:t>
      </w:r>
      <w:r>
        <w:rPr>
          <w:rFonts w:ascii="Arial" w:hAnsi="Arial" w:cs="Arial"/>
          <w:color w:val="0000FF"/>
          <w:sz w:val="20"/>
          <w:szCs w:val="20"/>
        </w:rPr>
        <w:t>Solidity</w:t>
      </w:r>
      <w:r>
        <w:rPr>
          <w:rFonts w:ascii="Courier" w:hAnsi="Courier" w:cs="Courier"/>
          <w:color w:val="000000"/>
          <w:sz w:val="20"/>
          <w:szCs w:val="20"/>
        </w:rPr>
        <w:t>'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'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ConvexImage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 '</w:t>
      </w:r>
      <w:r>
        <w:rPr>
          <w:rFonts w:ascii="Arial" w:hAnsi="Arial" w:cs="Arial"/>
          <w:color w:val="0000FF"/>
          <w:sz w:val="20"/>
          <w:szCs w:val="20"/>
        </w:rPr>
        <w:t>Image</w:t>
      </w:r>
      <w:r>
        <w:rPr>
          <w:rFonts w:ascii="Courier" w:hAnsi="Courier" w:cs="Courier"/>
          <w:color w:val="000000"/>
          <w:sz w:val="20"/>
          <w:szCs w:val="20"/>
        </w:rPr>
        <w:t>' '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SubarrayIdx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'</w:t>
      </w:r>
      <w:r>
        <w:rPr>
          <w:rFonts w:ascii="Arial" w:hAnsi="Arial" w:cs="Arial"/>
          <w:color w:val="0000FF"/>
          <w:sz w:val="20"/>
          <w:szCs w:val="20"/>
        </w:rPr>
        <w:t>Eccentricity</w:t>
      </w:r>
      <w:r>
        <w:rPr>
          <w:rFonts w:ascii="Courier" w:hAnsi="Courier" w:cs="Courier"/>
          <w:color w:val="000000"/>
          <w:sz w:val="20"/>
          <w:szCs w:val="20"/>
        </w:rPr>
        <w:t>' '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MajorAxisLength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ind w:firstLine="36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'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EquivDiameter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 '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MinorAxisLength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</w:t>
      </w:r>
    </w:p>
    <w:p w:rsidR="00D90CF6" w:rsidRDefault="00D90CF6" w:rsidP="00D90CF6">
      <w:pPr>
        <w:autoSpaceDE w:val="0"/>
        <w:autoSpaceDN w:val="0"/>
        <w:adjustRightInd w:val="0"/>
        <w:spacing w:after="0" w:line="240" w:lineRule="auto"/>
        <w:ind w:firstLine="360"/>
        <w:rPr>
          <w:rFonts w:ascii="Courier" w:hAnsi="Courier" w:cs="Courier"/>
          <w:color w:val="000000"/>
          <w:sz w:val="20"/>
          <w:szCs w:val="20"/>
        </w:rPr>
      </w:pPr>
    </w:p>
    <w:p w:rsidR="00D90CF6" w:rsidRPr="00472629" w:rsidRDefault="00D90CF6" w:rsidP="004726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629">
        <w:rPr>
          <w:rFonts w:ascii="Times New Roman" w:hAnsi="Times New Roman" w:cs="Times New Roman"/>
          <w:sz w:val="24"/>
          <w:szCs w:val="24"/>
        </w:rPr>
        <w:t xml:space="preserve">Eliminate “bad” rice granules from the </w:t>
      </w:r>
      <w:r w:rsidRPr="00472629">
        <w:rPr>
          <w:rFonts w:ascii="Courier" w:hAnsi="Courier" w:cs="Courier"/>
          <w:sz w:val="24"/>
          <w:szCs w:val="24"/>
        </w:rPr>
        <w:t xml:space="preserve">rice.png </w:t>
      </w:r>
      <w:r w:rsidRPr="00472629">
        <w:rPr>
          <w:rFonts w:ascii="Times New Roman" w:hAnsi="Times New Roman" w:cs="Times New Roman"/>
          <w:sz w:val="24"/>
          <w:szCs w:val="24"/>
        </w:rPr>
        <w:t>picture.</w:t>
      </w:r>
    </w:p>
    <w:p w:rsidR="00D90CF6" w:rsidRDefault="00D90CF6" w:rsidP="0047262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regionprops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identify the rice you want to eliminate.</w:t>
      </w:r>
    </w:p>
    <w:p w:rsidR="00D90CF6" w:rsidRDefault="00D90CF6" w:rsidP="0047262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 the find function to change eliminate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these grains from the labeled image.</w:t>
      </w:r>
    </w:p>
    <w:p w:rsidR="00D90CF6" w:rsidRDefault="00D90CF6" w:rsidP="0047262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(You will probably want to write a loop that goes through each object in the labeled file)</w:t>
      </w:r>
    </w:p>
    <w:p w:rsidR="00D90CF6" w:rsidRDefault="00D90CF6" w:rsidP="0047262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original image to your new image (</w:t>
      </w:r>
      <w:proofErr w:type="spellStart"/>
      <w:r>
        <w:rPr>
          <w:rFonts w:ascii="Times New Roman" w:hAnsi="Times New Roman" w:cs="Times New Roman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D90CF6" w:rsidRDefault="00D90CF6" w:rsidP="00D90C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well did you do? Qualitatively, how </w:t>
      </w:r>
      <w:proofErr w:type="gramStart"/>
      <w:r>
        <w:rPr>
          <w:rFonts w:ascii="Times New Roman" w:hAnsi="Times New Roman" w:cs="Times New Roman"/>
          <w:sz w:val="24"/>
          <w:szCs w:val="24"/>
        </w:rPr>
        <w:t>many real grain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got eliminated/how many bad grains</w:t>
      </w:r>
      <w:r w:rsidR="00472629">
        <w:rPr>
          <w:rFonts w:ascii="Times New Roman" w:hAnsi="Times New Roman" w:cs="Times New Roman"/>
          <w:sz w:val="24"/>
          <w:szCs w:val="24"/>
        </w:rPr>
        <w:t xml:space="preserve"> remain?</w:t>
      </w:r>
    </w:p>
    <w:p w:rsidR="00472629" w:rsidRDefault="00472629" w:rsidP="0047262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2629" w:rsidRDefault="00472629" w:rsidP="0047262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2629" w:rsidRPr="00D90CF6" w:rsidRDefault="00472629" w:rsidP="0047262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72629" w:rsidRPr="00D90CF6" w:rsidSect="00555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17635"/>
    <w:multiLevelType w:val="hybridMultilevel"/>
    <w:tmpl w:val="1EDC1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C3A5B"/>
    <w:multiLevelType w:val="hybridMultilevel"/>
    <w:tmpl w:val="1EDC1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F2E77"/>
    <w:multiLevelType w:val="hybridMultilevel"/>
    <w:tmpl w:val="1EDC1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0CF6"/>
    <w:rsid w:val="00472629"/>
    <w:rsid w:val="00555871"/>
    <w:rsid w:val="00D90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30995265E22A4EBAA63ACF0B0CA711" ma:contentTypeVersion="3" ma:contentTypeDescription="Create a new document." ma:contentTypeScope="" ma:versionID="7f03aa6d1adfff5f0fe525cfa1d408ab">
  <xsd:schema xmlns:xsd="http://www.w3.org/2001/XMLSchema" xmlns:xs="http://www.w3.org/2001/XMLSchema" xmlns:p="http://schemas.microsoft.com/office/2006/metadata/properties" xmlns:ns2="40ebb661-d2c2-4fb1-921b-85de6c6e9437" targetNamespace="http://schemas.microsoft.com/office/2006/metadata/properties" ma:root="true" ma:fieldsID="994eece36fc6cc33b3f155e3880fab0e" ns2:_="">
    <xsd:import namespace="40ebb661-d2c2-4fb1-921b-85de6c6e94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bb661-d2c2-4fb1-921b-85de6c6e94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ebb661-d2c2-4fb1-921b-85de6c6e9437" xsi:nil="true"/>
  </documentManagement>
</p:properties>
</file>

<file path=customXml/itemProps1.xml><?xml version="1.0" encoding="utf-8"?>
<ds:datastoreItem xmlns:ds="http://schemas.openxmlformats.org/officeDocument/2006/customXml" ds:itemID="{B956EB92-FA16-4588-A73B-11B1B501C068}"/>
</file>

<file path=customXml/itemProps2.xml><?xml version="1.0" encoding="utf-8"?>
<ds:datastoreItem xmlns:ds="http://schemas.openxmlformats.org/officeDocument/2006/customXml" ds:itemID="{B0C9994B-0D55-4A1F-A8A4-D9793A1FAF4A}"/>
</file>

<file path=customXml/itemProps3.xml><?xml version="1.0" encoding="utf-8"?>
<ds:datastoreItem xmlns:ds="http://schemas.openxmlformats.org/officeDocument/2006/customXml" ds:itemID="{431EB933-54AC-4F72-B845-0F9650C48F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Dibakar</dc:creator>
  <cp:lastModifiedBy>Dibakar</cp:lastModifiedBy>
  <cp:revision>1</cp:revision>
  <dcterms:created xsi:type="dcterms:W3CDTF">2019-07-01T12:04:00Z</dcterms:created>
  <dcterms:modified xsi:type="dcterms:W3CDTF">2019-07-01T12:16:00Z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0x0101007630995265E22A4EBAA63ACF0B0CA711</vt:lpwstr>
  </property>
</Properties>
</file>