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FE" w:rsidRDefault="00DE05FE" w:rsidP="00DE05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Exercise 5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Morphological image processing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morphology is a powerful tool that can be used to extract features and components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image. It is often used to pre-process or post-process images to facilitate analysis. In</w:t>
      </w:r>
    </w:p>
    <w:p w:rsidR="00D16C1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morphology</w:t>
      </w:r>
      <w:proofErr w:type="gramEnd"/>
      <w:r>
        <w:rPr>
          <w:rFonts w:ascii="Times New Roman" w:hAnsi="Times New Roman" w:cs="Times New Roman"/>
          <w:sz w:val="24"/>
          <w:szCs w:val="24"/>
        </w:rPr>
        <w:t>, a small shape (structuring element) is translated across</w:t>
      </w:r>
      <w:r>
        <w:rPr>
          <w:rFonts w:ascii="Times New Roman" w:hAnsi="Times New Roman" w:cs="Times New Roman"/>
          <w:sz w:val="24"/>
          <w:szCs w:val="24"/>
        </w:rPr>
        <w:t xml:space="preserve"> the image during the course of </w:t>
      </w:r>
      <w:r>
        <w:rPr>
          <w:rFonts w:ascii="Times New Roman" w:hAnsi="Times New Roman" w:cs="Times New Roman"/>
          <w:sz w:val="24"/>
          <w:szCs w:val="24"/>
        </w:rPr>
        <w:t xml:space="preserve">processing. Certain mathematical logic operations are performed on </w:t>
      </w:r>
      <w:r>
        <w:rPr>
          <w:rFonts w:ascii="Times New Roman" w:hAnsi="Times New Roman" w:cs="Times New Roman"/>
          <w:sz w:val="24"/>
          <w:szCs w:val="24"/>
        </w:rPr>
        <w:t xml:space="preserve">the image using the structuring </w:t>
      </w:r>
      <w:r>
        <w:rPr>
          <w:rFonts w:ascii="Times New Roman" w:hAnsi="Times New Roman" w:cs="Times New Roman"/>
          <w:sz w:val="24"/>
          <w:szCs w:val="24"/>
        </w:rPr>
        <w:t>element to generate the processed image.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Ques. Explain </w:t>
      </w:r>
      <w:r>
        <w:rPr>
          <w:rFonts w:ascii="Times New Roman" w:hAnsi="Times New Roman" w:cs="Times New Roman"/>
          <w:sz w:val="24"/>
          <w:szCs w:val="24"/>
        </w:rPr>
        <w:t>dilation and erosion, two fundamental operations in mathematical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morphology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Ques2. </w:t>
      </w:r>
      <w:r>
        <w:rPr>
          <w:rFonts w:ascii="Times New Roman" w:hAnsi="Times New Roman" w:cs="Times New Roman"/>
          <w:sz w:val="24"/>
          <w:szCs w:val="24"/>
        </w:rPr>
        <w:t xml:space="preserve">Load </w:t>
      </w:r>
      <w:r>
        <w:rPr>
          <w:rFonts w:ascii="Courier-Bold" w:hAnsi="Courier-Bold" w:cs="Courier-Bold"/>
          <w:b/>
          <w:bCs/>
          <w:sz w:val="24"/>
          <w:szCs w:val="24"/>
        </w:rPr>
        <w:t>'broken-</w:t>
      </w:r>
      <w:proofErr w:type="spellStart"/>
      <w:r>
        <w:rPr>
          <w:rFonts w:ascii="Courier-Bold" w:hAnsi="Courier-Bold" w:cs="Courier-Bold"/>
          <w:b/>
          <w:bCs/>
          <w:sz w:val="24"/>
          <w:szCs w:val="24"/>
        </w:rPr>
        <w:t>text.tif</w:t>
      </w:r>
      <w:proofErr w:type="spellEnd"/>
      <w:r>
        <w:rPr>
          <w:rFonts w:ascii="Courier-Bold" w:hAnsi="Courier-Bold" w:cs="Courier-Bold"/>
          <w:b/>
          <w:bCs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. Dilate the image with different st</w:t>
      </w:r>
      <w:r>
        <w:rPr>
          <w:rFonts w:ascii="Times New Roman" w:hAnsi="Times New Roman" w:cs="Times New Roman"/>
          <w:sz w:val="24"/>
          <w:szCs w:val="24"/>
        </w:rPr>
        <w:t xml:space="preserve">ructuring elements. And see the </w:t>
      </w:r>
      <w:r>
        <w:rPr>
          <w:rFonts w:ascii="Times New Roman" w:hAnsi="Times New Roman" w:cs="Times New Roman"/>
          <w:sz w:val="24"/>
          <w:szCs w:val="24"/>
        </w:rPr>
        <w:t>different results.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 the same with </w:t>
      </w:r>
      <w:r>
        <w:rPr>
          <w:rFonts w:ascii="Courier New" w:hAnsi="Courier New" w:cs="Courier New"/>
          <w:b/>
          <w:bCs/>
          <w:sz w:val="24"/>
          <w:szCs w:val="24"/>
        </w:rPr>
        <w:t>noisy-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fingerprint.tif</w:t>
      </w:r>
      <w:proofErr w:type="spellEnd"/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Ques3. </w:t>
      </w:r>
      <w:r>
        <w:rPr>
          <w:rFonts w:ascii="Times New Roman" w:hAnsi="Times New Roman" w:cs="Times New Roman"/>
          <w:sz w:val="24"/>
          <w:szCs w:val="24"/>
        </w:rPr>
        <w:t xml:space="preserve">Load </w:t>
      </w:r>
      <w:r>
        <w:rPr>
          <w:rFonts w:ascii="Courier New" w:hAnsi="Courier New" w:cs="Courier New"/>
          <w:b/>
          <w:bCs/>
          <w:sz w:val="24"/>
          <w:szCs w:val="24"/>
        </w:rPr>
        <w:t>noisy-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fingerprint.tif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-Bold" w:hAnsi="Courier-Bold" w:cs="Courier-Bold"/>
          <w:b/>
          <w:bCs/>
          <w:sz w:val="24"/>
          <w:szCs w:val="24"/>
        </w:rPr>
        <w:t>broken-</w:t>
      </w:r>
      <w:proofErr w:type="spellStart"/>
      <w:r>
        <w:rPr>
          <w:rFonts w:ascii="Courier-Bold" w:hAnsi="Courier-Bold" w:cs="Courier-Bold"/>
          <w:b/>
          <w:bCs/>
          <w:sz w:val="24"/>
          <w:szCs w:val="24"/>
        </w:rPr>
        <w:t>text.tif</w:t>
      </w:r>
      <w:proofErr w:type="spellEnd"/>
      <w:r>
        <w:rPr>
          <w:rFonts w:ascii="Times New Roman" w:hAnsi="Times New Roman" w:cs="Times New Roman"/>
          <w:sz w:val="24"/>
          <w:szCs w:val="24"/>
        </w:rPr>
        <w:t>. Apply different erosions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Opening and closing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Combinations of morphological operations can be very useful and help remove many artifacts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images. This will become very useful after segmenting an image.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operation we will see is opening, which is an erosion followed by dilation. Opening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smoothes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contours, breaks thin connections and removes thin </w:t>
      </w:r>
      <w:r>
        <w:rPr>
          <w:rFonts w:ascii="Times New Roman" w:hAnsi="Times New Roman" w:cs="Times New Roman"/>
          <w:sz w:val="24"/>
          <w:szCs w:val="24"/>
        </w:rPr>
        <w:t xml:space="preserve">protrusions. After opening, all </w:t>
      </w:r>
      <w:r>
        <w:rPr>
          <w:rFonts w:ascii="Times New Roman" w:hAnsi="Times New Roman" w:cs="Times New Roman"/>
          <w:sz w:val="24"/>
          <w:szCs w:val="24"/>
        </w:rPr>
        <w:t>objects smaller than the structuring element will disappear.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Closing is a dilation followed by erosion. Closing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smoothes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contours, joins narrow breaks,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thin gulfs and fills holes smaller than the structuring element.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 4. </w:t>
      </w:r>
      <w:r>
        <w:rPr>
          <w:rFonts w:ascii="Times New Roman" w:hAnsi="Times New Roman" w:cs="Times New Roman"/>
          <w:sz w:val="24"/>
          <w:szCs w:val="24"/>
        </w:rPr>
        <w:t xml:space="preserve"> Reopen rice.png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eliminate all the rice grains.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all numbers so that they are between 0 and 1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mesh to view image (see details of ‘mesh’ command in help section)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new array to modify the original rice.png.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easier or harder to correctly pick all the rice </w:t>
      </w:r>
      <w:proofErr w:type="gramStart"/>
      <w:r>
        <w:rPr>
          <w:rFonts w:ascii="Times New Roman" w:hAnsi="Times New Roman" w:cs="Times New Roman"/>
          <w:sz w:val="24"/>
          <w:szCs w:val="24"/>
        </w:rPr>
        <w:t>grains.?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quantitation compare?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P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Ques5. </w:t>
      </w:r>
      <w:r>
        <w:rPr>
          <w:rFonts w:ascii="Times New Roman" w:hAnsi="Times New Roman" w:cs="Times New Roman"/>
          <w:sz w:val="24"/>
          <w:szCs w:val="24"/>
        </w:rPr>
        <w:t xml:space="preserve">Load and apply opening and closing to </w:t>
      </w:r>
      <w:r>
        <w:rPr>
          <w:rFonts w:ascii="Courier New" w:hAnsi="Courier New" w:cs="Courier New"/>
          <w:b/>
          <w:bCs/>
          <w:sz w:val="24"/>
          <w:szCs w:val="24"/>
        </w:rPr>
        <w:t>noisy-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fingerprint.tif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Courier-Bold" w:hAnsi="Courier-Bold" w:cs="Courier-Bold"/>
          <w:b/>
          <w:bCs/>
          <w:sz w:val="24"/>
          <w:szCs w:val="24"/>
        </w:rPr>
        <w:t>brokentext.</w:t>
      </w:r>
      <w:r>
        <w:rPr>
          <w:rFonts w:ascii="Courier-Bold" w:hAnsi="Courier-Bold" w:cs="Courier-Bold"/>
          <w:b/>
          <w:bCs/>
          <w:sz w:val="24"/>
          <w:szCs w:val="24"/>
        </w:rPr>
        <w:t>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Discuss the result</w:t>
      </w: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5FE" w:rsidRPr="00DE05FE" w:rsidRDefault="00DE05FE" w:rsidP="00DE0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E05FE" w:rsidRPr="00DE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FE"/>
    <w:rsid w:val="00D16C1E"/>
    <w:rsid w:val="00DE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86DE-7B99-45F0-8251-ADCAEBA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0995265E22A4EBAA63ACF0B0CA711" ma:contentTypeVersion="3" ma:contentTypeDescription="Create a new document." ma:contentTypeScope="" ma:versionID="7f03aa6d1adfff5f0fe525cfa1d408ab">
  <xsd:schema xmlns:xsd="http://www.w3.org/2001/XMLSchema" xmlns:xs="http://www.w3.org/2001/XMLSchema" xmlns:p="http://schemas.microsoft.com/office/2006/metadata/properties" xmlns:ns2="40ebb661-d2c2-4fb1-921b-85de6c6e9437" targetNamespace="http://schemas.microsoft.com/office/2006/metadata/properties" ma:root="true" ma:fieldsID="994eece36fc6cc33b3f155e3880fab0e" ns2:_="">
    <xsd:import namespace="40ebb661-d2c2-4fb1-921b-85de6c6e94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b661-d2c2-4fb1-921b-85de6c6e9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ebb661-d2c2-4fb1-921b-85de6c6e9437" xsi:nil="true"/>
  </documentManagement>
</p:properties>
</file>

<file path=customXml/itemProps1.xml><?xml version="1.0" encoding="utf-8"?>
<ds:datastoreItem xmlns:ds="http://schemas.openxmlformats.org/officeDocument/2006/customXml" ds:itemID="{753D9B3C-CD1C-405C-A56A-452A2B97488D}"/>
</file>

<file path=customXml/itemProps2.xml><?xml version="1.0" encoding="utf-8"?>
<ds:datastoreItem xmlns:ds="http://schemas.openxmlformats.org/officeDocument/2006/customXml" ds:itemID="{A8CBCD02-8FF6-460B-A238-F622FD41AC0E}"/>
</file>

<file path=customXml/itemProps3.xml><?xml version="1.0" encoding="utf-8"?>
<ds:datastoreItem xmlns:ds="http://schemas.openxmlformats.org/officeDocument/2006/customXml" ds:itemID="{A34A89BB-D652-4604-94A9-C31A3FD995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2021-02-28T02:59:00Z</dcterms:created>
  <dcterms:modified xsi:type="dcterms:W3CDTF">2021-02-28T03:09:00Z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0x0101007630995265E22A4EBAA63ACF0B0CA711</vt:lpwstr>
  </property>
</Properties>
</file>