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A116" w14:textId="77777777" w:rsidR="001D276C" w:rsidRPr="001C2810" w:rsidRDefault="001D276C" w:rsidP="00F66238">
      <w:pPr>
        <w:jc w:val="center"/>
        <w:rPr>
          <w:rFonts w:ascii="Times New Roman" w:hAnsi="Times New Roman" w:cs="Times New Roman"/>
        </w:rPr>
      </w:pPr>
    </w:p>
    <w:p w14:paraId="6116C885" w14:textId="77777777" w:rsidR="00F66238" w:rsidRPr="001C2810" w:rsidRDefault="00F66238" w:rsidP="00F66238">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32CF6" w:rsidRPr="001C2810" w14:paraId="468188A8" w14:textId="77777777" w:rsidTr="00AB373B">
        <w:trPr>
          <w:trHeight w:val="3223"/>
        </w:trPr>
        <w:tc>
          <w:tcPr>
            <w:tcW w:w="9242" w:type="dxa"/>
          </w:tcPr>
          <w:p w14:paraId="42177626" w14:textId="77777777" w:rsidR="00932CF6" w:rsidRPr="001C2810" w:rsidRDefault="00932CF6" w:rsidP="00932CF6">
            <w:pPr>
              <w:jc w:val="center"/>
              <w:rPr>
                <w:rFonts w:ascii="Times New Roman" w:hAnsi="Times New Roman" w:cs="Times New Roman"/>
                <w:b/>
                <w:sz w:val="52"/>
                <w:szCs w:val="48"/>
              </w:rPr>
            </w:pPr>
            <w:r w:rsidRPr="001C2810">
              <w:rPr>
                <w:rFonts w:ascii="Times New Roman" w:hAnsi="Times New Roman" w:cs="Times New Roman"/>
                <w:b/>
                <w:sz w:val="52"/>
                <w:szCs w:val="48"/>
              </w:rPr>
              <w:t xml:space="preserve">Laporan </w:t>
            </w:r>
            <w:r w:rsidR="00445EF3" w:rsidRPr="001C2810">
              <w:rPr>
                <w:rFonts w:ascii="Times New Roman" w:hAnsi="Times New Roman" w:cs="Times New Roman"/>
                <w:b/>
                <w:sz w:val="52"/>
                <w:szCs w:val="48"/>
                <w:lang w:val="id-ID"/>
              </w:rPr>
              <w:t>Proyek Akhir</w:t>
            </w:r>
            <w:r w:rsidRPr="001C2810">
              <w:rPr>
                <w:rFonts w:ascii="Times New Roman" w:hAnsi="Times New Roman" w:cs="Times New Roman"/>
                <w:b/>
                <w:sz w:val="52"/>
                <w:szCs w:val="48"/>
              </w:rPr>
              <w:t xml:space="preserve"> </w:t>
            </w:r>
          </w:p>
          <w:p w14:paraId="191C75DC" w14:textId="77777777" w:rsidR="00932CF6" w:rsidRPr="001C2810" w:rsidRDefault="00445EF3" w:rsidP="00932CF6">
            <w:pPr>
              <w:jc w:val="center"/>
              <w:rPr>
                <w:rFonts w:ascii="Times New Roman" w:hAnsi="Times New Roman" w:cs="Times New Roman"/>
                <w:b/>
                <w:sz w:val="52"/>
                <w:szCs w:val="48"/>
                <w:lang w:val="id-ID"/>
              </w:rPr>
            </w:pPr>
            <w:r w:rsidRPr="001C2810">
              <w:rPr>
                <w:rFonts w:ascii="Times New Roman" w:hAnsi="Times New Roman" w:cs="Times New Roman"/>
                <w:b/>
                <w:sz w:val="52"/>
                <w:szCs w:val="48"/>
                <w:lang w:val="id-ID"/>
              </w:rPr>
              <w:t>Pengembangan Aplikasi Berbasis Internet</w:t>
            </w:r>
          </w:p>
          <w:p w14:paraId="73E23B88" w14:textId="77777777" w:rsidR="00932CF6" w:rsidRPr="001C2810" w:rsidRDefault="00932CF6" w:rsidP="00932CF6">
            <w:pPr>
              <w:jc w:val="center"/>
              <w:rPr>
                <w:rFonts w:ascii="Times New Roman" w:hAnsi="Times New Roman" w:cs="Times New Roman"/>
                <w:b/>
                <w:color w:val="FF0000"/>
                <w:sz w:val="48"/>
                <w:szCs w:val="48"/>
              </w:rPr>
            </w:pPr>
          </w:p>
          <w:p w14:paraId="4691128D" w14:textId="51A8C848" w:rsidR="00932CF6" w:rsidRPr="001C2810" w:rsidRDefault="00B33028" w:rsidP="00F66238">
            <w:pPr>
              <w:jc w:val="center"/>
              <w:rPr>
                <w:rFonts w:ascii="Times New Roman" w:hAnsi="Times New Roman" w:cs="Times New Roman"/>
                <w:b/>
                <w:bCs/>
                <w:sz w:val="48"/>
                <w:szCs w:val="48"/>
              </w:rPr>
            </w:pPr>
            <w:r w:rsidRPr="001C2810">
              <w:rPr>
                <w:rFonts w:ascii="Times New Roman" w:hAnsi="Times New Roman" w:cs="Times New Roman"/>
                <w:b/>
                <w:bCs/>
                <w:sz w:val="48"/>
                <w:szCs w:val="48"/>
              </w:rPr>
              <w:t>Sistem perawatan tanaman otomatis</w:t>
            </w:r>
          </w:p>
        </w:tc>
      </w:tr>
      <w:tr w:rsidR="00932CF6" w:rsidRPr="001C2810" w14:paraId="14E6B131" w14:textId="77777777" w:rsidTr="00AB373B">
        <w:trPr>
          <w:trHeight w:val="4823"/>
        </w:trPr>
        <w:tc>
          <w:tcPr>
            <w:tcW w:w="9242" w:type="dxa"/>
            <w:vAlign w:val="center"/>
          </w:tcPr>
          <w:p w14:paraId="72648246" w14:textId="77777777" w:rsidR="00932CF6" w:rsidRPr="001C2810" w:rsidRDefault="00932CF6" w:rsidP="00932CF6">
            <w:pPr>
              <w:jc w:val="center"/>
              <w:rPr>
                <w:rFonts w:ascii="Times New Roman" w:hAnsi="Times New Roman" w:cs="Times New Roman"/>
              </w:rPr>
            </w:pPr>
            <w:r w:rsidRPr="001C2810">
              <w:rPr>
                <w:rFonts w:ascii="Times New Roman" w:hAnsi="Times New Roman" w:cs="Times New Roman"/>
                <w:noProof/>
                <w:lang w:val="id-ID" w:eastAsia="id-ID"/>
              </w:rPr>
              <w:drawing>
                <wp:inline distT="0" distB="0" distL="0" distR="0" wp14:anchorId="7447568E" wp14:editId="6FD08A6E">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8">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932CF6" w:rsidRPr="001C2810" w14:paraId="17B284A9" w14:textId="77777777" w:rsidTr="00AB373B">
        <w:trPr>
          <w:trHeight w:val="2104"/>
        </w:trPr>
        <w:tc>
          <w:tcPr>
            <w:tcW w:w="9242"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711"/>
            </w:tblGrid>
            <w:tr w:rsidR="00445EF3" w:rsidRPr="001C2810" w14:paraId="434EDA38" w14:textId="77777777" w:rsidTr="00445EF3">
              <w:trPr>
                <w:jc w:val="center"/>
              </w:trPr>
              <w:tc>
                <w:tcPr>
                  <w:tcW w:w="1556" w:type="dxa"/>
                </w:tcPr>
                <w:p w14:paraId="71285EB8" w14:textId="08CE761D" w:rsidR="00445EF3" w:rsidRPr="001C2810" w:rsidRDefault="00C01B1E" w:rsidP="00445EF3">
                  <w:pPr>
                    <w:rPr>
                      <w:rFonts w:ascii="Times New Roman" w:hAnsi="Times New Roman" w:cs="Times New Roman"/>
                      <w:lang w:val="en-US"/>
                    </w:rPr>
                  </w:pPr>
                  <w:r w:rsidRPr="001C2810">
                    <w:rPr>
                      <w:rFonts w:ascii="Times New Roman" w:hAnsi="Times New Roman" w:cs="Times New Roman"/>
                      <w:lang w:val="en-US"/>
                    </w:rPr>
                    <w:t>13321016</w:t>
                  </w:r>
                </w:p>
              </w:tc>
              <w:tc>
                <w:tcPr>
                  <w:tcW w:w="3711" w:type="dxa"/>
                </w:tcPr>
                <w:p w14:paraId="34C6A258" w14:textId="54613ABE" w:rsidR="00445EF3" w:rsidRPr="001C2810" w:rsidRDefault="00C01B1E" w:rsidP="00445EF3">
                  <w:pPr>
                    <w:rPr>
                      <w:rFonts w:ascii="Times New Roman" w:hAnsi="Times New Roman" w:cs="Times New Roman"/>
                      <w:lang w:val="en-US"/>
                    </w:rPr>
                  </w:pPr>
                  <w:r w:rsidRPr="001C2810">
                    <w:rPr>
                      <w:rFonts w:ascii="Times New Roman" w:hAnsi="Times New Roman" w:cs="Times New Roman"/>
                      <w:lang w:val="en-US"/>
                    </w:rPr>
                    <w:t>Agnes Yolanda Siahaan</w:t>
                  </w:r>
                </w:p>
              </w:tc>
            </w:tr>
            <w:tr w:rsidR="00445EF3" w:rsidRPr="001C2810" w14:paraId="1A264CB1" w14:textId="77777777" w:rsidTr="00445EF3">
              <w:trPr>
                <w:jc w:val="center"/>
              </w:trPr>
              <w:tc>
                <w:tcPr>
                  <w:tcW w:w="1556" w:type="dxa"/>
                </w:tcPr>
                <w:p w14:paraId="43165E6D" w14:textId="292DEDC8" w:rsidR="00445EF3" w:rsidRPr="001C2810" w:rsidRDefault="00C01B1E" w:rsidP="00445EF3">
                  <w:pPr>
                    <w:rPr>
                      <w:rFonts w:ascii="Times New Roman" w:hAnsi="Times New Roman" w:cs="Times New Roman"/>
                      <w:lang w:val="en-US"/>
                    </w:rPr>
                  </w:pPr>
                  <w:r w:rsidRPr="001C2810">
                    <w:rPr>
                      <w:rFonts w:ascii="Times New Roman" w:hAnsi="Times New Roman" w:cs="Times New Roman"/>
                      <w:lang w:val="en-US"/>
                    </w:rPr>
                    <w:t>13321036</w:t>
                  </w:r>
                </w:p>
              </w:tc>
              <w:tc>
                <w:tcPr>
                  <w:tcW w:w="3711" w:type="dxa"/>
                </w:tcPr>
                <w:p w14:paraId="4C314B65" w14:textId="7F840D0E" w:rsidR="00445EF3" w:rsidRPr="001C2810" w:rsidRDefault="00C01B1E" w:rsidP="00445EF3">
                  <w:pPr>
                    <w:rPr>
                      <w:rFonts w:ascii="Times New Roman" w:hAnsi="Times New Roman" w:cs="Times New Roman"/>
                      <w:lang w:val="en-US"/>
                    </w:rPr>
                  </w:pPr>
                  <w:r w:rsidRPr="001C2810">
                    <w:rPr>
                      <w:rFonts w:ascii="Times New Roman" w:hAnsi="Times New Roman" w:cs="Times New Roman"/>
                      <w:lang w:val="en-US"/>
                    </w:rPr>
                    <w:t>Brian Napitupulu</w:t>
                  </w:r>
                </w:p>
              </w:tc>
            </w:tr>
            <w:tr w:rsidR="00445EF3" w:rsidRPr="001C2810" w14:paraId="1BCA63B1" w14:textId="77777777" w:rsidTr="00445EF3">
              <w:trPr>
                <w:jc w:val="center"/>
              </w:trPr>
              <w:tc>
                <w:tcPr>
                  <w:tcW w:w="1556" w:type="dxa"/>
                </w:tcPr>
                <w:p w14:paraId="4A58E476" w14:textId="2CDAB0D3" w:rsidR="00445EF3" w:rsidRPr="001C2810" w:rsidRDefault="00C01B1E" w:rsidP="00445EF3">
                  <w:pPr>
                    <w:rPr>
                      <w:rFonts w:ascii="Times New Roman" w:hAnsi="Times New Roman" w:cs="Times New Roman"/>
                      <w:lang w:val="en-US"/>
                    </w:rPr>
                  </w:pPr>
                  <w:r w:rsidRPr="001C2810">
                    <w:rPr>
                      <w:rFonts w:ascii="Times New Roman" w:hAnsi="Times New Roman" w:cs="Times New Roman"/>
                      <w:lang w:val="en-US"/>
                    </w:rPr>
                    <w:t>13321049</w:t>
                  </w:r>
                </w:p>
              </w:tc>
              <w:tc>
                <w:tcPr>
                  <w:tcW w:w="3711" w:type="dxa"/>
                </w:tcPr>
                <w:p w14:paraId="4F416B9E" w14:textId="0B508D35" w:rsidR="00445EF3" w:rsidRPr="001C2810" w:rsidRDefault="00C01B1E" w:rsidP="00445EF3">
                  <w:pPr>
                    <w:rPr>
                      <w:rFonts w:ascii="Times New Roman" w:hAnsi="Times New Roman" w:cs="Times New Roman"/>
                      <w:lang w:val="en-US"/>
                    </w:rPr>
                  </w:pPr>
                  <w:proofErr w:type="spellStart"/>
                  <w:r w:rsidRPr="001C2810">
                    <w:rPr>
                      <w:rFonts w:ascii="Times New Roman" w:hAnsi="Times New Roman" w:cs="Times New Roman"/>
                      <w:lang w:val="en-US"/>
                    </w:rPr>
                    <w:t>Trisna</w:t>
                  </w:r>
                  <w:proofErr w:type="spellEnd"/>
                  <w:r w:rsidRPr="001C2810">
                    <w:rPr>
                      <w:rFonts w:ascii="Times New Roman" w:hAnsi="Times New Roman" w:cs="Times New Roman"/>
                      <w:lang w:val="en-US"/>
                    </w:rPr>
                    <w:t xml:space="preserve"> Paulina </w:t>
                  </w:r>
                  <w:proofErr w:type="spellStart"/>
                  <w:r w:rsidRPr="001C2810">
                    <w:rPr>
                      <w:rFonts w:ascii="Times New Roman" w:hAnsi="Times New Roman" w:cs="Times New Roman"/>
                      <w:lang w:val="en-US"/>
                    </w:rPr>
                    <w:t>Lumbanraja</w:t>
                  </w:r>
                  <w:proofErr w:type="spellEnd"/>
                </w:p>
              </w:tc>
            </w:tr>
          </w:tbl>
          <w:p w14:paraId="7C77B6F3" w14:textId="77777777" w:rsidR="00932CF6" w:rsidRPr="001C2810" w:rsidRDefault="00932CF6" w:rsidP="00445EF3">
            <w:pPr>
              <w:rPr>
                <w:rFonts w:ascii="Times New Roman" w:hAnsi="Times New Roman" w:cs="Times New Roman"/>
                <w:lang w:val="id-ID"/>
              </w:rPr>
            </w:pPr>
          </w:p>
        </w:tc>
      </w:tr>
      <w:tr w:rsidR="00932CF6" w:rsidRPr="001C2810" w14:paraId="607703A9" w14:textId="77777777" w:rsidTr="00AB373B">
        <w:tc>
          <w:tcPr>
            <w:tcW w:w="9242" w:type="dxa"/>
          </w:tcPr>
          <w:p w14:paraId="36980EF4" w14:textId="77777777" w:rsidR="00932CF6" w:rsidRPr="001C2810" w:rsidRDefault="00932CF6" w:rsidP="00932CF6">
            <w:pPr>
              <w:jc w:val="center"/>
              <w:rPr>
                <w:rFonts w:ascii="Times New Roman" w:hAnsi="Times New Roman" w:cs="Times New Roman"/>
                <w:b/>
                <w:sz w:val="48"/>
                <w:szCs w:val="48"/>
              </w:rPr>
            </w:pPr>
            <w:r w:rsidRPr="001C2810">
              <w:rPr>
                <w:rFonts w:ascii="Times New Roman" w:hAnsi="Times New Roman" w:cs="Times New Roman"/>
                <w:b/>
                <w:sz w:val="48"/>
                <w:szCs w:val="48"/>
              </w:rPr>
              <w:t>INSTITUT TEKNOLOGI DEL</w:t>
            </w:r>
          </w:p>
          <w:p w14:paraId="02826C07" w14:textId="77777777" w:rsidR="00932CF6" w:rsidRPr="001C2810" w:rsidRDefault="00932CF6" w:rsidP="005C383A">
            <w:pPr>
              <w:jc w:val="center"/>
              <w:rPr>
                <w:rFonts w:ascii="Times New Roman" w:hAnsi="Times New Roman" w:cs="Times New Roman"/>
                <w:b/>
                <w:sz w:val="48"/>
                <w:szCs w:val="48"/>
              </w:rPr>
            </w:pPr>
            <w:r w:rsidRPr="001C2810">
              <w:rPr>
                <w:rFonts w:ascii="Times New Roman" w:hAnsi="Times New Roman" w:cs="Times New Roman"/>
                <w:b/>
                <w:sz w:val="48"/>
                <w:szCs w:val="48"/>
              </w:rPr>
              <w:t xml:space="preserve">FAKULTAS </w:t>
            </w:r>
            <w:r w:rsidR="005C383A" w:rsidRPr="001C2810">
              <w:rPr>
                <w:rFonts w:ascii="Times New Roman" w:hAnsi="Times New Roman" w:cs="Times New Roman"/>
                <w:b/>
                <w:sz w:val="48"/>
                <w:szCs w:val="48"/>
              </w:rPr>
              <w:t>VOKASI</w:t>
            </w:r>
          </w:p>
        </w:tc>
      </w:tr>
    </w:tbl>
    <w:p w14:paraId="50D4504C" w14:textId="77777777" w:rsidR="00F66238" w:rsidRPr="001C2810" w:rsidRDefault="00F66238" w:rsidP="00F66238">
      <w:pPr>
        <w:jc w:val="center"/>
        <w:rPr>
          <w:rFonts w:ascii="Times New Roman" w:hAnsi="Times New Roman" w:cs="Times New Roman"/>
        </w:rPr>
      </w:pPr>
    </w:p>
    <w:p w14:paraId="7C1965A6" w14:textId="77777777" w:rsidR="001A6C63" w:rsidRPr="001C2810" w:rsidRDefault="001A6C63">
      <w:pPr>
        <w:rPr>
          <w:rFonts w:ascii="Times New Roman" w:hAnsi="Times New Roman" w:cs="Times New Roman"/>
          <w:lang w:val="en-US"/>
        </w:rPr>
      </w:pPr>
      <w:r w:rsidRPr="001C2810">
        <w:rPr>
          <w:rFonts w:ascii="Times New Roman" w:hAnsi="Times New Roman" w:cs="Times New Roman"/>
          <w:lang w:val="en-US"/>
        </w:rPr>
        <w:br w:type="page"/>
      </w:r>
    </w:p>
    <w:p w14:paraId="755D7CAD" w14:textId="77777777" w:rsidR="001A6C63" w:rsidRPr="001C2810" w:rsidRDefault="001A6C63" w:rsidP="001A6C63">
      <w:pPr>
        <w:jc w:val="both"/>
        <w:rPr>
          <w:rFonts w:ascii="Times New Roman" w:hAnsi="Times New Roman" w:cs="Times New Roman"/>
          <w:b/>
          <w:sz w:val="24"/>
          <w:lang w:val="id-ID"/>
        </w:rPr>
      </w:pPr>
      <w:r w:rsidRPr="001C2810">
        <w:rPr>
          <w:rFonts w:ascii="Times New Roman" w:hAnsi="Times New Roman" w:cs="Times New Roman"/>
          <w:b/>
          <w:noProof/>
          <w:sz w:val="24"/>
          <w:lang w:val="id-ID" w:eastAsia="id-ID"/>
        </w:rPr>
        <w:lastRenderedPageBreak/>
        <mc:AlternateContent>
          <mc:Choice Requires="wps">
            <w:drawing>
              <wp:anchor distT="0" distB="0" distL="114300" distR="114300" simplePos="0" relativeHeight="251659264" behindDoc="0" locked="0" layoutInCell="1" allowOverlap="1" wp14:anchorId="2E5BA01D" wp14:editId="0C1A3FA5">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98521"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" strokecolor="black [3040]"/>
            </w:pict>
          </mc:Fallback>
        </mc:AlternateContent>
      </w:r>
      <w:r w:rsidR="00804A69" w:rsidRPr="001C2810">
        <w:rPr>
          <w:rFonts w:ascii="Times New Roman" w:hAnsi="Times New Roman" w:cs="Times New Roman"/>
          <w:b/>
          <w:sz w:val="24"/>
          <w:lang w:val="id-ID"/>
        </w:rPr>
        <w:t>Histori perkembangan proyek</w:t>
      </w:r>
    </w:p>
    <w:p w14:paraId="1E84DDEE" w14:textId="77777777" w:rsidR="00804A69" w:rsidRPr="001C2810" w:rsidRDefault="00804A69" w:rsidP="001A6C63">
      <w:pPr>
        <w:jc w:val="both"/>
        <w:rPr>
          <w:rFonts w:ascii="Times New Roman" w:hAnsi="Times New Roman" w:cs="Times New Roman"/>
          <w:b/>
          <w:lang w:val="id-ID"/>
        </w:rPr>
      </w:pPr>
    </w:p>
    <w:tbl>
      <w:tblPr>
        <w:tblStyle w:val="TableGrid"/>
        <w:tblW w:w="0" w:type="auto"/>
        <w:tblLook w:val="04A0" w:firstRow="1" w:lastRow="0" w:firstColumn="1" w:lastColumn="0" w:noHBand="0" w:noVBand="1"/>
      </w:tblPr>
      <w:tblGrid>
        <w:gridCol w:w="1368"/>
        <w:gridCol w:w="3303"/>
        <w:gridCol w:w="4345"/>
      </w:tblGrid>
      <w:tr w:rsidR="00804A69" w:rsidRPr="001C2810" w14:paraId="0F13A1F1" w14:textId="77777777" w:rsidTr="00804A69">
        <w:tc>
          <w:tcPr>
            <w:tcW w:w="1384" w:type="dxa"/>
          </w:tcPr>
          <w:p w14:paraId="6A42A848" w14:textId="77777777" w:rsidR="00804A69" w:rsidRPr="001C2810" w:rsidRDefault="00804A69" w:rsidP="00804A69">
            <w:pPr>
              <w:jc w:val="center"/>
              <w:rPr>
                <w:rFonts w:ascii="Times New Roman" w:hAnsi="Times New Roman" w:cs="Times New Roman"/>
                <w:b/>
                <w:sz w:val="24"/>
                <w:lang w:val="id-ID"/>
              </w:rPr>
            </w:pPr>
            <w:r w:rsidRPr="001C2810">
              <w:rPr>
                <w:rFonts w:ascii="Times New Roman" w:hAnsi="Times New Roman" w:cs="Times New Roman"/>
                <w:b/>
                <w:sz w:val="24"/>
                <w:lang w:val="id-ID"/>
              </w:rPr>
              <w:t>Minggu</w:t>
            </w:r>
          </w:p>
        </w:tc>
        <w:tc>
          <w:tcPr>
            <w:tcW w:w="3402" w:type="dxa"/>
          </w:tcPr>
          <w:p w14:paraId="1A3ED489" w14:textId="77777777" w:rsidR="00804A69" w:rsidRPr="001C2810" w:rsidRDefault="00804A69" w:rsidP="00804A69">
            <w:pPr>
              <w:jc w:val="center"/>
              <w:rPr>
                <w:rFonts w:ascii="Times New Roman" w:hAnsi="Times New Roman" w:cs="Times New Roman"/>
                <w:b/>
                <w:sz w:val="24"/>
                <w:lang w:val="id-ID"/>
              </w:rPr>
            </w:pPr>
            <w:r w:rsidRPr="001C2810">
              <w:rPr>
                <w:rFonts w:ascii="Times New Roman" w:hAnsi="Times New Roman" w:cs="Times New Roman"/>
                <w:b/>
                <w:sz w:val="24"/>
                <w:lang w:val="id-ID"/>
              </w:rPr>
              <w:t>Target</w:t>
            </w:r>
          </w:p>
        </w:tc>
        <w:tc>
          <w:tcPr>
            <w:tcW w:w="4456" w:type="dxa"/>
          </w:tcPr>
          <w:p w14:paraId="776C4157" w14:textId="77777777" w:rsidR="00804A69" w:rsidRPr="001C2810" w:rsidRDefault="00804A69" w:rsidP="00804A69">
            <w:pPr>
              <w:jc w:val="center"/>
              <w:rPr>
                <w:rFonts w:ascii="Times New Roman" w:hAnsi="Times New Roman" w:cs="Times New Roman"/>
                <w:b/>
                <w:sz w:val="24"/>
                <w:lang w:val="id-ID"/>
              </w:rPr>
            </w:pPr>
            <w:r w:rsidRPr="001C2810">
              <w:rPr>
                <w:rFonts w:ascii="Times New Roman" w:hAnsi="Times New Roman" w:cs="Times New Roman"/>
                <w:b/>
                <w:sz w:val="24"/>
                <w:lang w:val="id-ID"/>
              </w:rPr>
              <w:t>Catatan</w:t>
            </w:r>
          </w:p>
        </w:tc>
      </w:tr>
      <w:tr w:rsidR="00804A69" w:rsidRPr="001C2810" w14:paraId="10F1DEA4" w14:textId="77777777" w:rsidTr="00804A69">
        <w:tc>
          <w:tcPr>
            <w:tcW w:w="1384" w:type="dxa"/>
          </w:tcPr>
          <w:p w14:paraId="7F384D6C" w14:textId="77777777" w:rsidR="00804A69" w:rsidRPr="001C2810" w:rsidRDefault="00804A69" w:rsidP="00804A69">
            <w:pPr>
              <w:jc w:val="center"/>
              <w:rPr>
                <w:rFonts w:ascii="Times New Roman" w:hAnsi="Times New Roman" w:cs="Times New Roman"/>
                <w:sz w:val="24"/>
                <w:lang w:val="id-ID"/>
              </w:rPr>
            </w:pPr>
            <w:r w:rsidRPr="001C2810">
              <w:rPr>
                <w:rFonts w:ascii="Times New Roman" w:hAnsi="Times New Roman" w:cs="Times New Roman"/>
                <w:sz w:val="24"/>
                <w:lang w:val="id-ID"/>
              </w:rPr>
              <w:t>11</w:t>
            </w:r>
          </w:p>
        </w:tc>
        <w:tc>
          <w:tcPr>
            <w:tcW w:w="3402" w:type="dxa"/>
          </w:tcPr>
          <w:p w14:paraId="2DFF3540" w14:textId="77777777" w:rsidR="00804A69" w:rsidRPr="001C2810" w:rsidRDefault="00804A69" w:rsidP="00804A69">
            <w:pPr>
              <w:jc w:val="both"/>
              <w:rPr>
                <w:rFonts w:ascii="Times New Roman" w:hAnsi="Times New Roman" w:cs="Times New Roman"/>
                <w:sz w:val="24"/>
              </w:rPr>
            </w:pPr>
            <w:r w:rsidRPr="001C2810">
              <w:rPr>
                <w:rFonts w:ascii="Times New Roman" w:hAnsi="Times New Roman" w:cs="Times New Roman"/>
                <w:sz w:val="24"/>
              </w:rPr>
              <w:t>Membuat mockup</w:t>
            </w:r>
          </w:p>
        </w:tc>
        <w:tc>
          <w:tcPr>
            <w:tcW w:w="4456" w:type="dxa"/>
          </w:tcPr>
          <w:p w14:paraId="3896EC3E" w14:textId="6A77F756" w:rsidR="00804A69" w:rsidRPr="001C2810" w:rsidRDefault="00C01B1E" w:rsidP="00804A69">
            <w:pPr>
              <w:pStyle w:val="ListParagraph"/>
              <w:numPr>
                <w:ilvl w:val="0"/>
                <w:numId w:val="8"/>
              </w:numPr>
              <w:jc w:val="both"/>
              <w:rPr>
                <w:rFonts w:ascii="Times New Roman" w:hAnsi="Times New Roman" w:cs="Times New Roman"/>
                <w:sz w:val="24"/>
              </w:rPr>
            </w:pPr>
            <w:proofErr w:type="spellStart"/>
            <w:r w:rsidRPr="001C2810">
              <w:rPr>
                <w:rFonts w:ascii="Times New Roman" w:hAnsi="Times New Roman" w:cs="Times New Roman"/>
                <w:sz w:val="24"/>
                <w:lang w:val="en-US"/>
              </w:rPr>
              <w:t>Anggota</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kelompok</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bekerja</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sama</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dengan</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baik</w:t>
            </w:r>
            <w:proofErr w:type="spellEnd"/>
          </w:p>
        </w:tc>
      </w:tr>
      <w:tr w:rsidR="00804A69" w:rsidRPr="001C2810" w14:paraId="20BE8C24" w14:textId="77777777" w:rsidTr="00804A69">
        <w:tc>
          <w:tcPr>
            <w:tcW w:w="1384" w:type="dxa"/>
          </w:tcPr>
          <w:p w14:paraId="29F7046F" w14:textId="77777777" w:rsidR="00804A69" w:rsidRPr="001C2810" w:rsidRDefault="00804A69" w:rsidP="00804A69">
            <w:pPr>
              <w:jc w:val="center"/>
              <w:rPr>
                <w:rFonts w:ascii="Times New Roman" w:hAnsi="Times New Roman" w:cs="Times New Roman"/>
                <w:sz w:val="24"/>
                <w:lang w:val="id-ID"/>
              </w:rPr>
            </w:pPr>
            <w:r w:rsidRPr="001C2810">
              <w:rPr>
                <w:rFonts w:ascii="Times New Roman" w:hAnsi="Times New Roman" w:cs="Times New Roman"/>
                <w:sz w:val="24"/>
                <w:lang w:val="id-ID"/>
              </w:rPr>
              <w:t>13</w:t>
            </w:r>
          </w:p>
        </w:tc>
        <w:tc>
          <w:tcPr>
            <w:tcW w:w="3402" w:type="dxa"/>
          </w:tcPr>
          <w:p w14:paraId="0471DB69" w14:textId="77777777" w:rsidR="00804A69" w:rsidRPr="001C2810" w:rsidRDefault="00804A69" w:rsidP="00ED1614">
            <w:pPr>
              <w:jc w:val="both"/>
              <w:rPr>
                <w:rFonts w:ascii="Times New Roman" w:hAnsi="Times New Roman" w:cs="Times New Roman"/>
                <w:sz w:val="24"/>
                <w:lang w:val="id-ID"/>
              </w:rPr>
            </w:pPr>
          </w:p>
        </w:tc>
        <w:tc>
          <w:tcPr>
            <w:tcW w:w="4456" w:type="dxa"/>
          </w:tcPr>
          <w:p w14:paraId="1EFB10C1" w14:textId="77777777" w:rsidR="00804A69" w:rsidRPr="001C2810" w:rsidRDefault="00804A69" w:rsidP="00ED1614">
            <w:pPr>
              <w:jc w:val="both"/>
              <w:rPr>
                <w:rFonts w:ascii="Times New Roman" w:hAnsi="Times New Roman" w:cs="Times New Roman"/>
                <w:sz w:val="24"/>
                <w:lang w:val="id-ID"/>
              </w:rPr>
            </w:pPr>
          </w:p>
        </w:tc>
      </w:tr>
      <w:tr w:rsidR="00804A69" w:rsidRPr="001C2810" w14:paraId="3E73B1A3" w14:textId="77777777" w:rsidTr="00804A69">
        <w:tc>
          <w:tcPr>
            <w:tcW w:w="1384" w:type="dxa"/>
          </w:tcPr>
          <w:p w14:paraId="4912F441" w14:textId="77777777" w:rsidR="00804A69" w:rsidRPr="001C2810" w:rsidRDefault="00804A69" w:rsidP="00804A69">
            <w:pPr>
              <w:jc w:val="center"/>
              <w:rPr>
                <w:rFonts w:ascii="Times New Roman" w:hAnsi="Times New Roman" w:cs="Times New Roman"/>
                <w:sz w:val="24"/>
                <w:lang w:val="id-ID"/>
              </w:rPr>
            </w:pPr>
            <w:r w:rsidRPr="001C2810">
              <w:rPr>
                <w:rFonts w:ascii="Times New Roman" w:hAnsi="Times New Roman" w:cs="Times New Roman"/>
                <w:sz w:val="24"/>
                <w:lang w:val="id-ID"/>
              </w:rPr>
              <w:t>dst</w:t>
            </w:r>
          </w:p>
        </w:tc>
        <w:tc>
          <w:tcPr>
            <w:tcW w:w="3402" w:type="dxa"/>
          </w:tcPr>
          <w:p w14:paraId="77313DC6" w14:textId="77777777" w:rsidR="00804A69" w:rsidRPr="001C2810" w:rsidRDefault="00804A69" w:rsidP="00ED1614">
            <w:pPr>
              <w:jc w:val="both"/>
              <w:rPr>
                <w:rFonts w:ascii="Times New Roman" w:hAnsi="Times New Roman" w:cs="Times New Roman"/>
                <w:sz w:val="24"/>
                <w:lang w:val="id-ID"/>
              </w:rPr>
            </w:pPr>
          </w:p>
        </w:tc>
        <w:tc>
          <w:tcPr>
            <w:tcW w:w="4456" w:type="dxa"/>
          </w:tcPr>
          <w:p w14:paraId="371BBECE" w14:textId="77777777" w:rsidR="00804A69" w:rsidRPr="001C2810" w:rsidRDefault="00804A69" w:rsidP="00ED1614">
            <w:pPr>
              <w:jc w:val="both"/>
              <w:rPr>
                <w:rFonts w:ascii="Times New Roman" w:hAnsi="Times New Roman" w:cs="Times New Roman"/>
                <w:sz w:val="24"/>
                <w:lang w:val="id-ID"/>
              </w:rPr>
            </w:pPr>
          </w:p>
        </w:tc>
      </w:tr>
    </w:tbl>
    <w:p w14:paraId="77729B05" w14:textId="77777777" w:rsidR="00C3276B" w:rsidRPr="001C2810" w:rsidRDefault="00C3276B" w:rsidP="00ED1614">
      <w:pPr>
        <w:spacing w:after="0"/>
        <w:jc w:val="both"/>
        <w:rPr>
          <w:rFonts w:ascii="Times New Roman" w:hAnsi="Times New Roman" w:cs="Times New Roman"/>
          <w:u w:val="single"/>
          <w:lang w:val="id-ID"/>
        </w:rPr>
      </w:pPr>
    </w:p>
    <w:p w14:paraId="02B202BC" w14:textId="77777777" w:rsidR="00C3276B" w:rsidRPr="001C2810" w:rsidRDefault="00C3276B">
      <w:pPr>
        <w:rPr>
          <w:rFonts w:ascii="Times New Roman" w:hAnsi="Times New Roman" w:cs="Times New Roman"/>
          <w:u w:val="single"/>
          <w:lang w:val="id-ID"/>
        </w:rPr>
      </w:pPr>
      <w:r w:rsidRPr="001C2810">
        <w:rPr>
          <w:rFonts w:ascii="Times New Roman" w:hAnsi="Times New Roman" w:cs="Times New Roman"/>
          <w:u w:val="single"/>
          <w:lang w:val="id-ID"/>
        </w:rPr>
        <w:br w:type="page"/>
      </w:r>
    </w:p>
    <w:p w14:paraId="021F99C7" w14:textId="77777777" w:rsidR="00D7252C" w:rsidRPr="001C2810" w:rsidRDefault="00C3276B" w:rsidP="00ED1614">
      <w:pPr>
        <w:spacing w:after="0"/>
        <w:jc w:val="both"/>
        <w:rPr>
          <w:rFonts w:ascii="Times New Roman" w:hAnsi="Times New Roman" w:cs="Times New Roman"/>
          <w:b/>
          <w:sz w:val="24"/>
          <w:lang w:val="id-ID"/>
        </w:rPr>
      </w:pPr>
      <w:r w:rsidRPr="001C2810">
        <w:rPr>
          <w:rFonts w:ascii="Times New Roman" w:hAnsi="Times New Roman" w:cs="Times New Roman"/>
          <w:b/>
          <w:sz w:val="24"/>
          <w:lang w:val="id-ID"/>
        </w:rPr>
        <w:lastRenderedPageBreak/>
        <w:t>Latar Belakang</w:t>
      </w:r>
    </w:p>
    <w:p w14:paraId="195EE0C3" w14:textId="77777777" w:rsidR="00C01B1E" w:rsidRPr="001C2810" w:rsidRDefault="00C01B1E" w:rsidP="00ED1614">
      <w:pPr>
        <w:spacing w:after="0"/>
        <w:jc w:val="both"/>
        <w:rPr>
          <w:rFonts w:ascii="Times New Roman" w:hAnsi="Times New Roman" w:cs="Times New Roman"/>
          <w:sz w:val="24"/>
          <w:szCs w:val="24"/>
        </w:rPr>
      </w:pPr>
      <w:r w:rsidRPr="001C2810">
        <w:rPr>
          <w:rFonts w:ascii="Times New Roman" w:hAnsi="Times New Roman" w:cs="Times New Roman"/>
          <w:sz w:val="24"/>
          <w:szCs w:val="24"/>
        </w:rPr>
        <w:t xml:space="preserve">Perawatan tanaman harus secara intensif dan berkala agar tanaman selalu terlihat sehat dan indah sepanjang waktu terutaman penyiraman, air merupakan unsur penting untuk proses metabolik pada tanaman. Air juga berfungsi sebagai penggembur tanah agar memudahkan akar dalam mengambil unsur hara dalam tanah. Dan Pemupukan, tanaman memerlukan berbagai unsur hara (nutrisi) agar dapat tumbuh dan berkembang. Pada dasarnya tanah memiliki unsur tersebut, namun jumlahnya dapat berbeda tergantung kondisi area tanah. Maka dari itu diperlukan pemupukan agar nutrisi pada tanaman dapat terpenuhi. </w:t>
      </w:r>
    </w:p>
    <w:p w14:paraId="6DE58E55" w14:textId="59078FEF" w:rsidR="00130991" w:rsidRPr="001C2810" w:rsidRDefault="00C01B1E" w:rsidP="00ED1614">
      <w:pPr>
        <w:spacing w:after="0"/>
        <w:jc w:val="both"/>
        <w:rPr>
          <w:rFonts w:ascii="Times New Roman" w:hAnsi="Times New Roman" w:cs="Times New Roman"/>
          <w:sz w:val="24"/>
          <w:szCs w:val="24"/>
        </w:rPr>
      </w:pPr>
      <w:r w:rsidRPr="001C2810">
        <w:rPr>
          <w:rFonts w:ascii="Times New Roman" w:hAnsi="Times New Roman" w:cs="Times New Roman"/>
          <w:sz w:val="24"/>
          <w:szCs w:val="24"/>
        </w:rPr>
        <w:t>Pada saat ini pemupukan tanaman dan penyiraman tanaman dilakukan secara manual, hanya dengan menggunakan tenaga manusia seperti pemberian pupuk dan penyiraman menggunakan ember, selang penyemprot, atau karena kesibukan aktifitas, mereka sengaja membayar tukang kebun untuk merawat dan menyiram pupuk pada taman mereka. Serta bentuk penyiraman pupuk yang lain, tapi sering kali apa yang mereka lakukan itu tidak efektif dan efisien. Dengan adanya permasalahan tersebut maka diperlukan program yang canggih salah satunya dengan menggunakan sistem perawatan tanaman otomatis berbasis mikrokontroller merupakan salah satu program yang dikembangkan untuk mempermudah proses pemberian pupuk dan penyiraman pada tanaman secara otomatis</w:t>
      </w:r>
    </w:p>
    <w:p w14:paraId="12299F9D" w14:textId="77777777" w:rsidR="00C01B1E" w:rsidRPr="001C2810" w:rsidRDefault="00C01B1E" w:rsidP="00ED1614">
      <w:pPr>
        <w:spacing w:after="0"/>
        <w:jc w:val="both"/>
        <w:rPr>
          <w:rFonts w:ascii="Times New Roman" w:hAnsi="Times New Roman" w:cs="Times New Roman"/>
          <w:sz w:val="24"/>
          <w:lang w:val="id-ID"/>
        </w:rPr>
      </w:pPr>
    </w:p>
    <w:p w14:paraId="1A9236C8" w14:textId="77777777" w:rsidR="00130991" w:rsidRPr="001C2810" w:rsidRDefault="00130991" w:rsidP="00ED1614">
      <w:pPr>
        <w:spacing w:after="0"/>
        <w:jc w:val="both"/>
        <w:rPr>
          <w:rFonts w:ascii="Times New Roman" w:hAnsi="Times New Roman" w:cs="Times New Roman"/>
          <w:b/>
          <w:sz w:val="24"/>
          <w:lang w:val="id-ID"/>
        </w:rPr>
      </w:pPr>
      <w:r w:rsidRPr="001C2810">
        <w:rPr>
          <w:rFonts w:ascii="Times New Roman" w:hAnsi="Times New Roman" w:cs="Times New Roman"/>
          <w:b/>
          <w:sz w:val="24"/>
          <w:lang w:val="id-ID"/>
        </w:rPr>
        <w:t>Tujuan</w:t>
      </w:r>
    </w:p>
    <w:p w14:paraId="675790F0" w14:textId="61DD1111" w:rsidR="000A7D1C" w:rsidRPr="001C2810" w:rsidRDefault="00C01B1E" w:rsidP="00ED1614">
      <w:pPr>
        <w:spacing w:after="0"/>
        <w:jc w:val="both"/>
        <w:rPr>
          <w:rFonts w:ascii="Times New Roman" w:hAnsi="Times New Roman" w:cs="Times New Roman"/>
          <w:sz w:val="24"/>
          <w:szCs w:val="24"/>
        </w:rPr>
      </w:pPr>
      <w:r w:rsidRPr="001C2810">
        <w:rPr>
          <w:rFonts w:ascii="Times New Roman" w:hAnsi="Times New Roman" w:cs="Times New Roman"/>
          <w:sz w:val="24"/>
          <w:szCs w:val="24"/>
        </w:rPr>
        <w:t>Fungsi dari sistem perawatan tanaman otomatis adalah menyiram tanaman pada sebuah taman menggunakan sprikle air berdasarkan nilai kelembaban tanah di beberapa titik taman serta memberikan pupuk cari berdasarkan waktu. Sensor yang digunakan adalah soil moisture sensor, sedangkan untuk pngaturan waktu dapat dilakukan oleh pada keypad. Komponen yang terdapat adalah Mikrokontroler Arduino uno, soil moisture sensor dan sprinkle air, dan keypad.</w:t>
      </w:r>
    </w:p>
    <w:p w14:paraId="78E49A81" w14:textId="77777777" w:rsidR="00C01B1E" w:rsidRPr="001C2810" w:rsidRDefault="00C01B1E" w:rsidP="00ED1614">
      <w:pPr>
        <w:spacing w:after="0"/>
        <w:jc w:val="both"/>
        <w:rPr>
          <w:rFonts w:ascii="Times New Roman" w:hAnsi="Times New Roman" w:cs="Times New Roman"/>
          <w:sz w:val="24"/>
          <w:szCs w:val="24"/>
          <w:lang w:val="id-ID"/>
        </w:rPr>
      </w:pPr>
    </w:p>
    <w:p w14:paraId="59D6BC9E" w14:textId="1E0ECD3F" w:rsidR="00043847" w:rsidRPr="001C2810" w:rsidRDefault="00E23528" w:rsidP="00ED1614">
      <w:pPr>
        <w:spacing w:after="0"/>
        <w:jc w:val="both"/>
        <w:rPr>
          <w:rFonts w:ascii="Times New Roman" w:hAnsi="Times New Roman" w:cs="Times New Roman"/>
          <w:sz w:val="24"/>
          <w:lang w:val="en-US"/>
        </w:rPr>
      </w:pPr>
      <w:r w:rsidRPr="001C2810">
        <w:rPr>
          <w:rFonts w:ascii="Times New Roman" w:hAnsi="Times New Roman" w:cs="Times New Roman"/>
          <w:sz w:val="24"/>
          <w:lang w:val="en-US"/>
        </w:rPr>
        <w:t>Prog</w:t>
      </w:r>
      <w:r w:rsidR="00CD4884" w:rsidRPr="001C2810">
        <w:rPr>
          <w:rFonts w:ascii="Times New Roman" w:hAnsi="Times New Roman" w:cs="Times New Roman"/>
          <w:sz w:val="24"/>
          <w:lang w:val="en-US"/>
        </w:rPr>
        <w:t>r</w:t>
      </w:r>
      <w:r w:rsidRPr="001C2810">
        <w:rPr>
          <w:rFonts w:ascii="Times New Roman" w:hAnsi="Times New Roman" w:cs="Times New Roman"/>
          <w:sz w:val="24"/>
          <w:lang w:val="en-US"/>
        </w:rPr>
        <w:t>e</w:t>
      </w:r>
      <w:r w:rsidR="00CD4884" w:rsidRPr="001C2810">
        <w:rPr>
          <w:rFonts w:ascii="Times New Roman" w:hAnsi="Times New Roman" w:cs="Times New Roman"/>
          <w:sz w:val="24"/>
          <w:lang w:val="en-US"/>
        </w:rPr>
        <w:t>s</w:t>
      </w:r>
      <w:r w:rsidRPr="001C2810">
        <w:rPr>
          <w:rFonts w:ascii="Times New Roman" w:hAnsi="Times New Roman" w:cs="Times New Roman"/>
          <w:sz w:val="24"/>
          <w:lang w:val="en-US"/>
        </w:rPr>
        <w:t xml:space="preserve">s yang </w:t>
      </w:r>
      <w:proofErr w:type="spellStart"/>
      <w:r w:rsidRPr="001C2810">
        <w:rPr>
          <w:rFonts w:ascii="Times New Roman" w:hAnsi="Times New Roman" w:cs="Times New Roman"/>
          <w:sz w:val="24"/>
          <w:lang w:val="en-US"/>
        </w:rPr>
        <w:t>telah</w:t>
      </w:r>
      <w:proofErr w:type="spellEnd"/>
      <w:r w:rsidRPr="001C2810">
        <w:rPr>
          <w:rFonts w:ascii="Times New Roman" w:hAnsi="Times New Roman" w:cs="Times New Roman"/>
          <w:sz w:val="24"/>
          <w:lang w:val="en-US"/>
        </w:rPr>
        <w:t xml:space="preserve"> kami </w:t>
      </w:r>
      <w:proofErr w:type="spellStart"/>
      <w:r w:rsidRPr="001C2810">
        <w:rPr>
          <w:rFonts w:ascii="Times New Roman" w:hAnsi="Times New Roman" w:cs="Times New Roman"/>
          <w:sz w:val="24"/>
          <w:lang w:val="en-US"/>
        </w:rPr>
        <w:t>lakukan</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adalah</w:t>
      </w:r>
      <w:proofErr w:type="spellEnd"/>
      <w:r w:rsidRPr="001C2810">
        <w:rPr>
          <w:rFonts w:ascii="Times New Roman" w:hAnsi="Times New Roman" w:cs="Times New Roman"/>
          <w:sz w:val="24"/>
          <w:lang w:val="en-US"/>
        </w:rPr>
        <w:t xml:space="preserve"> </w:t>
      </w:r>
      <w:proofErr w:type="spellStart"/>
      <w:r w:rsidRPr="001C2810">
        <w:rPr>
          <w:rFonts w:ascii="Times New Roman" w:hAnsi="Times New Roman" w:cs="Times New Roman"/>
          <w:sz w:val="24"/>
          <w:lang w:val="en-US"/>
        </w:rPr>
        <w:t>pembuatan</w:t>
      </w:r>
      <w:proofErr w:type="spellEnd"/>
      <w:r w:rsidRPr="001C2810">
        <w:rPr>
          <w:rFonts w:ascii="Times New Roman" w:hAnsi="Times New Roman" w:cs="Times New Roman"/>
          <w:sz w:val="24"/>
          <w:lang w:val="en-US"/>
        </w:rPr>
        <w:t xml:space="preserve"> Arduino uno</w:t>
      </w:r>
      <w:r w:rsidR="00043847">
        <w:rPr>
          <w:rFonts w:ascii="Times New Roman" w:hAnsi="Times New Roman" w:cs="Times New Roman"/>
          <w:sz w:val="24"/>
          <w:lang w:val="en-US"/>
        </w:rPr>
        <w:t xml:space="preserve"> dan </w:t>
      </w:r>
      <w:proofErr w:type="spellStart"/>
      <w:r w:rsidR="00043847">
        <w:rPr>
          <w:rFonts w:ascii="Times New Roman" w:hAnsi="Times New Roman" w:cs="Times New Roman"/>
          <w:sz w:val="24"/>
          <w:lang w:val="en-US"/>
        </w:rPr>
        <w:t>tabung</w:t>
      </w:r>
      <w:proofErr w:type="spellEnd"/>
      <w:r w:rsidR="00043847">
        <w:rPr>
          <w:rFonts w:ascii="Times New Roman" w:hAnsi="Times New Roman" w:cs="Times New Roman"/>
          <w:sz w:val="24"/>
          <w:lang w:val="en-US"/>
        </w:rPr>
        <w:t xml:space="preserve"> </w:t>
      </w:r>
      <w:proofErr w:type="spellStart"/>
      <w:r w:rsidR="00043847">
        <w:rPr>
          <w:rFonts w:ascii="Times New Roman" w:hAnsi="Times New Roman" w:cs="Times New Roman"/>
          <w:sz w:val="24"/>
          <w:lang w:val="en-US"/>
        </w:rPr>
        <w:t>untuk</w:t>
      </w:r>
      <w:proofErr w:type="spellEnd"/>
      <w:r w:rsidR="00043847">
        <w:rPr>
          <w:rFonts w:ascii="Times New Roman" w:hAnsi="Times New Roman" w:cs="Times New Roman"/>
          <w:sz w:val="24"/>
          <w:lang w:val="en-US"/>
        </w:rPr>
        <w:t xml:space="preserve"> </w:t>
      </w:r>
      <w:proofErr w:type="spellStart"/>
      <w:r w:rsidR="00043847">
        <w:rPr>
          <w:rFonts w:ascii="Times New Roman" w:hAnsi="Times New Roman" w:cs="Times New Roman"/>
          <w:sz w:val="24"/>
          <w:lang w:val="en-US"/>
        </w:rPr>
        <w:t>pupuk</w:t>
      </w:r>
      <w:proofErr w:type="spellEnd"/>
      <w:r w:rsidR="00043847">
        <w:rPr>
          <w:rFonts w:ascii="Times New Roman" w:hAnsi="Times New Roman" w:cs="Times New Roman"/>
          <w:sz w:val="24"/>
          <w:lang w:val="en-US"/>
        </w:rPr>
        <w:t xml:space="preserve"> dan air.</w:t>
      </w:r>
    </w:p>
    <w:p w14:paraId="30068A25" w14:textId="136D3058" w:rsidR="00E23528" w:rsidRDefault="00E23528" w:rsidP="00043847">
      <w:pPr>
        <w:pStyle w:val="Caption"/>
        <w:jc w:val="center"/>
        <w:rPr>
          <w:rFonts w:ascii="Times New Roman" w:hAnsi="Times New Roman" w:cs="Times New Roman"/>
          <w:color w:val="auto"/>
          <w:sz w:val="28"/>
          <w:szCs w:val="28"/>
        </w:rPr>
      </w:pPr>
      <w:r w:rsidRPr="001C2810">
        <w:rPr>
          <w:rFonts w:ascii="Times New Roman" w:hAnsi="Times New Roman" w:cs="Times New Roman"/>
          <w:noProof/>
          <w:sz w:val="24"/>
          <w:lang w:val="en-US"/>
        </w:rPr>
        <w:drawing>
          <wp:inline distT="0" distB="0" distL="0" distR="0" wp14:anchorId="59308324" wp14:editId="2F99406B">
            <wp:extent cx="5731510" cy="2943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r w:rsidR="00043847" w:rsidRPr="00043847">
        <w:rPr>
          <w:rFonts w:ascii="Times New Roman" w:hAnsi="Times New Roman" w:cs="Times New Roman"/>
          <w:color w:val="auto"/>
          <w:sz w:val="28"/>
          <w:szCs w:val="28"/>
        </w:rPr>
        <w:t xml:space="preserve">Gambar </w:t>
      </w:r>
      <w:r w:rsidR="00043847" w:rsidRPr="00043847">
        <w:rPr>
          <w:rFonts w:ascii="Times New Roman" w:hAnsi="Times New Roman" w:cs="Times New Roman"/>
          <w:color w:val="auto"/>
          <w:sz w:val="28"/>
          <w:szCs w:val="28"/>
        </w:rPr>
        <w:fldChar w:fldCharType="begin"/>
      </w:r>
      <w:r w:rsidR="00043847" w:rsidRPr="00043847">
        <w:rPr>
          <w:rFonts w:ascii="Times New Roman" w:hAnsi="Times New Roman" w:cs="Times New Roman"/>
          <w:color w:val="auto"/>
          <w:sz w:val="28"/>
          <w:szCs w:val="28"/>
        </w:rPr>
        <w:instrText xml:space="preserve"> SEQ Gambar \* ARABIC </w:instrText>
      </w:r>
      <w:r w:rsidR="00043847" w:rsidRPr="00043847">
        <w:rPr>
          <w:rFonts w:ascii="Times New Roman" w:hAnsi="Times New Roman" w:cs="Times New Roman"/>
          <w:color w:val="auto"/>
          <w:sz w:val="28"/>
          <w:szCs w:val="28"/>
        </w:rPr>
        <w:fldChar w:fldCharType="separate"/>
      </w:r>
      <w:r w:rsidR="00043847">
        <w:rPr>
          <w:rFonts w:ascii="Times New Roman" w:hAnsi="Times New Roman" w:cs="Times New Roman"/>
          <w:noProof/>
          <w:color w:val="auto"/>
          <w:sz w:val="28"/>
          <w:szCs w:val="28"/>
        </w:rPr>
        <w:t>1</w:t>
      </w:r>
      <w:r w:rsidR="00043847" w:rsidRPr="00043847">
        <w:rPr>
          <w:rFonts w:ascii="Times New Roman" w:hAnsi="Times New Roman" w:cs="Times New Roman"/>
          <w:color w:val="auto"/>
          <w:sz w:val="28"/>
          <w:szCs w:val="28"/>
        </w:rPr>
        <w:fldChar w:fldCharType="end"/>
      </w:r>
      <w:r w:rsidR="00043847" w:rsidRPr="00043847">
        <w:rPr>
          <w:rFonts w:ascii="Times New Roman" w:hAnsi="Times New Roman" w:cs="Times New Roman"/>
          <w:color w:val="auto"/>
          <w:sz w:val="28"/>
          <w:szCs w:val="28"/>
        </w:rPr>
        <w:t xml:space="preserve"> Arduino</w:t>
      </w:r>
    </w:p>
    <w:p w14:paraId="62FFFE0C" w14:textId="77777777" w:rsidR="00043847" w:rsidRDefault="00043847" w:rsidP="00043847">
      <w:pPr>
        <w:rPr>
          <w:noProof/>
        </w:rPr>
      </w:pPr>
    </w:p>
    <w:p w14:paraId="11D1071F" w14:textId="77777777" w:rsidR="00043847" w:rsidRDefault="00043847" w:rsidP="00043847">
      <w:pPr>
        <w:keepNext/>
        <w:tabs>
          <w:tab w:val="left" w:pos="4395"/>
        </w:tabs>
        <w:jc w:val="center"/>
      </w:pPr>
      <w:r>
        <w:rPr>
          <w:noProof/>
        </w:rPr>
        <w:drawing>
          <wp:inline distT="0" distB="0" distL="0" distR="0" wp14:anchorId="29A915DD" wp14:editId="4CFB8B78">
            <wp:extent cx="49149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r="14247"/>
                    <a:stretch/>
                  </pic:blipFill>
                  <pic:spPr bwMode="auto">
                    <a:xfrm>
                      <a:off x="0" y="0"/>
                      <a:ext cx="4914900" cy="3018790"/>
                    </a:xfrm>
                    <a:prstGeom prst="rect">
                      <a:avLst/>
                    </a:prstGeom>
                    <a:ln>
                      <a:noFill/>
                    </a:ln>
                    <a:extLst>
                      <a:ext uri="{53640926-AAD7-44D8-BBD7-CCE9431645EC}">
                        <a14:shadowObscured xmlns:a14="http://schemas.microsoft.com/office/drawing/2010/main"/>
                      </a:ext>
                    </a:extLst>
                  </pic:spPr>
                </pic:pic>
              </a:graphicData>
            </a:graphic>
          </wp:inline>
        </w:drawing>
      </w:r>
    </w:p>
    <w:p w14:paraId="6D7813C5" w14:textId="39B83447" w:rsidR="00043847" w:rsidRPr="00043847" w:rsidRDefault="00043847" w:rsidP="00043847">
      <w:pPr>
        <w:pStyle w:val="Caption"/>
        <w:jc w:val="center"/>
        <w:rPr>
          <w:rFonts w:ascii="Times New Roman" w:hAnsi="Times New Roman" w:cs="Times New Roman"/>
          <w:color w:val="auto"/>
          <w:sz w:val="28"/>
          <w:szCs w:val="28"/>
        </w:rPr>
      </w:pPr>
      <w:r w:rsidRPr="00043847">
        <w:rPr>
          <w:rFonts w:ascii="Times New Roman" w:hAnsi="Times New Roman" w:cs="Times New Roman"/>
          <w:color w:val="auto"/>
          <w:sz w:val="28"/>
          <w:szCs w:val="28"/>
        </w:rPr>
        <w:t xml:space="preserve">Gambar </w:t>
      </w:r>
      <w:r w:rsidRPr="00043847">
        <w:rPr>
          <w:rFonts w:ascii="Times New Roman" w:hAnsi="Times New Roman" w:cs="Times New Roman"/>
          <w:color w:val="auto"/>
          <w:sz w:val="28"/>
          <w:szCs w:val="28"/>
        </w:rPr>
        <w:fldChar w:fldCharType="begin"/>
      </w:r>
      <w:r w:rsidRPr="00043847">
        <w:rPr>
          <w:rFonts w:ascii="Times New Roman" w:hAnsi="Times New Roman" w:cs="Times New Roman"/>
          <w:color w:val="auto"/>
          <w:sz w:val="28"/>
          <w:szCs w:val="28"/>
        </w:rPr>
        <w:instrText xml:space="preserve"> SEQ Gambar \* ARABIC </w:instrText>
      </w:r>
      <w:r w:rsidRPr="00043847">
        <w:rPr>
          <w:rFonts w:ascii="Times New Roman" w:hAnsi="Times New Roman" w:cs="Times New Roman"/>
          <w:color w:val="auto"/>
          <w:sz w:val="28"/>
          <w:szCs w:val="28"/>
        </w:rPr>
        <w:fldChar w:fldCharType="separate"/>
      </w:r>
      <w:r w:rsidRPr="00043847">
        <w:rPr>
          <w:rFonts w:ascii="Times New Roman" w:hAnsi="Times New Roman" w:cs="Times New Roman"/>
          <w:noProof/>
          <w:color w:val="auto"/>
          <w:sz w:val="28"/>
          <w:szCs w:val="28"/>
        </w:rPr>
        <w:t>2</w:t>
      </w:r>
      <w:r w:rsidRPr="00043847">
        <w:rPr>
          <w:rFonts w:ascii="Times New Roman" w:hAnsi="Times New Roman" w:cs="Times New Roman"/>
          <w:color w:val="auto"/>
          <w:sz w:val="28"/>
          <w:szCs w:val="28"/>
        </w:rPr>
        <w:fldChar w:fldCharType="end"/>
      </w:r>
      <w:r w:rsidRPr="00043847">
        <w:rPr>
          <w:rFonts w:ascii="Times New Roman" w:hAnsi="Times New Roman" w:cs="Times New Roman"/>
          <w:color w:val="auto"/>
          <w:sz w:val="28"/>
          <w:szCs w:val="28"/>
        </w:rPr>
        <w:t xml:space="preserve"> Tabung</w:t>
      </w:r>
    </w:p>
    <w:p w14:paraId="7E4F206F" w14:textId="3C9C3D6F" w:rsidR="00043847" w:rsidRDefault="00043847" w:rsidP="00ED1614">
      <w:pPr>
        <w:spacing w:after="0"/>
        <w:jc w:val="both"/>
        <w:rPr>
          <w:rFonts w:ascii="Times New Roman" w:hAnsi="Times New Roman" w:cs="Times New Roman"/>
          <w:sz w:val="24"/>
          <w:lang w:val="en-US"/>
        </w:rPr>
      </w:pPr>
    </w:p>
    <w:p w14:paraId="50ED8F95" w14:textId="44AA332D" w:rsidR="00043847" w:rsidRDefault="00043847" w:rsidP="00ED1614">
      <w:pPr>
        <w:spacing w:after="0"/>
        <w:jc w:val="both"/>
        <w:rPr>
          <w:rFonts w:ascii="Times New Roman" w:hAnsi="Times New Roman" w:cs="Times New Roman"/>
          <w:sz w:val="24"/>
          <w:lang w:val="en-US"/>
        </w:rPr>
      </w:pPr>
    </w:p>
    <w:p w14:paraId="507A1C57" w14:textId="779E0B05" w:rsidR="00043847" w:rsidRDefault="00043847" w:rsidP="00ED1614">
      <w:pPr>
        <w:spacing w:after="0"/>
        <w:jc w:val="both"/>
        <w:rPr>
          <w:rFonts w:ascii="Times New Roman" w:hAnsi="Times New Roman" w:cs="Times New Roman"/>
          <w:sz w:val="24"/>
          <w:lang w:val="en-US"/>
        </w:rPr>
      </w:pPr>
    </w:p>
    <w:p w14:paraId="0519C1B8" w14:textId="77777777" w:rsidR="00043847" w:rsidRPr="001C2810" w:rsidRDefault="00043847" w:rsidP="00ED1614">
      <w:pPr>
        <w:spacing w:after="0"/>
        <w:jc w:val="both"/>
        <w:rPr>
          <w:rFonts w:ascii="Times New Roman" w:hAnsi="Times New Roman" w:cs="Times New Roman"/>
          <w:sz w:val="24"/>
          <w:lang w:val="en-US"/>
        </w:rPr>
      </w:pPr>
    </w:p>
    <w:sectPr w:rsidR="00043847" w:rsidRPr="001C2810" w:rsidSect="00F53922">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5D18" w14:textId="77777777" w:rsidR="000E60BD" w:rsidRDefault="000E60BD" w:rsidP="004E2B5A">
      <w:pPr>
        <w:spacing w:after="0" w:line="240" w:lineRule="auto"/>
      </w:pPr>
      <w:r>
        <w:separator/>
      </w:r>
    </w:p>
  </w:endnote>
  <w:endnote w:type="continuationSeparator" w:id="0">
    <w:p w14:paraId="66AAA41A" w14:textId="77777777" w:rsidR="000E60BD" w:rsidRDefault="000E60BD"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F53922" w14:paraId="649FF1E8" w14:textId="77777777">
      <w:tc>
        <w:tcPr>
          <w:tcW w:w="4500" w:type="pct"/>
          <w:tcBorders>
            <w:top w:val="single" w:sz="4" w:space="0" w:color="000000" w:themeColor="text1"/>
          </w:tcBorders>
        </w:tcPr>
        <w:p w14:paraId="655BDEB2" w14:textId="2773E9C3" w:rsidR="00F53922" w:rsidRPr="00EA7AEB" w:rsidRDefault="00F53922" w:rsidP="00445EF3">
          <w:pPr>
            <w:pStyle w:val="Footer"/>
            <w:jc w:val="right"/>
            <w:rPr>
              <w:lang w:val="en-US"/>
            </w:rPr>
          </w:pPr>
          <w:r w:rsidRPr="00F53922">
            <w:rPr>
              <w:i/>
            </w:rPr>
            <w:t xml:space="preserve">Laporan </w:t>
          </w:r>
          <w:r w:rsidR="00445EF3">
            <w:rPr>
              <w:i/>
              <w:lang w:val="id-ID"/>
            </w:rPr>
            <w:t xml:space="preserve">Proyek Akhir </w:t>
          </w:r>
          <w:r w:rsidR="00EA7AEB">
            <w:rPr>
              <w:i/>
              <w:lang w:val="en-US"/>
            </w:rPr>
            <w:t>PAP</w:t>
          </w:r>
        </w:p>
      </w:tc>
      <w:tc>
        <w:tcPr>
          <w:tcW w:w="500" w:type="pct"/>
          <w:tcBorders>
            <w:top w:val="single" w:sz="4" w:space="0" w:color="C0504D" w:themeColor="accent2"/>
          </w:tcBorders>
          <w:shd w:val="clear" w:color="auto" w:fill="943634" w:themeFill="accent2" w:themeFillShade="BF"/>
        </w:tcPr>
        <w:p w14:paraId="107B48AE" w14:textId="77777777" w:rsidR="00F53922" w:rsidRDefault="00F53922">
          <w:pPr>
            <w:pStyle w:val="Header"/>
            <w:rPr>
              <w:color w:val="FFFFFF" w:themeColor="background1"/>
            </w:rPr>
          </w:pPr>
          <w:r>
            <w:fldChar w:fldCharType="begin"/>
          </w:r>
          <w:r>
            <w:instrText xml:space="preserve"> PAGE   \* MERGEFORMAT </w:instrText>
          </w:r>
          <w:r>
            <w:fldChar w:fldCharType="separate"/>
          </w:r>
          <w:r w:rsidR="00C43AA3" w:rsidRPr="00C43AA3">
            <w:rPr>
              <w:noProof/>
              <w:color w:val="FFFFFF" w:themeColor="background1"/>
            </w:rPr>
            <w:t>1</w:t>
          </w:r>
          <w:r>
            <w:rPr>
              <w:noProof/>
              <w:color w:val="FFFFFF" w:themeColor="background1"/>
            </w:rPr>
            <w:fldChar w:fldCharType="end"/>
          </w:r>
        </w:p>
      </w:tc>
    </w:tr>
  </w:tbl>
  <w:p w14:paraId="6710420C" w14:textId="77777777" w:rsidR="004E2B5A" w:rsidRPr="004E2B5A" w:rsidRDefault="004E2B5A">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D1614" w14:paraId="0D854ACB" w14:textId="77777777">
      <w:tc>
        <w:tcPr>
          <w:tcW w:w="4500" w:type="pct"/>
          <w:tcBorders>
            <w:top w:val="single" w:sz="4" w:space="0" w:color="000000" w:themeColor="text1"/>
          </w:tcBorders>
        </w:tcPr>
        <w:p w14:paraId="48A7DDC2" w14:textId="77777777" w:rsidR="00ED1614" w:rsidRDefault="00000000" w:rsidP="00ED1614">
          <w:pPr>
            <w:pStyle w:val="Footer"/>
            <w:jc w:val="right"/>
          </w:pPr>
          <w:sdt>
            <w:sdtPr>
              <w:alias w:val="Company"/>
              <w:id w:val="75971759"/>
              <w:placeholder>
                <w:docPart w:val="683459CB76854C719447EB1B77D2C336"/>
              </w:placeholder>
              <w:dataBinding w:prefixMappings="xmlns:ns0='http://schemas.openxmlformats.org/officeDocument/2006/extended-properties'" w:xpath="/ns0:Properties[1]/ns0:Company[1]" w:storeItemID="{6668398D-A668-4E3E-A5EB-62B293D839F1}"/>
              <w:text/>
            </w:sdtPr>
            <w:sdtContent>
              <w:proofErr w:type="spellStart"/>
              <w:r w:rsidR="00ED1614">
                <w:rPr>
                  <w:lang w:val="en-ID"/>
                </w:rPr>
                <w:t>Kelompok</w:t>
              </w:r>
              <w:proofErr w:type="spellEnd"/>
            </w:sdtContent>
          </w:sdt>
          <w:r w:rsidR="00ED1614">
            <w:t xml:space="preserve"> |</w:t>
          </w:r>
          <w:r w:rsidR="00ED1614" w:rsidRPr="00F53922">
            <w:rPr>
              <w:i/>
            </w:rPr>
            <w:t>Laporan Tugas dan Praktikum Struktur dan Fungsi Komputer</w:t>
          </w:r>
        </w:p>
      </w:tc>
      <w:tc>
        <w:tcPr>
          <w:tcW w:w="500" w:type="pct"/>
          <w:tcBorders>
            <w:top w:val="single" w:sz="4" w:space="0" w:color="C0504D" w:themeColor="accent2"/>
          </w:tcBorders>
          <w:shd w:val="clear" w:color="auto" w:fill="943634" w:themeFill="accent2" w:themeFillShade="BF"/>
        </w:tcPr>
        <w:p w14:paraId="6AF32953" w14:textId="77777777" w:rsidR="00ED1614" w:rsidRDefault="00ED1614">
          <w:pPr>
            <w:pStyle w:val="Header"/>
            <w:rPr>
              <w:color w:val="FFFFFF" w:themeColor="background1"/>
            </w:rPr>
          </w:pPr>
          <w:r>
            <w:fldChar w:fldCharType="begin"/>
          </w:r>
          <w:r>
            <w:instrText xml:space="preserve"> PAGE   \* MERGEFORMAT </w:instrText>
          </w:r>
          <w:r>
            <w:fldChar w:fldCharType="separate"/>
          </w:r>
          <w:r w:rsidR="00F53922" w:rsidRPr="00F53922">
            <w:rPr>
              <w:noProof/>
              <w:color w:val="FFFFFF" w:themeColor="background1"/>
            </w:rPr>
            <w:t>1</w:t>
          </w:r>
          <w:r>
            <w:rPr>
              <w:noProof/>
              <w:color w:val="FFFFFF" w:themeColor="background1"/>
            </w:rPr>
            <w:fldChar w:fldCharType="end"/>
          </w:r>
        </w:p>
      </w:tc>
    </w:tr>
  </w:tbl>
  <w:p w14:paraId="4D93081D" w14:textId="77777777" w:rsidR="00ED1614" w:rsidRDefault="00ED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AFE9" w14:textId="77777777" w:rsidR="000E60BD" w:rsidRDefault="000E60BD" w:rsidP="004E2B5A">
      <w:pPr>
        <w:spacing w:after="0" w:line="240" w:lineRule="auto"/>
      </w:pPr>
      <w:r>
        <w:separator/>
      </w:r>
    </w:p>
  </w:footnote>
  <w:footnote w:type="continuationSeparator" w:id="0">
    <w:p w14:paraId="53206EC4" w14:textId="77777777" w:rsidR="000E60BD" w:rsidRDefault="000E60BD"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89F"/>
    <w:multiLevelType w:val="hybridMultilevel"/>
    <w:tmpl w:val="E6D4EB4E"/>
    <w:lvl w:ilvl="0" w:tplc="D3F864D0">
      <w:start w:val="1"/>
      <w:numFmt w:val="decimal"/>
      <w:lvlText w:val="%1."/>
      <w:lvlJc w:val="left"/>
      <w:pPr>
        <w:ind w:left="360" w:hanging="360"/>
      </w:pPr>
      <w:rPr>
        <w:rFonts w:ascii="Cambria" w:hAnsi="Cambria" w:hint="default"/>
        <w:b w:val="0"/>
        <w:u w:val="none"/>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8AC4090"/>
    <w:multiLevelType w:val="hybridMultilevel"/>
    <w:tmpl w:val="825225B4"/>
    <w:lvl w:ilvl="0" w:tplc="B210AE06">
      <w:start w:val="1"/>
      <w:numFmt w:val="decimal"/>
      <w:lvlText w:val="%1."/>
      <w:lvlJc w:val="left"/>
      <w:pPr>
        <w:ind w:left="360" w:hanging="360"/>
      </w:pPr>
      <w:rPr>
        <w:rFonts w:hint="default"/>
        <w:i w:val="0"/>
      </w:rPr>
    </w:lvl>
    <w:lvl w:ilvl="1" w:tplc="4A0064CA">
      <w:start w:val="1"/>
      <w:numFmt w:val="lowerLetter"/>
      <w:lvlText w:val="%2."/>
      <w:lvlJc w:val="left"/>
      <w:pPr>
        <w:ind w:left="1080" w:hanging="360"/>
      </w:pPr>
      <w:rPr>
        <w:i w:val="0"/>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31E77B5"/>
    <w:multiLevelType w:val="hybridMultilevel"/>
    <w:tmpl w:val="69460F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DBD2C96"/>
    <w:multiLevelType w:val="hybridMultilevel"/>
    <w:tmpl w:val="327074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3663F1B"/>
    <w:multiLevelType w:val="hybridMultilevel"/>
    <w:tmpl w:val="BE8811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30C1293"/>
    <w:multiLevelType w:val="hybridMultilevel"/>
    <w:tmpl w:val="30326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944A6A"/>
    <w:multiLevelType w:val="hybridMultilevel"/>
    <w:tmpl w:val="2026CC0C"/>
    <w:lvl w:ilvl="0" w:tplc="70365188">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E0B323B"/>
    <w:multiLevelType w:val="hybridMultilevel"/>
    <w:tmpl w:val="ED36D59C"/>
    <w:lvl w:ilvl="0" w:tplc="40C2DA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55393750">
    <w:abstractNumId w:val="7"/>
  </w:num>
  <w:num w:numId="2" w16cid:durableId="1481920642">
    <w:abstractNumId w:val="3"/>
  </w:num>
  <w:num w:numId="3" w16cid:durableId="596863135">
    <w:abstractNumId w:val="2"/>
  </w:num>
  <w:num w:numId="4" w16cid:durableId="1522889988">
    <w:abstractNumId w:val="1"/>
  </w:num>
  <w:num w:numId="5" w16cid:durableId="1166018417">
    <w:abstractNumId w:val="6"/>
  </w:num>
  <w:num w:numId="6" w16cid:durableId="1535538963">
    <w:abstractNumId w:val="5"/>
  </w:num>
  <w:num w:numId="7" w16cid:durableId="1348868637">
    <w:abstractNumId w:val="0"/>
  </w:num>
  <w:num w:numId="8" w16cid:durableId="1264458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38"/>
    <w:rsid w:val="000405C5"/>
    <w:rsid w:val="00043847"/>
    <w:rsid w:val="00063BA7"/>
    <w:rsid w:val="00071447"/>
    <w:rsid w:val="000A5AF3"/>
    <w:rsid w:val="000A7D1C"/>
    <w:rsid w:val="000C30C7"/>
    <w:rsid w:val="000D2211"/>
    <w:rsid w:val="000E60BD"/>
    <w:rsid w:val="0012094D"/>
    <w:rsid w:val="0012256F"/>
    <w:rsid w:val="0012595D"/>
    <w:rsid w:val="00130991"/>
    <w:rsid w:val="001351D2"/>
    <w:rsid w:val="0015239D"/>
    <w:rsid w:val="00186F3E"/>
    <w:rsid w:val="001A0AF8"/>
    <w:rsid w:val="001A6C63"/>
    <w:rsid w:val="001C2810"/>
    <w:rsid w:val="001C3F41"/>
    <w:rsid w:val="001C7586"/>
    <w:rsid w:val="001D1AFA"/>
    <w:rsid w:val="001D276C"/>
    <w:rsid w:val="001D74B5"/>
    <w:rsid w:val="002013B4"/>
    <w:rsid w:val="002032C6"/>
    <w:rsid w:val="002209E6"/>
    <w:rsid w:val="00236DA9"/>
    <w:rsid w:val="00251CF1"/>
    <w:rsid w:val="00274758"/>
    <w:rsid w:val="0028604F"/>
    <w:rsid w:val="002A29EC"/>
    <w:rsid w:val="002C0562"/>
    <w:rsid w:val="002F2C94"/>
    <w:rsid w:val="003058E7"/>
    <w:rsid w:val="00344033"/>
    <w:rsid w:val="00345EA5"/>
    <w:rsid w:val="00380533"/>
    <w:rsid w:val="003B06E8"/>
    <w:rsid w:val="003B264F"/>
    <w:rsid w:val="003D023F"/>
    <w:rsid w:val="003F6FFD"/>
    <w:rsid w:val="0040677E"/>
    <w:rsid w:val="00445EF3"/>
    <w:rsid w:val="00455AAE"/>
    <w:rsid w:val="004B1593"/>
    <w:rsid w:val="004E2B5A"/>
    <w:rsid w:val="005219DC"/>
    <w:rsid w:val="00556273"/>
    <w:rsid w:val="005A2F23"/>
    <w:rsid w:val="005C383A"/>
    <w:rsid w:val="005D15C1"/>
    <w:rsid w:val="005D1E66"/>
    <w:rsid w:val="005F052E"/>
    <w:rsid w:val="005F4CA3"/>
    <w:rsid w:val="00620497"/>
    <w:rsid w:val="0064090D"/>
    <w:rsid w:val="006865DB"/>
    <w:rsid w:val="00693992"/>
    <w:rsid w:val="006A4EE4"/>
    <w:rsid w:val="006B405E"/>
    <w:rsid w:val="006C64CF"/>
    <w:rsid w:val="006F7CAE"/>
    <w:rsid w:val="00703837"/>
    <w:rsid w:val="00716F22"/>
    <w:rsid w:val="007A711D"/>
    <w:rsid w:val="007E372B"/>
    <w:rsid w:val="00804A69"/>
    <w:rsid w:val="008064D4"/>
    <w:rsid w:val="008405BC"/>
    <w:rsid w:val="00861316"/>
    <w:rsid w:val="00874421"/>
    <w:rsid w:val="0087755C"/>
    <w:rsid w:val="008A0593"/>
    <w:rsid w:val="008C0F46"/>
    <w:rsid w:val="008F5D9D"/>
    <w:rsid w:val="009046F6"/>
    <w:rsid w:val="00922E79"/>
    <w:rsid w:val="00932CF6"/>
    <w:rsid w:val="00935987"/>
    <w:rsid w:val="009C170B"/>
    <w:rsid w:val="009D7675"/>
    <w:rsid w:val="009E129E"/>
    <w:rsid w:val="009F26F4"/>
    <w:rsid w:val="00A11BF1"/>
    <w:rsid w:val="00A15521"/>
    <w:rsid w:val="00A46EBD"/>
    <w:rsid w:val="00A607C0"/>
    <w:rsid w:val="00A82059"/>
    <w:rsid w:val="00A831B6"/>
    <w:rsid w:val="00A83537"/>
    <w:rsid w:val="00A9472F"/>
    <w:rsid w:val="00AB373B"/>
    <w:rsid w:val="00AD28D3"/>
    <w:rsid w:val="00AD3103"/>
    <w:rsid w:val="00AF0414"/>
    <w:rsid w:val="00B33028"/>
    <w:rsid w:val="00B632D9"/>
    <w:rsid w:val="00B63383"/>
    <w:rsid w:val="00B81E63"/>
    <w:rsid w:val="00B83076"/>
    <w:rsid w:val="00B876FA"/>
    <w:rsid w:val="00B9200F"/>
    <w:rsid w:val="00BC73CB"/>
    <w:rsid w:val="00C01B1E"/>
    <w:rsid w:val="00C3276B"/>
    <w:rsid w:val="00C424DF"/>
    <w:rsid w:val="00C43AA3"/>
    <w:rsid w:val="00C6094D"/>
    <w:rsid w:val="00C60AB7"/>
    <w:rsid w:val="00C736A2"/>
    <w:rsid w:val="00C86991"/>
    <w:rsid w:val="00CC2E4F"/>
    <w:rsid w:val="00CC7AFA"/>
    <w:rsid w:val="00CD4884"/>
    <w:rsid w:val="00CF1E03"/>
    <w:rsid w:val="00D01D5B"/>
    <w:rsid w:val="00D11EC1"/>
    <w:rsid w:val="00D7252C"/>
    <w:rsid w:val="00D82550"/>
    <w:rsid w:val="00DD2B35"/>
    <w:rsid w:val="00DD79CC"/>
    <w:rsid w:val="00DE0601"/>
    <w:rsid w:val="00DE086C"/>
    <w:rsid w:val="00E071E4"/>
    <w:rsid w:val="00E23528"/>
    <w:rsid w:val="00E279C4"/>
    <w:rsid w:val="00E61ADF"/>
    <w:rsid w:val="00E6377F"/>
    <w:rsid w:val="00E63CA1"/>
    <w:rsid w:val="00E703F0"/>
    <w:rsid w:val="00E74F5C"/>
    <w:rsid w:val="00E868CE"/>
    <w:rsid w:val="00EA7AEB"/>
    <w:rsid w:val="00EB28FF"/>
    <w:rsid w:val="00ED01A4"/>
    <w:rsid w:val="00ED1614"/>
    <w:rsid w:val="00ED2BE3"/>
    <w:rsid w:val="00ED4480"/>
    <w:rsid w:val="00F17D15"/>
    <w:rsid w:val="00F3604D"/>
    <w:rsid w:val="00F51CBC"/>
    <w:rsid w:val="00F53922"/>
    <w:rsid w:val="00F66238"/>
    <w:rsid w:val="00F72132"/>
    <w:rsid w:val="00FB1BF1"/>
    <w:rsid w:val="00FC023D"/>
    <w:rsid w:val="00FC31D9"/>
    <w:rsid w:val="00FD6577"/>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3A32F"/>
  <w15:docId w15:val="{B1B6ECA7-2404-4DFC-A24C-7FCB843E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paragraph" w:customStyle="1" w:styleId="TableParagraph">
    <w:name w:val="Table Paragraph"/>
    <w:basedOn w:val="Normal"/>
    <w:uiPriority w:val="1"/>
    <w:qFormat/>
    <w:rsid w:val="00D7252C"/>
    <w:pPr>
      <w:widowControl w:val="0"/>
      <w:autoSpaceDE w:val="0"/>
      <w:autoSpaceDN w:val="0"/>
      <w:spacing w:after="0" w:line="275" w:lineRule="exact"/>
      <w:ind w:left="106"/>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04384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3459CB76854C719447EB1B77D2C336"/>
        <w:category>
          <w:name w:val="General"/>
          <w:gallery w:val="placeholder"/>
        </w:category>
        <w:types>
          <w:type w:val="bbPlcHdr"/>
        </w:types>
        <w:behaviors>
          <w:behavior w:val="content"/>
        </w:behaviors>
        <w:guid w:val="{68AFB406-FE74-4E8F-9F7A-BDA155E50A71}"/>
      </w:docPartPr>
      <w:docPartBody>
        <w:p w:rsidR="00CC5C51" w:rsidRDefault="00EC0789" w:rsidP="00EC0789">
          <w:pPr>
            <w:pStyle w:val="683459CB76854C719447EB1B77D2C33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789"/>
    <w:rsid w:val="001B418B"/>
    <w:rsid w:val="00331EEB"/>
    <w:rsid w:val="004E47BE"/>
    <w:rsid w:val="0066654F"/>
    <w:rsid w:val="006D066B"/>
    <w:rsid w:val="009607A7"/>
    <w:rsid w:val="00B8597C"/>
    <w:rsid w:val="00CB4660"/>
    <w:rsid w:val="00CB5A15"/>
    <w:rsid w:val="00CC5C51"/>
    <w:rsid w:val="00E5440E"/>
    <w:rsid w:val="00EC0789"/>
    <w:rsid w:val="00FD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459CB76854C719447EB1B77D2C336">
    <w:name w:val="683459CB76854C719447EB1B77D2C336"/>
    <w:rsid w:val="00EC0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962E-77EC-4C3A-8973-74D0C0CD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siahaan</dc:creator>
  <cp:lastModifiedBy>Brian Daniel Napitupulu</cp:lastModifiedBy>
  <cp:revision>5</cp:revision>
  <dcterms:created xsi:type="dcterms:W3CDTF">2022-09-30T08:54:00Z</dcterms:created>
  <dcterms:modified xsi:type="dcterms:W3CDTF">2022-09-30T09:46:00Z</dcterms:modified>
</cp:coreProperties>
</file>