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1544">
        <w:rPr>
          <w:rFonts w:ascii="Times New Roman" w:hAnsi="Times New Roman" w:cs="Times New Roman"/>
          <w:sz w:val="28"/>
          <w:szCs w:val="28"/>
          <w:u w:val="single"/>
        </w:rPr>
        <w:t>GIT Commands with explanation</w:t>
      </w:r>
    </w:p>
    <w:p w:rsidR="00452259" w:rsidRPr="006F79DB" w:rsidRDefault="00452259" w:rsidP="0045225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init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git repo on local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clone &lt;link of remote repo&gt;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existing git repo on local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remote add origin &lt;link of remote repo&gt;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CA5">
        <w:rPr>
          <w:rFonts w:ascii="Times New Roman" w:hAnsi="Times New Roman" w:cs="Times New Roman"/>
          <w:sz w:val="24"/>
          <w:szCs w:val="24"/>
        </w:rPr>
        <w:t xml:space="preserve">links the remote repository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496CA5">
        <w:rPr>
          <w:rFonts w:ascii="Times New Roman" w:hAnsi="Times New Roman" w:cs="Times New Roman"/>
          <w:sz w:val="24"/>
          <w:szCs w:val="24"/>
        </w:rPr>
        <w:t xml:space="preserve"> local one </w:t>
      </w:r>
      <w:r>
        <w:rPr>
          <w:rFonts w:ascii="Times New Roman" w:hAnsi="Times New Roman" w:cs="Times New Roman"/>
          <w:sz w:val="24"/>
          <w:szCs w:val="24"/>
        </w:rPr>
        <w:t>using reference name as</w:t>
      </w:r>
      <w:r w:rsidRPr="00496CA5">
        <w:rPr>
          <w:rFonts w:ascii="Times New Roman" w:hAnsi="Times New Roman" w:cs="Times New Roman"/>
          <w:sz w:val="24"/>
          <w:szCs w:val="24"/>
        </w:rPr>
        <w:t xml:space="preserve"> origin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name can be anything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status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branch you are on and status of files in working directory and index for that branch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add &lt;file/folder&gt;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that files or folders to the staging area/index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 xml:space="preserve">git add . 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all files and folders to the staging area/index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commit -m ""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commit the file and move it from staging are to local repo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is compulsory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commit –a –m “”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adds all modified previously tracked files to staging area and then commits them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push origin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r w:rsidRPr="00CE1544">
        <w:rPr>
          <w:rFonts w:ascii="Times New Roman" w:hAnsi="Times New Roman" w:cs="Times New Roman"/>
          <w:sz w:val="24"/>
          <w:szCs w:val="24"/>
        </w:rPr>
        <w:t xml:space="preserve">pushes </w:t>
      </w:r>
      <w:r>
        <w:rPr>
          <w:rFonts w:ascii="Times New Roman" w:hAnsi="Times New Roman" w:cs="Times New Roman"/>
          <w:sz w:val="24"/>
          <w:szCs w:val="24"/>
        </w:rPr>
        <w:t xml:space="preserve"> changes from local repo to remote repo for branch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 is reference used for remote repo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branch to be pushes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branches and highlight the current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&lt;branchname&gt;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create a new branch do not switch to it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–d &lt;branchname&gt;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branch, will show the unmerged changes before deleting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&lt;branchname&gt;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to this branch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branch does not exist create it and switch to it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stash –u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keep all uncommitted files while keeping working directory clean</w:t>
      </w: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stash list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stashes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452259" w:rsidRPr="006F79DB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commit history for the branch</w:t>
      </w:r>
    </w:p>
    <w:p w:rsidR="00193DFC" w:rsidRDefault="00193DFC"/>
    <w:sectPr w:rsidR="00193DFC" w:rsidSect="006F7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E98"/>
    <w:multiLevelType w:val="hybridMultilevel"/>
    <w:tmpl w:val="238C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D4F54"/>
    <w:multiLevelType w:val="hybridMultilevel"/>
    <w:tmpl w:val="1526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0BC7"/>
    <w:multiLevelType w:val="hybridMultilevel"/>
    <w:tmpl w:val="F50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72E37"/>
    <w:multiLevelType w:val="hybridMultilevel"/>
    <w:tmpl w:val="824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96AEE"/>
    <w:multiLevelType w:val="hybridMultilevel"/>
    <w:tmpl w:val="37BE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65A49"/>
    <w:multiLevelType w:val="hybridMultilevel"/>
    <w:tmpl w:val="BB44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702AD"/>
    <w:multiLevelType w:val="hybridMultilevel"/>
    <w:tmpl w:val="D0A8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47A57"/>
    <w:multiLevelType w:val="hybridMultilevel"/>
    <w:tmpl w:val="4AB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87585"/>
    <w:multiLevelType w:val="hybridMultilevel"/>
    <w:tmpl w:val="769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2259"/>
    <w:rsid w:val="00193DFC"/>
    <w:rsid w:val="0045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59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>HP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2</cp:revision>
  <dcterms:created xsi:type="dcterms:W3CDTF">2020-03-17T11:58:00Z</dcterms:created>
  <dcterms:modified xsi:type="dcterms:W3CDTF">2020-03-17T11:58:00Z</dcterms:modified>
</cp:coreProperties>
</file>