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2B597" w14:textId="77777777" w:rsidR="001A5560" w:rsidRPr="001A5560" w:rsidRDefault="001A5560" w:rsidP="001A5560">
      <w:r w:rsidRPr="001A5560">
        <w:rPr>
          <w:b/>
          <w:bCs/>
        </w:rPr>
        <w:t>RELENIFINITE PROJEXIVE PVT. LTD </w:t>
      </w:r>
    </w:p>
    <w:p w14:paraId="13DD12B6" w14:textId="77777777" w:rsidR="001A5560" w:rsidRPr="001A5560" w:rsidRDefault="001A5560" w:rsidP="001A5560"/>
    <w:p w14:paraId="23239414" w14:textId="77777777" w:rsidR="001A5560" w:rsidRPr="001A5560" w:rsidRDefault="001A5560" w:rsidP="001A5560">
      <w:r w:rsidRPr="001A5560">
        <w:rPr>
          <w:b/>
          <w:bCs/>
        </w:rPr>
        <w:t>WEBSITE CONTENT </w:t>
      </w:r>
    </w:p>
    <w:p w14:paraId="308A7A2E" w14:textId="77777777" w:rsidR="001A5560" w:rsidRPr="001A5560" w:rsidRDefault="001A5560" w:rsidP="001A5560"/>
    <w:p w14:paraId="4B7DFAF8" w14:textId="77777777" w:rsidR="001A5560" w:rsidRPr="001A5560" w:rsidRDefault="001A5560" w:rsidP="001A5560">
      <w:pPr>
        <w:rPr>
          <w:b/>
          <w:bCs/>
        </w:rPr>
      </w:pPr>
      <w:proofErr w:type="spellStart"/>
      <w:r w:rsidRPr="001A5560">
        <w:t>Relinfinite</w:t>
      </w:r>
      <w:proofErr w:type="spellEnd"/>
      <w:r w:rsidRPr="001A5560">
        <w:t xml:space="preserve"> — Website Content</w:t>
      </w:r>
    </w:p>
    <w:p w14:paraId="3B11E824" w14:textId="77777777" w:rsidR="001A5560" w:rsidRPr="001A5560" w:rsidRDefault="001A5560" w:rsidP="001A5560">
      <w:r w:rsidRPr="001A5560">
        <w:t>Industry: Industrial EPC (Engineering, Procurement &amp; Construction) Target Audience: B2B — Industrialists, Developers, Architects, Consultants Target Location: India Tone: Professional, Approachable, Trust-driven</w:t>
      </w:r>
    </w:p>
    <w:p w14:paraId="39038412" w14:textId="77777777" w:rsidR="001A5560" w:rsidRPr="001A5560" w:rsidRDefault="001A5560" w:rsidP="001A5560">
      <w:r w:rsidRPr="001A5560">
        <w:pict w14:anchorId="1A3A9456">
          <v:rect id="_x0000_i1115" style="width:0;height:1.5pt" o:hralign="center" o:hrstd="t" o:hr="t" fillcolor="#a0a0a0" stroked="f"/>
        </w:pict>
      </w:r>
    </w:p>
    <w:p w14:paraId="56EE7BF5" w14:textId="77777777" w:rsidR="001A5560" w:rsidRPr="001A5560" w:rsidRDefault="001A5560" w:rsidP="001A5560">
      <w:pPr>
        <w:rPr>
          <w:b/>
          <w:bCs/>
        </w:rPr>
      </w:pPr>
      <w:r w:rsidRPr="001A5560">
        <w:t>PAGE 1: HOME</w:t>
      </w:r>
    </w:p>
    <w:p w14:paraId="1616428B" w14:textId="77777777" w:rsidR="001A5560" w:rsidRPr="001A5560" w:rsidRDefault="001A5560" w:rsidP="001A5560">
      <w:pPr>
        <w:rPr>
          <w:b/>
          <w:bCs/>
        </w:rPr>
      </w:pPr>
      <w:r w:rsidRPr="001A5560">
        <w:t>Hero Section</w:t>
      </w:r>
    </w:p>
    <w:p w14:paraId="6F038E7B" w14:textId="77777777" w:rsidR="001A5560" w:rsidRPr="001A5560" w:rsidRDefault="001A5560" w:rsidP="001A5560">
      <w:r w:rsidRPr="001A5560">
        <w:t xml:space="preserve">Headline: Building Trust. Delivering Excellence. Sub-headline: </w:t>
      </w:r>
      <w:proofErr w:type="spellStart"/>
      <w:r w:rsidRPr="001A5560">
        <w:t>Relinfinite</w:t>
      </w:r>
      <w:proofErr w:type="spellEnd"/>
      <w:r w:rsidRPr="001A5560">
        <w:t xml:space="preserve"> is a full-service Industrial EPC company delivering projects from Concept to Completion — with precision engineering, uncompromised safety, and on-time execution across India.</w:t>
      </w:r>
    </w:p>
    <w:p w14:paraId="767E0987" w14:textId="77777777" w:rsidR="001A5560" w:rsidRPr="001A5560" w:rsidRDefault="001A5560" w:rsidP="001A5560">
      <w:r w:rsidRPr="001A5560">
        <w:t>CTA Button: Get a Free Consultation</w:t>
      </w:r>
    </w:p>
    <w:p w14:paraId="5C408231" w14:textId="77777777" w:rsidR="001A5560" w:rsidRPr="001A5560" w:rsidRDefault="001A5560" w:rsidP="001A5560">
      <w:pPr>
        <w:rPr>
          <w:b/>
          <w:bCs/>
        </w:rPr>
      </w:pPr>
      <w:r w:rsidRPr="001A5560">
        <w:t>Introduction (SEO Section)</w:t>
      </w:r>
    </w:p>
    <w:p w14:paraId="31CF7F46" w14:textId="77777777" w:rsidR="001A5560" w:rsidRPr="001A5560" w:rsidRDefault="001A5560" w:rsidP="001A5560">
      <w:proofErr w:type="spellStart"/>
      <w:r w:rsidRPr="001A5560">
        <w:t>Relinfinite</w:t>
      </w:r>
      <w:proofErr w:type="spellEnd"/>
      <w:r w:rsidRPr="001A5560">
        <w:t xml:space="preserve"> is a trusted EPC company in India, offering end-to-end industrial construction and engineering solutions for clients across manufacturing, warehousing, power, and infrastructure sectors. From the first concept sketch to final handover, our team manages every stage of the project — design, procurement, construction, and commissioning — under one roof.</w:t>
      </w:r>
    </w:p>
    <w:p w14:paraId="0052625F" w14:textId="77777777" w:rsidR="001A5560" w:rsidRPr="001A5560" w:rsidRDefault="001A5560" w:rsidP="001A5560">
      <w:r w:rsidRPr="001A5560">
        <w:t>We specialize in understanding project risk, complex technical requirements, and site-specific challenges, allowing us to engineer solutions that are safe, efficient, and built to last.</w:t>
      </w:r>
    </w:p>
    <w:p w14:paraId="739483FE" w14:textId="77777777" w:rsidR="001A5560" w:rsidRPr="001A5560" w:rsidRDefault="001A5560" w:rsidP="001A5560">
      <w:pPr>
        <w:rPr>
          <w:b/>
          <w:bCs/>
        </w:rPr>
      </w:pPr>
      <w:r w:rsidRPr="001A5560">
        <w:t>Our Core Services (Snapshot)</w:t>
      </w:r>
    </w:p>
    <w:p w14:paraId="23988AEE" w14:textId="77777777" w:rsidR="001A5560" w:rsidRPr="001A5560" w:rsidRDefault="001A5560" w:rsidP="001A5560">
      <w:pPr>
        <w:numPr>
          <w:ilvl w:val="0"/>
          <w:numId w:val="1"/>
        </w:numPr>
      </w:pPr>
      <w:r w:rsidRPr="001A5560">
        <w:t>Industrial Construction Solutions — Civil construction for chemical plants, power plants, warehouses &amp; infrastructure projects</w:t>
      </w:r>
    </w:p>
    <w:p w14:paraId="2E16A4A7" w14:textId="77777777" w:rsidR="001A5560" w:rsidRPr="001A5560" w:rsidRDefault="001A5560" w:rsidP="001A5560">
      <w:pPr>
        <w:numPr>
          <w:ilvl w:val="0"/>
          <w:numId w:val="1"/>
        </w:numPr>
      </w:pPr>
      <w:r w:rsidRPr="001A5560">
        <w:t>Industrial / Warehouse &amp; Pre-Engineered Buildings (PEB) — Custom-engineered steel structures, factory-fabricated and site-assembled for speed and precision</w:t>
      </w:r>
    </w:p>
    <w:p w14:paraId="35B76C7E" w14:textId="77777777" w:rsidR="001A5560" w:rsidRPr="001A5560" w:rsidRDefault="001A5560" w:rsidP="001A5560">
      <w:r w:rsidRPr="001A5560">
        <w:t>CTA: Explore Our Services →</w:t>
      </w:r>
    </w:p>
    <w:p w14:paraId="58C9DEBC" w14:textId="77777777" w:rsidR="001A5560" w:rsidRPr="001A5560" w:rsidRDefault="001A5560" w:rsidP="001A5560">
      <w:pPr>
        <w:rPr>
          <w:b/>
          <w:bCs/>
        </w:rPr>
      </w:pPr>
      <w:r w:rsidRPr="001A5560">
        <w:t xml:space="preserve">Why Choose </w:t>
      </w:r>
      <w:proofErr w:type="spellStart"/>
      <w:r w:rsidRPr="001A5560">
        <w:t>Relinfinite</w:t>
      </w:r>
      <w:proofErr w:type="spellEnd"/>
    </w:p>
    <w:p w14:paraId="5372BEA4" w14:textId="77777777" w:rsidR="001A5560" w:rsidRPr="001A5560" w:rsidRDefault="001A5560" w:rsidP="001A5560">
      <w:pPr>
        <w:numPr>
          <w:ilvl w:val="0"/>
          <w:numId w:val="2"/>
        </w:numPr>
      </w:pPr>
      <w:r w:rsidRPr="001A5560">
        <w:t>End-to-end EPC expertise — Concept to Completion</w:t>
      </w:r>
    </w:p>
    <w:p w14:paraId="74088C71" w14:textId="77777777" w:rsidR="001A5560" w:rsidRPr="001A5560" w:rsidRDefault="001A5560" w:rsidP="001A5560">
      <w:pPr>
        <w:numPr>
          <w:ilvl w:val="0"/>
          <w:numId w:val="2"/>
        </w:numPr>
      </w:pPr>
      <w:r w:rsidRPr="001A5560">
        <w:t>Experienced civil engineers &amp; structural designers</w:t>
      </w:r>
    </w:p>
    <w:p w14:paraId="0700B65A" w14:textId="77777777" w:rsidR="001A5560" w:rsidRPr="001A5560" w:rsidRDefault="001A5560" w:rsidP="001A5560">
      <w:pPr>
        <w:numPr>
          <w:ilvl w:val="0"/>
          <w:numId w:val="2"/>
        </w:numPr>
      </w:pPr>
      <w:r w:rsidRPr="001A5560">
        <w:t>Strong safety and quality compliance standards</w:t>
      </w:r>
    </w:p>
    <w:p w14:paraId="4160525E" w14:textId="77777777" w:rsidR="001A5560" w:rsidRPr="001A5560" w:rsidRDefault="001A5560" w:rsidP="001A5560">
      <w:pPr>
        <w:numPr>
          <w:ilvl w:val="0"/>
          <w:numId w:val="2"/>
        </w:numPr>
      </w:pPr>
      <w:r w:rsidRPr="001A5560">
        <w:t>Custom-engineered PEB structures built to exact specifications</w:t>
      </w:r>
    </w:p>
    <w:p w14:paraId="2744B86A" w14:textId="77777777" w:rsidR="001A5560" w:rsidRPr="001A5560" w:rsidRDefault="001A5560" w:rsidP="001A5560">
      <w:pPr>
        <w:numPr>
          <w:ilvl w:val="0"/>
          <w:numId w:val="2"/>
        </w:numPr>
      </w:pPr>
      <w:r w:rsidRPr="001A5560">
        <w:t>Proven track record across chemical, power, warehouse &amp; infrastructure sectors</w:t>
      </w:r>
    </w:p>
    <w:p w14:paraId="1263934D" w14:textId="77777777" w:rsidR="001A5560" w:rsidRPr="001A5560" w:rsidRDefault="001A5560" w:rsidP="001A5560">
      <w:pPr>
        <w:rPr>
          <w:b/>
          <w:bCs/>
        </w:rPr>
      </w:pPr>
      <w:r w:rsidRPr="001A5560">
        <w:lastRenderedPageBreak/>
        <w:t>Closing CTA</w:t>
      </w:r>
    </w:p>
    <w:p w14:paraId="1116ADD1" w14:textId="77777777" w:rsidR="001A5560" w:rsidRPr="001A5560" w:rsidRDefault="001A5560" w:rsidP="001A5560">
      <w:r w:rsidRPr="001A5560">
        <w:t>Planning an industrial project? Partner with an EPC contractor who understands your risks, your timeline, and your standards. Button: Talk to Our Team</w:t>
      </w:r>
    </w:p>
    <w:p w14:paraId="2E16F149" w14:textId="77777777" w:rsidR="001A5560" w:rsidRPr="001A5560" w:rsidRDefault="001A5560" w:rsidP="001A5560">
      <w:r w:rsidRPr="001A5560">
        <w:pict w14:anchorId="5459589E">
          <v:rect id="_x0000_i1116" style="width:0;height:1.5pt" o:hralign="center" o:hrstd="t" o:hr="t" fillcolor="#a0a0a0" stroked="f"/>
        </w:pict>
      </w:r>
    </w:p>
    <w:p w14:paraId="41334680" w14:textId="77777777" w:rsidR="001A5560" w:rsidRPr="001A5560" w:rsidRDefault="001A5560" w:rsidP="001A5560">
      <w:pPr>
        <w:rPr>
          <w:b/>
          <w:bCs/>
        </w:rPr>
      </w:pPr>
      <w:r w:rsidRPr="001A5560">
        <w:t>PAGE 2: ABOUT US</w:t>
      </w:r>
    </w:p>
    <w:p w14:paraId="67247331" w14:textId="77777777" w:rsidR="001A5560" w:rsidRPr="001A5560" w:rsidRDefault="001A5560" w:rsidP="001A5560">
      <w:pPr>
        <w:rPr>
          <w:b/>
          <w:bCs/>
        </w:rPr>
      </w:pPr>
      <w:r w:rsidRPr="001A5560">
        <w:t>Who We Are</w:t>
      </w:r>
    </w:p>
    <w:p w14:paraId="7C63FEB5" w14:textId="77777777" w:rsidR="001A5560" w:rsidRPr="001A5560" w:rsidRDefault="001A5560" w:rsidP="001A5560">
      <w:r w:rsidRPr="001A5560">
        <w:t xml:space="preserve">At </w:t>
      </w:r>
      <w:proofErr w:type="spellStart"/>
      <w:r w:rsidRPr="001A5560">
        <w:t>Relinfinite</w:t>
      </w:r>
      <w:proofErr w:type="spellEnd"/>
      <w:r w:rsidRPr="001A5560">
        <w:t>, we provide a complete range of EPC (Engineering, Procurement &amp; Construction) services, guiding every project from Concept to Completion while adhering to the highest standards of quality and safety.</w:t>
      </w:r>
    </w:p>
    <w:p w14:paraId="232F52C7" w14:textId="77777777" w:rsidR="001A5560" w:rsidRPr="001A5560" w:rsidRDefault="001A5560" w:rsidP="001A5560">
      <w:r w:rsidRPr="001A5560">
        <w:t>Our strength lies in our experience — understanding and assessing project risks, navigating complex technologies, and solving location-specific site difficulties. This allows us to design and deliver solutions that are not just functional, but genuinely effective for our clients' business goals.</w:t>
      </w:r>
    </w:p>
    <w:p w14:paraId="69875ADB" w14:textId="77777777" w:rsidR="001A5560" w:rsidRPr="001A5560" w:rsidRDefault="001A5560" w:rsidP="001A5560">
      <w:pPr>
        <w:rPr>
          <w:b/>
          <w:bCs/>
        </w:rPr>
      </w:pPr>
      <w:r w:rsidRPr="001A5560">
        <w:t>Our Approach</w:t>
      </w:r>
    </w:p>
    <w:p w14:paraId="08B5771A" w14:textId="77777777" w:rsidR="001A5560" w:rsidRPr="001A5560" w:rsidRDefault="001A5560" w:rsidP="001A5560">
      <w:r w:rsidRPr="001A5560">
        <w:t>We believe a successful industrial project starts long before the first brick is laid. Our engineers and designers work closely with architects, consultants, and industrial clients to assess feasibility, mitigate risk, and build a project roadmap that balances speed, cost, and long-term durability.</w:t>
      </w:r>
    </w:p>
    <w:p w14:paraId="34A6D75E" w14:textId="77777777" w:rsidR="001A5560" w:rsidRPr="001A5560" w:rsidRDefault="001A5560" w:rsidP="001A5560">
      <w:pPr>
        <w:rPr>
          <w:b/>
          <w:bCs/>
        </w:rPr>
      </w:pPr>
      <w:r w:rsidRPr="001A5560">
        <w:t>What Sets Us Apart</w:t>
      </w:r>
    </w:p>
    <w:p w14:paraId="7FA11074" w14:textId="77777777" w:rsidR="001A5560" w:rsidRPr="001A5560" w:rsidRDefault="001A5560" w:rsidP="001A5560">
      <w:pPr>
        <w:numPr>
          <w:ilvl w:val="0"/>
          <w:numId w:val="3"/>
        </w:numPr>
      </w:pPr>
      <w:r w:rsidRPr="001A5560">
        <w:t>Full-cycle EPC capability — design, procurement and construction under a single accountable team</w:t>
      </w:r>
    </w:p>
    <w:p w14:paraId="61013424" w14:textId="77777777" w:rsidR="001A5560" w:rsidRPr="001A5560" w:rsidRDefault="001A5560" w:rsidP="001A5560">
      <w:pPr>
        <w:numPr>
          <w:ilvl w:val="0"/>
          <w:numId w:val="3"/>
        </w:numPr>
      </w:pPr>
      <w:r w:rsidRPr="001A5560">
        <w:t>Risk-first engineering — every project begins with a thorough risk and site assessment</w:t>
      </w:r>
    </w:p>
    <w:p w14:paraId="063A289E" w14:textId="77777777" w:rsidR="001A5560" w:rsidRPr="001A5560" w:rsidRDefault="001A5560" w:rsidP="001A5560">
      <w:pPr>
        <w:numPr>
          <w:ilvl w:val="0"/>
          <w:numId w:val="3"/>
        </w:numPr>
      </w:pPr>
      <w:r w:rsidRPr="001A5560">
        <w:t>Cross-sector experience — chemical plants, power plants, warehouses, and infrastructure</w:t>
      </w:r>
    </w:p>
    <w:p w14:paraId="0034D938" w14:textId="77777777" w:rsidR="001A5560" w:rsidRPr="001A5560" w:rsidRDefault="001A5560" w:rsidP="001A5560">
      <w:pPr>
        <w:numPr>
          <w:ilvl w:val="0"/>
          <w:numId w:val="3"/>
        </w:numPr>
      </w:pPr>
      <w:r w:rsidRPr="001A5560">
        <w:t>Factory-to-site precision — pre-engineered components manufactured off-site for faster, cleaner execution</w:t>
      </w:r>
    </w:p>
    <w:p w14:paraId="067DE614" w14:textId="77777777" w:rsidR="001A5560" w:rsidRPr="001A5560" w:rsidRDefault="001A5560" w:rsidP="001A5560">
      <w:pPr>
        <w:rPr>
          <w:b/>
          <w:bCs/>
        </w:rPr>
      </w:pPr>
      <w:r w:rsidRPr="001A5560">
        <w:t>Our Mission</w:t>
      </w:r>
    </w:p>
    <w:p w14:paraId="26F0519B" w14:textId="77777777" w:rsidR="001A5560" w:rsidRPr="001A5560" w:rsidRDefault="001A5560" w:rsidP="001A5560">
      <w:r w:rsidRPr="001A5560">
        <w:t>To be India's most reliable industrial EPC partner — transforming complex engineering challenges into high-performance, safely delivered assets.</w:t>
      </w:r>
    </w:p>
    <w:p w14:paraId="6C775BF7" w14:textId="77777777" w:rsidR="001A5560" w:rsidRPr="001A5560" w:rsidRDefault="001A5560" w:rsidP="001A5560">
      <w:r w:rsidRPr="001A5560">
        <w:t>CTA: View Our Services →</w:t>
      </w:r>
    </w:p>
    <w:p w14:paraId="3A1016A4" w14:textId="77777777" w:rsidR="001A5560" w:rsidRPr="001A5560" w:rsidRDefault="001A5560" w:rsidP="001A5560">
      <w:r w:rsidRPr="001A5560">
        <w:pict w14:anchorId="02A99A24">
          <v:rect id="_x0000_i1117" style="width:0;height:1.5pt" o:hralign="center" o:hrstd="t" o:hr="t" fillcolor="#a0a0a0" stroked="f"/>
        </w:pict>
      </w:r>
    </w:p>
    <w:p w14:paraId="16417636" w14:textId="77777777" w:rsidR="001A5560" w:rsidRPr="001A5560" w:rsidRDefault="001A5560" w:rsidP="001A5560">
      <w:pPr>
        <w:rPr>
          <w:b/>
          <w:bCs/>
        </w:rPr>
      </w:pPr>
      <w:r w:rsidRPr="001A5560">
        <w:t>PAGE 3: SERVICES</w:t>
      </w:r>
    </w:p>
    <w:p w14:paraId="6860A6EB" w14:textId="77777777" w:rsidR="001A5560" w:rsidRPr="001A5560" w:rsidRDefault="001A5560" w:rsidP="001A5560">
      <w:pPr>
        <w:rPr>
          <w:b/>
          <w:bCs/>
        </w:rPr>
      </w:pPr>
      <w:r w:rsidRPr="001A5560">
        <w:t>Services Overview</w:t>
      </w:r>
    </w:p>
    <w:p w14:paraId="5EF07324" w14:textId="77777777" w:rsidR="001A5560" w:rsidRPr="001A5560" w:rsidRDefault="001A5560" w:rsidP="001A5560">
      <w:proofErr w:type="spellStart"/>
      <w:r w:rsidRPr="001A5560">
        <w:t>Relinfinite</w:t>
      </w:r>
      <w:proofErr w:type="spellEnd"/>
      <w:r w:rsidRPr="001A5560">
        <w:t xml:space="preserve"> offers two core service verticals, both built around our Concept-to-Completion EPC philosophy.</w:t>
      </w:r>
    </w:p>
    <w:p w14:paraId="497E09E3" w14:textId="77777777" w:rsidR="001A5560" w:rsidRPr="001A5560" w:rsidRDefault="001A5560" w:rsidP="001A5560">
      <w:r w:rsidRPr="001A5560">
        <w:pict w14:anchorId="3F8B0A68">
          <v:rect id="_x0000_i1118" style="width:0;height:1.5pt" o:hralign="center" o:hrstd="t" o:hr="t" fillcolor="#a0a0a0" stroked="f"/>
        </w:pict>
      </w:r>
    </w:p>
    <w:p w14:paraId="034E3331" w14:textId="77777777" w:rsidR="001A5560" w:rsidRPr="001A5560" w:rsidRDefault="001A5560" w:rsidP="001A5560">
      <w:pPr>
        <w:rPr>
          <w:b/>
          <w:bCs/>
        </w:rPr>
      </w:pPr>
      <w:r w:rsidRPr="001A5560">
        <w:t>(A) Industrial Construction Solutions</w:t>
      </w:r>
    </w:p>
    <w:p w14:paraId="6A0E9D97" w14:textId="77777777" w:rsidR="001A5560" w:rsidRPr="001A5560" w:rsidRDefault="001A5560" w:rsidP="001A5560">
      <w:r w:rsidRPr="001A5560">
        <w:lastRenderedPageBreak/>
        <w:t xml:space="preserve">With a team of experienced builders and energetic designers, </w:t>
      </w:r>
      <w:proofErr w:type="spellStart"/>
      <w:r w:rsidRPr="001A5560">
        <w:t>Relinfinite</w:t>
      </w:r>
      <w:proofErr w:type="spellEnd"/>
      <w:r w:rsidRPr="001A5560">
        <w:t xml:space="preserve"> is committed to delivering the finest civil construction and interior services in the industrial sector. Our civil engineering team is experienced across a wide range of project types, including:</w:t>
      </w:r>
    </w:p>
    <w:p w14:paraId="4DC08BF0" w14:textId="77777777" w:rsidR="001A5560" w:rsidRPr="001A5560" w:rsidRDefault="001A5560" w:rsidP="001A5560">
      <w:pPr>
        <w:numPr>
          <w:ilvl w:val="0"/>
          <w:numId w:val="4"/>
        </w:numPr>
      </w:pPr>
      <w:r w:rsidRPr="001A5560">
        <w:t>Chemical Plant Construction — Civil works engineered to withstand demanding industrial environments</w:t>
      </w:r>
    </w:p>
    <w:p w14:paraId="6EC55E1C" w14:textId="77777777" w:rsidR="001A5560" w:rsidRPr="001A5560" w:rsidRDefault="001A5560" w:rsidP="001A5560">
      <w:pPr>
        <w:numPr>
          <w:ilvl w:val="0"/>
          <w:numId w:val="4"/>
        </w:numPr>
      </w:pPr>
      <w:r w:rsidRPr="001A5560">
        <w:t>Power Plant Construction — Structural and civil solutions built for reliability and long-term performance</w:t>
      </w:r>
    </w:p>
    <w:p w14:paraId="24B855E7" w14:textId="77777777" w:rsidR="001A5560" w:rsidRPr="001A5560" w:rsidRDefault="001A5560" w:rsidP="001A5560">
      <w:pPr>
        <w:numPr>
          <w:ilvl w:val="0"/>
          <w:numId w:val="4"/>
        </w:numPr>
      </w:pPr>
      <w:r w:rsidRPr="001A5560">
        <w:t>Warehouse Construction — Functional, scalable civil infrastructure for storage and logistics facilities</w:t>
      </w:r>
    </w:p>
    <w:p w14:paraId="4EC450F7" w14:textId="77777777" w:rsidR="001A5560" w:rsidRPr="001A5560" w:rsidRDefault="001A5560" w:rsidP="001A5560">
      <w:pPr>
        <w:numPr>
          <w:ilvl w:val="0"/>
          <w:numId w:val="4"/>
        </w:numPr>
      </w:pPr>
      <w:r w:rsidRPr="001A5560">
        <w:t>Infrastructure Projects — Civil construction supporting large-scale industrial and public infrastructure</w:t>
      </w:r>
    </w:p>
    <w:p w14:paraId="5C62E999" w14:textId="77777777" w:rsidR="001A5560" w:rsidRPr="001A5560" w:rsidRDefault="001A5560" w:rsidP="001A5560">
      <w:r w:rsidRPr="001A5560">
        <w:t>Every project is executed with strict quality control, safety compliance, and attention to site-specific engineering challenges — ensuring durable, dependable results.</w:t>
      </w:r>
    </w:p>
    <w:p w14:paraId="59A87290" w14:textId="77777777" w:rsidR="001A5560" w:rsidRPr="001A5560" w:rsidRDefault="001A5560" w:rsidP="001A5560">
      <w:r w:rsidRPr="001A5560">
        <w:t>CTA: Request a Site Assessment</w:t>
      </w:r>
    </w:p>
    <w:p w14:paraId="2E3FF24E" w14:textId="77777777" w:rsidR="001A5560" w:rsidRPr="001A5560" w:rsidRDefault="001A5560" w:rsidP="001A5560">
      <w:r w:rsidRPr="001A5560">
        <w:pict w14:anchorId="541AFB85">
          <v:rect id="_x0000_i1119" style="width:0;height:1.5pt" o:hralign="center" o:hrstd="t" o:hr="t" fillcolor="#a0a0a0" stroked="f"/>
        </w:pict>
      </w:r>
    </w:p>
    <w:p w14:paraId="663F54B4" w14:textId="77777777" w:rsidR="001A5560" w:rsidRPr="001A5560" w:rsidRDefault="001A5560" w:rsidP="001A5560">
      <w:pPr>
        <w:rPr>
          <w:b/>
          <w:bCs/>
        </w:rPr>
      </w:pPr>
      <w:r w:rsidRPr="001A5560">
        <w:t>(B) Industrial / Warehouse &amp; Pre-Engineered Buildings (PEB)</w:t>
      </w:r>
    </w:p>
    <w:p w14:paraId="26A16A57" w14:textId="77777777" w:rsidR="001A5560" w:rsidRPr="001A5560" w:rsidRDefault="001A5560" w:rsidP="001A5560">
      <w:r w:rsidRPr="001A5560">
        <w:t>Pre-Engineered Steel Buildings (PEB) are designed around your exact operational requirements — offering faster construction timelines, structural efficiency, and long-term cost savings compared to conventional construction.</w:t>
      </w:r>
    </w:p>
    <w:p w14:paraId="19794321" w14:textId="77777777" w:rsidR="001A5560" w:rsidRPr="001A5560" w:rsidRDefault="001A5560" w:rsidP="001A5560">
      <w:r w:rsidRPr="001A5560">
        <w:t>How It Works:</w:t>
      </w:r>
    </w:p>
    <w:p w14:paraId="5C111351" w14:textId="77777777" w:rsidR="001A5560" w:rsidRPr="001A5560" w:rsidRDefault="001A5560" w:rsidP="001A5560">
      <w:pPr>
        <w:numPr>
          <w:ilvl w:val="0"/>
          <w:numId w:val="5"/>
        </w:numPr>
      </w:pPr>
      <w:r w:rsidRPr="001A5560">
        <w:t>Requirement Finalization — We work with you to understand load, span, usage, and site parameters</w:t>
      </w:r>
    </w:p>
    <w:p w14:paraId="161EEB76" w14:textId="77777777" w:rsidR="001A5560" w:rsidRPr="001A5560" w:rsidRDefault="001A5560" w:rsidP="001A5560">
      <w:pPr>
        <w:numPr>
          <w:ilvl w:val="0"/>
          <w:numId w:val="5"/>
        </w:numPr>
      </w:pPr>
      <w:r w:rsidRPr="001A5560">
        <w:t>Factory Fabrication — Primary and secondary structural members are precision-manufactured off-site</w:t>
      </w:r>
    </w:p>
    <w:p w14:paraId="3B3BC9F6" w14:textId="77777777" w:rsidR="001A5560" w:rsidRPr="001A5560" w:rsidRDefault="001A5560" w:rsidP="001A5560">
      <w:pPr>
        <w:numPr>
          <w:ilvl w:val="0"/>
          <w:numId w:val="5"/>
        </w:numPr>
      </w:pPr>
      <w:r w:rsidRPr="001A5560">
        <w:t>Site Assembly — Components are transported and assembled on-site for rapid, efficient installation</w:t>
      </w:r>
    </w:p>
    <w:p w14:paraId="7FBFAFC4" w14:textId="77777777" w:rsidR="001A5560" w:rsidRPr="001A5560" w:rsidRDefault="001A5560" w:rsidP="001A5560">
      <w:r w:rsidRPr="001A5560">
        <w:t>Ideal For:</w:t>
      </w:r>
    </w:p>
    <w:p w14:paraId="77C6E464" w14:textId="77777777" w:rsidR="001A5560" w:rsidRPr="001A5560" w:rsidRDefault="001A5560" w:rsidP="001A5560">
      <w:pPr>
        <w:numPr>
          <w:ilvl w:val="0"/>
          <w:numId w:val="6"/>
        </w:numPr>
      </w:pPr>
      <w:r w:rsidRPr="001A5560">
        <w:t>Industrial warehouses &amp; logistics hubs</w:t>
      </w:r>
    </w:p>
    <w:p w14:paraId="2434C9A4" w14:textId="77777777" w:rsidR="001A5560" w:rsidRPr="001A5560" w:rsidRDefault="001A5560" w:rsidP="001A5560">
      <w:pPr>
        <w:numPr>
          <w:ilvl w:val="0"/>
          <w:numId w:val="6"/>
        </w:numPr>
      </w:pPr>
      <w:r w:rsidRPr="001A5560">
        <w:t>Manufacturing facility shells</w:t>
      </w:r>
    </w:p>
    <w:p w14:paraId="18284F0E" w14:textId="77777777" w:rsidR="001A5560" w:rsidRPr="001A5560" w:rsidRDefault="001A5560" w:rsidP="001A5560">
      <w:pPr>
        <w:numPr>
          <w:ilvl w:val="0"/>
          <w:numId w:val="6"/>
        </w:numPr>
      </w:pPr>
      <w:r w:rsidRPr="001A5560">
        <w:t xml:space="preserve">Storage and distribution </w:t>
      </w:r>
      <w:proofErr w:type="spellStart"/>
      <w:r w:rsidRPr="001A5560">
        <w:t>centers</w:t>
      </w:r>
      <w:proofErr w:type="spellEnd"/>
    </w:p>
    <w:p w14:paraId="5D6D8195" w14:textId="77777777" w:rsidR="001A5560" w:rsidRPr="001A5560" w:rsidRDefault="001A5560" w:rsidP="001A5560">
      <w:pPr>
        <w:numPr>
          <w:ilvl w:val="0"/>
          <w:numId w:val="6"/>
        </w:numPr>
      </w:pPr>
      <w:r w:rsidRPr="001A5560">
        <w:t>Large-span industrial sheds</w:t>
      </w:r>
    </w:p>
    <w:p w14:paraId="4D11257E" w14:textId="77777777" w:rsidR="001A5560" w:rsidRPr="001A5560" w:rsidRDefault="001A5560" w:rsidP="001A5560">
      <w:r w:rsidRPr="001A5560">
        <w:t>CTA: Get a PEB Quote</w:t>
      </w:r>
    </w:p>
    <w:p w14:paraId="25D82FFC" w14:textId="77777777" w:rsidR="001A5560" w:rsidRPr="001A5560" w:rsidRDefault="001A5560" w:rsidP="001A5560">
      <w:r w:rsidRPr="001A5560">
        <w:pict w14:anchorId="2A2FEF97">
          <v:rect id="_x0000_i1120" style="width:0;height:1.5pt" o:hralign="center" o:hrstd="t" o:hr="t" fillcolor="#a0a0a0" stroked="f"/>
        </w:pict>
      </w:r>
    </w:p>
    <w:p w14:paraId="71B5AEE2" w14:textId="77777777" w:rsidR="001A5560" w:rsidRPr="001A5560" w:rsidRDefault="001A5560" w:rsidP="001A5560">
      <w:pPr>
        <w:rPr>
          <w:b/>
          <w:bCs/>
        </w:rPr>
      </w:pPr>
      <w:r w:rsidRPr="001A5560">
        <w:t>PAGE 4: CONTACT US</w:t>
      </w:r>
    </w:p>
    <w:p w14:paraId="62031A39" w14:textId="77777777" w:rsidR="001A5560" w:rsidRPr="001A5560" w:rsidRDefault="001A5560" w:rsidP="001A5560">
      <w:pPr>
        <w:rPr>
          <w:b/>
          <w:bCs/>
        </w:rPr>
      </w:pPr>
      <w:r w:rsidRPr="001A5560">
        <w:t>Let's Build Something Reliable, Together</w:t>
      </w:r>
    </w:p>
    <w:p w14:paraId="2C11DBF1" w14:textId="77777777" w:rsidR="001A5560" w:rsidRPr="001A5560" w:rsidRDefault="001A5560" w:rsidP="001A5560">
      <w:r w:rsidRPr="001A5560">
        <w:lastRenderedPageBreak/>
        <w:t>Have a project in mind? Whether you're an architect, developer, or industrial client, our team is ready to assess your requirements and propose the right EPC solution.</w:t>
      </w:r>
    </w:p>
    <w:p w14:paraId="442F8138" w14:textId="77777777" w:rsidR="001A5560" w:rsidRPr="001A5560" w:rsidRDefault="001A5560" w:rsidP="001A5560">
      <w:r w:rsidRPr="001A5560">
        <w:t>Contact Form Fields (suggested):</w:t>
      </w:r>
    </w:p>
    <w:p w14:paraId="6D7D24EC" w14:textId="77777777" w:rsidR="001A5560" w:rsidRPr="001A5560" w:rsidRDefault="001A5560" w:rsidP="001A5560">
      <w:pPr>
        <w:numPr>
          <w:ilvl w:val="0"/>
          <w:numId w:val="7"/>
        </w:numPr>
      </w:pPr>
      <w:r w:rsidRPr="001A5560">
        <w:t>Full Name</w:t>
      </w:r>
    </w:p>
    <w:p w14:paraId="74FE5AEE" w14:textId="77777777" w:rsidR="001A5560" w:rsidRPr="001A5560" w:rsidRDefault="001A5560" w:rsidP="001A5560">
      <w:pPr>
        <w:numPr>
          <w:ilvl w:val="0"/>
          <w:numId w:val="7"/>
        </w:numPr>
      </w:pPr>
      <w:r w:rsidRPr="001A5560">
        <w:t>Company Name</w:t>
      </w:r>
    </w:p>
    <w:p w14:paraId="5CF35D90" w14:textId="77777777" w:rsidR="001A5560" w:rsidRPr="001A5560" w:rsidRDefault="001A5560" w:rsidP="001A5560">
      <w:pPr>
        <w:numPr>
          <w:ilvl w:val="0"/>
          <w:numId w:val="7"/>
        </w:numPr>
      </w:pPr>
      <w:r w:rsidRPr="001A5560">
        <w:t>Email Address</w:t>
      </w:r>
    </w:p>
    <w:p w14:paraId="7F5935F3" w14:textId="77777777" w:rsidR="001A5560" w:rsidRPr="001A5560" w:rsidRDefault="001A5560" w:rsidP="001A5560">
      <w:pPr>
        <w:numPr>
          <w:ilvl w:val="0"/>
          <w:numId w:val="7"/>
        </w:numPr>
      </w:pPr>
      <w:r w:rsidRPr="001A5560">
        <w:t>Phone Number</w:t>
      </w:r>
    </w:p>
    <w:p w14:paraId="1C77A6E9" w14:textId="77777777" w:rsidR="001A5560" w:rsidRPr="001A5560" w:rsidRDefault="001A5560" w:rsidP="001A5560">
      <w:pPr>
        <w:numPr>
          <w:ilvl w:val="0"/>
          <w:numId w:val="7"/>
        </w:numPr>
      </w:pPr>
      <w:r w:rsidRPr="001A5560">
        <w:t>Project Type (Dropdown: Industrial Construction / PEB &amp; Warehouse / Other)</w:t>
      </w:r>
    </w:p>
    <w:p w14:paraId="354B0765" w14:textId="77777777" w:rsidR="001A5560" w:rsidRPr="001A5560" w:rsidRDefault="001A5560" w:rsidP="001A5560">
      <w:pPr>
        <w:numPr>
          <w:ilvl w:val="0"/>
          <w:numId w:val="7"/>
        </w:numPr>
      </w:pPr>
      <w:r w:rsidRPr="001A5560">
        <w:t>Project Location</w:t>
      </w:r>
    </w:p>
    <w:p w14:paraId="1A6783DD" w14:textId="77777777" w:rsidR="001A5560" w:rsidRPr="001A5560" w:rsidRDefault="001A5560" w:rsidP="001A5560">
      <w:pPr>
        <w:numPr>
          <w:ilvl w:val="0"/>
          <w:numId w:val="7"/>
        </w:numPr>
      </w:pPr>
      <w:r w:rsidRPr="001A5560">
        <w:t>Message / Requirements</w:t>
      </w:r>
    </w:p>
    <w:p w14:paraId="103A646B" w14:textId="77777777" w:rsidR="001A5560" w:rsidRPr="001A5560" w:rsidRDefault="001A5560" w:rsidP="001A5560">
      <w:r w:rsidRPr="001A5560">
        <w:t>CTA Button: Submit Enquiry</w:t>
      </w:r>
    </w:p>
    <w:p w14:paraId="2B2B1A04" w14:textId="77777777" w:rsidR="001A5560" w:rsidRPr="001A5560" w:rsidRDefault="001A5560" w:rsidP="001A5560">
      <w:r w:rsidRPr="001A5560">
        <w:t>Supporting line: Our team typically responds within 24–48 hours with next steps.</w:t>
      </w:r>
    </w:p>
    <w:p w14:paraId="2F91C752" w14:textId="77777777" w:rsidR="001A5560" w:rsidRPr="001A5560" w:rsidRDefault="001A5560" w:rsidP="001A5560">
      <w:r w:rsidRPr="001A5560">
        <w:pict w14:anchorId="0C073845">
          <v:rect id="_x0000_i1121" style="width:0;height:1.5pt" o:hralign="center" o:hrstd="t" o:hr="t" fillcolor="#a0a0a0" stroked="f"/>
        </w:pict>
      </w:r>
    </w:p>
    <w:p w14:paraId="069873A7" w14:textId="77777777" w:rsidR="001A5560" w:rsidRPr="001A5560" w:rsidRDefault="001A5560" w:rsidP="001A5560">
      <w:pPr>
        <w:rPr>
          <w:b/>
          <w:bCs/>
        </w:rPr>
      </w:pPr>
      <w:r w:rsidRPr="001A5560">
        <w:t>SEO KEYWORD BANK (For Meta Tags, Alt Text &amp; On-Page Use)</w:t>
      </w:r>
    </w:p>
    <w:p w14:paraId="21997F7F" w14:textId="77777777" w:rsidR="001A5560" w:rsidRPr="001A5560" w:rsidRDefault="001A5560" w:rsidP="001A5560">
      <w:r w:rsidRPr="001A5560">
        <w:t>Primary Keywords:</w:t>
      </w:r>
    </w:p>
    <w:p w14:paraId="18BCFCF6" w14:textId="77777777" w:rsidR="001A5560" w:rsidRPr="001A5560" w:rsidRDefault="001A5560" w:rsidP="001A5560">
      <w:pPr>
        <w:numPr>
          <w:ilvl w:val="0"/>
          <w:numId w:val="8"/>
        </w:numPr>
      </w:pPr>
      <w:r w:rsidRPr="001A5560">
        <w:t>EPC company in India</w:t>
      </w:r>
    </w:p>
    <w:p w14:paraId="25412A55" w14:textId="77777777" w:rsidR="001A5560" w:rsidRPr="001A5560" w:rsidRDefault="001A5560" w:rsidP="001A5560">
      <w:pPr>
        <w:numPr>
          <w:ilvl w:val="0"/>
          <w:numId w:val="8"/>
        </w:numPr>
      </w:pPr>
      <w:r w:rsidRPr="001A5560">
        <w:t>Industrial EPC contractor</w:t>
      </w:r>
    </w:p>
    <w:p w14:paraId="5001C4DC" w14:textId="77777777" w:rsidR="001A5560" w:rsidRPr="001A5560" w:rsidRDefault="001A5560" w:rsidP="001A5560">
      <w:pPr>
        <w:numPr>
          <w:ilvl w:val="0"/>
          <w:numId w:val="8"/>
        </w:numPr>
      </w:pPr>
      <w:r w:rsidRPr="001A5560">
        <w:t>Industrial construction company India</w:t>
      </w:r>
    </w:p>
    <w:p w14:paraId="6EEA1EC9" w14:textId="77777777" w:rsidR="001A5560" w:rsidRPr="001A5560" w:rsidRDefault="001A5560" w:rsidP="001A5560">
      <w:pPr>
        <w:numPr>
          <w:ilvl w:val="0"/>
          <w:numId w:val="8"/>
        </w:numPr>
      </w:pPr>
      <w:r w:rsidRPr="001A5560">
        <w:t>Pre-engineered building (PEB) manufacturer</w:t>
      </w:r>
    </w:p>
    <w:p w14:paraId="26ABF052" w14:textId="77777777" w:rsidR="001A5560" w:rsidRPr="001A5560" w:rsidRDefault="001A5560" w:rsidP="001A5560">
      <w:pPr>
        <w:numPr>
          <w:ilvl w:val="0"/>
          <w:numId w:val="8"/>
        </w:numPr>
      </w:pPr>
      <w:r w:rsidRPr="001A5560">
        <w:t>Warehouse construction company India</w:t>
      </w:r>
    </w:p>
    <w:p w14:paraId="2D2F3176" w14:textId="77777777" w:rsidR="001A5560" w:rsidRPr="001A5560" w:rsidRDefault="001A5560" w:rsidP="001A5560">
      <w:r w:rsidRPr="001A5560">
        <w:t>Secondary / Long-Tail Keywords:</w:t>
      </w:r>
    </w:p>
    <w:p w14:paraId="06895423" w14:textId="77777777" w:rsidR="001A5560" w:rsidRPr="001A5560" w:rsidRDefault="001A5560" w:rsidP="001A5560">
      <w:pPr>
        <w:numPr>
          <w:ilvl w:val="0"/>
          <w:numId w:val="9"/>
        </w:numPr>
      </w:pPr>
      <w:r w:rsidRPr="001A5560">
        <w:t>Concept to completion EPC services</w:t>
      </w:r>
    </w:p>
    <w:p w14:paraId="5D6D7524" w14:textId="77777777" w:rsidR="001A5560" w:rsidRPr="001A5560" w:rsidRDefault="001A5560" w:rsidP="001A5560">
      <w:pPr>
        <w:numPr>
          <w:ilvl w:val="0"/>
          <w:numId w:val="9"/>
        </w:numPr>
      </w:pPr>
      <w:r w:rsidRPr="001A5560">
        <w:t>Civil construction for chemical plants</w:t>
      </w:r>
    </w:p>
    <w:p w14:paraId="4B33C948" w14:textId="77777777" w:rsidR="001A5560" w:rsidRPr="001A5560" w:rsidRDefault="001A5560" w:rsidP="001A5560">
      <w:pPr>
        <w:numPr>
          <w:ilvl w:val="0"/>
          <w:numId w:val="9"/>
        </w:numPr>
      </w:pPr>
      <w:r w:rsidRPr="001A5560">
        <w:t>Power plant civil construction contractor</w:t>
      </w:r>
    </w:p>
    <w:p w14:paraId="1CBDBBE1" w14:textId="77777777" w:rsidR="001A5560" w:rsidRPr="001A5560" w:rsidRDefault="001A5560" w:rsidP="001A5560">
      <w:pPr>
        <w:numPr>
          <w:ilvl w:val="0"/>
          <w:numId w:val="9"/>
        </w:numPr>
      </w:pPr>
      <w:r w:rsidRPr="001A5560">
        <w:t>Industrial infrastructure EPC solutions</w:t>
      </w:r>
    </w:p>
    <w:p w14:paraId="35DD6FB8" w14:textId="77777777" w:rsidR="001A5560" w:rsidRPr="001A5560" w:rsidRDefault="001A5560" w:rsidP="001A5560">
      <w:pPr>
        <w:numPr>
          <w:ilvl w:val="0"/>
          <w:numId w:val="9"/>
        </w:numPr>
      </w:pPr>
      <w:r w:rsidRPr="001A5560">
        <w:t>PEB structures for warehouses India</w:t>
      </w:r>
    </w:p>
    <w:p w14:paraId="0B13BC8A" w14:textId="77777777" w:rsidR="001A5560" w:rsidRPr="001A5560" w:rsidRDefault="001A5560" w:rsidP="001A5560">
      <w:pPr>
        <w:numPr>
          <w:ilvl w:val="0"/>
          <w:numId w:val="9"/>
        </w:numPr>
      </w:pPr>
      <w:r w:rsidRPr="001A5560">
        <w:t>Turnkey industrial construction company</w:t>
      </w:r>
    </w:p>
    <w:p w14:paraId="0F34B3AE" w14:textId="77777777" w:rsidR="001A5560" w:rsidRPr="001A5560" w:rsidRDefault="001A5560" w:rsidP="001A5560">
      <w:pPr>
        <w:numPr>
          <w:ilvl w:val="0"/>
          <w:numId w:val="9"/>
        </w:numPr>
      </w:pPr>
      <w:r w:rsidRPr="001A5560">
        <w:t>Industrial shed construction company</w:t>
      </w:r>
    </w:p>
    <w:p w14:paraId="73DDE0DE" w14:textId="77777777" w:rsidR="001A5560" w:rsidRPr="001A5560" w:rsidRDefault="001A5560" w:rsidP="001A5560">
      <w:r w:rsidRPr="001A5560">
        <w:t>Suggested Meta Descriptions:</w:t>
      </w:r>
    </w:p>
    <w:p w14:paraId="22088981" w14:textId="77777777" w:rsidR="001A5560" w:rsidRPr="001A5560" w:rsidRDefault="001A5560" w:rsidP="001A5560">
      <w:pPr>
        <w:numPr>
          <w:ilvl w:val="0"/>
          <w:numId w:val="10"/>
        </w:numPr>
      </w:pPr>
      <w:r w:rsidRPr="001A5560">
        <w:t xml:space="preserve">Home: </w:t>
      </w:r>
      <w:proofErr w:type="spellStart"/>
      <w:r w:rsidRPr="001A5560">
        <w:t>Relinfinite</w:t>
      </w:r>
      <w:proofErr w:type="spellEnd"/>
      <w:r w:rsidRPr="001A5560">
        <w:t xml:space="preserve"> is a leading EPC company in India delivering industrial construction and Pre-Engineered Building solutions from concept to completion. Get a free consultation today.</w:t>
      </w:r>
    </w:p>
    <w:p w14:paraId="3C8FE039" w14:textId="77777777" w:rsidR="001A5560" w:rsidRPr="001A5560" w:rsidRDefault="001A5560" w:rsidP="001A5560">
      <w:pPr>
        <w:numPr>
          <w:ilvl w:val="0"/>
          <w:numId w:val="10"/>
        </w:numPr>
      </w:pPr>
      <w:r w:rsidRPr="001A5560">
        <w:lastRenderedPageBreak/>
        <w:t xml:space="preserve">About: Learn about </w:t>
      </w:r>
      <w:proofErr w:type="spellStart"/>
      <w:r w:rsidRPr="001A5560">
        <w:t>Relinfinite</w:t>
      </w:r>
      <w:proofErr w:type="spellEnd"/>
      <w:r w:rsidRPr="001A5560">
        <w:t xml:space="preserve"> — a trusted industrial EPC contractor known for risk-first engineering, quality civil construction, and precision-built PEB structures across India.</w:t>
      </w:r>
    </w:p>
    <w:p w14:paraId="7699B3AF" w14:textId="77777777" w:rsidR="001A5560" w:rsidRPr="001A5560" w:rsidRDefault="001A5560" w:rsidP="001A5560">
      <w:pPr>
        <w:numPr>
          <w:ilvl w:val="0"/>
          <w:numId w:val="10"/>
        </w:numPr>
      </w:pPr>
      <w:r w:rsidRPr="001A5560">
        <w:t xml:space="preserve">Services: Explore </w:t>
      </w:r>
      <w:proofErr w:type="spellStart"/>
      <w:r w:rsidRPr="001A5560">
        <w:t>Relinfinite's</w:t>
      </w:r>
      <w:proofErr w:type="spellEnd"/>
      <w:r w:rsidRPr="001A5560">
        <w:t xml:space="preserve"> EPC services — industrial civil construction for chemical &amp; power plants, warehouses, infrastructure, and custom Pre-Engineered Buildings (PEB).</w:t>
      </w:r>
    </w:p>
    <w:p w14:paraId="018F3DA2" w14:textId="77777777" w:rsidR="001A5560" w:rsidRPr="001A5560" w:rsidRDefault="001A5560" w:rsidP="001A5560">
      <w:pPr>
        <w:numPr>
          <w:ilvl w:val="0"/>
          <w:numId w:val="10"/>
        </w:numPr>
      </w:pPr>
      <w:r w:rsidRPr="001A5560">
        <w:t xml:space="preserve">Contact: Get in touch with </w:t>
      </w:r>
      <w:proofErr w:type="spellStart"/>
      <w:r w:rsidRPr="001A5560">
        <w:t>Relinfinite</w:t>
      </w:r>
      <w:proofErr w:type="spellEnd"/>
      <w:r w:rsidRPr="001A5560">
        <w:t xml:space="preserve"> for industrial construction and PEB project enquiries. Fast response, expert EPC consultation across India.</w:t>
      </w:r>
    </w:p>
    <w:p w14:paraId="6F3C2978" w14:textId="77777777" w:rsidR="001A5560" w:rsidRPr="001A5560" w:rsidRDefault="001A5560" w:rsidP="001A5560">
      <w:r w:rsidRPr="001A5560">
        <w:pict w14:anchorId="0C065C54">
          <v:rect id="_x0000_i1122" style="width:0;height:1.5pt" o:hralign="center" o:hrstd="t" o:hr="t" fillcolor="#a0a0a0" stroked="f"/>
        </w:pict>
      </w:r>
    </w:p>
    <w:p w14:paraId="1EAA2B04" w14:textId="46EDED28" w:rsidR="001A5560" w:rsidRPr="001A5560" w:rsidRDefault="001A5560" w:rsidP="00654B41">
      <w:r w:rsidRPr="001A5560">
        <w:br/>
      </w:r>
      <w:r w:rsidRPr="001A5560">
        <w:br/>
      </w:r>
      <w:r w:rsidRPr="001A5560">
        <w:br/>
      </w:r>
      <w:r w:rsidRPr="001A5560">
        <w:br/>
      </w:r>
      <w:r w:rsidRPr="001A5560">
        <w:br/>
      </w:r>
      <w:r w:rsidRPr="001A5560">
        <w:br/>
      </w:r>
      <w:r w:rsidRPr="001A5560">
        <w:br/>
      </w:r>
      <w:r w:rsidRPr="001A5560">
        <w:br/>
      </w:r>
      <w:r w:rsidRPr="001A5560">
        <w:br/>
      </w:r>
    </w:p>
    <w:p w14:paraId="0704E516" w14:textId="77777777" w:rsidR="00F72F11" w:rsidRDefault="00F72F11"/>
    <w:sectPr w:rsidR="00F72F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0FDE"/>
    <w:multiLevelType w:val="multilevel"/>
    <w:tmpl w:val="F8E8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5417"/>
    <w:multiLevelType w:val="multilevel"/>
    <w:tmpl w:val="55B2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6259A"/>
    <w:multiLevelType w:val="multilevel"/>
    <w:tmpl w:val="9C04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E1F18"/>
    <w:multiLevelType w:val="multilevel"/>
    <w:tmpl w:val="29AC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43EFF"/>
    <w:multiLevelType w:val="multilevel"/>
    <w:tmpl w:val="EF50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D124A"/>
    <w:multiLevelType w:val="multilevel"/>
    <w:tmpl w:val="BC0E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85E75"/>
    <w:multiLevelType w:val="multilevel"/>
    <w:tmpl w:val="D1FA1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FA6D91"/>
    <w:multiLevelType w:val="multilevel"/>
    <w:tmpl w:val="4120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A2F92"/>
    <w:multiLevelType w:val="multilevel"/>
    <w:tmpl w:val="50E0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7D2602"/>
    <w:multiLevelType w:val="multilevel"/>
    <w:tmpl w:val="AB40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C3899"/>
    <w:multiLevelType w:val="multilevel"/>
    <w:tmpl w:val="F6F6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B73B48"/>
    <w:multiLevelType w:val="multilevel"/>
    <w:tmpl w:val="0400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9F6FFD"/>
    <w:multiLevelType w:val="multilevel"/>
    <w:tmpl w:val="0052A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F27A19"/>
    <w:multiLevelType w:val="multilevel"/>
    <w:tmpl w:val="CB02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A3529E"/>
    <w:multiLevelType w:val="multilevel"/>
    <w:tmpl w:val="7BFE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612434"/>
    <w:multiLevelType w:val="multilevel"/>
    <w:tmpl w:val="1DE2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170493">
    <w:abstractNumId w:val="7"/>
  </w:num>
  <w:num w:numId="2" w16cid:durableId="1398481596">
    <w:abstractNumId w:val="5"/>
  </w:num>
  <w:num w:numId="3" w16cid:durableId="1639725724">
    <w:abstractNumId w:val="10"/>
  </w:num>
  <w:num w:numId="4" w16cid:durableId="264462771">
    <w:abstractNumId w:val="8"/>
  </w:num>
  <w:num w:numId="5" w16cid:durableId="925728261">
    <w:abstractNumId w:val="12"/>
  </w:num>
  <w:num w:numId="6" w16cid:durableId="1378159039">
    <w:abstractNumId w:val="13"/>
  </w:num>
  <w:num w:numId="7" w16cid:durableId="1549949979">
    <w:abstractNumId w:val="0"/>
  </w:num>
  <w:num w:numId="8" w16cid:durableId="1076708225">
    <w:abstractNumId w:val="9"/>
  </w:num>
  <w:num w:numId="9" w16cid:durableId="780299141">
    <w:abstractNumId w:val="15"/>
  </w:num>
  <w:num w:numId="10" w16cid:durableId="1689453501">
    <w:abstractNumId w:val="2"/>
  </w:num>
  <w:num w:numId="11" w16cid:durableId="953445569">
    <w:abstractNumId w:val="4"/>
  </w:num>
  <w:num w:numId="12" w16cid:durableId="472328666">
    <w:abstractNumId w:val="1"/>
  </w:num>
  <w:num w:numId="13" w16cid:durableId="179903643">
    <w:abstractNumId w:val="14"/>
  </w:num>
  <w:num w:numId="14" w16cid:durableId="605962841">
    <w:abstractNumId w:val="6"/>
  </w:num>
  <w:num w:numId="15" w16cid:durableId="2064212352">
    <w:abstractNumId w:val="3"/>
  </w:num>
  <w:num w:numId="16" w16cid:durableId="1131353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560"/>
    <w:rsid w:val="001A5560"/>
    <w:rsid w:val="002223EF"/>
    <w:rsid w:val="002F7BB9"/>
    <w:rsid w:val="00654B41"/>
    <w:rsid w:val="009328B4"/>
    <w:rsid w:val="00F72F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A488F"/>
  <w15:chartTrackingRefBased/>
  <w15:docId w15:val="{7650D4B1-A31E-4567-A422-D17E2EAEA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5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55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55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55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55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55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5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5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5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5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55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55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55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55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55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5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5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560"/>
    <w:rPr>
      <w:rFonts w:eastAsiaTheme="majorEastAsia" w:cstheme="majorBidi"/>
      <w:color w:val="272727" w:themeColor="text1" w:themeTint="D8"/>
    </w:rPr>
  </w:style>
  <w:style w:type="paragraph" w:styleId="Title">
    <w:name w:val="Title"/>
    <w:basedOn w:val="Normal"/>
    <w:next w:val="Normal"/>
    <w:link w:val="TitleChar"/>
    <w:uiPriority w:val="10"/>
    <w:qFormat/>
    <w:rsid w:val="001A55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5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5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5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560"/>
    <w:pPr>
      <w:spacing w:before="160"/>
      <w:jc w:val="center"/>
    </w:pPr>
    <w:rPr>
      <w:i/>
      <w:iCs/>
      <w:color w:val="404040" w:themeColor="text1" w:themeTint="BF"/>
    </w:rPr>
  </w:style>
  <w:style w:type="character" w:customStyle="1" w:styleId="QuoteChar">
    <w:name w:val="Quote Char"/>
    <w:basedOn w:val="DefaultParagraphFont"/>
    <w:link w:val="Quote"/>
    <w:uiPriority w:val="29"/>
    <w:rsid w:val="001A5560"/>
    <w:rPr>
      <w:i/>
      <w:iCs/>
      <w:color w:val="404040" w:themeColor="text1" w:themeTint="BF"/>
    </w:rPr>
  </w:style>
  <w:style w:type="paragraph" w:styleId="ListParagraph">
    <w:name w:val="List Paragraph"/>
    <w:basedOn w:val="Normal"/>
    <w:uiPriority w:val="34"/>
    <w:qFormat/>
    <w:rsid w:val="001A5560"/>
    <w:pPr>
      <w:ind w:left="720"/>
      <w:contextualSpacing/>
    </w:pPr>
  </w:style>
  <w:style w:type="character" w:styleId="IntenseEmphasis">
    <w:name w:val="Intense Emphasis"/>
    <w:basedOn w:val="DefaultParagraphFont"/>
    <w:uiPriority w:val="21"/>
    <w:qFormat/>
    <w:rsid w:val="001A5560"/>
    <w:rPr>
      <w:i/>
      <w:iCs/>
      <w:color w:val="2F5496" w:themeColor="accent1" w:themeShade="BF"/>
    </w:rPr>
  </w:style>
  <w:style w:type="paragraph" w:styleId="IntenseQuote">
    <w:name w:val="Intense Quote"/>
    <w:basedOn w:val="Normal"/>
    <w:next w:val="Normal"/>
    <w:link w:val="IntenseQuoteChar"/>
    <w:uiPriority w:val="30"/>
    <w:qFormat/>
    <w:rsid w:val="001A55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5560"/>
    <w:rPr>
      <w:i/>
      <w:iCs/>
      <w:color w:val="2F5496" w:themeColor="accent1" w:themeShade="BF"/>
    </w:rPr>
  </w:style>
  <w:style w:type="character" w:styleId="IntenseReference">
    <w:name w:val="Intense Reference"/>
    <w:basedOn w:val="DefaultParagraphFont"/>
    <w:uiPriority w:val="32"/>
    <w:qFormat/>
    <w:rsid w:val="001A55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1055</Words>
  <Characters>6014</Characters>
  <Application>Microsoft Office Word</Application>
  <DocSecurity>0</DocSecurity>
  <Lines>50</Lines>
  <Paragraphs>14</Paragraphs>
  <ScaleCrop>false</ScaleCrop>
  <Company/>
  <LinksUpToDate>false</LinksUpToDate>
  <CharactersWithSpaces>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miral Khokhara</dc:creator>
  <cp:keywords/>
  <dc:description/>
  <cp:lastModifiedBy>miral Khokhara</cp:lastModifiedBy>
  <cp:revision>4</cp:revision>
  <dcterms:created xsi:type="dcterms:W3CDTF">2026-09-17T09:48:00Z</dcterms:created>
  <dcterms:modified xsi:type="dcterms:W3CDTF">2026-09-17T09:51:00Z</dcterms:modified>
</cp:coreProperties>
</file>