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tbl>
      <w:tblPr>
        <w:tblpPr w:leftFromText="180" w:rightFromText="180" w:topFromText="0" w:bottomFromText="0" w:vertAnchor="text" w:horzAnchor="margin" w:tblpXSpec="left" w:tblpY="1186"/>
        <w:tblW w:w="8984" w:type="dxa"/>
        <w:tblLayout w:type="fixed"/>
        <w:tblLook w:val="04A0" w:firstRow="1" w:lastRow="0" w:firstColumn="1" w:lastColumn="0" w:noHBand="0" w:noVBand="1"/>
      </w:tblPr>
      <w:tblGrid>
        <w:gridCol w:w="1188"/>
        <w:gridCol w:w="1530"/>
        <w:gridCol w:w="1530"/>
        <w:gridCol w:w="1489"/>
        <w:gridCol w:w="1697"/>
        <w:gridCol w:w="1550"/>
      </w:tblGrid>
      <w:tr>
        <w:trPr>
          <w:trHeight w:val="283" w:hRule="atLeast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Emp</w:t>
            </w: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_id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First_name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Last_name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Joining_date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Department</w:t>
            </w:r>
          </w:p>
        </w:tc>
      </w:tr>
      <w:tr>
        <w:tblPrEx/>
        <w:trPr>
          <w:trHeight w:val="512" w:hRule="atLeast"/>
        </w:trPr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John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Abraham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1000000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01-JAN-13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Banking</w:t>
            </w:r>
          </w:p>
        </w:tc>
      </w:tr>
      <w:tr>
        <w:tblPrEx/>
        <w:trPr>
          <w:trHeight w:val="512" w:hRule="atLeast"/>
        </w:trPr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Michael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Clarke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800000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01-JAN-13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Insurance</w:t>
            </w:r>
          </w:p>
        </w:tc>
      </w:tr>
      <w:tr>
        <w:tblPrEx/>
        <w:trPr>
          <w:trHeight w:val="512" w:hRule="atLeast"/>
        </w:trPr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Roy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Thomas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700000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01-FEB-13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Banking</w:t>
            </w:r>
          </w:p>
        </w:tc>
      </w:tr>
      <w:tr>
        <w:tblPrEx/>
        <w:trPr>
          <w:trHeight w:val="512" w:hRule="atLeast"/>
        </w:trPr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Tom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Jose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600000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01-FEB-13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Insurance</w:t>
            </w:r>
          </w:p>
        </w:tc>
      </w:tr>
      <w:tr>
        <w:tblPrEx/>
        <w:trPr>
          <w:trHeight w:val="512" w:hRule="atLeast"/>
        </w:trPr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Jerry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Pinto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650000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01-FEB-13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Insurance</w:t>
            </w:r>
          </w:p>
        </w:tc>
      </w:tr>
      <w:tr>
        <w:tblPrEx/>
        <w:trPr>
          <w:trHeight w:val="512" w:hRule="atLeast"/>
        </w:trPr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Philip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Mathew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750000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01-JAN-13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Services</w:t>
            </w:r>
          </w:p>
        </w:tc>
      </w:tr>
    </w:tbl>
    <w:p>
      <w:pPr>
        <w:pStyle w:val="style0"/>
        <w:rPr/>
      </w:pPr>
    </w:p>
    <w:p>
      <w:pPr>
        <w:pStyle w:val="style0"/>
        <w:rPr>
          <w:sz w:val="36"/>
          <w:szCs w:val="36"/>
          <w:u w:val="single"/>
        </w:rPr>
      </w:pPr>
      <w:r>
        <w:rPr>
          <w:rStyle w:val="style87"/>
          <w:rFonts w:ascii="Arial" w:cs="Arial" w:hAnsi="Arial"/>
          <w:sz w:val="36"/>
          <w:szCs w:val="36"/>
          <w:u w:val="single"/>
          <w:shd w:val="clear" w:color="auto" w:fill="ffffff"/>
        </w:rPr>
        <w:t>Employee</w:t>
      </w:r>
    </w:p>
    <w:p>
      <w:pPr>
        <w:pStyle w:val="style0"/>
        <w:rPr>
          <w:rStyle w:val="style87"/>
          <w:rFonts w:ascii="Arial" w:cs="Arial" w:hAnsi="Arial"/>
          <w:sz w:val="32"/>
          <w:szCs w:val="32"/>
          <w:u w:val="single"/>
          <w:shd w:val="clear" w:color="auto" w:fill="ffffff"/>
        </w:rPr>
      </w:pPr>
    </w:p>
    <w:p>
      <w:pPr>
        <w:pStyle w:val="style0"/>
        <w:rPr>
          <w:sz w:val="32"/>
          <w:szCs w:val="32"/>
          <w:u w:val="single"/>
        </w:rPr>
      </w:pPr>
      <w:r>
        <w:rPr>
          <w:rStyle w:val="style87"/>
          <w:rFonts w:ascii="Arial" w:cs="Arial" w:hAnsi="Arial"/>
          <w:sz w:val="32"/>
          <w:szCs w:val="32"/>
          <w:u w:val="single"/>
          <w:shd w:val="clear" w:color="auto" w:fill="ffffff"/>
        </w:rPr>
        <w:t>Incentives</w:t>
      </w:r>
    </w:p>
    <w:tbl>
      <w:tblPr>
        <w:tblW w:w="5680" w:type="dxa"/>
        <w:tblLook w:val="04A0" w:firstRow="1" w:lastRow="0" w:firstColumn="1" w:lastColumn="0" w:noHBand="0" w:noVBand="1"/>
      </w:tblPr>
      <w:tblGrid>
        <w:gridCol w:w="2137"/>
        <w:gridCol w:w="1884"/>
        <w:gridCol w:w="2257"/>
      </w:tblGrid>
      <w:tr>
        <w:trPr>
          <w:trHeight w:val="600" w:hRule="atLeast"/>
        </w:trPr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Employee_ref_id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Incentive_date</w:t>
            </w:r>
          </w:p>
        </w:tc>
        <w:tc>
          <w:tcPr>
            <w:tcW w:w="1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Incentive_amount</w:t>
            </w:r>
          </w:p>
        </w:tc>
      </w:tr>
      <w:tr>
        <w:tblPrEx/>
        <w:trPr>
          <w:trHeight w:val="300" w:hRule="atLeast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0</w:t>
            </w: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1-Feb-13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5000</w:t>
            </w:r>
          </w:p>
        </w:tc>
      </w:tr>
      <w:tr>
        <w:tblPrEx/>
        <w:trPr>
          <w:trHeight w:val="300" w:hRule="atLeast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0</w:t>
            </w: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1-Feb-13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3000</w:t>
            </w:r>
          </w:p>
        </w:tc>
      </w:tr>
      <w:tr>
        <w:tblPrEx/>
        <w:trPr>
          <w:trHeight w:val="300" w:hRule="atLeast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3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0</w:t>
            </w: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1-Feb-13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4000</w:t>
            </w:r>
          </w:p>
        </w:tc>
      </w:tr>
      <w:tr>
        <w:tblPrEx/>
        <w:trPr>
          <w:trHeight w:val="300" w:hRule="atLeast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0</w:t>
            </w: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1-Jan-13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4500</w:t>
            </w:r>
          </w:p>
        </w:tc>
      </w:tr>
      <w:tr>
        <w:tblPrEx/>
        <w:trPr>
          <w:trHeight w:val="300" w:hRule="atLeast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0</w:t>
            </w: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1-Jan-13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Cs/>
                <w:sz w:val="24"/>
                <w:szCs w:val="24"/>
              </w:rPr>
              <w:t>3500</w:t>
            </w:r>
          </w:p>
        </w:tc>
      </w:tr>
    </w:tbl>
    <w:p>
      <w:pPr>
        <w:pStyle w:val="style0"/>
        <w:rPr/>
      </w:pP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  <w:shd w:val="clear" w:color="auto" w:fill="ffffff"/>
        </w:rPr>
      </w:pP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>Write create table syntax for employee table and Incentive table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  <w:shd w:val="clear" w:color="auto" w:fill="ffffff"/>
        </w:rPr>
      </w:pP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>Writesyntax forinsert data into table of employee table and Incentive table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  <w:bCs w:val="false"/>
        </w:rPr>
      </w:pP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>Get all employee details from the employee table</w:t>
      </w: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First_Name,Last_Name from employee table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First_Name from employee table using alias name “Employee Name”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First_Name from employee table in upper case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Select first 3 characters of FIRST_NAME from EMPLOYEE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position of 'o' in name 'John' from employee table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FIRST_NAME from employee table after removing white spaces from right side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First_Name from employee table after replacing 'o' with '$'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First_Name and Last_Name as single column from employee table separated by a '_'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FIRST_NAME, Joiningyear, Joining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 Month and Joining Date from employee table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all employee details from the employee table order by First_Name Ascending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all employee details from the employee table order by First_Name Ascending and Salary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Descending?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employee name is “John”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employee name are “John” and “Roy”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employee name are not “John” and “Roy”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first name starts with 'J'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first name contains 'o'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first name ends with 'n'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first name ends with 'n' and name contains 4 letters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first name starts with 'J' and name contains 4 letters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employee details from employee table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who’s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 Salary greater than 600000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joining year is “2013”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whose joining month is “January”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 joined before January 1st 2013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employee details from employee table who joined after January 31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  <w:vertAlign w:val="superscript"/>
        </w:rPr>
        <w:t>st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Joining Date and Time from employee table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Joining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Date, Time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 including milliseconds from employee table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Get difference between JOINING_DATE and INCENTIVE_DATE from employee and incentives table.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department, total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 salary with respect to a department from employee table.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department, total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 salary with respect to a department from employee table order by total salary descending.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department, no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 of employees in a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department, total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 salary with respect to a department from employee table order by total salary descending.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department wise average salary from employee table order by salary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ascending?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department wise maximum salary from employee table order by salary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ascending?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Get department wise minimum salary from employee table order by salary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ascending?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Select no of employees joined with respect to year and month from employee table.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Select department,total salary with respect to a department from employee table where total salary greater than 800000 order by Total_Salary descending</w:t>
      </w:r>
    </w:p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Select employee details from employee table if data in incentive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table?</w:t>
      </w:r>
    </w:p>
    <w:bookmarkStart w:id="0" w:name="_GoBack"/>
    <w:bookmarkEnd w:id="0"/>
    <w:p>
      <w:pPr>
        <w:pStyle w:val="style179"/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</w:pP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Select 20 % of salary from 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>John,</w:t>
      </w:r>
      <w:r>
        <w:rPr>
          <w:rStyle w:val="style87"/>
          <w:rFonts w:cstheme="minorHAnsi"/>
          <w:b w:val="false"/>
          <w:sz w:val="24"/>
          <w:szCs w:val="24"/>
          <w:shd w:val="clear" w:color="auto" w:fill="ffffff"/>
        </w:rPr>
        <w:t xml:space="preserve"> 10% of Salary for Roy and for other 15 % of salary from employee table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</w:rPr>
      </w:pPr>
      <w:r>
        <w:rPr>
          <w:rStyle w:val="style87"/>
          <w:rFonts w:asciiTheme="minorHAnsi" w:hAnsiTheme="minorHAnsi" w:cstheme="minorHAnsi"/>
          <w:b w:val="false"/>
        </w:rPr>
        <w:t>Select Banking as 'Bank Dept', Insurance as 'Insurance Dept' and Services as    'Services Dept' from employee table.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Fonts w:asciiTheme="minorHAnsi" w:hAnsiTheme="minorHAnsi" w:cstheme="minorHAnsi"/>
        </w:rPr>
      </w:pP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 xml:space="preserve">Delete employee data from employee table who got incentives in </w:t>
      </w: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>incentive table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</w:rPr>
      </w:pPr>
      <w:r>
        <w:rPr>
          <w:rStyle w:val="style87"/>
          <w:rFonts w:asciiTheme="minorHAnsi" w:hAnsiTheme="minorHAnsi" w:cstheme="minorHAnsi"/>
          <w:b w:val="false"/>
        </w:rPr>
        <w:t>Select first_name, incentive amount from employee and incentives table for those employees who have incentives.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  <w:shd w:val="clear" w:color="auto" w:fill="ffffff"/>
        </w:rPr>
      </w:pP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>Select first_name, incentive amount from employee and incentives table for those employees who have incentives and incentive amount greater than 3000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  <w:shd w:val="clear" w:color="auto" w:fill="ffffff"/>
        </w:rPr>
      </w:pP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 xml:space="preserve">Select first_name, incentive amount from employee and incentives table for all </w:t>
      </w: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>employees</w:t>
      </w: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 xml:space="preserve"> even if they didn't get incentives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  <w:shd w:val="clear" w:color="auto" w:fill="ffffff"/>
        </w:rPr>
      </w:pP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>Select first_name, incentive amount from employee and incentives table for all employees even if they didn't get incentives and set incentive amount as 0 for those employees who didn't get incentives.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  <w:shd w:val="clear" w:color="auto" w:fill="ffffff"/>
        </w:rPr>
      </w:pP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>Select first_name, incentive amount from employee and incentives table for all employees who got incentives using left join</w:t>
      </w:r>
    </w:p>
    <w:p>
      <w:pPr>
        <w:pStyle w:val="style94"/>
        <w:numPr>
          <w:ilvl w:val="0"/>
          <w:numId w:val="1"/>
        </w:numPr>
        <w:shd w:val="clear" w:color="auto" w:fill="ffffff"/>
        <w:spacing w:before="300" w:beforeAutospacing="false" w:after="300" w:afterAutospacing="false"/>
        <w:rPr>
          <w:rStyle w:val="style87"/>
          <w:rFonts w:asciiTheme="minorHAnsi" w:hAnsiTheme="minorHAnsi" w:cstheme="minorHAnsi"/>
          <w:b w:val="false"/>
          <w:shd w:val="clear" w:color="auto" w:fill="ffffff"/>
        </w:rPr>
      </w:pPr>
      <w:r>
        <w:rPr>
          <w:rStyle w:val="style87"/>
          <w:rFonts w:asciiTheme="minorHAnsi" w:hAnsiTheme="minorHAnsi" w:cstheme="minorHAnsi"/>
          <w:b w:val="false"/>
          <w:shd w:val="clear" w:color="auto" w:fill="ffffff"/>
        </w:rPr>
        <w:t>Select max incentive with respect to employee from employee and incentives table using sub query.</w:t>
      </w:r>
    </w:p>
    <w:p>
      <w:pPr>
        <w:pStyle w:val="style0"/>
        <w:ind w:left="360"/>
        <w:rPr>
          <w:rFonts w:cstheme="minorHAnsi"/>
          <w:sz w:val="24"/>
          <w:szCs w:val="24"/>
        </w:rPr>
      </w:pPr>
    </w:p>
    <w:p>
      <w:pPr>
        <w:pStyle w:val="style0"/>
        <w:ind w:left="360"/>
        <w:rPr>
          <w:sz w:val="24"/>
          <w:szCs w:val="24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1"/>
      <w:rPr>
        <w:b/>
        <w:sz w:val="32"/>
        <w:szCs w:val="32"/>
      </w:rPr>
    </w:pPr>
  </w:p>
  <w:p>
    <w:pPr>
      <w:pStyle w:val="style31"/>
      <w:rPr>
        <w:b/>
        <w:sz w:val="32"/>
        <w:szCs w:val="32"/>
      </w:rPr>
    </w:pPr>
    <w:r>
      <w:rPr>
        <w:b/>
        <w:sz w:val="32"/>
        <w:szCs w:val="32"/>
      </w:rPr>
      <w:t xml:space="preserve">      </w:t>
    </w:r>
    <w:r>
      <w:rPr>
        <w:b/>
        <w:sz w:val="32"/>
        <w:szCs w:val="32"/>
      </w:rPr>
      <w:tab/>
    </w:r>
    <w:r>
      <w:rPr>
        <w:b/>
        <w:sz w:val="32"/>
        <w:szCs w:val="32"/>
      </w:rPr>
      <w:tab/>
    </w:r>
    <w:r>
      <w:rPr>
        <w:b/>
        <w:sz w:val="32"/>
        <w:szCs w:val="32"/>
      </w:rPr>
      <w:t xml:space="preserve"> 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F86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E48C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45CE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apple-converted-space"/>
    <w:basedOn w:val="style65"/>
    <w:next w:val="style4097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4fdbec6a-4591-4819-b4a8-68bdd4c9faf2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1861df76-87be-41d9-8a60-8a6021a61283"/>
    <w:basedOn w:val="style65"/>
    <w:next w:val="style4099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footer" Target="footer4.xml"/><Relationship Id="rId10" Type="http://schemas.openxmlformats.org/officeDocument/2006/relationships/theme" Target="theme/theme1.xml"/><Relationship Id="rId8" Type="http://schemas.openxmlformats.org/officeDocument/2006/relationships/fontTable" Target="fontTable.xml"/><Relationship Id="rId4" Type="http://schemas.openxmlformats.org/officeDocument/2006/relationships/footer" Target="footer3.xml"/><Relationship Id="rId3" Type="http://schemas.openxmlformats.org/officeDocument/2006/relationships/header" Target="header2.xml"/><Relationship Id="rId9" Type="http://schemas.openxmlformats.org/officeDocument/2006/relationships/settings" Target="settings.xml"/><Relationship Id="rId6" Type="http://schemas.openxmlformats.org/officeDocument/2006/relationships/header" Target="header5.xml"/><Relationship Id="rId1" Type="http://schemas.openxmlformats.org/officeDocument/2006/relationships/numbering" Target="numbering.xml"/><Relationship Id="rId7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Words>700</Words>
  <Characters>3937</Characters>
  <Application>WPS Office</Application>
  <DocSecurity>0</DocSecurity>
  <Paragraphs>177</Paragraphs>
  <ScaleCrop>false</ScaleCrop>
  <LinksUpToDate>false</LinksUpToDate>
  <CharactersWithSpaces>4545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2017-06-29T15:16:00Z</dcterms:created>
  <dc:creator>Dattatry M. Tompe</dc:creator>
  <lastModifiedBy>CPH1613</lastModifiedBy>
  <dcterms:modified xsi:type="dcterms:W3CDTF">2018-10-02T09:07:00Z</dcterms:modified>
  <revision>6</revision>
</coreProperties>
</file>