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DF1C" w14:textId="7D21A458" w:rsidR="004C5DD3" w:rsidRDefault="00C67C3C">
      <w:r w:rsidRPr="00F56C04">
        <w:rPr>
          <w:highlight w:val="cyan"/>
        </w:rPr>
        <w:t>Q1. What is JavaScript?</w:t>
      </w:r>
    </w:p>
    <w:p w14:paraId="4818142C" w14:textId="0C3E67C2" w:rsidR="00C67C3C" w:rsidRDefault="00C67C3C">
      <w:r w:rsidRPr="00C67C3C">
        <w:t>JavaScript is a high-level, dynamically typed programming language primarily used to build interactive web applications. It runs in browsers and can also be used for backend development with environments like Node.js.</w:t>
      </w:r>
    </w:p>
    <w:p w14:paraId="0ED420E4" w14:textId="36928EDD" w:rsidR="00C67C3C" w:rsidRDefault="00BA3403">
      <w:r w:rsidRPr="00F470E8">
        <w:rPr>
          <w:highlight w:val="cyan"/>
        </w:rPr>
        <w:t>Q2. Is JavaScript a compiled language or an interpreted language?</w:t>
      </w:r>
    </w:p>
    <w:p w14:paraId="2A15A345" w14:textId="7E8C844A" w:rsidR="00BA3403" w:rsidRDefault="00BA3403">
      <w:r w:rsidRPr="00BA3403">
        <w:t>JavaScript is traditionally considered an interpreted language, but modern JavaScript engines use JIT compilation to compile and execute code efficiently.</w:t>
      </w:r>
    </w:p>
    <w:p w14:paraId="12DE7BCB" w14:textId="638C524C" w:rsidR="00BA3403" w:rsidRDefault="00BA3403">
      <w:r w:rsidRPr="00F470E8">
        <w:rPr>
          <w:highlight w:val="cyan"/>
        </w:rPr>
        <w:t>Q3. What is a JavaScript engine?</w:t>
      </w:r>
    </w:p>
    <w:p w14:paraId="447F8CB1" w14:textId="3FE92AF5" w:rsidR="00BA3403" w:rsidRDefault="00BA3403">
      <w:r w:rsidRPr="00BA3403">
        <w:t>A JavaScript engine is a program that executes JavaScript code. For example, Chrome and Node.js use the V8 engine.</w:t>
      </w:r>
    </w:p>
    <w:p w14:paraId="2068F166" w14:textId="77777777" w:rsidR="00BA3403" w:rsidRPr="00BA3403" w:rsidRDefault="00BA3403" w:rsidP="00BA3403">
      <w:proofErr w:type="gramStart"/>
      <w:r w:rsidRPr="00BA3403">
        <w:t xml:space="preserve">  </w:t>
      </w:r>
      <w:r w:rsidRPr="00BA3403">
        <w:rPr>
          <w:b/>
          <w:bCs/>
        </w:rPr>
        <w:t>V8</w:t>
      </w:r>
      <w:proofErr w:type="gramEnd"/>
      <w:r w:rsidRPr="00BA3403">
        <w:t xml:space="preserve"> → Chrome, Node.js </w:t>
      </w:r>
    </w:p>
    <w:p w14:paraId="75018E66" w14:textId="77777777" w:rsidR="00BA3403" w:rsidRPr="00BA3403" w:rsidRDefault="00BA3403" w:rsidP="00BA3403">
      <w:proofErr w:type="gramStart"/>
      <w:r w:rsidRPr="00BA3403">
        <w:t xml:space="preserve">  </w:t>
      </w:r>
      <w:proofErr w:type="spellStart"/>
      <w:r w:rsidRPr="00BA3403">
        <w:rPr>
          <w:b/>
          <w:bCs/>
        </w:rPr>
        <w:t>SpiderMonkey</w:t>
      </w:r>
      <w:proofErr w:type="spellEnd"/>
      <w:proofErr w:type="gramEnd"/>
      <w:r w:rsidRPr="00BA3403">
        <w:t xml:space="preserve"> → Firefox </w:t>
      </w:r>
    </w:p>
    <w:p w14:paraId="4D484854" w14:textId="57C0CFAC" w:rsidR="00BA3403" w:rsidRDefault="00BA3403" w:rsidP="00BA3403">
      <w:proofErr w:type="gramStart"/>
      <w:r w:rsidRPr="00BA3403">
        <w:t xml:space="preserve">  </w:t>
      </w:r>
      <w:proofErr w:type="spellStart"/>
      <w:r w:rsidRPr="00BA3403">
        <w:rPr>
          <w:b/>
          <w:bCs/>
        </w:rPr>
        <w:t>JavaScriptCore</w:t>
      </w:r>
      <w:proofErr w:type="spellEnd"/>
      <w:proofErr w:type="gramEnd"/>
      <w:r w:rsidRPr="00BA3403">
        <w:t xml:space="preserve"> → Safari</w:t>
      </w:r>
    </w:p>
    <w:p w14:paraId="4C60C379" w14:textId="375D5B39" w:rsidR="00490D56" w:rsidRDefault="00490D56" w:rsidP="00BA3403">
      <w:r w:rsidRPr="00F470E8">
        <w:rPr>
          <w:highlight w:val="cyan"/>
        </w:rPr>
        <w:t>Q4. Where can JavaScript run?</w:t>
      </w:r>
    </w:p>
    <w:p w14:paraId="58326A9A" w14:textId="77777777" w:rsidR="00490D56" w:rsidRPr="00490D56" w:rsidRDefault="00490D56" w:rsidP="00490D56">
      <w:r w:rsidRPr="00490D56">
        <w:t>JavaScript can run in different environments, mainly:</w:t>
      </w:r>
    </w:p>
    <w:p w14:paraId="213084C4" w14:textId="77777777" w:rsidR="00490D56" w:rsidRPr="00490D56" w:rsidRDefault="00490D56" w:rsidP="00490D56">
      <w:pPr>
        <w:numPr>
          <w:ilvl w:val="0"/>
          <w:numId w:val="1"/>
        </w:numPr>
      </w:pPr>
      <w:r w:rsidRPr="00490D56">
        <w:rPr>
          <w:b/>
          <w:bCs/>
        </w:rPr>
        <w:t>Web browsers</w:t>
      </w:r>
      <w:r w:rsidRPr="00490D56">
        <w:t xml:space="preserve"> — Chrome, Firefox, Edge, Safari </w:t>
      </w:r>
    </w:p>
    <w:p w14:paraId="5D621F7B" w14:textId="77777777" w:rsidR="00490D56" w:rsidRPr="00490D56" w:rsidRDefault="00490D56" w:rsidP="00490D56">
      <w:pPr>
        <w:numPr>
          <w:ilvl w:val="0"/>
          <w:numId w:val="1"/>
        </w:numPr>
      </w:pPr>
      <w:r w:rsidRPr="00490D56">
        <w:rPr>
          <w:b/>
          <w:bCs/>
        </w:rPr>
        <w:t>Server-side environments</w:t>
      </w:r>
      <w:r w:rsidRPr="00490D56">
        <w:t xml:space="preserve"> — Node.js </w:t>
      </w:r>
    </w:p>
    <w:p w14:paraId="185E8814" w14:textId="77777777" w:rsidR="00490D56" w:rsidRPr="00490D56" w:rsidRDefault="00490D56" w:rsidP="00490D56">
      <w:pPr>
        <w:numPr>
          <w:ilvl w:val="0"/>
          <w:numId w:val="1"/>
        </w:numPr>
      </w:pPr>
      <w:r w:rsidRPr="00490D56">
        <w:rPr>
          <w:b/>
          <w:bCs/>
        </w:rPr>
        <w:t>Other environments</w:t>
      </w:r>
      <w:r w:rsidRPr="00490D56">
        <w:t xml:space="preserve"> — mobile, desktop, and embedded applications through different runtimes/frameworks.</w:t>
      </w:r>
    </w:p>
    <w:p w14:paraId="569D3FFB" w14:textId="50AF40AE" w:rsidR="00490D56" w:rsidRDefault="00490D56" w:rsidP="00BA3403">
      <w:r w:rsidRPr="00490D56">
        <w:lastRenderedPageBreak/>
        <w:t xml:space="preserve">JavaScript itself is the </w:t>
      </w:r>
      <w:r w:rsidRPr="00490D56">
        <w:rPr>
          <w:b/>
          <w:bCs/>
        </w:rPr>
        <w:t>language</w:t>
      </w:r>
      <w:r w:rsidRPr="00490D56">
        <w:t xml:space="preserve">; the </w:t>
      </w:r>
      <w:r w:rsidRPr="00490D56">
        <w:rPr>
          <w:b/>
          <w:bCs/>
        </w:rPr>
        <w:t>runtime/environment</w:t>
      </w:r>
      <w:r w:rsidRPr="00490D56">
        <w:t xml:space="preserve"> provides the APIs and engine needed to execute it.</w:t>
      </w:r>
    </w:p>
    <w:p w14:paraId="1EBCB534" w14:textId="4F1CD76A" w:rsidR="00490D56" w:rsidRDefault="00490D56" w:rsidP="00BA3403">
      <w:r w:rsidRPr="00F470E8">
        <w:rPr>
          <w:highlight w:val="cyan"/>
        </w:rPr>
        <w:t>Q5. Is JavaScript the same as Java?</w:t>
      </w:r>
    </w:p>
    <w:p w14:paraId="62F58E86" w14:textId="274AF219" w:rsidR="00490D56" w:rsidRDefault="00490D56" w:rsidP="00BA3403">
      <w:r w:rsidRPr="00490D56">
        <w:t>No, JavaScript and Java are different programming languages. JavaScript is mainly used for web development, while Java is a general-purpose language commonly used for backend, enterprise, Android, and other applications.</w:t>
      </w:r>
    </w:p>
    <w:p w14:paraId="0E56557F" w14:textId="77777777" w:rsidR="00490D56" w:rsidRPr="00490D56" w:rsidRDefault="00490D56" w:rsidP="00490D56">
      <w:pPr>
        <w:rPr>
          <w:b/>
          <w:bCs/>
        </w:rPr>
      </w:pPr>
      <w:r w:rsidRPr="00490D56">
        <w:rPr>
          <w:b/>
          <w:bCs/>
        </w:rPr>
        <w:t>Q6. What are the main features of JavaScript?</w:t>
      </w:r>
    </w:p>
    <w:p w14:paraId="211AA9BA" w14:textId="77777777" w:rsidR="00490D56" w:rsidRPr="00490D56" w:rsidRDefault="00490D56" w:rsidP="00490D56">
      <w:r w:rsidRPr="00490D56">
        <w:rPr>
          <w:b/>
          <w:bCs/>
        </w:rPr>
        <w:t>Answer:</w:t>
      </w:r>
    </w:p>
    <w:p w14:paraId="16EE0E14" w14:textId="77777777" w:rsidR="00490D56" w:rsidRPr="00490D56" w:rsidRDefault="00490D56" w:rsidP="00490D56">
      <w:r w:rsidRPr="00490D56">
        <w:t>The important features are:</w:t>
      </w:r>
    </w:p>
    <w:p w14:paraId="459ED002" w14:textId="77777777" w:rsidR="00490D56" w:rsidRPr="00490D56" w:rsidRDefault="00490D56" w:rsidP="00490D56">
      <w:pPr>
        <w:numPr>
          <w:ilvl w:val="0"/>
          <w:numId w:val="2"/>
        </w:numPr>
      </w:pPr>
      <w:r w:rsidRPr="00490D56">
        <w:rPr>
          <w:b/>
          <w:bCs/>
        </w:rPr>
        <w:t>Dynamically typed</w:t>
      </w:r>
      <w:r w:rsidRPr="00490D56">
        <w:t xml:space="preserve"> — variable types are determined at runtime. </w:t>
      </w:r>
    </w:p>
    <w:p w14:paraId="789EC626" w14:textId="77777777" w:rsidR="00490D56" w:rsidRPr="00490D56" w:rsidRDefault="00490D56" w:rsidP="00490D56">
      <w:pPr>
        <w:numPr>
          <w:ilvl w:val="0"/>
          <w:numId w:val="2"/>
        </w:numPr>
      </w:pPr>
      <w:r w:rsidRPr="00490D56">
        <w:rPr>
          <w:b/>
          <w:bCs/>
        </w:rPr>
        <w:t>Interpreted/JIT compiled</w:t>
      </w:r>
      <w:r w:rsidRPr="00490D56">
        <w:t xml:space="preserve"> — modern engines use JIT techniques. </w:t>
      </w:r>
    </w:p>
    <w:p w14:paraId="7E248F72" w14:textId="77777777" w:rsidR="00490D56" w:rsidRPr="00490D56" w:rsidRDefault="00490D56" w:rsidP="00490D56">
      <w:pPr>
        <w:numPr>
          <w:ilvl w:val="0"/>
          <w:numId w:val="2"/>
        </w:numPr>
      </w:pPr>
      <w:r w:rsidRPr="00490D56">
        <w:rPr>
          <w:b/>
          <w:bCs/>
        </w:rPr>
        <w:t>Single-threaded</w:t>
      </w:r>
      <w:r w:rsidRPr="00490D56">
        <w:t xml:space="preserve"> — JavaScript executes one main piece of code at a time. </w:t>
      </w:r>
    </w:p>
    <w:p w14:paraId="5B9FFB21" w14:textId="77777777" w:rsidR="00490D56" w:rsidRPr="00490D56" w:rsidRDefault="00490D56" w:rsidP="00490D56">
      <w:pPr>
        <w:numPr>
          <w:ilvl w:val="0"/>
          <w:numId w:val="2"/>
        </w:numPr>
      </w:pPr>
      <w:r w:rsidRPr="00490D56">
        <w:rPr>
          <w:b/>
          <w:bCs/>
        </w:rPr>
        <w:t>Event-driven</w:t>
      </w:r>
      <w:r w:rsidRPr="00490D56">
        <w:t xml:space="preserve"> — commonly responds to events such as clicks and API responses. </w:t>
      </w:r>
    </w:p>
    <w:p w14:paraId="2371FE6D" w14:textId="77777777" w:rsidR="00490D56" w:rsidRPr="00490D56" w:rsidRDefault="00490D56" w:rsidP="00490D56">
      <w:pPr>
        <w:numPr>
          <w:ilvl w:val="0"/>
          <w:numId w:val="2"/>
        </w:numPr>
      </w:pPr>
      <w:r w:rsidRPr="00490D56">
        <w:rPr>
          <w:b/>
          <w:bCs/>
        </w:rPr>
        <w:t>Object-oriented</w:t>
      </w:r>
      <w:r w:rsidRPr="00490D56">
        <w:t xml:space="preserve"> — supports objects, prototypes, and classes. </w:t>
      </w:r>
    </w:p>
    <w:p w14:paraId="673A627A" w14:textId="77777777" w:rsidR="00490D56" w:rsidRPr="00490D56" w:rsidRDefault="00490D56" w:rsidP="00490D56">
      <w:pPr>
        <w:numPr>
          <w:ilvl w:val="0"/>
          <w:numId w:val="2"/>
        </w:numPr>
      </w:pPr>
      <w:r w:rsidRPr="00490D56">
        <w:rPr>
          <w:b/>
          <w:bCs/>
        </w:rPr>
        <w:t>First-class functions</w:t>
      </w:r>
      <w:r w:rsidRPr="00490D56">
        <w:t xml:space="preserve"> — functions can be stored in variables, passed as arguments, and returned from other functions. </w:t>
      </w:r>
    </w:p>
    <w:p w14:paraId="45E0DC14" w14:textId="77777777" w:rsidR="00490D56" w:rsidRPr="00490D56" w:rsidRDefault="00490D56" w:rsidP="00490D56">
      <w:pPr>
        <w:numPr>
          <w:ilvl w:val="0"/>
          <w:numId w:val="2"/>
        </w:numPr>
      </w:pPr>
      <w:r w:rsidRPr="00490D56">
        <w:rPr>
          <w:b/>
          <w:bCs/>
        </w:rPr>
        <w:t>Asynchronous programming</w:t>
      </w:r>
      <w:r w:rsidRPr="00490D56">
        <w:t xml:space="preserve"> — supports callbacks, Promises, and async/await.</w:t>
      </w:r>
    </w:p>
    <w:p w14:paraId="36F8027D" w14:textId="77777777" w:rsidR="00490D56" w:rsidRDefault="00490D56" w:rsidP="00BA3403"/>
    <w:p w14:paraId="12C5484F" w14:textId="77777777" w:rsidR="00490D56" w:rsidRPr="00490D56" w:rsidRDefault="00490D56" w:rsidP="00490D56">
      <w:pPr>
        <w:rPr>
          <w:b/>
          <w:bCs/>
        </w:rPr>
      </w:pPr>
      <w:r w:rsidRPr="00490D56">
        <w:rPr>
          <w:b/>
          <w:bCs/>
        </w:rPr>
        <w:t>Q7. What is the difference between JavaScript and ECMAScript?</w:t>
      </w:r>
    </w:p>
    <w:p w14:paraId="3573BD7D" w14:textId="77777777" w:rsidR="00490D56" w:rsidRPr="00490D56" w:rsidRDefault="00490D56" w:rsidP="00490D56">
      <w:r w:rsidRPr="00490D56">
        <w:rPr>
          <w:b/>
          <w:bCs/>
        </w:rPr>
        <w:t>Answer:</w:t>
      </w:r>
    </w:p>
    <w:p w14:paraId="3439467E" w14:textId="77777777" w:rsidR="00490D56" w:rsidRPr="00490D56" w:rsidRDefault="00490D56" w:rsidP="00490D56">
      <w:r w:rsidRPr="00490D56">
        <w:rPr>
          <w:b/>
          <w:bCs/>
        </w:rPr>
        <w:t>ECMAScript</w:t>
      </w:r>
      <w:r w:rsidRPr="00490D56">
        <w:t xml:space="preserve"> is the </w:t>
      </w:r>
      <w:r w:rsidRPr="00490D56">
        <w:rPr>
          <w:b/>
          <w:bCs/>
        </w:rPr>
        <w:t>standard/specification</w:t>
      </w:r>
      <w:r w:rsidRPr="00490D56">
        <w:t xml:space="preserve"> that defines how the JavaScript language should work.</w:t>
      </w:r>
    </w:p>
    <w:p w14:paraId="145220B3" w14:textId="77777777" w:rsidR="00490D56" w:rsidRPr="00490D56" w:rsidRDefault="00490D56" w:rsidP="00490D56">
      <w:r w:rsidRPr="00490D56">
        <w:rPr>
          <w:b/>
          <w:bCs/>
        </w:rPr>
        <w:t>JavaScript</w:t>
      </w:r>
      <w:r w:rsidRPr="00490D56">
        <w:t xml:space="preserve"> is a programming language implementation based on the ECMAScript specification, along with additional features/APIs provided by its runtime environment.</w:t>
      </w:r>
    </w:p>
    <w:p w14:paraId="5625A919" w14:textId="528D453B" w:rsidR="00490D56" w:rsidRDefault="00490D56" w:rsidP="00BA3403">
      <w:r w:rsidRPr="00490D56">
        <w:t>Q8. What are the different ways to include JavaScript in an HTML file?</w:t>
      </w:r>
    </w:p>
    <w:p w14:paraId="371FEF7D" w14:textId="6C2D22EA" w:rsidR="00490D56" w:rsidRDefault="00490D56" w:rsidP="00BA3403">
      <w:r w:rsidRPr="00490D56">
        <w:t xml:space="preserve">JavaScript can be added to HTML using inline scripts, an internal &lt;script&gt; tag, or an external JavaScript file using the </w:t>
      </w:r>
      <w:proofErr w:type="spellStart"/>
      <w:r w:rsidRPr="00490D56">
        <w:t>src</w:t>
      </w:r>
      <w:proofErr w:type="spellEnd"/>
      <w:r w:rsidRPr="00490D56">
        <w:t xml:space="preserve"> attribute. External JavaScript is generally preferred because it keeps HTML and JavaScript separate and makes the code easier to maintain.</w:t>
      </w:r>
    </w:p>
    <w:p w14:paraId="4D3D8226" w14:textId="1F16CF23" w:rsidR="007C50FD" w:rsidRDefault="007C50FD" w:rsidP="00BA3403">
      <w:r w:rsidRPr="007C50FD">
        <w:t>Q9. Where should you place the &lt;script&gt; tag in HTML?</w:t>
      </w:r>
    </w:p>
    <w:p w14:paraId="3E29B86A" w14:textId="257EB2D1" w:rsidR="007C50FD" w:rsidRDefault="007C50FD" w:rsidP="00BA3403">
      <w:r w:rsidRPr="007C50FD">
        <w:t>We can place the script in the head or body. When placing it in the head, using defer is preferred because the script doesn't block HTML parsing and executes after the HTML is parsed.</w:t>
      </w:r>
    </w:p>
    <w:p w14:paraId="0D500510" w14:textId="77777777" w:rsidR="007C50FD" w:rsidRDefault="007C50FD" w:rsidP="007C50FD">
      <w:r w:rsidRPr="007C50FD">
        <w:rPr>
          <w:highlight w:val="yellow"/>
        </w:rPr>
        <w:t xml:space="preserve">&lt;script </w:t>
      </w:r>
      <w:proofErr w:type="spellStart"/>
      <w:r w:rsidRPr="007C50FD">
        <w:rPr>
          <w:highlight w:val="yellow"/>
        </w:rPr>
        <w:t>src</w:t>
      </w:r>
      <w:proofErr w:type="spellEnd"/>
      <w:r w:rsidRPr="007C50FD">
        <w:rPr>
          <w:highlight w:val="yellow"/>
        </w:rPr>
        <w:t>="script.js" defer&gt;&lt;/script&gt;</w:t>
      </w:r>
    </w:p>
    <w:p w14:paraId="7A8FD2E9" w14:textId="29021C78" w:rsidR="007C50FD" w:rsidRDefault="007C50FD" w:rsidP="007C50FD">
      <w:r w:rsidRPr="007C50FD">
        <w:t xml:space="preserve">Q10. What is the difference between var, let, and </w:t>
      </w:r>
      <w:proofErr w:type="spellStart"/>
      <w:r w:rsidRPr="007C50FD">
        <w:t>const</w:t>
      </w:r>
      <w:proofErr w:type="spellEnd"/>
      <w:r w:rsidRPr="007C50FD">
        <w:t>?</w:t>
      </w:r>
    </w:p>
    <w:p w14:paraId="1D5054AC" w14:textId="76475FA1" w:rsidR="007C50FD" w:rsidRDefault="007C50FD" w:rsidP="007C50FD">
      <w:r w:rsidRPr="007C50FD">
        <w:lastRenderedPageBreak/>
        <w:t xml:space="preserve">All three are used to declare variables, but they differ mainly in </w:t>
      </w:r>
      <w:r w:rsidRPr="007C50FD">
        <w:rPr>
          <w:b/>
          <w:bCs/>
        </w:rPr>
        <w:t>scope, redeclaration, and reassignment</w:t>
      </w:r>
      <w:r w:rsidRPr="007C50F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840"/>
        <w:gridCol w:w="699"/>
        <w:gridCol w:w="685"/>
      </w:tblGrid>
      <w:tr w:rsidR="007C50FD" w:rsidRPr="007C50FD" w14:paraId="00F9B7DA" w14:textId="77777777">
        <w:trPr>
          <w:tblHeader/>
          <w:tblCellSpacing w:w="15" w:type="dxa"/>
        </w:trPr>
        <w:tc>
          <w:tcPr>
            <w:tcW w:w="0" w:type="auto"/>
            <w:vAlign w:val="center"/>
            <w:hideMark/>
          </w:tcPr>
          <w:p w14:paraId="3252FB27" w14:textId="77777777" w:rsidR="007C50FD" w:rsidRPr="007C50FD" w:rsidRDefault="007C50FD" w:rsidP="007C50FD"/>
        </w:tc>
        <w:tc>
          <w:tcPr>
            <w:tcW w:w="0" w:type="auto"/>
            <w:vAlign w:val="center"/>
            <w:hideMark/>
          </w:tcPr>
          <w:p w14:paraId="3479C61C" w14:textId="77777777" w:rsidR="007C50FD" w:rsidRPr="007C50FD" w:rsidRDefault="007C50FD" w:rsidP="007C50FD">
            <w:pPr>
              <w:rPr>
                <w:b/>
                <w:bCs/>
              </w:rPr>
            </w:pPr>
            <w:r w:rsidRPr="007C50FD">
              <w:rPr>
                <w:b/>
                <w:bCs/>
              </w:rPr>
              <w:t>var</w:t>
            </w:r>
          </w:p>
        </w:tc>
        <w:tc>
          <w:tcPr>
            <w:tcW w:w="0" w:type="auto"/>
            <w:vAlign w:val="center"/>
            <w:hideMark/>
          </w:tcPr>
          <w:p w14:paraId="3EB1E9D4" w14:textId="77777777" w:rsidR="007C50FD" w:rsidRPr="007C50FD" w:rsidRDefault="007C50FD" w:rsidP="007C50FD">
            <w:pPr>
              <w:rPr>
                <w:b/>
                <w:bCs/>
              </w:rPr>
            </w:pPr>
            <w:r w:rsidRPr="007C50FD">
              <w:rPr>
                <w:b/>
                <w:bCs/>
              </w:rPr>
              <w:t>let</w:t>
            </w:r>
          </w:p>
        </w:tc>
        <w:tc>
          <w:tcPr>
            <w:tcW w:w="0" w:type="auto"/>
            <w:vAlign w:val="center"/>
            <w:hideMark/>
          </w:tcPr>
          <w:p w14:paraId="4A6432B2" w14:textId="77777777" w:rsidR="007C50FD" w:rsidRPr="007C50FD" w:rsidRDefault="007C50FD" w:rsidP="007C50FD">
            <w:pPr>
              <w:rPr>
                <w:b/>
                <w:bCs/>
              </w:rPr>
            </w:pPr>
            <w:proofErr w:type="spellStart"/>
            <w:r w:rsidRPr="007C50FD">
              <w:rPr>
                <w:b/>
                <w:bCs/>
              </w:rPr>
              <w:t>const</w:t>
            </w:r>
            <w:proofErr w:type="spellEnd"/>
          </w:p>
        </w:tc>
      </w:tr>
      <w:tr w:rsidR="007C50FD" w:rsidRPr="007C50FD" w14:paraId="312DC38B" w14:textId="77777777">
        <w:trPr>
          <w:tblCellSpacing w:w="15" w:type="dxa"/>
        </w:trPr>
        <w:tc>
          <w:tcPr>
            <w:tcW w:w="0" w:type="auto"/>
            <w:vAlign w:val="center"/>
            <w:hideMark/>
          </w:tcPr>
          <w:p w14:paraId="070EC9DD" w14:textId="77777777" w:rsidR="007C50FD" w:rsidRPr="007C50FD" w:rsidRDefault="007C50FD" w:rsidP="007C50FD">
            <w:r w:rsidRPr="007C50FD">
              <w:t>Scope</w:t>
            </w:r>
          </w:p>
        </w:tc>
        <w:tc>
          <w:tcPr>
            <w:tcW w:w="0" w:type="auto"/>
            <w:vAlign w:val="center"/>
            <w:hideMark/>
          </w:tcPr>
          <w:p w14:paraId="5D62E872" w14:textId="77777777" w:rsidR="007C50FD" w:rsidRPr="007C50FD" w:rsidRDefault="007C50FD" w:rsidP="007C50FD">
            <w:r w:rsidRPr="007C50FD">
              <w:t>Function</w:t>
            </w:r>
          </w:p>
        </w:tc>
        <w:tc>
          <w:tcPr>
            <w:tcW w:w="0" w:type="auto"/>
            <w:vAlign w:val="center"/>
            <w:hideMark/>
          </w:tcPr>
          <w:p w14:paraId="367C357E" w14:textId="77777777" w:rsidR="007C50FD" w:rsidRPr="007C50FD" w:rsidRDefault="007C50FD" w:rsidP="007C50FD">
            <w:r w:rsidRPr="007C50FD">
              <w:t>Block</w:t>
            </w:r>
          </w:p>
        </w:tc>
        <w:tc>
          <w:tcPr>
            <w:tcW w:w="0" w:type="auto"/>
            <w:vAlign w:val="center"/>
            <w:hideMark/>
          </w:tcPr>
          <w:p w14:paraId="561CFD49" w14:textId="77777777" w:rsidR="007C50FD" w:rsidRPr="007C50FD" w:rsidRDefault="007C50FD" w:rsidP="007C50FD">
            <w:r w:rsidRPr="007C50FD">
              <w:t>Block</w:t>
            </w:r>
          </w:p>
        </w:tc>
      </w:tr>
      <w:tr w:rsidR="007C50FD" w:rsidRPr="007C50FD" w14:paraId="4F33050B" w14:textId="77777777">
        <w:trPr>
          <w:tblCellSpacing w:w="15" w:type="dxa"/>
        </w:trPr>
        <w:tc>
          <w:tcPr>
            <w:tcW w:w="0" w:type="auto"/>
            <w:vAlign w:val="center"/>
            <w:hideMark/>
          </w:tcPr>
          <w:p w14:paraId="43B38629" w14:textId="77777777" w:rsidR="007C50FD" w:rsidRPr="007C50FD" w:rsidRDefault="007C50FD" w:rsidP="007C50FD">
            <w:r w:rsidRPr="007C50FD">
              <w:t>Redeclaration</w:t>
            </w:r>
          </w:p>
        </w:tc>
        <w:tc>
          <w:tcPr>
            <w:tcW w:w="0" w:type="auto"/>
            <w:vAlign w:val="center"/>
            <w:hideMark/>
          </w:tcPr>
          <w:p w14:paraId="592EA47D" w14:textId="77777777" w:rsidR="007C50FD" w:rsidRPr="007C50FD" w:rsidRDefault="007C50FD" w:rsidP="007C50FD">
            <w:r w:rsidRPr="007C50FD">
              <w:rPr>
                <w:rFonts w:ascii="Segoe UI Emoji" w:hAnsi="Segoe UI Emoji" w:cs="Segoe UI Emoji"/>
              </w:rPr>
              <w:t>✅</w:t>
            </w:r>
            <w:r w:rsidRPr="007C50FD">
              <w:t xml:space="preserve"> Yes</w:t>
            </w:r>
          </w:p>
        </w:tc>
        <w:tc>
          <w:tcPr>
            <w:tcW w:w="0" w:type="auto"/>
            <w:vAlign w:val="center"/>
            <w:hideMark/>
          </w:tcPr>
          <w:p w14:paraId="6D694831" w14:textId="77777777" w:rsidR="007C50FD" w:rsidRPr="007C50FD" w:rsidRDefault="007C50FD" w:rsidP="007C50FD">
            <w:r w:rsidRPr="007C50FD">
              <w:rPr>
                <w:rFonts w:ascii="Segoe UI Emoji" w:hAnsi="Segoe UI Emoji" w:cs="Segoe UI Emoji"/>
              </w:rPr>
              <w:t>❌</w:t>
            </w:r>
            <w:r w:rsidRPr="007C50FD">
              <w:t xml:space="preserve"> No</w:t>
            </w:r>
          </w:p>
        </w:tc>
        <w:tc>
          <w:tcPr>
            <w:tcW w:w="0" w:type="auto"/>
            <w:vAlign w:val="center"/>
            <w:hideMark/>
          </w:tcPr>
          <w:p w14:paraId="7B037882" w14:textId="77777777" w:rsidR="007C50FD" w:rsidRPr="007C50FD" w:rsidRDefault="007C50FD" w:rsidP="007C50FD">
            <w:r w:rsidRPr="007C50FD">
              <w:rPr>
                <w:rFonts w:ascii="Segoe UI Emoji" w:hAnsi="Segoe UI Emoji" w:cs="Segoe UI Emoji"/>
              </w:rPr>
              <w:t>❌</w:t>
            </w:r>
            <w:r w:rsidRPr="007C50FD">
              <w:t xml:space="preserve"> No</w:t>
            </w:r>
          </w:p>
        </w:tc>
      </w:tr>
      <w:tr w:rsidR="007C50FD" w:rsidRPr="007C50FD" w14:paraId="6B2936F4" w14:textId="77777777">
        <w:trPr>
          <w:tblCellSpacing w:w="15" w:type="dxa"/>
        </w:trPr>
        <w:tc>
          <w:tcPr>
            <w:tcW w:w="0" w:type="auto"/>
            <w:vAlign w:val="center"/>
            <w:hideMark/>
          </w:tcPr>
          <w:p w14:paraId="73554D89" w14:textId="77777777" w:rsidR="007C50FD" w:rsidRPr="007C50FD" w:rsidRDefault="007C50FD" w:rsidP="007C50FD">
            <w:r w:rsidRPr="007C50FD">
              <w:t>Reassignment</w:t>
            </w:r>
          </w:p>
        </w:tc>
        <w:tc>
          <w:tcPr>
            <w:tcW w:w="0" w:type="auto"/>
            <w:vAlign w:val="center"/>
            <w:hideMark/>
          </w:tcPr>
          <w:p w14:paraId="2A8C791B" w14:textId="77777777" w:rsidR="007C50FD" w:rsidRPr="007C50FD" w:rsidRDefault="007C50FD" w:rsidP="007C50FD">
            <w:r w:rsidRPr="007C50FD">
              <w:rPr>
                <w:rFonts w:ascii="Segoe UI Emoji" w:hAnsi="Segoe UI Emoji" w:cs="Segoe UI Emoji"/>
              </w:rPr>
              <w:t>✅</w:t>
            </w:r>
            <w:r w:rsidRPr="007C50FD">
              <w:t xml:space="preserve"> Yes</w:t>
            </w:r>
          </w:p>
        </w:tc>
        <w:tc>
          <w:tcPr>
            <w:tcW w:w="0" w:type="auto"/>
            <w:vAlign w:val="center"/>
            <w:hideMark/>
          </w:tcPr>
          <w:p w14:paraId="6A0ECFDB" w14:textId="77777777" w:rsidR="007C50FD" w:rsidRPr="007C50FD" w:rsidRDefault="007C50FD" w:rsidP="007C50FD">
            <w:r w:rsidRPr="007C50FD">
              <w:rPr>
                <w:rFonts w:ascii="Segoe UI Emoji" w:hAnsi="Segoe UI Emoji" w:cs="Segoe UI Emoji"/>
              </w:rPr>
              <w:t>✅</w:t>
            </w:r>
            <w:r w:rsidRPr="007C50FD">
              <w:t xml:space="preserve"> Yes</w:t>
            </w:r>
          </w:p>
        </w:tc>
        <w:tc>
          <w:tcPr>
            <w:tcW w:w="0" w:type="auto"/>
            <w:vAlign w:val="center"/>
            <w:hideMark/>
          </w:tcPr>
          <w:p w14:paraId="5548F699" w14:textId="77777777" w:rsidR="007C50FD" w:rsidRPr="007C50FD" w:rsidRDefault="007C50FD" w:rsidP="007C50FD">
            <w:r w:rsidRPr="007C50FD">
              <w:rPr>
                <w:rFonts w:ascii="Segoe UI Emoji" w:hAnsi="Segoe UI Emoji" w:cs="Segoe UI Emoji"/>
              </w:rPr>
              <w:t>❌</w:t>
            </w:r>
            <w:r w:rsidRPr="007C50FD">
              <w:t xml:space="preserve"> No</w:t>
            </w:r>
          </w:p>
        </w:tc>
      </w:tr>
      <w:tr w:rsidR="007C50FD" w:rsidRPr="007C50FD" w14:paraId="52D0122C" w14:textId="77777777">
        <w:trPr>
          <w:tblCellSpacing w:w="15" w:type="dxa"/>
        </w:trPr>
        <w:tc>
          <w:tcPr>
            <w:tcW w:w="0" w:type="auto"/>
            <w:vAlign w:val="center"/>
            <w:hideMark/>
          </w:tcPr>
          <w:p w14:paraId="272E13A5" w14:textId="77777777" w:rsidR="007C50FD" w:rsidRPr="007C50FD" w:rsidRDefault="007C50FD" w:rsidP="007C50FD">
            <w:r w:rsidRPr="007C50FD">
              <w:t>Hoisted</w:t>
            </w:r>
          </w:p>
        </w:tc>
        <w:tc>
          <w:tcPr>
            <w:tcW w:w="0" w:type="auto"/>
            <w:vAlign w:val="center"/>
            <w:hideMark/>
          </w:tcPr>
          <w:p w14:paraId="2DB47516" w14:textId="77777777" w:rsidR="007C50FD" w:rsidRPr="007C50FD" w:rsidRDefault="007C50FD" w:rsidP="007C50FD">
            <w:r w:rsidRPr="007C50FD">
              <w:t>Yes</w:t>
            </w:r>
          </w:p>
        </w:tc>
        <w:tc>
          <w:tcPr>
            <w:tcW w:w="0" w:type="auto"/>
            <w:vAlign w:val="center"/>
            <w:hideMark/>
          </w:tcPr>
          <w:p w14:paraId="7EFCA627" w14:textId="77777777" w:rsidR="007C50FD" w:rsidRPr="007C50FD" w:rsidRDefault="007C50FD" w:rsidP="007C50FD">
            <w:r w:rsidRPr="007C50FD">
              <w:t>Yes</w:t>
            </w:r>
          </w:p>
        </w:tc>
        <w:tc>
          <w:tcPr>
            <w:tcW w:w="0" w:type="auto"/>
            <w:vAlign w:val="center"/>
            <w:hideMark/>
          </w:tcPr>
          <w:p w14:paraId="3D7F2C37" w14:textId="77777777" w:rsidR="007C50FD" w:rsidRPr="007C50FD" w:rsidRDefault="007C50FD" w:rsidP="007C50FD">
            <w:r w:rsidRPr="007C50FD">
              <w:t>Yes*</w:t>
            </w:r>
          </w:p>
        </w:tc>
      </w:tr>
    </w:tbl>
    <w:p w14:paraId="06569D37" w14:textId="77777777" w:rsidR="007C50FD" w:rsidRPr="007C50FD" w:rsidRDefault="007C50FD" w:rsidP="007C50FD"/>
    <w:p w14:paraId="519829BF" w14:textId="77777777" w:rsidR="007C50FD" w:rsidRPr="007C50FD" w:rsidRDefault="007C50FD" w:rsidP="007C50FD">
      <w:pPr>
        <w:rPr>
          <w:b/>
          <w:bCs/>
        </w:rPr>
      </w:pPr>
      <w:r w:rsidRPr="007C50FD">
        <w:rPr>
          <w:b/>
          <w:bCs/>
        </w:rPr>
        <w:t>Q11. What is the difference between == and === in JavaScript?</w:t>
      </w:r>
    </w:p>
    <w:p w14:paraId="558675AD" w14:textId="77777777" w:rsidR="007C50FD" w:rsidRPr="007C50FD" w:rsidRDefault="007C50FD" w:rsidP="007C50FD">
      <w:r w:rsidRPr="007C50FD">
        <w:rPr>
          <w:b/>
          <w:bCs/>
        </w:rPr>
        <w:t>Answer:</w:t>
      </w:r>
    </w:p>
    <w:p w14:paraId="225D6044" w14:textId="77777777" w:rsidR="007C50FD" w:rsidRPr="007C50FD" w:rsidRDefault="007C50FD" w:rsidP="007C50FD">
      <w:r w:rsidRPr="007C50FD">
        <w:t xml:space="preserve">== is the </w:t>
      </w:r>
      <w:r w:rsidRPr="007C50FD">
        <w:rPr>
          <w:b/>
          <w:bCs/>
        </w:rPr>
        <w:t>loose equality operator</w:t>
      </w:r>
      <w:r w:rsidRPr="007C50FD">
        <w:t xml:space="preserve">. It can perform </w:t>
      </w:r>
      <w:r w:rsidRPr="007C50FD">
        <w:rPr>
          <w:b/>
          <w:bCs/>
        </w:rPr>
        <w:t>type conversion</w:t>
      </w:r>
      <w:r w:rsidRPr="007C50FD">
        <w:t xml:space="preserve"> before comparing.</w:t>
      </w:r>
    </w:p>
    <w:p w14:paraId="7342D230" w14:textId="77777777" w:rsidR="007C50FD" w:rsidRPr="007C50FD" w:rsidRDefault="007C50FD" w:rsidP="007C50FD">
      <w:r w:rsidRPr="007C50FD">
        <w:t xml:space="preserve">=== is the </w:t>
      </w:r>
      <w:r w:rsidRPr="007C50FD">
        <w:rPr>
          <w:b/>
          <w:bCs/>
        </w:rPr>
        <w:t>strict equality operator</w:t>
      </w:r>
      <w:r w:rsidRPr="007C50FD">
        <w:t xml:space="preserve">. It checks both </w:t>
      </w:r>
      <w:r w:rsidRPr="007C50FD">
        <w:rPr>
          <w:b/>
          <w:bCs/>
        </w:rPr>
        <w:t>value and data type</w:t>
      </w:r>
      <w:r w:rsidRPr="007C50FD">
        <w:t xml:space="preserve"> without type conversion.</w:t>
      </w:r>
    </w:p>
    <w:p w14:paraId="65867232" w14:textId="77777777" w:rsidR="007C50FD" w:rsidRPr="002822D9" w:rsidRDefault="007C50FD" w:rsidP="007C50FD">
      <w:pPr>
        <w:rPr>
          <w:highlight w:val="yellow"/>
        </w:rPr>
      </w:pPr>
      <w:proofErr w:type="gramStart"/>
      <w:r w:rsidRPr="002822D9">
        <w:rPr>
          <w:highlight w:val="yellow"/>
        </w:rPr>
        <w:t>console.log(</w:t>
      </w:r>
      <w:proofErr w:type="gramEnd"/>
      <w:r w:rsidRPr="002822D9">
        <w:rPr>
          <w:highlight w:val="yellow"/>
        </w:rPr>
        <w:t>5 == "5"</w:t>
      </w:r>
      <w:proofErr w:type="gramStart"/>
      <w:r w:rsidRPr="002822D9">
        <w:rPr>
          <w:highlight w:val="yellow"/>
        </w:rPr>
        <w:t xml:space="preserve">);   </w:t>
      </w:r>
      <w:proofErr w:type="gramEnd"/>
      <w:r w:rsidRPr="002822D9">
        <w:rPr>
          <w:highlight w:val="yellow"/>
        </w:rPr>
        <w:t>// true</w:t>
      </w:r>
    </w:p>
    <w:p w14:paraId="71D7E49E" w14:textId="77777777" w:rsidR="007C50FD" w:rsidRPr="007C50FD" w:rsidRDefault="007C50FD" w:rsidP="007C50FD">
      <w:proofErr w:type="gramStart"/>
      <w:r w:rsidRPr="002822D9">
        <w:rPr>
          <w:highlight w:val="yellow"/>
        </w:rPr>
        <w:t>console.log(</w:t>
      </w:r>
      <w:proofErr w:type="gramEnd"/>
      <w:r w:rsidRPr="002822D9">
        <w:rPr>
          <w:highlight w:val="yellow"/>
        </w:rPr>
        <w:t>5 === "5"</w:t>
      </w:r>
      <w:proofErr w:type="gramStart"/>
      <w:r w:rsidRPr="002822D9">
        <w:rPr>
          <w:highlight w:val="yellow"/>
        </w:rPr>
        <w:t>);  /</w:t>
      </w:r>
      <w:proofErr w:type="gramEnd"/>
      <w:r w:rsidRPr="002822D9">
        <w:rPr>
          <w:highlight w:val="yellow"/>
        </w:rPr>
        <w:t>/ false</w:t>
      </w:r>
    </w:p>
    <w:p w14:paraId="026A764A" w14:textId="77777777" w:rsidR="007C50FD" w:rsidRPr="007C50FD" w:rsidRDefault="007C50FD" w:rsidP="007C50FD">
      <w:r w:rsidRPr="007C50FD">
        <w:t>Another example:</w:t>
      </w:r>
    </w:p>
    <w:p w14:paraId="4948B625" w14:textId="77777777" w:rsidR="007C50FD" w:rsidRPr="002822D9" w:rsidRDefault="007C50FD" w:rsidP="007C50FD">
      <w:pPr>
        <w:rPr>
          <w:highlight w:val="yellow"/>
        </w:rPr>
      </w:pPr>
      <w:proofErr w:type="gramStart"/>
      <w:r w:rsidRPr="002822D9">
        <w:rPr>
          <w:highlight w:val="yellow"/>
        </w:rPr>
        <w:t>console.log(</w:t>
      </w:r>
      <w:proofErr w:type="gramEnd"/>
      <w:r w:rsidRPr="002822D9">
        <w:rPr>
          <w:highlight w:val="yellow"/>
        </w:rPr>
        <w:t>0 == false</w:t>
      </w:r>
      <w:proofErr w:type="gramStart"/>
      <w:r w:rsidRPr="002822D9">
        <w:rPr>
          <w:highlight w:val="yellow"/>
        </w:rPr>
        <w:t xml:space="preserve">);   </w:t>
      </w:r>
      <w:proofErr w:type="gramEnd"/>
      <w:r w:rsidRPr="002822D9">
        <w:rPr>
          <w:highlight w:val="yellow"/>
        </w:rPr>
        <w:t>// true</w:t>
      </w:r>
    </w:p>
    <w:p w14:paraId="05808B4E" w14:textId="77777777" w:rsidR="007C50FD" w:rsidRPr="007C50FD" w:rsidRDefault="007C50FD" w:rsidP="007C50FD">
      <w:proofErr w:type="gramStart"/>
      <w:r w:rsidRPr="002822D9">
        <w:rPr>
          <w:highlight w:val="yellow"/>
        </w:rPr>
        <w:t>console.log(</w:t>
      </w:r>
      <w:proofErr w:type="gramEnd"/>
      <w:r w:rsidRPr="002822D9">
        <w:rPr>
          <w:highlight w:val="yellow"/>
        </w:rPr>
        <w:t>0 === false</w:t>
      </w:r>
      <w:proofErr w:type="gramStart"/>
      <w:r w:rsidRPr="002822D9">
        <w:rPr>
          <w:highlight w:val="yellow"/>
        </w:rPr>
        <w:t>);  /</w:t>
      </w:r>
      <w:proofErr w:type="gramEnd"/>
      <w:r w:rsidRPr="002822D9">
        <w:rPr>
          <w:highlight w:val="yellow"/>
        </w:rPr>
        <w:t>/ false</w:t>
      </w:r>
    </w:p>
    <w:p w14:paraId="0EC25C47" w14:textId="77777777" w:rsidR="007C50FD" w:rsidRDefault="007C50FD" w:rsidP="00BA3403"/>
    <w:p w14:paraId="2D7804FB" w14:textId="77777777" w:rsidR="007C50FD" w:rsidRPr="007C50FD" w:rsidRDefault="007C50FD" w:rsidP="007C50FD">
      <w:pPr>
        <w:rPr>
          <w:b/>
          <w:bCs/>
        </w:rPr>
      </w:pPr>
      <w:r w:rsidRPr="007C50FD">
        <w:rPr>
          <w:b/>
          <w:bCs/>
        </w:rPr>
        <w:lastRenderedPageBreak/>
        <w:t>Q12. What are the primitive data types in JavaScript?</w:t>
      </w:r>
    </w:p>
    <w:p w14:paraId="7063DB23" w14:textId="77777777" w:rsidR="007C50FD" w:rsidRPr="007C50FD" w:rsidRDefault="007C50FD" w:rsidP="007C50FD">
      <w:r w:rsidRPr="007C50FD">
        <w:rPr>
          <w:b/>
          <w:bCs/>
        </w:rPr>
        <w:t>Answer:</w:t>
      </w:r>
    </w:p>
    <w:p w14:paraId="41DAB245" w14:textId="77777777" w:rsidR="007C50FD" w:rsidRPr="007C50FD" w:rsidRDefault="007C50FD" w:rsidP="007C50FD">
      <w:r w:rsidRPr="007C50FD">
        <w:t xml:space="preserve">JavaScript has </w:t>
      </w:r>
      <w:r w:rsidRPr="007C50FD">
        <w:rPr>
          <w:b/>
          <w:bCs/>
        </w:rPr>
        <w:t>7 primitive data types</w:t>
      </w:r>
      <w:r w:rsidRPr="007C50FD">
        <w:t>:</w:t>
      </w:r>
    </w:p>
    <w:p w14:paraId="7DF5D1E9" w14:textId="77777777" w:rsidR="007C50FD" w:rsidRPr="007C50FD" w:rsidRDefault="007C50FD" w:rsidP="007C50FD">
      <w:pPr>
        <w:numPr>
          <w:ilvl w:val="0"/>
          <w:numId w:val="3"/>
        </w:numPr>
      </w:pPr>
      <w:r w:rsidRPr="007C50FD">
        <w:t xml:space="preserve">String </w:t>
      </w:r>
    </w:p>
    <w:p w14:paraId="5A82D779" w14:textId="77777777" w:rsidR="007C50FD" w:rsidRPr="007C50FD" w:rsidRDefault="007C50FD" w:rsidP="007C50FD">
      <w:pPr>
        <w:numPr>
          <w:ilvl w:val="0"/>
          <w:numId w:val="3"/>
        </w:numPr>
      </w:pPr>
      <w:r w:rsidRPr="007C50FD">
        <w:t xml:space="preserve">Number </w:t>
      </w:r>
    </w:p>
    <w:p w14:paraId="6891124C" w14:textId="77777777" w:rsidR="007C50FD" w:rsidRPr="007C50FD" w:rsidRDefault="007C50FD" w:rsidP="007C50FD">
      <w:pPr>
        <w:numPr>
          <w:ilvl w:val="0"/>
          <w:numId w:val="3"/>
        </w:numPr>
      </w:pPr>
      <w:proofErr w:type="spellStart"/>
      <w:r w:rsidRPr="007C50FD">
        <w:t>BigInt</w:t>
      </w:r>
      <w:proofErr w:type="spellEnd"/>
      <w:r w:rsidRPr="007C50FD">
        <w:t xml:space="preserve"> </w:t>
      </w:r>
    </w:p>
    <w:p w14:paraId="2077E98B" w14:textId="77777777" w:rsidR="007C50FD" w:rsidRPr="007C50FD" w:rsidRDefault="007C50FD" w:rsidP="007C50FD">
      <w:pPr>
        <w:numPr>
          <w:ilvl w:val="0"/>
          <w:numId w:val="3"/>
        </w:numPr>
      </w:pPr>
      <w:r w:rsidRPr="007C50FD">
        <w:t xml:space="preserve">Boolean </w:t>
      </w:r>
    </w:p>
    <w:p w14:paraId="33473D9B" w14:textId="77777777" w:rsidR="007C50FD" w:rsidRPr="007C50FD" w:rsidRDefault="007C50FD" w:rsidP="007C50FD">
      <w:pPr>
        <w:numPr>
          <w:ilvl w:val="0"/>
          <w:numId w:val="3"/>
        </w:numPr>
      </w:pPr>
      <w:r w:rsidRPr="007C50FD">
        <w:t xml:space="preserve">Undefined </w:t>
      </w:r>
    </w:p>
    <w:p w14:paraId="4F13416B" w14:textId="77777777" w:rsidR="007C50FD" w:rsidRPr="007C50FD" w:rsidRDefault="007C50FD" w:rsidP="007C50FD">
      <w:pPr>
        <w:numPr>
          <w:ilvl w:val="0"/>
          <w:numId w:val="3"/>
        </w:numPr>
      </w:pPr>
      <w:r w:rsidRPr="007C50FD">
        <w:t xml:space="preserve">Null </w:t>
      </w:r>
    </w:p>
    <w:p w14:paraId="30C1851B" w14:textId="77777777" w:rsidR="007C50FD" w:rsidRPr="007C50FD" w:rsidRDefault="007C50FD" w:rsidP="007C50FD">
      <w:pPr>
        <w:numPr>
          <w:ilvl w:val="0"/>
          <w:numId w:val="3"/>
        </w:numPr>
      </w:pPr>
      <w:r w:rsidRPr="007C50FD">
        <w:t xml:space="preserve">Symbol </w:t>
      </w:r>
    </w:p>
    <w:p w14:paraId="0B1C317B" w14:textId="77777777" w:rsidR="007C50FD" w:rsidRPr="007C50FD" w:rsidRDefault="007C50FD" w:rsidP="007C50FD">
      <w:r w:rsidRPr="007C50FD">
        <w:t>Examples:</w:t>
      </w:r>
    </w:p>
    <w:p w14:paraId="53A2F8E6" w14:textId="77777777" w:rsidR="007C50FD" w:rsidRPr="002822D9" w:rsidRDefault="007C50FD" w:rsidP="007C50FD">
      <w:pPr>
        <w:rPr>
          <w:highlight w:val="yellow"/>
        </w:rPr>
      </w:pPr>
      <w:r w:rsidRPr="002822D9">
        <w:rPr>
          <w:highlight w:val="yellow"/>
        </w:rPr>
        <w:t>let name = "</w:t>
      </w:r>
      <w:proofErr w:type="spellStart"/>
      <w:r w:rsidRPr="002822D9">
        <w:rPr>
          <w:highlight w:val="yellow"/>
        </w:rPr>
        <w:t>Brijith</w:t>
      </w:r>
      <w:proofErr w:type="spellEnd"/>
      <w:proofErr w:type="gramStart"/>
      <w:r w:rsidRPr="002822D9">
        <w:rPr>
          <w:highlight w:val="yellow"/>
        </w:rPr>
        <w:t xml:space="preserve">";   </w:t>
      </w:r>
      <w:proofErr w:type="gramEnd"/>
      <w:r w:rsidRPr="002822D9">
        <w:rPr>
          <w:highlight w:val="yellow"/>
        </w:rPr>
        <w:t xml:space="preserve">    // String</w:t>
      </w:r>
    </w:p>
    <w:p w14:paraId="2E3378C1" w14:textId="77777777" w:rsidR="007C50FD" w:rsidRPr="002822D9" w:rsidRDefault="007C50FD" w:rsidP="007C50FD">
      <w:pPr>
        <w:rPr>
          <w:highlight w:val="yellow"/>
        </w:rPr>
      </w:pPr>
      <w:r w:rsidRPr="002822D9">
        <w:rPr>
          <w:highlight w:val="yellow"/>
        </w:rPr>
        <w:t xml:space="preserve">let age = </w:t>
      </w:r>
      <w:proofErr w:type="gramStart"/>
      <w:r w:rsidRPr="002822D9">
        <w:rPr>
          <w:highlight w:val="yellow"/>
        </w:rPr>
        <w:t xml:space="preserve">25;   </w:t>
      </w:r>
      <w:proofErr w:type="gramEnd"/>
      <w:r w:rsidRPr="002822D9">
        <w:rPr>
          <w:highlight w:val="yellow"/>
        </w:rPr>
        <w:t xml:space="preserve">            // Number</w:t>
      </w:r>
    </w:p>
    <w:p w14:paraId="07AC5EDB" w14:textId="77777777" w:rsidR="007C50FD" w:rsidRPr="002822D9" w:rsidRDefault="007C50FD" w:rsidP="007C50FD">
      <w:pPr>
        <w:rPr>
          <w:highlight w:val="yellow"/>
        </w:rPr>
      </w:pPr>
      <w:r w:rsidRPr="002822D9">
        <w:rPr>
          <w:highlight w:val="yellow"/>
        </w:rPr>
        <w:t>let big = 123456789</w:t>
      </w:r>
      <w:proofErr w:type="gramStart"/>
      <w:r w:rsidRPr="002822D9">
        <w:rPr>
          <w:highlight w:val="yellow"/>
        </w:rPr>
        <w:t xml:space="preserve">n;   </w:t>
      </w:r>
      <w:proofErr w:type="gramEnd"/>
      <w:r w:rsidRPr="002822D9">
        <w:rPr>
          <w:highlight w:val="yellow"/>
        </w:rPr>
        <w:t xml:space="preserve">    // </w:t>
      </w:r>
      <w:proofErr w:type="spellStart"/>
      <w:r w:rsidRPr="002822D9">
        <w:rPr>
          <w:highlight w:val="yellow"/>
        </w:rPr>
        <w:t>BigInt</w:t>
      </w:r>
      <w:proofErr w:type="spellEnd"/>
    </w:p>
    <w:p w14:paraId="7ABFA9C2" w14:textId="77777777" w:rsidR="007C50FD" w:rsidRPr="002822D9" w:rsidRDefault="007C50FD" w:rsidP="007C50FD">
      <w:pPr>
        <w:rPr>
          <w:highlight w:val="yellow"/>
        </w:rPr>
      </w:pPr>
      <w:r w:rsidRPr="002822D9">
        <w:rPr>
          <w:highlight w:val="yellow"/>
        </w:rPr>
        <w:t xml:space="preserve">let </w:t>
      </w:r>
      <w:proofErr w:type="spellStart"/>
      <w:r w:rsidRPr="002822D9">
        <w:rPr>
          <w:highlight w:val="yellow"/>
        </w:rPr>
        <w:t>isActive</w:t>
      </w:r>
      <w:proofErr w:type="spellEnd"/>
      <w:r w:rsidRPr="002822D9">
        <w:rPr>
          <w:highlight w:val="yellow"/>
        </w:rPr>
        <w:t xml:space="preserve"> = </w:t>
      </w:r>
      <w:proofErr w:type="gramStart"/>
      <w:r w:rsidRPr="002822D9">
        <w:rPr>
          <w:highlight w:val="yellow"/>
        </w:rPr>
        <w:t xml:space="preserve">true;   </w:t>
      </w:r>
      <w:proofErr w:type="gramEnd"/>
      <w:r w:rsidRPr="002822D9">
        <w:rPr>
          <w:highlight w:val="yellow"/>
        </w:rPr>
        <w:t xml:space="preserve">     // Boolean</w:t>
      </w:r>
    </w:p>
    <w:p w14:paraId="25E06C24" w14:textId="77777777" w:rsidR="007C50FD" w:rsidRPr="002822D9" w:rsidRDefault="007C50FD" w:rsidP="007C50FD">
      <w:pPr>
        <w:rPr>
          <w:highlight w:val="yellow"/>
        </w:rPr>
      </w:pPr>
      <w:r w:rsidRPr="002822D9">
        <w:rPr>
          <w:highlight w:val="yellow"/>
        </w:rPr>
        <w:t xml:space="preserve">let </w:t>
      </w:r>
      <w:proofErr w:type="gramStart"/>
      <w:r w:rsidRPr="002822D9">
        <w:rPr>
          <w:highlight w:val="yellow"/>
        </w:rPr>
        <w:t xml:space="preserve">x;   </w:t>
      </w:r>
      <w:proofErr w:type="gramEnd"/>
      <w:r w:rsidRPr="002822D9">
        <w:rPr>
          <w:highlight w:val="yellow"/>
        </w:rPr>
        <w:t xml:space="preserve">                   // Undefined</w:t>
      </w:r>
    </w:p>
    <w:p w14:paraId="2DA173E0" w14:textId="77777777" w:rsidR="007C50FD" w:rsidRPr="002822D9" w:rsidRDefault="007C50FD" w:rsidP="007C50FD">
      <w:pPr>
        <w:rPr>
          <w:highlight w:val="yellow"/>
        </w:rPr>
      </w:pPr>
      <w:r w:rsidRPr="002822D9">
        <w:rPr>
          <w:highlight w:val="yellow"/>
        </w:rPr>
        <w:t xml:space="preserve">let y = </w:t>
      </w:r>
      <w:proofErr w:type="gramStart"/>
      <w:r w:rsidRPr="002822D9">
        <w:rPr>
          <w:highlight w:val="yellow"/>
        </w:rPr>
        <w:t xml:space="preserve">null;   </w:t>
      </w:r>
      <w:proofErr w:type="gramEnd"/>
      <w:r w:rsidRPr="002822D9">
        <w:rPr>
          <w:highlight w:val="yellow"/>
        </w:rPr>
        <w:t xml:space="preserve">            // Null</w:t>
      </w:r>
    </w:p>
    <w:p w14:paraId="25E72734" w14:textId="77777777" w:rsidR="007C50FD" w:rsidRPr="007C50FD" w:rsidRDefault="007C50FD" w:rsidP="007C50FD">
      <w:r w:rsidRPr="002822D9">
        <w:rPr>
          <w:highlight w:val="yellow"/>
        </w:rPr>
        <w:t>let id = Symbol("id"</w:t>
      </w:r>
      <w:proofErr w:type="gramStart"/>
      <w:r w:rsidRPr="002822D9">
        <w:rPr>
          <w:highlight w:val="yellow"/>
        </w:rPr>
        <w:t xml:space="preserve">);   </w:t>
      </w:r>
      <w:proofErr w:type="gramEnd"/>
      <w:r w:rsidRPr="002822D9">
        <w:rPr>
          <w:highlight w:val="yellow"/>
        </w:rPr>
        <w:t xml:space="preserve">   // Symbol</w:t>
      </w:r>
    </w:p>
    <w:p w14:paraId="49EC7085" w14:textId="5289EDFB" w:rsidR="007C50FD" w:rsidRDefault="001F3A98" w:rsidP="00BA3403">
      <w:r w:rsidRPr="001F3A98">
        <w:lastRenderedPageBreak/>
        <w:t>Q13. What is the difference between primitive and non-primitive data types?</w:t>
      </w:r>
    </w:p>
    <w:p w14:paraId="0689E15B" w14:textId="6F0C5F9E" w:rsidR="001F3A98" w:rsidRDefault="001F3A98" w:rsidP="00BA3403">
      <w:r w:rsidRPr="001F3A98">
        <w:t xml:space="preserve">Primitive values are basic immutable values such as string, number, and </w:t>
      </w:r>
      <w:proofErr w:type="spellStart"/>
      <w:r w:rsidRPr="001F3A98">
        <w:t>boolean</w:t>
      </w:r>
      <w:proofErr w:type="spellEnd"/>
      <w:r w:rsidRPr="001F3A98">
        <w:t>. When we assign a primitive, the value is copied. Objects, arrays, and functions are reference types, where variables hold references to objects.</w:t>
      </w:r>
    </w:p>
    <w:p w14:paraId="443D4A5C" w14:textId="77777777" w:rsidR="001F3A98" w:rsidRPr="001F3A98" w:rsidRDefault="001F3A98" w:rsidP="001F3A98">
      <w:r w:rsidRPr="001F3A98">
        <w:t>The important difference for interviews is how they behave when assigned or passed.</w:t>
      </w:r>
    </w:p>
    <w:p w14:paraId="7E5A92F8" w14:textId="77777777" w:rsidR="001F3A98" w:rsidRPr="002822D9" w:rsidRDefault="001F3A98" w:rsidP="001F3A98">
      <w:pPr>
        <w:rPr>
          <w:highlight w:val="yellow"/>
        </w:rPr>
      </w:pPr>
      <w:r w:rsidRPr="002822D9">
        <w:rPr>
          <w:highlight w:val="yellow"/>
        </w:rPr>
        <w:t>let a = 10;</w:t>
      </w:r>
    </w:p>
    <w:p w14:paraId="73C53558" w14:textId="77777777" w:rsidR="001F3A98" w:rsidRPr="002822D9" w:rsidRDefault="001F3A98" w:rsidP="001F3A98">
      <w:pPr>
        <w:rPr>
          <w:highlight w:val="yellow"/>
        </w:rPr>
      </w:pPr>
      <w:r w:rsidRPr="002822D9">
        <w:rPr>
          <w:highlight w:val="yellow"/>
        </w:rPr>
        <w:t>let b = a;</w:t>
      </w:r>
    </w:p>
    <w:p w14:paraId="6F9C578B" w14:textId="77777777" w:rsidR="001F3A98" w:rsidRPr="002822D9" w:rsidRDefault="001F3A98" w:rsidP="001F3A98">
      <w:pPr>
        <w:rPr>
          <w:highlight w:val="yellow"/>
        </w:rPr>
      </w:pPr>
    </w:p>
    <w:p w14:paraId="5BD762F6" w14:textId="77777777" w:rsidR="001F3A98" w:rsidRPr="002822D9" w:rsidRDefault="001F3A98" w:rsidP="001F3A98">
      <w:pPr>
        <w:rPr>
          <w:highlight w:val="yellow"/>
        </w:rPr>
      </w:pPr>
      <w:r w:rsidRPr="002822D9">
        <w:rPr>
          <w:highlight w:val="yellow"/>
        </w:rPr>
        <w:t>b = 20;</w:t>
      </w:r>
    </w:p>
    <w:p w14:paraId="70FC4DC2" w14:textId="77777777" w:rsidR="001F3A98" w:rsidRPr="002822D9" w:rsidRDefault="001F3A98" w:rsidP="001F3A98">
      <w:pPr>
        <w:rPr>
          <w:highlight w:val="yellow"/>
        </w:rPr>
      </w:pPr>
    </w:p>
    <w:p w14:paraId="1A3FF5E1" w14:textId="77777777" w:rsidR="001F3A98" w:rsidRPr="002822D9" w:rsidRDefault="001F3A98" w:rsidP="001F3A98">
      <w:pPr>
        <w:rPr>
          <w:highlight w:val="yellow"/>
        </w:rPr>
      </w:pPr>
      <w:r w:rsidRPr="002822D9">
        <w:rPr>
          <w:highlight w:val="yellow"/>
        </w:rPr>
        <w:t>console.log(a); // 10</w:t>
      </w:r>
    </w:p>
    <w:p w14:paraId="22C86985" w14:textId="77777777" w:rsidR="001F3A98" w:rsidRPr="002822D9" w:rsidRDefault="001F3A98" w:rsidP="001F3A98">
      <w:pPr>
        <w:rPr>
          <w:highlight w:val="yellow"/>
        </w:rPr>
      </w:pPr>
      <w:r w:rsidRPr="002822D9">
        <w:rPr>
          <w:highlight w:val="yellow"/>
        </w:rPr>
        <w:t>console.log(b); // 20</w:t>
      </w:r>
    </w:p>
    <w:p w14:paraId="7D84D04E" w14:textId="77777777" w:rsidR="001F3A98" w:rsidRPr="002822D9" w:rsidRDefault="001F3A98" w:rsidP="001F3A98">
      <w:pPr>
        <w:rPr>
          <w:highlight w:val="yellow"/>
        </w:rPr>
      </w:pPr>
      <w:r w:rsidRPr="002822D9">
        <w:rPr>
          <w:highlight w:val="yellow"/>
        </w:rPr>
        <w:t>With objects:</w:t>
      </w:r>
    </w:p>
    <w:p w14:paraId="6B383AFE" w14:textId="77777777" w:rsidR="001F3A98" w:rsidRPr="002822D9" w:rsidRDefault="001F3A98" w:rsidP="001F3A98">
      <w:pPr>
        <w:rPr>
          <w:highlight w:val="yellow"/>
        </w:rPr>
      </w:pPr>
      <w:r w:rsidRPr="002822D9">
        <w:rPr>
          <w:highlight w:val="yellow"/>
        </w:rPr>
        <w:t xml:space="preserve">let obj1 = </w:t>
      </w:r>
      <w:proofErr w:type="gramStart"/>
      <w:r w:rsidRPr="002822D9">
        <w:rPr>
          <w:highlight w:val="yellow"/>
        </w:rPr>
        <w:t>{ name</w:t>
      </w:r>
      <w:proofErr w:type="gramEnd"/>
      <w:r w:rsidRPr="002822D9">
        <w:rPr>
          <w:highlight w:val="yellow"/>
        </w:rPr>
        <w:t>: "</w:t>
      </w:r>
      <w:proofErr w:type="spellStart"/>
      <w:r w:rsidRPr="002822D9">
        <w:rPr>
          <w:highlight w:val="yellow"/>
        </w:rPr>
        <w:t>Brijith</w:t>
      </w:r>
      <w:proofErr w:type="spellEnd"/>
      <w:proofErr w:type="gramStart"/>
      <w:r w:rsidRPr="002822D9">
        <w:rPr>
          <w:highlight w:val="yellow"/>
        </w:rPr>
        <w:t>" }</w:t>
      </w:r>
      <w:proofErr w:type="gramEnd"/>
      <w:r w:rsidRPr="002822D9">
        <w:rPr>
          <w:highlight w:val="yellow"/>
        </w:rPr>
        <w:t>;</w:t>
      </w:r>
    </w:p>
    <w:p w14:paraId="673C0973" w14:textId="77777777" w:rsidR="001F3A98" w:rsidRPr="002822D9" w:rsidRDefault="001F3A98" w:rsidP="001F3A98">
      <w:pPr>
        <w:rPr>
          <w:highlight w:val="yellow"/>
        </w:rPr>
      </w:pPr>
      <w:r w:rsidRPr="002822D9">
        <w:rPr>
          <w:highlight w:val="yellow"/>
        </w:rPr>
        <w:t>let obj2 = obj1;</w:t>
      </w:r>
    </w:p>
    <w:p w14:paraId="05435F44" w14:textId="77777777" w:rsidR="001F3A98" w:rsidRPr="002822D9" w:rsidRDefault="001F3A98" w:rsidP="001F3A98">
      <w:pPr>
        <w:rPr>
          <w:highlight w:val="yellow"/>
        </w:rPr>
      </w:pPr>
    </w:p>
    <w:p w14:paraId="04AA690E" w14:textId="77777777" w:rsidR="001F3A98" w:rsidRPr="002822D9" w:rsidRDefault="001F3A98" w:rsidP="001F3A98">
      <w:pPr>
        <w:rPr>
          <w:highlight w:val="yellow"/>
        </w:rPr>
      </w:pPr>
      <w:r w:rsidRPr="002822D9">
        <w:rPr>
          <w:highlight w:val="yellow"/>
        </w:rPr>
        <w:t>obj2.name = "John";</w:t>
      </w:r>
    </w:p>
    <w:p w14:paraId="188CFE27" w14:textId="77777777" w:rsidR="001F3A98" w:rsidRPr="002822D9" w:rsidRDefault="001F3A98" w:rsidP="001F3A98">
      <w:pPr>
        <w:rPr>
          <w:highlight w:val="yellow"/>
        </w:rPr>
      </w:pPr>
    </w:p>
    <w:p w14:paraId="73FEDD41" w14:textId="77777777" w:rsidR="001F3A98" w:rsidRPr="001F3A98" w:rsidRDefault="001F3A98" w:rsidP="001F3A98">
      <w:r w:rsidRPr="002822D9">
        <w:rPr>
          <w:highlight w:val="yellow"/>
        </w:rPr>
        <w:lastRenderedPageBreak/>
        <w:t>console.log(obj1.name); // John</w:t>
      </w:r>
    </w:p>
    <w:p w14:paraId="7348BFF6" w14:textId="77777777" w:rsidR="001F3A98" w:rsidRDefault="001F3A98" w:rsidP="00BA3403"/>
    <w:sectPr w:rsidR="001F3A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92502"/>
    <w:multiLevelType w:val="multilevel"/>
    <w:tmpl w:val="F770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E53BA3"/>
    <w:multiLevelType w:val="multilevel"/>
    <w:tmpl w:val="211E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55692C"/>
    <w:multiLevelType w:val="multilevel"/>
    <w:tmpl w:val="F1A2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41172">
    <w:abstractNumId w:val="1"/>
  </w:num>
  <w:num w:numId="2" w16cid:durableId="480196246">
    <w:abstractNumId w:val="0"/>
  </w:num>
  <w:num w:numId="3" w16cid:durableId="513033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F6"/>
    <w:rsid w:val="001F329D"/>
    <w:rsid w:val="001F3A98"/>
    <w:rsid w:val="0027640C"/>
    <w:rsid w:val="002822D9"/>
    <w:rsid w:val="00364E9E"/>
    <w:rsid w:val="00447D1D"/>
    <w:rsid w:val="004869D1"/>
    <w:rsid w:val="00490D56"/>
    <w:rsid w:val="004C5DD3"/>
    <w:rsid w:val="007C50FD"/>
    <w:rsid w:val="00BA3403"/>
    <w:rsid w:val="00C67C3C"/>
    <w:rsid w:val="00F470E8"/>
    <w:rsid w:val="00F56C04"/>
    <w:rsid w:val="00F6751E"/>
    <w:rsid w:val="00FC4135"/>
    <w:rsid w:val="00FD6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A04D3"/>
  <w15:chartTrackingRefBased/>
  <w15:docId w15:val="{DCA4F8A5-7E5C-44E1-AB3D-02231427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0F6"/>
    <w:rPr>
      <w:rFonts w:eastAsiaTheme="majorEastAsia" w:cstheme="majorBidi"/>
      <w:color w:val="272727" w:themeColor="text1" w:themeTint="D8"/>
    </w:rPr>
  </w:style>
  <w:style w:type="paragraph" w:styleId="Title">
    <w:name w:val="Title"/>
    <w:basedOn w:val="Normal"/>
    <w:next w:val="Normal"/>
    <w:link w:val="TitleChar"/>
    <w:uiPriority w:val="10"/>
    <w:qFormat/>
    <w:rsid w:val="00FD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0F6"/>
    <w:pPr>
      <w:spacing w:before="160"/>
      <w:jc w:val="center"/>
    </w:pPr>
    <w:rPr>
      <w:i/>
      <w:iCs/>
      <w:color w:val="404040" w:themeColor="text1" w:themeTint="BF"/>
    </w:rPr>
  </w:style>
  <w:style w:type="character" w:customStyle="1" w:styleId="QuoteChar">
    <w:name w:val="Quote Char"/>
    <w:basedOn w:val="DefaultParagraphFont"/>
    <w:link w:val="Quote"/>
    <w:uiPriority w:val="29"/>
    <w:rsid w:val="00FD60F6"/>
    <w:rPr>
      <w:i/>
      <w:iCs/>
      <w:color w:val="404040" w:themeColor="text1" w:themeTint="BF"/>
    </w:rPr>
  </w:style>
  <w:style w:type="paragraph" w:styleId="ListParagraph">
    <w:name w:val="List Paragraph"/>
    <w:basedOn w:val="Normal"/>
    <w:uiPriority w:val="34"/>
    <w:qFormat/>
    <w:rsid w:val="00FD60F6"/>
    <w:pPr>
      <w:ind w:left="720"/>
      <w:contextualSpacing/>
    </w:pPr>
  </w:style>
  <w:style w:type="character" w:styleId="IntenseEmphasis">
    <w:name w:val="Intense Emphasis"/>
    <w:basedOn w:val="DefaultParagraphFont"/>
    <w:uiPriority w:val="21"/>
    <w:qFormat/>
    <w:rsid w:val="00FD60F6"/>
    <w:rPr>
      <w:i/>
      <w:iCs/>
      <w:color w:val="2F5496" w:themeColor="accent1" w:themeShade="BF"/>
    </w:rPr>
  </w:style>
  <w:style w:type="paragraph" w:styleId="IntenseQuote">
    <w:name w:val="Intense Quote"/>
    <w:basedOn w:val="Normal"/>
    <w:next w:val="Normal"/>
    <w:link w:val="IntenseQuoteChar"/>
    <w:uiPriority w:val="30"/>
    <w:qFormat/>
    <w:rsid w:val="00FD6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0F6"/>
    <w:rPr>
      <w:i/>
      <w:iCs/>
      <w:color w:val="2F5496" w:themeColor="accent1" w:themeShade="BF"/>
    </w:rPr>
  </w:style>
  <w:style w:type="character" w:styleId="IntenseReference">
    <w:name w:val="Intense Reference"/>
    <w:basedOn w:val="DefaultParagraphFont"/>
    <w:uiPriority w:val="32"/>
    <w:qFormat/>
    <w:rsid w:val="00FD6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5</cp:revision>
  <dcterms:created xsi:type="dcterms:W3CDTF">2026-08-10T06:41:00Z</dcterms:created>
  <dcterms:modified xsi:type="dcterms:W3CDTF">2026-08-11T04:36:00Z</dcterms:modified>
</cp:coreProperties>
</file>