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0E51B2" w:rsidRDefault="000E51B2" w:rsidP="000E51B2">
      <w:pPr>
        <w:pStyle w:val="Heading1"/>
        <w:rPr>
          <w:rFonts w:ascii="Times New Roman" w:hAnsi="Times New Roman" w:cs="Times New Roman"/>
        </w:rPr>
      </w:pPr>
      <w:bookmarkStart w:id="0" w:name="_Toc498100140"/>
      <w:r w:rsidRPr="000E51B2">
        <w:rPr>
          <w:rFonts w:ascii="Times New Roman" w:hAnsi="Times New Roman" w:cs="Times New Roman"/>
        </w:rPr>
        <w:t xml:space="preserve">1.0 </w:t>
      </w:r>
      <w:r w:rsidR="0037008F" w:rsidRPr="000E51B2">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0E51B2" w:rsidRDefault="006B15E8">
          <w:pPr>
            <w:pStyle w:val="TOC1"/>
            <w:tabs>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100140" w:history="1">
            <w:r w:rsidR="000E51B2" w:rsidRPr="00D805D4">
              <w:rPr>
                <w:rStyle w:val="Hyperlink"/>
                <w:rFonts w:ascii="Times New Roman" w:hAnsi="Times New Roman" w:cs="Times New Roman"/>
                <w:noProof/>
              </w:rPr>
              <w:t>1.0 Contents</w:t>
            </w:r>
            <w:r w:rsidR="000E51B2">
              <w:rPr>
                <w:noProof/>
                <w:webHidden/>
              </w:rPr>
              <w:tab/>
            </w:r>
            <w:r w:rsidR="000E51B2">
              <w:rPr>
                <w:noProof/>
                <w:webHidden/>
              </w:rPr>
              <w:fldChar w:fldCharType="begin"/>
            </w:r>
            <w:r w:rsidR="000E51B2">
              <w:rPr>
                <w:noProof/>
                <w:webHidden/>
              </w:rPr>
              <w:instrText xml:space="preserve"> PAGEREF _Toc498100140 \h </w:instrText>
            </w:r>
            <w:r w:rsidR="000E51B2">
              <w:rPr>
                <w:noProof/>
                <w:webHidden/>
              </w:rPr>
            </w:r>
            <w:r w:rsidR="000E51B2">
              <w:rPr>
                <w:noProof/>
                <w:webHidden/>
              </w:rPr>
              <w:fldChar w:fldCharType="separate"/>
            </w:r>
            <w:r w:rsidR="000E51B2">
              <w:rPr>
                <w:noProof/>
                <w:webHidden/>
              </w:rPr>
              <w:t>1</w:t>
            </w:r>
            <w:r w:rsidR="000E51B2">
              <w:rPr>
                <w:noProof/>
                <w:webHidden/>
              </w:rPr>
              <w:fldChar w:fldCharType="end"/>
            </w:r>
          </w:hyperlink>
        </w:p>
        <w:p w:rsidR="000E51B2" w:rsidRDefault="00792036">
          <w:pPr>
            <w:pStyle w:val="TOC1"/>
            <w:tabs>
              <w:tab w:val="left" w:pos="660"/>
              <w:tab w:val="right" w:leader="dot" w:pos="9016"/>
            </w:tabs>
            <w:rPr>
              <w:rFonts w:asciiTheme="minorHAnsi" w:eastAsiaTheme="minorEastAsia" w:hAnsiTheme="minorHAnsi" w:cstheme="minorBidi"/>
              <w:noProof/>
              <w:color w:val="auto"/>
            </w:rPr>
          </w:pPr>
          <w:hyperlink w:anchor="_Toc498100141" w:history="1">
            <w:r w:rsidR="000E51B2" w:rsidRPr="00D805D4">
              <w:rPr>
                <w:rStyle w:val="Hyperlink"/>
                <w:rFonts w:ascii="Times New Roman" w:hAnsi="Times New Roman" w:cs="Times New Roman"/>
                <w:noProof/>
              </w:rPr>
              <w:t>2.0</w:t>
            </w:r>
            <w:r w:rsidR="000E51B2">
              <w:rPr>
                <w:rFonts w:asciiTheme="minorHAnsi" w:eastAsiaTheme="minorEastAsia" w:hAnsiTheme="minorHAnsi" w:cstheme="minorBidi"/>
                <w:noProof/>
                <w:color w:val="auto"/>
              </w:rPr>
              <w:tab/>
            </w:r>
            <w:r w:rsidR="000E51B2" w:rsidRPr="00D805D4">
              <w:rPr>
                <w:rStyle w:val="Hyperlink"/>
                <w:rFonts w:ascii="Times New Roman" w:hAnsi="Times New Roman" w:cs="Times New Roman"/>
                <w:noProof/>
              </w:rPr>
              <w:t>Introduction</w:t>
            </w:r>
            <w:r w:rsidR="000E51B2">
              <w:rPr>
                <w:noProof/>
                <w:webHidden/>
              </w:rPr>
              <w:tab/>
            </w:r>
            <w:r w:rsidR="000E51B2">
              <w:rPr>
                <w:noProof/>
                <w:webHidden/>
              </w:rPr>
              <w:fldChar w:fldCharType="begin"/>
            </w:r>
            <w:r w:rsidR="000E51B2">
              <w:rPr>
                <w:noProof/>
                <w:webHidden/>
              </w:rPr>
              <w:instrText xml:space="preserve"> PAGEREF _Toc498100141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42" w:history="1">
            <w:r w:rsidR="000E51B2" w:rsidRPr="00D805D4">
              <w:rPr>
                <w:rStyle w:val="Hyperlink"/>
                <w:rFonts w:ascii="Times New Roman" w:hAnsi="Times New Roman" w:cs="Times New Roman"/>
                <w:noProof/>
              </w:rPr>
              <w:t>2.1 Glossary of Terms</w:t>
            </w:r>
            <w:r w:rsidR="000E51B2">
              <w:rPr>
                <w:noProof/>
                <w:webHidden/>
              </w:rPr>
              <w:tab/>
            </w:r>
            <w:r w:rsidR="000E51B2">
              <w:rPr>
                <w:noProof/>
                <w:webHidden/>
              </w:rPr>
              <w:fldChar w:fldCharType="begin"/>
            </w:r>
            <w:r w:rsidR="000E51B2">
              <w:rPr>
                <w:noProof/>
                <w:webHidden/>
              </w:rPr>
              <w:instrText xml:space="preserve"> PAGEREF _Toc498100142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43" w:history="1">
            <w:r w:rsidR="000E51B2" w:rsidRPr="00D805D4">
              <w:rPr>
                <w:rStyle w:val="Hyperlink"/>
                <w:rFonts w:ascii="Times New Roman" w:hAnsi="Times New Roman" w:cs="Times New Roman"/>
                <w:noProof/>
              </w:rPr>
              <w:t>2.2 Background</w:t>
            </w:r>
            <w:r w:rsidR="000E51B2">
              <w:rPr>
                <w:noProof/>
                <w:webHidden/>
              </w:rPr>
              <w:tab/>
            </w:r>
            <w:r w:rsidR="000E51B2">
              <w:rPr>
                <w:noProof/>
                <w:webHidden/>
              </w:rPr>
              <w:fldChar w:fldCharType="begin"/>
            </w:r>
            <w:r w:rsidR="000E51B2">
              <w:rPr>
                <w:noProof/>
                <w:webHidden/>
              </w:rPr>
              <w:instrText xml:space="preserve"> PAGEREF _Toc498100143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44" w:history="1">
            <w:r w:rsidR="000E51B2" w:rsidRPr="00D805D4">
              <w:rPr>
                <w:rStyle w:val="Hyperlink"/>
                <w:rFonts w:ascii="Times New Roman" w:hAnsi="Times New Roman" w:cs="Times New Roman"/>
                <w:noProof/>
              </w:rPr>
              <w:t>2.2.1 Accessibility in Gaming</w:t>
            </w:r>
            <w:r w:rsidR="000E51B2">
              <w:rPr>
                <w:noProof/>
                <w:webHidden/>
              </w:rPr>
              <w:tab/>
            </w:r>
            <w:r w:rsidR="000E51B2">
              <w:rPr>
                <w:noProof/>
                <w:webHidden/>
              </w:rPr>
              <w:fldChar w:fldCharType="begin"/>
            </w:r>
            <w:r w:rsidR="000E51B2">
              <w:rPr>
                <w:noProof/>
                <w:webHidden/>
              </w:rPr>
              <w:instrText xml:space="preserve"> PAGEREF _Toc498100144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45" w:history="1">
            <w:r w:rsidR="000E51B2" w:rsidRPr="00D805D4">
              <w:rPr>
                <w:rStyle w:val="Hyperlink"/>
                <w:rFonts w:ascii="Times New Roman" w:hAnsi="Times New Roman" w:cs="Times New Roman"/>
                <w:noProof/>
              </w:rPr>
              <w:t>2.2.2 The Problem</w:t>
            </w:r>
            <w:r w:rsidR="000E51B2">
              <w:rPr>
                <w:noProof/>
                <w:webHidden/>
              </w:rPr>
              <w:tab/>
            </w:r>
            <w:r w:rsidR="000E51B2">
              <w:rPr>
                <w:noProof/>
                <w:webHidden/>
              </w:rPr>
              <w:fldChar w:fldCharType="begin"/>
            </w:r>
            <w:r w:rsidR="000E51B2">
              <w:rPr>
                <w:noProof/>
                <w:webHidden/>
              </w:rPr>
              <w:instrText xml:space="preserve"> PAGEREF _Toc498100145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46" w:history="1">
            <w:r w:rsidR="000E51B2" w:rsidRPr="00D805D4">
              <w:rPr>
                <w:rStyle w:val="Hyperlink"/>
                <w:rFonts w:ascii="Times New Roman" w:hAnsi="Times New Roman" w:cs="Times New Roman"/>
                <w:noProof/>
              </w:rPr>
              <w:t>2.2.3 Development Solution</w:t>
            </w:r>
            <w:r w:rsidR="000E51B2">
              <w:rPr>
                <w:noProof/>
                <w:webHidden/>
              </w:rPr>
              <w:tab/>
            </w:r>
            <w:r w:rsidR="000E51B2">
              <w:rPr>
                <w:noProof/>
                <w:webHidden/>
              </w:rPr>
              <w:fldChar w:fldCharType="begin"/>
            </w:r>
            <w:r w:rsidR="000E51B2">
              <w:rPr>
                <w:noProof/>
                <w:webHidden/>
              </w:rPr>
              <w:instrText xml:space="preserve"> PAGEREF _Toc498100146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47" w:history="1">
            <w:r w:rsidR="000E51B2" w:rsidRPr="00D805D4">
              <w:rPr>
                <w:rStyle w:val="Hyperlink"/>
                <w:rFonts w:ascii="Times New Roman" w:hAnsi="Times New Roman" w:cs="Times New Roman"/>
                <w:noProof/>
              </w:rPr>
              <w:t>2.2.4 Justification of Participants</w:t>
            </w:r>
            <w:r w:rsidR="000E51B2">
              <w:rPr>
                <w:noProof/>
                <w:webHidden/>
              </w:rPr>
              <w:tab/>
            </w:r>
            <w:r w:rsidR="000E51B2">
              <w:rPr>
                <w:noProof/>
                <w:webHidden/>
              </w:rPr>
              <w:fldChar w:fldCharType="begin"/>
            </w:r>
            <w:r w:rsidR="000E51B2">
              <w:rPr>
                <w:noProof/>
                <w:webHidden/>
              </w:rPr>
              <w:instrText xml:space="preserve"> PAGEREF _Toc498100147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48" w:history="1">
            <w:r w:rsidR="000E51B2" w:rsidRPr="00D805D4">
              <w:rPr>
                <w:rStyle w:val="Hyperlink"/>
                <w:rFonts w:ascii="Times New Roman" w:hAnsi="Times New Roman" w:cs="Times New Roman"/>
                <w:noProof/>
              </w:rPr>
              <w:t>2.3 Project Outline and Research Question</w:t>
            </w:r>
            <w:r w:rsidR="000E51B2">
              <w:rPr>
                <w:noProof/>
                <w:webHidden/>
              </w:rPr>
              <w:tab/>
            </w:r>
            <w:r w:rsidR="000E51B2">
              <w:rPr>
                <w:noProof/>
                <w:webHidden/>
              </w:rPr>
              <w:fldChar w:fldCharType="begin"/>
            </w:r>
            <w:r w:rsidR="000E51B2">
              <w:rPr>
                <w:noProof/>
                <w:webHidden/>
              </w:rPr>
              <w:instrText xml:space="preserve"> PAGEREF _Toc498100148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49" w:history="1">
            <w:r w:rsidR="000E51B2" w:rsidRPr="00D805D4">
              <w:rPr>
                <w:rStyle w:val="Hyperlink"/>
                <w:rFonts w:ascii="Times New Roman" w:hAnsi="Times New Roman" w:cs="Times New Roman"/>
                <w:noProof/>
              </w:rPr>
              <w:t>2.3.1 Risk Assessment</w:t>
            </w:r>
            <w:r w:rsidR="000E51B2">
              <w:rPr>
                <w:noProof/>
                <w:webHidden/>
              </w:rPr>
              <w:tab/>
            </w:r>
            <w:r w:rsidR="000E51B2">
              <w:rPr>
                <w:noProof/>
                <w:webHidden/>
              </w:rPr>
              <w:fldChar w:fldCharType="begin"/>
            </w:r>
            <w:r w:rsidR="000E51B2">
              <w:rPr>
                <w:noProof/>
                <w:webHidden/>
              </w:rPr>
              <w:instrText xml:space="preserve"> PAGEREF _Toc498100149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50" w:history="1">
            <w:r w:rsidR="000E51B2" w:rsidRPr="00D805D4">
              <w:rPr>
                <w:rStyle w:val="Hyperlink"/>
                <w:rFonts w:ascii="Times New Roman" w:hAnsi="Times New Roman" w:cs="Times New Roman"/>
                <w:noProof/>
              </w:rPr>
              <w:t>2.3.2 Project Development Lifespan</w:t>
            </w:r>
            <w:r w:rsidR="000E51B2">
              <w:rPr>
                <w:noProof/>
                <w:webHidden/>
              </w:rPr>
              <w:tab/>
            </w:r>
            <w:r w:rsidR="000E51B2">
              <w:rPr>
                <w:noProof/>
                <w:webHidden/>
              </w:rPr>
              <w:fldChar w:fldCharType="begin"/>
            </w:r>
            <w:r w:rsidR="000E51B2">
              <w:rPr>
                <w:noProof/>
                <w:webHidden/>
              </w:rPr>
              <w:instrText xml:space="preserve"> PAGEREF _Toc498100150 \h </w:instrText>
            </w:r>
            <w:r w:rsidR="000E51B2">
              <w:rPr>
                <w:noProof/>
                <w:webHidden/>
              </w:rPr>
            </w:r>
            <w:r w:rsidR="000E51B2">
              <w:rPr>
                <w:noProof/>
                <w:webHidden/>
              </w:rPr>
              <w:fldChar w:fldCharType="separate"/>
            </w:r>
            <w:r w:rsidR="000E51B2">
              <w:rPr>
                <w:noProof/>
                <w:webHidden/>
              </w:rPr>
              <w:t>5</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51" w:history="1">
            <w:r w:rsidR="000E51B2" w:rsidRPr="00D805D4">
              <w:rPr>
                <w:rStyle w:val="Hyperlink"/>
                <w:rFonts w:ascii="Times New Roman" w:hAnsi="Times New Roman" w:cs="Times New Roman"/>
                <w:noProof/>
              </w:rPr>
              <w:t>2.3.3 Research Question</w:t>
            </w:r>
            <w:r w:rsidR="000E51B2">
              <w:rPr>
                <w:noProof/>
                <w:webHidden/>
              </w:rPr>
              <w:tab/>
            </w:r>
            <w:r w:rsidR="000E51B2">
              <w:rPr>
                <w:noProof/>
                <w:webHidden/>
              </w:rPr>
              <w:fldChar w:fldCharType="begin"/>
            </w:r>
            <w:r w:rsidR="000E51B2">
              <w:rPr>
                <w:noProof/>
                <w:webHidden/>
              </w:rPr>
              <w:instrText xml:space="preserve"> PAGEREF _Toc498100151 \h </w:instrText>
            </w:r>
            <w:r w:rsidR="000E51B2">
              <w:rPr>
                <w:noProof/>
                <w:webHidden/>
              </w:rPr>
            </w:r>
            <w:r w:rsidR="000E51B2">
              <w:rPr>
                <w:noProof/>
                <w:webHidden/>
              </w:rPr>
              <w:fldChar w:fldCharType="separate"/>
            </w:r>
            <w:r w:rsidR="000E51B2">
              <w:rPr>
                <w:noProof/>
                <w:webHidden/>
              </w:rPr>
              <w:t>5</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52" w:history="1">
            <w:r w:rsidR="000E51B2" w:rsidRPr="00D805D4">
              <w:rPr>
                <w:rStyle w:val="Hyperlink"/>
                <w:rFonts w:ascii="Times New Roman" w:hAnsi="Times New Roman" w:cs="Times New Roman"/>
                <w:noProof/>
              </w:rPr>
              <w:t>2.3.4 Hypotheses</w:t>
            </w:r>
            <w:r w:rsidR="000E51B2">
              <w:rPr>
                <w:noProof/>
                <w:webHidden/>
              </w:rPr>
              <w:tab/>
            </w:r>
            <w:r w:rsidR="000E51B2">
              <w:rPr>
                <w:noProof/>
                <w:webHidden/>
              </w:rPr>
              <w:fldChar w:fldCharType="begin"/>
            </w:r>
            <w:r w:rsidR="000E51B2">
              <w:rPr>
                <w:noProof/>
                <w:webHidden/>
              </w:rPr>
              <w:instrText xml:space="preserve"> PAGEREF _Toc498100152 \h </w:instrText>
            </w:r>
            <w:r w:rsidR="000E51B2">
              <w:rPr>
                <w:noProof/>
                <w:webHidden/>
              </w:rPr>
            </w:r>
            <w:r w:rsidR="000E51B2">
              <w:rPr>
                <w:noProof/>
                <w:webHidden/>
              </w:rPr>
              <w:fldChar w:fldCharType="separate"/>
            </w:r>
            <w:r w:rsidR="000E51B2">
              <w:rPr>
                <w:noProof/>
                <w:webHidden/>
              </w:rPr>
              <w:t>5</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53" w:history="1">
            <w:r w:rsidR="000E51B2" w:rsidRPr="00D805D4">
              <w:rPr>
                <w:rStyle w:val="Hyperlink"/>
                <w:rFonts w:ascii="Times New Roman" w:hAnsi="Times New Roman" w:cs="Times New Roman"/>
                <w:noProof/>
              </w:rPr>
              <w:t>2.3.5 Research Objectives</w:t>
            </w:r>
            <w:r w:rsidR="000E51B2">
              <w:rPr>
                <w:noProof/>
                <w:webHidden/>
              </w:rPr>
              <w:tab/>
            </w:r>
            <w:r w:rsidR="000E51B2">
              <w:rPr>
                <w:noProof/>
                <w:webHidden/>
              </w:rPr>
              <w:fldChar w:fldCharType="begin"/>
            </w:r>
            <w:r w:rsidR="000E51B2">
              <w:rPr>
                <w:noProof/>
                <w:webHidden/>
              </w:rPr>
              <w:instrText xml:space="preserve"> PAGEREF _Toc498100153 \h </w:instrText>
            </w:r>
            <w:r w:rsidR="000E51B2">
              <w:rPr>
                <w:noProof/>
                <w:webHidden/>
              </w:rPr>
            </w:r>
            <w:r w:rsidR="000E51B2">
              <w:rPr>
                <w:noProof/>
                <w:webHidden/>
              </w:rPr>
              <w:fldChar w:fldCharType="separate"/>
            </w:r>
            <w:r w:rsidR="000E51B2">
              <w:rPr>
                <w:noProof/>
                <w:webHidden/>
              </w:rPr>
              <w:t>6</w:t>
            </w:r>
            <w:r w:rsidR="000E51B2">
              <w:rPr>
                <w:noProof/>
                <w:webHidden/>
              </w:rPr>
              <w:fldChar w:fldCharType="end"/>
            </w:r>
          </w:hyperlink>
        </w:p>
        <w:p w:rsidR="000E51B2" w:rsidRDefault="00792036">
          <w:pPr>
            <w:pStyle w:val="TOC1"/>
            <w:tabs>
              <w:tab w:val="right" w:leader="dot" w:pos="9016"/>
            </w:tabs>
            <w:rPr>
              <w:rFonts w:asciiTheme="minorHAnsi" w:eastAsiaTheme="minorEastAsia" w:hAnsiTheme="minorHAnsi" w:cstheme="minorBidi"/>
              <w:noProof/>
              <w:color w:val="auto"/>
            </w:rPr>
          </w:pPr>
          <w:hyperlink w:anchor="_Toc498100154" w:history="1">
            <w:r w:rsidR="000E51B2" w:rsidRPr="00D805D4">
              <w:rPr>
                <w:rStyle w:val="Hyperlink"/>
                <w:rFonts w:ascii="Times New Roman" w:hAnsi="Times New Roman" w:cs="Times New Roman"/>
                <w:noProof/>
              </w:rPr>
              <w:t>3.0 Literature and Technology Review</w:t>
            </w:r>
            <w:r w:rsidR="000E51B2">
              <w:rPr>
                <w:noProof/>
                <w:webHidden/>
              </w:rPr>
              <w:tab/>
            </w:r>
            <w:r w:rsidR="000E51B2">
              <w:rPr>
                <w:noProof/>
                <w:webHidden/>
              </w:rPr>
              <w:fldChar w:fldCharType="begin"/>
            </w:r>
            <w:r w:rsidR="000E51B2">
              <w:rPr>
                <w:noProof/>
                <w:webHidden/>
              </w:rPr>
              <w:instrText xml:space="preserve"> PAGEREF _Toc498100154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55" w:history="1">
            <w:r w:rsidR="000E51B2" w:rsidRPr="00D805D4">
              <w:rPr>
                <w:rStyle w:val="Hyperlink"/>
                <w:rFonts w:ascii="Times New Roman" w:hAnsi="Times New Roman" w:cs="Times New Roman"/>
                <w:noProof/>
              </w:rPr>
              <w:t>3.1 Development process</w:t>
            </w:r>
            <w:r w:rsidR="000E51B2">
              <w:rPr>
                <w:noProof/>
                <w:webHidden/>
              </w:rPr>
              <w:tab/>
            </w:r>
            <w:r w:rsidR="000E51B2">
              <w:rPr>
                <w:noProof/>
                <w:webHidden/>
              </w:rPr>
              <w:fldChar w:fldCharType="begin"/>
            </w:r>
            <w:r w:rsidR="000E51B2">
              <w:rPr>
                <w:noProof/>
                <w:webHidden/>
              </w:rPr>
              <w:instrText xml:space="preserve"> PAGEREF _Toc498100155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56" w:history="1">
            <w:r w:rsidR="000E51B2" w:rsidRPr="00D805D4">
              <w:rPr>
                <w:rStyle w:val="Hyperlink"/>
                <w:rFonts w:ascii="Times New Roman" w:hAnsi="Times New Roman" w:cs="Times New Roman"/>
                <w:noProof/>
              </w:rPr>
              <w:t>3.1.1 Waterfall</w:t>
            </w:r>
            <w:r w:rsidR="000E51B2">
              <w:rPr>
                <w:noProof/>
                <w:webHidden/>
              </w:rPr>
              <w:tab/>
            </w:r>
            <w:r w:rsidR="000E51B2">
              <w:rPr>
                <w:noProof/>
                <w:webHidden/>
              </w:rPr>
              <w:fldChar w:fldCharType="begin"/>
            </w:r>
            <w:r w:rsidR="000E51B2">
              <w:rPr>
                <w:noProof/>
                <w:webHidden/>
              </w:rPr>
              <w:instrText xml:space="preserve"> PAGEREF _Toc498100156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57" w:history="1">
            <w:r w:rsidR="000E51B2" w:rsidRPr="00D805D4">
              <w:rPr>
                <w:rStyle w:val="Hyperlink"/>
                <w:rFonts w:ascii="Times New Roman" w:hAnsi="Times New Roman" w:cs="Times New Roman"/>
                <w:noProof/>
              </w:rPr>
              <w:t>3.1.2 Agile</w:t>
            </w:r>
            <w:r w:rsidR="000E51B2">
              <w:rPr>
                <w:noProof/>
                <w:webHidden/>
              </w:rPr>
              <w:tab/>
            </w:r>
            <w:r w:rsidR="000E51B2">
              <w:rPr>
                <w:noProof/>
                <w:webHidden/>
              </w:rPr>
              <w:fldChar w:fldCharType="begin"/>
            </w:r>
            <w:r w:rsidR="000E51B2">
              <w:rPr>
                <w:noProof/>
                <w:webHidden/>
              </w:rPr>
              <w:instrText xml:space="preserve"> PAGEREF _Toc498100157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58" w:history="1">
            <w:r w:rsidR="000E51B2" w:rsidRPr="00D805D4">
              <w:rPr>
                <w:rStyle w:val="Hyperlink"/>
                <w:rFonts w:ascii="Times New Roman" w:hAnsi="Times New Roman" w:cs="Times New Roman"/>
                <w:noProof/>
              </w:rPr>
              <w:t>3.2 Development engine</w:t>
            </w:r>
            <w:r w:rsidR="000E51B2">
              <w:rPr>
                <w:noProof/>
                <w:webHidden/>
              </w:rPr>
              <w:tab/>
            </w:r>
            <w:r w:rsidR="000E51B2">
              <w:rPr>
                <w:noProof/>
                <w:webHidden/>
              </w:rPr>
              <w:fldChar w:fldCharType="begin"/>
            </w:r>
            <w:r w:rsidR="000E51B2">
              <w:rPr>
                <w:noProof/>
                <w:webHidden/>
              </w:rPr>
              <w:instrText xml:space="preserve"> PAGEREF _Toc498100158 \h </w:instrText>
            </w:r>
            <w:r w:rsidR="000E51B2">
              <w:rPr>
                <w:noProof/>
                <w:webHidden/>
              </w:rPr>
            </w:r>
            <w:r w:rsidR="000E51B2">
              <w:rPr>
                <w:noProof/>
                <w:webHidden/>
              </w:rPr>
              <w:fldChar w:fldCharType="separate"/>
            </w:r>
            <w:r w:rsidR="000E51B2">
              <w:rPr>
                <w:noProof/>
                <w:webHidden/>
              </w:rPr>
              <w:t>8</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59" w:history="1">
            <w:r w:rsidR="000E51B2" w:rsidRPr="00D805D4">
              <w:rPr>
                <w:rStyle w:val="Hyperlink"/>
                <w:rFonts w:ascii="Times New Roman" w:hAnsi="Times New Roman" w:cs="Times New Roman"/>
                <w:noProof/>
              </w:rPr>
              <w:t>3.2.1 Unity 3D</w:t>
            </w:r>
            <w:r w:rsidR="000E51B2">
              <w:rPr>
                <w:noProof/>
                <w:webHidden/>
              </w:rPr>
              <w:tab/>
            </w:r>
            <w:r w:rsidR="000E51B2">
              <w:rPr>
                <w:noProof/>
                <w:webHidden/>
              </w:rPr>
              <w:fldChar w:fldCharType="begin"/>
            </w:r>
            <w:r w:rsidR="000E51B2">
              <w:rPr>
                <w:noProof/>
                <w:webHidden/>
              </w:rPr>
              <w:instrText xml:space="preserve"> PAGEREF _Toc498100159 \h </w:instrText>
            </w:r>
            <w:r w:rsidR="000E51B2">
              <w:rPr>
                <w:noProof/>
                <w:webHidden/>
              </w:rPr>
            </w:r>
            <w:r w:rsidR="000E51B2">
              <w:rPr>
                <w:noProof/>
                <w:webHidden/>
              </w:rPr>
              <w:fldChar w:fldCharType="separate"/>
            </w:r>
            <w:r w:rsidR="000E51B2">
              <w:rPr>
                <w:noProof/>
                <w:webHidden/>
              </w:rPr>
              <w:t>8</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60" w:history="1">
            <w:r w:rsidR="000E51B2" w:rsidRPr="00D805D4">
              <w:rPr>
                <w:rStyle w:val="Hyperlink"/>
                <w:rFonts w:ascii="Times New Roman" w:hAnsi="Times New Roman" w:cs="Times New Roman"/>
                <w:noProof/>
              </w:rPr>
              <w:t>3.2.2 Unreal Engine 4</w:t>
            </w:r>
            <w:r w:rsidR="000E51B2">
              <w:rPr>
                <w:noProof/>
                <w:webHidden/>
              </w:rPr>
              <w:tab/>
            </w:r>
            <w:r w:rsidR="000E51B2">
              <w:rPr>
                <w:noProof/>
                <w:webHidden/>
              </w:rPr>
              <w:fldChar w:fldCharType="begin"/>
            </w:r>
            <w:r w:rsidR="000E51B2">
              <w:rPr>
                <w:noProof/>
                <w:webHidden/>
              </w:rPr>
              <w:instrText xml:space="preserve"> PAGEREF _Toc498100160 \h </w:instrText>
            </w:r>
            <w:r w:rsidR="000E51B2">
              <w:rPr>
                <w:noProof/>
                <w:webHidden/>
              </w:rPr>
            </w:r>
            <w:r w:rsidR="000E51B2">
              <w:rPr>
                <w:noProof/>
                <w:webHidden/>
              </w:rPr>
              <w:fldChar w:fldCharType="separate"/>
            </w:r>
            <w:r w:rsidR="000E51B2">
              <w:rPr>
                <w:noProof/>
                <w:webHidden/>
              </w:rPr>
              <w:t>9</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61" w:history="1">
            <w:r w:rsidR="000E51B2" w:rsidRPr="00D805D4">
              <w:rPr>
                <w:rStyle w:val="Hyperlink"/>
                <w:rFonts w:ascii="Times New Roman" w:hAnsi="Times New Roman" w:cs="Times New Roman"/>
                <w:noProof/>
              </w:rPr>
              <w:t>3.3 Development Platform</w:t>
            </w:r>
            <w:r w:rsidR="000E51B2">
              <w:rPr>
                <w:noProof/>
                <w:webHidden/>
              </w:rPr>
              <w:tab/>
            </w:r>
            <w:r w:rsidR="000E51B2">
              <w:rPr>
                <w:noProof/>
                <w:webHidden/>
              </w:rPr>
              <w:fldChar w:fldCharType="begin"/>
            </w:r>
            <w:r w:rsidR="000E51B2">
              <w:rPr>
                <w:noProof/>
                <w:webHidden/>
              </w:rPr>
              <w:instrText xml:space="preserve"> PAGEREF _Toc498100161 \h </w:instrText>
            </w:r>
            <w:r w:rsidR="000E51B2">
              <w:rPr>
                <w:noProof/>
                <w:webHidden/>
              </w:rPr>
            </w:r>
            <w:r w:rsidR="000E51B2">
              <w:rPr>
                <w:noProof/>
                <w:webHidden/>
              </w:rPr>
              <w:fldChar w:fldCharType="separate"/>
            </w:r>
            <w:r w:rsidR="000E51B2">
              <w:rPr>
                <w:noProof/>
                <w:webHidden/>
              </w:rPr>
              <w:t>10</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62" w:history="1">
            <w:r w:rsidR="000E51B2" w:rsidRPr="00D805D4">
              <w:rPr>
                <w:rStyle w:val="Hyperlink"/>
                <w:rFonts w:ascii="Times New Roman" w:hAnsi="Times New Roman" w:cs="Times New Roman"/>
                <w:noProof/>
              </w:rPr>
              <w:t>3.3.1 Virtual Reality</w:t>
            </w:r>
            <w:r w:rsidR="000E51B2">
              <w:rPr>
                <w:noProof/>
                <w:webHidden/>
              </w:rPr>
              <w:tab/>
            </w:r>
            <w:r w:rsidR="000E51B2">
              <w:rPr>
                <w:noProof/>
                <w:webHidden/>
              </w:rPr>
              <w:fldChar w:fldCharType="begin"/>
            </w:r>
            <w:r w:rsidR="000E51B2">
              <w:rPr>
                <w:noProof/>
                <w:webHidden/>
              </w:rPr>
              <w:instrText xml:space="preserve"> PAGEREF _Toc498100162 \h </w:instrText>
            </w:r>
            <w:r w:rsidR="000E51B2">
              <w:rPr>
                <w:noProof/>
                <w:webHidden/>
              </w:rPr>
            </w:r>
            <w:r w:rsidR="000E51B2">
              <w:rPr>
                <w:noProof/>
                <w:webHidden/>
              </w:rPr>
              <w:fldChar w:fldCharType="separate"/>
            </w:r>
            <w:r w:rsidR="000E51B2">
              <w:rPr>
                <w:noProof/>
                <w:webHidden/>
              </w:rPr>
              <w:t>10</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63" w:history="1">
            <w:r w:rsidR="000E51B2" w:rsidRPr="00D805D4">
              <w:rPr>
                <w:rStyle w:val="Hyperlink"/>
                <w:rFonts w:ascii="Times New Roman" w:hAnsi="Times New Roman" w:cs="Times New Roman"/>
                <w:noProof/>
              </w:rPr>
              <w:t>3.3.2 Computer</w:t>
            </w:r>
            <w:r w:rsidR="000E51B2">
              <w:rPr>
                <w:noProof/>
                <w:webHidden/>
              </w:rPr>
              <w:tab/>
            </w:r>
            <w:r w:rsidR="000E51B2">
              <w:rPr>
                <w:noProof/>
                <w:webHidden/>
              </w:rPr>
              <w:fldChar w:fldCharType="begin"/>
            </w:r>
            <w:r w:rsidR="000E51B2">
              <w:rPr>
                <w:noProof/>
                <w:webHidden/>
              </w:rPr>
              <w:instrText xml:space="preserve"> PAGEREF _Toc498100163 \h </w:instrText>
            </w:r>
            <w:r w:rsidR="000E51B2">
              <w:rPr>
                <w:noProof/>
                <w:webHidden/>
              </w:rPr>
            </w:r>
            <w:r w:rsidR="000E51B2">
              <w:rPr>
                <w:noProof/>
                <w:webHidden/>
              </w:rPr>
              <w:fldChar w:fldCharType="separate"/>
            </w:r>
            <w:r w:rsidR="000E51B2">
              <w:rPr>
                <w:noProof/>
                <w:webHidden/>
              </w:rPr>
              <w:t>11</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64" w:history="1">
            <w:r w:rsidR="000E51B2" w:rsidRPr="00D805D4">
              <w:rPr>
                <w:rStyle w:val="Hyperlink"/>
                <w:rFonts w:ascii="Times New Roman" w:hAnsi="Times New Roman" w:cs="Times New Roman"/>
                <w:noProof/>
              </w:rPr>
              <w:t>3.3.3 Mobile</w:t>
            </w:r>
            <w:r w:rsidR="000E51B2">
              <w:rPr>
                <w:noProof/>
                <w:webHidden/>
              </w:rPr>
              <w:tab/>
            </w:r>
            <w:r w:rsidR="000E51B2">
              <w:rPr>
                <w:noProof/>
                <w:webHidden/>
              </w:rPr>
              <w:fldChar w:fldCharType="begin"/>
            </w:r>
            <w:r w:rsidR="000E51B2">
              <w:rPr>
                <w:noProof/>
                <w:webHidden/>
              </w:rPr>
              <w:instrText xml:space="preserve"> PAGEREF _Toc498100164 \h </w:instrText>
            </w:r>
            <w:r w:rsidR="000E51B2">
              <w:rPr>
                <w:noProof/>
                <w:webHidden/>
              </w:rPr>
            </w:r>
            <w:r w:rsidR="000E51B2">
              <w:rPr>
                <w:noProof/>
                <w:webHidden/>
              </w:rPr>
              <w:fldChar w:fldCharType="separate"/>
            </w:r>
            <w:r w:rsidR="000E51B2">
              <w:rPr>
                <w:noProof/>
                <w:webHidden/>
              </w:rPr>
              <w:t>12</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65" w:history="1">
            <w:r w:rsidR="000E51B2" w:rsidRPr="00D805D4">
              <w:rPr>
                <w:rStyle w:val="Hyperlink"/>
                <w:rFonts w:ascii="Times New Roman" w:hAnsi="Times New Roman" w:cs="Times New Roman"/>
                <w:noProof/>
              </w:rPr>
              <w:t>3.4 Blindness in gaming</w:t>
            </w:r>
            <w:r w:rsidR="000E51B2">
              <w:rPr>
                <w:noProof/>
                <w:webHidden/>
              </w:rPr>
              <w:tab/>
            </w:r>
            <w:r w:rsidR="000E51B2">
              <w:rPr>
                <w:noProof/>
                <w:webHidden/>
              </w:rPr>
              <w:fldChar w:fldCharType="begin"/>
            </w:r>
            <w:r w:rsidR="000E51B2">
              <w:rPr>
                <w:noProof/>
                <w:webHidden/>
              </w:rPr>
              <w:instrText xml:space="preserve"> PAGEREF _Toc498100165 \h </w:instrText>
            </w:r>
            <w:r w:rsidR="000E51B2">
              <w:rPr>
                <w:noProof/>
                <w:webHidden/>
              </w:rPr>
            </w:r>
            <w:r w:rsidR="000E51B2">
              <w:rPr>
                <w:noProof/>
                <w:webHidden/>
              </w:rPr>
              <w:fldChar w:fldCharType="separate"/>
            </w:r>
            <w:r w:rsidR="000E51B2">
              <w:rPr>
                <w:noProof/>
                <w:webHidden/>
              </w:rPr>
              <w:t>13</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66" w:history="1">
            <w:r w:rsidR="000E51B2" w:rsidRPr="00D805D4">
              <w:rPr>
                <w:rStyle w:val="Hyperlink"/>
                <w:rFonts w:ascii="Times New Roman" w:hAnsi="Times New Roman" w:cs="Times New Roman"/>
                <w:noProof/>
              </w:rPr>
              <w:t>3.4.1 Hypothesis Research</w:t>
            </w:r>
            <w:r w:rsidR="000E51B2">
              <w:rPr>
                <w:noProof/>
                <w:webHidden/>
              </w:rPr>
              <w:tab/>
            </w:r>
            <w:r w:rsidR="000E51B2">
              <w:rPr>
                <w:noProof/>
                <w:webHidden/>
              </w:rPr>
              <w:fldChar w:fldCharType="begin"/>
            </w:r>
            <w:r w:rsidR="000E51B2">
              <w:rPr>
                <w:noProof/>
                <w:webHidden/>
              </w:rPr>
              <w:instrText xml:space="preserve"> PAGEREF _Toc498100166 \h </w:instrText>
            </w:r>
            <w:r w:rsidR="000E51B2">
              <w:rPr>
                <w:noProof/>
                <w:webHidden/>
              </w:rPr>
            </w:r>
            <w:r w:rsidR="000E51B2">
              <w:rPr>
                <w:noProof/>
                <w:webHidden/>
              </w:rPr>
              <w:fldChar w:fldCharType="separate"/>
            </w:r>
            <w:r w:rsidR="000E51B2">
              <w:rPr>
                <w:noProof/>
                <w:webHidden/>
              </w:rPr>
              <w:t>13</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67" w:history="1">
            <w:r w:rsidR="000E51B2" w:rsidRPr="00D805D4">
              <w:rPr>
                <w:rStyle w:val="Hyperlink"/>
                <w:rFonts w:ascii="Times New Roman" w:hAnsi="Times New Roman" w:cs="Times New Roman"/>
                <w:noProof/>
              </w:rPr>
              <w:t>3.4.2 Blindness in competitive gaming</w:t>
            </w:r>
            <w:r w:rsidR="000E51B2">
              <w:rPr>
                <w:noProof/>
                <w:webHidden/>
              </w:rPr>
              <w:tab/>
            </w:r>
            <w:r w:rsidR="000E51B2">
              <w:rPr>
                <w:noProof/>
                <w:webHidden/>
              </w:rPr>
              <w:fldChar w:fldCharType="begin"/>
            </w:r>
            <w:r w:rsidR="000E51B2">
              <w:rPr>
                <w:noProof/>
                <w:webHidden/>
              </w:rPr>
              <w:instrText xml:space="preserve"> PAGEREF _Toc498100167 \h </w:instrText>
            </w:r>
            <w:r w:rsidR="000E51B2">
              <w:rPr>
                <w:noProof/>
                <w:webHidden/>
              </w:rPr>
            </w:r>
            <w:r w:rsidR="000E51B2">
              <w:rPr>
                <w:noProof/>
                <w:webHidden/>
              </w:rPr>
              <w:fldChar w:fldCharType="separate"/>
            </w:r>
            <w:r w:rsidR="000E51B2">
              <w:rPr>
                <w:noProof/>
                <w:webHidden/>
              </w:rPr>
              <w:t>14</w:t>
            </w:r>
            <w:r w:rsidR="000E51B2">
              <w:rPr>
                <w:noProof/>
                <w:webHidden/>
              </w:rPr>
              <w:fldChar w:fldCharType="end"/>
            </w:r>
          </w:hyperlink>
        </w:p>
        <w:p w:rsidR="000E51B2" w:rsidRDefault="00792036">
          <w:pPr>
            <w:pStyle w:val="TOC3"/>
            <w:tabs>
              <w:tab w:val="right" w:leader="dot" w:pos="9016"/>
            </w:tabs>
            <w:rPr>
              <w:rFonts w:asciiTheme="minorHAnsi" w:eastAsiaTheme="minorEastAsia" w:hAnsiTheme="minorHAnsi" w:cstheme="minorBidi"/>
              <w:noProof/>
              <w:color w:val="auto"/>
            </w:rPr>
          </w:pPr>
          <w:hyperlink w:anchor="_Toc498100168" w:history="1">
            <w:r w:rsidR="000E51B2" w:rsidRPr="00D805D4">
              <w:rPr>
                <w:rStyle w:val="Hyperlink"/>
                <w:rFonts w:ascii="Times New Roman" w:hAnsi="Times New Roman" w:cs="Times New Roman"/>
                <w:noProof/>
              </w:rPr>
              <w:t>3.4.3 Recent Developments</w:t>
            </w:r>
            <w:r w:rsidR="000E51B2">
              <w:rPr>
                <w:noProof/>
                <w:webHidden/>
              </w:rPr>
              <w:tab/>
            </w:r>
            <w:r w:rsidR="000E51B2">
              <w:rPr>
                <w:noProof/>
                <w:webHidden/>
              </w:rPr>
              <w:fldChar w:fldCharType="begin"/>
            </w:r>
            <w:r w:rsidR="000E51B2">
              <w:rPr>
                <w:noProof/>
                <w:webHidden/>
              </w:rPr>
              <w:instrText xml:space="preserve"> PAGEREF _Toc498100168 \h </w:instrText>
            </w:r>
            <w:r w:rsidR="000E51B2">
              <w:rPr>
                <w:noProof/>
                <w:webHidden/>
              </w:rPr>
            </w:r>
            <w:r w:rsidR="000E51B2">
              <w:rPr>
                <w:noProof/>
                <w:webHidden/>
              </w:rPr>
              <w:fldChar w:fldCharType="separate"/>
            </w:r>
            <w:r w:rsidR="000E51B2">
              <w:rPr>
                <w:noProof/>
                <w:webHidden/>
              </w:rPr>
              <w:t>14</w:t>
            </w:r>
            <w:r w:rsidR="000E51B2">
              <w:rPr>
                <w:noProof/>
                <w:webHidden/>
              </w:rPr>
              <w:fldChar w:fldCharType="end"/>
            </w:r>
          </w:hyperlink>
        </w:p>
        <w:p w:rsidR="000E51B2" w:rsidRDefault="00792036">
          <w:pPr>
            <w:pStyle w:val="TOC1"/>
            <w:tabs>
              <w:tab w:val="right" w:leader="dot" w:pos="9016"/>
            </w:tabs>
            <w:rPr>
              <w:rFonts w:asciiTheme="minorHAnsi" w:eastAsiaTheme="minorEastAsia" w:hAnsiTheme="minorHAnsi" w:cstheme="minorBidi"/>
              <w:noProof/>
              <w:color w:val="auto"/>
            </w:rPr>
          </w:pPr>
          <w:hyperlink w:anchor="_Toc498100169" w:history="1">
            <w:r w:rsidR="000E51B2" w:rsidRPr="00D805D4">
              <w:rPr>
                <w:rStyle w:val="Hyperlink"/>
                <w:rFonts w:ascii="Times New Roman" w:hAnsi="Times New Roman" w:cs="Times New Roman"/>
                <w:noProof/>
              </w:rPr>
              <w:t>4.0 Methodology</w:t>
            </w:r>
            <w:r w:rsidR="000E51B2">
              <w:rPr>
                <w:noProof/>
                <w:webHidden/>
              </w:rPr>
              <w:tab/>
            </w:r>
            <w:r w:rsidR="000E51B2">
              <w:rPr>
                <w:noProof/>
                <w:webHidden/>
              </w:rPr>
              <w:fldChar w:fldCharType="begin"/>
            </w:r>
            <w:r w:rsidR="000E51B2">
              <w:rPr>
                <w:noProof/>
                <w:webHidden/>
              </w:rPr>
              <w:instrText xml:space="preserve"> PAGEREF _Toc498100169 \h </w:instrText>
            </w:r>
            <w:r w:rsidR="000E51B2">
              <w:rPr>
                <w:noProof/>
                <w:webHidden/>
              </w:rPr>
            </w:r>
            <w:r w:rsidR="000E51B2">
              <w:rPr>
                <w:noProof/>
                <w:webHidden/>
              </w:rPr>
              <w:fldChar w:fldCharType="separate"/>
            </w:r>
            <w:r w:rsidR="000E51B2">
              <w:rPr>
                <w:noProof/>
                <w:webHidden/>
              </w:rPr>
              <w:t>15</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0" w:history="1">
            <w:r w:rsidR="000E51B2" w:rsidRPr="00D805D4">
              <w:rPr>
                <w:rStyle w:val="Hyperlink"/>
                <w:rFonts w:ascii="Times New Roman" w:hAnsi="Times New Roman" w:cs="Times New Roman"/>
                <w:noProof/>
              </w:rPr>
              <w:t>4.1 Development Methodology</w:t>
            </w:r>
            <w:r w:rsidR="000E51B2">
              <w:rPr>
                <w:noProof/>
                <w:webHidden/>
              </w:rPr>
              <w:tab/>
            </w:r>
            <w:r w:rsidR="000E51B2">
              <w:rPr>
                <w:noProof/>
                <w:webHidden/>
              </w:rPr>
              <w:fldChar w:fldCharType="begin"/>
            </w:r>
            <w:r w:rsidR="000E51B2">
              <w:rPr>
                <w:noProof/>
                <w:webHidden/>
              </w:rPr>
              <w:instrText xml:space="preserve"> PAGEREF _Toc498100170 \h </w:instrText>
            </w:r>
            <w:r w:rsidR="000E51B2">
              <w:rPr>
                <w:noProof/>
                <w:webHidden/>
              </w:rPr>
            </w:r>
            <w:r w:rsidR="000E51B2">
              <w:rPr>
                <w:noProof/>
                <w:webHidden/>
              </w:rPr>
              <w:fldChar w:fldCharType="separate"/>
            </w:r>
            <w:r w:rsidR="000E51B2">
              <w:rPr>
                <w:noProof/>
                <w:webHidden/>
              </w:rPr>
              <w:t>15</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1" w:history="1">
            <w:r w:rsidR="000E51B2" w:rsidRPr="00D805D4">
              <w:rPr>
                <w:rStyle w:val="Hyperlink"/>
                <w:rFonts w:ascii="Times New Roman" w:hAnsi="Times New Roman" w:cs="Times New Roman"/>
                <w:noProof/>
              </w:rPr>
              <w:t>4.2 Experiment Methodology</w:t>
            </w:r>
            <w:r w:rsidR="000E51B2">
              <w:rPr>
                <w:noProof/>
                <w:webHidden/>
              </w:rPr>
              <w:tab/>
            </w:r>
            <w:r w:rsidR="000E51B2">
              <w:rPr>
                <w:noProof/>
                <w:webHidden/>
              </w:rPr>
              <w:fldChar w:fldCharType="begin"/>
            </w:r>
            <w:r w:rsidR="000E51B2">
              <w:rPr>
                <w:noProof/>
                <w:webHidden/>
              </w:rPr>
              <w:instrText xml:space="preserve"> PAGEREF _Toc498100171 \h </w:instrText>
            </w:r>
            <w:r w:rsidR="000E51B2">
              <w:rPr>
                <w:noProof/>
                <w:webHidden/>
              </w:rPr>
            </w:r>
            <w:r w:rsidR="000E51B2">
              <w:rPr>
                <w:noProof/>
                <w:webHidden/>
              </w:rPr>
              <w:fldChar w:fldCharType="separate"/>
            </w:r>
            <w:r w:rsidR="000E51B2">
              <w:rPr>
                <w:noProof/>
                <w:webHidden/>
              </w:rPr>
              <w:t>15</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2" w:history="1">
            <w:r w:rsidR="000E51B2" w:rsidRPr="00D805D4">
              <w:rPr>
                <w:rStyle w:val="Hyperlink"/>
                <w:rFonts w:ascii="Times New Roman" w:hAnsi="Times New Roman" w:cs="Times New Roman"/>
                <w:noProof/>
              </w:rPr>
              <w:t>4.3 Evaluation Methods</w:t>
            </w:r>
            <w:r w:rsidR="000E51B2">
              <w:rPr>
                <w:noProof/>
                <w:webHidden/>
              </w:rPr>
              <w:tab/>
            </w:r>
            <w:r w:rsidR="000E51B2">
              <w:rPr>
                <w:noProof/>
                <w:webHidden/>
              </w:rPr>
              <w:fldChar w:fldCharType="begin"/>
            </w:r>
            <w:r w:rsidR="000E51B2">
              <w:rPr>
                <w:noProof/>
                <w:webHidden/>
              </w:rPr>
              <w:instrText xml:space="preserve"> PAGEREF _Toc498100172 \h </w:instrText>
            </w:r>
            <w:r w:rsidR="000E51B2">
              <w:rPr>
                <w:noProof/>
                <w:webHidden/>
              </w:rPr>
            </w:r>
            <w:r w:rsidR="000E51B2">
              <w:rPr>
                <w:noProof/>
                <w:webHidden/>
              </w:rPr>
              <w:fldChar w:fldCharType="separate"/>
            </w:r>
            <w:r w:rsidR="000E51B2">
              <w:rPr>
                <w:noProof/>
                <w:webHidden/>
              </w:rPr>
              <w:t>16</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3" w:history="1">
            <w:r w:rsidR="000E51B2" w:rsidRPr="00D805D4">
              <w:rPr>
                <w:rStyle w:val="Hyperlink"/>
                <w:rFonts w:ascii="Times New Roman" w:hAnsi="Times New Roman" w:cs="Times New Roman"/>
                <w:noProof/>
              </w:rPr>
              <w:t>4.4 Ethics Considerations (as approved by David Moffat)</w:t>
            </w:r>
            <w:r w:rsidR="000E51B2">
              <w:rPr>
                <w:noProof/>
                <w:webHidden/>
              </w:rPr>
              <w:tab/>
            </w:r>
            <w:r w:rsidR="000E51B2">
              <w:rPr>
                <w:noProof/>
                <w:webHidden/>
              </w:rPr>
              <w:fldChar w:fldCharType="begin"/>
            </w:r>
            <w:r w:rsidR="000E51B2">
              <w:rPr>
                <w:noProof/>
                <w:webHidden/>
              </w:rPr>
              <w:instrText xml:space="preserve"> PAGEREF _Toc498100173 \h </w:instrText>
            </w:r>
            <w:r w:rsidR="000E51B2">
              <w:rPr>
                <w:noProof/>
                <w:webHidden/>
              </w:rPr>
            </w:r>
            <w:r w:rsidR="000E51B2">
              <w:rPr>
                <w:noProof/>
                <w:webHidden/>
              </w:rPr>
              <w:fldChar w:fldCharType="separate"/>
            </w:r>
            <w:r w:rsidR="000E51B2">
              <w:rPr>
                <w:noProof/>
                <w:webHidden/>
              </w:rPr>
              <w:t>16</w:t>
            </w:r>
            <w:r w:rsidR="000E51B2">
              <w:rPr>
                <w:noProof/>
                <w:webHidden/>
              </w:rPr>
              <w:fldChar w:fldCharType="end"/>
            </w:r>
          </w:hyperlink>
        </w:p>
        <w:p w:rsidR="000E51B2" w:rsidRDefault="00792036">
          <w:pPr>
            <w:pStyle w:val="TOC1"/>
            <w:tabs>
              <w:tab w:val="right" w:leader="dot" w:pos="9016"/>
            </w:tabs>
            <w:rPr>
              <w:rFonts w:asciiTheme="minorHAnsi" w:eastAsiaTheme="minorEastAsia" w:hAnsiTheme="minorHAnsi" w:cstheme="minorBidi"/>
              <w:noProof/>
              <w:color w:val="auto"/>
            </w:rPr>
          </w:pPr>
          <w:hyperlink w:anchor="_Toc498100174" w:history="1">
            <w:r w:rsidR="000E51B2" w:rsidRPr="00D805D4">
              <w:rPr>
                <w:rStyle w:val="Hyperlink"/>
                <w:rFonts w:ascii="Times New Roman" w:hAnsi="Times New Roman" w:cs="Times New Roman"/>
                <w:noProof/>
              </w:rPr>
              <w:t>5.0 Remaining tasks</w:t>
            </w:r>
            <w:r w:rsidR="000E51B2">
              <w:rPr>
                <w:noProof/>
                <w:webHidden/>
              </w:rPr>
              <w:tab/>
            </w:r>
            <w:r w:rsidR="000E51B2">
              <w:rPr>
                <w:noProof/>
                <w:webHidden/>
              </w:rPr>
              <w:fldChar w:fldCharType="begin"/>
            </w:r>
            <w:r w:rsidR="000E51B2">
              <w:rPr>
                <w:noProof/>
                <w:webHidden/>
              </w:rPr>
              <w:instrText xml:space="preserve"> PAGEREF _Toc498100174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5" w:history="1">
            <w:r w:rsidR="000E51B2" w:rsidRPr="00D805D4">
              <w:rPr>
                <w:rStyle w:val="Hyperlink"/>
                <w:rFonts w:ascii="Times New Roman" w:hAnsi="Times New Roman" w:cs="Times New Roman"/>
                <w:noProof/>
              </w:rPr>
              <w:t>5.1 Finish Development and debugging</w:t>
            </w:r>
            <w:r w:rsidR="000E51B2">
              <w:rPr>
                <w:noProof/>
                <w:webHidden/>
              </w:rPr>
              <w:tab/>
            </w:r>
            <w:r w:rsidR="000E51B2">
              <w:rPr>
                <w:noProof/>
                <w:webHidden/>
              </w:rPr>
              <w:fldChar w:fldCharType="begin"/>
            </w:r>
            <w:r w:rsidR="000E51B2">
              <w:rPr>
                <w:noProof/>
                <w:webHidden/>
              </w:rPr>
              <w:instrText xml:space="preserve"> PAGEREF _Toc498100175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6" w:history="1">
            <w:r w:rsidR="000E51B2" w:rsidRPr="00D805D4">
              <w:rPr>
                <w:rStyle w:val="Hyperlink"/>
                <w:rFonts w:ascii="Times New Roman" w:hAnsi="Times New Roman" w:cs="Times New Roman"/>
                <w:noProof/>
              </w:rPr>
              <w:t>5.2 Experiment carry out</w:t>
            </w:r>
            <w:r w:rsidR="000E51B2">
              <w:rPr>
                <w:noProof/>
                <w:webHidden/>
              </w:rPr>
              <w:tab/>
            </w:r>
            <w:r w:rsidR="000E51B2">
              <w:rPr>
                <w:noProof/>
                <w:webHidden/>
              </w:rPr>
              <w:fldChar w:fldCharType="begin"/>
            </w:r>
            <w:r w:rsidR="000E51B2">
              <w:rPr>
                <w:noProof/>
                <w:webHidden/>
              </w:rPr>
              <w:instrText xml:space="preserve"> PAGEREF _Toc498100176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7" w:history="1">
            <w:r w:rsidR="000E51B2" w:rsidRPr="00D805D4">
              <w:rPr>
                <w:rStyle w:val="Hyperlink"/>
                <w:rFonts w:ascii="Times New Roman" w:hAnsi="Times New Roman" w:cs="Times New Roman"/>
                <w:noProof/>
              </w:rPr>
              <w:t>5.3 Final report</w:t>
            </w:r>
            <w:r w:rsidR="000E51B2">
              <w:rPr>
                <w:noProof/>
                <w:webHidden/>
              </w:rPr>
              <w:tab/>
            </w:r>
            <w:r w:rsidR="000E51B2">
              <w:rPr>
                <w:noProof/>
                <w:webHidden/>
              </w:rPr>
              <w:fldChar w:fldCharType="begin"/>
            </w:r>
            <w:r w:rsidR="000E51B2">
              <w:rPr>
                <w:noProof/>
                <w:webHidden/>
              </w:rPr>
              <w:instrText xml:space="preserve"> PAGEREF _Toc498100177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78" w:history="1">
            <w:r w:rsidR="000E51B2" w:rsidRPr="00D805D4">
              <w:rPr>
                <w:rStyle w:val="Hyperlink"/>
                <w:rFonts w:ascii="Times New Roman" w:hAnsi="Times New Roman" w:cs="Times New Roman"/>
                <w:noProof/>
              </w:rPr>
              <w:t>5.4 Presentation</w:t>
            </w:r>
            <w:r w:rsidR="000E51B2">
              <w:rPr>
                <w:noProof/>
                <w:webHidden/>
              </w:rPr>
              <w:tab/>
            </w:r>
            <w:r w:rsidR="000E51B2">
              <w:rPr>
                <w:noProof/>
                <w:webHidden/>
              </w:rPr>
              <w:fldChar w:fldCharType="begin"/>
            </w:r>
            <w:r w:rsidR="000E51B2">
              <w:rPr>
                <w:noProof/>
                <w:webHidden/>
              </w:rPr>
              <w:instrText xml:space="preserve"> PAGEREF _Toc498100178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792036">
          <w:pPr>
            <w:pStyle w:val="TOC1"/>
            <w:tabs>
              <w:tab w:val="right" w:leader="dot" w:pos="9016"/>
            </w:tabs>
            <w:rPr>
              <w:rFonts w:asciiTheme="minorHAnsi" w:eastAsiaTheme="minorEastAsia" w:hAnsiTheme="minorHAnsi" w:cstheme="minorBidi"/>
              <w:noProof/>
              <w:color w:val="auto"/>
            </w:rPr>
          </w:pPr>
          <w:hyperlink w:anchor="_Toc498100179" w:history="1">
            <w:r w:rsidR="000E51B2" w:rsidRPr="00D805D4">
              <w:rPr>
                <w:rStyle w:val="Hyperlink"/>
                <w:rFonts w:ascii="Times New Roman" w:hAnsi="Times New Roman" w:cs="Times New Roman"/>
                <w:noProof/>
              </w:rPr>
              <w:t>6.0 Appendices</w:t>
            </w:r>
            <w:r w:rsidR="000E51B2">
              <w:rPr>
                <w:noProof/>
                <w:webHidden/>
              </w:rPr>
              <w:tab/>
            </w:r>
            <w:r w:rsidR="000E51B2">
              <w:rPr>
                <w:noProof/>
                <w:webHidden/>
              </w:rPr>
              <w:fldChar w:fldCharType="begin"/>
            </w:r>
            <w:r w:rsidR="000E51B2">
              <w:rPr>
                <w:noProof/>
                <w:webHidden/>
              </w:rPr>
              <w:instrText xml:space="preserve"> PAGEREF _Toc498100179 \h </w:instrText>
            </w:r>
            <w:r w:rsidR="000E51B2">
              <w:rPr>
                <w:noProof/>
                <w:webHidden/>
              </w:rPr>
            </w:r>
            <w:r w:rsidR="000E51B2">
              <w:rPr>
                <w:noProof/>
                <w:webHidden/>
              </w:rPr>
              <w:fldChar w:fldCharType="separate"/>
            </w:r>
            <w:r w:rsidR="000E51B2">
              <w:rPr>
                <w:noProof/>
                <w:webHidden/>
              </w:rPr>
              <w:t>18</w:t>
            </w:r>
            <w:r w:rsidR="000E51B2">
              <w:rPr>
                <w:noProof/>
                <w:webHidden/>
              </w:rPr>
              <w:fldChar w:fldCharType="end"/>
            </w:r>
          </w:hyperlink>
        </w:p>
        <w:p w:rsidR="000E51B2" w:rsidRDefault="00792036">
          <w:pPr>
            <w:pStyle w:val="TOC2"/>
            <w:tabs>
              <w:tab w:val="right" w:leader="dot" w:pos="9016"/>
            </w:tabs>
            <w:rPr>
              <w:rFonts w:asciiTheme="minorHAnsi" w:eastAsiaTheme="minorEastAsia" w:hAnsiTheme="minorHAnsi" w:cstheme="minorBidi"/>
              <w:noProof/>
              <w:color w:val="auto"/>
            </w:rPr>
          </w:pPr>
          <w:hyperlink w:anchor="_Toc498100180" w:history="1">
            <w:r w:rsidR="000E51B2" w:rsidRPr="00D805D4">
              <w:rPr>
                <w:rStyle w:val="Hyperlink"/>
                <w:rFonts w:ascii="Times New Roman" w:hAnsi="Times New Roman" w:cs="Times New Roman"/>
                <w:noProof/>
              </w:rPr>
              <w:t>Appendix A – Original Gannt Chart, as included in project proposal</w:t>
            </w:r>
            <w:r w:rsidR="000E51B2">
              <w:rPr>
                <w:noProof/>
                <w:webHidden/>
              </w:rPr>
              <w:tab/>
            </w:r>
            <w:r w:rsidR="000E51B2">
              <w:rPr>
                <w:noProof/>
                <w:webHidden/>
              </w:rPr>
              <w:fldChar w:fldCharType="begin"/>
            </w:r>
            <w:r w:rsidR="000E51B2">
              <w:rPr>
                <w:noProof/>
                <w:webHidden/>
              </w:rPr>
              <w:instrText xml:space="preserve"> PAGEREF _Toc498100180 \h </w:instrText>
            </w:r>
            <w:r w:rsidR="000E51B2">
              <w:rPr>
                <w:noProof/>
                <w:webHidden/>
              </w:rPr>
            </w:r>
            <w:r w:rsidR="000E51B2">
              <w:rPr>
                <w:noProof/>
                <w:webHidden/>
              </w:rPr>
              <w:fldChar w:fldCharType="separate"/>
            </w:r>
            <w:r w:rsidR="000E51B2">
              <w:rPr>
                <w:noProof/>
                <w:webHidden/>
              </w:rPr>
              <w:t>18</w:t>
            </w:r>
            <w:r w:rsidR="000E51B2">
              <w:rPr>
                <w:noProof/>
                <w:webHidden/>
              </w:rPr>
              <w:fldChar w:fldCharType="end"/>
            </w:r>
          </w:hyperlink>
        </w:p>
        <w:p w:rsidR="000E51B2" w:rsidRDefault="00792036">
          <w:pPr>
            <w:pStyle w:val="TOC1"/>
            <w:tabs>
              <w:tab w:val="right" w:leader="dot" w:pos="9016"/>
            </w:tabs>
            <w:rPr>
              <w:rFonts w:asciiTheme="minorHAnsi" w:eastAsiaTheme="minorEastAsia" w:hAnsiTheme="minorHAnsi" w:cstheme="minorBidi"/>
              <w:noProof/>
              <w:color w:val="auto"/>
            </w:rPr>
          </w:pPr>
          <w:hyperlink w:anchor="_Toc498100181" w:history="1">
            <w:r w:rsidR="000E51B2" w:rsidRPr="00D805D4">
              <w:rPr>
                <w:rStyle w:val="Hyperlink"/>
                <w:rFonts w:ascii="Times New Roman" w:hAnsi="Times New Roman" w:cs="Times New Roman"/>
                <w:noProof/>
              </w:rPr>
              <w:t>7.0 Biliography</w:t>
            </w:r>
            <w:r w:rsidR="000E51B2">
              <w:rPr>
                <w:noProof/>
                <w:webHidden/>
              </w:rPr>
              <w:tab/>
            </w:r>
            <w:r w:rsidR="000E51B2">
              <w:rPr>
                <w:noProof/>
                <w:webHidden/>
              </w:rPr>
              <w:fldChar w:fldCharType="begin"/>
            </w:r>
            <w:r w:rsidR="000E51B2">
              <w:rPr>
                <w:noProof/>
                <w:webHidden/>
              </w:rPr>
              <w:instrText xml:space="preserve"> PAGEREF _Toc498100181 \h </w:instrText>
            </w:r>
            <w:r w:rsidR="000E51B2">
              <w:rPr>
                <w:noProof/>
                <w:webHidden/>
              </w:rPr>
            </w:r>
            <w:r w:rsidR="000E51B2">
              <w:rPr>
                <w:noProof/>
                <w:webHidden/>
              </w:rPr>
              <w:fldChar w:fldCharType="separate"/>
            </w:r>
            <w:r w:rsidR="000E51B2">
              <w:rPr>
                <w:noProof/>
                <w:webHidden/>
              </w:rPr>
              <w:t>19</w:t>
            </w:r>
            <w:r w:rsidR="000E51B2">
              <w:rPr>
                <w:noProof/>
                <w:webHidden/>
              </w:rPr>
              <w:fldChar w:fldCharType="end"/>
            </w:r>
          </w:hyperlink>
        </w:p>
        <w:p w:rsidR="00474925" w:rsidRPr="00EE6F26" w:rsidRDefault="006B15E8" w:rsidP="000F5B5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0F5B5A">
      <w:pPr>
        <w:jc w:val="both"/>
        <w:rPr>
          <w:rFonts w:ascii="Times New Roman" w:hAnsi="Times New Roman" w:cs="Times New Roman"/>
        </w:rPr>
      </w:pPr>
    </w:p>
    <w:p w:rsidR="00474925" w:rsidRPr="00EE6F26" w:rsidRDefault="0037008F" w:rsidP="000F5B5A">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0E51B2">
      <w:pPr>
        <w:pStyle w:val="Heading1"/>
        <w:numPr>
          <w:ilvl w:val="0"/>
          <w:numId w:val="3"/>
        </w:numPr>
        <w:jc w:val="both"/>
        <w:rPr>
          <w:rFonts w:ascii="Times New Roman" w:hAnsi="Times New Roman" w:cs="Times New Roman"/>
        </w:rPr>
      </w:pPr>
      <w:bookmarkStart w:id="1" w:name="_Toc498100141"/>
      <w:r w:rsidRPr="00EE6F26">
        <w:rPr>
          <w:rFonts w:ascii="Times New Roman" w:hAnsi="Times New Roman" w:cs="Times New Roman"/>
        </w:rPr>
        <w:lastRenderedPageBreak/>
        <w:t>Introduction</w:t>
      </w:r>
      <w:bookmarkEnd w:id="1"/>
    </w:p>
    <w:p w:rsidR="00CD38A6" w:rsidRPr="00EE6F26" w:rsidRDefault="00CD38A6" w:rsidP="000F5B5A">
      <w:pPr>
        <w:pStyle w:val="Heading2"/>
        <w:jc w:val="both"/>
        <w:rPr>
          <w:rFonts w:ascii="Times New Roman" w:hAnsi="Times New Roman" w:cs="Times New Roman"/>
        </w:rPr>
      </w:pPr>
      <w:bookmarkStart w:id="2" w:name="_Toc498100142"/>
      <w:r w:rsidRPr="00EE6F26">
        <w:rPr>
          <w:rFonts w:ascii="Times New Roman" w:hAnsi="Times New Roman" w:cs="Times New Roman"/>
        </w:rPr>
        <w:t>2.1 Glossary of Terms</w:t>
      </w:r>
      <w:bookmarkEnd w:id="2"/>
    </w:p>
    <w:p w:rsidR="00CD38A6" w:rsidRPr="00EE6F26" w:rsidRDefault="00CD38A6" w:rsidP="000F5B5A">
      <w:pPr>
        <w:jc w:val="both"/>
        <w:rPr>
          <w:rFonts w:ascii="Times New Roman" w:hAnsi="Times New Roman" w:cs="Times New Roman"/>
          <w:sz w:val="24"/>
          <w:szCs w:val="24"/>
        </w:rPr>
      </w:pPr>
      <w:r w:rsidRPr="00EE6F26">
        <w:rPr>
          <w:rFonts w:ascii="Times New Roman" w:hAnsi="Times New Roman" w:cs="Times New Roman"/>
          <w:sz w:val="24"/>
          <w:szCs w:val="24"/>
        </w:rPr>
        <w:t>Sight Loss – An individual is described as suffering from sight loss when their visual acuity is found to be 6/12 or worse as per the State of the nation year in review carried out by specsavers in coordination with the Royal National Institute for Blind People (Specsavers, 2017)</w:t>
      </w:r>
    </w:p>
    <w:p w:rsidR="006C7D92"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Default="002A5CF1" w:rsidP="000F5B5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C90778" w:rsidRDefault="00C90778" w:rsidP="000F5B5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474925" w:rsidRPr="00EE6F26" w:rsidRDefault="0037008F" w:rsidP="000F5B5A">
      <w:pPr>
        <w:pStyle w:val="Heading2"/>
        <w:ind w:firstLine="720"/>
        <w:jc w:val="both"/>
        <w:rPr>
          <w:rFonts w:ascii="Times New Roman" w:hAnsi="Times New Roman" w:cs="Times New Roman"/>
        </w:rPr>
      </w:pPr>
      <w:bookmarkStart w:id="3" w:name="_Toc498100143"/>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3"/>
      <w:r w:rsidRPr="00EE6F26">
        <w:rPr>
          <w:rFonts w:ascii="Times New Roman" w:hAnsi="Times New Roman" w:cs="Times New Roman"/>
        </w:rPr>
        <w:t xml:space="preserve"> </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4" w:name="_Toc498100144"/>
      <w:r w:rsidRPr="00EE6F26">
        <w:rPr>
          <w:rFonts w:ascii="Times New Roman" w:hAnsi="Times New Roman" w:cs="Times New Roman"/>
        </w:rPr>
        <w:t>2.2</w:t>
      </w:r>
      <w:r w:rsidR="0037008F" w:rsidRPr="00EE6F26">
        <w:rPr>
          <w:rFonts w:ascii="Times New Roman" w:hAnsi="Times New Roman" w:cs="Times New Roman"/>
        </w:rPr>
        <w:t>.1 Accessibility in Gaming</w:t>
      </w:r>
      <w:bookmarkEnd w:id="4"/>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Video Game industry has been a growing economic powerhouse since its creation. From its simple origins in arcades where each play cost 25 cents to industry worth 99.6 billion dollars in 2016 according to the Newzoo 2016 global games market report (Newzoo,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n.d.).</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AppleVis both of which provide gaming accessibility help to those with limited to no sight capabilities. AppleVis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0F5B5A">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5" w:name="_Toc498100145"/>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5"/>
      <w:r w:rsidRPr="00EE6F26">
        <w:rPr>
          <w:rFonts w:ascii="Times New Roman" w:hAnsi="Times New Roman" w:cs="Times New Roman"/>
          <w:sz w:val="28"/>
          <w:szCs w:val="28"/>
        </w:rPr>
        <w:t xml:space="preserv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w:t>
      </w:r>
      <w:r w:rsidRPr="00EE6F26">
        <w:rPr>
          <w:rFonts w:ascii="Times New Roman" w:hAnsi="Times New Roman" w:cs="Times New Roman"/>
          <w:sz w:val="24"/>
          <w:szCs w:val="24"/>
        </w:rPr>
        <w:lastRenderedPageBreak/>
        <w:t xml:space="preserve">even non-existent considering that the majority of those suffering from blindness are 50 years of age or older (World Health Organisation, 2010) but the majority of those who play video games are under the age of 36 (Grubb, 2014).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0F5B5A">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6" w:name="_Toc498100146"/>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6"/>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0F5B5A">
      <w:pPr>
        <w:pStyle w:val="Heading2"/>
        <w:ind w:firstLine="720"/>
        <w:jc w:val="both"/>
        <w:rPr>
          <w:rFonts w:ascii="Times New Roman" w:hAnsi="Times New Roman" w:cs="Times New Roman"/>
        </w:rPr>
      </w:pPr>
      <w:bookmarkStart w:id="7" w:name="_Toc498100148"/>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7"/>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8" w:name="_Toc498100149"/>
      <w:r w:rsidRPr="00EE6F26">
        <w:rPr>
          <w:rFonts w:ascii="Times New Roman" w:hAnsi="Times New Roman" w:cs="Times New Roman"/>
        </w:rPr>
        <w:t>2.3</w:t>
      </w:r>
      <w:r w:rsidR="0037008F" w:rsidRPr="00EE6F26">
        <w:rPr>
          <w:rFonts w:ascii="Times New Roman" w:hAnsi="Times New Roman" w:cs="Times New Roman"/>
        </w:rPr>
        <w:t>.1 Risk Assessment</w:t>
      </w:r>
      <w:bookmarkEnd w:id="8"/>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Run consistent playtesting sessions prior to the experimental sessions in order to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0F5B5A">
      <w:pPr>
        <w:jc w:val="both"/>
        <w:rPr>
          <w:rFonts w:ascii="Times New Roman" w:hAnsi="Times New Roman" w:cs="Times New Roman"/>
        </w:rPr>
      </w:pPr>
    </w:p>
    <w:p w:rsidR="00474925" w:rsidRPr="00EE6F26" w:rsidRDefault="0037008F" w:rsidP="000F5B5A">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9" w:name="_Toc498100150"/>
      <w:r w:rsidRPr="00EE6F26">
        <w:rPr>
          <w:rFonts w:ascii="Times New Roman" w:hAnsi="Times New Roman" w:cs="Times New Roman"/>
        </w:rPr>
        <w:t>2.</w:t>
      </w:r>
      <w:r w:rsidR="00CD38A6" w:rsidRPr="00EE6F26">
        <w:rPr>
          <w:rFonts w:ascii="Times New Roman" w:hAnsi="Times New Roman" w:cs="Times New Roman"/>
        </w:rPr>
        <w:t>3</w:t>
      </w:r>
      <w:r w:rsidR="00192C84">
        <w:rPr>
          <w:rFonts w:ascii="Times New Roman" w:hAnsi="Times New Roman" w:cs="Times New Roman"/>
        </w:rPr>
        <w:t>.2</w:t>
      </w:r>
      <w:r w:rsidRPr="00EE6F26">
        <w:rPr>
          <w:rFonts w:ascii="Times New Roman" w:hAnsi="Times New Roman" w:cs="Times New Roman"/>
        </w:rPr>
        <w:t xml:space="preserve"> Project Development Lifespan</w:t>
      </w:r>
      <w:bookmarkEnd w:id="9"/>
    </w:p>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gannt chart detailing the projected development of this project as intended at the time of the project proposal can be found in Appendix A. The new gannt char including the addition of realistic timescales as the project currently stands is found in Appendix B. As shown, the development of the project is being given the most time in order to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8100151"/>
      <w:r w:rsidRPr="00EE6F26">
        <w:rPr>
          <w:rFonts w:ascii="Times New Roman" w:hAnsi="Times New Roman" w:cs="Times New Roman"/>
        </w:rPr>
        <w:t>2.3</w:t>
      </w:r>
      <w:r w:rsidR="00192C84">
        <w:rPr>
          <w:rFonts w:ascii="Times New Roman" w:hAnsi="Times New Roman" w:cs="Times New Roman"/>
        </w:rPr>
        <w:t>.3</w:t>
      </w:r>
      <w:r w:rsidR="0037008F" w:rsidRPr="00EE6F26">
        <w:rPr>
          <w:rFonts w:ascii="Times New Roman" w:hAnsi="Times New Roman" w:cs="Times New Roman"/>
        </w:rPr>
        <w:t xml:space="preserve"> Research Question</w:t>
      </w:r>
      <w:bookmarkEnd w:id="10"/>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86F84" w:rsidRDefault="00786F84" w:rsidP="000F5B5A">
      <w:pPr>
        <w:pStyle w:val="Heading3"/>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1" w:name="_Toc498100152"/>
      <w:r>
        <w:rPr>
          <w:rFonts w:ascii="Times New Roman" w:hAnsi="Times New Roman" w:cs="Times New Roman"/>
        </w:rPr>
        <w:t>2.3</w:t>
      </w:r>
      <w:r w:rsidR="00192C84">
        <w:rPr>
          <w:rFonts w:ascii="Times New Roman" w:hAnsi="Times New Roman" w:cs="Times New Roman"/>
        </w:rPr>
        <w:t>.4</w:t>
      </w:r>
      <w:r w:rsidR="002A380B">
        <w:rPr>
          <w:rFonts w:ascii="Times New Roman" w:hAnsi="Times New Roman" w:cs="Times New Roman"/>
        </w:rPr>
        <w:t xml:space="preserve"> Hypotheses</w:t>
      </w:r>
      <w:bookmarkEnd w:id="11"/>
    </w:p>
    <w:p w:rsidR="00F86752"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The hypo</w:t>
      </w:r>
      <w:r w:rsidR="002A380B">
        <w:rPr>
          <w:rFonts w:ascii="Times New Roman" w:hAnsi="Times New Roman" w:cs="Times New Roman"/>
          <w:sz w:val="24"/>
          <w:szCs w:val="24"/>
        </w:rPr>
        <w:t>these</w:t>
      </w:r>
      <w:r>
        <w:rPr>
          <w:rFonts w:ascii="Times New Roman" w:hAnsi="Times New Roman" w:cs="Times New Roman"/>
          <w:sz w:val="24"/>
          <w:szCs w:val="24"/>
        </w:rPr>
        <w:t xml:space="preserve">s of this project </w:t>
      </w:r>
      <w:r w:rsidR="002A380B">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sidR="002A380B">
        <w:rPr>
          <w:rFonts w:ascii="Times New Roman" w:hAnsi="Times New Roman" w:cs="Times New Roman"/>
          <w:sz w:val="24"/>
          <w:szCs w:val="24"/>
        </w:rPr>
        <w:t>y achieve in the developed game</w:t>
      </w:r>
      <w:r w:rsidR="002B6810">
        <w:rPr>
          <w:rFonts w:ascii="Times New Roman" w:hAnsi="Times New Roman" w:cs="Times New Roman"/>
          <w:sz w:val="24"/>
          <w:szCs w:val="24"/>
        </w:rPr>
        <w:t xml:space="preserve"> until the skill ceiling has been hit</w:t>
      </w:r>
      <w:r w:rsidR="002A380B">
        <w:rPr>
          <w:rFonts w:ascii="Times New Roman" w:hAnsi="Times New Roman" w:cs="Times New Roman"/>
          <w:sz w:val="24"/>
          <w:szCs w:val="24"/>
        </w:rPr>
        <w:t>. Secondarily, those who ha</w:t>
      </w:r>
      <w:r w:rsidR="00F54BEA">
        <w:rPr>
          <w:rFonts w:ascii="Times New Roman" w:hAnsi="Times New Roman" w:cs="Times New Roman"/>
          <w:sz w:val="24"/>
          <w:szCs w:val="24"/>
        </w:rPr>
        <w:t xml:space="preserve">ve experience with gaming are more likely to pick up and develop proficiency with the game than those who do not. </w:t>
      </w:r>
    </w:p>
    <w:p w:rsidR="00F54BEA" w:rsidRDefault="00F54BEA" w:rsidP="000F5B5A">
      <w:pPr>
        <w:pStyle w:val="Heading3"/>
        <w:jc w:val="both"/>
        <w:rPr>
          <w:rFonts w:ascii="Times New Roman" w:hAnsi="Times New Roman" w:cs="Times New Roman"/>
        </w:rPr>
      </w:pPr>
      <w:r w:rsidRPr="00F54BEA">
        <w:rPr>
          <w:rFonts w:ascii="Times New Roman" w:hAnsi="Times New Roman" w:cs="Times New Roman"/>
        </w:rPr>
        <w:tab/>
      </w:r>
      <w:r w:rsidRPr="00F54BEA">
        <w:rPr>
          <w:rFonts w:ascii="Times New Roman" w:hAnsi="Times New Roman" w:cs="Times New Roman"/>
        </w:rPr>
        <w:tab/>
      </w:r>
      <w:bookmarkStart w:id="12" w:name="_Toc498100153"/>
      <w:r w:rsidR="00192C84">
        <w:rPr>
          <w:rFonts w:ascii="Times New Roman" w:hAnsi="Times New Roman" w:cs="Times New Roman"/>
        </w:rPr>
        <w:t>2.3.5</w:t>
      </w:r>
      <w:r w:rsidRPr="00F54BEA">
        <w:rPr>
          <w:rFonts w:ascii="Times New Roman" w:hAnsi="Times New Roman" w:cs="Times New Roman"/>
        </w:rPr>
        <w:t xml:space="preserve"> Research Objectives</w:t>
      </w:r>
      <w:bookmarkEnd w:id="12"/>
    </w:p>
    <w:p w:rsid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Track</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Objective 3: Determine the most suitable platform for the development of the proposed game.</w:t>
      </w:r>
    </w:p>
    <w:p w:rsidR="005862BF" w:rsidRP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37008F" w:rsidP="000F5B5A">
      <w:pPr>
        <w:pStyle w:val="Heading1"/>
        <w:jc w:val="both"/>
        <w:rPr>
          <w:rFonts w:ascii="Times New Roman" w:hAnsi="Times New Roman" w:cs="Times New Roman"/>
        </w:rPr>
      </w:pPr>
      <w:bookmarkStart w:id="13" w:name="_Toc498100154"/>
      <w:r w:rsidRPr="00EE6F26">
        <w:rPr>
          <w:rFonts w:ascii="Times New Roman" w:hAnsi="Times New Roman" w:cs="Times New Roman"/>
        </w:rPr>
        <w:lastRenderedPageBreak/>
        <w:t>3.0 Literature and Technology Review</w:t>
      </w:r>
      <w:bookmarkEnd w:id="13"/>
      <w:r w:rsidRPr="00EE6F26">
        <w:rPr>
          <w:rFonts w:ascii="Times New Roman" w:hAnsi="Times New Roman" w:cs="Times New Roman"/>
        </w:rPr>
        <w:t xml:space="preserv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4" w:name="_Toc498100155"/>
      <w:r w:rsidRPr="00EE6F26">
        <w:rPr>
          <w:rFonts w:ascii="Times New Roman" w:hAnsi="Times New Roman" w:cs="Times New Roman"/>
        </w:rPr>
        <w:t>3.1 Development process</w:t>
      </w:r>
      <w:bookmarkEnd w:id="14"/>
    </w:p>
    <w:p w:rsidR="00365F83" w:rsidRPr="00EE6F26" w:rsidRDefault="00365F83"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5" w:name="_Toc498100156"/>
      <w:r w:rsidRPr="00EE6F26">
        <w:rPr>
          <w:rFonts w:ascii="Times New Roman" w:hAnsi="Times New Roman" w:cs="Times New Roman"/>
        </w:rPr>
        <w:t>3.1.1 Waterfall</w:t>
      </w:r>
      <w:bookmarkEnd w:id="15"/>
    </w:p>
    <w:p w:rsidR="00CD38A6" w:rsidRPr="00EE6F26" w:rsidRDefault="0037008F" w:rsidP="000F5B5A">
      <w:pPr>
        <w:jc w:val="both"/>
        <w:rPr>
          <w:rFonts w:ascii="Times New Roman" w:hAnsi="Times New Roman" w:cs="Times New Roman"/>
          <w:sz w:val="24"/>
          <w:szCs w:val="24"/>
        </w:rPr>
      </w:pPr>
      <w:bookmarkStart w:id="16" w:name="_lnxbz9" w:colFirst="0" w:colLast="0"/>
      <w:bookmarkEnd w:id="16"/>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(TutorialsPoint,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8100157"/>
      <w:r w:rsidRPr="00EE6F26">
        <w:rPr>
          <w:rFonts w:ascii="Times New Roman" w:hAnsi="Times New Roman" w:cs="Times New Roman"/>
        </w:rPr>
        <w:t>3.1.2 Agile</w:t>
      </w:r>
      <w:bookmarkEnd w:id="17"/>
    </w:p>
    <w:p w:rsidR="00046DBF"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(TutorialsPoint,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fall down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8" w:name="_Toc498100158"/>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8"/>
    </w:p>
    <w:p w:rsidR="00652BCF" w:rsidRPr="00EE6F26" w:rsidRDefault="00652BC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support must be taken into account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8100159"/>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19"/>
    </w:p>
    <w:p w:rsidR="00E21802" w:rsidRPr="00EE6F26" w:rsidRDefault="00C051D2" w:rsidP="000F5B5A">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(Rongala,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tvOS, webGL,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provides 2 integrated physics engines, one for 2D physics and another for 3D physics. They both make use of rigidbody components (labelled as “Rigidbody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In addition to an integrated physics engine Unity 3D offers the ability to provide 3D audio to help allow those without use of sight identify the location of a objects that create sound, reducing volume at distance and increasing as the player character gets closer to the source of the sound.</w:t>
      </w:r>
    </w:p>
    <w:p w:rsidR="00597980" w:rsidRPr="00EE6F26" w:rsidRDefault="00597980"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8100160"/>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0"/>
    </w:p>
    <w:p w:rsidR="00474925" w:rsidRPr="00EE6F26" w:rsidRDefault="00F56535"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r w:rsidR="00EF0D50" w:rsidRPr="00EE6F26">
        <w:rPr>
          <w:rFonts w:ascii="Times New Roman" w:hAnsi="Times New Roman" w:cs="Times New Roman"/>
          <w:sz w:val="24"/>
          <w:szCs w:val="24"/>
        </w:rPr>
        <w:t>Bulletstorm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as a result of this choice.</w:t>
      </w:r>
    </w:p>
    <w:p w:rsidR="00D73431" w:rsidRPr="00EE6F26" w:rsidRDefault="00E86267" w:rsidP="000F5B5A">
      <w:pPr>
        <w:pStyle w:val="Heading2"/>
        <w:jc w:val="both"/>
        <w:rPr>
          <w:rFonts w:ascii="Times New Roman" w:hAnsi="Times New Roman" w:cs="Times New Roman"/>
        </w:rPr>
      </w:pPr>
      <w:r w:rsidRPr="00EE6F26">
        <w:rPr>
          <w:rFonts w:ascii="Times New Roman" w:hAnsi="Times New Roman" w:cs="Times New Roman"/>
        </w:rPr>
        <w:lastRenderedPageBreak/>
        <w:tab/>
      </w:r>
      <w:bookmarkStart w:id="21" w:name="_Toc498100161"/>
      <w:r w:rsidRPr="00EE6F26">
        <w:rPr>
          <w:rFonts w:ascii="Times New Roman" w:hAnsi="Times New Roman" w:cs="Times New Roman"/>
        </w:rPr>
        <w:t>3.3 Development Platform</w:t>
      </w:r>
      <w:bookmarkEnd w:id="21"/>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take into account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in order to ensure the pace of the development project continues briskly and without issue.</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8100162"/>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2"/>
    </w:p>
    <w:p w:rsidR="00A67CAC" w:rsidRPr="00EE6F26" w:rsidRDefault="00A67CAC"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narrow the field of development devices by 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HTC Vive,</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0F5B5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Vive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hdmi, usb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usb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Vive.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0F5B5A">
      <w:pPr>
        <w:jc w:val="both"/>
        <w:rPr>
          <w:rFonts w:ascii="Times New Roman" w:hAnsi="Times New Roman" w:cs="Times New Roman"/>
          <w:sz w:val="24"/>
          <w:szCs w:val="24"/>
        </w:rPr>
      </w:pPr>
      <w:r w:rsidRPr="00EE6F26">
        <w:rPr>
          <w:rFonts w:ascii="Times New Roman" w:hAnsi="Times New Roman" w:cs="Times New Roman"/>
          <w:sz w:val="24"/>
          <w:szCs w:val="24"/>
        </w:rPr>
        <w:tab/>
        <w:t>The HTC Vive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(Ergürel, 2017). This would sug</w:t>
      </w:r>
      <w:r w:rsidR="004176A3" w:rsidRPr="00EE6F26">
        <w:rPr>
          <w:rStyle w:val="selectable"/>
          <w:rFonts w:ascii="Times New Roman" w:hAnsi="Times New Roman" w:cs="Times New Roman"/>
          <w:sz w:val="24"/>
          <w:szCs w:val="24"/>
        </w:rPr>
        <w:t xml:space="preserve">gest that the Vive would have the greatest market share of VR devices as the Oculus Touch had only sold 243,000 devices and the Daydream having sold an estimated 260,000 headsets as of the final quarter of 2016 (Ergürel, 2017). This data would imply that to reach the greatest number of users within the general population the Vive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(Merabet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Vive and Oculus. However, this benefit is offset by the lack of any form of body tracking making following the player more difficult within context. </w:t>
      </w:r>
    </w:p>
    <w:p w:rsidR="00504BAE" w:rsidRPr="00EE6F26" w:rsidRDefault="00A67CA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The development cycle for a virtual reality game is largely the same as that of a conventional development project. In the instance of these three devices the development for an Oculus or HTC Vive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HTC Vive.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the Vive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Vive’s body tracking system should allow greater ease for design and the available peripheral integration should provide suitable complexity for the development portion of the project. </w:t>
      </w:r>
    </w:p>
    <w:p w:rsidR="00474925" w:rsidRPr="00EE6F26" w:rsidRDefault="0037008F" w:rsidP="000F5B5A">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8100163"/>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3"/>
      <w:r w:rsidR="00784E20" w:rsidRPr="00EE6F26">
        <w:rPr>
          <w:rFonts w:ascii="Times New Roman" w:hAnsi="Times New Roman" w:cs="Times New Roman"/>
        </w:rPr>
        <w:tab/>
      </w:r>
    </w:p>
    <w:p w:rsidR="00C03870" w:rsidRPr="00EE6F26" w:rsidRDefault="00C03870" w:rsidP="000F5B5A">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(Lyer,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8100164"/>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4"/>
    </w:p>
    <w:p w:rsidR="00474925" w:rsidRPr="00EE6F26" w:rsidRDefault="00FE3E82"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Newzoo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0F5B5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take into account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Default="0058385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Vive. The reason for this is, as previously shown, virtual reality devices can provide a large amount of assistance to those suffering from sight loss despite the inability to see the environment around them. As the results of Merabet and others have shown the ability of the blind to develop cognitive maps, which can be transferred into a play space, this should allow a much richer play experience for those making use of the developed game. </w:t>
      </w:r>
    </w:p>
    <w:p w:rsidR="002A380B" w:rsidRDefault="002A380B" w:rsidP="000F5B5A">
      <w:pPr>
        <w:ind w:firstLine="720"/>
        <w:jc w:val="both"/>
        <w:rPr>
          <w:rFonts w:ascii="Times New Roman" w:hAnsi="Times New Roman" w:cs="Times New Roman"/>
          <w:sz w:val="24"/>
          <w:szCs w:val="24"/>
        </w:rPr>
      </w:pPr>
    </w:p>
    <w:p w:rsidR="00474925" w:rsidRPr="00786F84" w:rsidRDefault="0037008F" w:rsidP="000F5B5A">
      <w:pPr>
        <w:pStyle w:val="Heading2"/>
        <w:jc w:val="both"/>
        <w:rPr>
          <w:rFonts w:ascii="Times New Roman" w:hAnsi="Times New Roman" w:cs="Times New Roman"/>
          <w:sz w:val="24"/>
          <w:szCs w:val="24"/>
        </w:rPr>
      </w:pPr>
      <w:r w:rsidRPr="00786F84">
        <w:rPr>
          <w:rFonts w:ascii="Times New Roman" w:hAnsi="Times New Roman" w:cs="Times New Roman"/>
          <w:sz w:val="24"/>
          <w:szCs w:val="24"/>
        </w:rPr>
        <w:tab/>
      </w:r>
      <w:bookmarkStart w:id="25" w:name="_Toc498100165"/>
      <w:r w:rsidR="006B15E8" w:rsidRPr="00786F84">
        <w:rPr>
          <w:rFonts w:ascii="Times New Roman" w:hAnsi="Times New Roman" w:cs="Times New Roman"/>
          <w:sz w:val="24"/>
          <w:szCs w:val="24"/>
        </w:rPr>
        <w:t xml:space="preserve">3.4 </w:t>
      </w:r>
      <w:r w:rsidRPr="00786F84">
        <w:rPr>
          <w:rFonts w:ascii="Times New Roman" w:hAnsi="Times New Roman" w:cs="Times New Roman"/>
          <w:sz w:val="24"/>
          <w:szCs w:val="24"/>
        </w:rPr>
        <w:t>Blindness in gaming</w:t>
      </w:r>
      <w:bookmarkEnd w:id="25"/>
    </w:p>
    <w:p w:rsidR="00EE6F26" w:rsidRPr="00786F84" w:rsidRDefault="00EE6F26" w:rsidP="000F5B5A">
      <w:pPr>
        <w:jc w:val="both"/>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r w:rsidR="00B950E4"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sidRPr="00786F84">
        <w:rPr>
          <w:rFonts w:ascii="Times New Roman" w:hAnsi="Times New Roman" w:cs="Times New Roman"/>
          <w:sz w:val="24"/>
          <w:szCs w:val="24"/>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sidR="00786F84">
        <w:rPr>
          <w:rFonts w:ascii="Times New Roman" w:hAnsi="Times New Roman" w:cs="Times New Roman"/>
          <w:sz w:val="24"/>
          <w:szCs w:val="24"/>
        </w:rPr>
        <w:t xml:space="preserve">some of these and justify the reasoning behind </w:t>
      </w:r>
      <w:r w:rsidR="00B0775A">
        <w:rPr>
          <w:rFonts w:ascii="Times New Roman" w:hAnsi="Times New Roman" w:cs="Times New Roman"/>
          <w:sz w:val="24"/>
          <w:szCs w:val="24"/>
        </w:rPr>
        <w:t>the</w:t>
      </w:r>
      <w:r w:rsidR="00786F84">
        <w:rPr>
          <w:rFonts w:ascii="Times New Roman" w:hAnsi="Times New Roman" w:cs="Times New Roman"/>
          <w:sz w:val="24"/>
          <w:szCs w:val="24"/>
        </w:rPr>
        <w:t xml:space="preserve"> hypothesis</w:t>
      </w:r>
      <w:r w:rsidR="00B0775A">
        <w:rPr>
          <w:rFonts w:ascii="Times New Roman" w:hAnsi="Times New Roman" w:cs="Times New Roman"/>
          <w:sz w:val="24"/>
          <w:szCs w:val="24"/>
        </w:rPr>
        <w:t xml:space="preserve"> posed in the introduction.</w:t>
      </w:r>
    </w:p>
    <w:p w:rsidR="00474925" w:rsidRDefault="00EE6F26" w:rsidP="000F5B5A">
      <w:pPr>
        <w:pStyle w:val="Heading3"/>
        <w:jc w:val="both"/>
        <w:rPr>
          <w:rFonts w:ascii="Times New Roman" w:hAnsi="Times New Roman" w:cs="Times New Roman"/>
        </w:rPr>
      </w:pPr>
      <w:r>
        <w:tab/>
      </w:r>
      <w:r w:rsidR="0037008F" w:rsidRPr="00EE6F26">
        <w:tab/>
      </w:r>
      <w:bookmarkStart w:id="26" w:name="_Toc498100166"/>
      <w:r w:rsidRPr="00EE6F26">
        <w:rPr>
          <w:rFonts w:ascii="Times New Roman" w:hAnsi="Times New Roman" w:cs="Times New Roman"/>
        </w:rPr>
        <w:t xml:space="preserve">3.4.1 </w:t>
      </w:r>
      <w:r w:rsidR="00546B65">
        <w:rPr>
          <w:rFonts w:ascii="Times New Roman" w:hAnsi="Times New Roman" w:cs="Times New Roman"/>
        </w:rPr>
        <w:t>Hypothesis Research</w:t>
      </w:r>
      <w:bookmarkEnd w:id="26"/>
    </w:p>
    <w:p w:rsidR="00786F84"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sidR="00546B65">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sidR="00546B65">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sidR="00546B65">
        <w:rPr>
          <w:rFonts w:ascii="Times New Roman" w:hAnsi="Times New Roman" w:cs="Times New Roman"/>
          <w:sz w:val="24"/>
          <w:szCs w:val="24"/>
        </w:rPr>
        <w:t>st score in the developed game, those who have become blind will have a slightly lower score and those who are sighted individuals wearing a blindfold will have the lowest score of the tested individuals.</w:t>
      </w:r>
      <w:r w:rsidR="00F54BEA">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experience.</w:t>
      </w:r>
    </w:p>
    <w:p w:rsidR="00B0775A" w:rsidRDefault="00546B65" w:rsidP="000F5B5A">
      <w:pPr>
        <w:jc w:val="both"/>
        <w:rPr>
          <w:rFonts w:ascii="Times New Roman" w:hAnsi="Times New Roman" w:cs="Times New Roman"/>
          <w:sz w:val="24"/>
          <w:szCs w:val="24"/>
        </w:rPr>
      </w:pPr>
      <w:r>
        <w:rPr>
          <w:rFonts w:ascii="Times New Roman" w:hAnsi="Times New Roman" w:cs="Times New Roman"/>
          <w:sz w:val="24"/>
          <w:szCs w:val="24"/>
        </w:rPr>
        <w:tab/>
        <w:t>This is in part due to the fact that gam</w:t>
      </w:r>
      <w:r w:rsidR="00352381">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sidR="009431AA">
        <w:rPr>
          <w:rFonts w:ascii="Times New Roman" w:hAnsi="Times New Roman" w:cs="Times New Roman"/>
          <w:sz w:val="24"/>
          <w:szCs w:val="24"/>
        </w:rPr>
        <w:t>With the availability of tactile feedback those</w:t>
      </w:r>
      <w:r>
        <w:rPr>
          <w:rFonts w:ascii="Times New Roman" w:hAnsi="Times New Roman" w:cs="Times New Roman"/>
          <w:sz w:val="24"/>
          <w:szCs w:val="24"/>
        </w:rPr>
        <w:t xml:space="preserve"> who have been born blind </w:t>
      </w:r>
      <w:r w:rsidR="00352381">
        <w:rPr>
          <w:rFonts w:ascii="Times New Roman" w:hAnsi="Times New Roman" w:cs="Times New Roman"/>
          <w:sz w:val="24"/>
          <w:szCs w:val="24"/>
        </w:rPr>
        <w:t>have the slight advantage of having had time to gain proficien</w:t>
      </w:r>
      <w:r w:rsidR="009431AA">
        <w:rPr>
          <w:rFonts w:ascii="Times New Roman" w:hAnsi="Times New Roman" w:cs="Times New Roman"/>
          <w:sz w:val="24"/>
          <w:szCs w:val="24"/>
        </w:rPr>
        <w:t xml:space="preserve">cy with regard to blindness and have given their other senses time to adjust and improve </w:t>
      </w:r>
      <w:r w:rsidR="00F06FD9" w:rsidRPr="00F06FD9">
        <w:rPr>
          <w:rStyle w:val="selectable"/>
          <w:rFonts w:ascii="Times New Roman" w:hAnsi="Times New Roman" w:cs="Times New Roman"/>
          <w:sz w:val="24"/>
          <w:szCs w:val="24"/>
        </w:rPr>
        <w:t>(Bauer et al., 2017)</w:t>
      </w:r>
      <w:r w:rsidR="00352381">
        <w:rPr>
          <w:rFonts w:ascii="Times New Roman" w:hAnsi="Times New Roman" w:cs="Times New Roman"/>
          <w:sz w:val="24"/>
          <w:szCs w:val="24"/>
        </w:rPr>
        <w:t>. Whereas those who have been forced to ma</w:t>
      </w:r>
      <w:r w:rsidR="009431AA">
        <w:rPr>
          <w:rFonts w:ascii="Times New Roman" w:hAnsi="Times New Roman" w:cs="Times New Roman"/>
          <w:sz w:val="24"/>
          <w:szCs w:val="24"/>
        </w:rPr>
        <w:t>nage blindness for less time should, by comparison, have lower proficiency in managing that skill</w:t>
      </w:r>
      <w:r w:rsidR="00F06FD9">
        <w:rPr>
          <w:rFonts w:ascii="Times New Roman" w:hAnsi="Times New Roman" w:cs="Times New Roman"/>
          <w:sz w:val="24"/>
          <w:szCs w:val="24"/>
        </w:rPr>
        <w:t xml:space="preserve"> even with the addition of tactile expenses</w:t>
      </w:r>
      <w:r w:rsidR="009431AA">
        <w:rPr>
          <w:rFonts w:ascii="Times New Roman" w:hAnsi="Times New Roman" w:cs="Times New Roman"/>
          <w:sz w:val="24"/>
          <w:szCs w:val="24"/>
        </w:rPr>
        <w:t xml:space="preserve">. This is supported by research </w:t>
      </w:r>
      <w:r w:rsidR="00F06FD9">
        <w:rPr>
          <w:rFonts w:ascii="Times New Roman" w:hAnsi="Times New Roman" w:cs="Times New Roman"/>
          <w:sz w:val="24"/>
          <w:szCs w:val="24"/>
        </w:rPr>
        <w:t xml:space="preserve">done </w:t>
      </w:r>
      <w:r w:rsidR="00B0775A">
        <w:rPr>
          <w:rFonts w:ascii="Times New Roman" w:hAnsi="Times New Roman" w:cs="Times New Roman"/>
          <w:sz w:val="24"/>
          <w:szCs w:val="24"/>
        </w:rPr>
        <w:t xml:space="preserve">by J. Farley Norman and Ashley N. Bartholomew which found that those who suffer from </w:t>
      </w:r>
      <w:r w:rsidR="00B0775A">
        <w:rPr>
          <w:rFonts w:ascii="Times New Roman" w:hAnsi="Times New Roman" w:cs="Times New Roman"/>
          <w:sz w:val="24"/>
          <w:szCs w:val="24"/>
        </w:rPr>
        <w:lastRenderedPageBreak/>
        <w:t xml:space="preserve">blindness have greater tactile acuity than sighted individuals, </w:t>
      </w:r>
      <w:r w:rsidR="00B0775A" w:rsidRPr="00B0775A">
        <w:rPr>
          <w:rStyle w:val="selectable"/>
          <w:rFonts w:ascii="Times New Roman" w:hAnsi="Times New Roman" w:cs="Times New Roman"/>
          <w:sz w:val="24"/>
          <w:szCs w:val="24"/>
        </w:rPr>
        <w:t>(Norman and Bartholomew, 2011)</w:t>
      </w:r>
      <w:r w:rsidR="00B0775A">
        <w:rPr>
          <w:rStyle w:val="selectable"/>
          <w:rFonts w:ascii="Times New Roman" w:hAnsi="Times New Roman" w:cs="Times New Roman"/>
          <w:sz w:val="24"/>
          <w:szCs w:val="24"/>
        </w:rPr>
        <w:t xml:space="preserve"> </w:t>
      </w:r>
      <w:r w:rsidR="00B0775A">
        <w:rPr>
          <w:rFonts w:ascii="Times New Roman" w:hAnsi="Times New Roman" w:cs="Times New Roman"/>
          <w:sz w:val="24"/>
          <w:szCs w:val="24"/>
        </w:rPr>
        <w:t>which would imply an enhanced response to tactile feedback.</w:t>
      </w:r>
    </w:p>
    <w:p w:rsidR="00B0775A" w:rsidRPr="00EE6F26" w:rsidRDefault="005862BF" w:rsidP="000F5B5A">
      <w:pPr>
        <w:jc w:val="both"/>
        <w:rPr>
          <w:rFonts w:ascii="Times New Roman" w:hAnsi="Times New Roman" w:cs="Times New Roman"/>
        </w:rPr>
      </w:pPr>
      <w:r>
        <w:rPr>
          <w:rFonts w:ascii="Times New Roman" w:hAnsi="Times New Roman" w:cs="Times New Roman"/>
          <w:sz w:val="24"/>
          <w:szCs w:val="24"/>
        </w:rPr>
        <w:tab/>
        <w:t>As</w:t>
      </w:r>
      <w:r w:rsidR="00285A35">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00285A35" w:rsidRPr="00285A35">
        <w:rPr>
          <w:rStyle w:val="selectable"/>
          <w:rFonts w:ascii="Times New Roman" w:hAnsi="Times New Roman" w:cs="Times New Roman"/>
          <w:sz w:val="24"/>
          <w:szCs w:val="24"/>
        </w:rPr>
        <w:t>(Huang et al., 2017)</w:t>
      </w:r>
      <w:r w:rsidR="00285A35">
        <w:rPr>
          <w:rFonts w:ascii="Times New Roman" w:hAnsi="Times New Roman" w:cs="Times New Roman"/>
          <w:sz w:val="24"/>
          <w:szCs w:val="24"/>
        </w:rPr>
        <w:t>. Based upon this knowledge, players of games will increase in ability as their experience increases and as such those who are born blind and have experience with games should achieve highest scores of those without any form of sight. However</w:t>
      </w:r>
      <w:r w:rsidR="00C90778">
        <w:rPr>
          <w:rFonts w:ascii="Times New Roman" w:hAnsi="Times New Roman" w:cs="Times New Roman"/>
          <w:sz w:val="24"/>
          <w:szCs w:val="24"/>
        </w:rPr>
        <w:t>,</w:t>
      </w:r>
      <w:r w:rsidR="00285A35">
        <w:rPr>
          <w:rFonts w:ascii="Times New Roman" w:hAnsi="Times New Roman" w:cs="Times New Roman"/>
          <w:sz w:val="24"/>
          <w:szCs w:val="24"/>
        </w:rPr>
        <w:t xml:space="preserve"> any player who plays the developed game enough should eventually </w:t>
      </w:r>
      <w:r w:rsidR="00C90778">
        <w:rPr>
          <w:rFonts w:ascii="Times New Roman" w:hAnsi="Times New Roman" w:cs="Times New Roman"/>
          <w:sz w:val="24"/>
          <w:szCs w:val="24"/>
        </w:rPr>
        <w:t>reach the skill ceiling</w:t>
      </w:r>
      <w:r w:rsidR="00013BBB">
        <w:rPr>
          <w:rFonts w:ascii="Times New Roman" w:hAnsi="Times New Roman" w:cs="Times New Roman"/>
          <w:sz w:val="24"/>
          <w:szCs w:val="24"/>
        </w:rPr>
        <w:t xml:space="preserve"> </w:t>
      </w:r>
      <w:r w:rsidR="00013BBB" w:rsidRPr="00C90778">
        <w:rPr>
          <w:rStyle w:val="selectable"/>
          <w:rFonts w:ascii="Times New Roman" w:hAnsi="Times New Roman" w:cs="Times New Roman"/>
          <w:sz w:val="24"/>
          <w:szCs w:val="24"/>
        </w:rPr>
        <w:t>(Nealen, 2012)</w:t>
      </w:r>
      <w:r w:rsidR="00C90778">
        <w:rPr>
          <w:rFonts w:ascii="Times New Roman" w:hAnsi="Times New Roman" w:cs="Times New Roman"/>
          <w:sz w:val="24"/>
          <w:szCs w:val="24"/>
        </w:rPr>
        <w:t xml:space="preserve"> of the game and as such should prove to be able to achieve higher score than others regardless of sighted ability or lack thereof. </w:t>
      </w:r>
    </w:p>
    <w:p w:rsidR="005862BF"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005862BF">
        <w:rPr>
          <w:rFonts w:ascii="Times New Roman" w:hAnsi="Times New Roman" w:cs="Times New Roman"/>
        </w:rPr>
        <w:tab/>
      </w:r>
      <w:bookmarkStart w:id="27" w:name="_Toc498100167"/>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bookmarkEnd w:id="27"/>
    </w:p>
    <w:p w:rsidR="008F4670" w:rsidRPr="00013BBB" w:rsidRDefault="00013BBB" w:rsidP="000F5B5A">
      <w:pPr>
        <w:jc w:val="both"/>
        <w:rPr>
          <w:rFonts w:ascii="Times New Roman" w:hAnsi="Times New Roman" w:cs="Times New Roman"/>
          <w:sz w:val="24"/>
          <w:szCs w:val="24"/>
        </w:rPr>
      </w:pPr>
      <w:r w:rsidRPr="00013BBB">
        <w:rPr>
          <w:rFonts w:ascii="Times New Roman" w:hAnsi="Times New Roman" w:cs="Times New Roman"/>
          <w:sz w:val="24"/>
          <w:szCs w:val="24"/>
        </w:rPr>
        <w:tab/>
        <w:t>Based upon research done, unfortunately it appears there are no competitive video ga</w:t>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sidR="00D15FE3">
        <w:rPr>
          <w:rFonts w:ascii="Times New Roman" w:hAnsi="Times New Roman" w:cs="Times New Roman"/>
          <w:sz w:val="24"/>
          <w:szCs w:val="24"/>
        </w:rPr>
        <w:t xml:space="preserve"> With games such as “Killer Instinct” and “Street Fighter” allowing blind players to compete in tournaments </w:t>
      </w:r>
      <w:r w:rsidR="00BF0DE1" w:rsidRPr="00BF0DE1">
        <w:rPr>
          <w:rFonts w:ascii="Times New Roman" w:hAnsi="Times New Roman" w:cs="Times New Roman"/>
          <w:sz w:val="24"/>
          <w:szCs w:val="24"/>
        </w:rPr>
        <w:t>(van Gaal, 2017)</w:t>
      </w:r>
      <w:r w:rsidR="00C726C8">
        <w:rPr>
          <w:rFonts w:ascii="Times New Roman" w:hAnsi="Times New Roman" w:cs="Times New Roman"/>
          <w:sz w:val="24"/>
          <w:szCs w:val="24"/>
        </w:rPr>
        <w:t xml:space="preserve">. There are several instances of blind competitive gamers attempting to reach professional level. With “Killer Instinct” taking into account </w:t>
      </w:r>
      <w:r w:rsidR="00332528">
        <w:rPr>
          <w:rFonts w:ascii="Times New Roman" w:hAnsi="Times New Roman" w:cs="Times New Roman"/>
          <w:sz w:val="24"/>
          <w:szCs w:val="24"/>
        </w:rPr>
        <w:t>comments from gamers to increase inclusivity, adding in their HUD Volume Slider which provides additional audio que</w:t>
      </w:r>
      <w:r w:rsidR="008F4670">
        <w:rPr>
          <w:rFonts w:ascii="Times New Roman" w:hAnsi="Times New Roman" w:cs="Times New Roman"/>
          <w:sz w:val="24"/>
          <w:szCs w:val="24"/>
        </w:rPr>
        <w:t>ue</w:t>
      </w:r>
      <w:r w:rsidR="00332528">
        <w:rPr>
          <w:rFonts w:ascii="Times New Roman" w:hAnsi="Times New Roman" w:cs="Times New Roman"/>
          <w:sz w:val="24"/>
          <w:szCs w:val="24"/>
        </w:rPr>
        <w:t xml:space="preserve">s which those without sight can use to more effectively land combos </w:t>
      </w:r>
      <w:r w:rsidR="00332528" w:rsidRPr="00332528">
        <w:rPr>
          <w:rFonts w:ascii="Times New Roman" w:hAnsi="Times New Roman" w:cs="Times New Roman"/>
          <w:sz w:val="24"/>
          <w:szCs w:val="24"/>
        </w:rPr>
        <w:t>(Yin-Poole, 2016)</w:t>
      </w:r>
      <w:r w:rsidR="00332528">
        <w:rPr>
          <w:rFonts w:ascii="Times New Roman" w:hAnsi="Times New Roman" w:cs="Times New Roman"/>
          <w:sz w:val="24"/>
          <w:szCs w:val="24"/>
        </w:rPr>
        <w:t>.</w:t>
      </w:r>
      <w:r w:rsidR="00452ADF">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rsidR="005862BF" w:rsidRPr="005862BF" w:rsidRDefault="005862BF" w:rsidP="000F5B5A">
      <w:pPr>
        <w:pStyle w:val="Heading3"/>
        <w:ind w:left="720" w:firstLine="720"/>
        <w:jc w:val="both"/>
        <w:rPr>
          <w:rFonts w:ascii="Times New Roman" w:hAnsi="Times New Roman" w:cs="Times New Roman"/>
        </w:rPr>
      </w:pPr>
      <w:bookmarkStart w:id="28" w:name="_Toc498100168"/>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28"/>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rsidR="00474925" w:rsidRPr="00AA1192" w:rsidRDefault="005862BF" w:rsidP="000F5B5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 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through the use of an audio 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(Fingas,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0037008F" w:rsidRPr="00EE6F26">
        <w:rPr>
          <w:rFonts w:ascii="Times New Roman" w:hAnsi="Times New Roman" w:cs="Times New Roman"/>
        </w:rPr>
        <w:tab/>
      </w:r>
      <w:r w:rsidR="0037008F" w:rsidRPr="00EE6F26">
        <w:rPr>
          <w:rFonts w:ascii="Times New Roman" w:hAnsi="Times New Roman" w:cs="Times New Roman"/>
        </w:rPr>
        <w:tab/>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0F5B5A">
      <w:pPr>
        <w:pStyle w:val="Heading1"/>
        <w:jc w:val="both"/>
        <w:rPr>
          <w:rFonts w:ascii="Times New Roman" w:hAnsi="Times New Roman" w:cs="Times New Roman"/>
        </w:rPr>
      </w:pPr>
      <w:bookmarkStart w:id="29" w:name="_Toc498100169"/>
      <w:r w:rsidRPr="00EE6F26">
        <w:rPr>
          <w:rFonts w:ascii="Times New Roman" w:hAnsi="Times New Roman" w:cs="Times New Roman"/>
        </w:rPr>
        <w:lastRenderedPageBreak/>
        <w:t xml:space="preserve">4.0 </w:t>
      </w:r>
      <w:r w:rsidR="0037008F" w:rsidRPr="00EE6F26">
        <w:rPr>
          <w:rFonts w:ascii="Times New Roman" w:hAnsi="Times New Roman" w:cs="Times New Roman"/>
        </w:rPr>
        <w:t>Method</w:t>
      </w:r>
      <w:r w:rsidR="005061D9">
        <w:rPr>
          <w:rFonts w:ascii="Times New Roman" w:hAnsi="Times New Roman" w:cs="Times New Roman"/>
        </w:rPr>
        <w:t>ology</w:t>
      </w:r>
      <w:bookmarkEnd w:id="29"/>
    </w:p>
    <w:p w:rsidR="005061D9" w:rsidRPr="005061D9" w:rsidRDefault="005061D9" w:rsidP="000F5B5A">
      <w:pPr>
        <w:jc w:val="both"/>
        <w:rPr>
          <w:rFonts w:ascii="Times New Roman" w:hAnsi="Times New Roman" w:cs="Times New Roman"/>
          <w:sz w:val="24"/>
          <w:szCs w:val="24"/>
        </w:rPr>
      </w:pPr>
      <w:r>
        <w:tab/>
      </w:r>
      <w:r>
        <w:rPr>
          <w:rFonts w:ascii="Times New Roman" w:hAnsi="Times New Roman" w:cs="Times New Roman"/>
          <w:sz w:val="24"/>
          <w:szCs w:val="24"/>
        </w:rPr>
        <w:t xml:space="preserve">The purpose of this chapter of the report is to effectively define the methods used to conduct the research require to answer the purposed research question. This shall also explain what data is required and any limitations currently on the project such as time and equipment. Detailed will be planned methods of development of the project, methods of data </w:t>
      </w:r>
      <w:r w:rsidR="00192C84">
        <w:rPr>
          <w:rFonts w:ascii="Times New Roman" w:hAnsi="Times New Roman" w:cs="Times New Roman"/>
          <w:sz w:val="24"/>
          <w:szCs w:val="24"/>
        </w:rPr>
        <w:t>gathering and</w:t>
      </w:r>
      <w:r>
        <w:rPr>
          <w:rFonts w:ascii="Times New Roman" w:hAnsi="Times New Roman" w:cs="Times New Roman"/>
          <w:sz w:val="24"/>
          <w:szCs w:val="24"/>
        </w:rPr>
        <w:t xml:space="preserve"> evaluation and justification for these</w:t>
      </w:r>
      <w:r w:rsidR="00192C84">
        <w:rPr>
          <w:rFonts w:ascii="Times New Roman" w:hAnsi="Times New Roman" w:cs="Times New Roman"/>
          <w:sz w:val="24"/>
          <w:szCs w:val="24"/>
        </w:rPr>
        <w:t>. Ethical considerations with regard to testing will also be considered.</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0" w:name="_Toc498100170"/>
      <w:r w:rsidR="006B15E8" w:rsidRPr="00EE6F26">
        <w:rPr>
          <w:rFonts w:ascii="Times New Roman" w:hAnsi="Times New Roman" w:cs="Times New Roman"/>
        </w:rPr>
        <w:t xml:space="preserve">4.1 </w:t>
      </w:r>
      <w:r w:rsidRPr="00EE6F26">
        <w:rPr>
          <w:rFonts w:ascii="Times New Roman" w:hAnsi="Times New Roman" w:cs="Times New Roman"/>
        </w:rPr>
        <w:t>Dev</w:t>
      </w:r>
      <w:r w:rsidR="00203E65">
        <w:rPr>
          <w:rFonts w:ascii="Times New Roman" w:hAnsi="Times New Roman" w:cs="Times New Roman"/>
        </w:rPr>
        <w:t>elopment</w:t>
      </w:r>
      <w:r w:rsidRPr="00EE6F26">
        <w:rPr>
          <w:rFonts w:ascii="Times New Roman" w:hAnsi="Times New Roman" w:cs="Times New Roman"/>
        </w:rPr>
        <w:t xml:space="preserve"> </w:t>
      </w:r>
      <w:r w:rsidR="005061D9">
        <w:rPr>
          <w:rFonts w:ascii="Times New Roman" w:hAnsi="Times New Roman" w:cs="Times New Roman"/>
        </w:rPr>
        <w:t>Methodology</w:t>
      </w:r>
      <w:bookmarkEnd w:id="30"/>
    </w:p>
    <w:p w:rsidR="000F5B5A" w:rsidRDefault="0037008F" w:rsidP="000F5B5A">
      <w:pPr>
        <w:jc w:val="both"/>
        <w:rPr>
          <w:rFonts w:ascii="Times New Roman" w:hAnsi="Times New Roman" w:cs="Times New Roman"/>
          <w:sz w:val="24"/>
          <w:szCs w:val="24"/>
        </w:rPr>
      </w:pPr>
      <w:r w:rsidRPr="00EE6F26">
        <w:tab/>
      </w:r>
      <w:r w:rsidR="00192C84">
        <w:rPr>
          <w:rFonts w:ascii="Times New Roman" w:hAnsi="Times New Roman" w:cs="Times New Roman"/>
          <w:sz w:val="24"/>
          <w:szCs w:val="24"/>
        </w:rPr>
        <w:t xml:space="preserve">As researched above the development of this project shall take place over the course of approximately 6 weeks using an agile development methodology. The original game for development posed in the original project proposal was to be a simplistic yoga simulation game taking into account body tracking to determine the </w:t>
      </w:r>
      <w:r w:rsidR="00D402B4">
        <w:rPr>
          <w:rFonts w:ascii="Times New Roman" w:hAnsi="Times New Roman" w:cs="Times New Roman"/>
          <w:sz w:val="24"/>
          <w:szCs w:val="24"/>
        </w:rPr>
        <w:t xml:space="preserve">location and position of the player. This would provide audio and tactile queues in order to ensure the player was aware of how to move their arms and legs to correctly </w:t>
      </w:r>
      <w:r w:rsidR="004D7D16">
        <w:rPr>
          <w:rFonts w:ascii="Times New Roman" w:hAnsi="Times New Roman" w:cs="Times New Roman"/>
          <w:sz w:val="24"/>
          <w:szCs w:val="24"/>
        </w:rPr>
        <w:t>maintain the position providing additional points to those who more effectively match the required position. This however would not be an appropriate dev</w:t>
      </w:r>
      <w:r w:rsidR="000F5B5A">
        <w:rPr>
          <w:rFonts w:ascii="Times New Roman" w:hAnsi="Times New Roman" w:cs="Times New Roman"/>
          <w:sz w:val="24"/>
          <w:szCs w:val="24"/>
        </w:rPr>
        <w:t xml:space="preserve">elopment project as the proposed game would be overly simplistic and not very engaging for the player. </w:t>
      </w:r>
    </w:p>
    <w:p w:rsidR="00192C84" w:rsidRDefault="000F5B5A" w:rsidP="000F5B5A">
      <w:pPr>
        <w:ind w:firstLine="720"/>
        <w:jc w:val="both"/>
        <w:rPr>
          <w:rFonts w:ascii="Times New Roman" w:hAnsi="Times New Roman" w:cs="Times New Roman"/>
          <w:sz w:val="24"/>
          <w:szCs w:val="24"/>
        </w:rPr>
      </w:pPr>
      <w:r>
        <w:rPr>
          <w:rFonts w:ascii="Times New Roman" w:hAnsi="Times New Roman" w:cs="Times New Roman"/>
          <w:sz w:val="24"/>
          <w:szCs w:val="24"/>
        </w:rPr>
        <w:t>As found previously shown by Yin-Poole (2016) and van Gaal (2017) those who suffer sight loss do not necessarily require m</w:t>
      </w:r>
      <w:r w:rsidR="00A9000C">
        <w:rPr>
          <w:rFonts w:ascii="Times New Roman" w:hAnsi="Times New Roman" w:cs="Times New Roman"/>
          <w:sz w:val="24"/>
          <w:szCs w:val="24"/>
        </w:rPr>
        <w:t>ore simplistic games to be able to play at a realistically competi</w:t>
      </w:r>
      <w:r w:rsidR="008B6179">
        <w:rPr>
          <w:rFonts w:ascii="Times New Roman" w:hAnsi="Times New Roman" w:cs="Times New Roman"/>
          <w:sz w:val="24"/>
          <w:szCs w:val="24"/>
        </w:rPr>
        <w:t>tive level without concern of sensory overload. As such instead of devel</w:t>
      </w:r>
      <w:r w:rsidR="008721AA">
        <w:rPr>
          <w:rFonts w:ascii="Times New Roman" w:hAnsi="Times New Roman" w:cs="Times New Roman"/>
          <w:sz w:val="24"/>
          <w:szCs w:val="24"/>
        </w:rPr>
        <w:t>oping a simplistic simulator the project to assess the validity of the hypotheses and answer the research question, a short single level</w:t>
      </w:r>
      <w:r w:rsidR="00942999">
        <w:rPr>
          <w:rFonts w:ascii="Times New Roman" w:hAnsi="Times New Roman" w:cs="Times New Roman"/>
          <w:sz w:val="24"/>
          <w:szCs w:val="24"/>
        </w:rPr>
        <w:t xml:space="preserve"> turn based</w:t>
      </w:r>
      <w:r w:rsidR="008721AA">
        <w:rPr>
          <w:rFonts w:ascii="Times New Roman" w:hAnsi="Times New Roman" w:cs="Times New Roman"/>
          <w:sz w:val="24"/>
          <w:szCs w:val="24"/>
        </w:rPr>
        <w:t xml:space="preserve"> dungeon crawler will be developed.</w:t>
      </w:r>
    </w:p>
    <w:p w:rsidR="008721AA" w:rsidRDefault="008721AA" w:rsidP="000F5B5A">
      <w:pPr>
        <w:ind w:firstLine="720"/>
        <w:jc w:val="both"/>
        <w:rPr>
          <w:rFonts w:ascii="Times New Roman" w:hAnsi="Times New Roman" w:cs="Times New Roman"/>
          <w:sz w:val="24"/>
          <w:szCs w:val="24"/>
        </w:rPr>
      </w:pPr>
      <w:r>
        <w:rPr>
          <w:rFonts w:ascii="Times New Roman" w:hAnsi="Times New Roman" w:cs="Times New Roman"/>
          <w:sz w:val="24"/>
          <w:szCs w:val="24"/>
        </w:rPr>
        <w:t>Th</w:t>
      </w:r>
      <w:r w:rsidR="00CE20C9">
        <w:rPr>
          <w:rFonts w:ascii="Times New Roman" w:hAnsi="Times New Roman" w:cs="Times New Roman"/>
          <w:sz w:val="24"/>
          <w:szCs w:val="24"/>
        </w:rPr>
        <w:t>is has been chosen as the</w:t>
      </w:r>
      <w:r>
        <w:rPr>
          <w:rFonts w:ascii="Times New Roman" w:hAnsi="Times New Roman" w:cs="Times New Roman"/>
          <w:sz w:val="24"/>
          <w:szCs w:val="24"/>
        </w:rPr>
        <w:t xml:space="preserve"> game genre to target as it promotes engagement with player and </w:t>
      </w:r>
      <w:r w:rsidR="00CE20C9">
        <w:rPr>
          <w:rFonts w:ascii="Times New Roman" w:hAnsi="Times New Roman" w:cs="Times New Roman"/>
          <w:sz w:val="24"/>
          <w:szCs w:val="24"/>
        </w:rPr>
        <w:t xml:space="preserve">there are several simple metrics by which the player can be assessed. The player can take advantage of audio queues </w:t>
      </w:r>
      <w:r w:rsidR="00942999">
        <w:rPr>
          <w:rFonts w:ascii="Times New Roman" w:hAnsi="Times New Roman" w:cs="Times New Roman"/>
          <w:sz w:val="24"/>
          <w:szCs w:val="24"/>
        </w:rPr>
        <w:t xml:space="preserve">such as monster noises in the same way in which those who play fighting games competitively manage to do so. Movement can be managed as per the manner in which the blind can navigate real world spaces using developed cognitive maps </w:t>
      </w:r>
      <w:r w:rsidR="00237323">
        <w:rPr>
          <w:rFonts w:ascii="Times New Roman" w:hAnsi="Times New Roman" w:cs="Times New Roman"/>
          <w:sz w:val="24"/>
          <w:szCs w:val="24"/>
        </w:rPr>
        <w:t xml:space="preserve">as researched by L. Merabet (2012) which found that those who suffer from blindness are capable of navigating an environment without assistance. </w:t>
      </w:r>
    </w:p>
    <w:p w:rsidR="00237323" w:rsidRDefault="00237323" w:rsidP="00237323">
      <w:pPr>
        <w:jc w:val="both"/>
        <w:rPr>
          <w:rFonts w:ascii="Times New Roman" w:hAnsi="Times New Roman" w:cs="Times New Roman"/>
          <w:sz w:val="24"/>
          <w:szCs w:val="24"/>
        </w:rPr>
      </w:pPr>
      <w:r>
        <w:rPr>
          <w:rFonts w:ascii="Times New Roman" w:hAnsi="Times New Roman" w:cs="Times New Roman"/>
          <w:sz w:val="24"/>
          <w:szCs w:val="24"/>
        </w:rPr>
        <w:tab/>
        <w:t>The Unity 3D development engine will be used for the development and building of the project. This is due to its accessibility, and simple portability to the chosen platform of the HTC Vive. This also offers easy recording of sta</w:t>
      </w:r>
      <w:r w:rsidR="003F0359">
        <w:rPr>
          <w:rFonts w:ascii="Times New Roman" w:hAnsi="Times New Roman" w:cs="Times New Roman"/>
          <w:sz w:val="24"/>
          <w:szCs w:val="24"/>
        </w:rPr>
        <w:t>ts and progress within the game as it offers the Unity Analytics system fo</w:t>
      </w:r>
      <w:r w:rsidR="000E51B2">
        <w:rPr>
          <w:rFonts w:ascii="Times New Roman" w:hAnsi="Times New Roman" w:cs="Times New Roman"/>
          <w:sz w:val="24"/>
          <w:szCs w:val="24"/>
        </w:rPr>
        <w:t>r reporting various information and allows output as a CSV file. This will allow easier and more accurate evaluation of data.</w:t>
      </w:r>
    </w:p>
    <w:p w:rsidR="000E51B2" w:rsidRPr="00192C84" w:rsidRDefault="000E51B2" w:rsidP="00237323">
      <w:pPr>
        <w:jc w:val="both"/>
        <w:rPr>
          <w:rFonts w:ascii="Times New Roman" w:hAnsi="Times New Roman" w:cs="Times New Roman"/>
          <w:sz w:val="24"/>
          <w:szCs w:val="24"/>
        </w:rPr>
      </w:pPr>
      <w:r>
        <w:rPr>
          <w:rFonts w:ascii="Times New Roman" w:hAnsi="Times New Roman" w:cs="Times New Roman"/>
          <w:sz w:val="24"/>
          <w:szCs w:val="24"/>
        </w:rPr>
        <w:tab/>
      </w:r>
      <w:r w:rsidR="00147876">
        <w:rPr>
          <w:rFonts w:ascii="Times New Roman" w:hAnsi="Times New Roman" w:cs="Times New Roman"/>
          <w:sz w:val="24"/>
          <w:szCs w:val="24"/>
        </w:rPr>
        <w:t xml:space="preserve">As determined above, the HTC Vive is the chosen development platform for the design and development of this project. The reason behind this </w:t>
      </w:r>
      <w:r w:rsidR="00AF0BF5">
        <w:rPr>
          <w:rFonts w:ascii="Times New Roman" w:hAnsi="Times New Roman" w:cs="Times New Roman"/>
          <w:sz w:val="24"/>
          <w:szCs w:val="24"/>
        </w:rPr>
        <w:t xml:space="preserve">is </w:t>
      </w:r>
      <w:r w:rsidR="00147876">
        <w:rPr>
          <w:rFonts w:ascii="Times New Roman" w:hAnsi="Times New Roman" w:cs="Times New Roman"/>
          <w:sz w:val="24"/>
          <w:szCs w:val="24"/>
        </w:rPr>
        <w:t xml:space="preserve">due to the features provided by the technology which does allow for full body tracking and room scale virtual reality, </w:t>
      </w:r>
      <w:r w:rsidR="00AF0BF5">
        <w:rPr>
          <w:rFonts w:ascii="Times New Roman" w:hAnsi="Times New Roman" w:cs="Times New Roman"/>
          <w:sz w:val="24"/>
          <w:szCs w:val="24"/>
        </w:rPr>
        <w:t>which as shown in the previously mentioned research done by L. Merabet (2012) can be beneficial in the creation of neural maps. Providing more space for the creation of maps and for gameplay itself is also very beneficial as it will allow players to more eas</w:t>
      </w:r>
      <w:r w:rsidR="00FF7C2F">
        <w:rPr>
          <w:rFonts w:ascii="Times New Roman" w:hAnsi="Times New Roman" w:cs="Times New Roman"/>
          <w:sz w:val="24"/>
          <w:szCs w:val="24"/>
        </w:rPr>
        <w:t>ily recover from any mistakes relating to balance.</w:t>
      </w:r>
    </w:p>
    <w:p w:rsidR="00474925" w:rsidRDefault="006B15E8" w:rsidP="000F5B5A">
      <w:pPr>
        <w:pStyle w:val="Heading2"/>
        <w:ind w:firstLine="720"/>
        <w:jc w:val="both"/>
        <w:rPr>
          <w:rFonts w:ascii="Times New Roman" w:hAnsi="Times New Roman" w:cs="Times New Roman"/>
        </w:rPr>
      </w:pPr>
      <w:bookmarkStart w:id="31" w:name="_Toc498100171"/>
      <w:r w:rsidRPr="00EE6F26">
        <w:rPr>
          <w:rFonts w:ascii="Times New Roman" w:hAnsi="Times New Roman" w:cs="Times New Roman"/>
        </w:rPr>
        <w:lastRenderedPageBreak/>
        <w:t xml:space="preserve">4.2 </w:t>
      </w:r>
      <w:r w:rsidR="00203E65">
        <w:rPr>
          <w:rFonts w:ascii="Times New Roman" w:hAnsi="Times New Roman" w:cs="Times New Roman"/>
        </w:rPr>
        <w:t>Experiment</w:t>
      </w:r>
      <w:r w:rsidR="0037008F" w:rsidRPr="00EE6F26">
        <w:rPr>
          <w:rFonts w:ascii="Times New Roman" w:hAnsi="Times New Roman" w:cs="Times New Roman"/>
        </w:rPr>
        <w:t xml:space="preserve"> </w:t>
      </w:r>
      <w:r w:rsidR="005061D9">
        <w:rPr>
          <w:rFonts w:ascii="Times New Roman" w:hAnsi="Times New Roman" w:cs="Times New Roman"/>
        </w:rPr>
        <w:t>Methodology</w:t>
      </w:r>
      <w:bookmarkEnd w:id="31"/>
    </w:p>
    <w:p w:rsidR="00FF7C2F" w:rsidRDefault="00237323" w:rsidP="00237323">
      <w:pPr>
        <w:rPr>
          <w:rFonts w:ascii="Times New Roman" w:hAnsi="Times New Roman" w:cs="Times New Roman"/>
          <w:sz w:val="24"/>
          <w:szCs w:val="24"/>
        </w:rPr>
      </w:pPr>
      <w:r>
        <w:tab/>
      </w:r>
      <w:r w:rsidRPr="003F0359">
        <w:rPr>
          <w:rFonts w:ascii="Times New Roman" w:hAnsi="Times New Roman" w:cs="Times New Roman"/>
          <w:sz w:val="24"/>
          <w:szCs w:val="24"/>
        </w:rPr>
        <w:t xml:space="preserve">This experiment will take place by obtaining participants to play through the game in one on one sessions. Upon completion of the game </w:t>
      </w:r>
      <w:r w:rsidR="003F0359">
        <w:rPr>
          <w:rFonts w:ascii="Times New Roman" w:hAnsi="Times New Roman" w:cs="Times New Roman"/>
          <w:sz w:val="24"/>
          <w:szCs w:val="24"/>
        </w:rPr>
        <w:t>the players point score, health</w:t>
      </w:r>
      <w:r w:rsidR="004A55D3">
        <w:rPr>
          <w:rFonts w:ascii="Times New Roman" w:hAnsi="Times New Roman" w:cs="Times New Roman"/>
          <w:sz w:val="24"/>
          <w:szCs w:val="24"/>
        </w:rPr>
        <w:t>, play session identification number</w:t>
      </w:r>
      <w:r w:rsidR="003F0359">
        <w:rPr>
          <w:rFonts w:ascii="Times New Roman" w:hAnsi="Times New Roman" w:cs="Times New Roman"/>
          <w:sz w:val="24"/>
          <w:szCs w:val="24"/>
        </w:rPr>
        <w:t xml:space="preserve"> and completion time will be recorded. Points will be awarded for the destruction of enemies, health will be removed when an enemy strikes a player and the time will be consistently recorded to determine speed of completion.</w:t>
      </w:r>
      <w:r w:rsidR="004A55D3">
        <w:rPr>
          <w:rFonts w:ascii="Times New Roman" w:hAnsi="Times New Roman" w:cs="Times New Roman"/>
          <w:sz w:val="24"/>
          <w:szCs w:val="24"/>
        </w:rPr>
        <w:t xml:space="preserve"> </w:t>
      </w:r>
    </w:p>
    <w:p w:rsidR="000076C0" w:rsidRDefault="000076C0" w:rsidP="00237323">
      <w:pPr>
        <w:rPr>
          <w:rFonts w:ascii="Times New Roman" w:hAnsi="Times New Roman" w:cs="Times New Roman"/>
          <w:sz w:val="24"/>
          <w:szCs w:val="24"/>
        </w:rPr>
      </w:pPr>
      <w:r>
        <w:rPr>
          <w:rFonts w:ascii="Times New Roman" w:hAnsi="Times New Roman" w:cs="Times New Roman"/>
          <w:sz w:val="24"/>
          <w:szCs w:val="24"/>
        </w:rPr>
        <w:tab/>
        <w:t>Prior to playing the game, each player will be given a short tutorial to ensure they are familiar to the controls. They will then have minimal contact with the examiner to ensur</w:t>
      </w:r>
      <w:r w:rsidR="004200DF">
        <w:rPr>
          <w:rFonts w:ascii="Times New Roman" w:hAnsi="Times New Roman" w:cs="Times New Roman"/>
          <w:sz w:val="24"/>
          <w:szCs w:val="24"/>
        </w:rPr>
        <w:t>e as little bias as possible.</w:t>
      </w:r>
    </w:p>
    <w:p w:rsidR="000076C0" w:rsidRDefault="004A55D3" w:rsidP="00237323">
      <w:pPr>
        <w:rPr>
          <w:rFonts w:ascii="Times New Roman" w:hAnsi="Times New Roman" w:cs="Times New Roman"/>
          <w:sz w:val="24"/>
          <w:szCs w:val="24"/>
        </w:rPr>
      </w:pPr>
      <w:r>
        <w:rPr>
          <w:rFonts w:ascii="Times New Roman" w:hAnsi="Times New Roman" w:cs="Times New Roman"/>
          <w:sz w:val="24"/>
          <w:szCs w:val="24"/>
        </w:rPr>
        <w:tab/>
        <w:t>Each player will have the opportunity to gain experience and develop proficiency in the game through multiple playthroughs as such an identification number for each play through must be taken into account so as to determine how much experience the player has with the game. This will allow a good amount of quality data to determine whether or not the players level of sight and experience affects the ability to play the game effectively.</w:t>
      </w:r>
    </w:p>
    <w:p w:rsidR="00FF7C2F" w:rsidRPr="00FF7C2F" w:rsidRDefault="00FF7C2F" w:rsidP="00FF7C2F">
      <w:pPr>
        <w:pStyle w:val="Heading3"/>
        <w:rPr>
          <w:rFonts w:ascii="Times New Roman" w:hAnsi="Times New Roman" w:cs="Times New Roman"/>
        </w:rPr>
      </w:pPr>
      <w:r w:rsidRPr="00FF7C2F">
        <w:rPr>
          <w:rFonts w:ascii="Times New Roman" w:hAnsi="Times New Roman" w:cs="Times New Roman"/>
        </w:rPr>
        <w:tab/>
        <w:t>4.2.1 Participants</w:t>
      </w:r>
    </w:p>
    <w:p w:rsidR="00FF7C2F" w:rsidRDefault="00FF7C2F" w:rsidP="00FF7C2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experimentation intends to </w:t>
      </w:r>
      <w:r w:rsidRPr="00EE6F26">
        <w:rPr>
          <w:rFonts w:ascii="Times New Roman" w:hAnsi="Times New Roman" w:cs="Times New Roman"/>
          <w:sz w:val="24"/>
          <w:szCs w:val="24"/>
        </w:rPr>
        <w:t>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0076C0" w:rsidRDefault="004A55D3" w:rsidP="000076C0">
      <w:pPr>
        <w:ind w:firstLine="720"/>
        <w:jc w:val="both"/>
        <w:rPr>
          <w:rFonts w:ascii="Times New Roman" w:hAnsi="Times New Roman" w:cs="Times New Roman"/>
          <w:sz w:val="24"/>
          <w:szCs w:val="24"/>
        </w:rPr>
      </w:pPr>
      <w:r>
        <w:rPr>
          <w:rFonts w:ascii="Times New Roman" w:hAnsi="Times New Roman" w:cs="Times New Roman"/>
          <w:sz w:val="24"/>
          <w:szCs w:val="24"/>
        </w:rPr>
        <w:t xml:space="preserve">Participants will fill out a questionnaire determining their initial level of experience with video games. Their degree of sightedness, be it; full, partial or </w:t>
      </w:r>
      <w:r w:rsidR="003E4728">
        <w:rPr>
          <w:rFonts w:ascii="Times New Roman" w:hAnsi="Times New Roman" w:cs="Times New Roman"/>
          <w:sz w:val="24"/>
          <w:szCs w:val="24"/>
        </w:rPr>
        <w:t>non-existent (in the case of partially sighted individuals, their exact visual acuity) will be taken into account. The questionnaire will also consider the participants, age, gender and any improvements they feel can be made to the game in the state that they play it.</w:t>
      </w:r>
    </w:p>
    <w:p w:rsidR="00474925"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2" w:name="_Toc498100172"/>
      <w:r w:rsidR="00192C84">
        <w:rPr>
          <w:rFonts w:ascii="Times New Roman" w:hAnsi="Times New Roman" w:cs="Times New Roman"/>
        </w:rPr>
        <w:t>4</w:t>
      </w:r>
      <w:r w:rsidR="006B15E8" w:rsidRPr="00EE6F26">
        <w:rPr>
          <w:rFonts w:ascii="Times New Roman" w:hAnsi="Times New Roman" w:cs="Times New Roman"/>
        </w:rPr>
        <w:t xml:space="preserve">.3 </w:t>
      </w:r>
      <w:r w:rsidRPr="00EE6F26">
        <w:rPr>
          <w:rFonts w:ascii="Times New Roman" w:hAnsi="Times New Roman" w:cs="Times New Roman"/>
        </w:rPr>
        <w:t>Evaluation Methods</w:t>
      </w:r>
      <w:bookmarkEnd w:id="32"/>
    </w:p>
    <w:p w:rsidR="00FA138C" w:rsidRPr="003E4728" w:rsidRDefault="003E4728" w:rsidP="003E4728">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project will </w:t>
      </w:r>
      <w:r w:rsidR="002B6810">
        <w:rPr>
          <w:rFonts w:ascii="Times New Roman" w:hAnsi="Times New Roman" w:cs="Times New Roman"/>
          <w:sz w:val="24"/>
          <w:szCs w:val="24"/>
        </w:rPr>
        <w:t xml:space="preserve">collect </w:t>
      </w:r>
      <w:r>
        <w:rPr>
          <w:rFonts w:ascii="Times New Roman" w:hAnsi="Times New Roman" w:cs="Times New Roman"/>
          <w:sz w:val="24"/>
          <w:szCs w:val="24"/>
        </w:rPr>
        <w:t xml:space="preserve">anonymous data on each player and </w:t>
      </w:r>
      <w:r w:rsidR="002B6810">
        <w:rPr>
          <w:rFonts w:ascii="Times New Roman" w:hAnsi="Times New Roman" w:cs="Times New Roman"/>
          <w:sz w:val="24"/>
          <w:szCs w:val="24"/>
        </w:rPr>
        <w:t>will be used for evaluation to determine which player get highest score within the game.</w:t>
      </w:r>
      <w:r w:rsidR="00FA138C" w:rsidRPr="00FA138C">
        <w:rPr>
          <w:rFonts w:ascii="Times New Roman" w:hAnsi="Times New Roman" w:cs="Times New Roman"/>
          <w:sz w:val="24"/>
          <w:szCs w:val="24"/>
        </w:rPr>
        <w:t xml:space="preserve"> </w:t>
      </w:r>
      <w:r w:rsidR="00FA138C">
        <w:rPr>
          <w:rFonts w:ascii="Times New Roman" w:hAnsi="Times New Roman" w:cs="Times New Roman"/>
          <w:sz w:val="24"/>
          <w:szCs w:val="24"/>
        </w:rPr>
        <w:t>The evaluation of this data will take part after all tests have been completed to ensure as much reduction in variance and observer bias as possible. The data will be evaluated using tools such as SPSS, the IBM statistics analysis software to effectively view and display the data available.</w:t>
      </w:r>
      <w:r w:rsidR="002B6810">
        <w:rPr>
          <w:rFonts w:ascii="Times New Roman" w:hAnsi="Times New Roman" w:cs="Times New Roman"/>
          <w:sz w:val="24"/>
          <w:szCs w:val="24"/>
        </w:rPr>
        <w:t xml:space="preserve"> The hypotheses will be determined as valid in the case that, of the players who take part in the test who have no sight, players who are born blind</w:t>
      </w:r>
      <w:r w:rsidR="000076C0">
        <w:rPr>
          <w:rFonts w:ascii="Times New Roman" w:hAnsi="Times New Roman" w:cs="Times New Roman"/>
          <w:sz w:val="24"/>
          <w:szCs w:val="24"/>
        </w:rPr>
        <w:t xml:space="preserve"> who are also experienced with video games</w:t>
      </w:r>
      <w:r w:rsidR="002B6810">
        <w:rPr>
          <w:rFonts w:ascii="Times New Roman" w:hAnsi="Times New Roman" w:cs="Times New Roman"/>
          <w:sz w:val="24"/>
          <w:szCs w:val="24"/>
        </w:rPr>
        <w:t xml:space="preserve"> will have the highest initial score</w:t>
      </w:r>
      <w:r w:rsidR="00FA138C">
        <w:rPr>
          <w:rFonts w:ascii="Times New Roman" w:hAnsi="Times New Roman" w:cs="Times New Roman"/>
          <w:sz w:val="24"/>
          <w:szCs w:val="24"/>
        </w:rPr>
        <w:t xml:space="preserve">. Should enough sessions take place the secondary hypothesis will be determined </w:t>
      </w:r>
      <w:r w:rsidR="00792036">
        <w:rPr>
          <w:rFonts w:ascii="Times New Roman" w:hAnsi="Times New Roman" w:cs="Times New Roman"/>
          <w:sz w:val="24"/>
          <w:szCs w:val="24"/>
        </w:rPr>
        <w:t xml:space="preserve">as valid if as players gain experience their score increases and if, on average those who have experience with video games have an initially higher score than those who do not. </w:t>
      </w:r>
      <w:bookmarkStart w:id="33" w:name="_GoBack"/>
      <w:bookmarkEnd w:id="33"/>
    </w:p>
    <w:p w:rsidR="00192C84" w:rsidRPr="00192C84" w:rsidRDefault="00192C84" w:rsidP="000F5B5A">
      <w:pPr>
        <w:pStyle w:val="Heading2"/>
        <w:jc w:val="both"/>
        <w:rPr>
          <w:rFonts w:ascii="Times New Roman" w:hAnsi="Times New Roman" w:cs="Times New Roman"/>
        </w:rPr>
      </w:pPr>
      <w:r>
        <w:lastRenderedPageBreak/>
        <w:tab/>
      </w:r>
      <w:bookmarkStart w:id="34" w:name="_Toc498100173"/>
      <w:r w:rsidRPr="00192C84">
        <w:rPr>
          <w:rFonts w:ascii="Times New Roman" w:hAnsi="Times New Roman" w:cs="Times New Roman"/>
        </w:rPr>
        <w:t>4.4 Ethics Considerations (as approved by David Moffat)</w:t>
      </w:r>
      <w:bookmarkEnd w:id="34"/>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Due to the fact that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 </w:t>
      </w:r>
    </w:p>
    <w:p w:rsidR="00192C84" w:rsidRPr="00EE6F26" w:rsidRDefault="00192C84"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6B15E8" w:rsidP="000F5B5A">
      <w:pPr>
        <w:pStyle w:val="Heading1"/>
        <w:jc w:val="both"/>
        <w:rPr>
          <w:rFonts w:ascii="Times New Roman" w:hAnsi="Times New Roman" w:cs="Times New Roman"/>
        </w:rPr>
      </w:pPr>
      <w:bookmarkStart w:id="35" w:name="_Toc498100174"/>
      <w:r w:rsidRPr="00EE6F26">
        <w:rPr>
          <w:rFonts w:ascii="Times New Roman" w:hAnsi="Times New Roman" w:cs="Times New Roman"/>
        </w:rPr>
        <w:lastRenderedPageBreak/>
        <w:t xml:space="preserve">5.0 </w:t>
      </w:r>
      <w:r w:rsidR="0037008F" w:rsidRPr="00EE6F26">
        <w:rPr>
          <w:rFonts w:ascii="Times New Roman" w:hAnsi="Times New Roman" w:cs="Times New Roman"/>
        </w:rPr>
        <w:t>Remaining tasks</w:t>
      </w:r>
      <w:bookmarkEnd w:id="35"/>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6" w:name="_Toc498100175"/>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6"/>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7" w:name="_Toc498100176"/>
      <w:r w:rsidR="006B15E8" w:rsidRPr="00EE6F26">
        <w:rPr>
          <w:rFonts w:ascii="Times New Roman" w:hAnsi="Times New Roman" w:cs="Times New Roman"/>
        </w:rPr>
        <w:t xml:space="preserve">5.2 </w:t>
      </w:r>
      <w:r w:rsidRPr="00EE6F26">
        <w:rPr>
          <w:rFonts w:ascii="Times New Roman" w:hAnsi="Times New Roman" w:cs="Times New Roman"/>
        </w:rPr>
        <w:t>Experiment carry out</w:t>
      </w:r>
      <w:bookmarkEnd w:id="37"/>
    </w:p>
    <w:p w:rsidR="005862BF"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8" w:name="_Toc498100177"/>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8"/>
    </w:p>
    <w:p w:rsidR="00192C84" w:rsidRPr="00192C84" w:rsidRDefault="00192C84" w:rsidP="000F5B5A">
      <w:pPr>
        <w:pStyle w:val="Heading2"/>
        <w:jc w:val="both"/>
        <w:rPr>
          <w:rFonts w:ascii="Times New Roman" w:hAnsi="Times New Roman" w:cs="Times New Roman"/>
        </w:rPr>
      </w:pPr>
      <w:r w:rsidRPr="00192C84">
        <w:rPr>
          <w:rFonts w:ascii="Times New Roman" w:hAnsi="Times New Roman" w:cs="Times New Roman"/>
        </w:rPr>
        <w:tab/>
      </w:r>
      <w:bookmarkStart w:id="39" w:name="_Toc498100178"/>
      <w:r w:rsidRPr="00192C84">
        <w:rPr>
          <w:rFonts w:ascii="Times New Roman" w:hAnsi="Times New Roman" w:cs="Times New Roman"/>
        </w:rPr>
        <w:t>5.4 Presentation</w:t>
      </w:r>
      <w:bookmarkEnd w:id="39"/>
    </w:p>
    <w:p w:rsidR="00474925" w:rsidRPr="00BE27B5" w:rsidRDefault="005862BF" w:rsidP="000F5B5A">
      <w:pPr>
        <w:pStyle w:val="Heading1"/>
        <w:jc w:val="both"/>
        <w:rPr>
          <w:rFonts w:ascii="Times New Roman" w:hAnsi="Times New Roman" w:cs="Times New Roman"/>
        </w:rPr>
      </w:pPr>
      <w:r w:rsidRPr="00BE27B5">
        <w:rPr>
          <w:rFonts w:ascii="Times New Roman" w:hAnsi="Times New Roman" w:cs="Times New Roman"/>
        </w:rPr>
        <w:br w:type="page"/>
      </w:r>
      <w:bookmarkStart w:id="40" w:name="_Toc498100179"/>
      <w:r w:rsidR="006B15E8" w:rsidRPr="00BE27B5">
        <w:rPr>
          <w:rFonts w:ascii="Times New Roman" w:hAnsi="Times New Roman" w:cs="Times New Roman"/>
        </w:rPr>
        <w:lastRenderedPageBreak/>
        <w:t xml:space="preserve">6.0 </w:t>
      </w:r>
      <w:r w:rsidR="0037008F" w:rsidRPr="00BE27B5">
        <w:rPr>
          <w:rFonts w:ascii="Times New Roman" w:hAnsi="Times New Roman" w:cs="Times New Roman"/>
        </w:rPr>
        <w:t>Appendices</w:t>
      </w:r>
      <w:bookmarkEnd w:id="40"/>
    </w:p>
    <w:p w:rsidR="00C24E90" w:rsidRDefault="0037008F" w:rsidP="000F5B5A">
      <w:pPr>
        <w:jc w:val="both"/>
        <w:rPr>
          <w:rFonts w:ascii="Times New Roman" w:hAnsi="Times New Roman" w:cs="Times New Roman"/>
        </w:rPr>
      </w:pPr>
      <w:bookmarkStart w:id="41" w:name="_Toc498100180"/>
      <w:r w:rsidRPr="005862BF">
        <w:rPr>
          <w:rStyle w:val="Heading2Char"/>
          <w:rFonts w:ascii="Times New Roman" w:hAnsi="Times New Roman" w:cs="Times New Roman"/>
          <w:sz w:val="24"/>
          <w:szCs w:val="24"/>
        </w:rPr>
        <w:t>Appendix</w:t>
      </w:r>
      <w:r w:rsidR="00C24E90" w:rsidRPr="005862BF">
        <w:rPr>
          <w:rStyle w:val="Heading2Char"/>
          <w:rFonts w:ascii="Times New Roman" w:hAnsi="Times New Roman" w:cs="Times New Roman"/>
          <w:sz w:val="24"/>
          <w:szCs w:val="24"/>
        </w:rPr>
        <w:t xml:space="preserve"> </w:t>
      </w:r>
      <w:r w:rsidR="00EF5019" w:rsidRPr="005862BF">
        <w:rPr>
          <w:rStyle w:val="Heading2Char"/>
          <w:rFonts w:ascii="Times New Roman" w:hAnsi="Times New Roman" w:cs="Times New Roman"/>
          <w:sz w:val="24"/>
          <w:szCs w:val="24"/>
        </w:rPr>
        <w:t>A</w:t>
      </w:r>
      <w:r w:rsidR="00C24E90" w:rsidRPr="005862BF">
        <w:rPr>
          <w:rStyle w:val="Heading2Char"/>
          <w:rFonts w:ascii="Times New Roman" w:hAnsi="Times New Roman" w:cs="Times New Roman"/>
          <w:sz w:val="24"/>
          <w:szCs w:val="24"/>
        </w:rPr>
        <w:t xml:space="preserve"> –</w:t>
      </w:r>
      <w:r w:rsidR="005862BF" w:rsidRPr="005862BF">
        <w:rPr>
          <w:rStyle w:val="Heading2Char"/>
          <w:rFonts w:ascii="Times New Roman" w:hAnsi="Times New Roman" w:cs="Times New Roman"/>
          <w:sz w:val="24"/>
          <w:szCs w:val="24"/>
        </w:rPr>
        <w:t xml:space="preserve"> Original Gannt Chart, as included in proje</w:t>
      </w:r>
      <w:r w:rsidR="005862BF">
        <w:rPr>
          <w:rStyle w:val="Heading2Char"/>
          <w:rFonts w:ascii="Times New Roman" w:hAnsi="Times New Roman" w:cs="Times New Roman"/>
          <w:sz w:val="24"/>
          <w:szCs w:val="24"/>
        </w:rPr>
        <w:t>ct proposal</w:t>
      </w:r>
      <w:bookmarkEnd w:id="41"/>
      <w:r w:rsidR="00EF5019">
        <w:rPr>
          <w:rFonts w:ascii="Times New Roman" w:hAnsi="Times New Roman" w:cs="Times New Roman"/>
        </w:rPr>
        <w:t>:</w:t>
      </w:r>
      <w:r w:rsidRPr="00EE6F26">
        <w:rPr>
          <w:rFonts w:ascii="Times New Roman" w:hAnsi="Times New Roman" w:cs="Times New Roman"/>
        </w:rPr>
        <w:t xml:space="preserve"> </w:t>
      </w:r>
    </w:p>
    <w:p w:rsidR="00474925" w:rsidRPr="00EE6F26" w:rsidRDefault="0037008F" w:rsidP="000F5B5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0F5B5A">
      <w:pPr>
        <w:jc w:val="both"/>
        <w:rPr>
          <w:rFonts w:ascii="Times New Roman" w:hAnsi="Times New Roman" w:cs="Times New Roman"/>
          <w:i/>
          <w:sz w:val="18"/>
          <w:szCs w:val="18"/>
        </w:rPr>
      </w:pPr>
      <w:r w:rsidRPr="00EE6F26">
        <w:rPr>
          <w:rFonts w:ascii="Times New Roman" w:hAnsi="Times New Roman" w:cs="Times New Roman"/>
          <w:i/>
          <w:sz w:val="18"/>
          <w:szCs w:val="18"/>
        </w:rPr>
        <w:t>Figure 1: Gantt chart Generated by Creately Gantt Chart Software (2017)</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2B790A" w:rsidRPr="00EE6F26" w:rsidRDefault="002B790A" w:rsidP="000F5B5A">
      <w:pPr>
        <w:jc w:val="both"/>
        <w:rPr>
          <w:rFonts w:ascii="Times New Roman" w:hAnsi="Times New Roman" w:cs="Times New Roman"/>
        </w:rPr>
      </w:pPr>
      <w:r w:rsidRPr="00EE6F26">
        <w:rPr>
          <w:rFonts w:ascii="Times New Roman" w:hAnsi="Times New Roman" w:cs="Times New Roman"/>
        </w:rPr>
        <w:br w:type="page"/>
      </w:r>
    </w:p>
    <w:p w:rsidR="00474925" w:rsidRPr="005862BF" w:rsidRDefault="005862BF" w:rsidP="000F5B5A">
      <w:pPr>
        <w:pStyle w:val="Heading1"/>
        <w:jc w:val="both"/>
        <w:rPr>
          <w:rFonts w:ascii="Times New Roman" w:hAnsi="Times New Roman" w:cs="Times New Roman"/>
        </w:rPr>
      </w:pPr>
      <w:bookmarkStart w:id="42" w:name="_Toc498100181"/>
      <w:r w:rsidRPr="005862BF">
        <w:rPr>
          <w:rFonts w:ascii="Times New Roman" w:hAnsi="Times New Roman" w:cs="Times New Roman"/>
        </w:rPr>
        <w:lastRenderedPageBreak/>
        <w:t>7.0 Biliography</w:t>
      </w:r>
      <w:bookmarkEnd w:id="42"/>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Newzoo. (2016). </w:t>
      </w:r>
      <w:r w:rsidRPr="002656EF">
        <w:rPr>
          <w:rFonts w:ascii="Times New Roman" w:hAnsi="Times New Roman" w:cs="Times New Roman"/>
          <w:i/>
          <w:sz w:val="24"/>
          <w:szCs w:val="24"/>
        </w:rPr>
        <w:t>The Global Games Market 2016 | Per Region &amp; Segment | Newzoo</w:t>
      </w:r>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Audiogames.net. (n.d.). </w:t>
      </w:r>
      <w:r w:rsidRPr="002656EF">
        <w:rPr>
          <w:rFonts w:ascii="Times New Roman" w:hAnsi="Times New Roman" w:cs="Times New Roman"/>
          <w:i/>
          <w:sz w:val="24"/>
          <w:szCs w:val="24"/>
        </w:rPr>
        <w:t>AudioGames, your resource for audiogames, games for the blind, games for the visually impaired!</w:t>
      </w:r>
      <w:r w:rsidRPr="002656EF">
        <w:rPr>
          <w:rFonts w:ascii="Times New Roman" w:hAnsi="Times New Roman" w:cs="Times New Roman"/>
          <w:sz w:val="24"/>
          <w:szCs w:val="24"/>
        </w:rPr>
        <w:t>. [online] Available at: https://www.audiogames.net/list-games/listgames.php?mode=full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[online] World Health Organisation, p.Page 5. Available at: http://www.who.int/blindness/GLOBALDATAFINALforweb.pdf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rsidR="00CD38A6" w:rsidRPr="002656EF" w:rsidRDefault="00CD38A6" w:rsidP="000F5B5A">
      <w:pPr>
        <w:jc w:val="both"/>
        <w:rPr>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Rongala,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[online] Invensis Blog. Available at: https://www.invensis.net/blog/it/benefits-of-c-c-plus-plus-over-other-programming-languages/ [Accessed 31 Oct. 2017].</w:t>
      </w:r>
    </w:p>
    <w:p w:rsidR="00F26EDA" w:rsidRPr="002656EF" w:rsidRDefault="00F26EDA"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Ergürel,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[online] Haptical. Available at: https://haptic.al/latest-virtual-reality-headset-sales-so-far-9553e42f60b5 [Accessed 4 Nov. 2017].</w:t>
      </w:r>
    </w:p>
    <w:p w:rsidR="00203E50" w:rsidRPr="002656EF" w:rsidRDefault="00203E5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[ebook] New Taipei City: HTC Corporation, pp.20-25. Available at: http://www.htc.com/managed-assets/shared/desktop/vive/Vive_PRE_User_Guide.pdf [Accessed 4 Nov. 2017].</w:t>
      </w:r>
    </w:p>
    <w:p w:rsidR="003B7541" w:rsidRPr="002656EF" w:rsidRDefault="003B754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0F5B5A">
      <w:pPr>
        <w:jc w:val="both"/>
        <w:rPr>
          <w:rFonts w:ascii="Times New Roman" w:hAnsi="Times New Roman" w:cs="Times New Roman"/>
          <w:color w:val="000000" w:themeColor="text1"/>
          <w:sz w:val="24"/>
          <w:szCs w:val="24"/>
        </w:rPr>
      </w:pPr>
      <w:r w:rsidRPr="002656EF">
        <w:rPr>
          <w:rFonts w:ascii="Times New Roman" w:hAnsi="Times New Roman" w:cs="Times New Roman"/>
          <w:color w:val="000000" w:themeColor="text1"/>
          <w:sz w:val="24"/>
          <w:szCs w:val="24"/>
        </w:rPr>
        <w:t xml:space="preserve">Merabet, L., Connors, E., Halko, M. and Sánchez, J. (2012). Teaching the Blind to Find Their Way by Playing Video Games. </w:t>
      </w:r>
      <w:r w:rsidRPr="002656EF">
        <w:rPr>
          <w:rFonts w:ascii="Times New Roman" w:hAnsi="Times New Roman" w:cs="Times New Roman"/>
          <w:i/>
          <w:color w:val="000000" w:themeColor="text1"/>
          <w:sz w:val="24"/>
          <w:szCs w:val="24"/>
        </w:rPr>
        <w:t>PLoS ONE</w:t>
      </w:r>
      <w:r w:rsidRPr="002656EF">
        <w:rPr>
          <w:rFonts w:ascii="Times New Roman" w:hAnsi="Times New Roman" w:cs="Times New Roman"/>
          <w:color w:val="000000" w:themeColor="text1"/>
          <w:sz w:val="24"/>
          <w:szCs w:val="24"/>
        </w:rPr>
        <w:t>, [online] 7(9), p.e44958. Available at: http://journals.plos.org/plosone/article?id=10.1371/journal.pone.0044958 [Accessed 9 Apr. 2017].</w:t>
      </w:r>
    </w:p>
    <w:p w:rsidR="008A27F9" w:rsidRPr="002656EF" w:rsidRDefault="001D1F5E"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Lyer, K. (2017). </w:t>
      </w:r>
      <w:r w:rsidRPr="002656EF">
        <w:rPr>
          <w:rStyle w:val="selectable"/>
          <w:rFonts w:ascii="Times New Roman" w:hAnsi="Times New Roman" w:cs="Times New Roman"/>
          <w:i/>
          <w:iCs/>
          <w:sz w:val="24"/>
          <w:szCs w:val="24"/>
        </w:rPr>
        <w:t>The Best Operating Systems For PC Gaming</w:t>
      </w:r>
      <w:r w:rsidRPr="002656EF">
        <w:rPr>
          <w:rStyle w:val="selectable"/>
          <w:rFonts w:ascii="Times New Roman" w:hAnsi="Times New Roman" w:cs="Times New Roman"/>
          <w:sz w:val="24"/>
          <w:szCs w:val="24"/>
        </w:rPr>
        <w:t>. [online] TechWorm. Available at: https://www.techworm.net/2017/02/best-operating-systems-pc-gaming.html [Accessed 7 Nov. 2017].</w:t>
      </w:r>
    </w:p>
    <w:p w:rsidR="00F86752" w:rsidRPr="002656EF" w:rsidRDefault="00F86752"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The Global Games Market 2017 | Per Region &amp; Segment | Newzoo</w:t>
      </w:r>
      <w:r w:rsidRPr="002656EF">
        <w:rPr>
          <w:rStyle w:val="selectable"/>
          <w:rFonts w:ascii="Times New Roman" w:hAnsi="Times New Roman" w:cs="Times New Roman"/>
          <w:sz w:val="24"/>
          <w:szCs w:val="24"/>
        </w:rPr>
        <w:t>. [online] Newzoo. Available at: https://newzoo.com/insights/articles/the-global-games-market-will-reach-108-9-billion-in-2017-with-mobile-taking-42/ [Accessed 7 Nov. 2017].</w:t>
      </w:r>
    </w:p>
    <w:p w:rsidR="004875FC" w:rsidRPr="002656EF" w:rsidRDefault="00172F64"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0F5B5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0F5B5A">
      <w:pPr>
        <w:jc w:val="both"/>
        <w:rPr>
          <w:rStyle w:val="selectable"/>
          <w:rFonts w:ascii="Times New Roman" w:hAnsi="Times New Roman" w:cs="Times New Roman"/>
          <w:sz w:val="24"/>
          <w:szCs w:val="24"/>
        </w:rPr>
      </w:pPr>
      <w:r w:rsidRPr="00DF01D5">
        <w:rPr>
          <w:rStyle w:val="selectable"/>
          <w:rFonts w:ascii="Times New Roman" w:hAnsi="Times New Roman" w:cs="Times New Roman"/>
          <w:sz w:val="24"/>
          <w:szCs w:val="24"/>
        </w:rPr>
        <w:t xml:space="preserve">Fingas,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[online] Engadget. Available at: https://www.engadget.com/2017/11/06/google-resonance-audio/ [Accessed 8 Nov. 2017].</w:t>
      </w:r>
    </w:p>
    <w:p w:rsidR="00B743EF" w:rsidRDefault="00B743EF" w:rsidP="000F5B5A">
      <w:pPr>
        <w:jc w:val="both"/>
        <w:rPr>
          <w:rStyle w:val="selectable"/>
          <w:rFonts w:ascii="Times New Roman" w:hAnsi="Times New Roman" w:cs="Times New Roman"/>
          <w:sz w:val="24"/>
          <w:szCs w:val="24"/>
        </w:rPr>
      </w:pPr>
      <w:r w:rsidRPr="00B743EF">
        <w:rPr>
          <w:rStyle w:val="selectable"/>
          <w:rFonts w:ascii="Times New Roman" w:hAnsi="Times New Roman" w:cs="Times New Roman"/>
          <w:sz w:val="24"/>
          <w:szCs w:val="24"/>
        </w:rPr>
        <w:lastRenderedPageBreak/>
        <w:t xml:space="preserve">AudioGaming (2016). </w:t>
      </w:r>
      <w:r w:rsidRPr="00B743EF">
        <w:rPr>
          <w:rStyle w:val="selectable"/>
          <w:rFonts w:ascii="Times New Roman" w:hAnsi="Times New Roman" w:cs="Times New Roman"/>
          <w:i/>
          <w:iCs/>
          <w:sz w:val="24"/>
          <w:szCs w:val="24"/>
        </w:rPr>
        <w:t>Technologies | AudioGaming</w:t>
      </w:r>
      <w:r w:rsidRPr="00B743EF">
        <w:rPr>
          <w:rStyle w:val="selectable"/>
          <w:rFonts w:ascii="Times New Roman" w:hAnsi="Times New Roman" w:cs="Times New Roman"/>
          <w:sz w:val="24"/>
          <w:szCs w:val="24"/>
        </w:rPr>
        <w:t>. [online] Audiogaming.net. Available at: http://www.audiogaming.net/technologies [Accessed 8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Collignon, O. and Merabet,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[online] 12(3), p.e0173064. Available at: http://journals.plos.org/plosone/article/file?id=10.1371/journal.pone.0173064&amp;type=printable [Accessed 9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285A35" w:rsidRDefault="00285A35" w:rsidP="000F5B5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Nagappan, N. and Zimmermann, T. (2017). Master Maker: Understanding Gaming Skill Through Practice and Habit From Gameplay Behavior.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013BBB" w:rsidRDefault="00013BBB" w:rsidP="000F5B5A">
      <w:pPr>
        <w:jc w:val="both"/>
        <w:rPr>
          <w:rStyle w:val="selectable"/>
          <w:rFonts w:ascii="Times New Roman" w:hAnsi="Times New Roman" w:cs="Times New Roman"/>
          <w:sz w:val="24"/>
          <w:szCs w:val="24"/>
        </w:rPr>
      </w:pPr>
      <w:r w:rsidRPr="00013BBB">
        <w:rPr>
          <w:rStyle w:val="selectable"/>
          <w:rFonts w:ascii="Times New Roman" w:hAnsi="Times New Roman" w:cs="Times New Roman"/>
          <w:sz w:val="24"/>
          <w:szCs w:val="24"/>
        </w:rPr>
        <w:t xml:space="preserve">Nealen,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rsidR="00C726C8" w:rsidRDefault="00C726C8" w:rsidP="000F5B5A">
      <w:pPr>
        <w:jc w:val="both"/>
        <w:rPr>
          <w:rFonts w:ascii="Times New Roman" w:hAnsi="Times New Roman" w:cs="Times New Roman"/>
          <w:sz w:val="24"/>
          <w:szCs w:val="24"/>
        </w:rPr>
      </w:pPr>
      <w:r w:rsidRPr="00C726C8">
        <w:rPr>
          <w:rFonts w:ascii="Times New Roman" w:hAnsi="Times New Roman" w:cs="Times New Roman"/>
          <w:sz w:val="24"/>
          <w:szCs w:val="24"/>
        </w:rPr>
        <w:t xml:space="preserve">van Gaal,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rsidR="00BE27B5" w:rsidRPr="00013BBB" w:rsidRDefault="00BE27B5" w:rsidP="000F5B5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p>
    <w:sectPr w:rsidR="00BE27B5" w:rsidRPr="00013BBB">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777"/>
    <w:multiLevelType w:val="multilevel"/>
    <w:tmpl w:val="12C8F85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9C136D"/>
    <w:multiLevelType w:val="multilevel"/>
    <w:tmpl w:val="CD9E9E1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076C0"/>
    <w:rsid w:val="00013B4E"/>
    <w:rsid w:val="00013BBB"/>
    <w:rsid w:val="00046DBF"/>
    <w:rsid w:val="00075A3D"/>
    <w:rsid w:val="000D2EA0"/>
    <w:rsid w:val="000E51B2"/>
    <w:rsid w:val="000F5B5A"/>
    <w:rsid w:val="001036B7"/>
    <w:rsid w:val="0013648B"/>
    <w:rsid w:val="00147876"/>
    <w:rsid w:val="001553B3"/>
    <w:rsid w:val="00172F64"/>
    <w:rsid w:val="001760D7"/>
    <w:rsid w:val="001905FF"/>
    <w:rsid w:val="00190D07"/>
    <w:rsid w:val="00192C84"/>
    <w:rsid w:val="00197315"/>
    <w:rsid w:val="001B4E6E"/>
    <w:rsid w:val="001D1F5E"/>
    <w:rsid w:val="001F2C4A"/>
    <w:rsid w:val="00203E50"/>
    <w:rsid w:val="00203E65"/>
    <w:rsid w:val="002046E9"/>
    <w:rsid w:val="00227E6B"/>
    <w:rsid w:val="00237323"/>
    <w:rsid w:val="002548A1"/>
    <w:rsid w:val="002608A0"/>
    <w:rsid w:val="002641EE"/>
    <w:rsid w:val="002656EF"/>
    <w:rsid w:val="00280681"/>
    <w:rsid w:val="00284B47"/>
    <w:rsid w:val="00285A35"/>
    <w:rsid w:val="002A380B"/>
    <w:rsid w:val="002A5CF1"/>
    <w:rsid w:val="002B3D40"/>
    <w:rsid w:val="002B6810"/>
    <w:rsid w:val="002B790A"/>
    <w:rsid w:val="00327A7C"/>
    <w:rsid w:val="00332528"/>
    <w:rsid w:val="00343F93"/>
    <w:rsid w:val="00352381"/>
    <w:rsid w:val="00365F83"/>
    <w:rsid w:val="0036623B"/>
    <w:rsid w:val="0037008F"/>
    <w:rsid w:val="0038271D"/>
    <w:rsid w:val="00390AEA"/>
    <w:rsid w:val="003B7541"/>
    <w:rsid w:val="003E4728"/>
    <w:rsid w:val="003F0359"/>
    <w:rsid w:val="0041063D"/>
    <w:rsid w:val="004176A3"/>
    <w:rsid w:val="004200DF"/>
    <w:rsid w:val="004352E9"/>
    <w:rsid w:val="00452ADF"/>
    <w:rsid w:val="004737B1"/>
    <w:rsid w:val="00474925"/>
    <w:rsid w:val="004875FC"/>
    <w:rsid w:val="004938A7"/>
    <w:rsid w:val="004A55D3"/>
    <w:rsid w:val="004D7D16"/>
    <w:rsid w:val="004F43EB"/>
    <w:rsid w:val="00504BAE"/>
    <w:rsid w:val="00505471"/>
    <w:rsid w:val="005061D9"/>
    <w:rsid w:val="00511B19"/>
    <w:rsid w:val="00522371"/>
    <w:rsid w:val="00540745"/>
    <w:rsid w:val="0054650E"/>
    <w:rsid w:val="00546B65"/>
    <w:rsid w:val="005652B9"/>
    <w:rsid w:val="00583859"/>
    <w:rsid w:val="005862BF"/>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86F84"/>
    <w:rsid w:val="00792036"/>
    <w:rsid w:val="00796E69"/>
    <w:rsid w:val="007A1AF6"/>
    <w:rsid w:val="007C0949"/>
    <w:rsid w:val="007D2583"/>
    <w:rsid w:val="007D27FE"/>
    <w:rsid w:val="00802311"/>
    <w:rsid w:val="00831D39"/>
    <w:rsid w:val="0083392A"/>
    <w:rsid w:val="008721AA"/>
    <w:rsid w:val="00873398"/>
    <w:rsid w:val="008A27F9"/>
    <w:rsid w:val="008B6179"/>
    <w:rsid w:val="008C09F1"/>
    <w:rsid w:val="008E2BC3"/>
    <w:rsid w:val="008F4670"/>
    <w:rsid w:val="0092107E"/>
    <w:rsid w:val="009231EA"/>
    <w:rsid w:val="00930470"/>
    <w:rsid w:val="00942999"/>
    <w:rsid w:val="009431AA"/>
    <w:rsid w:val="009866EC"/>
    <w:rsid w:val="009874CB"/>
    <w:rsid w:val="009A41B3"/>
    <w:rsid w:val="009B115D"/>
    <w:rsid w:val="009C3026"/>
    <w:rsid w:val="009C359A"/>
    <w:rsid w:val="009D726E"/>
    <w:rsid w:val="009F26E4"/>
    <w:rsid w:val="00A25446"/>
    <w:rsid w:val="00A47F67"/>
    <w:rsid w:val="00A67CAC"/>
    <w:rsid w:val="00A9000C"/>
    <w:rsid w:val="00A9674A"/>
    <w:rsid w:val="00AA1192"/>
    <w:rsid w:val="00AA40B0"/>
    <w:rsid w:val="00AA77D0"/>
    <w:rsid w:val="00AB1F89"/>
    <w:rsid w:val="00AB4B48"/>
    <w:rsid w:val="00AC0A53"/>
    <w:rsid w:val="00AF0BF5"/>
    <w:rsid w:val="00B00915"/>
    <w:rsid w:val="00B0775A"/>
    <w:rsid w:val="00B12880"/>
    <w:rsid w:val="00B2148D"/>
    <w:rsid w:val="00B407C9"/>
    <w:rsid w:val="00B450C9"/>
    <w:rsid w:val="00B65910"/>
    <w:rsid w:val="00B743EF"/>
    <w:rsid w:val="00B950E4"/>
    <w:rsid w:val="00BC00B7"/>
    <w:rsid w:val="00BE27B5"/>
    <w:rsid w:val="00BE32E4"/>
    <w:rsid w:val="00BF0DE1"/>
    <w:rsid w:val="00BF30DC"/>
    <w:rsid w:val="00C03870"/>
    <w:rsid w:val="00C051D2"/>
    <w:rsid w:val="00C24872"/>
    <w:rsid w:val="00C24E90"/>
    <w:rsid w:val="00C27911"/>
    <w:rsid w:val="00C726C8"/>
    <w:rsid w:val="00C857C3"/>
    <w:rsid w:val="00C90778"/>
    <w:rsid w:val="00C9153A"/>
    <w:rsid w:val="00CA7013"/>
    <w:rsid w:val="00CD38A6"/>
    <w:rsid w:val="00CE20C9"/>
    <w:rsid w:val="00CE650D"/>
    <w:rsid w:val="00D040CA"/>
    <w:rsid w:val="00D15FE3"/>
    <w:rsid w:val="00D260AD"/>
    <w:rsid w:val="00D402B4"/>
    <w:rsid w:val="00D675A2"/>
    <w:rsid w:val="00D73431"/>
    <w:rsid w:val="00D867B7"/>
    <w:rsid w:val="00DD104B"/>
    <w:rsid w:val="00DF01D5"/>
    <w:rsid w:val="00DF1F3C"/>
    <w:rsid w:val="00E15079"/>
    <w:rsid w:val="00E21802"/>
    <w:rsid w:val="00E438AE"/>
    <w:rsid w:val="00E515A5"/>
    <w:rsid w:val="00E86267"/>
    <w:rsid w:val="00EB0A7E"/>
    <w:rsid w:val="00EC4E67"/>
    <w:rsid w:val="00ED4D73"/>
    <w:rsid w:val="00EE14F5"/>
    <w:rsid w:val="00EE6F26"/>
    <w:rsid w:val="00EF0D50"/>
    <w:rsid w:val="00EF3F82"/>
    <w:rsid w:val="00EF5019"/>
    <w:rsid w:val="00F06FD9"/>
    <w:rsid w:val="00F26EDA"/>
    <w:rsid w:val="00F515EA"/>
    <w:rsid w:val="00F54BEA"/>
    <w:rsid w:val="00F56535"/>
    <w:rsid w:val="00F86752"/>
    <w:rsid w:val="00FA138C"/>
    <w:rsid w:val="00FD2BBF"/>
    <w:rsid w:val="00FE3E82"/>
    <w:rsid w:val="00FF19B0"/>
    <w:rsid w:val="00FF7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49A5"/>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E069-7E9D-4448-A489-03C9376E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9020</TotalTime>
  <Pages>22</Pages>
  <Words>8405</Words>
  <Characters>47915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24</cp:revision>
  <cp:lastPrinted>2017-10-30T11:19:00Z</cp:lastPrinted>
  <dcterms:created xsi:type="dcterms:W3CDTF">2017-10-27T22:14:00Z</dcterms:created>
  <dcterms:modified xsi:type="dcterms:W3CDTF">2017-11-10T19:37:00Z</dcterms:modified>
</cp:coreProperties>
</file>