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8601735" w:displacedByCustomXml="next"/>
    <w:sdt>
      <w:sdtPr>
        <w:rPr>
          <w:color w:val="4472C4" w:themeColor="accent1"/>
        </w:rPr>
        <w:id w:val="-1262061341"/>
        <w:docPartObj>
          <w:docPartGallery w:val="Cover Pages"/>
          <w:docPartUnique/>
        </w:docPartObj>
      </w:sdtPr>
      <w:sdtEndPr>
        <w:rPr>
          <w:rFonts w:ascii="Times New Roman" w:hAnsi="Times New Roman" w:cs="Times New Roman"/>
          <w:color w:val="000000"/>
        </w:rPr>
      </w:sdtEndPr>
      <w:sdtContent>
        <w:p w:rsidR="007222AA" w:rsidRDefault="004F1768" w:rsidP="00FA51DF">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0CC170A292814B3692A802B59278404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222AA" w:rsidRDefault="004F176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Honours Interim report</w:t>
              </w:r>
            </w:p>
          </w:sdtContent>
        </w:sdt>
        <w:sdt>
          <w:sdtPr>
            <w:rPr>
              <w:rFonts w:ascii="Times New Roman" w:hAnsi="Times New Roman" w:cs="Times New Roman"/>
              <w:color w:val="auto"/>
              <w:sz w:val="24"/>
              <w:szCs w:val="24"/>
            </w:rPr>
            <w:alias w:val="Subtitle"/>
            <w:id w:val="328029620"/>
            <w:placeholder>
              <w:docPart w:val="7A7D2555552140C6BDFBF8B4EE091531"/>
            </w:placeholder>
            <w:dataBinding w:prefixMappings="xmlns:ns0='http://purl.org/dc/elements/1.1/' xmlns:ns1='http://schemas.openxmlformats.org/package/2006/metadata/core-properties' " w:xpath="/ns1:coreProperties[1]/ns0:subject[1]" w:storeItemID="{6C3C8BC8-F283-45AE-878A-BAB7291924A1}"/>
            <w:text/>
          </w:sdtPr>
          <w:sdtContent>
            <w:p w:rsidR="007222AA" w:rsidRDefault="004F1768">
              <w:pPr>
                <w:pStyle w:val="NoSpacing"/>
                <w:jc w:val="center"/>
                <w:rPr>
                  <w:color w:val="4472C4" w:themeColor="accent1"/>
                  <w:sz w:val="28"/>
                  <w:szCs w:val="28"/>
                </w:rPr>
              </w:pPr>
              <w:r>
                <w:rPr>
                  <w:rFonts w:ascii="Times New Roman" w:hAnsi="Times New Roman" w:cs="Times New Roman"/>
                  <w:color w:val="auto"/>
                  <w:sz w:val="24"/>
                  <w:szCs w:val="24"/>
                </w:rPr>
                <w:t>“</w:t>
              </w:r>
              <w:r w:rsidRPr="00F10967">
                <w:rPr>
                  <w:rFonts w:ascii="Times New Roman" w:hAnsi="Times New Roman" w:cs="Times New Roman"/>
                  <w:color w:val="auto"/>
                  <w:sz w:val="24"/>
                  <w:szCs w:val="24"/>
                </w:rPr>
                <w:t>Can a competitive video game be developed which gives no advantage to users who are fully sighted compared to</w:t>
              </w:r>
              <w:r>
                <w:rPr>
                  <w:rFonts w:ascii="Times New Roman" w:hAnsi="Times New Roman" w:cs="Times New Roman"/>
                  <w:color w:val="auto"/>
                  <w:sz w:val="24"/>
                  <w:szCs w:val="24"/>
                </w:rPr>
                <w:t xml:space="preserve"> those whose sight is impaired?”</w:t>
              </w:r>
            </w:p>
          </w:sdtContent>
        </w:sdt>
        <w:p w:rsidR="007222AA" w:rsidRDefault="004F1768">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222AA" w:rsidRDefault="007222AA">
          <w:pPr>
            <w:rPr>
              <w:rFonts w:ascii="Times New Roman" w:hAnsi="Times New Roman" w:cs="Times New Roman"/>
            </w:rPr>
          </w:pPr>
        </w:p>
        <w:p w:rsidR="007222AA" w:rsidRPr="00F10967" w:rsidRDefault="007222AA" w:rsidP="007222AA">
          <w:pPr>
            <w:rPr>
              <w:rFonts w:ascii="Times New Roman" w:hAnsi="Times New Roman" w:cs="Times New Roman"/>
            </w:rPr>
          </w:pPr>
        </w:p>
        <w:p w:rsidR="007222AA" w:rsidRDefault="007222AA">
          <w:pPr>
            <w:rPr>
              <w:rFonts w:ascii="Times New Roman" w:hAnsi="Times New Roman" w:cs="Times New Roman"/>
            </w:rPr>
          </w:pPr>
        </w:p>
        <w:p w:rsidR="007222AA" w:rsidRDefault="004F1768" w:rsidP="007222AA">
          <w:pPr>
            <w:tabs>
              <w:tab w:val="left" w:pos="3330"/>
            </w:tabs>
            <w:jc w:val="center"/>
            <w:rPr>
              <w:rFonts w:ascii="Times New Roman" w:hAnsi="Times New Roman" w:cs="Times New Roman"/>
            </w:rPr>
          </w:pPr>
          <w:r>
            <w:rPr>
              <w:rFonts w:ascii="Times New Roman" w:hAnsi="Times New Roman" w:cs="Times New Roman"/>
            </w:rPr>
            <w:t>“Except where explicitly stated all work in this document is my own.”</w:t>
          </w:r>
        </w:p>
        <w:sdt>
          <w:sdtPr>
            <w:rPr>
              <w:rFonts w:ascii="Times New Roman" w:hAnsi="Times New Roman" w:cs="Times New Roman"/>
              <w:caps/>
              <w:color w:val="4472C4" w:themeColor="accent1"/>
              <w:sz w:val="28"/>
              <w:szCs w:val="28"/>
            </w:rPr>
            <w:alias w:val="Date"/>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222AA" w:rsidRPr="00F10967" w:rsidRDefault="004F1768" w:rsidP="007222AA">
              <w:pPr>
                <w:pStyle w:val="NoSpacing"/>
                <w:spacing w:after="40"/>
                <w:jc w:val="center"/>
                <w:rPr>
                  <w:rFonts w:ascii="Times New Roman" w:hAnsi="Times New Roman" w:cs="Times New Roman"/>
                  <w:caps/>
                  <w:color w:val="4472C4" w:themeColor="accent1"/>
                  <w:sz w:val="28"/>
                  <w:szCs w:val="28"/>
                </w:rPr>
              </w:pPr>
              <w:r w:rsidRPr="00F10967">
                <w:rPr>
                  <w:rFonts w:ascii="Times New Roman" w:hAnsi="Times New Roman" w:cs="Times New Roman"/>
                </w:rPr>
                <w:t xml:space="preserve">David Hesketh </w:t>
              </w:r>
            </w:p>
          </w:sdtContent>
        </w:sdt>
        <w:p w:rsidR="007222AA" w:rsidRDefault="00FA51DF" w:rsidP="007222AA">
          <w:pPr>
            <w:rPr>
              <w:rFonts w:ascii="Times New Roman" w:eastAsiaTheme="majorEastAsia" w:hAnsi="Times New Roman" w:cs="Times New Roman"/>
              <w:color w:val="2F5496" w:themeColor="accent1" w:themeShade="BF"/>
              <w:sz w:val="32"/>
              <w:szCs w:val="32"/>
            </w:rPr>
          </w:pPr>
          <w:r>
            <w:rPr>
              <w:noProof/>
              <w:color w:val="4472C4" w:themeColor="accent1"/>
            </w:rPr>
            <mc:AlternateContent>
              <mc:Choice Requires="wps">
                <w:drawing>
                  <wp:anchor distT="0" distB="0" distL="114300" distR="114300" simplePos="0" relativeHeight="251658240" behindDoc="0" locked="0" layoutInCell="1" allowOverlap="1" wp14:editId="1E8213C8">
                    <wp:simplePos x="0" y="0"/>
                    <wp:positionH relativeFrom="margin">
                      <wp:align>right</wp:align>
                    </wp:positionH>
                    <wp:positionV relativeFrom="page">
                      <wp:posOffset>9086850</wp:posOffset>
                    </wp:positionV>
                    <wp:extent cx="5724525" cy="557530"/>
                    <wp:effectExtent l="0" t="0" r="9525" b="6985"/>
                    <wp:wrapNone/>
                    <wp:docPr id="142" name="Text Box 142"/>
                    <wp:cNvGraphicFramePr/>
                    <a:graphic xmlns:a="http://schemas.openxmlformats.org/drawingml/2006/main">
                      <a:graphicData uri="http://schemas.microsoft.com/office/word/2010/wordprocessingShape">
                        <wps:wsp>
                          <wps:cNvSpPr txBox="1"/>
                          <wps:spPr>
                            <a:xfrm>
                              <a:off x="0" y="0"/>
                              <a:ext cx="572452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879" w:rsidRPr="00F10967" w:rsidRDefault="003D6879" w:rsidP="007222AA">
                                <w:pPr>
                                  <w:ind w:left="720"/>
                                  <w:jc w:val="center"/>
                                  <w:rPr>
                                    <w:rFonts w:ascii="Times New Roman" w:hAnsi="Times New Roman" w:cs="Times New Roman"/>
                                  </w:rPr>
                                </w:pPr>
                                <w:sdt>
                                  <w:sdtPr>
                                    <w:rPr>
                                      <w:rFonts w:ascii="Times New Roman" w:hAnsi="Times New Roman" w:cs="Times New Roman"/>
                                    </w:rPr>
                                    <w:alias w:val="Company"/>
                                    <w:id w:val="1390145197"/>
                                    <w:dataBinding w:prefixMappings="xmlns:ns0='http://schemas.openxmlformats.org/officeDocument/2006/extended-properties' " w:xpath="/ns0:Properties[1]/ns0:Company[1]" w:storeItemID="{6668398D-A668-4E3E-A5EB-62B293D839F1}"/>
                                    <w:text/>
                                  </w:sdtPr>
                                  <w:sdtContent>
                                    <w:r w:rsidRPr="00F10967">
                                      <w:rPr>
                                        <w:rFonts w:ascii="Times New Roman" w:hAnsi="Times New Roman" w:cs="Times New Roman"/>
                                      </w:rPr>
                                      <w:t>Matriculation Number: S1437170</w:t>
                                    </w:r>
                                  </w:sdtContent>
                                </w:sdt>
                              </w:p>
                              <w:p w:rsidR="003D6879" w:rsidRDefault="003D6879" w:rsidP="007222AA">
                                <w:pPr>
                                  <w:ind w:left="720"/>
                                  <w:jc w:val="center"/>
                                  <w:rPr>
                                    <w:rFonts w:ascii="Times New Roman" w:hAnsi="Times New Roman" w:cs="Times New Roman"/>
                                  </w:rPr>
                                </w:pPr>
                                <w:sdt>
                                  <w:sdtPr>
                                    <w:rPr>
                                      <w:rFonts w:ascii="Times New Roman" w:hAnsi="Times New Roman" w:cs="Times New Roman"/>
                                    </w:rPr>
                                    <w:alias w:val="Address"/>
                                    <w:id w:val="-726379553"/>
                                    <w:dataBinding w:prefixMappings="xmlns:ns0='http://schemas.microsoft.com/office/2006/coverPageProps' " w:xpath="/ns0:CoverPageProperties[1]/ns0:CompanyAddress[1]" w:storeItemID="{55AF091B-3C7A-41E3-B477-F2FDAA23CFDA}"/>
                                    <w:text/>
                                  </w:sdtPr>
                                  <w:sdtContent>
                                    <w:r w:rsidRPr="00F10967">
                                      <w:rPr>
                                        <w:rFonts w:ascii="Times New Roman" w:hAnsi="Times New Roman" w:cs="Times New Roman"/>
                                      </w:rPr>
                                      <w:t>Project Supervisor: Len Scott</w:t>
                                    </w:r>
                                  </w:sdtContent>
                                </w:sdt>
                              </w:p>
                              <w:p w:rsidR="003D6879" w:rsidRPr="00F10967" w:rsidRDefault="003D6879" w:rsidP="007222AA">
                                <w:pPr>
                                  <w:ind w:left="720"/>
                                  <w:jc w:val="center"/>
                                  <w:rPr>
                                    <w:rFonts w:ascii="Times New Roman" w:hAnsi="Times New Roman" w:cs="Times New Roman"/>
                                  </w:rPr>
                                </w:pPr>
                                <w:r>
                                  <w:rPr>
                                    <w:rFonts w:ascii="Times New Roman" w:hAnsi="Times New Roman" w:cs="Times New Roman"/>
                                  </w:rPr>
                                  <w:t>Second Marker: Hamid Homatash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399.55pt;margin-top:715.5pt;width:450.75pt;height:43.9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" filled="f" stroked="f" strokeweight=".5pt">
                    <v:textbox style="mso-fit-shape-to-text:t" inset="0,0,0,0">
                      <w:txbxContent>
                        <w:p w:rsidR="003D6879" w:rsidRPr="00F10967" w:rsidRDefault="003D6879" w:rsidP="007222AA">
                          <w:pPr>
                            <w:ind w:left="720"/>
                            <w:jc w:val="center"/>
                            <w:rPr>
                              <w:rFonts w:ascii="Times New Roman" w:hAnsi="Times New Roman" w:cs="Times New Roman"/>
                            </w:rPr>
                          </w:pPr>
                          <w:sdt>
                            <w:sdtPr>
                              <w:rPr>
                                <w:rFonts w:ascii="Times New Roman" w:hAnsi="Times New Roman" w:cs="Times New Roman"/>
                              </w:rPr>
                              <w:alias w:val="Company"/>
                              <w:id w:val="1390145197"/>
                              <w:dataBinding w:prefixMappings="xmlns:ns0='http://schemas.openxmlformats.org/officeDocument/2006/extended-properties' " w:xpath="/ns0:Properties[1]/ns0:Company[1]" w:storeItemID="{6668398D-A668-4E3E-A5EB-62B293D839F1}"/>
                              <w:text/>
                            </w:sdtPr>
                            <w:sdtContent>
                              <w:r w:rsidRPr="00F10967">
                                <w:rPr>
                                  <w:rFonts w:ascii="Times New Roman" w:hAnsi="Times New Roman" w:cs="Times New Roman"/>
                                </w:rPr>
                                <w:t>Matriculation Number: S1437170</w:t>
                              </w:r>
                            </w:sdtContent>
                          </w:sdt>
                        </w:p>
                        <w:p w:rsidR="003D6879" w:rsidRDefault="003D6879" w:rsidP="007222AA">
                          <w:pPr>
                            <w:ind w:left="720"/>
                            <w:jc w:val="center"/>
                            <w:rPr>
                              <w:rFonts w:ascii="Times New Roman" w:hAnsi="Times New Roman" w:cs="Times New Roman"/>
                            </w:rPr>
                          </w:pPr>
                          <w:sdt>
                            <w:sdtPr>
                              <w:rPr>
                                <w:rFonts w:ascii="Times New Roman" w:hAnsi="Times New Roman" w:cs="Times New Roman"/>
                              </w:rPr>
                              <w:alias w:val="Address"/>
                              <w:id w:val="-726379553"/>
                              <w:dataBinding w:prefixMappings="xmlns:ns0='http://schemas.microsoft.com/office/2006/coverPageProps' " w:xpath="/ns0:CoverPageProperties[1]/ns0:CompanyAddress[1]" w:storeItemID="{55AF091B-3C7A-41E3-B477-F2FDAA23CFDA}"/>
                              <w:text/>
                            </w:sdtPr>
                            <w:sdtContent>
                              <w:r w:rsidRPr="00F10967">
                                <w:rPr>
                                  <w:rFonts w:ascii="Times New Roman" w:hAnsi="Times New Roman" w:cs="Times New Roman"/>
                                </w:rPr>
                                <w:t>Project Supervisor: Len Scott</w:t>
                              </w:r>
                            </w:sdtContent>
                          </w:sdt>
                        </w:p>
                        <w:p w:rsidR="003D6879" w:rsidRPr="00F10967" w:rsidRDefault="003D6879" w:rsidP="007222AA">
                          <w:pPr>
                            <w:ind w:left="720"/>
                            <w:jc w:val="center"/>
                            <w:rPr>
                              <w:rFonts w:ascii="Times New Roman" w:hAnsi="Times New Roman" w:cs="Times New Roman"/>
                            </w:rPr>
                          </w:pPr>
                          <w:r>
                            <w:rPr>
                              <w:rFonts w:ascii="Times New Roman" w:hAnsi="Times New Roman" w:cs="Times New Roman"/>
                            </w:rPr>
                            <w:t>Second Marker: Hamid Homatash</w:t>
                          </w:r>
                        </w:p>
                      </w:txbxContent>
                    </v:textbox>
                    <w10:wrap anchorx="margin" anchory="page"/>
                  </v:shape>
                </w:pict>
              </mc:Fallback>
            </mc:AlternateContent>
          </w:r>
          <w:r w:rsidR="004F1768">
            <w:rPr>
              <w:noProof/>
              <w:color w:val="4472C4" w:themeColor="accent1"/>
            </w:rPr>
            <w:t xml:space="preserve"> </w:t>
          </w:r>
          <w:r w:rsidR="004F1768" w:rsidRPr="00F10967">
            <w:rPr>
              <w:rFonts w:ascii="Times New Roman" w:hAnsi="Times New Roman" w:cs="Times New Roman"/>
            </w:rPr>
            <w:br w:type="page"/>
          </w:r>
        </w:p>
      </w:sdtContent>
    </w:sdt>
    <w:p w:rsidR="007222AA" w:rsidRPr="000E51B2" w:rsidRDefault="004F1768" w:rsidP="007222AA">
      <w:pPr>
        <w:pStyle w:val="Heading1"/>
        <w:rPr>
          <w:rFonts w:ascii="Times New Roman" w:hAnsi="Times New Roman" w:cs="Times New Roman"/>
        </w:rPr>
      </w:pPr>
      <w:bookmarkStart w:id="1" w:name="_Toc498603868"/>
      <w:r w:rsidRPr="000E51B2">
        <w:rPr>
          <w:rFonts w:ascii="Times New Roman" w:hAnsi="Times New Roman" w:cs="Times New Roman"/>
        </w:rPr>
        <w:lastRenderedPageBreak/>
        <w:t>1.0 Contents</w:t>
      </w:r>
      <w:bookmarkEnd w:id="1"/>
    </w:p>
    <w:sdt>
      <w:sdtPr>
        <w:rPr>
          <w:rFonts w:ascii="Times New Roman" w:hAnsi="Times New Roman" w:cs="Times New Roman"/>
          <w:sz w:val="24"/>
          <w:szCs w:val="24"/>
        </w:rPr>
        <w:id w:val="-1471974093"/>
        <w:docPartObj>
          <w:docPartGallery w:val="Table of Contents"/>
          <w:docPartUnique/>
        </w:docPartObj>
      </w:sdtPr>
      <w:sdtContent>
        <w:p w:rsidR="001B39DC" w:rsidRDefault="004F1768">
          <w:pPr>
            <w:pStyle w:val="TOC1"/>
            <w:tabs>
              <w:tab w:val="right" w:leader="dot" w:pos="9016"/>
            </w:tabs>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8603868" w:history="1">
            <w:r w:rsidR="001B39DC" w:rsidRPr="004F67D0">
              <w:rPr>
                <w:rStyle w:val="Hyperlink"/>
                <w:rFonts w:ascii="Times New Roman" w:hAnsi="Times New Roman" w:cs="Times New Roman"/>
                <w:noProof/>
              </w:rPr>
              <w:t>1.0 Contents</w:t>
            </w:r>
            <w:r w:rsidR="001B39DC">
              <w:rPr>
                <w:noProof/>
                <w:webHidden/>
              </w:rPr>
              <w:tab/>
            </w:r>
            <w:r w:rsidR="001B39DC">
              <w:rPr>
                <w:noProof/>
                <w:webHidden/>
              </w:rPr>
              <w:fldChar w:fldCharType="begin"/>
            </w:r>
            <w:r w:rsidR="001B39DC">
              <w:rPr>
                <w:noProof/>
                <w:webHidden/>
              </w:rPr>
              <w:instrText xml:space="preserve"> PAGEREF _Toc498603868 \h </w:instrText>
            </w:r>
            <w:r w:rsidR="001B39DC">
              <w:rPr>
                <w:noProof/>
                <w:webHidden/>
              </w:rPr>
            </w:r>
            <w:r w:rsidR="001B39DC">
              <w:rPr>
                <w:noProof/>
                <w:webHidden/>
              </w:rPr>
              <w:fldChar w:fldCharType="separate"/>
            </w:r>
            <w:r w:rsidR="001B39DC">
              <w:rPr>
                <w:noProof/>
                <w:webHidden/>
              </w:rPr>
              <w:t>1</w:t>
            </w:r>
            <w:r w:rsidR="001B39DC">
              <w:rPr>
                <w:noProof/>
                <w:webHidden/>
              </w:rPr>
              <w:fldChar w:fldCharType="end"/>
            </w:r>
          </w:hyperlink>
        </w:p>
        <w:p w:rsidR="001B39DC" w:rsidRDefault="003D6879">
          <w:pPr>
            <w:pStyle w:val="TOC1"/>
            <w:tabs>
              <w:tab w:val="left" w:pos="660"/>
              <w:tab w:val="right" w:leader="dot" w:pos="9016"/>
            </w:tabs>
            <w:rPr>
              <w:rFonts w:asciiTheme="minorHAnsi" w:eastAsiaTheme="minorEastAsia" w:hAnsiTheme="minorHAnsi" w:cstheme="minorBidi"/>
              <w:noProof/>
              <w:color w:val="auto"/>
            </w:rPr>
          </w:pPr>
          <w:hyperlink w:anchor="_Toc498603869" w:history="1">
            <w:r w:rsidR="001B39DC" w:rsidRPr="004F67D0">
              <w:rPr>
                <w:rStyle w:val="Hyperlink"/>
                <w:rFonts w:ascii="Times New Roman" w:hAnsi="Times New Roman" w:cs="Times New Roman"/>
                <w:noProof/>
              </w:rPr>
              <w:t>2.0</w:t>
            </w:r>
            <w:r w:rsidR="001B39DC">
              <w:rPr>
                <w:rFonts w:asciiTheme="minorHAnsi" w:eastAsiaTheme="minorEastAsia" w:hAnsiTheme="minorHAnsi" w:cstheme="minorBidi"/>
                <w:noProof/>
                <w:color w:val="auto"/>
              </w:rPr>
              <w:tab/>
            </w:r>
            <w:r w:rsidR="001B39DC" w:rsidRPr="004F67D0">
              <w:rPr>
                <w:rStyle w:val="Hyperlink"/>
                <w:rFonts w:ascii="Times New Roman" w:hAnsi="Times New Roman" w:cs="Times New Roman"/>
                <w:noProof/>
              </w:rPr>
              <w:t>Introduction</w:t>
            </w:r>
            <w:r w:rsidR="001B39DC">
              <w:rPr>
                <w:noProof/>
                <w:webHidden/>
              </w:rPr>
              <w:tab/>
            </w:r>
            <w:r w:rsidR="001B39DC">
              <w:rPr>
                <w:noProof/>
                <w:webHidden/>
              </w:rPr>
              <w:fldChar w:fldCharType="begin"/>
            </w:r>
            <w:r w:rsidR="001B39DC">
              <w:rPr>
                <w:noProof/>
                <w:webHidden/>
              </w:rPr>
              <w:instrText xml:space="preserve"> PAGEREF _Toc498603869 \h </w:instrText>
            </w:r>
            <w:r w:rsidR="001B39DC">
              <w:rPr>
                <w:noProof/>
                <w:webHidden/>
              </w:rPr>
            </w:r>
            <w:r w:rsidR="001B39DC">
              <w:rPr>
                <w:noProof/>
                <w:webHidden/>
              </w:rPr>
              <w:fldChar w:fldCharType="separate"/>
            </w:r>
            <w:r w:rsidR="001B39DC">
              <w:rPr>
                <w:noProof/>
                <w:webHidden/>
              </w:rPr>
              <w:t>3</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870" w:history="1">
            <w:r w:rsidR="001B39DC" w:rsidRPr="004F67D0">
              <w:rPr>
                <w:rStyle w:val="Hyperlink"/>
                <w:rFonts w:ascii="Times New Roman" w:hAnsi="Times New Roman" w:cs="Times New Roman"/>
                <w:noProof/>
              </w:rPr>
              <w:t>2.1 Glossary of Terms</w:t>
            </w:r>
            <w:r w:rsidR="001B39DC">
              <w:rPr>
                <w:noProof/>
                <w:webHidden/>
              </w:rPr>
              <w:tab/>
            </w:r>
            <w:r w:rsidR="001B39DC">
              <w:rPr>
                <w:noProof/>
                <w:webHidden/>
              </w:rPr>
              <w:fldChar w:fldCharType="begin"/>
            </w:r>
            <w:r w:rsidR="001B39DC">
              <w:rPr>
                <w:noProof/>
                <w:webHidden/>
              </w:rPr>
              <w:instrText xml:space="preserve"> PAGEREF _Toc498603870 \h </w:instrText>
            </w:r>
            <w:r w:rsidR="001B39DC">
              <w:rPr>
                <w:noProof/>
                <w:webHidden/>
              </w:rPr>
            </w:r>
            <w:r w:rsidR="001B39DC">
              <w:rPr>
                <w:noProof/>
                <w:webHidden/>
              </w:rPr>
              <w:fldChar w:fldCharType="separate"/>
            </w:r>
            <w:r w:rsidR="001B39DC">
              <w:rPr>
                <w:noProof/>
                <w:webHidden/>
              </w:rPr>
              <w:t>3</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871" w:history="1">
            <w:r w:rsidR="001B39DC" w:rsidRPr="004F67D0">
              <w:rPr>
                <w:rStyle w:val="Hyperlink"/>
                <w:rFonts w:ascii="Times New Roman" w:hAnsi="Times New Roman" w:cs="Times New Roman"/>
                <w:noProof/>
              </w:rPr>
              <w:t>2.2 Background</w:t>
            </w:r>
            <w:r w:rsidR="001B39DC">
              <w:rPr>
                <w:noProof/>
                <w:webHidden/>
              </w:rPr>
              <w:tab/>
            </w:r>
            <w:r w:rsidR="001B39DC">
              <w:rPr>
                <w:noProof/>
                <w:webHidden/>
              </w:rPr>
              <w:fldChar w:fldCharType="begin"/>
            </w:r>
            <w:r w:rsidR="001B39DC">
              <w:rPr>
                <w:noProof/>
                <w:webHidden/>
              </w:rPr>
              <w:instrText xml:space="preserve"> PAGEREF _Toc498603871 \h </w:instrText>
            </w:r>
            <w:r w:rsidR="001B39DC">
              <w:rPr>
                <w:noProof/>
                <w:webHidden/>
              </w:rPr>
            </w:r>
            <w:r w:rsidR="001B39DC">
              <w:rPr>
                <w:noProof/>
                <w:webHidden/>
              </w:rPr>
              <w:fldChar w:fldCharType="separate"/>
            </w:r>
            <w:r w:rsidR="001B39DC">
              <w:rPr>
                <w:noProof/>
                <w:webHidden/>
              </w:rPr>
              <w:t>3</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72" w:history="1">
            <w:r w:rsidR="001B39DC" w:rsidRPr="004F67D0">
              <w:rPr>
                <w:rStyle w:val="Hyperlink"/>
                <w:rFonts w:ascii="Times New Roman" w:hAnsi="Times New Roman" w:cs="Times New Roman"/>
                <w:noProof/>
              </w:rPr>
              <w:t>2.2.1 Accessibility in Gaming</w:t>
            </w:r>
            <w:r w:rsidR="001B39DC">
              <w:rPr>
                <w:noProof/>
                <w:webHidden/>
              </w:rPr>
              <w:tab/>
            </w:r>
            <w:r w:rsidR="001B39DC">
              <w:rPr>
                <w:noProof/>
                <w:webHidden/>
              </w:rPr>
              <w:fldChar w:fldCharType="begin"/>
            </w:r>
            <w:r w:rsidR="001B39DC">
              <w:rPr>
                <w:noProof/>
                <w:webHidden/>
              </w:rPr>
              <w:instrText xml:space="preserve"> PAGEREF _Toc498603872 \h </w:instrText>
            </w:r>
            <w:r w:rsidR="001B39DC">
              <w:rPr>
                <w:noProof/>
                <w:webHidden/>
              </w:rPr>
            </w:r>
            <w:r w:rsidR="001B39DC">
              <w:rPr>
                <w:noProof/>
                <w:webHidden/>
              </w:rPr>
              <w:fldChar w:fldCharType="separate"/>
            </w:r>
            <w:r w:rsidR="001B39DC">
              <w:rPr>
                <w:noProof/>
                <w:webHidden/>
              </w:rPr>
              <w:t>3</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73" w:history="1">
            <w:r w:rsidR="001B39DC" w:rsidRPr="004F67D0">
              <w:rPr>
                <w:rStyle w:val="Hyperlink"/>
                <w:rFonts w:ascii="Times New Roman" w:hAnsi="Times New Roman" w:cs="Times New Roman"/>
                <w:noProof/>
              </w:rPr>
              <w:t>2.2.2 The Problem</w:t>
            </w:r>
            <w:r w:rsidR="001B39DC">
              <w:rPr>
                <w:noProof/>
                <w:webHidden/>
              </w:rPr>
              <w:tab/>
            </w:r>
            <w:r w:rsidR="001B39DC">
              <w:rPr>
                <w:noProof/>
                <w:webHidden/>
              </w:rPr>
              <w:fldChar w:fldCharType="begin"/>
            </w:r>
            <w:r w:rsidR="001B39DC">
              <w:rPr>
                <w:noProof/>
                <w:webHidden/>
              </w:rPr>
              <w:instrText xml:space="preserve"> PAGEREF _Toc498603873 \h </w:instrText>
            </w:r>
            <w:r w:rsidR="001B39DC">
              <w:rPr>
                <w:noProof/>
                <w:webHidden/>
              </w:rPr>
            </w:r>
            <w:r w:rsidR="001B39DC">
              <w:rPr>
                <w:noProof/>
                <w:webHidden/>
              </w:rPr>
              <w:fldChar w:fldCharType="separate"/>
            </w:r>
            <w:r w:rsidR="001B39DC">
              <w:rPr>
                <w:noProof/>
                <w:webHidden/>
              </w:rPr>
              <w:t>4</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74" w:history="1">
            <w:r w:rsidR="001B39DC" w:rsidRPr="004F67D0">
              <w:rPr>
                <w:rStyle w:val="Hyperlink"/>
                <w:rFonts w:ascii="Times New Roman" w:hAnsi="Times New Roman" w:cs="Times New Roman"/>
                <w:noProof/>
              </w:rPr>
              <w:t>2.2.3 Development Solution</w:t>
            </w:r>
            <w:r w:rsidR="001B39DC">
              <w:rPr>
                <w:noProof/>
                <w:webHidden/>
              </w:rPr>
              <w:tab/>
            </w:r>
            <w:r w:rsidR="001B39DC">
              <w:rPr>
                <w:noProof/>
                <w:webHidden/>
              </w:rPr>
              <w:fldChar w:fldCharType="begin"/>
            </w:r>
            <w:r w:rsidR="001B39DC">
              <w:rPr>
                <w:noProof/>
                <w:webHidden/>
              </w:rPr>
              <w:instrText xml:space="preserve"> PAGEREF _Toc498603874 \h </w:instrText>
            </w:r>
            <w:r w:rsidR="001B39DC">
              <w:rPr>
                <w:noProof/>
                <w:webHidden/>
              </w:rPr>
            </w:r>
            <w:r w:rsidR="001B39DC">
              <w:rPr>
                <w:noProof/>
                <w:webHidden/>
              </w:rPr>
              <w:fldChar w:fldCharType="separate"/>
            </w:r>
            <w:r w:rsidR="001B39DC">
              <w:rPr>
                <w:noProof/>
                <w:webHidden/>
              </w:rPr>
              <w:t>4</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875" w:history="1">
            <w:r w:rsidR="001B39DC" w:rsidRPr="004F67D0">
              <w:rPr>
                <w:rStyle w:val="Hyperlink"/>
                <w:rFonts w:ascii="Times New Roman" w:hAnsi="Times New Roman" w:cs="Times New Roman"/>
                <w:noProof/>
              </w:rPr>
              <w:t>2.3 Project Outline and Research Question</w:t>
            </w:r>
            <w:r w:rsidR="001B39DC">
              <w:rPr>
                <w:noProof/>
                <w:webHidden/>
              </w:rPr>
              <w:tab/>
            </w:r>
            <w:r w:rsidR="001B39DC">
              <w:rPr>
                <w:noProof/>
                <w:webHidden/>
              </w:rPr>
              <w:fldChar w:fldCharType="begin"/>
            </w:r>
            <w:r w:rsidR="001B39DC">
              <w:rPr>
                <w:noProof/>
                <w:webHidden/>
              </w:rPr>
              <w:instrText xml:space="preserve"> PAGEREF _Toc498603875 \h </w:instrText>
            </w:r>
            <w:r w:rsidR="001B39DC">
              <w:rPr>
                <w:noProof/>
                <w:webHidden/>
              </w:rPr>
            </w:r>
            <w:r w:rsidR="001B39DC">
              <w:rPr>
                <w:noProof/>
                <w:webHidden/>
              </w:rPr>
              <w:fldChar w:fldCharType="separate"/>
            </w:r>
            <w:r w:rsidR="001B39DC">
              <w:rPr>
                <w:noProof/>
                <w:webHidden/>
              </w:rPr>
              <w:t>4</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76" w:history="1">
            <w:r w:rsidR="001B39DC" w:rsidRPr="004F67D0">
              <w:rPr>
                <w:rStyle w:val="Hyperlink"/>
                <w:rFonts w:ascii="Times New Roman" w:hAnsi="Times New Roman" w:cs="Times New Roman"/>
                <w:noProof/>
              </w:rPr>
              <w:t>2.3.1 Risk Assessment</w:t>
            </w:r>
            <w:r w:rsidR="001B39DC">
              <w:rPr>
                <w:noProof/>
                <w:webHidden/>
              </w:rPr>
              <w:tab/>
            </w:r>
            <w:r w:rsidR="001B39DC">
              <w:rPr>
                <w:noProof/>
                <w:webHidden/>
              </w:rPr>
              <w:fldChar w:fldCharType="begin"/>
            </w:r>
            <w:r w:rsidR="001B39DC">
              <w:rPr>
                <w:noProof/>
                <w:webHidden/>
              </w:rPr>
              <w:instrText xml:space="preserve"> PAGEREF _Toc498603876 \h </w:instrText>
            </w:r>
            <w:r w:rsidR="001B39DC">
              <w:rPr>
                <w:noProof/>
                <w:webHidden/>
              </w:rPr>
            </w:r>
            <w:r w:rsidR="001B39DC">
              <w:rPr>
                <w:noProof/>
                <w:webHidden/>
              </w:rPr>
              <w:fldChar w:fldCharType="separate"/>
            </w:r>
            <w:r w:rsidR="001B39DC">
              <w:rPr>
                <w:noProof/>
                <w:webHidden/>
              </w:rPr>
              <w:t>4</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77" w:history="1">
            <w:r w:rsidR="001B39DC" w:rsidRPr="004F67D0">
              <w:rPr>
                <w:rStyle w:val="Hyperlink"/>
                <w:rFonts w:ascii="Times New Roman" w:hAnsi="Times New Roman" w:cs="Times New Roman"/>
                <w:noProof/>
              </w:rPr>
              <w:t>2.3.2 Project Development Lifespan</w:t>
            </w:r>
            <w:r w:rsidR="001B39DC">
              <w:rPr>
                <w:noProof/>
                <w:webHidden/>
              </w:rPr>
              <w:tab/>
            </w:r>
            <w:r w:rsidR="001B39DC">
              <w:rPr>
                <w:noProof/>
                <w:webHidden/>
              </w:rPr>
              <w:fldChar w:fldCharType="begin"/>
            </w:r>
            <w:r w:rsidR="001B39DC">
              <w:rPr>
                <w:noProof/>
                <w:webHidden/>
              </w:rPr>
              <w:instrText xml:space="preserve"> PAGEREF _Toc498603877 \h </w:instrText>
            </w:r>
            <w:r w:rsidR="001B39DC">
              <w:rPr>
                <w:noProof/>
                <w:webHidden/>
              </w:rPr>
            </w:r>
            <w:r w:rsidR="001B39DC">
              <w:rPr>
                <w:noProof/>
                <w:webHidden/>
              </w:rPr>
              <w:fldChar w:fldCharType="separate"/>
            </w:r>
            <w:r w:rsidR="001B39DC">
              <w:rPr>
                <w:noProof/>
                <w:webHidden/>
              </w:rPr>
              <w:t>5</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78" w:history="1">
            <w:r w:rsidR="001B39DC" w:rsidRPr="004F67D0">
              <w:rPr>
                <w:rStyle w:val="Hyperlink"/>
                <w:rFonts w:ascii="Times New Roman" w:hAnsi="Times New Roman" w:cs="Times New Roman"/>
                <w:noProof/>
              </w:rPr>
              <w:t>2.3.3 Research Question</w:t>
            </w:r>
            <w:r w:rsidR="001B39DC">
              <w:rPr>
                <w:noProof/>
                <w:webHidden/>
              </w:rPr>
              <w:tab/>
            </w:r>
            <w:r w:rsidR="001B39DC">
              <w:rPr>
                <w:noProof/>
                <w:webHidden/>
              </w:rPr>
              <w:fldChar w:fldCharType="begin"/>
            </w:r>
            <w:r w:rsidR="001B39DC">
              <w:rPr>
                <w:noProof/>
                <w:webHidden/>
              </w:rPr>
              <w:instrText xml:space="preserve"> PAGEREF _Toc498603878 \h </w:instrText>
            </w:r>
            <w:r w:rsidR="001B39DC">
              <w:rPr>
                <w:noProof/>
                <w:webHidden/>
              </w:rPr>
            </w:r>
            <w:r w:rsidR="001B39DC">
              <w:rPr>
                <w:noProof/>
                <w:webHidden/>
              </w:rPr>
              <w:fldChar w:fldCharType="separate"/>
            </w:r>
            <w:r w:rsidR="001B39DC">
              <w:rPr>
                <w:noProof/>
                <w:webHidden/>
              </w:rPr>
              <w:t>5</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79" w:history="1">
            <w:r w:rsidR="001B39DC" w:rsidRPr="004F67D0">
              <w:rPr>
                <w:rStyle w:val="Hyperlink"/>
                <w:rFonts w:ascii="Times New Roman" w:hAnsi="Times New Roman" w:cs="Times New Roman"/>
                <w:noProof/>
              </w:rPr>
              <w:t>2.3.4 Hypotheses</w:t>
            </w:r>
            <w:r w:rsidR="001B39DC">
              <w:rPr>
                <w:noProof/>
                <w:webHidden/>
              </w:rPr>
              <w:tab/>
            </w:r>
            <w:r w:rsidR="001B39DC">
              <w:rPr>
                <w:noProof/>
                <w:webHidden/>
              </w:rPr>
              <w:fldChar w:fldCharType="begin"/>
            </w:r>
            <w:r w:rsidR="001B39DC">
              <w:rPr>
                <w:noProof/>
                <w:webHidden/>
              </w:rPr>
              <w:instrText xml:space="preserve"> PAGEREF _Toc498603879 \h </w:instrText>
            </w:r>
            <w:r w:rsidR="001B39DC">
              <w:rPr>
                <w:noProof/>
                <w:webHidden/>
              </w:rPr>
            </w:r>
            <w:r w:rsidR="001B39DC">
              <w:rPr>
                <w:noProof/>
                <w:webHidden/>
              </w:rPr>
              <w:fldChar w:fldCharType="separate"/>
            </w:r>
            <w:r w:rsidR="001B39DC">
              <w:rPr>
                <w:noProof/>
                <w:webHidden/>
              </w:rPr>
              <w:t>6</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80" w:history="1">
            <w:r w:rsidR="001B39DC" w:rsidRPr="004F67D0">
              <w:rPr>
                <w:rStyle w:val="Hyperlink"/>
                <w:rFonts w:ascii="Times New Roman" w:hAnsi="Times New Roman" w:cs="Times New Roman"/>
                <w:noProof/>
              </w:rPr>
              <w:t>2.3.5 Research Objectives</w:t>
            </w:r>
            <w:r w:rsidR="001B39DC">
              <w:rPr>
                <w:noProof/>
                <w:webHidden/>
              </w:rPr>
              <w:tab/>
            </w:r>
            <w:r w:rsidR="001B39DC">
              <w:rPr>
                <w:noProof/>
                <w:webHidden/>
              </w:rPr>
              <w:fldChar w:fldCharType="begin"/>
            </w:r>
            <w:r w:rsidR="001B39DC">
              <w:rPr>
                <w:noProof/>
                <w:webHidden/>
              </w:rPr>
              <w:instrText xml:space="preserve"> PAGEREF _Toc498603880 \h </w:instrText>
            </w:r>
            <w:r w:rsidR="001B39DC">
              <w:rPr>
                <w:noProof/>
                <w:webHidden/>
              </w:rPr>
            </w:r>
            <w:r w:rsidR="001B39DC">
              <w:rPr>
                <w:noProof/>
                <w:webHidden/>
              </w:rPr>
              <w:fldChar w:fldCharType="separate"/>
            </w:r>
            <w:r w:rsidR="001B39DC">
              <w:rPr>
                <w:noProof/>
                <w:webHidden/>
              </w:rPr>
              <w:t>6</w:t>
            </w:r>
            <w:r w:rsidR="001B39DC">
              <w:rPr>
                <w:noProof/>
                <w:webHidden/>
              </w:rPr>
              <w:fldChar w:fldCharType="end"/>
            </w:r>
          </w:hyperlink>
        </w:p>
        <w:p w:rsidR="001B39DC" w:rsidRDefault="003D6879">
          <w:pPr>
            <w:pStyle w:val="TOC1"/>
            <w:tabs>
              <w:tab w:val="right" w:leader="dot" w:pos="9016"/>
            </w:tabs>
            <w:rPr>
              <w:rFonts w:asciiTheme="minorHAnsi" w:eastAsiaTheme="minorEastAsia" w:hAnsiTheme="minorHAnsi" w:cstheme="minorBidi"/>
              <w:noProof/>
              <w:color w:val="auto"/>
            </w:rPr>
          </w:pPr>
          <w:hyperlink w:anchor="_Toc498603881" w:history="1">
            <w:r w:rsidR="001B39DC" w:rsidRPr="004F67D0">
              <w:rPr>
                <w:rStyle w:val="Hyperlink"/>
                <w:rFonts w:ascii="Times New Roman" w:hAnsi="Times New Roman" w:cs="Times New Roman"/>
                <w:noProof/>
              </w:rPr>
              <w:t>3.0 Literature and Technology Review</w:t>
            </w:r>
            <w:r w:rsidR="001B39DC">
              <w:rPr>
                <w:noProof/>
                <w:webHidden/>
              </w:rPr>
              <w:tab/>
            </w:r>
            <w:r w:rsidR="001B39DC">
              <w:rPr>
                <w:noProof/>
                <w:webHidden/>
              </w:rPr>
              <w:fldChar w:fldCharType="begin"/>
            </w:r>
            <w:r w:rsidR="001B39DC">
              <w:rPr>
                <w:noProof/>
                <w:webHidden/>
              </w:rPr>
              <w:instrText xml:space="preserve"> PAGEREF _Toc498603881 \h </w:instrText>
            </w:r>
            <w:r w:rsidR="001B39DC">
              <w:rPr>
                <w:noProof/>
                <w:webHidden/>
              </w:rPr>
            </w:r>
            <w:r w:rsidR="001B39DC">
              <w:rPr>
                <w:noProof/>
                <w:webHidden/>
              </w:rPr>
              <w:fldChar w:fldCharType="separate"/>
            </w:r>
            <w:r w:rsidR="001B39DC">
              <w:rPr>
                <w:noProof/>
                <w:webHidden/>
              </w:rPr>
              <w:t>7</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882" w:history="1">
            <w:r w:rsidR="001B39DC" w:rsidRPr="004F67D0">
              <w:rPr>
                <w:rStyle w:val="Hyperlink"/>
                <w:rFonts w:ascii="Times New Roman" w:hAnsi="Times New Roman" w:cs="Times New Roman"/>
                <w:noProof/>
              </w:rPr>
              <w:t>3.1 Development process</w:t>
            </w:r>
            <w:r w:rsidR="001B39DC">
              <w:rPr>
                <w:noProof/>
                <w:webHidden/>
              </w:rPr>
              <w:tab/>
            </w:r>
            <w:r w:rsidR="001B39DC">
              <w:rPr>
                <w:noProof/>
                <w:webHidden/>
              </w:rPr>
              <w:fldChar w:fldCharType="begin"/>
            </w:r>
            <w:r w:rsidR="001B39DC">
              <w:rPr>
                <w:noProof/>
                <w:webHidden/>
              </w:rPr>
              <w:instrText xml:space="preserve"> PAGEREF _Toc498603882 \h </w:instrText>
            </w:r>
            <w:r w:rsidR="001B39DC">
              <w:rPr>
                <w:noProof/>
                <w:webHidden/>
              </w:rPr>
            </w:r>
            <w:r w:rsidR="001B39DC">
              <w:rPr>
                <w:noProof/>
                <w:webHidden/>
              </w:rPr>
              <w:fldChar w:fldCharType="separate"/>
            </w:r>
            <w:r w:rsidR="001B39DC">
              <w:rPr>
                <w:noProof/>
                <w:webHidden/>
              </w:rPr>
              <w:t>7</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83" w:history="1">
            <w:r w:rsidR="001B39DC" w:rsidRPr="004F67D0">
              <w:rPr>
                <w:rStyle w:val="Hyperlink"/>
                <w:rFonts w:ascii="Times New Roman" w:hAnsi="Times New Roman" w:cs="Times New Roman"/>
                <w:noProof/>
              </w:rPr>
              <w:t>3.1.1 Waterfall</w:t>
            </w:r>
            <w:r w:rsidR="001B39DC">
              <w:rPr>
                <w:noProof/>
                <w:webHidden/>
              </w:rPr>
              <w:tab/>
            </w:r>
            <w:r w:rsidR="001B39DC">
              <w:rPr>
                <w:noProof/>
                <w:webHidden/>
              </w:rPr>
              <w:fldChar w:fldCharType="begin"/>
            </w:r>
            <w:r w:rsidR="001B39DC">
              <w:rPr>
                <w:noProof/>
                <w:webHidden/>
              </w:rPr>
              <w:instrText xml:space="preserve"> PAGEREF _Toc498603883 \h </w:instrText>
            </w:r>
            <w:r w:rsidR="001B39DC">
              <w:rPr>
                <w:noProof/>
                <w:webHidden/>
              </w:rPr>
            </w:r>
            <w:r w:rsidR="001B39DC">
              <w:rPr>
                <w:noProof/>
                <w:webHidden/>
              </w:rPr>
              <w:fldChar w:fldCharType="separate"/>
            </w:r>
            <w:r w:rsidR="001B39DC">
              <w:rPr>
                <w:noProof/>
                <w:webHidden/>
              </w:rPr>
              <w:t>7</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84" w:history="1">
            <w:r w:rsidR="001B39DC" w:rsidRPr="004F67D0">
              <w:rPr>
                <w:rStyle w:val="Hyperlink"/>
                <w:rFonts w:ascii="Times New Roman" w:hAnsi="Times New Roman" w:cs="Times New Roman"/>
                <w:noProof/>
              </w:rPr>
              <w:t>3.1.2 Agile</w:t>
            </w:r>
            <w:r w:rsidR="001B39DC">
              <w:rPr>
                <w:noProof/>
                <w:webHidden/>
              </w:rPr>
              <w:tab/>
            </w:r>
            <w:r w:rsidR="001B39DC">
              <w:rPr>
                <w:noProof/>
                <w:webHidden/>
              </w:rPr>
              <w:fldChar w:fldCharType="begin"/>
            </w:r>
            <w:r w:rsidR="001B39DC">
              <w:rPr>
                <w:noProof/>
                <w:webHidden/>
              </w:rPr>
              <w:instrText xml:space="preserve"> PAGEREF _Toc498603884 \h </w:instrText>
            </w:r>
            <w:r w:rsidR="001B39DC">
              <w:rPr>
                <w:noProof/>
                <w:webHidden/>
              </w:rPr>
            </w:r>
            <w:r w:rsidR="001B39DC">
              <w:rPr>
                <w:noProof/>
                <w:webHidden/>
              </w:rPr>
              <w:fldChar w:fldCharType="separate"/>
            </w:r>
            <w:r w:rsidR="001B39DC">
              <w:rPr>
                <w:noProof/>
                <w:webHidden/>
              </w:rPr>
              <w:t>7</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885" w:history="1">
            <w:r w:rsidR="001B39DC" w:rsidRPr="004F67D0">
              <w:rPr>
                <w:rStyle w:val="Hyperlink"/>
                <w:rFonts w:ascii="Times New Roman" w:hAnsi="Times New Roman" w:cs="Times New Roman"/>
                <w:noProof/>
              </w:rPr>
              <w:t>3.2 Development engine</w:t>
            </w:r>
            <w:r w:rsidR="001B39DC">
              <w:rPr>
                <w:noProof/>
                <w:webHidden/>
              </w:rPr>
              <w:tab/>
            </w:r>
            <w:r w:rsidR="001B39DC">
              <w:rPr>
                <w:noProof/>
                <w:webHidden/>
              </w:rPr>
              <w:fldChar w:fldCharType="begin"/>
            </w:r>
            <w:r w:rsidR="001B39DC">
              <w:rPr>
                <w:noProof/>
                <w:webHidden/>
              </w:rPr>
              <w:instrText xml:space="preserve"> PAGEREF _Toc498603885 \h </w:instrText>
            </w:r>
            <w:r w:rsidR="001B39DC">
              <w:rPr>
                <w:noProof/>
                <w:webHidden/>
              </w:rPr>
            </w:r>
            <w:r w:rsidR="001B39DC">
              <w:rPr>
                <w:noProof/>
                <w:webHidden/>
              </w:rPr>
              <w:fldChar w:fldCharType="separate"/>
            </w:r>
            <w:r w:rsidR="001B39DC">
              <w:rPr>
                <w:noProof/>
                <w:webHidden/>
              </w:rPr>
              <w:t>8</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86" w:history="1">
            <w:r w:rsidR="001B39DC" w:rsidRPr="004F67D0">
              <w:rPr>
                <w:rStyle w:val="Hyperlink"/>
                <w:rFonts w:ascii="Times New Roman" w:hAnsi="Times New Roman" w:cs="Times New Roman"/>
                <w:noProof/>
              </w:rPr>
              <w:t>3.2.1 Unity 3D</w:t>
            </w:r>
            <w:r w:rsidR="001B39DC">
              <w:rPr>
                <w:noProof/>
                <w:webHidden/>
              </w:rPr>
              <w:tab/>
            </w:r>
            <w:r w:rsidR="001B39DC">
              <w:rPr>
                <w:noProof/>
                <w:webHidden/>
              </w:rPr>
              <w:fldChar w:fldCharType="begin"/>
            </w:r>
            <w:r w:rsidR="001B39DC">
              <w:rPr>
                <w:noProof/>
                <w:webHidden/>
              </w:rPr>
              <w:instrText xml:space="preserve"> PAGEREF _Toc498603886 \h </w:instrText>
            </w:r>
            <w:r w:rsidR="001B39DC">
              <w:rPr>
                <w:noProof/>
                <w:webHidden/>
              </w:rPr>
            </w:r>
            <w:r w:rsidR="001B39DC">
              <w:rPr>
                <w:noProof/>
                <w:webHidden/>
              </w:rPr>
              <w:fldChar w:fldCharType="separate"/>
            </w:r>
            <w:r w:rsidR="001B39DC">
              <w:rPr>
                <w:noProof/>
                <w:webHidden/>
              </w:rPr>
              <w:t>8</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87" w:history="1">
            <w:r w:rsidR="001B39DC" w:rsidRPr="004F67D0">
              <w:rPr>
                <w:rStyle w:val="Hyperlink"/>
                <w:rFonts w:ascii="Times New Roman" w:hAnsi="Times New Roman" w:cs="Times New Roman"/>
                <w:noProof/>
              </w:rPr>
              <w:t>3.2.2 Unreal Engine 4</w:t>
            </w:r>
            <w:r w:rsidR="001B39DC">
              <w:rPr>
                <w:noProof/>
                <w:webHidden/>
              </w:rPr>
              <w:tab/>
            </w:r>
            <w:r w:rsidR="001B39DC">
              <w:rPr>
                <w:noProof/>
                <w:webHidden/>
              </w:rPr>
              <w:fldChar w:fldCharType="begin"/>
            </w:r>
            <w:r w:rsidR="001B39DC">
              <w:rPr>
                <w:noProof/>
                <w:webHidden/>
              </w:rPr>
              <w:instrText xml:space="preserve"> PAGEREF _Toc498603887 \h </w:instrText>
            </w:r>
            <w:r w:rsidR="001B39DC">
              <w:rPr>
                <w:noProof/>
                <w:webHidden/>
              </w:rPr>
            </w:r>
            <w:r w:rsidR="001B39DC">
              <w:rPr>
                <w:noProof/>
                <w:webHidden/>
              </w:rPr>
              <w:fldChar w:fldCharType="separate"/>
            </w:r>
            <w:r w:rsidR="001B39DC">
              <w:rPr>
                <w:noProof/>
                <w:webHidden/>
              </w:rPr>
              <w:t>9</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888" w:history="1">
            <w:r w:rsidR="001B39DC" w:rsidRPr="004F67D0">
              <w:rPr>
                <w:rStyle w:val="Hyperlink"/>
                <w:rFonts w:ascii="Times New Roman" w:hAnsi="Times New Roman" w:cs="Times New Roman"/>
                <w:noProof/>
              </w:rPr>
              <w:t>3.3 Development Platform</w:t>
            </w:r>
            <w:r w:rsidR="001B39DC">
              <w:rPr>
                <w:noProof/>
                <w:webHidden/>
              </w:rPr>
              <w:tab/>
            </w:r>
            <w:r w:rsidR="001B39DC">
              <w:rPr>
                <w:noProof/>
                <w:webHidden/>
              </w:rPr>
              <w:fldChar w:fldCharType="begin"/>
            </w:r>
            <w:r w:rsidR="001B39DC">
              <w:rPr>
                <w:noProof/>
                <w:webHidden/>
              </w:rPr>
              <w:instrText xml:space="preserve"> PAGEREF _Toc498603888 \h </w:instrText>
            </w:r>
            <w:r w:rsidR="001B39DC">
              <w:rPr>
                <w:noProof/>
                <w:webHidden/>
              </w:rPr>
            </w:r>
            <w:r w:rsidR="001B39DC">
              <w:rPr>
                <w:noProof/>
                <w:webHidden/>
              </w:rPr>
              <w:fldChar w:fldCharType="separate"/>
            </w:r>
            <w:r w:rsidR="001B39DC">
              <w:rPr>
                <w:noProof/>
                <w:webHidden/>
              </w:rPr>
              <w:t>10</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89" w:history="1">
            <w:r w:rsidR="001B39DC" w:rsidRPr="004F67D0">
              <w:rPr>
                <w:rStyle w:val="Hyperlink"/>
                <w:rFonts w:ascii="Times New Roman" w:hAnsi="Times New Roman" w:cs="Times New Roman"/>
                <w:noProof/>
              </w:rPr>
              <w:t>3.3.1 Virtual Reality</w:t>
            </w:r>
            <w:r w:rsidR="001B39DC">
              <w:rPr>
                <w:noProof/>
                <w:webHidden/>
              </w:rPr>
              <w:tab/>
            </w:r>
            <w:r w:rsidR="001B39DC">
              <w:rPr>
                <w:noProof/>
                <w:webHidden/>
              </w:rPr>
              <w:fldChar w:fldCharType="begin"/>
            </w:r>
            <w:r w:rsidR="001B39DC">
              <w:rPr>
                <w:noProof/>
                <w:webHidden/>
              </w:rPr>
              <w:instrText xml:space="preserve"> PAGEREF _Toc498603889 \h </w:instrText>
            </w:r>
            <w:r w:rsidR="001B39DC">
              <w:rPr>
                <w:noProof/>
                <w:webHidden/>
              </w:rPr>
            </w:r>
            <w:r w:rsidR="001B39DC">
              <w:rPr>
                <w:noProof/>
                <w:webHidden/>
              </w:rPr>
              <w:fldChar w:fldCharType="separate"/>
            </w:r>
            <w:r w:rsidR="001B39DC">
              <w:rPr>
                <w:noProof/>
                <w:webHidden/>
              </w:rPr>
              <w:t>10</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90" w:history="1">
            <w:r w:rsidR="001B39DC" w:rsidRPr="004F67D0">
              <w:rPr>
                <w:rStyle w:val="Hyperlink"/>
                <w:rFonts w:ascii="Times New Roman" w:hAnsi="Times New Roman" w:cs="Times New Roman"/>
                <w:noProof/>
              </w:rPr>
              <w:t>3.3.2 Computer</w:t>
            </w:r>
            <w:r w:rsidR="001B39DC">
              <w:rPr>
                <w:noProof/>
                <w:webHidden/>
              </w:rPr>
              <w:tab/>
            </w:r>
            <w:r w:rsidR="001B39DC">
              <w:rPr>
                <w:noProof/>
                <w:webHidden/>
              </w:rPr>
              <w:fldChar w:fldCharType="begin"/>
            </w:r>
            <w:r w:rsidR="001B39DC">
              <w:rPr>
                <w:noProof/>
                <w:webHidden/>
              </w:rPr>
              <w:instrText xml:space="preserve"> PAGEREF _Toc498603890 \h </w:instrText>
            </w:r>
            <w:r w:rsidR="001B39DC">
              <w:rPr>
                <w:noProof/>
                <w:webHidden/>
              </w:rPr>
            </w:r>
            <w:r w:rsidR="001B39DC">
              <w:rPr>
                <w:noProof/>
                <w:webHidden/>
              </w:rPr>
              <w:fldChar w:fldCharType="separate"/>
            </w:r>
            <w:r w:rsidR="001B39DC">
              <w:rPr>
                <w:noProof/>
                <w:webHidden/>
              </w:rPr>
              <w:t>11</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91" w:history="1">
            <w:r w:rsidR="001B39DC" w:rsidRPr="004F67D0">
              <w:rPr>
                <w:rStyle w:val="Hyperlink"/>
                <w:rFonts w:ascii="Times New Roman" w:hAnsi="Times New Roman" w:cs="Times New Roman"/>
                <w:noProof/>
              </w:rPr>
              <w:t>3.3.3 Mobile</w:t>
            </w:r>
            <w:r w:rsidR="001B39DC">
              <w:rPr>
                <w:noProof/>
                <w:webHidden/>
              </w:rPr>
              <w:tab/>
            </w:r>
            <w:r w:rsidR="001B39DC">
              <w:rPr>
                <w:noProof/>
                <w:webHidden/>
              </w:rPr>
              <w:fldChar w:fldCharType="begin"/>
            </w:r>
            <w:r w:rsidR="001B39DC">
              <w:rPr>
                <w:noProof/>
                <w:webHidden/>
              </w:rPr>
              <w:instrText xml:space="preserve"> PAGEREF _Toc498603891 \h </w:instrText>
            </w:r>
            <w:r w:rsidR="001B39DC">
              <w:rPr>
                <w:noProof/>
                <w:webHidden/>
              </w:rPr>
            </w:r>
            <w:r w:rsidR="001B39DC">
              <w:rPr>
                <w:noProof/>
                <w:webHidden/>
              </w:rPr>
              <w:fldChar w:fldCharType="separate"/>
            </w:r>
            <w:r w:rsidR="001B39DC">
              <w:rPr>
                <w:noProof/>
                <w:webHidden/>
              </w:rPr>
              <w:t>12</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892" w:history="1">
            <w:r w:rsidR="001B39DC" w:rsidRPr="004F67D0">
              <w:rPr>
                <w:rStyle w:val="Hyperlink"/>
                <w:rFonts w:ascii="Times New Roman" w:hAnsi="Times New Roman" w:cs="Times New Roman"/>
                <w:noProof/>
              </w:rPr>
              <w:t>3.4 Blindness in gaming</w:t>
            </w:r>
            <w:r w:rsidR="001B39DC">
              <w:rPr>
                <w:noProof/>
                <w:webHidden/>
              </w:rPr>
              <w:tab/>
            </w:r>
            <w:r w:rsidR="001B39DC">
              <w:rPr>
                <w:noProof/>
                <w:webHidden/>
              </w:rPr>
              <w:fldChar w:fldCharType="begin"/>
            </w:r>
            <w:r w:rsidR="001B39DC">
              <w:rPr>
                <w:noProof/>
                <w:webHidden/>
              </w:rPr>
              <w:instrText xml:space="preserve"> PAGEREF _Toc498603892 \h </w:instrText>
            </w:r>
            <w:r w:rsidR="001B39DC">
              <w:rPr>
                <w:noProof/>
                <w:webHidden/>
              </w:rPr>
            </w:r>
            <w:r w:rsidR="001B39DC">
              <w:rPr>
                <w:noProof/>
                <w:webHidden/>
              </w:rPr>
              <w:fldChar w:fldCharType="separate"/>
            </w:r>
            <w:r w:rsidR="001B39DC">
              <w:rPr>
                <w:noProof/>
                <w:webHidden/>
              </w:rPr>
              <w:t>13</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93" w:history="1">
            <w:r w:rsidR="001B39DC" w:rsidRPr="004F67D0">
              <w:rPr>
                <w:rStyle w:val="Hyperlink"/>
                <w:rFonts w:ascii="Times New Roman" w:hAnsi="Times New Roman" w:cs="Times New Roman"/>
                <w:noProof/>
              </w:rPr>
              <w:t>3.4.1 Hypothesis Research</w:t>
            </w:r>
            <w:r w:rsidR="001B39DC">
              <w:rPr>
                <w:noProof/>
                <w:webHidden/>
              </w:rPr>
              <w:tab/>
            </w:r>
            <w:r w:rsidR="001B39DC">
              <w:rPr>
                <w:noProof/>
                <w:webHidden/>
              </w:rPr>
              <w:fldChar w:fldCharType="begin"/>
            </w:r>
            <w:r w:rsidR="001B39DC">
              <w:rPr>
                <w:noProof/>
                <w:webHidden/>
              </w:rPr>
              <w:instrText xml:space="preserve"> PAGEREF _Toc498603893 \h </w:instrText>
            </w:r>
            <w:r w:rsidR="001B39DC">
              <w:rPr>
                <w:noProof/>
                <w:webHidden/>
              </w:rPr>
            </w:r>
            <w:r w:rsidR="001B39DC">
              <w:rPr>
                <w:noProof/>
                <w:webHidden/>
              </w:rPr>
              <w:fldChar w:fldCharType="separate"/>
            </w:r>
            <w:r w:rsidR="001B39DC">
              <w:rPr>
                <w:noProof/>
                <w:webHidden/>
              </w:rPr>
              <w:t>13</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94" w:history="1">
            <w:r w:rsidR="001B39DC" w:rsidRPr="004F67D0">
              <w:rPr>
                <w:rStyle w:val="Hyperlink"/>
                <w:rFonts w:ascii="Times New Roman" w:hAnsi="Times New Roman" w:cs="Times New Roman"/>
                <w:noProof/>
              </w:rPr>
              <w:t>3.4.2 Blindness in competitive gaming</w:t>
            </w:r>
            <w:r w:rsidR="001B39DC">
              <w:rPr>
                <w:noProof/>
                <w:webHidden/>
              </w:rPr>
              <w:tab/>
            </w:r>
            <w:r w:rsidR="001B39DC">
              <w:rPr>
                <w:noProof/>
                <w:webHidden/>
              </w:rPr>
              <w:fldChar w:fldCharType="begin"/>
            </w:r>
            <w:r w:rsidR="001B39DC">
              <w:rPr>
                <w:noProof/>
                <w:webHidden/>
              </w:rPr>
              <w:instrText xml:space="preserve"> PAGEREF _Toc498603894 \h </w:instrText>
            </w:r>
            <w:r w:rsidR="001B39DC">
              <w:rPr>
                <w:noProof/>
                <w:webHidden/>
              </w:rPr>
            </w:r>
            <w:r w:rsidR="001B39DC">
              <w:rPr>
                <w:noProof/>
                <w:webHidden/>
              </w:rPr>
              <w:fldChar w:fldCharType="separate"/>
            </w:r>
            <w:r w:rsidR="001B39DC">
              <w:rPr>
                <w:noProof/>
                <w:webHidden/>
              </w:rPr>
              <w:t>14</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95" w:history="1">
            <w:r w:rsidR="001B39DC" w:rsidRPr="004F67D0">
              <w:rPr>
                <w:rStyle w:val="Hyperlink"/>
                <w:rFonts w:ascii="Times New Roman" w:hAnsi="Times New Roman" w:cs="Times New Roman"/>
                <w:noProof/>
              </w:rPr>
              <w:t>3.4.3 Recent Developments</w:t>
            </w:r>
            <w:r w:rsidR="001B39DC">
              <w:rPr>
                <w:noProof/>
                <w:webHidden/>
              </w:rPr>
              <w:tab/>
            </w:r>
            <w:r w:rsidR="001B39DC">
              <w:rPr>
                <w:noProof/>
                <w:webHidden/>
              </w:rPr>
              <w:fldChar w:fldCharType="begin"/>
            </w:r>
            <w:r w:rsidR="001B39DC">
              <w:rPr>
                <w:noProof/>
                <w:webHidden/>
              </w:rPr>
              <w:instrText xml:space="preserve"> PAGEREF _Toc498603895 \h </w:instrText>
            </w:r>
            <w:r w:rsidR="001B39DC">
              <w:rPr>
                <w:noProof/>
                <w:webHidden/>
              </w:rPr>
            </w:r>
            <w:r w:rsidR="001B39DC">
              <w:rPr>
                <w:noProof/>
                <w:webHidden/>
              </w:rPr>
              <w:fldChar w:fldCharType="separate"/>
            </w:r>
            <w:r w:rsidR="001B39DC">
              <w:rPr>
                <w:noProof/>
                <w:webHidden/>
              </w:rPr>
              <w:t>14</w:t>
            </w:r>
            <w:r w:rsidR="001B39DC">
              <w:rPr>
                <w:noProof/>
                <w:webHidden/>
              </w:rPr>
              <w:fldChar w:fldCharType="end"/>
            </w:r>
          </w:hyperlink>
        </w:p>
        <w:p w:rsidR="001B39DC" w:rsidRDefault="003D6879">
          <w:pPr>
            <w:pStyle w:val="TOC1"/>
            <w:tabs>
              <w:tab w:val="right" w:leader="dot" w:pos="9016"/>
            </w:tabs>
            <w:rPr>
              <w:rFonts w:asciiTheme="minorHAnsi" w:eastAsiaTheme="minorEastAsia" w:hAnsiTheme="minorHAnsi" w:cstheme="minorBidi"/>
              <w:noProof/>
              <w:color w:val="auto"/>
            </w:rPr>
          </w:pPr>
          <w:hyperlink w:anchor="_Toc498603896" w:history="1">
            <w:r w:rsidR="001B39DC" w:rsidRPr="004F67D0">
              <w:rPr>
                <w:rStyle w:val="Hyperlink"/>
                <w:rFonts w:ascii="Times New Roman" w:hAnsi="Times New Roman" w:cs="Times New Roman"/>
                <w:noProof/>
              </w:rPr>
              <w:t>4.0 Methodology</w:t>
            </w:r>
            <w:r w:rsidR="001B39DC">
              <w:rPr>
                <w:noProof/>
                <w:webHidden/>
              </w:rPr>
              <w:tab/>
            </w:r>
            <w:r w:rsidR="001B39DC">
              <w:rPr>
                <w:noProof/>
                <w:webHidden/>
              </w:rPr>
              <w:fldChar w:fldCharType="begin"/>
            </w:r>
            <w:r w:rsidR="001B39DC">
              <w:rPr>
                <w:noProof/>
                <w:webHidden/>
              </w:rPr>
              <w:instrText xml:space="preserve"> PAGEREF _Toc498603896 \h </w:instrText>
            </w:r>
            <w:r w:rsidR="001B39DC">
              <w:rPr>
                <w:noProof/>
                <w:webHidden/>
              </w:rPr>
            </w:r>
            <w:r w:rsidR="001B39DC">
              <w:rPr>
                <w:noProof/>
                <w:webHidden/>
              </w:rPr>
              <w:fldChar w:fldCharType="separate"/>
            </w:r>
            <w:r w:rsidR="001B39DC">
              <w:rPr>
                <w:noProof/>
                <w:webHidden/>
              </w:rPr>
              <w:t>15</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897" w:history="1">
            <w:r w:rsidR="001B39DC" w:rsidRPr="004F67D0">
              <w:rPr>
                <w:rStyle w:val="Hyperlink"/>
                <w:rFonts w:ascii="Times New Roman" w:hAnsi="Times New Roman" w:cs="Times New Roman"/>
                <w:noProof/>
              </w:rPr>
              <w:t>4.1 Development Methodology</w:t>
            </w:r>
            <w:r w:rsidR="001B39DC">
              <w:rPr>
                <w:noProof/>
                <w:webHidden/>
              </w:rPr>
              <w:tab/>
            </w:r>
            <w:r w:rsidR="001B39DC">
              <w:rPr>
                <w:noProof/>
                <w:webHidden/>
              </w:rPr>
              <w:fldChar w:fldCharType="begin"/>
            </w:r>
            <w:r w:rsidR="001B39DC">
              <w:rPr>
                <w:noProof/>
                <w:webHidden/>
              </w:rPr>
              <w:instrText xml:space="preserve"> PAGEREF _Toc498603897 \h </w:instrText>
            </w:r>
            <w:r w:rsidR="001B39DC">
              <w:rPr>
                <w:noProof/>
                <w:webHidden/>
              </w:rPr>
            </w:r>
            <w:r w:rsidR="001B39DC">
              <w:rPr>
                <w:noProof/>
                <w:webHidden/>
              </w:rPr>
              <w:fldChar w:fldCharType="separate"/>
            </w:r>
            <w:r w:rsidR="001B39DC">
              <w:rPr>
                <w:noProof/>
                <w:webHidden/>
              </w:rPr>
              <w:t>15</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898" w:history="1">
            <w:r w:rsidR="001B39DC" w:rsidRPr="004F67D0">
              <w:rPr>
                <w:rStyle w:val="Hyperlink"/>
                <w:rFonts w:ascii="Times New Roman" w:hAnsi="Times New Roman" w:cs="Times New Roman"/>
                <w:noProof/>
              </w:rPr>
              <w:t>4.2 Experiment Methodology</w:t>
            </w:r>
            <w:r w:rsidR="001B39DC">
              <w:rPr>
                <w:noProof/>
                <w:webHidden/>
              </w:rPr>
              <w:tab/>
            </w:r>
            <w:r w:rsidR="001B39DC">
              <w:rPr>
                <w:noProof/>
                <w:webHidden/>
              </w:rPr>
              <w:fldChar w:fldCharType="begin"/>
            </w:r>
            <w:r w:rsidR="001B39DC">
              <w:rPr>
                <w:noProof/>
                <w:webHidden/>
              </w:rPr>
              <w:instrText xml:space="preserve"> PAGEREF _Toc498603898 \h </w:instrText>
            </w:r>
            <w:r w:rsidR="001B39DC">
              <w:rPr>
                <w:noProof/>
                <w:webHidden/>
              </w:rPr>
            </w:r>
            <w:r w:rsidR="001B39DC">
              <w:rPr>
                <w:noProof/>
                <w:webHidden/>
              </w:rPr>
              <w:fldChar w:fldCharType="separate"/>
            </w:r>
            <w:r w:rsidR="001B39DC">
              <w:rPr>
                <w:noProof/>
                <w:webHidden/>
              </w:rPr>
              <w:t>16</w:t>
            </w:r>
            <w:r w:rsidR="001B39DC">
              <w:rPr>
                <w:noProof/>
                <w:webHidden/>
              </w:rPr>
              <w:fldChar w:fldCharType="end"/>
            </w:r>
          </w:hyperlink>
        </w:p>
        <w:p w:rsidR="001B39DC" w:rsidRDefault="003D6879">
          <w:pPr>
            <w:pStyle w:val="TOC3"/>
            <w:tabs>
              <w:tab w:val="right" w:leader="dot" w:pos="9016"/>
            </w:tabs>
            <w:rPr>
              <w:rFonts w:asciiTheme="minorHAnsi" w:eastAsiaTheme="minorEastAsia" w:hAnsiTheme="minorHAnsi" w:cstheme="minorBidi"/>
              <w:noProof/>
              <w:color w:val="auto"/>
            </w:rPr>
          </w:pPr>
          <w:hyperlink w:anchor="_Toc498603899" w:history="1">
            <w:r w:rsidR="001B39DC" w:rsidRPr="004F67D0">
              <w:rPr>
                <w:rStyle w:val="Hyperlink"/>
                <w:rFonts w:ascii="Times New Roman" w:hAnsi="Times New Roman" w:cs="Times New Roman"/>
                <w:noProof/>
              </w:rPr>
              <w:t>4.2.1 Participants</w:t>
            </w:r>
            <w:r w:rsidR="001B39DC">
              <w:rPr>
                <w:noProof/>
                <w:webHidden/>
              </w:rPr>
              <w:tab/>
            </w:r>
            <w:r w:rsidR="001B39DC">
              <w:rPr>
                <w:noProof/>
                <w:webHidden/>
              </w:rPr>
              <w:fldChar w:fldCharType="begin"/>
            </w:r>
            <w:r w:rsidR="001B39DC">
              <w:rPr>
                <w:noProof/>
                <w:webHidden/>
              </w:rPr>
              <w:instrText xml:space="preserve"> PAGEREF _Toc498603899 \h </w:instrText>
            </w:r>
            <w:r w:rsidR="001B39DC">
              <w:rPr>
                <w:noProof/>
                <w:webHidden/>
              </w:rPr>
            </w:r>
            <w:r w:rsidR="001B39DC">
              <w:rPr>
                <w:noProof/>
                <w:webHidden/>
              </w:rPr>
              <w:fldChar w:fldCharType="separate"/>
            </w:r>
            <w:r w:rsidR="001B39DC">
              <w:rPr>
                <w:noProof/>
                <w:webHidden/>
              </w:rPr>
              <w:t>16</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900" w:history="1">
            <w:r w:rsidR="001B39DC" w:rsidRPr="004F67D0">
              <w:rPr>
                <w:rStyle w:val="Hyperlink"/>
                <w:rFonts w:ascii="Times New Roman" w:hAnsi="Times New Roman" w:cs="Times New Roman"/>
                <w:noProof/>
              </w:rPr>
              <w:t>4.3 Evaluation Methods</w:t>
            </w:r>
            <w:r w:rsidR="001B39DC">
              <w:rPr>
                <w:noProof/>
                <w:webHidden/>
              </w:rPr>
              <w:tab/>
            </w:r>
            <w:r w:rsidR="001B39DC">
              <w:rPr>
                <w:noProof/>
                <w:webHidden/>
              </w:rPr>
              <w:fldChar w:fldCharType="begin"/>
            </w:r>
            <w:r w:rsidR="001B39DC">
              <w:rPr>
                <w:noProof/>
                <w:webHidden/>
              </w:rPr>
              <w:instrText xml:space="preserve"> PAGEREF _Toc498603900 \h </w:instrText>
            </w:r>
            <w:r w:rsidR="001B39DC">
              <w:rPr>
                <w:noProof/>
                <w:webHidden/>
              </w:rPr>
            </w:r>
            <w:r w:rsidR="001B39DC">
              <w:rPr>
                <w:noProof/>
                <w:webHidden/>
              </w:rPr>
              <w:fldChar w:fldCharType="separate"/>
            </w:r>
            <w:r w:rsidR="001B39DC">
              <w:rPr>
                <w:noProof/>
                <w:webHidden/>
              </w:rPr>
              <w:t>16</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901" w:history="1">
            <w:r w:rsidR="001B39DC" w:rsidRPr="004F67D0">
              <w:rPr>
                <w:rStyle w:val="Hyperlink"/>
                <w:rFonts w:ascii="Times New Roman" w:hAnsi="Times New Roman" w:cs="Times New Roman"/>
                <w:noProof/>
              </w:rPr>
              <w:t>4.4 Ethics Considerations (as approved by David Moffat)</w:t>
            </w:r>
            <w:r w:rsidR="001B39DC">
              <w:rPr>
                <w:noProof/>
                <w:webHidden/>
              </w:rPr>
              <w:tab/>
            </w:r>
            <w:r w:rsidR="001B39DC">
              <w:rPr>
                <w:noProof/>
                <w:webHidden/>
              </w:rPr>
              <w:fldChar w:fldCharType="begin"/>
            </w:r>
            <w:r w:rsidR="001B39DC">
              <w:rPr>
                <w:noProof/>
                <w:webHidden/>
              </w:rPr>
              <w:instrText xml:space="preserve"> PAGEREF _Toc498603901 \h </w:instrText>
            </w:r>
            <w:r w:rsidR="001B39DC">
              <w:rPr>
                <w:noProof/>
                <w:webHidden/>
              </w:rPr>
            </w:r>
            <w:r w:rsidR="001B39DC">
              <w:rPr>
                <w:noProof/>
                <w:webHidden/>
              </w:rPr>
              <w:fldChar w:fldCharType="separate"/>
            </w:r>
            <w:r w:rsidR="001B39DC">
              <w:rPr>
                <w:noProof/>
                <w:webHidden/>
              </w:rPr>
              <w:t>17</w:t>
            </w:r>
            <w:r w:rsidR="001B39DC">
              <w:rPr>
                <w:noProof/>
                <w:webHidden/>
              </w:rPr>
              <w:fldChar w:fldCharType="end"/>
            </w:r>
          </w:hyperlink>
        </w:p>
        <w:p w:rsidR="001B39DC" w:rsidRDefault="003D6879">
          <w:pPr>
            <w:pStyle w:val="TOC1"/>
            <w:tabs>
              <w:tab w:val="right" w:leader="dot" w:pos="9016"/>
            </w:tabs>
            <w:rPr>
              <w:rFonts w:asciiTheme="minorHAnsi" w:eastAsiaTheme="minorEastAsia" w:hAnsiTheme="minorHAnsi" w:cstheme="minorBidi"/>
              <w:noProof/>
              <w:color w:val="auto"/>
            </w:rPr>
          </w:pPr>
          <w:hyperlink w:anchor="_Toc498603902" w:history="1">
            <w:r w:rsidR="001B39DC" w:rsidRPr="004F67D0">
              <w:rPr>
                <w:rStyle w:val="Hyperlink"/>
                <w:rFonts w:ascii="Times New Roman" w:hAnsi="Times New Roman" w:cs="Times New Roman"/>
                <w:noProof/>
              </w:rPr>
              <w:t>5.0 Remaining tasks</w:t>
            </w:r>
            <w:r w:rsidR="001B39DC">
              <w:rPr>
                <w:noProof/>
                <w:webHidden/>
              </w:rPr>
              <w:tab/>
            </w:r>
            <w:r w:rsidR="001B39DC">
              <w:rPr>
                <w:noProof/>
                <w:webHidden/>
              </w:rPr>
              <w:fldChar w:fldCharType="begin"/>
            </w:r>
            <w:r w:rsidR="001B39DC">
              <w:rPr>
                <w:noProof/>
                <w:webHidden/>
              </w:rPr>
              <w:instrText xml:space="preserve"> PAGEREF _Toc498603902 \h </w:instrText>
            </w:r>
            <w:r w:rsidR="001B39DC">
              <w:rPr>
                <w:noProof/>
                <w:webHidden/>
              </w:rPr>
            </w:r>
            <w:r w:rsidR="001B39DC">
              <w:rPr>
                <w:noProof/>
                <w:webHidden/>
              </w:rPr>
              <w:fldChar w:fldCharType="separate"/>
            </w:r>
            <w:r w:rsidR="001B39DC">
              <w:rPr>
                <w:noProof/>
                <w:webHidden/>
              </w:rPr>
              <w:t>18</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903" w:history="1">
            <w:r w:rsidR="001B39DC" w:rsidRPr="004F67D0">
              <w:rPr>
                <w:rStyle w:val="Hyperlink"/>
                <w:rFonts w:ascii="Times New Roman" w:hAnsi="Times New Roman" w:cs="Times New Roman"/>
                <w:noProof/>
              </w:rPr>
              <w:t>5.1 Finish Development and debugging</w:t>
            </w:r>
            <w:r w:rsidR="001B39DC">
              <w:rPr>
                <w:noProof/>
                <w:webHidden/>
              </w:rPr>
              <w:tab/>
            </w:r>
            <w:r w:rsidR="001B39DC">
              <w:rPr>
                <w:noProof/>
                <w:webHidden/>
              </w:rPr>
              <w:fldChar w:fldCharType="begin"/>
            </w:r>
            <w:r w:rsidR="001B39DC">
              <w:rPr>
                <w:noProof/>
                <w:webHidden/>
              </w:rPr>
              <w:instrText xml:space="preserve"> PAGEREF _Toc498603903 \h </w:instrText>
            </w:r>
            <w:r w:rsidR="001B39DC">
              <w:rPr>
                <w:noProof/>
                <w:webHidden/>
              </w:rPr>
            </w:r>
            <w:r w:rsidR="001B39DC">
              <w:rPr>
                <w:noProof/>
                <w:webHidden/>
              </w:rPr>
              <w:fldChar w:fldCharType="separate"/>
            </w:r>
            <w:r w:rsidR="001B39DC">
              <w:rPr>
                <w:noProof/>
                <w:webHidden/>
              </w:rPr>
              <w:t>18</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904" w:history="1">
            <w:r w:rsidR="001B39DC" w:rsidRPr="004F67D0">
              <w:rPr>
                <w:rStyle w:val="Hyperlink"/>
                <w:rFonts w:ascii="Times New Roman" w:hAnsi="Times New Roman" w:cs="Times New Roman"/>
                <w:noProof/>
              </w:rPr>
              <w:t>5.2 Experiment Implementation</w:t>
            </w:r>
            <w:r w:rsidR="001B39DC">
              <w:rPr>
                <w:noProof/>
                <w:webHidden/>
              </w:rPr>
              <w:tab/>
            </w:r>
            <w:r w:rsidR="001B39DC">
              <w:rPr>
                <w:noProof/>
                <w:webHidden/>
              </w:rPr>
              <w:fldChar w:fldCharType="begin"/>
            </w:r>
            <w:r w:rsidR="001B39DC">
              <w:rPr>
                <w:noProof/>
                <w:webHidden/>
              </w:rPr>
              <w:instrText xml:space="preserve"> PAGEREF _Toc498603904 \h </w:instrText>
            </w:r>
            <w:r w:rsidR="001B39DC">
              <w:rPr>
                <w:noProof/>
                <w:webHidden/>
              </w:rPr>
            </w:r>
            <w:r w:rsidR="001B39DC">
              <w:rPr>
                <w:noProof/>
                <w:webHidden/>
              </w:rPr>
              <w:fldChar w:fldCharType="separate"/>
            </w:r>
            <w:r w:rsidR="001B39DC">
              <w:rPr>
                <w:noProof/>
                <w:webHidden/>
              </w:rPr>
              <w:t>18</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905" w:history="1">
            <w:r w:rsidR="001B39DC" w:rsidRPr="004F67D0">
              <w:rPr>
                <w:rStyle w:val="Hyperlink"/>
                <w:rFonts w:ascii="Times New Roman" w:hAnsi="Times New Roman" w:cs="Times New Roman"/>
                <w:noProof/>
              </w:rPr>
              <w:t>5.3 Final report</w:t>
            </w:r>
            <w:r w:rsidR="001B39DC">
              <w:rPr>
                <w:noProof/>
                <w:webHidden/>
              </w:rPr>
              <w:tab/>
            </w:r>
            <w:r w:rsidR="001B39DC">
              <w:rPr>
                <w:noProof/>
                <w:webHidden/>
              </w:rPr>
              <w:fldChar w:fldCharType="begin"/>
            </w:r>
            <w:r w:rsidR="001B39DC">
              <w:rPr>
                <w:noProof/>
                <w:webHidden/>
              </w:rPr>
              <w:instrText xml:space="preserve"> PAGEREF _Toc498603905 \h </w:instrText>
            </w:r>
            <w:r w:rsidR="001B39DC">
              <w:rPr>
                <w:noProof/>
                <w:webHidden/>
              </w:rPr>
            </w:r>
            <w:r w:rsidR="001B39DC">
              <w:rPr>
                <w:noProof/>
                <w:webHidden/>
              </w:rPr>
              <w:fldChar w:fldCharType="separate"/>
            </w:r>
            <w:r w:rsidR="001B39DC">
              <w:rPr>
                <w:noProof/>
                <w:webHidden/>
              </w:rPr>
              <w:t>18</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906" w:history="1">
            <w:r w:rsidR="001B39DC" w:rsidRPr="004F67D0">
              <w:rPr>
                <w:rStyle w:val="Hyperlink"/>
                <w:rFonts w:ascii="Times New Roman" w:hAnsi="Times New Roman" w:cs="Times New Roman"/>
                <w:noProof/>
              </w:rPr>
              <w:t>5.4 Presentation</w:t>
            </w:r>
            <w:r w:rsidR="001B39DC">
              <w:rPr>
                <w:noProof/>
                <w:webHidden/>
              </w:rPr>
              <w:tab/>
            </w:r>
            <w:r w:rsidR="001B39DC">
              <w:rPr>
                <w:noProof/>
                <w:webHidden/>
              </w:rPr>
              <w:fldChar w:fldCharType="begin"/>
            </w:r>
            <w:r w:rsidR="001B39DC">
              <w:rPr>
                <w:noProof/>
                <w:webHidden/>
              </w:rPr>
              <w:instrText xml:space="preserve"> PAGEREF _Toc498603906 \h </w:instrText>
            </w:r>
            <w:r w:rsidR="001B39DC">
              <w:rPr>
                <w:noProof/>
                <w:webHidden/>
              </w:rPr>
            </w:r>
            <w:r w:rsidR="001B39DC">
              <w:rPr>
                <w:noProof/>
                <w:webHidden/>
              </w:rPr>
              <w:fldChar w:fldCharType="separate"/>
            </w:r>
            <w:r w:rsidR="001B39DC">
              <w:rPr>
                <w:noProof/>
                <w:webHidden/>
              </w:rPr>
              <w:t>18</w:t>
            </w:r>
            <w:r w:rsidR="001B39DC">
              <w:rPr>
                <w:noProof/>
                <w:webHidden/>
              </w:rPr>
              <w:fldChar w:fldCharType="end"/>
            </w:r>
          </w:hyperlink>
        </w:p>
        <w:p w:rsidR="001B39DC" w:rsidRDefault="003D6879">
          <w:pPr>
            <w:pStyle w:val="TOC1"/>
            <w:tabs>
              <w:tab w:val="right" w:leader="dot" w:pos="9016"/>
            </w:tabs>
            <w:rPr>
              <w:rFonts w:asciiTheme="minorHAnsi" w:eastAsiaTheme="minorEastAsia" w:hAnsiTheme="minorHAnsi" w:cstheme="minorBidi"/>
              <w:noProof/>
              <w:color w:val="auto"/>
            </w:rPr>
          </w:pPr>
          <w:hyperlink w:anchor="_Toc498603907" w:history="1">
            <w:r w:rsidR="001B39DC" w:rsidRPr="004F67D0">
              <w:rPr>
                <w:rStyle w:val="Hyperlink"/>
                <w:rFonts w:ascii="Times New Roman" w:hAnsi="Times New Roman" w:cs="Times New Roman"/>
                <w:noProof/>
              </w:rPr>
              <w:t>6.0 Appendices</w:t>
            </w:r>
            <w:r w:rsidR="001B39DC">
              <w:rPr>
                <w:noProof/>
                <w:webHidden/>
              </w:rPr>
              <w:tab/>
            </w:r>
            <w:r w:rsidR="001B39DC">
              <w:rPr>
                <w:noProof/>
                <w:webHidden/>
              </w:rPr>
              <w:fldChar w:fldCharType="begin"/>
            </w:r>
            <w:r w:rsidR="001B39DC">
              <w:rPr>
                <w:noProof/>
                <w:webHidden/>
              </w:rPr>
              <w:instrText xml:space="preserve"> PAGEREF _Toc498603907 \h </w:instrText>
            </w:r>
            <w:r w:rsidR="001B39DC">
              <w:rPr>
                <w:noProof/>
                <w:webHidden/>
              </w:rPr>
            </w:r>
            <w:r w:rsidR="001B39DC">
              <w:rPr>
                <w:noProof/>
                <w:webHidden/>
              </w:rPr>
              <w:fldChar w:fldCharType="separate"/>
            </w:r>
            <w:r w:rsidR="001B39DC">
              <w:rPr>
                <w:noProof/>
                <w:webHidden/>
              </w:rPr>
              <w:t>19</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908" w:history="1">
            <w:r w:rsidR="001B39DC" w:rsidRPr="004F67D0">
              <w:rPr>
                <w:rStyle w:val="Hyperlink"/>
                <w:rFonts w:ascii="Times New Roman" w:hAnsi="Times New Roman" w:cs="Times New Roman"/>
                <w:noProof/>
              </w:rPr>
              <w:t>Appendix A – Original Gannt Chart, as included in project proposal</w:t>
            </w:r>
            <w:r w:rsidR="001B39DC">
              <w:rPr>
                <w:noProof/>
                <w:webHidden/>
              </w:rPr>
              <w:tab/>
            </w:r>
            <w:r w:rsidR="001B39DC">
              <w:rPr>
                <w:noProof/>
                <w:webHidden/>
              </w:rPr>
              <w:fldChar w:fldCharType="begin"/>
            </w:r>
            <w:r w:rsidR="001B39DC">
              <w:rPr>
                <w:noProof/>
                <w:webHidden/>
              </w:rPr>
              <w:instrText xml:space="preserve"> PAGEREF _Toc498603908 \h </w:instrText>
            </w:r>
            <w:r w:rsidR="001B39DC">
              <w:rPr>
                <w:noProof/>
                <w:webHidden/>
              </w:rPr>
            </w:r>
            <w:r w:rsidR="001B39DC">
              <w:rPr>
                <w:noProof/>
                <w:webHidden/>
              </w:rPr>
              <w:fldChar w:fldCharType="separate"/>
            </w:r>
            <w:r w:rsidR="001B39DC">
              <w:rPr>
                <w:noProof/>
                <w:webHidden/>
              </w:rPr>
              <w:t>19</w:t>
            </w:r>
            <w:r w:rsidR="001B39DC">
              <w:rPr>
                <w:noProof/>
                <w:webHidden/>
              </w:rPr>
              <w:fldChar w:fldCharType="end"/>
            </w:r>
          </w:hyperlink>
        </w:p>
        <w:p w:rsidR="001B39DC" w:rsidRDefault="003D6879">
          <w:pPr>
            <w:pStyle w:val="TOC2"/>
            <w:tabs>
              <w:tab w:val="right" w:leader="dot" w:pos="9016"/>
            </w:tabs>
            <w:rPr>
              <w:rFonts w:asciiTheme="minorHAnsi" w:eastAsiaTheme="minorEastAsia" w:hAnsiTheme="minorHAnsi" w:cstheme="minorBidi"/>
              <w:noProof/>
              <w:color w:val="auto"/>
            </w:rPr>
          </w:pPr>
          <w:hyperlink w:anchor="_Toc498603909" w:history="1">
            <w:r w:rsidR="001B39DC" w:rsidRPr="004F67D0">
              <w:rPr>
                <w:rStyle w:val="Hyperlink"/>
                <w:rFonts w:ascii="Times New Roman" w:hAnsi="Times New Roman" w:cs="Times New Roman"/>
                <w:noProof/>
              </w:rPr>
              <w:t>Appendix B – Revised Gannt Chart, based on completed steps:</w:t>
            </w:r>
            <w:r w:rsidR="001B39DC">
              <w:rPr>
                <w:noProof/>
                <w:webHidden/>
              </w:rPr>
              <w:tab/>
            </w:r>
            <w:r w:rsidR="001B39DC">
              <w:rPr>
                <w:noProof/>
                <w:webHidden/>
              </w:rPr>
              <w:fldChar w:fldCharType="begin"/>
            </w:r>
            <w:r w:rsidR="001B39DC">
              <w:rPr>
                <w:noProof/>
                <w:webHidden/>
              </w:rPr>
              <w:instrText xml:space="preserve"> PAGEREF _Toc498603909 \h </w:instrText>
            </w:r>
            <w:r w:rsidR="001B39DC">
              <w:rPr>
                <w:noProof/>
                <w:webHidden/>
              </w:rPr>
            </w:r>
            <w:r w:rsidR="001B39DC">
              <w:rPr>
                <w:noProof/>
                <w:webHidden/>
              </w:rPr>
              <w:fldChar w:fldCharType="separate"/>
            </w:r>
            <w:r w:rsidR="001B39DC">
              <w:rPr>
                <w:noProof/>
                <w:webHidden/>
              </w:rPr>
              <w:t>19</w:t>
            </w:r>
            <w:r w:rsidR="001B39DC">
              <w:rPr>
                <w:noProof/>
                <w:webHidden/>
              </w:rPr>
              <w:fldChar w:fldCharType="end"/>
            </w:r>
          </w:hyperlink>
        </w:p>
        <w:p w:rsidR="001B39DC" w:rsidRDefault="003D6879">
          <w:pPr>
            <w:pStyle w:val="TOC1"/>
            <w:tabs>
              <w:tab w:val="right" w:leader="dot" w:pos="9016"/>
            </w:tabs>
            <w:rPr>
              <w:rFonts w:asciiTheme="minorHAnsi" w:eastAsiaTheme="minorEastAsia" w:hAnsiTheme="minorHAnsi" w:cstheme="minorBidi"/>
              <w:noProof/>
              <w:color w:val="auto"/>
            </w:rPr>
          </w:pPr>
          <w:hyperlink w:anchor="_Toc498603910" w:history="1">
            <w:r w:rsidR="001B39DC" w:rsidRPr="004F67D0">
              <w:rPr>
                <w:rStyle w:val="Hyperlink"/>
                <w:rFonts w:ascii="Times New Roman" w:hAnsi="Times New Roman" w:cs="Times New Roman"/>
                <w:noProof/>
              </w:rPr>
              <w:t>7.0 Biliography</w:t>
            </w:r>
            <w:r w:rsidR="001B39DC">
              <w:rPr>
                <w:noProof/>
                <w:webHidden/>
              </w:rPr>
              <w:tab/>
            </w:r>
            <w:r w:rsidR="001B39DC">
              <w:rPr>
                <w:noProof/>
                <w:webHidden/>
              </w:rPr>
              <w:fldChar w:fldCharType="begin"/>
            </w:r>
            <w:r w:rsidR="001B39DC">
              <w:rPr>
                <w:noProof/>
                <w:webHidden/>
              </w:rPr>
              <w:instrText xml:space="preserve"> PAGEREF _Toc498603910 \h </w:instrText>
            </w:r>
            <w:r w:rsidR="001B39DC">
              <w:rPr>
                <w:noProof/>
                <w:webHidden/>
              </w:rPr>
            </w:r>
            <w:r w:rsidR="001B39DC">
              <w:rPr>
                <w:noProof/>
                <w:webHidden/>
              </w:rPr>
              <w:fldChar w:fldCharType="separate"/>
            </w:r>
            <w:r w:rsidR="001B39DC">
              <w:rPr>
                <w:noProof/>
                <w:webHidden/>
              </w:rPr>
              <w:t>20</w:t>
            </w:r>
            <w:r w:rsidR="001B39DC">
              <w:rPr>
                <w:noProof/>
                <w:webHidden/>
              </w:rPr>
              <w:fldChar w:fldCharType="end"/>
            </w:r>
          </w:hyperlink>
        </w:p>
        <w:p w:rsidR="007222AA" w:rsidRPr="00EE6F26" w:rsidRDefault="004F1768" w:rsidP="007222AA">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7222AA" w:rsidRPr="00EE6F26" w:rsidRDefault="007222AA" w:rsidP="007222AA">
      <w:pPr>
        <w:jc w:val="both"/>
        <w:rPr>
          <w:rFonts w:ascii="Times New Roman" w:hAnsi="Times New Roman" w:cs="Times New Roman"/>
        </w:rPr>
      </w:pPr>
    </w:p>
    <w:p w:rsidR="007222AA" w:rsidRPr="00EE6F26" w:rsidRDefault="004F1768" w:rsidP="007222AA">
      <w:pPr>
        <w:jc w:val="both"/>
        <w:rPr>
          <w:rFonts w:ascii="Times New Roman" w:hAnsi="Times New Roman" w:cs="Times New Roman"/>
        </w:rPr>
      </w:pPr>
      <w:r w:rsidRPr="00EE6F26">
        <w:rPr>
          <w:rFonts w:ascii="Times New Roman" w:hAnsi="Times New Roman" w:cs="Times New Roman"/>
        </w:rPr>
        <w:br w:type="page"/>
      </w:r>
    </w:p>
    <w:p w:rsidR="007222AA" w:rsidRPr="00EE6F26" w:rsidRDefault="004F1768" w:rsidP="007222AA">
      <w:pPr>
        <w:pStyle w:val="Heading1"/>
        <w:numPr>
          <w:ilvl w:val="0"/>
          <w:numId w:val="3"/>
        </w:numPr>
        <w:jc w:val="both"/>
        <w:rPr>
          <w:rFonts w:ascii="Times New Roman" w:hAnsi="Times New Roman" w:cs="Times New Roman"/>
        </w:rPr>
      </w:pPr>
      <w:bookmarkStart w:id="2" w:name="_Toc498603869"/>
      <w:r w:rsidRPr="00EE6F26">
        <w:rPr>
          <w:rFonts w:ascii="Times New Roman" w:hAnsi="Times New Roman" w:cs="Times New Roman"/>
        </w:rPr>
        <w:lastRenderedPageBreak/>
        <w:t>Introduction</w:t>
      </w:r>
      <w:bookmarkEnd w:id="2"/>
    </w:p>
    <w:p w:rsidR="007222AA" w:rsidRDefault="007222AA" w:rsidP="007222AA">
      <w:pPr>
        <w:pStyle w:val="Heading2"/>
        <w:jc w:val="both"/>
        <w:rPr>
          <w:rFonts w:ascii="Times New Roman" w:hAnsi="Times New Roman" w:cs="Times New Roman"/>
        </w:rPr>
      </w:pPr>
    </w:p>
    <w:p w:rsidR="007222AA" w:rsidRPr="00EE6F26" w:rsidRDefault="004F1768" w:rsidP="007222AA">
      <w:pPr>
        <w:pStyle w:val="Heading2"/>
        <w:jc w:val="both"/>
        <w:rPr>
          <w:rFonts w:ascii="Times New Roman" w:hAnsi="Times New Roman" w:cs="Times New Roman"/>
        </w:rPr>
      </w:pPr>
      <w:bookmarkStart w:id="3" w:name="_Toc498603870"/>
      <w:r w:rsidRPr="00EE6F26">
        <w:rPr>
          <w:rFonts w:ascii="Times New Roman" w:hAnsi="Times New Roman" w:cs="Times New Roman"/>
        </w:rPr>
        <w:t>2.1 Glossary of Terms</w:t>
      </w:r>
      <w:bookmarkEnd w:id="3"/>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7222AA"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7222AA" w:rsidRDefault="004F1768" w:rsidP="007222AA">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7222AA" w:rsidRPr="00C90778" w:rsidRDefault="004F1768" w:rsidP="007222AA">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rsidR="007222AA" w:rsidRDefault="007222AA" w:rsidP="007222AA">
      <w:pPr>
        <w:pStyle w:val="Heading2"/>
        <w:jc w:val="both"/>
        <w:rPr>
          <w:rFonts w:ascii="Times New Roman" w:hAnsi="Times New Roman" w:cs="Times New Roman"/>
        </w:rPr>
      </w:pPr>
    </w:p>
    <w:p w:rsidR="007222AA" w:rsidRDefault="004F1768" w:rsidP="007222AA">
      <w:pPr>
        <w:pStyle w:val="Heading2"/>
        <w:jc w:val="both"/>
        <w:rPr>
          <w:rFonts w:ascii="Times New Roman" w:hAnsi="Times New Roman" w:cs="Times New Roman"/>
        </w:rPr>
      </w:pPr>
      <w:bookmarkStart w:id="4" w:name="_Toc498603871"/>
      <w:r w:rsidRPr="00EE6F26">
        <w:rPr>
          <w:rFonts w:ascii="Times New Roman" w:hAnsi="Times New Roman" w:cs="Times New Roman"/>
        </w:rPr>
        <w:t>2.2 Background</w:t>
      </w:r>
      <w:bookmarkEnd w:id="4"/>
      <w:r w:rsidRPr="00EE6F26">
        <w:rPr>
          <w:rFonts w:ascii="Times New Roman" w:hAnsi="Times New Roman" w:cs="Times New Roman"/>
        </w:rPr>
        <w:t xml:space="preserve"> </w:t>
      </w:r>
    </w:p>
    <w:p w:rsidR="007222AA" w:rsidRPr="00F67E83" w:rsidRDefault="004F1768" w:rsidP="007222AA">
      <w:pPr>
        <w:pStyle w:val="Heading3"/>
        <w:jc w:val="both"/>
        <w:rPr>
          <w:rFonts w:ascii="Times New Roman" w:hAnsi="Times New Roman" w:cs="Times New Roman"/>
        </w:rPr>
      </w:pPr>
      <w:bookmarkStart w:id="5" w:name="_Toc498603872"/>
      <w:r w:rsidRPr="00F67E83">
        <w:rPr>
          <w:rFonts w:ascii="Times New Roman" w:hAnsi="Times New Roman" w:cs="Times New Roman"/>
        </w:rPr>
        <w:t>2.2.1 Accessibility in Gaming</w:t>
      </w:r>
      <w:bookmarkEnd w:id="5"/>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r w:rsidRPr="00EE6F26">
        <w:rPr>
          <w:rFonts w:ascii="Times New Roman" w:hAnsi="Times New Roman" w:cs="Times New Roman"/>
          <w:sz w:val="24"/>
          <w:szCs w:val="24"/>
        </w:rPr>
        <w:t xml:space="preserve">Newzoo 2016 global games market report (Newzoo,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rsidR="007222AA" w:rsidRPr="00EE6F26"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AppleVis both of which provide gaming accessibility help to those with limited to no sight capabilities. AppleVis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Tol and Sander Huiberts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w:t>
      </w:r>
      <w:r>
        <w:rPr>
          <w:rFonts w:ascii="Times New Roman" w:hAnsi="Times New Roman" w:cs="Times New Roman"/>
          <w:sz w:val="24"/>
          <w:szCs w:val="24"/>
        </w:rPr>
        <w:lastRenderedPageBreak/>
        <w:t xml:space="preserve">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rsidR="007222AA" w:rsidRPr="00F67E83" w:rsidRDefault="004F1768" w:rsidP="007222AA">
      <w:pPr>
        <w:pStyle w:val="Heading3"/>
        <w:jc w:val="both"/>
        <w:rPr>
          <w:rFonts w:ascii="Times New Roman" w:hAnsi="Times New Roman" w:cs="Times New Roman"/>
        </w:rPr>
      </w:pPr>
      <w:bookmarkStart w:id="6" w:name="_Toc498603873"/>
      <w:r w:rsidRPr="00F67E83">
        <w:rPr>
          <w:rFonts w:ascii="Times New Roman" w:hAnsi="Times New Roman" w:cs="Times New Roman"/>
        </w:rPr>
        <w:t>2.2.2 The Problem</w:t>
      </w:r>
      <w:bookmarkEnd w:id="6"/>
      <w:r w:rsidRPr="00F67E83">
        <w:rPr>
          <w:rFonts w:ascii="Times New Roman" w:hAnsi="Times New Roman" w:cs="Times New Roman"/>
        </w:rPr>
        <w:t xml:space="preserve"> </w:t>
      </w:r>
    </w:p>
    <w:p w:rsidR="007222AA" w:rsidRPr="00EE6F26"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 xml:space="preserve">People suffering from sight loss have difficulty playing games with visual effects designed for fully sighted users.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possibly due to the fact </w:t>
      </w:r>
      <w:r w:rsidRPr="00EE6F26">
        <w:rPr>
          <w:rFonts w:ascii="Times New Roman" w:hAnsi="Times New Roman" w:cs="Times New Roman"/>
          <w:sz w:val="24"/>
          <w:szCs w:val="24"/>
        </w:rPr>
        <w:t xml:space="preserve">that the majority of those suffering from blindness are 50 years of age or older (World Health Organisation, 2010) but the majority of those who play video games are under the age of 36 (Grubb, 2014). </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w:t>
      </w:r>
      <w:r>
        <w:rPr>
          <w:rFonts w:ascii="Times New Roman" w:hAnsi="Times New Roman" w:cs="Times New Roman"/>
          <w:sz w:val="24"/>
          <w:szCs w:val="24"/>
        </w:rPr>
        <w:t xml:space="preserve"> an e-sports athlete in the</w:t>
      </w:r>
      <w:r w:rsidRPr="00EE6F26">
        <w:rPr>
          <w:rFonts w:ascii="Times New Roman" w:hAnsi="Times New Roman" w:cs="Times New Roman"/>
          <w:sz w:val="24"/>
          <w:szCs w:val="24"/>
        </w:rPr>
        <w:t xml:space="preserve"> multimillion-dollar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 </w:t>
      </w:r>
    </w:p>
    <w:p w:rsidR="007222AA" w:rsidRPr="00F67E83" w:rsidRDefault="004F1768" w:rsidP="007222AA">
      <w:pPr>
        <w:pStyle w:val="Heading3"/>
        <w:jc w:val="both"/>
        <w:rPr>
          <w:rFonts w:ascii="Times New Roman" w:hAnsi="Times New Roman" w:cs="Times New Roman"/>
        </w:rPr>
      </w:pPr>
      <w:bookmarkStart w:id="7" w:name="_Toc498603874"/>
      <w:r w:rsidRPr="00F67E83">
        <w:rPr>
          <w:rFonts w:ascii="Times New Roman" w:hAnsi="Times New Roman" w:cs="Times New Roman"/>
        </w:rPr>
        <w:t>2.2.3 Development Solution</w:t>
      </w:r>
      <w:bookmarkEnd w:id="7"/>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A</w:t>
      </w:r>
      <w:r w:rsidRPr="00EE6F26">
        <w:rPr>
          <w:rFonts w:ascii="Times New Roman" w:hAnsi="Times New Roman" w:cs="Times New Roman"/>
          <w:sz w:val="24"/>
          <w:szCs w:val="24"/>
        </w:rPr>
        <w:t xml:space="preserve"> proposed solution to this problem is the design and development of a game which would allow a non-sighted person to play at an equal level with a sighted opponent. </w:t>
      </w:r>
      <w:r>
        <w:rPr>
          <w:rFonts w:ascii="Times New Roman" w:hAnsi="Times New Roman" w:cs="Times New Roman"/>
          <w:sz w:val="24"/>
          <w:szCs w:val="24"/>
        </w:rPr>
        <w:t>To a non-sighted individual, this would be considered beneficial as this would allow them to be further included in the games industry. Research has been done to design the project solution of using</w:t>
      </w:r>
      <w:r w:rsidRPr="00EE6F26">
        <w:rPr>
          <w:rFonts w:ascii="Times New Roman" w:hAnsi="Times New Roman" w:cs="Times New Roman"/>
          <w:sz w:val="24"/>
          <w:szCs w:val="24"/>
        </w:rPr>
        <w:t xml:space="preserve"> common audio game development techniqu</w:t>
      </w:r>
      <w:r>
        <w:rPr>
          <w:rFonts w:ascii="Times New Roman" w:hAnsi="Times New Roman" w:cs="Times New Roman"/>
          <w:sz w:val="24"/>
          <w:szCs w:val="24"/>
        </w:rPr>
        <w:t>es to develop this game to allow ease of accessibility for those suffering from sight loss.</w:t>
      </w:r>
    </w:p>
    <w:p w:rsidR="007222AA" w:rsidRDefault="004F1768" w:rsidP="007222AA">
      <w:pPr>
        <w:ind w:firstLine="360"/>
        <w:jc w:val="both"/>
        <w:rPr>
          <w:rFonts w:ascii="Times New Roman" w:hAnsi="Times New Roman" w:cs="Times New Roman"/>
          <w:sz w:val="24"/>
          <w:szCs w:val="24"/>
        </w:rPr>
      </w:pPr>
      <w:r>
        <w:rPr>
          <w:rFonts w:ascii="Times New Roman" w:hAnsi="Times New Roman" w:cs="Times New Roman"/>
          <w:sz w:val="24"/>
          <w:szCs w:val="24"/>
        </w:rPr>
        <w:t>R</w:t>
      </w:r>
      <w:r w:rsidRPr="00EE6F26">
        <w:rPr>
          <w:rFonts w:ascii="Times New Roman" w:hAnsi="Times New Roman" w:cs="Times New Roman"/>
          <w:sz w:val="24"/>
          <w:szCs w:val="24"/>
        </w:rPr>
        <w:t xml:space="preserve">esearch has been conducted on a variety of topics such as; </w:t>
      </w:r>
    </w:p>
    <w:p w:rsidR="007222AA" w:rsidRPr="00635559" w:rsidRDefault="004F1768" w:rsidP="007222A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w:t>
      </w:r>
      <w:r w:rsidRPr="00635559">
        <w:rPr>
          <w:rFonts w:ascii="Times New Roman" w:hAnsi="Times New Roman" w:cs="Times New Roman"/>
          <w:sz w:val="24"/>
          <w:szCs w:val="24"/>
        </w:rPr>
        <w:t xml:space="preserve">ossible game development technologies (namely engines and platforms), </w:t>
      </w:r>
    </w:p>
    <w:p w:rsidR="007222AA" w:rsidRPr="00635559" w:rsidRDefault="004F1768" w:rsidP="007222A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w:t>
      </w:r>
      <w:r w:rsidRPr="00635559">
        <w:rPr>
          <w:rFonts w:ascii="Times New Roman" w:hAnsi="Times New Roman" w:cs="Times New Roman"/>
          <w:sz w:val="24"/>
          <w:szCs w:val="24"/>
        </w:rPr>
        <w:t xml:space="preserve">evelopment processes </w:t>
      </w:r>
    </w:p>
    <w:p w:rsidR="007222AA" w:rsidRPr="00635559" w:rsidRDefault="004F1768" w:rsidP="007222A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w:t>
      </w:r>
      <w:r w:rsidRPr="00635559">
        <w:rPr>
          <w:rFonts w:ascii="Times New Roman" w:hAnsi="Times New Roman" w:cs="Times New Roman"/>
          <w:sz w:val="24"/>
          <w:szCs w:val="24"/>
        </w:rPr>
        <w:t xml:space="preserve">ses of gaming technologies in the treatment and lifestyles of those who suffer from a lack of sight. </w:t>
      </w:r>
    </w:p>
    <w:p w:rsidR="007222AA" w:rsidRDefault="007222AA" w:rsidP="007222AA">
      <w:pPr>
        <w:pStyle w:val="Heading2"/>
        <w:jc w:val="both"/>
        <w:rPr>
          <w:rFonts w:ascii="Times New Roman" w:hAnsi="Times New Roman" w:cs="Times New Roman"/>
        </w:rPr>
      </w:pPr>
    </w:p>
    <w:p w:rsidR="007222AA" w:rsidRPr="00EE6F26" w:rsidRDefault="004F1768" w:rsidP="007222AA">
      <w:pPr>
        <w:pStyle w:val="Heading2"/>
        <w:jc w:val="both"/>
        <w:rPr>
          <w:rFonts w:ascii="Times New Roman" w:hAnsi="Times New Roman" w:cs="Times New Roman"/>
        </w:rPr>
      </w:pPr>
      <w:bookmarkStart w:id="8" w:name="_Toc498603875"/>
      <w:r w:rsidRPr="00EE6F26">
        <w:rPr>
          <w:rFonts w:ascii="Times New Roman" w:hAnsi="Times New Roman" w:cs="Times New Roman"/>
        </w:rPr>
        <w:t>2.3 Project Outline and Research Question</w:t>
      </w:r>
      <w:bookmarkEnd w:id="8"/>
    </w:p>
    <w:p w:rsidR="007222AA" w:rsidRPr="00EE6F26" w:rsidRDefault="004F1768" w:rsidP="007222AA">
      <w:pPr>
        <w:pStyle w:val="Heading3"/>
        <w:jc w:val="both"/>
        <w:rPr>
          <w:rFonts w:ascii="Times New Roman" w:hAnsi="Times New Roman" w:cs="Times New Roman"/>
        </w:rPr>
      </w:pPr>
      <w:bookmarkStart w:id="9" w:name="_Toc498603876"/>
      <w:r w:rsidRPr="00EE6F26">
        <w:rPr>
          <w:rFonts w:ascii="Times New Roman" w:hAnsi="Times New Roman" w:cs="Times New Roman"/>
        </w:rPr>
        <w:t>2.3.1 Risk Assessment</w:t>
      </w:r>
      <w:bookmarkEnd w:id="9"/>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356901" w:rsidTr="007222AA">
        <w:tc>
          <w:tcPr>
            <w:tcW w:w="704"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356901" w:rsidTr="007222AA">
        <w:tc>
          <w:tcPr>
            <w:tcW w:w="704"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356901" w:rsidTr="007222AA">
        <w:tc>
          <w:tcPr>
            <w:tcW w:w="704"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Game Not Developed Properly </w:t>
            </w:r>
            <w:r w:rsidRPr="00EE6F26">
              <w:rPr>
                <w:rFonts w:ascii="Times New Roman" w:hAnsi="Times New Roman" w:cs="Times New Roman"/>
                <w:sz w:val="24"/>
                <w:szCs w:val="24"/>
              </w:rPr>
              <w:lastRenderedPageBreak/>
              <w:t>(excessively buggy/broken)</w:t>
            </w:r>
          </w:p>
        </w:tc>
        <w:tc>
          <w:tcPr>
            <w:tcW w:w="110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High</w:t>
            </w:r>
          </w:p>
        </w:tc>
        <w:tc>
          <w:tcPr>
            <w:tcW w:w="141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w:t>
            </w:r>
            <w:r w:rsidRPr="00EE6F26">
              <w:rPr>
                <w:rFonts w:ascii="Times New Roman" w:hAnsi="Times New Roman" w:cs="Times New Roman"/>
                <w:sz w:val="24"/>
                <w:szCs w:val="24"/>
              </w:rPr>
              <w:lastRenderedPageBreak/>
              <w:t>the experimental sessions in order to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w:t>
            </w:r>
            <w:r w:rsidRPr="00EE6F26">
              <w:rPr>
                <w:rFonts w:ascii="Times New Roman" w:hAnsi="Times New Roman" w:cs="Times New Roman"/>
                <w:sz w:val="24"/>
                <w:szCs w:val="24"/>
              </w:rPr>
              <w:lastRenderedPageBreak/>
              <w:t>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w:t>
            </w:r>
            <w:r w:rsidRPr="00EE6F26">
              <w:rPr>
                <w:rFonts w:ascii="Times New Roman" w:hAnsi="Times New Roman" w:cs="Times New Roman"/>
                <w:sz w:val="24"/>
                <w:szCs w:val="24"/>
              </w:rPr>
              <w:lastRenderedPageBreak/>
              <w:t>through the full knowledge of the code and research of the techniques to be used coupled with time management.</w:t>
            </w:r>
          </w:p>
        </w:tc>
      </w:tr>
      <w:tr w:rsidR="00356901" w:rsidTr="007222AA">
        <w:tc>
          <w:tcPr>
            <w:tcW w:w="704"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87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356901" w:rsidTr="007222AA">
        <w:tc>
          <w:tcPr>
            <w:tcW w:w="704"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356901" w:rsidTr="007222AA">
        <w:tc>
          <w:tcPr>
            <w:tcW w:w="704"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7222AA" w:rsidRDefault="007222AA" w:rsidP="007222AA">
      <w:pPr>
        <w:pStyle w:val="Heading3"/>
        <w:jc w:val="both"/>
        <w:rPr>
          <w:rFonts w:ascii="Times New Roman" w:eastAsia="Calibri" w:hAnsi="Times New Roman" w:cs="Times New Roman"/>
          <w:color w:val="000000"/>
          <w:sz w:val="22"/>
          <w:szCs w:val="22"/>
        </w:rPr>
      </w:pPr>
    </w:p>
    <w:p w:rsidR="007222AA" w:rsidRPr="00EE6F26" w:rsidRDefault="004F1768" w:rsidP="007222AA">
      <w:pPr>
        <w:pStyle w:val="Heading3"/>
        <w:jc w:val="both"/>
        <w:rPr>
          <w:rFonts w:ascii="Times New Roman" w:hAnsi="Times New Roman" w:cs="Times New Roman"/>
        </w:rPr>
      </w:pPr>
      <w:bookmarkStart w:id="10" w:name="_Toc498603877"/>
      <w:r w:rsidRPr="00EE6F26">
        <w:rPr>
          <w:rFonts w:ascii="Times New Roman" w:hAnsi="Times New Roman" w:cs="Times New Roman"/>
        </w:rPr>
        <w:t>2.3</w:t>
      </w:r>
      <w:r>
        <w:rPr>
          <w:rFonts w:ascii="Times New Roman" w:hAnsi="Times New Roman" w:cs="Times New Roman"/>
        </w:rPr>
        <w:t>.2</w:t>
      </w:r>
      <w:r w:rsidRPr="00EE6F26">
        <w:rPr>
          <w:rFonts w:ascii="Times New Roman" w:hAnsi="Times New Roman" w:cs="Times New Roman"/>
        </w:rPr>
        <w:t xml:space="preserve"> Project Development Lifespan</w:t>
      </w:r>
      <w:bookmarkEnd w:id="10"/>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rPr>
        <w:tab/>
      </w:r>
      <w:r>
        <w:rPr>
          <w:rFonts w:ascii="Times New Roman" w:hAnsi="Times New Roman" w:cs="Times New Roman"/>
          <w:sz w:val="24"/>
          <w:szCs w:val="24"/>
        </w:rPr>
        <w:t>The initial G</w:t>
      </w:r>
      <w:r w:rsidRPr="00EE6F26">
        <w:rPr>
          <w:rFonts w:ascii="Times New Roman" w:hAnsi="Times New Roman" w:cs="Times New Roman"/>
          <w:sz w:val="24"/>
          <w:szCs w:val="24"/>
        </w:rPr>
        <w:t xml:space="preserve">annt chart </w:t>
      </w:r>
      <w:r>
        <w:rPr>
          <w:rFonts w:ascii="Times New Roman" w:hAnsi="Times New Roman" w:cs="Times New Roman"/>
          <w:sz w:val="24"/>
          <w:szCs w:val="24"/>
        </w:rPr>
        <w:t xml:space="preserve">for use overseeing the timescale of </w:t>
      </w:r>
      <w:r w:rsidRPr="00EE6F26">
        <w:rPr>
          <w:rFonts w:ascii="Times New Roman" w:hAnsi="Times New Roman" w:cs="Times New Roman"/>
          <w:sz w:val="24"/>
          <w:szCs w:val="24"/>
        </w:rPr>
        <w:t>this project as intended at the time of the project proposal can b</w:t>
      </w:r>
      <w:r>
        <w:rPr>
          <w:rFonts w:ascii="Times New Roman" w:hAnsi="Times New Roman" w:cs="Times New Roman"/>
          <w:sz w:val="24"/>
          <w:szCs w:val="24"/>
        </w:rPr>
        <w:t>e found in Appendix A. The new G</w:t>
      </w:r>
      <w:r w:rsidRPr="00EE6F26">
        <w:rPr>
          <w:rFonts w:ascii="Times New Roman" w:hAnsi="Times New Roman" w:cs="Times New Roman"/>
          <w:sz w:val="24"/>
          <w:szCs w:val="24"/>
        </w:rPr>
        <w:t>annt char</w:t>
      </w:r>
      <w:r>
        <w:rPr>
          <w:rFonts w:ascii="Times New Roman" w:hAnsi="Times New Roman" w:cs="Times New Roman"/>
          <w:sz w:val="24"/>
          <w:szCs w:val="24"/>
        </w:rPr>
        <w:t>t</w:t>
      </w:r>
      <w:r w:rsidRPr="00EE6F26">
        <w:rPr>
          <w:rFonts w:ascii="Times New Roman" w:hAnsi="Times New Roman" w:cs="Times New Roman"/>
          <w:sz w:val="24"/>
          <w:szCs w:val="24"/>
        </w:rPr>
        <w:t xml:space="preserve"> in</w:t>
      </w:r>
      <w:r>
        <w:rPr>
          <w:rFonts w:ascii="Times New Roman" w:hAnsi="Times New Roman" w:cs="Times New Roman"/>
          <w:sz w:val="24"/>
          <w:szCs w:val="24"/>
        </w:rPr>
        <w:t>cluding the addition of a</w:t>
      </w:r>
      <w:r w:rsidRPr="00EE6F26">
        <w:rPr>
          <w:rFonts w:ascii="Times New Roman" w:hAnsi="Times New Roman" w:cs="Times New Roman"/>
          <w:sz w:val="24"/>
          <w:szCs w:val="24"/>
        </w:rPr>
        <w:t>c</w:t>
      </w:r>
      <w:r>
        <w:rPr>
          <w:rFonts w:ascii="Times New Roman" w:hAnsi="Times New Roman" w:cs="Times New Roman"/>
          <w:sz w:val="24"/>
          <w:szCs w:val="24"/>
        </w:rPr>
        <w:t>tual</w:t>
      </w:r>
      <w:r w:rsidRPr="00EE6F26">
        <w:rPr>
          <w:rFonts w:ascii="Times New Roman" w:hAnsi="Times New Roman" w:cs="Times New Roman"/>
          <w:sz w:val="24"/>
          <w:szCs w:val="24"/>
        </w:rPr>
        <w:t xml:space="preserve"> timescales as the project currently stands is found in Appendix B.</w:t>
      </w:r>
      <w:r>
        <w:rPr>
          <w:rFonts w:ascii="Times New Roman" w:hAnsi="Times New Roman" w:cs="Times New Roman"/>
          <w:sz w:val="24"/>
          <w:szCs w:val="24"/>
        </w:rPr>
        <w:t xml:space="preserve"> This was chosen as an industry standard method to ensure the project stays on track with tasks and timescales.</w:t>
      </w:r>
      <w:r w:rsidRPr="00EE6F26">
        <w:rPr>
          <w:rFonts w:ascii="Times New Roman" w:hAnsi="Times New Roman" w:cs="Times New Roman"/>
          <w:sz w:val="24"/>
          <w:szCs w:val="24"/>
        </w:rPr>
        <w:t xml:space="preserve"> As shown, the development of the project is being given the most time in order to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timed, and scores recorded using analytics software. These shall all be evaluated to determine the validity of the hypothesis presented in the evaluation stage</w:t>
      </w:r>
    </w:p>
    <w:p w:rsidR="007222AA" w:rsidRPr="00EE6F26" w:rsidRDefault="004F1768" w:rsidP="007222AA">
      <w:pPr>
        <w:pStyle w:val="Heading3"/>
        <w:jc w:val="both"/>
        <w:rPr>
          <w:rFonts w:ascii="Times New Roman" w:hAnsi="Times New Roman" w:cs="Times New Roman"/>
        </w:rPr>
      </w:pPr>
      <w:bookmarkStart w:id="11" w:name="_Toc498603878"/>
      <w:r w:rsidRPr="00EE6F26">
        <w:rPr>
          <w:rFonts w:ascii="Times New Roman" w:hAnsi="Times New Roman" w:cs="Times New Roman"/>
        </w:rPr>
        <w:t>2.3</w:t>
      </w:r>
      <w:r>
        <w:rPr>
          <w:rFonts w:ascii="Times New Roman" w:hAnsi="Times New Roman" w:cs="Times New Roman"/>
        </w:rPr>
        <w:t>.3</w:t>
      </w:r>
      <w:r w:rsidRPr="00EE6F26">
        <w:rPr>
          <w:rFonts w:ascii="Times New Roman" w:hAnsi="Times New Roman" w:cs="Times New Roman"/>
        </w:rPr>
        <w:t xml:space="preserve"> Research Question</w:t>
      </w:r>
      <w:bookmarkEnd w:id="11"/>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7222AA" w:rsidRDefault="004F1768" w:rsidP="007222AA">
      <w:pPr>
        <w:pStyle w:val="Heading3"/>
        <w:jc w:val="both"/>
        <w:rPr>
          <w:rFonts w:ascii="Times New Roman" w:hAnsi="Times New Roman" w:cs="Times New Roman"/>
        </w:rPr>
      </w:pPr>
      <w:bookmarkStart w:id="12" w:name="_Toc498603879"/>
      <w:r>
        <w:rPr>
          <w:rFonts w:ascii="Times New Roman" w:hAnsi="Times New Roman" w:cs="Times New Roman"/>
        </w:rPr>
        <w:lastRenderedPageBreak/>
        <w:t>2.3.4 Hypotheses</w:t>
      </w:r>
      <w:bookmarkEnd w:id="12"/>
    </w:p>
    <w:p w:rsidR="007222AA"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 xml:space="preserve">The hypotheses of this project are that there will be a positive relationship between the length of time in which someone has been blind and the score which they achieve in the developed game until the skill ceiling has been hit. Secondarily, those who have experience with gaming are more likely to develop proficiency quicker with the game than those who do not. </w:t>
      </w:r>
    </w:p>
    <w:p w:rsidR="007222AA" w:rsidRDefault="004F1768" w:rsidP="007222AA">
      <w:pPr>
        <w:pStyle w:val="Heading3"/>
        <w:jc w:val="both"/>
        <w:rPr>
          <w:rFonts w:ascii="Times New Roman" w:hAnsi="Times New Roman" w:cs="Times New Roman"/>
        </w:rPr>
      </w:pPr>
      <w:bookmarkStart w:id="13" w:name="_Toc498603880"/>
      <w:r>
        <w:rPr>
          <w:rFonts w:ascii="Times New Roman" w:hAnsi="Times New Roman" w:cs="Times New Roman"/>
        </w:rPr>
        <w:t>2.3.5</w:t>
      </w:r>
      <w:r w:rsidRPr="00F54BEA">
        <w:rPr>
          <w:rFonts w:ascii="Times New Roman" w:hAnsi="Times New Roman" w:cs="Times New Roman"/>
        </w:rPr>
        <w:t xml:space="preserve"> Research Objectives</w:t>
      </w:r>
      <w:bookmarkEnd w:id="13"/>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There are four specific objectives of the following literature and technology review. These objectives intent to inform on the upcoming project, aid in its development and to ensure that it remains on schedule.</w:t>
      </w:r>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Objective 1: Determine an appropriate development process for the creation of the proposed game.</w:t>
      </w:r>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Objective 3: Determine the most suitable platform for the development of the proposed game.</w:t>
      </w:r>
    </w:p>
    <w:p w:rsidR="007222AA" w:rsidRPr="00F54BE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Objective 4: Justify previously stated hypotheses.</w:t>
      </w:r>
    </w:p>
    <w:p w:rsidR="007222AA" w:rsidRDefault="004F1768" w:rsidP="007222A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7222AA" w:rsidRPr="00EE6F26" w:rsidRDefault="004F1768" w:rsidP="007222AA">
      <w:pPr>
        <w:pStyle w:val="Heading1"/>
        <w:jc w:val="both"/>
        <w:rPr>
          <w:rFonts w:ascii="Times New Roman" w:hAnsi="Times New Roman" w:cs="Times New Roman"/>
        </w:rPr>
      </w:pPr>
      <w:bookmarkStart w:id="14" w:name="_Toc498603881"/>
      <w:r w:rsidRPr="00EE6F26">
        <w:rPr>
          <w:rFonts w:ascii="Times New Roman" w:hAnsi="Times New Roman" w:cs="Times New Roman"/>
        </w:rPr>
        <w:lastRenderedPageBreak/>
        <w:t>3.0 Literature and Technology Review</w:t>
      </w:r>
      <w:bookmarkEnd w:id="14"/>
      <w:r w:rsidRPr="00EE6F26">
        <w:rPr>
          <w:rFonts w:ascii="Times New Roman" w:hAnsi="Times New Roman" w:cs="Times New Roman"/>
        </w:rPr>
        <w:t xml:space="preserve"> </w:t>
      </w:r>
    </w:p>
    <w:p w:rsidR="007222AA" w:rsidRDefault="007222AA" w:rsidP="007222AA">
      <w:pPr>
        <w:pStyle w:val="Heading2"/>
        <w:jc w:val="both"/>
        <w:rPr>
          <w:rFonts w:ascii="Times New Roman" w:hAnsi="Times New Roman" w:cs="Times New Roman"/>
        </w:rPr>
      </w:pPr>
    </w:p>
    <w:p w:rsidR="007222AA" w:rsidRDefault="004F1768" w:rsidP="007222AA">
      <w:pPr>
        <w:pStyle w:val="Heading2"/>
        <w:jc w:val="both"/>
        <w:rPr>
          <w:rFonts w:ascii="Times New Roman" w:hAnsi="Times New Roman" w:cs="Times New Roman"/>
        </w:rPr>
      </w:pPr>
      <w:bookmarkStart w:id="15" w:name="_Toc498603882"/>
      <w:r w:rsidRPr="00EE6F26">
        <w:rPr>
          <w:rFonts w:ascii="Times New Roman" w:hAnsi="Times New Roman" w:cs="Times New Roman"/>
        </w:rPr>
        <w:t>3.1 Development process</w:t>
      </w:r>
      <w:bookmarkEnd w:id="15"/>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w:t>
      </w:r>
      <w:r>
        <w:rPr>
          <w:rFonts w:ascii="Times New Roman" w:hAnsi="Times New Roman" w:cs="Times New Roman"/>
          <w:sz w:val="24"/>
          <w:szCs w:val="24"/>
        </w:rPr>
        <w:t xml:space="preserve"> be compared with the more modern</w:t>
      </w:r>
      <w:r w:rsidRPr="00EE6F26">
        <w:rPr>
          <w:rFonts w:ascii="Times New Roman" w:hAnsi="Times New Roman" w:cs="Times New Roman"/>
          <w:sz w:val="24"/>
          <w:szCs w:val="24"/>
        </w:rPr>
        <w:t xml:space="preserve"> agile methodology.</w:t>
      </w:r>
    </w:p>
    <w:p w:rsidR="007222AA" w:rsidRPr="00EE6F26" w:rsidRDefault="004F1768" w:rsidP="007222AA">
      <w:pPr>
        <w:pStyle w:val="Heading3"/>
        <w:jc w:val="both"/>
        <w:rPr>
          <w:rFonts w:ascii="Times New Roman" w:hAnsi="Times New Roman" w:cs="Times New Roman"/>
        </w:rPr>
      </w:pPr>
      <w:bookmarkStart w:id="16" w:name="_Toc498603883"/>
      <w:r w:rsidRPr="00EE6F26">
        <w:rPr>
          <w:rFonts w:ascii="Times New Roman" w:hAnsi="Times New Roman" w:cs="Times New Roman"/>
        </w:rPr>
        <w:t>3.1.1 Waterfall</w:t>
      </w:r>
      <w:bookmarkEnd w:id="16"/>
    </w:p>
    <w:p w:rsidR="007222AA" w:rsidRPr="00EE6F26" w:rsidRDefault="004F1768" w:rsidP="007222AA">
      <w:pPr>
        <w:jc w:val="both"/>
        <w:rPr>
          <w:rFonts w:ascii="Times New Roman" w:hAnsi="Times New Roman" w:cs="Times New Roman"/>
          <w:sz w:val="24"/>
          <w:szCs w:val="24"/>
        </w:rPr>
      </w:pPr>
      <w:bookmarkStart w:id="17" w:name="_lnxbz9" w:colFirst="0" w:colLast="0"/>
      <w:bookmarkEnd w:id="17"/>
      <w:r w:rsidRPr="00EE6F26">
        <w:rPr>
          <w:rFonts w:ascii="Times New Roman" w:hAnsi="Times New Roman" w:cs="Times New Roman"/>
          <w:sz w:val="24"/>
          <w:szCs w:val="24"/>
        </w:rPr>
        <w:tab/>
        <w:t>The waterfall development model is a predictive sequential development lifecycle which is split into specific phases. These phases are, in order; Requirement analysis, System design, Impl</w:t>
      </w:r>
      <w:r>
        <w:rPr>
          <w:rFonts w:ascii="Times New Roman" w:hAnsi="Times New Roman" w:cs="Times New Roman"/>
          <w:sz w:val="24"/>
          <w:szCs w:val="24"/>
        </w:rPr>
        <w:t>ementation, Testing, Deployment, and</w:t>
      </w:r>
      <w:r w:rsidRPr="00EE6F26">
        <w:rPr>
          <w:rFonts w:ascii="Times New Roman" w:hAnsi="Times New Roman" w:cs="Times New Roman"/>
          <w:sz w:val="24"/>
          <w:szCs w:val="24"/>
        </w:rPr>
        <w:t xml:space="preserve"> Maintenance. Within this system, each phase is only begun upon completion of the previous phase.  </w:t>
      </w:r>
    </w:p>
    <w:p w:rsidR="007222AA"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sequential nature of this model means that it is simple to understand and implement, </w:t>
      </w:r>
      <w:r>
        <w:rPr>
          <w:rFonts w:ascii="Times New Roman" w:hAnsi="Times New Roman" w:cs="Times New Roman"/>
          <w:sz w:val="24"/>
          <w:szCs w:val="24"/>
        </w:rPr>
        <w:t>as it is</w:t>
      </w:r>
      <w:r w:rsidRPr="00EE6F26">
        <w:rPr>
          <w:rFonts w:ascii="Times New Roman" w:hAnsi="Times New Roman" w:cs="Times New Roman"/>
          <w:sz w:val="24"/>
          <w:szCs w:val="24"/>
        </w:rPr>
        <w:t xml:space="preserve"> task oriented in a humanistic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w:t>
      </w:r>
      <w:r>
        <w:rPr>
          <w:rFonts w:ascii="Times New Roman" w:hAnsi="Times New Roman" w:cs="Times New Roman"/>
          <w:sz w:val="24"/>
          <w:szCs w:val="24"/>
        </w:rPr>
        <w:t>log of the whole process</w:t>
      </w:r>
      <w:r w:rsidRPr="00EE6F26">
        <w:rPr>
          <w:rFonts w:ascii="Times New Roman" w:hAnsi="Times New Roman" w:cs="Times New Roman"/>
          <w:sz w:val="24"/>
          <w:szCs w:val="24"/>
        </w:rPr>
        <w:t xml:space="preserve">. This staged approach leads to a lack of any working software until halfway through the life cycle of the project </w:t>
      </w:r>
      <w:r w:rsidRPr="00EE6F26">
        <w:rPr>
          <w:rStyle w:val="selectable"/>
          <w:rFonts w:ascii="Times New Roman" w:hAnsi="Times New Roman" w:cs="Times New Roman"/>
          <w:sz w:val="24"/>
          <w:szCs w:val="24"/>
        </w:rPr>
        <w:t>(TutorialsPoint, 2017) which, in the case of a task backlog can put a project far behind schedule.</w:t>
      </w:r>
      <w:r w:rsidRPr="00EE6F26">
        <w:rPr>
          <w:rFonts w:ascii="Times New Roman" w:hAnsi="Times New Roman" w:cs="Times New Roman"/>
          <w:sz w:val="24"/>
          <w:szCs w:val="24"/>
        </w:rPr>
        <w:t xml:space="preserve"> </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The knock-on effect this can have on the project impedes the testing and evaluation phases in the case that the requirements are not fully specified. This can often be the case in a game as they regularly need to be altered based upon the data retrieved from the evaluation stage of alpha and beta tests. To that effect regularly games employ this model with additional testing phases (alpha and beta) to allow changes to take place after initial development and r</w:t>
      </w:r>
      <w:r>
        <w:rPr>
          <w:rFonts w:ascii="Times New Roman" w:hAnsi="Times New Roman" w:cs="Times New Roman"/>
          <w:sz w:val="24"/>
          <w:szCs w:val="24"/>
        </w:rPr>
        <w:t>eturning to previous stages if it becomes necessary</w:t>
      </w:r>
      <w:r w:rsidRPr="00EE6F26">
        <w:rPr>
          <w:rFonts w:ascii="Times New Roman" w:hAnsi="Times New Roman" w:cs="Times New Roman"/>
          <w:sz w:val="24"/>
          <w:szCs w:val="24"/>
        </w:rPr>
        <w:t>.</w:t>
      </w:r>
    </w:p>
    <w:p w:rsidR="007222AA" w:rsidRPr="00EE6F26" w:rsidRDefault="004F1768" w:rsidP="007222AA">
      <w:pPr>
        <w:pStyle w:val="Heading3"/>
        <w:jc w:val="both"/>
        <w:rPr>
          <w:rFonts w:ascii="Times New Roman" w:hAnsi="Times New Roman" w:cs="Times New Roman"/>
        </w:rPr>
      </w:pPr>
      <w:bookmarkStart w:id="18" w:name="_Toc498603884"/>
      <w:r w:rsidRPr="00EE6F26">
        <w:rPr>
          <w:rFonts w:ascii="Times New Roman" w:hAnsi="Times New Roman" w:cs="Times New Roman"/>
        </w:rPr>
        <w:t>3.1.2 Agile</w:t>
      </w:r>
      <w:bookmarkEnd w:id="18"/>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Agile is an adaptive development methodology which takes an iterative cyclical approach to software development.</w:t>
      </w:r>
    </w:p>
    <w:p w:rsidR="007222AA" w:rsidRPr="003910AD" w:rsidRDefault="004F1768" w:rsidP="003910AD">
      <w:pPr>
        <w:ind w:firstLine="720"/>
        <w:rPr>
          <w:rFonts w:ascii="Times New Roman" w:hAnsi="Times New Roman" w:cs="Times New Roman"/>
          <w:sz w:val="24"/>
          <w:szCs w:val="24"/>
        </w:rPr>
      </w:pPr>
      <w:r w:rsidRPr="003910AD">
        <w:rPr>
          <w:rFonts w:ascii="Times New Roman" w:hAnsi="Times New Roman" w:cs="Times New Roman"/>
          <w:sz w:val="24"/>
          <w:szCs w:val="24"/>
        </w:rPr>
        <w:t xml:space="preserve">Each iteration involves aspects of all members of the development team going together through the following stages in order; planning, requirements analysis, designing, building, testing. Each of these iterations increment upon the features of the previous with the final iteration (ideally the release build) holding all required features </w:t>
      </w:r>
      <w:r w:rsidRPr="003910AD">
        <w:rPr>
          <w:rStyle w:val="selectable"/>
          <w:rFonts w:ascii="Times New Roman" w:hAnsi="Times New Roman" w:cs="Times New Roman"/>
          <w:sz w:val="24"/>
          <w:szCs w:val="24"/>
        </w:rPr>
        <w:t>(TutorialsPoint, 2017)</w:t>
      </w:r>
      <w:r w:rsidRPr="003910AD">
        <w:rPr>
          <w:rFonts w:ascii="Times New Roman" w:hAnsi="Times New Roman" w:cs="Times New Roman"/>
          <w:sz w:val="24"/>
          <w:szCs w:val="24"/>
        </w:rPr>
        <w:t>. Regular project sprints are done to determine the progress of the project and identify any issues as they arise. This is a common methodology for games as it emphasizes regular pr</w:t>
      </w:r>
      <w:r w:rsidR="006757CF">
        <w:rPr>
          <w:rFonts w:ascii="Times New Roman" w:hAnsi="Times New Roman" w:cs="Times New Roman"/>
          <w:sz w:val="24"/>
          <w:szCs w:val="24"/>
        </w:rPr>
        <w:t>ogress meetings to allow quick</w:t>
      </w:r>
      <w:r w:rsidRPr="003910AD">
        <w:rPr>
          <w:rFonts w:ascii="Times New Roman" w:hAnsi="Times New Roman" w:cs="Times New Roman"/>
          <w:sz w:val="24"/>
          <w:szCs w:val="24"/>
        </w:rPr>
        <w:t xml:space="preserve"> bug detection. This can mean that development time is extended however with the testing phase in the cyclical nature of these iterations taking longer than initially hoped. Often considered a good development strategy for video games, this outputs a semi-functional product very quickly to allow as proof of concept for client review or pitch, creating a vertical or horizontal slice after each iteration. This model takes an adaptive approach to software development compared to more traditional methods (such as the previously mentioned waterfall method). This development meth</w:t>
      </w:r>
      <w:r w:rsidR="003910AD">
        <w:rPr>
          <w:rFonts w:ascii="Times New Roman" w:hAnsi="Times New Roman" w:cs="Times New Roman"/>
          <w:sz w:val="24"/>
          <w:szCs w:val="24"/>
        </w:rPr>
        <w:t>od can, unfortunately, heavily slow</w:t>
      </w:r>
      <w:r w:rsidRPr="003910AD">
        <w:rPr>
          <w:rFonts w:ascii="Times New Roman" w:hAnsi="Times New Roman" w:cs="Times New Roman"/>
          <w:sz w:val="24"/>
          <w:szCs w:val="24"/>
        </w:rPr>
        <w:t xml:space="preserve"> when complex features that cannot be broken down are introduced. In the case </w:t>
      </w:r>
      <w:r w:rsidRPr="003910AD">
        <w:rPr>
          <w:rFonts w:ascii="Times New Roman" w:hAnsi="Times New Roman" w:cs="Times New Roman"/>
          <w:sz w:val="24"/>
          <w:szCs w:val="24"/>
        </w:rPr>
        <w:lastRenderedPageBreak/>
        <w:t xml:space="preserve">of a feature such as this, the development time slows as a bottleneck occurs in whichever team is primarily responsible for that feature. </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7222AA" w:rsidRDefault="007222AA" w:rsidP="007222AA">
      <w:pPr>
        <w:pStyle w:val="Heading2"/>
        <w:jc w:val="both"/>
        <w:rPr>
          <w:rFonts w:ascii="Times New Roman" w:hAnsi="Times New Roman" w:cs="Times New Roman"/>
        </w:rPr>
      </w:pPr>
    </w:p>
    <w:p w:rsidR="007222AA" w:rsidRDefault="004F1768" w:rsidP="007222AA">
      <w:pPr>
        <w:pStyle w:val="Heading2"/>
        <w:jc w:val="both"/>
        <w:rPr>
          <w:rFonts w:ascii="Times New Roman" w:hAnsi="Times New Roman" w:cs="Times New Roman"/>
        </w:rPr>
      </w:pPr>
      <w:bookmarkStart w:id="19" w:name="_Toc498603885"/>
      <w:r w:rsidRPr="00EE6F26">
        <w:rPr>
          <w:rFonts w:ascii="Times New Roman" w:hAnsi="Times New Roman" w:cs="Times New Roman"/>
        </w:rPr>
        <w:t>3.2 Development engine</w:t>
      </w:r>
      <w:bookmarkEnd w:id="19"/>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The engine for the development of this project must be carefully considered. Its adaptability portability must be considered prior to development to allow for maximum outreach. Language and peripheral support must be taken into account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w:t>
      </w:r>
      <w:r w:rsidR="006757CF">
        <w:rPr>
          <w:rFonts w:ascii="Times New Roman" w:hAnsi="Times New Roman" w:cs="Times New Roman"/>
          <w:sz w:val="24"/>
          <w:szCs w:val="24"/>
        </w:rPr>
        <w:t xml:space="preserve"> will be reviewed for possible use</w:t>
      </w:r>
      <w:r w:rsidRPr="00EE6F26">
        <w:rPr>
          <w:rFonts w:ascii="Times New Roman" w:hAnsi="Times New Roman" w:cs="Times New Roman"/>
          <w:sz w:val="24"/>
          <w:szCs w:val="24"/>
        </w:rPr>
        <w:t>.</w:t>
      </w:r>
    </w:p>
    <w:p w:rsidR="007222AA" w:rsidRPr="00EE6F26" w:rsidRDefault="004F1768" w:rsidP="007222AA">
      <w:pPr>
        <w:pStyle w:val="Heading3"/>
        <w:jc w:val="both"/>
        <w:rPr>
          <w:rFonts w:ascii="Times New Roman" w:hAnsi="Times New Roman" w:cs="Times New Roman"/>
        </w:rPr>
      </w:pPr>
      <w:bookmarkStart w:id="20" w:name="_Toc498603886"/>
      <w:r w:rsidRPr="00EE6F26">
        <w:rPr>
          <w:rFonts w:ascii="Times New Roman" w:hAnsi="Times New Roman" w:cs="Times New Roman"/>
        </w:rPr>
        <w:t>3.2.1 Unity 3D</w:t>
      </w:r>
      <w:bookmarkEnd w:id="20"/>
    </w:p>
    <w:p w:rsidR="007222AA" w:rsidRPr="00EE6F26" w:rsidRDefault="004F1768" w:rsidP="006757CF">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sidRPr="00EE6F26">
        <w:rPr>
          <w:rStyle w:val="selectable"/>
          <w:rFonts w:ascii="Times New Roman" w:hAnsi="Times New Roman" w:cs="Times New Roman"/>
          <w:sz w:val="24"/>
          <w:szCs w:val="24"/>
        </w:rPr>
        <w:t>(Rongala, 2017)</w:t>
      </w:r>
      <w:r w:rsidRPr="00EE6F26">
        <w:rPr>
          <w:rFonts w:ascii="Times New Roman" w:hAnsi="Times New Roman" w:cs="Times New Roman"/>
          <w:sz w:val="24"/>
          <w:szCs w:val="24"/>
        </w:rPr>
        <w:t xml:space="preserve">. Unity 3D </w:t>
      </w:r>
      <w:r w:rsidR="006757CF">
        <w:rPr>
          <w:rFonts w:ascii="Times New Roman" w:hAnsi="Times New Roman" w:cs="Times New Roman"/>
          <w:sz w:val="24"/>
          <w:szCs w:val="24"/>
        </w:rPr>
        <w:t xml:space="preserve">is </w:t>
      </w:r>
      <w:r w:rsidRPr="00EE6F26">
        <w:rPr>
          <w:rFonts w:ascii="Times New Roman" w:hAnsi="Times New Roman" w:cs="Times New Roman"/>
          <w:sz w:val="24"/>
          <w:szCs w:val="24"/>
        </w:rPr>
        <w:t xml:space="preserve">also a particularly portable development environment allowing </w:t>
      </w:r>
      <w:r w:rsidR="006757CF">
        <w:rPr>
          <w:rFonts w:ascii="Times New Roman" w:hAnsi="Times New Roman" w:cs="Times New Roman"/>
          <w:sz w:val="24"/>
          <w:szCs w:val="24"/>
        </w:rPr>
        <w:t>development f</w:t>
      </w:r>
      <w:r w:rsidRPr="00EE6F26">
        <w:rPr>
          <w:rFonts w:ascii="Times New Roman" w:hAnsi="Times New Roman" w:cs="Times New Roman"/>
          <w:sz w:val="24"/>
          <w:szCs w:val="24"/>
        </w:rPr>
        <w:t>o</w:t>
      </w:r>
      <w:r w:rsidR="006757CF">
        <w:rPr>
          <w:rFonts w:ascii="Times New Roman" w:hAnsi="Times New Roman" w:cs="Times New Roman"/>
          <w:sz w:val="24"/>
          <w:szCs w:val="24"/>
        </w:rPr>
        <w:t>r</w:t>
      </w:r>
      <w:r w:rsidRPr="00EE6F26">
        <w:rPr>
          <w:rFonts w:ascii="Times New Roman" w:hAnsi="Times New Roman" w:cs="Times New Roman"/>
          <w:sz w:val="24"/>
          <w:szCs w:val="24"/>
        </w:rPr>
        <w:t>; virtual reality, mobile (Android and iOS), console, PC, MacOS, Linux, tvOS, WebGL, Samsung TV and PS Vita. This portability can provide a great deal of outreach to a variety of commercial devices, allowing further development into a commercial marketplace in the instance this project proves successful.</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Unity 3D provides 2 integrated physics engines, one for 2D physics and another for 3D physics. They both make use of rigidbody components (labelled as “Rigidbody 2D” in the case of 2D physics). The primary difference between the two physics engines is largely the addition of the extra dimension which allows the use of the Z axis </w:t>
      </w:r>
      <w:r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In addition to an integrated physics engine Unity 3D offers the ability to provide 3D audio to help allow those without the use of sight identify the location o</w:t>
      </w:r>
      <w:r w:rsidR="006757CF">
        <w:rPr>
          <w:rFonts w:ascii="Times New Roman" w:hAnsi="Times New Roman" w:cs="Times New Roman"/>
          <w:sz w:val="24"/>
          <w:szCs w:val="24"/>
        </w:rPr>
        <w:t>f</w:t>
      </w:r>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Unity 3D also provides a simple and easy to use analytics system which will allow </w:t>
      </w:r>
      <w:r w:rsidR="006757CF">
        <w:rPr>
          <w:rFonts w:ascii="Times New Roman" w:hAnsi="Times New Roman" w:cs="Times New Roman"/>
          <w:sz w:val="24"/>
          <w:szCs w:val="24"/>
        </w:rPr>
        <w:t>recording of in-game analytic metrics</w:t>
      </w:r>
      <w:r w:rsidRPr="00EE6F26">
        <w:rPr>
          <w:rFonts w:ascii="Times New Roman" w:hAnsi="Times New Roman" w:cs="Times New Roman"/>
          <w:sz w:val="24"/>
          <w:szCs w:val="24"/>
        </w:rPr>
        <w:t xml:space="preserve"> such as play session duration and the level at which the player quit. These analytics work through an events system i</w:t>
      </w:r>
      <w:r w:rsidR="006757CF">
        <w:rPr>
          <w:rFonts w:ascii="Times New Roman" w:hAnsi="Times New Roman" w:cs="Times New Roman"/>
          <w:sz w:val="24"/>
          <w:szCs w:val="24"/>
        </w:rPr>
        <w:t>ntegrated into unity. Examples o</w:t>
      </w:r>
      <w:r w:rsidRPr="00EE6F26">
        <w:rPr>
          <w:rFonts w:ascii="Times New Roman" w:hAnsi="Times New Roman" w:cs="Times New Roman"/>
          <w:sz w:val="24"/>
          <w:szCs w:val="24"/>
        </w:rPr>
        <w:t>f this can</w:t>
      </w:r>
      <w:r w:rsidR="006757CF">
        <w:rPr>
          <w:rFonts w:ascii="Times New Roman" w:hAnsi="Times New Roman" w:cs="Times New Roman"/>
          <w:sz w:val="24"/>
          <w:szCs w:val="24"/>
        </w:rPr>
        <w:t xml:space="preserve"> be found in games such as the A</w:t>
      </w:r>
      <w:r w:rsidRPr="00EE6F26">
        <w:rPr>
          <w:rFonts w:ascii="Times New Roman" w:hAnsi="Times New Roman" w:cs="Times New Roman"/>
          <w:sz w:val="24"/>
          <w:szCs w:val="24"/>
        </w:rPr>
        <w:t xml:space="preserve">ndroid game Bright Void </w:t>
      </w:r>
      <w:r w:rsidRPr="00EE6F26">
        <w:rPr>
          <w:rStyle w:val="selectable"/>
          <w:rFonts w:ascii="Times New Roman" w:hAnsi="Times New Roman" w:cs="Times New Roman"/>
          <w:sz w:val="24"/>
          <w:szCs w:val="24"/>
        </w:rPr>
        <w:t>(Hesketh and Campbell, 2017).</w:t>
      </w:r>
    </w:p>
    <w:p w:rsidR="007222AA" w:rsidRPr="00EE6F26" w:rsidRDefault="004F1768" w:rsidP="007222AA">
      <w:pPr>
        <w:pStyle w:val="Heading3"/>
        <w:jc w:val="both"/>
        <w:rPr>
          <w:rFonts w:ascii="Times New Roman" w:hAnsi="Times New Roman" w:cs="Times New Roman"/>
        </w:rPr>
      </w:pPr>
      <w:bookmarkStart w:id="21" w:name="_Toc498603887"/>
      <w:r w:rsidRPr="00EE6F26">
        <w:rPr>
          <w:rFonts w:ascii="Times New Roman" w:hAnsi="Times New Roman" w:cs="Times New Roman"/>
        </w:rPr>
        <w:t>3.2.2 Unreal Engine 4</w:t>
      </w:r>
      <w:bookmarkEnd w:id="21"/>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is the primary game engine for the game development and publishing company, Epic Games. Known for games such as; Unreal Tournament, the Gears of War series, Bulletstorm and Paragon. All developed in the unreal engine, these games show an intuitive use of physics, lighting and mechanical techniques </w:t>
      </w:r>
      <w:r w:rsidR="006757CF">
        <w:rPr>
          <w:rFonts w:ascii="Times New Roman" w:hAnsi="Times New Roman" w:cs="Times New Roman"/>
          <w:sz w:val="24"/>
          <w:szCs w:val="24"/>
        </w:rPr>
        <w:t>which</w:t>
      </w:r>
      <w:r w:rsidRPr="00EE6F26">
        <w:rPr>
          <w:rFonts w:ascii="Times New Roman" w:hAnsi="Times New Roman" w:cs="Times New Roman"/>
          <w:sz w:val="24"/>
          <w:szCs w:val="24"/>
        </w:rPr>
        <w:t xml:space="preserve"> the unreal engine provides. The engine itself is written in C++ as with Unity 3D allowing it to also have a high degree of portability and reduced compile time.</w:t>
      </w:r>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sidRPr="00EE6F26">
        <w:rPr>
          <w:rStyle w:val="selectable"/>
          <w:rFonts w:ascii="Times New Roman" w:hAnsi="Times New Roman" w:cs="Times New Roman"/>
          <w:sz w:val="24"/>
          <w:szCs w:val="24"/>
        </w:rPr>
        <w:t>(Games, 2017)</w:t>
      </w:r>
      <w:r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rsidR="007222AA" w:rsidRPr="00EE6F26" w:rsidRDefault="004F1768" w:rsidP="006757CF">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 </w:t>
      </w:r>
      <w:r w:rsidR="006757CF">
        <w:rPr>
          <w:rFonts w:ascii="Times New Roman" w:hAnsi="Times New Roman" w:cs="Times New Roman"/>
          <w:sz w:val="24"/>
          <w:szCs w:val="24"/>
        </w:rPr>
        <w:tab/>
      </w:r>
      <w:r w:rsidRPr="00EE6F26">
        <w:rPr>
          <w:rFonts w:ascii="Times New Roman" w:hAnsi="Times New Roman" w:cs="Times New Roman"/>
          <w:sz w:val="24"/>
          <w:szCs w:val="24"/>
        </w:rPr>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ab/>
        <w:t xml:space="preserve">While this suite of development tools offers a large variety of high-end features, unfortunately, based on the feature list available </w:t>
      </w:r>
      <w:r w:rsidRPr="00EE6F26">
        <w:rPr>
          <w:rStyle w:val="selectable"/>
          <w:rFonts w:ascii="Times New Roman" w:hAnsi="Times New Roman" w:cs="Times New Roman"/>
          <w:sz w:val="24"/>
          <w:szCs w:val="24"/>
        </w:rPr>
        <w:t>(Games,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w:t>
      </w:r>
      <w:r w:rsidR="00F67032">
        <w:rPr>
          <w:rStyle w:val="selectable"/>
          <w:rFonts w:ascii="Times New Roman" w:hAnsi="Times New Roman" w:cs="Times New Roman"/>
          <w:sz w:val="24"/>
          <w:szCs w:val="24"/>
        </w:rPr>
        <w:t>,</w:t>
      </w:r>
      <w:r w:rsidRPr="00EE6F26">
        <w:rPr>
          <w:rStyle w:val="selectable"/>
          <w:rFonts w:ascii="Times New Roman" w:hAnsi="Times New Roman" w:cs="Times New Roman"/>
          <w:sz w:val="24"/>
          <w:szCs w:val="24"/>
        </w:rPr>
        <w:t xml:space="preserve"> the development project will use Unity 3D for the development and evaluation of this project. It is hoped that this will be a quicker and more effective development process as a result of this choice.</w:t>
      </w:r>
    </w:p>
    <w:p w:rsidR="007222AA" w:rsidRDefault="007222AA" w:rsidP="007222AA">
      <w:pPr>
        <w:pStyle w:val="Heading2"/>
        <w:jc w:val="both"/>
        <w:rPr>
          <w:rFonts w:ascii="Times New Roman" w:hAnsi="Times New Roman" w:cs="Times New Roman"/>
        </w:rPr>
      </w:pPr>
    </w:p>
    <w:p w:rsidR="00F92028" w:rsidRPr="00F92028" w:rsidRDefault="004F1768" w:rsidP="00F92028">
      <w:pPr>
        <w:pStyle w:val="Heading2"/>
        <w:jc w:val="both"/>
        <w:rPr>
          <w:rFonts w:ascii="Times New Roman" w:hAnsi="Times New Roman" w:cs="Times New Roman"/>
        </w:rPr>
      </w:pPr>
      <w:bookmarkStart w:id="22" w:name="_Toc498603888"/>
      <w:r w:rsidRPr="00EE6F26">
        <w:rPr>
          <w:rFonts w:ascii="Times New Roman" w:hAnsi="Times New Roman" w:cs="Times New Roman"/>
        </w:rPr>
        <w:t>3.3 Development Platform</w:t>
      </w:r>
      <w:bookmarkEnd w:id="22"/>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take into account the accessibility of the chosen device to ensure those suffering from sight loss can make use of the product. The cost and market popularity must be considered as a factor in the </w:t>
      </w:r>
      <w:r w:rsidR="00F67032">
        <w:rPr>
          <w:rFonts w:ascii="Times New Roman" w:hAnsi="Times New Roman" w:cs="Times New Roman"/>
          <w:sz w:val="24"/>
          <w:szCs w:val="24"/>
        </w:rPr>
        <w:t>game’s</w:t>
      </w:r>
      <w:r w:rsidRPr="00EE6F26">
        <w:rPr>
          <w:rFonts w:ascii="Times New Roman" w:hAnsi="Times New Roman" w:cs="Times New Roman"/>
          <w:sz w:val="24"/>
          <w:szCs w:val="24"/>
        </w:rPr>
        <w:t xml:space="preserve"> ability to reach a target demographic. The ease of development of </w:t>
      </w:r>
      <w:r w:rsidR="00F67032">
        <w:rPr>
          <w:rFonts w:ascii="Times New Roman" w:hAnsi="Times New Roman" w:cs="Times New Roman"/>
          <w:sz w:val="24"/>
          <w:szCs w:val="24"/>
        </w:rPr>
        <w:t>the</w:t>
      </w:r>
      <w:r w:rsidRPr="00EE6F26">
        <w:rPr>
          <w:rFonts w:ascii="Times New Roman" w:hAnsi="Times New Roman" w:cs="Times New Roman"/>
          <w:sz w:val="24"/>
          <w:szCs w:val="24"/>
        </w:rPr>
        <w:t xml:space="preserve"> project for the chosen platform and availability of documentation and reference materials must also be considered in order to ensure the pace of the development project continues briskly and without issue.</w:t>
      </w:r>
    </w:p>
    <w:p w:rsidR="007222AA" w:rsidRPr="00EE6F26" w:rsidRDefault="004F1768" w:rsidP="007222AA">
      <w:pPr>
        <w:pStyle w:val="Heading3"/>
        <w:jc w:val="both"/>
        <w:rPr>
          <w:rFonts w:ascii="Times New Roman" w:hAnsi="Times New Roman" w:cs="Times New Roman"/>
        </w:rPr>
      </w:pPr>
      <w:bookmarkStart w:id="23" w:name="_Toc498603889"/>
      <w:r w:rsidRPr="00EE6F26">
        <w:rPr>
          <w:rFonts w:ascii="Times New Roman" w:hAnsi="Times New Roman" w:cs="Times New Roman"/>
        </w:rPr>
        <w:t>3.3.1 Virtual Reality</w:t>
      </w:r>
      <w:bookmarkEnd w:id="23"/>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w:t>
      </w:r>
      <w:r w:rsidR="00F67032">
        <w:rPr>
          <w:rFonts w:ascii="Times New Roman" w:hAnsi="Times New Roman" w:cs="Times New Roman"/>
          <w:sz w:val="24"/>
          <w:szCs w:val="24"/>
        </w:rPr>
        <w:t>that</w:t>
      </w:r>
      <w:r w:rsidRPr="00EE6F26">
        <w:rPr>
          <w:rFonts w:ascii="Times New Roman" w:hAnsi="Times New Roman" w:cs="Times New Roman"/>
          <w:sz w:val="24"/>
          <w:szCs w:val="24"/>
        </w:rPr>
        <w:t xml:space="preserve"> reason, this report will narrow the field of development devices by taking into account only the following virtual reality systems; HTC Vive, Oculus Touch, and the Google Daydream.</w:t>
      </w:r>
    </w:p>
    <w:p w:rsidR="007222AA" w:rsidRPr="00EE6F26" w:rsidRDefault="004F1768" w:rsidP="007222AA">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 HTC Vive offers the largest scale virtual reality experience with at the highest cost of the reviewed devices with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(Stuff.com, 2016). Two sensors and a headset are plugged into the computer via USB 3.0 cable, and then</w:t>
      </w:r>
      <w:r w:rsidR="00F67032">
        <w:rPr>
          <w:rStyle w:val="selectable"/>
          <w:rFonts w:ascii="Times New Roman" w:hAnsi="Times New Roman" w:cs="Times New Roman"/>
          <w:sz w:val="24"/>
          <w:szCs w:val="24"/>
        </w:rPr>
        <w:t xml:space="preserve"> a</w:t>
      </w:r>
      <w:r w:rsidRPr="00EE6F26">
        <w:rPr>
          <w:rStyle w:val="selectable"/>
          <w:rFonts w:ascii="Times New Roman" w:hAnsi="Times New Roman" w:cs="Times New Roman"/>
          <w:sz w:val="24"/>
          <w:szCs w:val="24"/>
        </w:rPr>
        <w:t xml:space="preserve"> quick software setup </w:t>
      </w:r>
      <w:r w:rsidR="00F67032">
        <w:rPr>
          <w:rStyle w:val="selectable"/>
          <w:rFonts w:ascii="Times New Roman" w:hAnsi="Times New Roman" w:cs="Times New Roman"/>
          <w:sz w:val="24"/>
          <w:szCs w:val="24"/>
        </w:rPr>
        <w:t>is done using</w:t>
      </w:r>
      <w:r w:rsidRPr="00EE6F26">
        <w:rPr>
          <w:rStyle w:val="selectable"/>
          <w:rFonts w:ascii="Times New Roman" w:hAnsi="Times New Roman" w:cs="Times New Roman"/>
          <w:sz w:val="24"/>
          <w:szCs w:val="24"/>
        </w:rPr>
        <w:t xml:space="preserve"> the Oculus Software download. This is </w:t>
      </w:r>
      <w:r w:rsidR="00F67032">
        <w:rPr>
          <w:rStyle w:val="selectable"/>
          <w:rFonts w:ascii="Times New Roman" w:hAnsi="Times New Roman" w:cs="Times New Roman"/>
          <w:sz w:val="24"/>
          <w:szCs w:val="24"/>
        </w:rPr>
        <w:t xml:space="preserve">a </w:t>
      </w:r>
      <w:r w:rsidRPr="00EE6F26">
        <w:rPr>
          <w:rStyle w:val="selectable"/>
          <w:rFonts w:ascii="Times New Roman" w:hAnsi="Times New Roman" w:cs="Times New Roman"/>
          <w:sz w:val="24"/>
          <w:szCs w:val="24"/>
        </w:rPr>
        <w:t>much quicker and easier process however only offers room scale VR on an experimental basis with standing VR being the more commonly used on this system. This allows the user to more quickly and easily pick up and play with the Oculus Touch compared to the HTC Vive.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ab/>
        <w:t xml:space="preserve">The HTC Vive is often considered the top end of virtual reality hardware being the best-selling VR device of those reviewed, having sold 420,000 devices as of March 2017 </w:t>
      </w:r>
      <w:r w:rsidRPr="00EE6F26">
        <w:rPr>
          <w:rStyle w:val="selectable"/>
          <w:rFonts w:ascii="Times New Roman" w:hAnsi="Times New Roman" w:cs="Times New Roman"/>
          <w:sz w:val="24"/>
          <w:szCs w:val="24"/>
        </w:rPr>
        <w:t xml:space="preserve">(Ergürel, 2017). This would suggest that the Vive would have the greatest market share of VR devices as the Oculus Touch had only sold 243,000 devices and the Daydream having sold an estimated 260,000 headsets as of the final quarter of 2016 (Ergürel, 2017). This data would imply that to reach the greatest number of users within the general population the Vive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sidRPr="00EE6F26">
        <w:rPr>
          <w:rFonts w:ascii="Times New Roman" w:hAnsi="Times New Roman" w:cs="Times New Roman"/>
          <w:color w:val="000000" w:themeColor="text1"/>
          <w:sz w:val="24"/>
          <w:szCs w:val="24"/>
        </w:rPr>
        <w:t>(Merabet et al., 2012)</w:t>
      </w:r>
      <w:r w:rsidRPr="00EE6F26">
        <w:rPr>
          <w:rStyle w:val="selectable"/>
          <w:rFonts w:ascii="Times New Roman" w:hAnsi="Times New Roman" w:cs="Times New Roman"/>
          <w:sz w:val="24"/>
          <w:szCs w:val="24"/>
        </w:rPr>
        <w:t xml:space="preserve">. Of the reviewed devices technically speaking the Google Daydream offers the largest scale VR as it is not confined to an area by sensors as with the Vive and Oculus. However, this benefit is offset by the lack of any form of body tracking making following the player more difficult within context. </w:t>
      </w:r>
    </w:p>
    <w:p w:rsidR="007222AA" w:rsidRPr="00EE6F26" w:rsidRDefault="004F1768" w:rsidP="007222A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Vive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sidRPr="00EE6F26">
        <w:rPr>
          <w:rStyle w:val="selectable"/>
          <w:rFonts w:ascii="Times New Roman" w:hAnsi="Times New Roman" w:cs="Times New Roman"/>
          <w:sz w:val="24"/>
          <w:szCs w:val="24"/>
        </w:rPr>
        <w:t>(Technologies, 2017) as it involves the integration of the Android SDK and an additional layer of debugging if there are any build errors involved.</w:t>
      </w:r>
    </w:p>
    <w:p w:rsidR="007222AA" w:rsidRPr="00EE6F26" w:rsidRDefault="00F67032" w:rsidP="00F67032">
      <w:pPr>
        <w:ind w:firstLine="720"/>
        <w:jc w:val="both"/>
        <w:rPr>
          <w:rFonts w:ascii="Times New Roman" w:hAnsi="Times New Roman" w:cs="Times New Roman"/>
          <w:sz w:val="24"/>
          <w:szCs w:val="24"/>
        </w:rPr>
      </w:pPr>
      <w:r>
        <w:rPr>
          <w:rFonts w:ascii="Times New Roman" w:hAnsi="Times New Roman" w:cs="Times New Roman"/>
          <w:sz w:val="24"/>
          <w:szCs w:val="24"/>
        </w:rPr>
        <w:t>S</w:t>
      </w:r>
      <w:r w:rsidR="004F1768" w:rsidRPr="00EE6F26">
        <w:rPr>
          <w:rFonts w:ascii="Times New Roman" w:hAnsi="Times New Roman" w:cs="Times New Roman"/>
          <w:sz w:val="24"/>
          <w:szCs w:val="24"/>
        </w:rPr>
        <w:t>hould the development of this project use a virtual reality device, then the chosen device for this purpose shall be the HTC Vive. With its high market share and ease of development within Unity in addition to the increased scale of the available pla</w:t>
      </w:r>
      <w:r>
        <w:rPr>
          <w:rFonts w:ascii="Times New Roman" w:hAnsi="Times New Roman" w:cs="Times New Roman"/>
          <w:sz w:val="24"/>
          <w:szCs w:val="24"/>
        </w:rPr>
        <w:t>y area, the Vive becomes the most</w:t>
      </w:r>
      <w:r w:rsidR="004F1768" w:rsidRPr="00EE6F26">
        <w:rPr>
          <w:rFonts w:ascii="Times New Roman" w:hAnsi="Times New Roman" w:cs="Times New Roman"/>
          <w:sz w:val="24"/>
          <w:szCs w:val="24"/>
        </w:rPr>
        <w:t xml:space="preserve"> appropriate device. The use of the Vive’s body tracking system should allow greater ease of design and the available peripheral integration should provide suitable complexity for the development portion of the project.  </w:t>
      </w:r>
    </w:p>
    <w:p w:rsidR="007222AA" w:rsidRPr="00EE6F26" w:rsidRDefault="004F1768" w:rsidP="007222AA">
      <w:pPr>
        <w:pStyle w:val="Heading3"/>
        <w:tabs>
          <w:tab w:val="left" w:pos="720"/>
          <w:tab w:val="left" w:pos="1440"/>
          <w:tab w:val="left" w:pos="2160"/>
          <w:tab w:val="left" w:pos="2880"/>
          <w:tab w:val="left" w:pos="7250"/>
        </w:tabs>
        <w:jc w:val="both"/>
        <w:rPr>
          <w:rFonts w:ascii="Times New Roman" w:hAnsi="Times New Roman" w:cs="Times New Roman"/>
        </w:rPr>
      </w:pPr>
      <w:bookmarkStart w:id="24" w:name="_Toc498603890"/>
      <w:r w:rsidRPr="00EE6F26">
        <w:rPr>
          <w:rFonts w:ascii="Times New Roman" w:hAnsi="Times New Roman" w:cs="Times New Roman"/>
        </w:rPr>
        <w:t>3.3.2 Computer</w:t>
      </w:r>
      <w:bookmarkEnd w:id="24"/>
      <w:r w:rsidRPr="00EE6F26">
        <w:rPr>
          <w:rFonts w:ascii="Times New Roman" w:hAnsi="Times New Roman" w:cs="Times New Roman"/>
        </w:rPr>
        <w:tab/>
      </w:r>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w:t>
      </w:r>
      <w:r w:rsidR="00F67032">
        <w:rPr>
          <w:rFonts w:ascii="Times New Roman" w:hAnsi="Times New Roman" w:cs="Times New Roman"/>
          <w:sz w:val="24"/>
          <w:szCs w:val="24"/>
        </w:rPr>
        <w:t>.</w:t>
      </w:r>
      <w:r w:rsidRPr="00EE6F26">
        <w:rPr>
          <w:rFonts w:ascii="Times New Roman" w:hAnsi="Times New Roman" w:cs="Times New Roman"/>
          <w:sz w:val="24"/>
          <w:szCs w:val="24"/>
        </w:rPr>
        <w:t xml:space="preserve"> </w:t>
      </w:r>
      <w:r w:rsidR="00F67032">
        <w:rPr>
          <w:rFonts w:ascii="Times New Roman" w:hAnsi="Times New Roman" w:cs="Times New Roman"/>
          <w:sz w:val="24"/>
          <w:szCs w:val="24"/>
        </w:rPr>
        <w:lastRenderedPageBreak/>
        <w:t>This means</w:t>
      </w:r>
      <w:r w:rsidRPr="00EE6F26">
        <w:rPr>
          <w:rFonts w:ascii="Times New Roman" w:hAnsi="Times New Roman" w:cs="Times New Roman"/>
          <w:sz w:val="24"/>
          <w:szCs w:val="24"/>
        </w:rPr>
        <w:t xml:space="preserve"> that if a peripheral is developed with drivers specifically for Windows or MacOS then </w:t>
      </w:r>
      <w:r w:rsidR="00F67032">
        <w:rPr>
          <w:rFonts w:ascii="Times New Roman" w:hAnsi="Times New Roman" w:cs="Times New Roman"/>
          <w:sz w:val="24"/>
          <w:szCs w:val="24"/>
        </w:rPr>
        <w:t>there will often be</w:t>
      </w:r>
      <w:r w:rsidRPr="00EE6F26">
        <w:rPr>
          <w:rFonts w:ascii="Times New Roman" w:hAnsi="Times New Roman" w:cs="Times New Roman"/>
          <w:sz w:val="24"/>
          <w:szCs w:val="24"/>
        </w:rPr>
        <w:t xml:space="preserve"> a Linux equivalent available for download</w:t>
      </w:r>
      <w:r w:rsidR="00F67032">
        <w:rPr>
          <w:rFonts w:ascii="Times New Roman" w:hAnsi="Times New Roman" w:cs="Times New Roman"/>
          <w:sz w:val="24"/>
          <w:szCs w:val="24"/>
        </w:rPr>
        <w:t>. In the instance that there are not drivers readily available</w:t>
      </w:r>
      <w:r w:rsidRPr="00EE6F26">
        <w:rPr>
          <w:rFonts w:ascii="Times New Roman" w:hAnsi="Times New Roman" w:cs="Times New Roman"/>
          <w:sz w:val="24"/>
          <w:szCs w:val="24"/>
        </w:rPr>
        <w:t xml:space="preserve"> one of the Windows or MacOS emulators</w:t>
      </w:r>
      <w:r w:rsidR="00F67032">
        <w:rPr>
          <w:rFonts w:ascii="Times New Roman" w:hAnsi="Times New Roman" w:cs="Times New Roman"/>
          <w:sz w:val="24"/>
          <w:szCs w:val="24"/>
        </w:rPr>
        <w:t xml:space="preserve"> such as ‘Wine’ can often</w:t>
      </w:r>
      <w:r w:rsidRPr="00EE6F26">
        <w:rPr>
          <w:rFonts w:ascii="Times New Roman" w:hAnsi="Times New Roman" w:cs="Times New Roman"/>
          <w:sz w:val="24"/>
          <w:szCs w:val="24"/>
        </w:rPr>
        <w:t xml:space="preserve"> used to properly run the required sof</w:t>
      </w:r>
      <w:r w:rsidR="00F67032">
        <w:rPr>
          <w:rFonts w:ascii="Times New Roman" w:hAnsi="Times New Roman" w:cs="Times New Roman"/>
          <w:sz w:val="24"/>
          <w:szCs w:val="24"/>
        </w:rPr>
        <w:t>tware for the device</w:t>
      </w:r>
      <w:r w:rsidRPr="00EE6F26">
        <w:rPr>
          <w:rFonts w:ascii="Times New Roman" w:hAnsi="Times New Roman" w:cs="Times New Roman"/>
          <w:sz w:val="24"/>
          <w:szCs w:val="24"/>
        </w:rPr>
        <w:t>. In the case of this development project, the only require</w:t>
      </w:r>
      <w:r w:rsidR="00F67032">
        <w:rPr>
          <w:rFonts w:ascii="Times New Roman" w:hAnsi="Times New Roman" w:cs="Times New Roman"/>
          <w:sz w:val="24"/>
          <w:szCs w:val="24"/>
        </w:rPr>
        <w:t>d</w:t>
      </w:r>
      <w:r w:rsidRPr="00EE6F26">
        <w:rPr>
          <w:rFonts w:ascii="Times New Roman" w:hAnsi="Times New Roman" w:cs="Times New Roman"/>
          <w:sz w:val="24"/>
          <w:szCs w:val="24"/>
        </w:rPr>
        <w:t xml:space="preserve">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rsidR="007222AA" w:rsidRPr="00EE6F26" w:rsidRDefault="004F1768" w:rsidP="007222A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Linux operating systems are, due once again to their open source nature, free to download and use. This means that the cost of a Linux based computer is exclusively on the hardware cost. This, in turn, allows more people to more easily afford a compu</w:t>
      </w:r>
      <w:r w:rsidR="00F67032">
        <w:rPr>
          <w:rFonts w:ascii="Times New Roman" w:hAnsi="Times New Roman" w:cs="Times New Roman"/>
          <w:sz w:val="24"/>
          <w:szCs w:val="24"/>
        </w:rPr>
        <w:t>ter. It may seem that this reduction in</w:t>
      </w:r>
      <w:r w:rsidRPr="00EE6F26">
        <w:rPr>
          <w:rFonts w:ascii="Times New Roman" w:hAnsi="Times New Roman" w:cs="Times New Roman"/>
          <w:sz w:val="24"/>
          <w:szCs w:val="24"/>
        </w:rPr>
        <w:t xml:space="preserve"> cost would mean that Linux as an operating system would have the highest market share among gamers. However, this is not necessarily the case as shown by the Steam Hardware and Software Survey </w:t>
      </w:r>
      <w:r w:rsidRPr="00EE6F26">
        <w:rPr>
          <w:rStyle w:val="selectable"/>
          <w:rFonts w:ascii="Times New Roman" w:hAnsi="Times New Roman" w:cs="Times New Roman"/>
          <w:sz w:val="24"/>
          <w:szCs w:val="24"/>
        </w:rPr>
        <w:t xml:space="preserve">(Valve Corporation, 2017). This monthly survey shows that as of October 2017 Linux based software made up only 0.35% of their user base, it is suspected that this is due to the lack of support from developers for Linux (Lyer,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w:t>
      </w:r>
      <w:r w:rsidR="00F67032">
        <w:rPr>
          <w:rStyle w:val="selectable"/>
          <w:rFonts w:ascii="Times New Roman" w:hAnsi="Times New Roman" w:cs="Times New Roman"/>
          <w:sz w:val="24"/>
          <w:szCs w:val="24"/>
        </w:rPr>
        <w:t>running this operating system. W</w:t>
      </w:r>
      <w:r w:rsidRPr="00EE6F26">
        <w:rPr>
          <w:rStyle w:val="selectable"/>
          <w:rFonts w:ascii="Times New Roman" w:hAnsi="Times New Roman" w:cs="Times New Roman"/>
          <w:sz w:val="24"/>
          <w:szCs w:val="24"/>
        </w:rPr>
        <w:t>hile this is no longer available for purchase from Microsoft directly the most recent version of windows is available from the Microsoft website at £119.19</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 xml:space="preserve">(Microsoft Corporation, 2017). </w:t>
      </w:r>
    </w:p>
    <w:p w:rsidR="007222AA" w:rsidRPr="00EE6F26" w:rsidRDefault="004F1768" w:rsidP="00F67032">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However, to develop for MacOS a Mac computer is required along with a licence which has an annual cost of $99 making it less favourable to develop for.</w:t>
      </w:r>
    </w:p>
    <w:p w:rsidR="007222AA" w:rsidRPr="00EE6F26" w:rsidRDefault="004F1768" w:rsidP="007222A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Overall due to ease of development and higher market penetration this project will be developed for Windows. Since all reviewed operating systems are equally easy</w:t>
      </w:r>
      <w:r w:rsidR="00B904C7">
        <w:rPr>
          <w:rStyle w:val="selectable"/>
          <w:rFonts w:ascii="Times New Roman" w:hAnsi="Times New Roman" w:cs="Times New Roman"/>
          <w:sz w:val="24"/>
          <w:szCs w:val="24"/>
        </w:rPr>
        <w:t xml:space="preserve"> and available</w:t>
      </w:r>
      <w:r w:rsidRPr="00EE6F26">
        <w:rPr>
          <w:rStyle w:val="selectable"/>
          <w:rFonts w:ascii="Times New Roman" w:hAnsi="Times New Roman" w:cs="Times New Roman"/>
          <w:sz w:val="24"/>
          <w:szCs w:val="24"/>
        </w:rPr>
        <w:t xml:space="preserve"> for d</w:t>
      </w:r>
      <w:r w:rsidR="00B904C7">
        <w:rPr>
          <w:rStyle w:val="selectable"/>
          <w:rFonts w:ascii="Times New Roman" w:hAnsi="Times New Roman" w:cs="Times New Roman"/>
          <w:sz w:val="24"/>
          <w:szCs w:val="24"/>
        </w:rPr>
        <w:t>evelopment when using Unity 3D</w:t>
      </w:r>
      <w:r w:rsidRPr="00EE6F26">
        <w:rPr>
          <w:rStyle w:val="selectable"/>
          <w:rFonts w:ascii="Times New Roman" w:hAnsi="Times New Roman" w:cs="Times New Roman"/>
          <w:sz w:val="24"/>
          <w:szCs w:val="24"/>
        </w:rPr>
        <w:t>, market penetration becomes the only metric to bias the decision of which to use. As such Windows become</w:t>
      </w:r>
      <w:r w:rsidR="00B904C7">
        <w:rPr>
          <w:rStyle w:val="selectable"/>
          <w:rFonts w:ascii="Times New Roman" w:hAnsi="Times New Roman" w:cs="Times New Roman"/>
          <w:sz w:val="24"/>
          <w:szCs w:val="24"/>
        </w:rPr>
        <w:t>s</w:t>
      </w:r>
      <w:r w:rsidRPr="00EE6F26">
        <w:rPr>
          <w:rStyle w:val="selectable"/>
          <w:rFonts w:ascii="Times New Roman" w:hAnsi="Times New Roman" w:cs="Times New Roman"/>
          <w:sz w:val="24"/>
          <w:szCs w:val="24"/>
        </w:rPr>
        <w:t xml:space="preserve"> the obvious development decision. </w:t>
      </w:r>
    </w:p>
    <w:p w:rsidR="007222AA" w:rsidRPr="00EE6F26" w:rsidRDefault="004F1768" w:rsidP="007222AA">
      <w:pPr>
        <w:pStyle w:val="Heading3"/>
        <w:jc w:val="both"/>
        <w:rPr>
          <w:rFonts w:ascii="Times New Roman" w:hAnsi="Times New Roman" w:cs="Times New Roman"/>
        </w:rPr>
      </w:pPr>
      <w:bookmarkStart w:id="25" w:name="_Toc498603891"/>
      <w:r w:rsidRPr="00EE6F26">
        <w:rPr>
          <w:rFonts w:ascii="Times New Roman" w:hAnsi="Times New Roman" w:cs="Times New Roman"/>
        </w:rPr>
        <w:t>3.3.3 Mobile</w:t>
      </w:r>
      <w:bookmarkEnd w:id="25"/>
    </w:p>
    <w:p w:rsidR="007222AA" w:rsidRPr="00EE6F26" w:rsidRDefault="00B904C7" w:rsidP="007222AA">
      <w:pPr>
        <w:jc w:val="both"/>
        <w:rPr>
          <w:rFonts w:ascii="Times New Roman" w:hAnsi="Times New Roman" w:cs="Times New Roman"/>
          <w:sz w:val="24"/>
          <w:szCs w:val="24"/>
        </w:rPr>
      </w:pPr>
      <w:r>
        <w:rPr>
          <w:rFonts w:ascii="Times New Roman" w:hAnsi="Times New Roman" w:cs="Times New Roman"/>
          <w:sz w:val="24"/>
          <w:szCs w:val="24"/>
        </w:rPr>
        <w:tab/>
        <w:t>Mobil</w:t>
      </w:r>
      <w:r w:rsidR="004F1768" w:rsidRPr="00EE6F26">
        <w:rPr>
          <w:rFonts w:ascii="Times New Roman" w:hAnsi="Times New Roman" w:cs="Times New Roman"/>
          <w:sz w:val="24"/>
          <w:szCs w:val="24"/>
        </w:rPr>
        <w:t>e games have been a rapidly emerging market within the games industry</w:t>
      </w:r>
      <w:r w:rsidR="002A6F93">
        <w:rPr>
          <w:rFonts w:ascii="Times New Roman" w:hAnsi="Times New Roman" w:cs="Times New Roman"/>
          <w:sz w:val="24"/>
          <w:szCs w:val="24"/>
        </w:rPr>
        <w:t>. Q</w:t>
      </w:r>
      <w:r w:rsidR="004F1768" w:rsidRPr="00EE6F26">
        <w:rPr>
          <w:rFonts w:ascii="Times New Roman" w:hAnsi="Times New Roman" w:cs="Times New Roman"/>
          <w:sz w:val="24"/>
          <w:szCs w:val="24"/>
        </w:rPr>
        <w:t>uickly becoming one of the most used devic</w:t>
      </w:r>
      <w:r w:rsidR="002A6F93">
        <w:rPr>
          <w:rFonts w:ascii="Times New Roman" w:hAnsi="Times New Roman" w:cs="Times New Roman"/>
          <w:sz w:val="24"/>
          <w:szCs w:val="24"/>
        </w:rPr>
        <w:t>es for gaming</w:t>
      </w:r>
      <w:r w:rsidR="004F1768" w:rsidRPr="00EE6F26">
        <w:rPr>
          <w:rFonts w:ascii="Times New Roman" w:hAnsi="Times New Roman" w:cs="Times New Roman"/>
          <w:sz w:val="24"/>
          <w:szCs w:val="24"/>
        </w:rPr>
        <w:t xml:space="preserve">, 42% of all game revenue </w:t>
      </w:r>
      <w:r w:rsidR="002A6F93">
        <w:rPr>
          <w:rFonts w:ascii="Times New Roman" w:hAnsi="Times New Roman" w:cs="Times New Roman"/>
          <w:sz w:val="24"/>
          <w:szCs w:val="24"/>
        </w:rPr>
        <w:t xml:space="preserve">has been made </w:t>
      </w:r>
      <w:r w:rsidR="004F1768" w:rsidRPr="00EE6F26">
        <w:rPr>
          <w:rFonts w:ascii="Times New Roman" w:hAnsi="Times New Roman" w:cs="Times New Roman"/>
          <w:sz w:val="24"/>
          <w:szCs w:val="24"/>
        </w:rPr>
        <w:t xml:space="preserve">due to mobile </w:t>
      </w:r>
      <w:r w:rsidR="004F1768" w:rsidRPr="00EE6F26">
        <w:rPr>
          <w:rStyle w:val="selectable"/>
          <w:rFonts w:ascii="Times New Roman" w:hAnsi="Times New Roman" w:cs="Times New Roman"/>
          <w:sz w:val="24"/>
          <w:szCs w:val="24"/>
        </w:rPr>
        <w:t>(McDonald, 2017)</w:t>
      </w:r>
      <w:r w:rsidR="004F1768" w:rsidRPr="00EE6F26">
        <w:rPr>
          <w:rFonts w:ascii="Times New Roman" w:hAnsi="Times New Roman" w:cs="Times New Roman"/>
          <w:sz w:val="24"/>
          <w:szCs w:val="24"/>
        </w:rPr>
        <w:t xml:space="preserve">. For this reason, mobile must be considered for the development of this project. The two most popular mobile operating systems for the development of games are iOS and Android; developed by Apple and Google respectively. These operating systems will be reviewed as per the </w:t>
      </w:r>
      <w:r w:rsidR="002A6F93">
        <w:rPr>
          <w:rFonts w:ascii="Times New Roman" w:hAnsi="Times New Roman" w:cs="Times New Roman"/>
          <w:sz w:val="24"/>
          <w:szCs w:val="24"/>
        </w:rPr>
        <w:t xml:space="preserve">stated </w:t>
      </w:r>
      <w:r w:rsidR="004F1768" w:rsidRPr="00EE6F26">
        <w:rPr>
          <w:rFonts w:ascii="Times New Roman" w:hAnsi="Times New Roman" w:cs="Times New Roman"/>
          <w:sz w:val="24"/>
          <w:szCs w:val="24"/>
        </w:rPr>
        <w:t xml:space="preserve">criteria to determine the most </w:t>
      </w:r>
      <w:r w:rsidR="004F1768" w:rsidRPr="00EE6F26">
        <w:rPr>
          <w:rFonts w:ascii="Times New Roman" w:hAnsi="Times New Roman" w:cs="Times New Roman"/>
          <w:sz w:val="24"/>
          <w:szCs w:val="24"/>
        </w:rPr>
        <w:lastRenderedPageBreak/>
        <w:t xml:space="preserve">appropriate system for the development of this </w:t>
      </w:r>
      <w:r w:rsidR="002A6F93">
        <w:rPr>
          <w:rFonts w:ascii="Times New Roman" w:hAnsi="Times New Roman" w:cs="Times New Roman"/>
          <w:sz w:val="24"/>
          <w:szCs w:val="24"/>
        </w:rPr>
        <w:t>project should mobile be chosen as a development platform</w:t>
      </w:r>
      <w:r w:rsidR="004F1768" w:rsidRPr="00EE6F26">
        <w:rPr>
          <w:rFonts w:ascii="Times New Roman" w:hAnsi="Times New Roman" w:cs="Times New Roman"/>
          <w:sz w:val="24"/>
          <w:szCs w:val="24"/>
        </w:rPr>
        <w:t>.</w:t>
      </w:r>
    </w:p>
    <w:p w:rsidR="007222AA" w:rsidRPr="00EE6F26" w:rsidRDefault="004F1768" w:rsidP="007222AA">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other methods of control must be considered. The development of this project, should it be done on mobile devices, must take into account the fact that those who are unable to see a touch screen may be unable to use a touchscreen. In this instance, the primary method of control would likely be the accelerometer allowing for tilt controls on experimental devices used.  </w:t>
      </w:r>
    </w:p>
    <w:p w:rsidR="007222AA" w:rsidRPr="00EE6F26" w:rsidRDefault="004F1768" w:rsidP="007222A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 xml:space="preserve">(Gartner, 2016). This report states that of all devices currently sold 86.2% have been Android devices. iOS is far from this with a 12.9% market share according to the same report. This shows that should the project be developed with Android in </w:t>
      </w:r>
      <w:r w:rsidR="002A6F93">
        <w:rPr>
          <w:rStyle w:val="selectable"/>
          <w:rFonts w:ascii="Times New Roman" w:hAnsi="Times New Roman" w:cs="Times New Roman"/>
          <w:sz w:val="24"/>
          <w:szCs w:val="24"/>
        </w:rPr>
        <w:t>mind a much larger market demographic would be feasible than in the case</w:t>
      </w:r>
      <w:r w:rsidRPr="00EE6F26">
        <w:rPr>
          <w:rStyle w:val="selectable"/>
          <w:rFonts w:ascii="Times New Roman" w:hAnsi="Times New Roman" w:cs="Times New Roman"/>
          <w:sz w:val="24"/>
          <w:szCs w:val="24"/>
        </w:rPr>
        <w:t xml:space="preserve"> of iOS.  </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development of this project taking place within the Unity 3D engine, ease of development has become much less of a concern for each device. Since Unity provides support for both reviewed systems, the development of either mobile operating system would be equally simple. However, once again, should the device be developed for the apple based product an annual 99$ licence fee would be required. For this reason, should the project be developed for a mobile device, the Android operating system would be the targeted platform.</w:t>
      </w:r>
    </w:p>
    <w:p w:rsidR="007222AA"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Based on all reviewed platforms and devices this project will be developed targeting the HTC Vive. The reason for this is, as previously shown, virtual reality devices can provide a large amount of assistance to those suffering from sight loss despite the inability to see the environment around them. As the results of Merabet and others have shown the ability of the blind to develop cognitive maps, which can be transferred into a play space, this should allow a much richer play experience for those making use of the developed game. </w:t>
      </w:r>
    </w:p>
    <w:p w:rsidR="007222AA" w:rsidRDefault="007222AA" w:rsidP="007222AA">
      <w:pPr>
        <w:ind w:firstLine="720"/>
        <w:jc w:val="both"/>
        <w:rPr>
          <w:rFonts w:ascii="Times New Roman" w:hAnsi="Times New Roman" w:cs="Times New Roman"/>
          <w:sz w:val="24"/>
          <w:szCs w:val="24"/>
        </w:rPr>
      </w:pPr>
    </w:p>
    <w:p w:rsidR="007222AA" w:rsidRPr="00F67E83" w:rsidRDefault="004F1768" w:rsidP="007222AA">
      <w:pPr>
        <w:pStyle w:val="Heading2"/>
        <w:jc w:val="both"/>
        <w:rPr>
          <w:rFonts w:ascii="Times New Roman" w:hAnsi="Times New Roman" w:cs="Times New Roman"/>
        </w:rPr>
      </w:pPr>
      <w:bookmarkStart w:id="26" w:name="_Toc498603892"/>
      <w:r w:rsidRPr="00F67E83">
        <w:rPr>
          <w:rFonts w:ascii="Times New Roman" w:hAnsi="Times New Roman" w:cs="Times New Roman"/>
        </w:rPr>
        <w:t>3.4 Blindness in gaming</w:t>
      </w:r>
      <w:bookmarkEnd w:id="26"/>
    </w:p>
    <w:p w:rsidR="007222AA" w:rsidRPr="00786F84" w:rsidRDefault="004F1768" w:rsidP="007222AA">
      <w:pPr>
        <w:jc w:val="both"/>
        <w:rPr>
          <w:rFonts w:ascii="Times New Roman" w:hAnsi="Times New Roman" w:cs="Times New Roman"/>
          <w:sz w:val="24"/>
          <w:szCs w:val="24"/>
        </w:rPr>
      </w:pPr>
      <w:r>
        <w:tab/>
      </w:r>
      <w:r w:rsidRPr="00786F84">
        <w:rPr>
          <w:rFonts w:ascii="Times New Roman" w:hAnsi="Times New Roman" w:cs="Times New Roman"/>
          <w:sz w:val="24"/>
          <w:szCs w:val="24"/>
        </w:rPr>
        <w:t xml:space="preserve">Gaming as an industry has been a largely inclusive one, with specialised peripherals being created for those who require additional help. From eye trackers for those with locked-in syndrome to trackballs for those with arthritis, the computer gaming industry allows many people to be embraced within this art form. Blindness is, as previously mentioned, being steadily included within the various facets of gaming. However, the industry is slow to adopt certain technologies and techniques into the mainstream. This report will review and discuss </w:t>
      </w:r>
      <w:r>
        <w:rPr>
          <w:rFonts w:ascii="Times New Roman" w:hAnsi="Times New Roman" w:cs="Times New Roman"/>
          <w:sz w:val="24"/>
          <w:szCs w:val="24"/>
        </w:rPr>
        <w:t>some of these and justify the reasoning behind the hypothesis posed in the introduction.</w:t>
      </w:r>
    </w:p>
    <w:p w:rsidR="007222AA" w:rsidRDefault="004F1768" w:rsidP="007222AA">
      <w:pPr>
        <w:pStyle w:val="Heading3"/>
        <w:jc w:val="both"/>
        <w:rPr>
          <w:rFonts w:ascii="Times New Roman" w:hAnsi="Times New Roman" w:cs="Times New Roman"/>
        </w:rPr>
      </w:pPr>
      <w:bookmarkStart w:id="27" w:name="_Toc498603893"/>
      <w:r w:rsidRPr="00EE6F26">
        <w:rPr>
          <w:rFonts w:ascii="Times New Roman" w:hAnsi="Times New Roman" w:cs="Times New Roman"/>
        </w:rPr>
        <w:t xml:space="preserve">3.4.1 </w:t>
      </w:r>
      <w:r>
        <w:rPr>
          <w:rFonts w:ascii="Times New Roman" w:hAnsi="Times New Roman" w:cs="Times New Roman"/>
        </w:rPr>
        <w:t>Hypothesis Research</w:t>
      </w:r>
      <w:bookmarkEnd w:id="27"/>
    </w:p>
    <w:p w:rsidR="007222AA"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 xml:space="preserve">It is the belief of this project that, of the test subjects who take part in this project’s experimental phase; those who have been born blind will have the best score in the developed game, those who have become blind will have a slightly lower score and those who are sighted individuals wearing a blindfold will have the lowest score of the tested individuals. In addition </w:t>
      </w:r>
      <w:r>
        <w:rPr>
          <w:rFonts w:ascii="Times New Roman" w:hAnsi="Times New Roman" w:cs="Times New Roman"/>
          <w:sz w:val="24"/>
          <w:szCs w:val="24"/>
        </w:rPr>
        <w:lastRenderedPageBreak/>
        <w:t>to this, it is believed that those who are more experienced in gaming are more likely to be able to effectively gain proficiency in this game than those without this experience.</w:t>
      </w:r>
    </w:p>
    <w:p w:rsidR="007222AA" w:rsidRDefault="004F1768" w:rsidP="007222AA">
      <w:pPr>
        <w:jc w:val="both"/>
        <w:rPr>
          <w:rFonts w:ascii="Times New Roman" w:hAnsi="Times New Roman" w:cs="Times New Roman"/>
          <w:sz w:val="24"/>
          <w:szCs w:val="24"/>
        </w:rPr>
      </w:pPr>
      <w:r>
        <w:rPr>
          <w:rFonts w:ascii="Times New Roman" w:hAnsi="Times New Roman" w:cs="Times New Roman"/>
          <w:sz w:val="24"/>
          <w:szCs w:val="24"/>
        </w:rPr>
        <w:tab/>
        <w:t xml:space="preserve">This is in part due to the fact that gaming is a trained skill, no matter the constraint added. With the availability of tactile feedback, those who have been born blind have the slight advantage of having had time to gain proficiency with regard to blindness and have given their other senses time to adjust and improve </w:t>
      </w:r>
      <w:r w:rsidRPr="00F06FD9">
        <w:rPr>
          <w:rStyle w:val="selectable"/>
          <w:rFonts w:ascii="Times New Roman" w:hAnsi="Times New Roman" w:cs="Times New Roman"/>
          <w:sz w:val="24"/>
          <w:szCs w:val="24"/>
        </w:rPr>
        <w:t>(Bauer et al., 2017)</w:t>
      </w:r>
      <w:r>
        <w:rPr>
          <w:rFonts w:ascii="Times New Roman" w:hAnsi="Times New Roman" w:cs="Times New Roman"/>
          <w:sz w:val="24"/>
          <w:szCs w:val="24"/>
        </w:rPr>
        <w:t xml:space="preserve">. Whereas those who have been forced to manage blindness for less time should, by comparison, have lower proficiency in managing that skill even with the addition of tactile expenses. This is supported by research done by J. Farley Norman and Ashley N. Bartholomew which found that those who suffer from blindness have greater tactile acuity than sighted individuals, </w:t>
      </w:r>
      <w:r w:rsidRPr="00B0775A">
        <w:rPr>
          <w:rStyle w:val="selectable"/>
          <w:rFonts w:ascii="Times New Roman" w:hAnsi="Times New Roman" w:cs="Times New Roman"/>
          <w:sz w:val="24"/>
          <w:szCs w:val="24"/>
        </w:rPr>
        <w:t>(Norman and Bartholomew, 2011)</w:t>
      </w:r>
      <w:r>
        <w:rPr>
          <w:rStyle w:val="selectable"/>
          <w:rFonts w:ascii="Times New Roman" w:hAnsi="Times New Roman" w:cs="Times New Roman"/>
          <w:sz w:val="24"/>
          <w:szCs w:val="24"/>
        </w:rPr>
        <w:t xml:space="preserve"> </w:t>
      </w:r>
      <w:r>
        <w:rPr>
          <w:rFonts w:ascii="Times New Roman" w:hAnsi="Times New Roman" w:cs="Times New Roman"/>
          <w:sz w:val="24"/>
          <w:szCs w:val="24"/>
        </w:rPr>
        <w:t>which would imply an enhanced response to tactile feedback.</w:t>
      </w:r>
    </w:p>
    <w:p w:rsidR="007222AA" w:rsidRPr="00EE6F26" w:rsidRDefault="004F1768" w:rsidP="007222AA">
      <w:pPr>
        <w:jc w:val="both"/>
        <w:rPr>
          <w:rFonts w:ascii="Times New Roman" w:hAnsi="Times New Roman" w:cs="Times New Roman"/>
        </w:rPr>
      </w:pPr>
      <w:r>
        <w:rPr>
          <w:rFonts w:ascii="Times New Roman" w:hAnsi="Times New Roman" w:cs="Times New Roman"/>
          <w:sz w:val="24"/>
          <w:szCs w:val="24"/>
        </w:rPr>
        <w:tab/>
        <w:t xml:space="preserve">As is well known, gaming is known to be a practiced skill. Meaning, over time, as players practice further and gain more experience, skill will increase </w:t>
      </w:r>
      <w:r w:rsidRPr="00285A35">
        <w:rPr>
          <w:rStyle w:val="selectable"/>
          <w:rFonts w:ascii="Times New Roman" w:hAnsi="Times New Roman" w:cs="Times New Roman"/>
          <w:sz w:val="24"/>
          <w:szCs w:val="24"/>
        </w:rPr>
        <w:t>(Huang et al., 2017)</w:t>
      </w:r>
      <w:r>
        <w:rPr>
          <w:rFonts w:ascii="Times New Roman" w:hAnsi="Times New Roman" w:cs="Times New Roman"/>
          <w:sz w:val="24"/>
          <w:szCs w:val="24"/>
        </w:rPr>
        <w:t xml:space="preserve">. Based upon this knowledge, players of games will increase in ability as their experience increases and as such those who are born blind and have experience with games should achieve highest scores of those without any form of sight. However, any player who plays the developed game enough should eventually reach the skill ceiling </w:t>
      </w:r>
      <w:r w:rsidRPr="00C90778">
        <w:rPr>
          <w:rStyle w:val="selectable"/>
          <w:rFonts w:ascii="Times New Roman" w:hAnsi="Times New Roman" w:cs="Times New Roman"/>
          <w:sz w:val="24"/>
          <w:szCs w:val="24"/>
        </w:rPr>
        <w:t>(Nealen, 2012)</w:t>
      </w:r>
      <w:r>
        <w:rPr>
          <w:rFonts w:ascii="Times New Roman" w:hAnsi="Times New Roman" w:cs="Times New Roman"/>
          <w:sz w:val="24"/>
          <w:szCs w:val="24"/>
        </w:rPr>
        <w:t xml:space="preserve"> of the game and as such should prove to be able to achieve a higher score than others regardless of sighted ability or lack thereof.  </w:t>
      </w:r>
    </w:p>
    <w:p w:rsidR="007222AA" w:rsidRDefault="004F1768" w:rsidP="007222AA">
      <w:pPr>
        <w:pStyle w:val="Heading3"/>
        <w:jc w:val="both"/>
        <w:rPr>
          <w:rFonts w:ascii="Times New Roman" w:hAnsi="Times New Roman" w:cs="Times New Roman"/>
        </w:rPr>
      </w:pPr>
      <w:bookmarkStart w:id="28" w:name="_Toc498603894"/>
      <w:r w:rsidRPr="00EE6F26">
        <w:rPr>
          <w:rFonts w:ascii="Times New Roman" w:hAnsi="Times New Roman" w:cs="Times New Roman"/>
        </w:rPr>
        <w:t>3.4.2 Blindness in competitive gaming</w:t>
      </w:r>
      <w:bookmarkEnd w:id="28"/>
    </w:p>
    <w:p w:rsidR="007222AA" w:rsidRPr="00013BBB" w:rsidRDefault="004F1768" w:rsidP="002A6F93">
      <w:pPr>
        <w:ind w:firstLine="720"/>
        <w:jc w:val="both"/>
        <w:rPr>
          <w:rFonts w:ascii="Times New Roman" w:hAnsi="Times New Roman" w:cs="Times New Roman"/>
          <w:sz w:val="24"/>
          <w:szCs w:val="24"/>
        </w:rPr>
      </w:pPr>
      <w:r w:rsidRPr="00013BBB">
        <w:rPr>
          <w:rFonts w:ascii="Times New Roman" w:hAnsi="Times New Roman" w:cs="Times New Roman"/>
          <w:sz w:val="24"/>
          <w:szCs w:val="24"/>
        </w:rPr>
        <w:t>Based on research done, unfortunately, it appears there are no competitive video ga</w:t>
      </w:r>
      <w:r>
        <w:rPr>
          <w:rFonts w:ascii="Times New Roman" w:hAnsi="Times New Roman" w:cs="Times New Roman"/>
          <w:sz w:val="24"/>
          <w:szCs w:val="24"/>
        </w:rPr>
        <w:t xml:space="preserve">mes specifically tailored to those who suffer from sight loss. There are those who successfully play competitive video games, commonly in the fighting game industry. With games such as “Killer Instinct” and “Street Fighter” allowing blind players to compete in tournaments </w:t>
      </w:r>
      <w:r w:rsidRPr="00BF0DE1">
        <w:rPr>
          <w:rFonts w:ascii="Times New Roman" w:hAnsi="Times New Roman" w:cs="Times New Roman"/>
          <w:sz w:val="24"/>
          <w:szCs w:val="24"/>
        </w:rPr>
        <w:t>(van Gaal, 2017)</w:t>
      </w:r>
      <w:r>
        <w:rPr>
          <w:rFonts w:ascii="Times New Roman" w:hAnsi="Times New Roman" w:cs="Times New Roman"/>
          <w:sz w:val="24"/>
          <w:szCs w:val="24"/>
        </w:rPr>
        <w:t xml:space="preserve">. There are several instances of blind competitive gamers attempting to reach the professional level. With "Killer Instinct" taking into account comments from gamers to increase inclusivity, adding in their HUD Volume Slider which provides additional audio queues which those without sight can use to more effectively land combos </w:t>
      </w:r>
      <w:r w:rsidRPr="00332528">
        <w:rPr>
          <w:rFonts w:ascii="Times New Roman" w:hAnsi="Times New Roman" w:cs="Times New Roman"/>
          <w:sz w:val="24"/>
          <w:szCs w:val="24"/>
        </w:rPr>
        <w:t>(Yin-Poole, 2016)</w:t>
      </w:r>
      <w:r>
        <w:rPr>
          <w:rFonts w:ascii="Times New Roman" w:hAnsi="Times New Roman" w:cs="Times New Roman"/>
          <w:sz w:val="24"/>
          <w:szCs w:val="24"/>
        </w:rPr>
        <w:t xml:space="preserve">. Unfortunately, these cases are few and far between. With a disproportionate majority of professional gamers in the competitive gaming industry being fully sighted individuals. </w:t>
      </w:r>
    </w:p>
    <w:p w:rsidR="007222AA" w:rsidRPr="005862BF" w:rsidRDefault="004F1768" w:rsidP="007222AA">
      <w:pPr>
        <w:pStyle w:val="Heading3"/>
        <w:jc w:val="both"/>
        <w:rPr>
          <w:rFonts w:ascii="Times New Roman" w:hAnsi="Times New Roman" w:cs="Times New Roman"/>
        </w:rPr>
      </w:pPr>
      <w:bookmarkStart w:id="29" w:name="_Toc498603895"/>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29"/>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Due to the rapid development of technology relating to this field of development, some technologies have been developed in the time during the research and writing of this report which, while may not be strictly beneficial to the development of this project, should still be taken into consideration as development technologies for possible future games.</w:t>
      </w:r>
    </w:p>
    <w:p w:rsidR="007222AA" w:rsidRPr="00AA1192" w:rsidRDefault="004F1768" w:rsidP="007222AA">
      <w:pPr>
        <w:ind w:firstLine="720"/>
        <w:jc w:val="both"/>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 binaural recording is used to create a fully immersive audio-only world</w:t>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xml:space="preserve">. Games such as “Blind Legend” and “A Trial in St. Petersburg” attempt to fully involve the player through the use of an audio-only environment. The development of this style of game has become easier with the creation of Google's recently developed immersive audio toolkit, "Resonance Audio" which gives developers the opportunity to control where and how the audio within the game occurs </w:t>
      </w:r>
      <w:r w:rsidRPr="00DF01D5">
        <w:rPr>
          <w:rStyle w:val="selectable"/>
          <w:rFonts w:ascii="Times New Roman" w:hAnsi="Times New Roman" w:cs="Times New Roman"/>
          <w:sz w:val="24"/>
          <w:szCs w:val="24"/>
        </w:rPr>
        <w:t>(Fingas, 2017)</w:t>
      </w:r>
      <w:r w:rsidRPr="00DF01D5">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r>
        <w:rPr>
          <w:rStyle w:val="selectable"/>
          <w:rFonts w:ascii="Times New Roman" w:hAnsi="Times New Roman" w:cs="Times New Roman"/>
          <w:sz w:val="24"/>
          <w:szCs w:val="24"/>
        </w:rPr>
        <w:t xml:space="preserve"> </w:t>
      </w:r>
      <w:r w:rsidRPr="00EE6F26">
        <w:rPr>
          <w:rFonts w:ascii="Times New Roman" w:hAnsi="Times New Roman" w:cs="Times New Roman"/>
        </w:rPr>
        <w:tab/>
      </w:r>
      <w:r w:rsidRPr="00EE6F26">
        <w:rPr>
          <w:rFonts w:ascii="Times New Roman" w:hAnsi="Times New Roman" w:cs="Times New Roman"/>
        </w:rPr>
        <w:tab/>
      </w:r>
      <w:r w:rsidRPr="00EE6F26">
        <w:rPr>
          <w:rFonts w:ascii="Times New Roman" w:hAnsi="Times New Roman" w:cs="Times New Roman"/>
        </w:rPr>
        <w:tab/>
      </w:r>
    </w:p>
    <w:p w:rsidR="007222AA" w:rsidRDefault="004F1768" w:rsidP="007222A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lastRenderedPageBreak/>
        <w:br w:type="page"/>
      </w:r>
    </w:p>
    <w:p w:rsidR="007222AA" w:rsidRDefault="004F1768" w:rsidP="007222AA">
      <w:pPr>
        <w:pStyle w:val="Heading1"/>
        <w:jc w:val="both"/>
        <w:rPr>
          <w:rFonts w:ascii="Times New Roman" w:hAnsi="Times New Roman" w:cs="Times New Roman"/>
        </w:rPr>
      </w:pPr>
      <w:bookmarkStart w:id="30" w:name="_Toc498603896"/>
      <w:r w:rsidRPr="00EE6F26">
        <w:rPr>
          <w:rFonts w:ascii="Times New Roman" w:hAnsi="Times New Roman" w:cs="Times New Roman"/>
        </w:rPr>
        <w:lastRenderedPageBreak/>
        <w:t>4.0 Method</w:t>
      </w:r>
      <w:r>
        <w:rPr>
          <w:rFonts w:ascii="Times New Roman" w:hAnsi="Times New Roman" w:cs="Times New Roman"/>
        </w:rPr>
        <w:t>ology</w:t>
      </w:r>
      <w:bookmarkEnd w:id="30"/>
    </w:p>
    <w:p w:rsidR="007222AA" w:rsidRPr="005061D9"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The purpose of this chapter of the report is to effectively define the methods used to conduct the research required to answer the purposed research question. This shall also explain what data is required and any limitations currently on the project such as time and equipment. Detailed will be planned methods of development of the project, methods of data gathering and evaluation and justification for these. Ethical considerations with regard to testing will also be considered.</w:t>
      </w:r>
    </w:p>
    <w:p w:rsidR="007222AA" w:rsidRDefault="007222AA" w:rsidP="007222AA">
      <w:pPr>
        <w:pStyle w:val="Heading2"/>
        <w:jc w:val="both"/>
        <w:rPr>
          <w:rFonts w:ascii="Times New Roman" w:hAnsi="Times New Roman" w:cs="Times New Roman"/>
        </w:rPr>
      </w:pPr>
    </w:p>
    <w:p w:rsidR="007222AA" w:rsidRDefault="004F1768" w:rsidP="007222AA">
      <w:pPr>
        <w:pStyle w:val="Heading2"/>
        <w:jc w:val="both"/>
        <w:rPr>
          <w:rFonts w:ascii="Times New Roman" w:hAnsi="Times New Roman" w:cs="Times New Roman"/>
        </w:rPr>
      </w:pPr>
      <w:bookmarkStart w:id="31" w:name="_Toc498603897"/>
      <w:r w:rsidRPr="00EE6F26">
        <w:rPr>
          <w:rFonts w:ascii="Times New Roman" w:hAnsi="Times New Roman" w:cs="Times New Roman"/>
        </w:rPr>
        <w:t>4.1 Dev</w:t>
      </w:r>
      <w:r>
        <w:rPr>
          <w:rFonts w:ascii="Times New Roman" w:hAnsi="Times New Roman" w:cs="Times New Roman"/>
        </w:rPr>
        <w:t>elopment</w:t>
      </w:r>
      <w:r w:rsidRPr="00EE6F26">
        <w:rPr>
          <w:rFonts w:ascii="Times New Roman" w:hAnsi="Times New Roman" w:cs="Times New Roman"/>
        </w:rPr>
        <w:t xml:space="preserve"> </w:t>
      </w:r>
      <w:r>
        <w:rPr>
          <w:rFonts w:ascii="Times New Roman" w:hAnsi="Times New Roman" w:cs="Times New Roman"/>
        </w:rPr>
        <w:t>Methodology</w:t>
      </w:r>
      <w:bookmarkEnd w:id="31"/>
    </w:p>
    <w:p w:rsidR="007222AA" w:rsidRDefault="004F1768" w:rsidP="007222AA">
      <w:pPr>
        <w:jc w:val="both"/>
        <w:rPr>
          <w:rFonts w:ascii="Times New Roman" w:hAnsi="Times New Roman" w:cs="Times New Roman"/>
          <w:sz w:val="24"/>
          <w:szCs w:val="24"/>
        </w:rPr>
      </w:pPr>
      <w:r w:rsidRPr="00EE6F26">
        <w:tab/>
      </w:r>
      <w:r>
        <w:rPr>
          <w:rFonts w:ascii="Times New Roman" w:hAnsi="Times New Roman" w:cs="Times New Roman"/>
          <w:sz w:val="24"/>
          <w:szCs w:val="24"/>
        </w:rPr>
        <w:t xml:space="preserve">As researched above the development of this project shall take place over the course of approximately 6 weeks using an agile development methodology. The original game for development posed in the original project proposal was to be a simplistic yoga simulation game taking into account body tracking to determine the location and position of the player. This would provide audio and tactile queues in order to ensure the player was aware of how to move their arms and legs to correctly maintain the position providing additional points to those who more effectively match the required position. This, however, would not be an appropriate development project as the proposed game would be overly simplistic and not very engaging for the player. </w:t>
      </w:r>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As found previously shown by Yin-Poole (2016) and van Gaal (2017) those who suffer sight loss do not necessarily require more simplistic games to be able to play at a realistically competitive level without concern of sensory overload. As such instead of developing a simplistic simulator the project to assess the validity of the hypotheses and answer the research question, a short single level turn based dungeon crawler will be developed.</w:t>
      </w:r>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has been chosen as the game genre to target as it promotes engagement with players and there are several simple metrics by which the player can be assessed. The player can take advantage of audio queues such as monster noises in the same way in which those who play fighting games competitively manage to do so. Movement can be managed as per the manner in which the blind can navigate real-world spaces using developed cognitive maps as researched by L. Merabet (2012) which found that those who suffer from blindness are capable of navigating an environment without assistance. </w:t>
      </w:r>
    </w:p>
    <w:p w:rsidR="007222AA" w:rsidRDefault="004F1768" w:rsidP="007222AA">
      <w:pPr>
        <w:jc w:val="both"/>
        <w:rPr>
          <w:rFonts w:ascii="Times New Roman" w:hAnsi="Times New Roman" w:cs="Times New Roman"/>
          <w:sz w:val="24"/>
          <w:szCs w:val="24"/>
        </w:rPr>
      </w:pPr>
      <w:r>
        <w:rPr>
          <w:rFonts w:ascii="Times New Roman" w:hAnsi="Times New Roman" w:cs="Times New Roman"/>
          <w:sz w:val="24"/>
          <w:szCs w:val="24"/>
        </w:rPr>
        <w:tab/>
        <w:t>The Unity 3D development engine will be used for the development and building of the project. This is due to its accessibility, and simple portability to the chosen platform of the HTC Vive. This also offers easy recording of stats and progress within the game as it offers the Unity Analytics system for reporting various information and allows output as a CSV file. This will allow easier and more accurate evaluation of data.</w:t>
      </w:r>
    </w:p>
    <w:p w:rsidR="007222AA" w:rsidRPr="00192C84" w:rsidRDefault="004F1768" w:rsidP="007222AA">
      <w:pPr>
        <w:rPr>
          <w:rFonts w:ascii="Times New Roman" w:hAnsi="Times New Roman" w:cs="Times New Roman"/>
          <w:sz w:val="24"/>
          <w:szCs w:val="24"/>
        </w:rPr>
      </w:pPr>
      <w:r>
        <w:rPr>
          <w:rFonts w:ascii="Times New Roman" w:hAnsi="Times New Roman" w:cs="Times New Roman"/>
          <w:sz w:val="24"/>
          <w:szCs w:val="24"/>
        </w:rPr>
        <w:tab/>
        <w:t>As determined above, the HTC Vive is the chosen development platform for the design and development of this project. The reason behind this is due to the features provided by the technology which does allow for full body tracking and room scale virtual reality, which as shown in the previously mentioned research done by L. Merabet (2012) can be beneficial in the creation of neural maps. Providing more space for the creation of maps and for the gameplay itself is also very beneficial as it will allow players to more easily recover from any mistakes relating to balance.</w:t>
      </w:r>
    </w:p>
    <w:p w:rsidR="007222AA" w:rsidRDefault="004F1768" w:rsidP="007222AA">
      <w:pPr>
        <w:pStyle w:val="Heading2"/>
        <w:jc w:val="both"/>
        <w:rPr>
          <w:rFonts w:ascii="Times New Roman" w:hAnsi="Times New Roman" w:cs="Times New Roman"/>
        </w:rPr>
      </w:pPr>
      <w:bookmarkStart w:id="32" w:name="_Toc498603898"/>
      <w:r w:rsidRPr="00EE6F26">
        <w:rPr>
          <w:rFonts w:ascii="Times New Roman" w:hAnsi="Times New Roman" w:cs="Times New Roman"/>
        </w:rPr>
        <w:lastRenderedPageBreak/>
        <w:t xml:space="preserve">4.2 </w:t>
      </w:r>
      <w:r>
        <w:rPr>
          <w:rFonts w:ascii="Times New Roman" w:hAnsi="Times New Roman" w:cs="Times New Roman"/>
        </w:rPr>
        <w:t>Experiment</w:t>
      </w:r>
      <w:r w:rsidRPr="00EE6F26">
        <w:rPr>
          <w:rFonts w:ascii="Times New Roman" w:hAnsi="Times New Roman" w:cs="Times New Roman"/>
        </w:rPr>
        <w:t xml:space="preserve"> </w:t>
      </w:r>
      <w:r>
        <w:rPr>
          <w:rFonts w:ascii="Times New Roman" w:hAnsi="Times New Roman" w:cs="Times New Roman"/>
        </w:rPr>
        <w:t>Methodology</w:t>
      </w:r>
      <w:bookmarkEnd w:id="32"/>
    </w:p>
    <w:p w:rsidR="007222AA" w:rsidRDefault="004F1768" w:rsidP="007222AA">
      <w:pPr>
        <w:jc w:val="both"/>
        <w:rPr>
          <w:rFonts w:ascii="Times New Roman" w:hAnsi="Times New Roman" w:cs="Times New Roman"/>
          <w:sz w:val="24"/>
          <w:szCs w:val="24"/>
        </w:rPr>
      </w:pPr>
      <w:r>
        <w:tab/>
      </w:r>
      <w:r w:rsidRPr="003F0359">
        <w:rPr>
          <w:rFonts w:ascii="Times New Roman" w:hAnsi="Times New Roman" w:cs="Times New Roman"/>
          <w:sz w:val="24"/>
          <w:szCs w:val="24"/>
        </w:rPr>
        <w:t xml:space="preserve">This experiment will take place by obtaining participants to complete the game in one on one sessions. Upon completion of the game </w:t>
      </w:r>
      <w:r>
        <w:rPr>
          <w:rFonts w:ascii="Times New Roman" w:hAnsi="Times New Roman" w:cs="Times New Roman"/>
          <w:sz w:val="24"/>
          <w:szCs w:val="24"/>
        </w:rPr>
        <w:t xml:space="preserve">the players point score, health, play session identification number and completion time will be recorded. Points will be awarded for the destruction of enemies, health will be removed when an enemy strikes a player and the time will be consistently recorded to determine the speed of completion. </w:t>
      </w:r>
    </w:p>
    <w:p w:rsidR="007222AA" w:rsidRDefault="004F1768" w:rsidP="00467D59">
      <w:pPr>
        <w:ind w:firstLine="720"/>
        <w:jc w:val="both"/>
        <w:rPr>
          <w:rFonts w:ascii="Times New Roman" w:hAnsi="Times New Roman" w:cs="Times New Roman"/>
          <w:sz w:val="24"/>
          <w:szCs w:val="24"/>
        </w:rPr>
      </w:pPr>
      <w:r>
        <w:rPr>
          <w:rFonts w:ascii="Times New Roman" w:hAnsi="Times New Roman" w:cs="Times New Roman"/>
          <w:sz w:val="24"/>
          <w:szCs w:val="24"/>
        </w:rPr>
        <w:t xml:space="preserve">Prior to playing the game, each player will be given a short tutorial to ensure they are familiar with the controls. They will then have minimal contact with the examiner to ensure </w:t>
      </w:r>
      <w:r w:rsidR="002A6F93">
        <w:rPr>
          <w:rFonts w:ascii="Times New Roman" w:hAnsi="Times New Roman" w:cs="Times New Roman"/>
          <w:sz w:val="24"/>
          <w:szCs w:val="24"/>
        </w:rPr>
        <w:t>a reduction in the</w:t>
      </w:r>
      <w:r>
        <w:rPr>
          <w:rFonts w:ascii="Times New Roman" w:hAnsi="Times New Roman" w:cs="Times New Roman"/>
          <w:sz w:val="24"/>
          <w:szCs w:val="24"/>
        </w:rPr>
        <w:t xml:space="preserve"> bias</w:t>
      </w:r>
      <w:r w:rsidR="002A6F93">
        <w:rPr>
          <w:rFonts w:ascii="Times New Roman" w:hAnsi="Times New Roman" w:cs="Times New Roman"/>
          <w:sz w:val="24"/>
          <w:szCs w:val="24"/>
        </w:rPr>
        <w:t xml:space="preserve"> of </w:t>
      </w:r>
      <w:r w:rsidR="00467D59">
        <w:rPr>
          <w:rFonts w:ascii="Times New Roman" w:hAnsi="Times New Roman" w:cs="Times New Roman"/>
          <w:sz w:val="24"/>
          <w:szCs w:val="24"/>
        </w:rPr>
        <w:t>results</w:t>
      </w:r>
      <w:r>
        <w:rPr>
          <w:rFonts w:ascii="Times New Roman" w:hAnsi="Times New Roman" w:cs="Times New Roman"/>
          <w:sz w:val="24"/>
          <w:szCs w:val="24"/>
        </w:rPr>
        <w:t>.</w:t>
      </w:r>
    </w:p>
    <w:p w:rsidR="007222AA" w:rsidRDefault="004F1768" w:rsidP="00467D59">
      <w:pPr>
        <w:ind w:firstLine="720"/>
        <w:jc w:val="both"/>
        <w:rPr>
          <w:rFonts w:ascii="Times New Roman" w:hAnsi="Times New Roman" w:cs="Times New Roman"/>
          <w:sz w:val="24"/>
          <w:szCs w:val="24"/>
        </w:rPr>
      </w:pPr>
      <w:r>
        <w:rPr>
          <w:rFonts w:ascii="Times New Roman" w:hAnsi="Times New Roman" w:cs="Times New Roman"/>
          <w:sz w:val="24"/>
          <w:szCs w:val="24"/>
        </w:rPr>
        <w:t>Each player will have the opportunity to gain experience and develop proficiency in the game through multiple playthroughs</w:t>
      </w:r>
      <w:r w:rsidR="00467D59">
        <w:rPr>
          <w:rFonts w:ascii="Times New Roman" w:hAnsi="Times New Roman" w:cs="Times New Roman"/>
          <w:sz w:val="24"/>
          <w:szCs w:val="24"/>
        </w:rPr>
        <w:t>. Because of this,</w:t>
      </w:r>
      <w:r>
        <w:rPr>
          <w:rFonts w:ascii="Times New Roman" w:hAnsi="Times New Roman" w:cs="Times New Roman"/>
          <w:sz w:val="24"/>
          <w:szCs w:val="24"/>
        </w:rPr>
        <w:t xml:space="preserve"> an identification number for each playth</w:t>
      </w:r>
      <w:r w:rsidR="00467D59">
        <w:rPr>
          <w:rFonts w:ascii="Times New Roman" w:hAnsi="Times New Roman" w:cs="Times New Roman"/>
          <w:sz w:val="24"/>
          <w:szCs w:val="24"/>
        </w:rPr>
        <w:t>rough must be recorded</w:t>
      </w:r>
      <w:r>
        <w:rPr>
          <w:rFonts w:ascii="Times New Roman" w:hAnsi="Times New Roman" w:cs="Times New Roman"/>
          <w:sz w:val="24"/>
          <w:szCs w:val="24"/>
        </w:rPr>
        <w:t xml:space="preserve"> </w:t>
      </w:r>
      <w:r w:rsidR="00467D59">
        <w:rPr>
          <w:rFonts w:ascii="Times New Roman" w:hAnsi="Times New Roman" w:cs="Times New Roman"/>
          <w:sz w:val="24"/>
          <w:szCs w:val="24"/>
        </w:rPr>
        <w:t>to</w:t>
      </w:r>
      <w:r>
        <w:rPr>
          <w:rFonts w:ascii="Times New Roman" w:hAnsi="Times New Roman" w:cs="Times New Roman"/>
          <w:sz w:val="24"/>
          <w:szCs w:val="24"/>
        </w:rPr>
        <w:t xml:space="preserve"> determine how much experience the player has with the game. This will allow a good amount of quality data to determine whether or not the players level of sight and experience affects the ability to play the game effectively.</w:t>
      </w:r>
    </w:p>
    <w:p w:rsidR="007222AA" w:rsidRPr="00FF7C2F" w:rsidRDefault="004F1768" w:rsidP="007222AA">
      <w:pPr>
        <w:pStyle w:val="Heading3"/>
        <w:rPr>
          <w:rFonts w:ascii="Times New Roman" w:hAnsi="Times New Roman" w:cs="Times New Roman"/>
        </w:rPr>
      </w:pPr>
      <w:bookmarkStart w:id="33" w:name="_Toc498603899"/>
      <w:r w:rsidRPr="00FF7C2F">
        <w:rPr>
          <w:rFonts w:ascii="Times New Roman" w:hAnsi="Times New Roman" w:cs="Times New Roman"/>
        </w:rPr>
        <w:t>4.2.1 Participants</w:t>
      </w:r>
      <w:bookmarkEnd w:id="33"/>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experimentation intends to </w:t>
      </w:r>
      <w:r w:rsidRPr="00EE6F26">
        <w:rPr>
          <w:rFonts w:ascii="Times New Roman" w:hAnsi="Times New Roman" w:cs="Times New Roman"/>
          <w:sz w:val="24"/>
          <w:szCs w:val="24"/>
        </w:rPr>
        <w:t>primarily focus on those with complete blindness under the assumption that if those with no light perception are able to comfortably play the game then those with limited light perception will also be capable of this. This also serves to reduce the variety o</w:t>
      </w:r>
      <w:r w:rsidR="00467D59">
        <w:rPr>
          <w:rFonts w:ascii="Times New Roman" w:hAnsi="Times New Roman" w:cs="Times New Roman"/>
          <w:sz w:val="24"/>
          <w:szCs w:val="24"/>
        </w:rPr>
        <w:t>f required test subjects which should make</w:t>
      </w:r>
      <w:r w:rsidRPr="00EE6F26">
        <w:rPr>
          <w:rFonts w:ascii="Times New Roman" w:hAnsi="Times New Roman" w:cs="Times New Roman"/>
          <w:sz w:val="24"/>
          <w:szCs w:val="24"/>
        </w:rPr>
        <w:t xml:space="preserve"> test subjects easier to find and</w:t>
      </w:r>
      <w:r w:rsidR="00467D59">
        <w:rPr>
          <w:rFonts w:ascii="Times New Roman" w:hAnsi="Times New Roman" w:cs="Times New Roman"/>
          <w:sz w:val="24"/>
          <w:szCs w:val="24"/>
        </w:rPr>
        <w:t xml:space="preserve">, in turn, </w:t>
      </w:r>
      <w:r w:rsidR="00467D59" w:rsidRPr="00EE6F26">
        <w:rPr>
          <w:rFonts w:ascii="Times New Roman" w:hAnsi="Times New Roman" w:cs="Times New Roman"/>
          <w:sz w:val="24"/>
          <w:szCs w:val="24"/>
        </w:rPr>
        <w:t>simplify</w:t>
      </w:r>
      <w:r w:rsidRPr="00EE6F26">
        <w:rPr>
          <w:rFonts w:ascii="Times New Roman" w:hAnsi="Times New Roman" w:cs="Times New Roman"/>
          <w:sz w:val="24"/>
          <w:szCs w:val="24"/>
        </w:rPr>
        <w:t xml:space="preserve">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Participants will fill out a questionnaire determining their initial level of experience with video games. Their degree of sightedness, be it; full, partial or non-existent (in the case of partially sighted individuals, their exact visual acuity) will be taken into account. The questionnaire will also consider the participants, age, gender and any improvements they feel can be made to the game in the state that they play it.</w:t>
      </w:r>
    </w:p>
    <w:p w:rsidR="007222AA" w:rsidRDefault="007222AA" w:rsidP="007222AA">
      <w:pPr>
        <w:pStyle w:val="Heading2"/>
        <w:jc w:val="both"/>
        <w:rPr>
          <w:rFonts w:ascii="Times New Roman" w:hAnsi="Times New Roman" w:cs="Times New Roman"/>
        </w:rPr>
      </w:pPr>
    </w:p>
    <w:p w:rsidR="007222AA" w:rsidRDefault="004F1768" w:rsidP="007222AA">
      <w:pPr>
        <w:pStyle w:val="Heading2"/>
        <w:jc w:val="both"/>
        <w:rPr>
          <w:rFonts w:ascii="Times New Roman" w:hAnsi="Times New Roman" w:cs="Times New Roman"/>
        </w:rPr>
      </w:pPr>
      <w:bookmarkStart w:id="34" w:name="_Toc498603900"/>
      <w:r>
        <w:rPr>
          <w:rFonts w:ascii="Times New Roman" w:hAnsi="Times New Roman" w:cs="Times New Roman"/>
        </w:rPr>
        <w:t>4</w:t>
      </w:r>
      <w:r w:rsidRPr="00EE6F26">
        <w:rPr>
          <w:rFonts w:ascii="Times New Roman" w:hAnsi="Times New Roman" w:cs="Times New Roman"/>
        </w:rPr>
        <w:t>.3 Evaluation Methods</w:t>
      </w:r>
      <w:bookmarkEnd w:id="34"/>
    </w:p>
    <w:p w:rsidR="007222AA" w:rsidRPr="003E4728"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This project will collect anonymous data on each player and will be used for evaluation to determine which player achieves the highest score in the game.</w:t>
      </w:r>
      <w:r w:rsidRPr="00FA138C">
        <w:rPr>
          <w:rFonts w:ascii="Times New Roman" w:hAnsi="Times New Roman" w:cs="Times New Roman"/>
          <w:sz w:val="24"/>
          <w:szCs w:val="24"/>
        </w:rPr>
        <w:t xml:space="preserve"> </w:t>
      </w:r>
      <w:r>
        <w:rPr>
          <w:rFonts w:ascii="Times New Roman" w:hAnsi="Times New Roman" w:cs="Times New Roman"/>
          <w:sz w:val="24"/>
          <w:szCs w:val="24"/>
        </w:rPr>
        <w:t>The evaluation of this data will take part once all tests have been completed to ensure as much reduction in variance and observer bias as possible. The data will be evaluated using tools such as SPSS, the IBM statistics analysis software</w:t>
      </w:r>
      <w:r w:rsidR="00467D59">
        <w:rPr>
          <w:rFonts w:ascii="Times New Roman" w:hAnsi="Times New Roman" w:cs="Times New Roman"/>
          <w:sz w:val="24"/>
          <w:szCs w:val="24"/>
        </w:rPr>
        <w:t>,</w:t>
      </w:r>
      <w:r>
        <w:rPr>
          <w:rFonts w:ascii="Times New Roman" w:hAnsi="Times New Roman" w:cs="Times New Roman"/>
          <w:sz w:val="24"/>
          <w:szCs w:val="24"/>
        </w:rPr>
        <w:t xml:space="preserve"> to effectively view and display the data available. The hypotheses will be determined as valid in the case that, of the players who take part in the test who have no sight, players who are born blind who are also experienced with video games will have the highest initial score. Should enough sessions take place the secondary hypothesis will be determined as valid if as players gain experience their score increases and if, on average those who have experience with video games have an initially higher score than those who do not. </w:t>
      </w:r>
    </w:p>
    <w:p w:rsidR="007222AA" w:rsidRDefault="007222AA" w:rsidP="007222AA">
      <w:pPr>
        <w:pStyle w:val="Heading2"/>
        <w:jc w:val="both"/>
        <w:rPr>
          <w:rFonts w:ascii="Times New Roman" w:hAnsi="Times New Roman" w:cs="Times New Roman"/>
        </w:rPr>
      </w:pPr>
    </w:p>
    <w:p w:rsidR="007222AA" w:rsidRPr="00192C84" w:rsidRDefault="004F1768" w:rsidP="007222AA">
      <w:pPr>
        <w:pStyle w:val="Heading2"/>
        <w:jc w:val="both"/>
        <w:rPr>
          <w:rFonts w:ascii="Times New Roman" w:hAnsi="Times New Roman" w:cs="Times New Roman"/>
        </w:rPr>
      </w:pPr>
      <w:bookmarkStart w:id="35" w:name="_Toc498603901"/>
      <w:r w:rsidRPr="00192C84">
        <w:rPr>
          <w:rFonts w:ascii="Times New Roman" w:hAnsi="Times New Roman" w:cs="Times New Roman"/>
        </w:rPr>
        <w:t>4.4 Ethics Considerations (as approved by David Moffat)</w:t>
      </w:r>
      <w:bookmarkEnd w:id="35"/>
    </w:p>
    <w:p w:rsidR="007222AA" w:rsidRPr="00EE6F26" w:rsidRDefault="004F1768" w:rsidP="007222A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Due to the fact that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to the ongoing success of this project.  </w:t>
      </w:r>
    </w:p>
    <w:p w:rsidR="007222AA" w:rsidRPr="00EE6F26" w:rsidRDefault="004F1768" w:rsidP="007222A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Autonomy – Any participants who wish to leave at any time during the experiment are welcome to do so. All participants will be advised exactly what this research will be used for and what is required from them at the time of request for participation. No one will be persuaded or coerced by researchers or outside influences during any meetings. All participants will be notified that they have the option to leave at any time. All who take part will be anonymous and be advised as such.</w:t>
      </w:r>
    </w:p>
    <w:p w:rsidR="007222AA" w:rsidRPr="00EE6F26" w:rsidRDefault="004F1768" w:rsidP="007222A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Confidentiality – All information relating to participants will be kept anonymous and will not be released. Information will exclusively be used for the project and will be destroyed on completion of the project.</w:t>
      </w:r>
    </w:p>
    <w:p w:rsidR="007222AA" w:rsidRPr="00EE6F26" w:rsidRDefault="004F1768" w:rsidP="007222A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taken into account for any participants who require any additional support, such as those who have visual impairment requiring a researcher to guide them to the project area. Participants will be made aware that they have the option for this additional support. </w:t>
      </w:r>
    </w:p>
    <w:p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7222AA" w:rsidRPr="00EE6F26" w:rsidRDefault="007222AA" w:rsidP="007222AA">
      <w:pPr>
        <w:jc w:val="both"/>
        <w:rPr>
          <w:rFonts w:ascii="Times New Roman" w:hAnsi="Times New Roman" w:cs="Times New Roman"/>
        </w:rPr>
      </w:pPr>
    </w:p>
    <w:p w:rsidR="007222AA" w:rsidRPr="00EE6F26" w:rsidRDefault="007222AA" w:rsidP="007222AA">
      <w:pPr>
        <w:jc w:val="both"/>
        <w:rPr>
          <w:rFonts w:ascii="Times New Roman" w:hAnsi="Times New Roman" w:cs="Times New Roman"/>
        </w:rPr>
      </w:pPr>
    </w:p>
    <w:p w:rsidR="007222AA" w:rsidRDefault="004F1768" w:rsidP="007222A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7222AA" w:rsidRDefault="004F1768" w:rsidP="007222AA">
      <w:pPr>
        <w:pStyle w:val="Heading1"/>
        <w:jc w:val="both"/>
        <w:rPr>
          <w:rFonts w:ascii="Times New Roman" w:hAnsi="Times New Roman" w:cs="Times New Roman"/>
        </w:rPr>
      </w:pPr>
      <w:bookmarkStart w:id="36" w:name="_Toc498603902"/>
      <w:r w:rsidRPr="00EE6F26">
        <w:rPr>
          <w:rFonts w:ascii="Times New Roman" w:hAnsi="Times New Roman" w:cs="Times New Roman"/>
        </w:rPr>
        <w:lastRenderedPageBreak/>
        <w:t>5.0 Remaining tasks</w:t>
      </w:r>
      <w:bookmarkEnd w:id="36"/>
    </w:p>
    <w:p w:rsidR="007222AA" w:rsidRPr="00A22B18"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project will continue past the submission of this report. The project has several tasks that must be carried out before final submission takes place for this project to be considered successful. Each of these tasks will be detailed and explained and the reasoning for this will be explained. </w:t>
      </w:r>
    </w:p>
    <w:p w:rsidR="007222AA" w:rsidRDefault="007222AA" w:rsidP="007222AA">
      <w:pPr>
        <w:pStyle w:val="Heading2"/>
        <w:jc w:val="both"/>
        <w:rPr>
          <w:rFonts w:ascii="Times New Roman" w:hAnsi="Times New Roman" w:cs="Times New Roman"/>
        </w:rPr>
      </w:pPr>
    </w:p>
    <w:p w:rsidR="007222AA" w:rsidRDefault="004F1768" w:rsidP="007222AA">
      <w:pPr>
        <w:pStyle w:val="Heading2"/>
        <w:jc w:val="both"/>
        <w:rPr>
          <w:rFonts w:ascii="Times New Roman" w:hAnsi="Times New Roman" w:cs="Times New Roman"/>
        </w:rPr>
      </w:pPr>
      <w:bookmarkStart w:id="37" w:name="_Toc498603903"/>
      <w:r w:rsidRPr="00EE6F26">
        <w:rPr>
          <w:rFonts w:ascii="Times New Roman" w:hAnsi="Times New Roman" w:cs="Times New Roman"/>
        </w:rPr>
        <w:t>5.1 Finish Development and debugging</w:t>
      </w:r>
      <w:bookmarkEnd w:id="37"/>
    </w:p>
    <w:p w:rsidR="007222AA" w:rsidRPr="00874719"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game must continue, and full debugging must take place to ensure that this game is a robust project that runs successfully without any issue. This is an imperative task to ensure that the project can reach completion. Should the development or debugging fail then the project will not be able to continue as no experimentation or evaluation would be able to take place and from this, the final report and presentation would be significantly lessened without this section. </w:t>
      </w:r>
    </w:p>
    <w:p w:rsidR="007222AA" w:rsidRDefault="007222AA" w:rsidP="007222AA">
      <w:pPr>
        <w:pStyle w:val="Heading2"/>
        <w:jc w:val="both"/>
        <w:rPr>
          <w:rFonts w:ascii="Times New Roman" w:hAnsi="Times New Roman" w:cs="Times New Roman"/>
        </w:rPr>
      </w:pPr>
    </w:p>
    <w:p w:rsidR="007222AA" w:rsidRDefault="004F1768" w:rsidP="007222AA">
      <w:pPr>
        <w:pStyle w:val="Heading2"/>
        <w:jc w:val="both"/>
        <w:rPr>
          <w:rFonts w:ascii="Times New Roman" w:hAnsi="Times New Roman" w:cs="Times New Roman"/>
        </w:rPr>
      </w:pPr>
      <w:bookmarkStart w:id="38" w:name="_Toc498603904"/>
      <w:r w:rsidRPr="00EE6F26">
        <w:rPr>
          <w:rFonts w:ascii="Times New Roman" w:hAnsi="Times New Roman" w:cs="Times New Roman"/>
        </w:rPr>
        <w:t xml:space="preserve">5.2 Experiment </w:t>
      </w:r>
      <w:r>
        <w:rPr>
          <w:rFonts w:ascii="Times New Roman" w:hAnsi="Times New Roman" w:cs="Times New Roman"/>
        </w:rPr>
        <w:t>Implementation</w:t>
      </w:r>
      <w:bookmarkEnd w:id="38"/>
    </w:p>
    <w:p w:rsidR="007222AA" w:rsidRPr="00DD3355"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In terms of the experiment, participants must be recruited and the experiment itself must be implemented. Participants must be brought to the testing room to play the game. The full questionnaire needs to be finalised for those who take part in the experiment to ensure that those who do play provide the required information. Should this stage of the project not take place then the project itself will be lessened. While there will be an available product the data to confirm or deny posed hypotheses and answer the research question would not be available.</w:t>
      </w:r>
    </w:p>
    <w:p w:rsidR="007222AA" w:rsidRDefault="007222AA" w:rsidP="007222AA">
      <w:pPr>
        <w:pStyle w:val="Heading2"/>
        <w:jc w:val="both"/>
        <w:rPr>
          <w:rFonts w:ascii="Times New Roman" w:hAnsi="Times New Roman" w:cs="Times New Roman"/>
        </w:rPr>
      </w:pPr>
    </w:p>
    <w:p w:rsidR="007222AA" w:rsidRDefault="004F1768" w:rsidP="007222AA">
      <w:pPr>
        <w:pStyle w:val="Heading2"/>
        <w:jc w:val="both"/>
        <w:rPr>
          <w:rFonts w:ascii="Times New Roman" w:hAnsi="Times New Roman" w:cs="Times New Roman"/>
        </w:rPr>
      </w:pPr>
      <w:bookmarkStart w:id="39" w:name="_Toc498603905"/>
      <w:r w:rsidRPr="00EE6F26">
        <w:rPr>
          <w:rFonts w:ascii="Times New Roman" w:hAnsi="Times New Roman" w:cs="Times New Roman"/>
        </w:rPr>
        <w:t>5.3 Final report</w:t>
      </w:r>
      <w:bookmarkEnd w:id="39"/>
    </w:p>
    <w:p w:rsidR="007222AA" w:rsidRPr="00FC2B4C" w:rsidRDefault="004F1768" w:rsidP="007222AA">
      <w:pPr>
        <w:jc w:val="both"/>
        <w:rPr>
          <w:rFonts w:ascii="Times New Roman" w:hAnsi="Times New Roman" w:cs="Times New Roman"/>
          <w:sz w:val="24"/>
          <w:szCs w:val="24"/>
        </w:rPr>
      </w:pPr>
      <w:r w:rsidRPr="00FC2B4C">
        <w:rPr>
          <w:rFonts w:ascii="Times New Roman" w:hAnsi="Times New Roman" w:cs="Times New Roman"/>
          <w:sz w:val="24"/>
          <w:szCs w:val="24"/>
        </w:rPr>
        <w:tab/>
        <w:t>The final report must be finalised and recorded for submission with the inclusion of all results and processes from previous phases. The conclusion of this must include the primary evaluation of results to determine the validity of the project and hypotheses.</w:t>
      </w:r>
      <w:r>
        <w:rPr>
          <w:rFonts w:ascii="Times New Roman" w:hAnsi="Times New Roman" w:cs="Times New Roman"/>
          <w:sz w:val="24"/>
          <w:szCs w:val="24"/>
        </w:rPr>
        <w:t xml:space="preserve"> This is required as without properly discussed results and </w:t>
      </w:r>
      <w:r w:rsidR="00467D59">
        <w:rPr>
          <w:rFonts w:ascii="Times New Roman" w:hAnsi="Times New Roman" w:cs="Times New Roman"/>
          <w:sz w:val="24"/>
          <w:szCs w:val="24"/>
        </w:rPr>
        <w:t>evaluation;</w:t>
      </w:r>
      <w:r>
        <w:rPr>
          <w:rFonts w:ascii="Times New Roman" w:hAnsi="Times New Roman" w:cs="Times New Roman"/>
          <w:sz w:val="24"/>
          <w:szCs w:val="24"/>
        </w:rPr>
        <w:t xml:space="preserve"> the project would not be able to be presented effectively. </w:t>
      </w:r>
    </w:p>
    <w:p w:rsidR="007222AA" w:rsidRDefault="007222AA" w:rsidP="007222AA">
      <w:pPr>
        <w:pStyle w:val="Heading2"/>
        <w:jc w:val="both"/>
        <w:rPr>
          <w:rFonts w:ascii="Times New Roman" w:hAnsi="Times New Roman" w:cs="Times New Roman"/>
        </w:rPr>
      </w:pPr>
    </w:p>
    <w:p w:rsidR="007222AA" w:rsidRDefault="004F1768" w:rsidP="007222AA">
      <w:pPr>
        <w:pStyle w:val="Heading2"/>
        <w:jc w:val="both"/>
        <w:rPr>
          <w:rFonts w:ascii="Times New Roman" w:hAnsi="Times New Roman" w:cs="Times New Roman"/>
        </w:rPr>
      </w:pPr>
      <w:bookmarkStart w:id="40" w:name="_Toc498603906"/>
      <w:r w:rsidRPr="00192C84">
        <w:rPr>
          <w:rFonts w:ascii="Times New Roman" w:hAnsi="Times New Roman" w:cs="Times New Roman"/>
        </w:rPr>
        <w:t>5.4 Presentation</w:t>
      </w:r>
      <w:bookmarkEnd w:id="40"/>
    </w:p>
    <w:p w:rsidR="007222AA" w:rsidRPr="000E57FF" w:rsidRDefault="004F1768" w:rsidP="007222AA">
      <w:pPr>
        <w:jc w:val="both"/>
        <w:rPr>
          <w:rFonts w:ascii="Times New Roman" w:hAnsi="Times New Roman" w:cs="Times New Roman"/>
          <w:sz w:val="24"/>
          <w:szCs w:val="24"/>
        </w:rPr>
      </w:pPr>
      <w:r>
        <w:tab/>
      </w:r>
      <w:r w:rsidRPr="000E57FF">
        <w:rPr>
          <w:rFonts w:ascii="Times New Roman" w:hAnsi="Times New Roman" w:cs="Times New Roman"/>
          <w:sz w:val="24"/>
          <w:szCs w:val="24"/>
        </w:rPr>
        <w:t>To complete this project a final phase must take place. A justification of this project will be provided to show the reasons for the project of choice and the results and conclusions garnered from the development and experimentation of this project. This will be presented to a live audience who will have full opportunity to ask any questions or raise any concerns they feel need to be addressed. This presentation will take place after final report submission.</w:t>
      </w:r>
    </w:p>
    <w:p w:rsidR="007222AA" w:rsidRPr="00BE27B5" w:rsidRDefault="004F1768" w:rsidP="007222AA">
      <w:pPr>
        <w:pStyle w:val="Heading1"/>
        <w:jc w:val="both"/>
        <w:rPr>
          <w:rFonts w:ascii="Times New Roman" w:hAnsi="Times New Roman" w:cs="Times New Roman"/>
        </w:rPr>
      </w:pPr>
      <w:r w:rsidRPr="00BE27B5">
        <w:rPr>
          <w:rFonts w:ascii="Times New Roman" w:hAnsi="Times New Roman" w:cs="Times New Roman"/>
        </w:rPr>
        <w:br w:type="page"/>
      </w:r>
      <w:bookmarkStart w:id="41" w:name="_Toc498603907"/>
      <w:r w:rsidRPr="00BE27B5">
        <w:rPr>
          <w:rFonts w:ascii="Times New Roman" w:hAnsi="Times New Roman" w:cs="Times New Roman"/>
        </w:rPr>
        <w:lastRenderedPageBreak/>
        <w:t>6.0 Appendices</w:t>
      </w:r>
      <w:bookmarkEnd w:id="41"/>
    </w:p>
    <w:p w:rsidR="007222AA" w:rsidRDefault="004F1768" w:rsidP="007222AA">
      <w:pPr>
        <w:jc w:val="both"/>
        <w:rPr>
          <w:rFonts w:ascii="Times New Roman" w:hAnsi="Times New Roman" w:cs="Times New Roman"/>
        </w:rPr>
      </w:pPr>
      <w:bookmarkStart w:id="42" w:name="_Toc498603908"/>
      <w:r w:rsidRPr="005862BF">
        <w:rPr>
          <w:rStyle w:val="Heading2Char"/>
          <w:rFonts w:ascii="Times New Roman" w:hAnsi="Times New Roman" w:cs="Times New Roman"/>
          <w:sz w:val="24"/>
          <w:szCs w:val="24"/>
        </w:rPr>
        <w:t>Appendix A – Original Gannt Chart, as included in proje</w:t>
      </w:r>
      <w:r>
        <w:rPr>
          <w:rStyle w:val="Heading2Char"/>
          <w:rFonts w:ascii="Times New Roman" w:hAnsi="Times New Roman" w:cs="Times New Roman"/>
          <w:sz w:val="24"/>
          <w:szCs w:val="24"/>
        </w:rPr>
        <w:t>ct proposal</w:t>
      </w:r>
      <w:bookmarkEnd w:id="42"/>
      <w:r>
        <w:rPr>
          <w:rFonts w:ascii="Times New Roman" w:hAnsi="Times New Roman" w:cs="Times New Roman"/>
        </w:rPr>
        <w:t>:</w:t>
      </w:r>
      <w:r w:rsidRPr="00EE6F26">
        <w:rPr>
          <w:rFonts w:ascii="Times New Roman" w:hAnsi="Times New Roman" w:cs="Times New Roman"/>
        </w:rPr>
        <w:t xml:space="preserve"> </w:t>
      </w:r>
    </w:p>
    <w:p w:rsidR="007222AA" w:rsidRPr="00EE6F26" w:rsidRDefault="004F1768" w:rsidP="007222AA">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702485800" name="image2.png"/>
                    <pic:cNvPicPr/>
                  </pic:nvPicPr>
                  <pic:blipFill>
                    <a:blip r:embed="rId11"/>
                    <a:stretch>
                      <a:fillRect/>
                    </a:stretch>
                  </pic:blipFill>
                  <pic:spPr>
                    <a:xfrm>
                      <a:off x="0" y="0"/>
                      <a:ext cx="5934075" cy="1352550"/>
                    </a:xfrm>
                    <a:prstGeom prst="rect">
                      <a:avLst/>
                    </a:prstGeom>
                  </pic:spPr>
                </pic:pic>
              </a:graphicData>
            </a:graphic>
          </wp:inline>
        </w:drawing>
      </w:r>
    </w:p>
    <w:p w:rsidR="007222AA" w:rsidRPr="00EE6F26" w:rsidRDefault="004F1768" w:rsidP="007222AA">
      <w:pPr>
        <w:jc w:val="both"/>
        <w:rPr>
          <w:rFonts w:ascii="Times New Roman" w:hAnsi="Times New Roman" w:cs="Times New Roman"/>
          <w:i/>
          <w:sz w:val="18"/>
          <w:szCs w:val="18"/>
        </w:rPr>
      </w:pPr>
      <w:r w:rsidRPr="00EE6F26">
        <w:rPr>
          <w:rFonts w:ascii="Times New Roman" w:hAnsi="Times New Roman" w:cs="Times New Roman"/>
          <w:i/>
          <w:sz w:val="18"/>
          <w:szCs w:val="18"/>
        </w:rPr>
        <w:t>Figure 1: Gantt chart Generated by Creately Gantt Chart Software (2017)</w:t>
      </w:r>
    </w:p>
    <w:p w:rsidR="007222AA" w:rsidRDefault="007222AA" w:rsidP="007222AA">
      <w:pPr>
        <w:jc w:val="both"/>
        <w:rPr>
          <w:rFonts w:ascii="Times New Roman" w:hAnsi="Times New Roman" w:cs="Times New Roman"/>
        </w:rPr>
      </w:pPr>
    </w:p>
    <w:p w:rsidR="007222AA" w:rsidRPr="00D240D1" w:rsidRDefault="004F1768" w:rsidP="007222AA">
      <w:pPr>
        <w:pStyle w:val="Heading2"/>
        <w:rPr>
          <w:rFonts w:ascii="Times New Roman" w:hAnsi="Times New Roman" w:cs="Times New Roman"/>
        </w:rPr>
      </w:pPr>
      <w:bookmarkStart w:id="43" w:name="_Toc498603909"/>
      <w:r w:rsidRPr="00D240D1">
        <w:rPr>
          <w:rFonts w:ascii="Times New Roman" w:hAnsi="Times New Roman" w:cs="Times New Roman"/>
        </w:rPr>
        <w:t>Appendix B – Revised Gannt Chart, based on completed steps</w:t>
      </w:r>
      <w:r>
        <w:rPr>
          <w:rFonts w:ascii="Times New Roman" w:hAnsi="Times New Roman" w:cs="Times New Roman"/>
        </w:rPr>
        <w:t>:</w:t>
      </w:r>
      <w:bookmarkEnd w:id="43"/>
    </w:p>
    <w:p w:rsidR="007222AA" w:rsidRPr="00EE6F26" w:rsidRDefault="004F1768" w:rsidP="007222AA">
      <w:pPr>
        <w:jc w:val="both"/>
        <w:rPr>
          <w:rFonts w:ascii="Times New Roman" w:hAnsi="Times New Roman" w:cs="Times New Roman"/>
        </w:rPr>
      </w:pPr>
      <w:r>
        <w:rPr>
          <w:rFonts w:ascii="Times New Roman" w:hAnsi="Times New Roman" w:cs="Times New Roman"/>
          <w:noProof/>
        </w:rPr>
        <w:drawing>
          <wp:inline distT="0" distB="0" distL="0" distR="0">
            <wp:extent cx="57245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28389"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4525" cy="2505075"/>
                    </a:xfrm>
                    <a:prstGeom prst="rect">
                      <a:avLst/>
                    </a:prstGeom>
                    <a:noFill/>
                    <a:ln>
                      <a:noFill/>
                    </a:ln>
                  </pic:spPr>
                </pic:pic>
              </a:graphicData>
            </a:graphic>
          </wp:inline>
        </w:drawing>
      </w:r>
    </w:p>
    <w:p w:rsidR="007222AA" w:rsidRPr="00EE6F26" w:rsidRDefault="004F1768" w:rsidP="007222AA">
      <w:pPr>
        <w:jc w:val="both"/>
        <w:rPr>
          <w:rFonts w:ascii="Times New Roman" w:hAnsi="Times New Roman" w:cs="Times New Roman"/>
          <w:i/>
          <w:sz w:val="18"/>
          <w:szCs w:val="18"/>
        </w:rPr>
      </w:pPr>
      <w:r>
        <w:rPr>
          <w:rFonts w:ascii="Times New Roman" w:hAnsi="Times New Roman" w:cs="Times New Roman"/>
          <w:i/>
          <w:sz w:val="18"/>
          <w:szCs w:val="18"/>
        </w:rPr>
        <w:t>Figure 2</w:t>
      </w:r>
      <w:r w:rsidRPr="00EE6F26">
        <w:rPr>
          <w:rFonts w:ascii="Times New Roman" w:hAnsi="Times New Roman" w:cs="Times New Roman"/>
          <w:i/>
          <w:sz w:val="18"/>
          <w:szCs w:val="18"/>
        </w:rPr>
        <w:t>: Gantt chart Generated by Creately Gantt Chart Software (2017)</w:t>
      </w:r>
    </w:p>
    <w:p w:rsidR="007222AA" w:rsidRPr="00EE6F26" w:rsidRDefault="007222AA" w:rsidP="007222AA">
      <w:pPr>
        <w:jc w:val="both"/>
        <w:rPr>
          <w:rFonts w:ascii="Times New Roman" w:hAnsi="Times New Roman" w:cs="Times New Roman"/>
        </w:rPr>
      </w:pPr>
    </w:p>
    <w:p w:rsidR="007222AA" w:rsidRPr="00EE6F26" w:rsidRDefault="007222AA" w:rsidP="007222AA">
      <w:pPr>
        <w:jc w:val="both"/>
        <w:rPr>
          <w:rFonts w:ascii="Times New Roman" w:hAnsi="Times New Roman" w:cs="Times New Roman"/>
        </w:rPr>
      </w:pPr>
    </w:p>
    <w:p w:rsidR="007222AA" w:rsidRPr="00EE6F26" w:rsidRDefault="007222AA" w:rsidP="007222AA">
      <w:pPr>
        <w:jc w:val="both"/>
        <w:rPr>
          <w:rFonts w:ascii="Times New Roman" w:hAnsi="Times New Roman" w:cs="Times New Roman"/>
        </w:rPr>
      </w:pPr>
    </w:p>
    <w:p w:rsidR="007222AA" w:rsidRPr="00EE6F26" w:rsidRDefault="004F1768" w:rsidP="007222AA">
      <w:pPr>
        <w:jc w:val="both"/>
        <w:rPr>
          <w:rFonts w:ascii="Times New Roman" w:hAnsi="Times New Roman" w:cs="Times New Roman"/>
        </w:rPr>
      </w:pPr>
      <w:r w:rsidRPr="00EE6F26">
        <w:rPr>
          <w:rFonts w:ascii="Times New Roman" w:hAnsi="Times New Roman" w:cs="Times New Roman"/>
        </w:rPr>
        <w:br w:type="page"/>
      </w:r>
    </w:p>
    <w:p w:rsidR="007222AA" w:rsidRPr="005862BF" w:rsidRDefault="004F1768" w:rsidP="007222AA">
      <w:pPr>
        <w:pStyle w:val="Heading1"/>
        <w:jc w:val="both"/>
        <w:rPr>
          <w:rFonts w:ascii="Times New Roman" w:hAnsi="Times New Roman" w:cs="Times New Roman"/>
        </w:rPr>
      </w:pPr>
      <w:bookmarkStart w:id="44" w:name="_Toc498603910"/>
      <w:r w:rsidRPr="005862BF">
        <w:rPr>
          <w:rFonts w:ascii="Times New Roman" w:hAnsi="Times New Roman" w:cs="Times New Roman"/>
        </w:rPr>
        <w:lastRenderedPageBreak/>
        <w:t>7.0 Biliography</w:t>
      </w:r>
      <w:bookmarkEnd w:id="44"/>
    </w:p>
    <w:p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Newzoo. (2016). </w:t>
      </w:r>
      <w:r w:rsidRPr="002656EF">
        <w:rPr>
          <w:rFonts w:ascii="Times New Roman" w:hAnsi="Times New Roman" w:cs="Times New Roman"/>
          <w:i/>
          <w:sz w:val="24"/>
          <w:szCs w:val="24"/>
        </w:rPr>
        <w:t>The Global Games Market 2016 | Per Region &amp; Segment | Newzoo</w:t>
      </w:r>
      <w:r w:rsidRPr="002656EF">
        <w:rPr>
          <w:rFonts w:ascii="Times New Roman" w:hAnsi="Times New Roman" w:cs="Times New Roman"/>
          <w:sz w:val="24"/>
          <w:szCs w:val="24"/>
        </w:rPr>
        <w:t>. [online] Available at: https://newzoo.com/insights/articles/global-games-market-reaches-99-6-billion-2016-mobile-generating-37/ [Accessed 13 Oct. 2017].</w:t>
      </w:r>
    </w:p>
    <w:p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7222AA" w:rsidRPr="002656EF" w:rsidRDefault="004F1768" w:rsidP="007222AA">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r w:rsidRPr="002656EF">
        <w:rPr>
          <w:rFonts w:ascii="Times New Roman" w:hAnsi="Times New Roman" w:cs="Times New Roman"/>
          <w:i/>
          <w:sz w:val="24"/>
          <w:szCs w:val="24"/>
        </w:rPr>
        <w:t>AudioGames, your resource for audiogames, games for the blind, games for the visually impaired!</w:t>
      </w:r>
      <w:r w:rsidRPr="002656EF">
        <w:rPr>
          <w:rFonts w:ascii="Times New Roman" w:hAnsi="Times New Roman" w:cs="Times New Roman"/>
          <w:sz w:val="24"/>
          <w:szCs w:val="24"/>
        </w:rPr>
        <w:t>. [online] Available at: https://www.audiogames.net/list-games/listgames.php?mode=full [Accessed 15 Oct. 2017].</w:t>
      </w:r>
    </w:p>
    <w:p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[online] World Health Organisation, p.Page 5. Available at: http://www.who.int/blindness/GLOBALDATAFINALforweb.pdf [Accessed 15 Oct. 2017].</w:t>
      </w:r>
    </w:p>
    <w:p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rsidR="007222AA" w:rsidRPr="002656EF" w:rsidRDefault="004F1768" w:rsidP="007222AA">
      <w:pPr>
        <w:jc w:val="both"/>
        <w:rPr>
          <w:rFonts w:ascii="Times New Roman" w:hAnsi="Times New Roman" w:cs="Times New Roman"/>
          <w:sz w:val="24"/>
          <w:szCs w:val="24"/>
        </w:rPr>
      </w:pPr>
      <w:r w:rsidRPr="002656EF">
        <w:rPr>
          <w:rStyle w:val="selectable"/>
          <w:rFonts w:ascii="Times New Roman" w:hAnsi="Times New Roman" w:cs="Times New Roman"/>
          <w:sz w:val="24"/>
          <w:szCs w:val="24"/>
        </w:rPr>
        <w:t xml:space="preserve">TutorialsPoint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TutorialsPoint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Rongala,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[online] Invensis Blog. Available at: https://www.invensis.net/blog/it/benefits-of-c-c-plus-plus-over-other-programming-languages/ [Accessed 31 Oct.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Ergürel,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[online] Haptical. Available at: https://haptic.al/latest-virtual-reality-headset-sales-so-far-9553e42f60b5 [Accessed 4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VIVE™ United Kingdom | Buy Vive Hardware</w:t>
      </w:r>
      <w:r w:rsidRPr="002656EF">
        <w:rPr>
          <w:rStyle w:val="selectable"/>
          <w:rFonts w:ascii="Times New Roman" w:hAnsi="Times New Roman" w:cs="Times New Roman"/>
          <w:sz w:val="24"/>
          <w:szCs w:val="24"/>
        </w:rPr>
        <w:t>. [online] Vive.com. Available at: https://www.vive.com/uk/product/ [Accessed 4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[ebook] New Taipei City: HTC Corporation, pp.20-25. Available at: http://www.htc.com/managed-assets/shared/desktop/vive/Vive_PRE_User_Guide.pdf [Accessed 4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Oculus Rift vs HTC Vive</w:t>
      </w:r>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7222AA" w:rsidRPr="002656EF" w:rsidRDefault="004F1768" w:rsidP="007222AA">
      <w:pPr>
        <w:jc w:val="both"/>
        <w:rPr>
          <w:rFonts w:ascii="Times New Roman" w:hAnsi="Times New Roman" w:cs="Times New Roman"/>
          <w:color w:val="000000" w:themeColor="text1"/>
          <w:sz w:val="24"/>
          <w:szCs w:val="24"/>
        </w:rPr>
      </w:pPr>
      <w:r w:rsidRPr="002656EF">
        <w:rPr>
          <w:rFonts w:ascii="Times New Roman" w:hAnsi="Times New Roman" w:cs="Times New Roman"/>
          <w:color w:val="000000" w:themeColor="text1"/>
          <w:sz w:val="24"/>
          <w:szCs w:val="24"/>
        </w:rPr>
        <w:t xml:space="preserve">Merabet, L., Connors, E., Halko, M. and Sánchez, J. (2012). Teaching the Blind to Find Their Way by Playing Video Games. </w:t>
      </w:r>
      <w:r w:rsidRPr="002656EF">
        <w:rPr>
          <w:rFonts w:ascii="Times New Roman" w:hAnsi="Times New Roman" w:cs="Times New Roman"/>
          <w:i/>
          <w:color w:val="000000" w:themeColor="text1"/>
          <w:sz w:val="24"/>
          <w:szCs w:val="24"/>
        </w:rPr>
        <w:t>PLoS ONE</w:t>
      </w:r>
      <w:r w:rsidRPr="002656EF">
        <w:rPr>
          <w:rFonts w:ascii="Times New Roman" w:hAnsi="Times New Roman" w:cs="Times New Roman"/>
          <w:color w:val="000000" w:themeColor="text1"/>
          <w:sz w:val="24"/>
          <w:szCs w:val="24"/>
        </w:rPr>
        <w:t>, [online] 7(9), p.e44958. Available at: http://journals.plos.org/plosone/article?id=10.1371/journal.pone.0044958 [Accessed 9 Apr.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Lyer, K. (2017). </w:t>
      </w:r>
      <w:r w:rsidRPr="002656EF">
        <w:rPr>
          <w:rStyle w:val="selectable"/>
          <w:rFonts w:ascii="Times New Roman" w:hAnsi="Times New Roman" w:cs="Times New Roman"/>
          <w:i/>
          <w:iCs/>
          <w:sz w:val="24"/>
          <w:szCs w:val="24"/>
        </w:rPr>
        <w:t>The Best Operating Systems For PC Gaming</w:t>
      </w:r>
      <w:r w:rsidRPr="002656EF">
        <w:rPr>
          <w:rStyle w:val="selectable"/>
          <w:rFonts w:ascii="Times New Roman" w:hAnsi="Times New Roman" w:cs="Times New Roman"/>
          <w:sz w:val="24"/>
          <w:szCs w:val="24"/>
        </w:rPr>
        <w:t>. [online] TechWorm. Available at: https://www.techworm.net/2017/02/best-operating-systems-pc-gaming.html [Accessed 7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The Global Games Market 2017 | Per Region &amp; Segment | Newzoo</w:t>
      </w:r>
      <w:r w:rsidRPr="002656EF">
        <w:rPr>
          <w:rStyle w:val="selectable"/>
          <w:rFonts w:ascii="Times New Roman" w:hAnsi="Times New Roman" w:cs="Times New Roman"/>
          <w:sz w:val="24"/>
          <w:szCs w:val="24"/>
        </w:rPr>
        <w:t>. [online] Newzoo. Available at: https://newzoo.com/insights/articles/the-global-games-market-will-reach-108-9-billion-in-2017-with-mobile-taking-42/ [Accessed 7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7222AA" w:rsidRDefault="004F1768" w:rsidP="007222AA">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7222AA" w:rsidRDefault="004F1768" w:rsidP="007222AA">
      <w:pPr>
        <w:jc w:val="both"/>
        <w:rPr>
          <w:rStyle w:val="selectable"/>
          <w:rFonts w:ascii="Times New Roman" w:hAnsi="Times New Roman" w:cs="Times New Roman"/>
          <w:sz w:val="24"/>
          <w:szCs w:val="24"/>
        </w:rPr>
      </w:pPr>
      <w:r w:rsidRPr="00DF01D5">
        <w:rPr>
          <w:rStyle w:val="selectable"/>
          <w:rFonts w:ascii="Times New Roman" w:hAnsi="Times New Roman" w:cs="Times New Roman"/>
          <w:sz w:val="24"/>
          <w:szCs w:val="24"/>
        </w:rPr>
        <w:t xml:space="preserve">Fingas,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[online] Engadget. Available at: https://www.engadget.com/2017/11/06/google-resonance-audio/ [Accessed 8 Nov. 2017].</w:t>
      </w:r>
    </w:p>
    <w:p w:rsidR="007222AA" w:rsidRDefault="004F1768" w:rsidP="007222AA">
      <w:pPr>
        <w:jc w:val="both"/>
        <w:rPr>
          <w:rStyle w:val="selectable"/>
          <w:rFonts w:ascii="Times New Roman" w:hAnsi="Times New Roman" w:cs="Times New Roman"/>
          <w:sz w:val="24"/>
          <w:szCs w:val="24"/>
        </w:rPr>
      </w:pPr>
      <w:r w:rsidRPr="00B743EF">
        <w:rPr>
          <w:rStyle w:val="selectable"/>
          <w:rFonts w:ascii="Times New Roman" w:hAnsi="Times New Roman" w:cs="Times New Roman"/>
          <w:sz w:val="24"/>
          <w:szCs w:val="24"/>
        </w:rPr>
        <w:lastRenderedPageBreak/>
        <w:t xml:space="preserve">AudioGaming (2016). </w:t>
      </w:r>
      <w:r w:rsidRPr="00B743EF">
        <w:rPr>
          <w:rStyle w:val="selectable"/>
          <w:rFonts w:ascii="Times New Roman" w:hAnsi="Times New Roman" w:cs="Times New Roman"/>
          <w:i/>
          <w:iCs/>
          <w:sz w:val="24"/>
          <w:szCs w:val="24"/>
        </w:rPr>
        <w:t>Technologies | AudioGaming</w:t>
      </w:r>
      <w:r w:rsidRPr="00B743EF">
        <w:rPr>
          <w:rStyle w:val="selectable"/>
          <w:rFonts w:ascii="Times New Roman" w:hAnsi="Times New Roman" w:cs="Times New Roman"/>
          <w:sz w:val="24"/>
          <w:szCs w:val="24"/>
        </w:rPr>
        <w:t>. [online] Audiogaming.net. Available at: http://www.audiogaming.net/technologies [Accessed 8 Nov. 2017].</w:t>
      </w:r>
    </w:p>
    <w:p w:rsidR="007222AA" w:rsidRDefault="004F1768" w:rsidP="007222A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Collignon, O. and Merabet,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[online] 12(3), p.e0173064. Available at: http://journals.plos.org/plosone/article/file?id=10.1371/journal.pone.0173064&amp;type=printable [Accessed 9 Nov. 2017].</w:t>
      </w:r>
    </w:p>
    <w:p w:rsidR="007222AA" w:rsidRDefault="004F1768" w:rsidP="007222A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rsidR="007222AA" w:rsidRDefault="004F1768" w:rsidP="007222AA">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Nagappan, N. and Zimmermann, T. (2017). Master Maker: Understanding Gaming Skill Through Practice and Habit From Gameplay Behavior.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rsidR="007222AA" w:rsidRDefault="004F1768" w:rsidP="007222AA">
      <w:pPr>
        <w:jc w:val="both"/>
        <w:rPr>
          <w:rStyle w:val="selectable"/>
          <w:rFonts w:ascii="Times New Roman" w:hAnsi="Times New Roman" w:cs="Times New Roman"/>
          <w:sz w:val="24"/>
          <w:szCs w:val="24"/>
        </w:rPr>
      </w:pPr>
      <w:r w:rsidRPr="00013BBB">
        <w:rPr>
          <w:rStyle w:val="selectable"/>
          <w:rFonts w:ascii="Times New Roman" w:hAnsi="Times New Roman" w:cs="Times New Roman"/>
          <w:sz w:val="24"/>
          <w:szCs w:val="24"/>
        </w:rPr>
        <w:t xml:space="preserve">Nealen,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rsidR="007222AA" w:rsidRDefault="004F1768" w:rsidP="007222AA">
      <w:pPr>
        <w:jc w:val="both"/>
        <w:rPr>
          <w:rFonts w:ascii="Times New Roman" w:hAnsi="Times New Roman" w:cs="Times New Roman"/>
          <w:sz w:val="24"/>
          <w:szCs w:val="24"/>
        </w:rPr>
      </w:pPr>
      <w:r w:rsidRPr="00C726C8">
        <w:rPr>
          <w:rFonts w:ascii="Times New Roman" w:hAnsi="Times New Roman" w:cs="Times New Roman"/>
          <w:sz w:val="24"/>
          <w:szCs w:val="24"/>
        </w:rPr>
        <w:t xml:space="preserve">van Gaal,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rsidR="007222AA" w:rsidRDefault="004F1768" w:rsidP="007222AA">
      <w:pPr>
        <w:jc w:val="both"/>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[online] Eurogamer.net. Available at: http://www.eurogamer.net/articles/2016-03-29-meet-the-blind-gamer-with-a-killer-instinct [Accessed 10 Nov. 2017].</w:t>
      </w:r>
      <w:bookmarkEnd w:id="0"/>
    </w:p>
    <w:p w:rsidR="005F0F7E" w:rsidRDefault="005F0F7E" w:rsidP="007222AA">
      <w:pPr>
        <w:jc w:val="both"/>
        <w:rPr>
          <w:rFonts w:ascii="Times New Roman" w:hAnsi="Times New Roman" w:cs="Times New Roman"/>
          <w:sz w:val="24"/>
          <w:szCs w:val="24"/>
        </w:rPr>
      </w:pPr>
    </w:p>
    <w:p w:rsidR="005F0F7E" w:rsidRDefault="005F0F7E" w:rsidP="007222AA">
      <w:pPr>
        <w:jc w:val="both"/>
        <w:rPr>
          <w:rFonts w:ascii="Times New Roman" w:hAnsi="Times New Roman" w:cs="Times New Roman"/>
          <w:sz w:val="24"/>
          <w:szCs w:val="24"/>
        </w:rPr>
      </w:pPr>
    </w:p>
    <w:p w:rsidR="005F0F7E" w:rsidRDefault="005F0F7E" w:rsidP="007222AA">
      <w:pPr>
        <w:jc w:val="both"/>
        <w:rPr>
          <w:rFonts w:ascii="Times New Roman" w:hAnsi="Times New Roman" w:cs="Times New Roman"/>
          <w:sz w:val="24"/>
          <w:szCs w:val="24"/>
        </w:rPr>
      </w:pPr>
    </w:p>
    <w:p w:rsidR="005F0F7E" w:rsidRDefault="005F0F7E" w:rsidP="007222AA">
      <w:pPr>
        <w:jc w:val="both"/>
        <w:rPr>
          <w:rFonts w:ascii="Times New Roman" w:hAnsi="Times New Roman" w:cs="Times New Roman"/>
          <w:sz w:val="24"/>
          <w:szCs w:val="24"/>
        </w:rPr>
      </w:pPr>
    </w:p>
    <w:p w:rsidR="007A522B" w:rsidRDefault="005F0F7E" w:rsidP="007222AA">
      <w:pPr>
        <w:jc w:val="both"/>
        <w:rPr>
          <w:rFonts w:ascii="Times New Roman" w:hAnsi="Times New Roman" w:cs="Times New Roman"/>
          <w:sz w:val="24"/>
          <w:szCs w:val="24"/>
        </w:rPr>
      </w:pPr>
      <w:r>
        <w:rPr>
          <w:rFonts w:ascii="Times New Roman" w:hAnsi="Times New Roman" w:cs="Times New Roman"/>
          <w:sz w:val="24"/>
          <w:szCs w:val="24"/>
        </w:rPr>
        <w:t xml:space="preserve">This is the pitch video for </w:t>
      </w:r>
      <w:r w:rsidR="007A522B">
        <w:rPr>
          <w:rFonts w:ascii="Times New Roman" w:hAnsi="Times New Roman" w:cs="Times New Roman"/>
          <w:sz w:val="24"/>
          <w:szCs w:val="24"/>
        </w:rPr>
        <w:t>Bobblehead Warfare, developed by tranzfuser team Uni-T The game was originally developed as a second year university project with the theme of Dictator, as such the original single sentence design pitch was Street Fighter but with dictators. The final submission of this 12 week project will now form the base prototype for further development in the Tranzfuser competition.</w:t>
      </w:r>
    </w:p>
    <w:p w:rsidR="005F0F7E" w:rsidRDefault="007A522B" w:rsidP="007A522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original design concept has been expanded upon to include parodies of a variety of other historical figures such has Amelia Ayrheart and Robert the Bruce. The draw of these figures is through the use of satire and comedic parody to engage and entertain audiences for the normally more serious fighting game demographic. </w:t>
      </w:r>
    </w:p>
    <w:p w:rsidR="00916E7B" w:rsidRDefault="007A522B" w:rsidP="00916E7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game takes artistic inspiration from the game Foul play in terms of the environment to encourage the idea that this is simply a theatrical performance put on for an adoring crowd. </w:t>
      </w:r>
      <w:r w:rsidR="00916E7B">
        <w:rPr>
          <w:rFonts w:ascii="Times New Roman" w:hAnsi="Times New Roman" w:cs="Times New Roman"/>
          <w:sz w:val="24"/>
          <w:szCs w:val="24"/>
        </w:rPr>
        <w:t>The Fighting system is developed in the vain of games such as street fighter and mortal combat, with combos to be implemented in future iterations.</w:t>
      </w:r>
    </w:p>
    <w:p w:rsidR="008575C7" w:rsidRDefault="008575C7" w:rsidP="00916E7B">
      <w:pPr>
        <w:ind w:firstLine="720"/>
        <w:jc w:val="both"/>
        <w:rPr>
          <w:rFonts w:ascii="Times New Roman" w:hAnsi="Times New Roman" w:cs="Times New Roman"/>
          <w:sz w:val="24"/>
          <w:szCs w:val="24"/>
        </w:rPr>
      </w:pPr>
    </w:p>
    <w:p w:rsidR="008575C7" w:rsidRDefault="008575C7" w:rsidP="00916E7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full </w:t>
      </w:r>
      <w:r w:rsidR="003D6879">
        <w:rPr>
          <w:rFonts w:ascii="Times New Roman" w:hAnsi="Times New Roman" w:cs="Times New Roman"/>
          <w:sz w:val="24"/>
          <w:szCs w:val="24"/>
        </w:rPr>
        <w:t xml:space="preserve">development </w:t>
      </w:r>
      <w:r>
        <w:rPr>
          <w:rFonts w:ascii="Times New Roman" w:hAnsi="Times New Roman" w:cs="Times New Roman"/>
          <w:sz w:val="24"/>
          <w:szCs w:val="24"/>
        </w:rPr>
        <w:t>team will take part</w:t>
      </w:r>
      <w:r w:rsidR="003D6879">
        <w:rPr>
          <w:rFonts w:ascii="Times New Roman" w:hAnsi="Times New Roman" w:cs="Times New Roman"/>
          <w:sz w:val="24"/>
          <w:szCs w:val="24"/>
        </w:rPr>
        <w:t xml:space="preserve"> and engage</w:t>
      </w:r>
      <w:r>
        <w:rPr>
          <w:rFonts w:ascii="Times New Roman" w:hAnsi="Times New Roman" w:cs="Times New Roman"/>
          <w:sz w:val="24"/>
          <w:szCs w:val="24"/>
        </w:rPr>
        <w:t xml:space="preserve"> in a collaborative design process for the development of future characters with unique movesets</w:t>
      </w:r>
      <w:r w:rsidR="003D6879">
        <w:rPr>
          <w:rFonts w:ascii="Times New Roman" w:hAnsi="Times New Roman" w:cs="Times New Roman"/>
          <w:sz w:val="24"/>
          <w:szCs w:val="24"/>
        </w:rPr>
        <w:t xml:space="preserve"> and combos. The game is strictly parody for comedic purposes and any likeness to anyone, real or fictional, is not intended to cause offence. The game will not contain any explicit content and as shown here even the defeat animation of characters are intended to show their prop-like nature</w:t>
      </w:r>
    </w:p>
    <w:p w:rsidR="00C0202F" w:rsidRDefault="00C0202F" w:rsidP="00916E7B">
      <w:pPr>
        <w:ind w:firstLine="720"/>
        <w:jc w:val="both"/>
        <w:rPr>
          <w:rFonts w:ascii="Times New Roman" w:hAnsi="Times New Roman" w:cs="Times New Roman"/>
          <w:sz w:val="24"/>
          <w:szCs w:val="24"/>
        </w:rPr>
      </w:pPr>
    </w:p>
    <w:p w:rsidR="00C0202F" w:rsidRDefault="00C0202F" w:rsidP="00916E7B">
      <w:pPr>
        <w:ind w:firstLine="720"/>
        <w:jc w:val="both"/>
        <w:rPr>
          <w:rFonts w:ascii="Times New Roman" w:hAnsi="Times New Roman" w:cs="Times New Roman"/>
          <w:sz w:val="24"/>
          <w:szCs w:val="24"/>
        </w:rPr>
      </w:pPr>
    </w:p>
    <w:p w:rsidR="00C0202F" w:rsidRDefault="00C0202F" w:rsidP="00916E7B">
      <w:pPr>
        <w:ind w:firstLine="720"/>
        <w:jc w:val="both"/>
        <w:rPr>
          <w:rFonts w:ascii="Times New Roman" w:hAnsi="Times New Roman" w:cs="Times New Roman"/>
          <w:sz w:val="24"/>
          <w:szCs w:val="24"/>
        </w:rPr>
      </w:pPr>
      <w:bookmarkStart w:id="45" w:name="_GoBack"/>
      <w:bookmarkEnd w:id="45"/>
    </w:p>
    <w:sectPr w:rsidR="00C0202F" w:rsidSect="007222AA">
      <w:pgSz w:w="11906" w:h="16838"/>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8EC" w:rsidRDefault="00F168EC" w:rsidP="007222AA">
      <w:pPr>
        <w:spacing w:after="0" w:line="240" w:lineRule="auto"/>
      </w:pPr>
      <w:r>
        <w:separator/>
      </w:r>
    </w:p>
  </w:endnote>
  <w:endnote w:type="continuationSeparator" w:id="0">
    <w:p w:rsidR="00F168EC" w:rsidRDefault="00F168EC" w:rsidP="0072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8EC" w:rsidRDefault="00F168EC" w:rsidP="007222AA">
      <w:pPr>
        <w:spacing w:after="0" w:line="240" w:lineRule="auto"/>
      </w:pPr>
      <w:r>
        <w:separator/>
      </w:r>
    </w:p>
  </w:footnote>
  <w:footnote w:type="continuationSeparator" w:id="0">
    <w:p w:rsidR="00F168EC" w:rsidRDefault="00F168EC" w:rsidP="00722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777"/>
    <w:multiLevelType w:val="multilevel"/>
    <w:tmpl w:val="12C8F85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49C136D"/>
    <w:multiLevelType w:val="multilevel"/>
    <w:tmpl w:val="CD9E9E1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093042B"/>
    <w:multiLevelType w:val="hybridMultilevel"/>
    <w:tmpl w:val="03E6030C"/>
    <w:lvl w:ilvl="0" w:tplc="50DA3244">
      <w:start w:val="1"/>
      <w:numFmt w:val="bullet"/>
      <w:lvlText w:val=""/>
      <w:lvlJc w:val="left"/>
      <w:pPr>
        <w:ind w:left="1440" w:hanging="360"/>
      </w:pPr>
      <w:rPr>
        <w:rFonts w:ascii="Symbol" w:hAnsi="Symbol" w:hint="default"/>
      </w:rPr>
    </w:lvl>
    <w:lvl w:ilvl="1" w:tplc="DDDE4A2A" w:tentative="1">
      <w:start w:val="1"/>
      <w:numFmt w:val="bullet"/>
      <w:lvlText w:val="o"/>
      <w:lvlJc w:val="left"/>
      <w:pPr>
        <w:ind w:left="2160" w:hanging="360"/>
      </w:pPr>
      <w:rPr>
        <w:rFonts w:ascii="Courier New" w:hAnsi="Courier New" w:cs="Courier New" w:hint="default"/>
      </w:rPr>
    </w:lvl>
    <w:lvl w:ilvl="2" w:tplc="C2F610E4" w:tentative="1">
      <w:start w:val="1"/>
      <w:numFmt w:val="bullet"/>
      <w:lvlText w:val=""/>
      <w:lvlJc w:val="left"/>
      <w:pPr>
        <w:ind w:left="2880" w:hanging="360"/>
      </w:pPr>
      <w:rPr>
        <w:rFonts w:ascii="Wingdings" w:hAnsi="Wingdings" w:hint="default"/>
      </w:rPr>
    </w:lvl>
    <w:lvl w:ilvl="3" w:tplc="3C921F30" w:tentative="1">
      <w:start w:val="1"/>
      <w:numFmt w:val="bullet"/>
      <w:lvlText w:val=""/>
      <w:lvlJc w:val="left"/>
      <w:pPr>
        <w:ind w:left="3600" w:hanging="360"/>
      </w:pPr>
      <w:rPr>
        <w:rFonts w:ascii="Symbol" w:hAnsi="Symbol" w:hint="default"/>
      </w:rPr>
    </w:lvl>
    <w:lvl w:ilvl="4" w:tplc="E64C7F70" w:tentative="1">
      <w:start w:val="1"/>
      <w:numFmt w:val="bullet"/>
      <w:lvlText w:val="o"/>
      <w:lvlJc w:val="left"/>
      <w:pPr>
        <w:ind w:left="4320" w:hanging="360"/>
      </w:pPr>
      <w:rPr>
        <w:rFonts w:ascii="Courier New" w:hAnsi="Courier New" w:cs="Courier New" w:hint="default"/>
      </w:rPr>
    </w:lvl>
    <w:lvl w:ilvl="5" w:tplc="483CB5D0" w:tentative="1">
      <w:start w:val="1"/>
      <w:numFmt w:val="bullet"/>
      <w:lvlText w:val=""/>
      <w:lvlJc w:val="left"/>
      <w:pPr>
        <w:ind w:left="5040" w:hanging="360"/>
      </w:pPr>
      <w:rPr>
        <w:rFonts w:ascii="Wingdings" w:hAnsi="Wingdings" w:hint="default"/>
      </w:rPr>
    </w:lvl>
    <w:lvl w:ilvl="6" w:tplc="9338391E" w:tentative="1">
      <w:start w:val="1"/>
      <w:numFmt w:val="bullet"/>
      <w:lvlText w:val=""/>
      <w:lvlJc w:val="left"/>
      <w:pPr>
        <w:ind w:left="5760" w:hanging="360"/>
      </w:pPr>
      <w:rPr>
        <w:rFonts w:ascii="Symbol" w:hAnsi="Symbol" w:hint="default"/>
      </w:rPr>
    </w:lvl>
    <w:lvl w:ilvl="7" w:tplc="C5BE8B6A" w:tentative="1">
      <w:start w:val="1"/>
      <w:numFmt w:val="bullet"/>
      <w:lvlText w:val="o"/>
      <w:lvlJc w:val="left"/>
      <w:pPr>
        <w:ind w:left="6480" w:hanging="360"/>
      </w:pPr>
      <w:rPr>
        <w:rFonts w:ascii="Courier New" w:hAnsi="Courier New" w:cs="Courier New" w:hint="default"/>
      </w:rPr>
    </w:lvl>
    <w:lvl w:ilvl="8" w:tplc="C2466F98" w:tentative="1">
      <w:start w:val="1"/>
      <w:numFmt w:val="bullet"/>
      <w:lvlText w:val=""/>
      <w:lvlJc w:val="left"/>
      <w:pPr>
        <w:ind w:left="7200" w:hanging="360"/>
      </w:pPr>
      <w:rPr>
        <w:rFonts w:ascii="Wingdings" w:hAnsi="Wingdings" w:hint="default"/>
      </w:rPr>
    </w:lvl>
  </w:abstractNum>
  <w:abstractNum w:abstractNumId="3"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15:restartNumberingAfterBreak="0">
    <w:nsid w:val="7F2341A9"/>
    <w:multiLevelType w:val="hybridMultilevel"/>
    <w:tmpl w:val="943E791C"/>
    <w:lvl w:ilvl="0" w:tplc="224650B8">
      <w:start w:val="1"/>
      <w:numFmt w:val="bullet"/>
      <w:lvlText w:val=""/>
      <w:lvlJc w:val="left"/>
      <w:pPr>
        <w:ind w:left="720" w:hanging="360"/>
      </w:pPr>
      <w:rPr>
        <w:rFonts w:ascii="Symbol" w:hAnsi="Symbol" w:hint="default"/>
      </w:rPr>
    </w:lvl>
    <w:lvl w:ilvl="1" w:tplc="1250DAE4" w:tentative="1">
      <w:start w:val="1"/>
      <w:numFmt w:val="bullet"/>
      <w:lvlText w:val="o"/>
      <w:lvlJc w:val="left"/>
      <w:pPr>
        <w:ind w:left="1440" w:hanging="360"/>
      </w:pPr>
      <w:rPr>
        <w:rFonts w:ascii="Courier New" w:hAnsi="Courier New" w:cs="Courier New" w:hint="default"/>
      </w:rPr>
    </w:lvl>
    <w:lvl w:ilvl="2" w:tplc="162615C4" w:tentative="1">
      <w:start w:val="1"/>
      <w:numFmt w:val="bullet"/>
      <w:lvlText w:val=""/>
      <w:lvlJc w:val="left"/>
      <w:pPr>
        <w:ind w:left="2160" w:hanging="360"/>
      </w:pPr>
      <w:rPr>
        <w:rFonts w:ascii="Wingdings" w:hAnsi="Wingdings" w:hint="default"/>
      </w:rPr>
    </w:lvl>
    <w:lvl w:ilvl="3" w:tplc="471EBC64" w:tentative="1">
      <w:start w:val="1"/>
      <w:numFmt w:val="bullet"/>
      <w:lvlText w:val=""/>
      <w:lvlJc w:val="left"/>
      <w:pPr>
        <w:ind w:left="2880" w:hanging="360"/>
      </w:pPr>
      <w:rPr>
        <w:rFonts w:ascii="Symbol" w:hAnsi="Symbol" w:hint="default"/>
      </w:rPr>
    </w:lvl>
    <w:lvl w:ilvl="4" w:tplc="F45C2B02" w:tentative="1">
      <w:start w:val="1"/>
      <w:numFmt w:val="bullet"/>
      <w:lvlText w:val="o"/>
      <w:lvlJc w:val="left"/>
      <w:pPr>
        <w:ind w:left="3600" w:hanging="360"/>
      </w:pPr>
      <w:rPr>
        <w:rFonts w:ascii="Courier New" w:hAnsi="Courier New" w:cs="Courier New" w:hint="default"/>
      </w:rPr>
    </w:lvl>
    <w:lvl w:ilvl="5" w:tplc="71AA11BC" w:tentative="1">
      <w:start w:val="1"/>
      <w:numFmt w:val="bullet"/>
      <w:lvlText w:val=""/>
      <w:lvlJc w:val="left"/>
      <w:pPr>
        <w:ind w:left="4320" w:hanging="360"/>
      </w:pPr>
      <w:rPr>
        <w:rFonts w:ascii="Wingdings" w:hAnsi="Wingdings" w:hint="default"/>
      </w:rPr>
    </w:lvl>
    <w:lvl w:ilvl="6" w:tplc="C97EA0A8" w:tentative="1">
      <w:start w:val="1"/>
      <w:numFmt w:val="bullet"/>
      <w:lvlText w:val=""/>
      <w:lvlJc w:val="left"/>
      <w:pPr>
        <w:ind w:left="5040" w:hanging="360"/>
      </w:pPr>
      <w:rPr>
        <w:rFonts w:ascii="Symbol" w:hAnsi="Symbol" w:hint="default"/>
      </w:rPr>
    </w:lvl>
    <w:lvl w:ilvl="7" w:tplc="C7F4795C" w:tentative="1">
      <w:start w:val="1"/>
      <w:numFmt w:val="bullet"/>
      <w:lvlText w:val="o"/>
      <w:lvlJc w:val="left"/>
      <w:pPr>
        <w:ind w:left="5760" w:hanging="360"/>
      </w:pPr>
      <w:rPr>
        <w:rFonts w:ascii="Courier New" w:hAnsi="Courier New" w:cs="Courier New" w:hint="default"/>
      </w:rPr>
    </w:lvl>
    <w:lvl w:ilvl="8" w:tplc="1A0CC28A"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901"/>
    <w:rsid w:val="000B38A6"/>
    <w:rsid w:val="001B39DC"/>
    <w:rsid w:val="002A6F93"/>
    <w:rsid w:val="002B3DD0"/>
    <w:rsid w:val="00356901"/>
    <w:rsid w:val="003910AD"/>
    <w:rsid w:val="003D6879"/>
    <w:rsid w:val="00467D59"/>
    <w:rsid w:val="00476A97"/>
    <w:rsid w:val="004F1768"/>
    <w:rsid w:val="005F0F7E"/>
    <w:rsid w:val="006757CF"/>
    <w:rsid w:val="007222AA"/>
    <w:rsid w:val="00781983"/>
    <w:rsid w:val="007A522B"/>
    <w:rsid w:val="008575C7"/>
    <w:rsid w:val="00916E7B"/>
    <w:rsid w:val="00B904C7"/>
    <w:rsid w:val="00BF42F9"/>
    <w:rsid w:val="00C0202F"/>
    <w:rsid w:val="00F168EC"/>
    <w:rsid w:val="00F67032"/>
    <w:rsid w:val="00F92028"/>
    <w:rsid w:val="00FA51DF"/>
    <w:rsid w:val="00FB3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7A9B6"/>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link w:val="NoSpacingChar"/>
    <w:uiPriority w:val="1"/>
    <w:qFormat/>
    <w:rsid w:val="00DF01D5"/>
    <w:pPr>
      <w:spacing w:after="0" w:line="240" w:lineRule="auto"/>
    </w:pPr>
  </w:style>
  <w:style w:type="character" w:customStyle="1" w:styleId="TitleChar">
    <w:name w:val="Title Char"/>
    <w:basedOn w:val="DefaultParagraphFont"/>
    <w:link w:val="Title"/>
    <w:uiPriority w:val="10"/>
    <w:rsid w:val="00F10967"/>
    <w:rPr>
      <w:b/>
      <w:sz w:val="72"/>
      <w:szCs w:val="72"/>
    </w:rPr>
  </w:style>
  <w:style w:type="character" w:customStyle="1" w:styleId="SubtitleChar">
    <w:name w:val="Subtitle Char"/>
    <w:basedOn w:val="DefaultParagraphFont"/>
    <w:link w:val="Subtitle"/>
    <w:uiPriority w:val="11"/>
    <w:rsid w:val="00F10967"/>
    <w:rPr>
      <w:rFonts w:ascii="Georgia" w:eastAsia="Georgia" w:hAnsi="Georgia" w:cs="Georgia"/>
      <w:i/>
      <w:color w:val="666666"/>
      <w:sz w:val="48"/>
      <w:szCs w:val="48"/>
    </w:rPr>
  </w:style>
  <w:style w:type="character" w:customStyle="1" w:styleId="NoSpacingChar">
    <w:name w:val="No Spacing Char"/>
    <w:basedOn w:val="DefaultParagraphFont"/>
    <w:link w:val="NoSpacing"/>
    <w:uiPriority w:val="1"/>
    <w:rsid w:val="00F10967"/>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Header">
    <w:name w:val="header"/>
    <w:basedOn w:val="Normal"/>
    <w:link w:val="HeaderChar"/>
    <w:uiPriority w:val="99"/>
    <w:unhideWhenUsed/>
    <w:rsid w:val="00722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2AA"/>
  </w:style>
  <w:style w:type="paragraph" w:styleId="Footer">
    <w:name w:val="footer"/>
    <w:basedOn w:val="Normal"/>
    <w:link w:val="FooterChar"/>
    <w:uiPriority w:val="99"/>
    <w:unhideWhenUsed/>
    <w:rsid w:val="00722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C170A292814B3692A802B592784044"/>
        <w:category>
          <w:name w:val="General"/>
          <w:gallery w:val="placeholder"/>
        </w:category>
        <w:types>
          <w:type w:val="bbPlcHdr"/>
        </w:types>
        <w:behaviors>
          <w:behavior w:val="content"/>
        </w:behaviors>
        <w:guid w:val="{1F83CC08-B762-41B4-A87D-969163084909}"/>
      </w:docPartPr>
      <w:docPartBody>
        <w:p w:rsidR="0024612D" w:rsidRDefault="00C71242" w:rsidP="0024612D">
          <w:pPr>
            <w:pStyle w:val="0CC170A292814B3692A802B592784044"/>
          </w:pPr>
          <w:r>
            <w:rPr>
              <w:rFonts w:asciiTheme="majorHAnsi" w:eastAsiaTheme="majorEastAsia" w:hAnsiTheme="majorHAnsi" w:cstheme="majorBidi"/>
              <w:caps/>
              <w:color w:val="4472C4" w:themeColor="accent1"/>
              <w:sz w:val="80"/>
              <w:szCs w:val="80"/>
            </w:rPr>
            <w:t>[Document title]</w:t>
          </w:r>
        </w:p>
      </w:docPartBody>
    </w:docPart>
    <w:docPart>
      <w:docPartPr>
        <w:name w:val="7A7D2555552140C6BDFBF8B4EE091531"/>
        <w:category>
          <w:name w:val="General"/>
          <w:gallery w:val="placeholder"/>
        </w:category>
        <w:types>
          <w:type w:val="bbPlcHdr"/>
        </w:types>
        <w:behaviors>
          <w:behavior w:val="content"/>
        </w:behaviors>
        <w:guid w:val="{46391ED9-A616-4456-906E-A70ABCA67CA5}"/>
      </w:docPartPr>
      <w:docPartBody>
        <w:p w:rsidR="0024612D" w:rsidRDefault="00C71242" w:rsidP="0024612D">
          <w:pPr>
            <w:pStyle w:val="7A7D2555552140C6BDFBF8B4EE09153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42"/>
    <w:rsid w:val="0024612D"/>
    <w:rsid w:val="00C71242"/>
    <w:rsid w:val="00FC7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C170A292814B3692A802B592784044">
    <w:name w:val="0CC170A292814B3692A802B592784044"/>
    <w:rsid w:val="00891105"/>
  </w:style>
  <w:style w:type="paragraph" w:customStyle="1" w:styleId="7A7D2555552140C6BDFBF8B4EE091531">
    <w:name w:val="7A7D2555552140C6BDFBF8B4EE091531"/>
    <w:rsid w:val="00891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Hesketh </PublishDate>
  <Abstract/>
  <CompanyAddress>Project Supervisor: Len Scott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F68E1-CDE2-4E51-9BCE-AE47B651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5703</TotalTime>
  <Pages>1</Pages>
  <Words>9148</Words>
  <Characters>52146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Honours Interim report</vt:lpstr>
    </vt:vector>
  </TitlesOfParts>
  <Company>Matriculation Number: S1437170</Company>
  <LinksUpToDate>false</LinksUpToDate>
  <CharactersWithSpaces>61172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Interim report</dc:title>
  <dc:subject>“Can a competitive video game be developed which gives no advantage to users who are fully sighted compared to those whose sight is impaired?”</dc:subject>
  <dc:creator>David Hesketh</dc:creator>
  <cp:lastModifiedBy>David Hesketh</cp:lastModifiedBy>
  <cp:revision>10</cp:revision>
  <cp:lastPrinted>2017-11-16T13:18:00Z</cp:lastPrinted>
  <dcterms:created xsi:type="dcterms:W3CDTF">2017-11-16T13:16:00Z</dcterms:created>
  <dcterms:modified xsi:type="dcterms:W3CDTF">2018-03-13T22:48:00Z</dcterms:modified>
</cp:coreProperties>
</file>