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1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88"/>
        <w:gridCol w:w="3607"/>
        <w:gridCol w:w="1417"/>
        <w:tblGridChange w:id="0">
          <w:tblGrid>
            <w:gridCol w:w="1888"/>
            <w:gridCol w:w="3607"/>
            <w:gridCol w:w="1417"/>
          </w:tblGrid>
        </w:tblGridChange>
      </w:tblGrid>
      <w:tr>
        <w:trPr>
          <w:cantSplit w:val="1"/>
          <w:trHeight w:val="7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Владелец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Идентификатор тома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МКП.3190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highlight w:val="white"/>
                <w:rtl w:val="0"/>
              </w:rPr>
              <w:t xml:space="preserve">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-01 81 01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1"/>
          <w:trHeight w:val="7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МКП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19.12.2022</w:t>
            </w:r>
          </w:p>
        </w:tc>
      </w:tr>
      <w:tr>
        <w:trPr>
          <w:cantSplit w:val="0"/>
          <w:trHeight w:val="10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Т/кол. Т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Условные наименования</w:t>
            </w:r>
          </w:p>
        </w:tc>
      </w:tr>
      <w:tr>
        <w:trPr>
          <w:cantSplit w:val="0"/>
          <w:trHeight w:val="32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Веб-приложение «Заказ десертов»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tPM3AgdSUVR0NxHQ5vopZqk/4g==">AMUW2mXCBOKx5JS+LZgWvPFuy/j+y2ifCDwxZNrx2bLhxFR51fVUMHGvuRXlw1LKUdK2ZR2ti7YuIbd4rskM+v3kOZvzA5AQMsonD1ruNSLWUB8FCF2N1l6BGq1VzjwLLcGA3FpYkBGb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2022-11-16T06:43:00Z</dcterms:created>
  <dc:creator>Andy</dc:creator>
</cp:coreProperties>
</file>