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如果你的软件是2022.2及以上版本的软件按下面的方法操作就可以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第一步：win或mac系统先按视频教程操作，添加jar文件路径，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linux系统按pdf教程操作</w:t>
      </w:r>
      <w:r>
        <w:rPr>
          <w:rFonts w:hint="eastAsia"/>
          <w:b/>
          <w:bCs/>
          <w:sz w:val="28"/>
          <w:szCs w:val="36"/>
          <w:lang w:val="en-US" w:eastAsia="zh-CN"/>
        </w:rPr>
        <w:t>（视频教程就在你下载的code压缩包内）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第二步：添加完路径后，只需在路径下面添加这两行配置就可以</w:t>
      </w:r>
    </w:p>
    <w:p>
      <w:pPr>
        <w:jc w:val="both"/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--add-opens=java.base/jdk.internal.org.objectweb.asm=ALL-UNNAMED</w:t>
      </w:r>
    </w:p>
    <w:p>
      <w:pPr>
        <w:jc w:val="left"/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--add-opens=java.base/jdk.internal.org.objectweb.asm.tree=ALL-UNNAMED</w:t>
      </w:r>
    </w:p>
    <w:p>
      <w:pPr>
        <w:jc w:val="left"/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添加完之后重启软件再输入激活码</w:t>
      </w:r>
    </w:p>
    <w:p>
      <w:pPr>
        <w:jc w:val="left"/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下</w:t>
      </w:r>
      <w:r>
        <w:rPr>
          <w:rFonts w:hint="eastAsia"/>
          <w:b/>
          <w:bCs/>
          <w:sz w:val="28"/>
          <w:szCs w:val="36"/>
          <w:lang w:val="en-US" w:eastAsia="zh-CN"/>
        </w:rPr>
        <w:t>面是演示图</w:t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135" cy="339471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mYTI4NjlkMmM1NGUxNGRmZDc4MzQ4MGQwZDRiYjMifQ=="/>
  </w:docVars>
  <w:rsids>
    <w:rsidRoot w:val="00000000"/>
    <w:rsid w:val="3C0B7659"/>
    <w:rsid w:val="40510BF2"/>
    <w:rsid w:val="4CDB4458"/>
    <w:rsid w:val="65A9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250</Characters>
  <Lines>0</Lines>
  <Paragraphs>0</Paragraphs>
  <TotalTime>11</TotalTime>
  <ScaleCrop>false</ScaleCrop>
  <LinksUpToDate>false</LinksUpToDate>
  <CharactersWithSpaces>250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2022-07-26T03:43:18Z</dcterms:created>
  <dc:creator>10639</dc:creator>
  <cp:lastModifiedBy>欢喜</cp:lastModifiedBy>
  <dcterms:modified xsi:type="dcterms:W3CDTF">2022-07-26T04:07:32Z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C3D2C8491199410EB04B3A42197592B0</vt:lpwstr>
  </property>
</Properties>
</file>