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52515164"/>
        <w:docPartObj>
          <w:docPartGallery w:val="Cover Pages"/>
          <w:docPartUnique/>
        </w:docPartObj>
      </w:sdtPr>
      <w:sdtContent>
        <w:p w14:paraId="48115822" w14:textId="64168386" w:rsidR="002B69DF" w:rsidRDefault="002B69DF">
          <w:r>
            <w:rPr>
              <w:noProof/>
            </w:rPr>
            <mc:AlternateContent>
              <mc:Choice Requires="wpg">
                <w:drawing>
                  <wp:anchor distT="0" distB="0" distL="114300" distR="114300" simplePos="0" relativeHeight="251662336" behindDoc="0" locked="0" layoutInCell="1" allowOverlap="1" wp14:anchorId="5C6EF222" wp14:editId="274BDD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7AA0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48772C2" wp14:editId="7B4A4C0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7DB09" w14:textId="264755A0" w:rsidR="002B69DF" w:rsidRPr="00FA194B" w:rsidRDefault="00FA194B">
                                <w:pPr>
                                  <w:pStyle w:val="ac"/>
                                  <w:jc w:val="right"/>
                                  <w:rPr>
                                    <w:color w:val="595959" w:themeColor="text1" w:themeTint="A6"/>
                                    <w:sz w:val="18"/>
                                    <w:szCs w:val="18"/>
                                    <w:lang w:val="ru-RU"/>
                                  </w:rPr>
                                </w:pPr>
                                <w:r>
                                  <w:rPr>
                                    <w:color w:val="595959" w:themeColor="text1" w:themeTint="A6"/>
                                    <w:sz w:val="28"/>
                                    <w:szCs w:val="28"/>
                                  </w:rPr>
                                  <w:t xml:space="preserve">Group </w:t>
                                </w:r>
                                <w:r>
                                  <w:rPr>
                                    <w:color w:val="595959" w:themeColor="text1" w:themeTint="A6"/>
                                    <w:sz w:val="28"/>
                                    <w:szCs w:val="28"/>
                                    <w:lang w:val="ru-RU"/>
                                  </w:rPr>
                                  <w:t>№5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8772C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377DB09" w14:textId="264755A0" w:rsidR="002B69DF" w:rsidRPr="00FA194B" w:rsidRDefault="00FA194B">
                          <w:pPr>
                            <w:pStyle w:val="ac"/>
                            <w:jc w:val="right"/>
                            <w:rPr>
                              <w:color w:val="595959" w:themeColor="text1" w:themeTint="A6"/>
                              <w:sz w:val="18"/>
                              <w:szCs w:val="18"/>
                              <w:lang w:val="ru-RU"/>
                            </w:rPr>
                          </w:pPr>
                          <w:r>
                            <w:rPr>
                              <w:color w:val="595959" w:themeColor="text1" w:themeTint="A6"/>
                              <w:sz w:val="28"/>
                              <w:szCs w:val="28"/>
                            </w:rPr>
                            <w:t xml:space="preserve">Group </w:t>
                          </w:r>
                          <w:r>
                            <w:rPr>
                              <w:color w:val="595959" w:themeColor="text1" w:themeTint="A6"/>
                              <w:sz w:val="28"/>
                              <w:szCs w:val="28"/>
                              <w:lang w:val="ru-RU"/>
                            </w:rPr>
                            <w:t>№5</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5464D0" wp14:editId="7CAC748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B6EBB" w14:textId="29CCBAE8" w:rsidR="002B69DF" w:rsidRPr="00FA194B" w:rsidRDefault="00FA194B">
                                <w:pPr>
                                  <w:pStyle w:val="ac"/>
                                  <w:jc w:val="right"/>
                                  <w:rPr>
                                    <w:color w:val="595959" w:themeColor="text1" w:themeTint="A6"/>
                                    <w:sz w:val="20"/>
                                    <w:szCs w:val="20"/>
                                  </w:rPr>
                                </w:pPr>
                                <w:r>
                                  <w:rPr>
                                    <w:color w:val="156082" w:themeColor="accent1"/>
                                    <w:sz w:val="28"/>
                                    <w:szCs w:val="28"/>
                                  </w:rPr>
                                  <w:t>Pitrix</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5464D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9FB6EBB" w14:textId="29CCBAE8" w:rsidR="002B69DF" w:rsidRPr="00FA194B" w:rsidRDefault="00FA194B">
                          <w:pPr>
                            <w:pStyle w:val="ac"/>
                            <w:jc w:val="right"/>
                            <w:rPr>
                              <w:color w:val="595959" w:themeColor="text1" w:themeTint="A6"/>
                              <w:sz w:val="20"/>
                              <w:szCs w:val="20"/>
                            </w:rPr>
                          </w:pPr>
                          <w:r>
                            <w:rPr>
                              <w:color w:val="156082" w:themeColor="accent1"/>
                              <w:sz w:val="28"/>
                              <w:szCs w:val="28"/>
                            </w:rPr>
                            <w:t>Pitrix</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FF2758" wp14:editId="1D9566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ACBFA" w14:textId="0571A16B" w:rsidR="002B69DF" w:rsidRDefault="002B69DF">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Software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5023BD" w14:textId="185B4DE3" w:rsidR="002B69DF" w:rsidRDefault="00FA194B">
                                    <w:pPr>
                                      <w:jc w:val="right"/>
                                      <w:rPr>
                                        <w:smallCaps/>
                                        <w:color w:val="404040" w:themeColor="text1" w:themeTint="BF"/>
                                        <w:sz w:val="36"/>
                                        <w:szCs w:val="36"/>
                                      </w:rPr>
                                    </w:pPr>
                                    <w:r>
                                      <w:rPr>
                                        <w:color w:val="404040" w:themeColor="text1" w:themeTint="BF"/>
                                        <w:sz w:val="36"/>
                                        <w:szCs w:val="36"/>
                                      </w:rPr>
                                      <w:t xml:space="preserve">Use Case </w:t>
                                    </w:r>
                                    <w:r>
                                      <w:rPr>
                                        <w:color w:val="404040" w:themeColor="text1" w:themeTint="BF"/>
                                        <w:sz w:val="36"/>
                                        <w:szCs w:val="36"/>
                                        <w:lang w:val="ru-RU"/>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FF275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45ACBFA" w14:textId="0571A16B" w:rsidR="002B69DF" w:rsidRDefault="002B69DF">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Software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5023BD" w14:textId="185B4DE3" w:rsidR="002B69DF" w:rsidRDefault="00FA194B">
                              <w:pPr>
                                <w:jc w:val="right"/>
                                <w:rPr>
                                  <w:smallCaps/>
                                  <w:color w:val="404040" w:themeColor="text1" w:themeTint="BF"/>
                                  <w:sz w:val="36"/>
                                  <w:szCs w:val="36"/>
                                </w:rPr>
                              </w:pPr>
                              <w:r>
                                <w:rPr>
                                  <w:color w:val="404040" w:themeColor="text1" w:themeTint="BF"/>
                                  <w:sz w:val="36"/>
                                  <w:szCs w:val="36"/>
                                </w:rPr>
                                <w:t xml:space="preserve">Use Case </w:t>
                              </w:r>
                              <w:r>
                                <w:rPr>
                                  <w:color w:val="404040" w:themeColor="text1" w:themeTint="BF"/>
                                  <w:sz w:val="36"/>
                                  <w:szCs w:val="36"/>
                                  <w:lang w:val="ru-RU"/>
                                </w:rPr>
                                <w:t>№1</w:t>
                              </w:r>
                            </w:p>
                          </w:sdtContent>
                        </w:sdt>
                      </w:txbxContent>
                    </v:textbox>
                    <w10:wrap type="square" anchorx="page" anchory="page"/>
                  </v:shape>
                </w:pict>
              </mc:Fallback>
            </mc:AlternateContent>
          </w:r>
        </w:p>
        <w:p w14:paraId="2880651B" w14:textId="077B25DA" w:rsidR="002B69DF" w:rsidRDefault="002B69DF">
          <w:r>
            <w:br w:type="page"/>
          </w:r>
        </w:p>
      </w:sdtContent>
    </w:sdt>
    <w:p w14:paraId="56B80096" w14:textId="77777777" w:rsidR="00D35FF7" w:rsidRPr="00D35FF7" w:rsidRDefault="00D35FF7" w:rsidP="00D35FF7">
      <w:pPr>
        <w:numPr>
          <w:ilvl w:val="0"/>
          <w:numId w:val="1"/>
        </w:numPr>
        <w:ind w:left="357" w:hanging="357"/>
        <w:jc w:val="both"/>
      </w:pPr>
      <w:r w:rsidRPr="00D35FF7">
        <w:rPr>
          <w:b/>
          <w:bCs/>
        </w:rPr>
        <w:lastRenderedPageBreak/>
        <w:t>Introduction and Scope</w:t>
      </w:r>
    </w:p>
    <w:p w14:paraId="5AE76089" w14:textId="42AA948B" w:rsidR="00D35FF7" w:rsidRDefault="00D35FF7" w:rsidP="00D35FF7">
      <w:pPr>
        <w:jc w:val="both"/>
      </w:pPr>
      <w:r w:rsidRPr="00D35FF7">
        <w:t>Pitrix is a company which is going to be the manufacturer of advanced vehicle tracking and navigation systems for professional motor racing teams. The company aims to optimize vehicle performance, reduce lap times, and enhance overall racing experience through the creation of a mobile application which will provide real-time navigation data, vehicle telemetry and analytics. The end goal is to allow professional motor racing teams to gain a competitive edge to increase their chances of winning.</w:t>
      </w:r>
    </w:p>
    <w:p w14:paraId="6CF28351" w14:textId="77777777" w:rsidR="00D613CF" w:rsidRPr="00D35FF7" w:rsidRDefault="00D613CF" w:rsidP="00D35FF7">
      <w:pPr>
        <w:jc w:val="both"/>
      </w:pPr>
    </w:p>
    <w:p w14:paraId="2291A18E" w14:textId="1F99431D" w:rsidR="00D35FF7" w:rsidRPr="00D35FF7" w:rsidRDefault="00D35FF7" w:rsidP="00D35FF7">
      <w:pPr>
        <w:jc w:val="both"/>
      </w:pPr>
      <w:r w:rsidRPr="00D35FF7">
        <w:t>2.</w:t>
      </w:r>
      <w:r w:rsidRPr="00D35FF7">
        <w:rPr>
          <w:b/>
          <w:bCs/>
        </w:rPr>
        <w:t xml:space="preserve"> </w:t>
      </w:r>
      <w:r>
        <w:rPr>
          <w:b/>
          <w:bCs/>
        </w:rPr>
        <w:t xml:space="preserve">  </w:t>
      </w:r>
      <w:r w:rsidRPr="00D35FF7">
        <w:rPr>
          <w:b/>
          <w:bCs/>
        </w:rPr>
        <w:t>Objective</w:t>
      </w:r>
    </w:p>
    <w:p w14:paraId="47EF8972" w14:textId="77777777" w:rsidR="00D35FF7" w:rsidRDefault="00D35FF7" w:rsidP="00D35FF7">
      <w:pPr>
        <w:jc w:val="both"/>
      </w:pPr>
      <w:r w:rsidRPr="00D35FF7">
        <w:t>To develop a secure software solution that provides accurate navigation and telemetry data for vehicle tracking, while minimizing cyber risks.</w:t>
      </w:r>
    </w:p>
    <w:p w14:paraId="7EC9B921" w14:textId="77777777" w:rsidR="00D613CF" w:rsidRPr="00D35FF7" w:rsidRDefault="00D613CF" w:rsidP="00D35FF7">
      <w:pPr>
        <w:jc w:val="both"/>
      </w:pPr>
    </w:p>
    <w:p w14:paraId="299FD006" w14:textId="19740C08" w:rsidR="00D613CF" w:rsidRPr="00D613CF" w:rsidRDefault="00D613CF" w:rsidP="00D613CF">
      <w:pPr>
        <w:jc w:val="both"/>
      </w:pPr>
      <w:r w:rsidRPr="00D613CF">
        <w:t>3.</w:t>
      </w:r>
      <w:r w:rsidRPr="00D613CF">
        <w:rPr>
          <w:b/>
          <w:bCs/>
        </w:rPr>
        <w:t xml:space="preserve"> </w:t>
      </w:r>
      <w:r>
        <w:rPr>
          <w:b/>
          <w:bCs/>
        </w:rPr>
        <w:t xml:space="preserve">  </w:t>
      </w:r>
      <w:r w:rsidRPr="00D613CF">
        <w:rPr>
          <w:b/>
          <w:bCs/>
        </w:rPr>
        <w:t>Roles and Responsibilities</w:t>
      </w:r>
    </w:p>
    <w:p w14:paraId="72FC2D79" w14:textId="77777777" w:rsidR="00D613CF" w:rsidRPr="00D613CF" w:rsidRDefault="00D613CF" w:rsidP="00D613CF">
      <w:pPr>
        <w:jc w:val="both"/>
      </w:pPr>
      <w:r w:rsidRPr="00D613CF">
        <w:rPr>
          <w:b/>
          <w:bCs/>
        </w:rPr>
        <w:t>IT Security Team</w:t>
      </w:r>
      <w:r w:rsidRPr="00D613CF">
        <w:t>: Responsible for implementing cybersecurity controls, including multi-factor authentication, encryption, intrusion detection, and security training.</w:t>
      </w:r>
    </w:p>
    <w:p w14:paraId="4F697D1B" w14:textId="77777777" w:rsidR="00D613CF" w:rsidRPr="00D613CF" w:rsidRDefault="00D613CF" w:rsidP="00D613CF">
      <w:pPr>
        <w:jc w:val="both"/>
      </w:pPr>
      <w:r w:rsidRPr="00D613CF">
        <w:rPr>
          <w:b/>
          <w:bCs/>
        </w:rPr>
        <w:t>HR Manager</w:t>
      </w:r>
      <w:r w:rsidRPr="00D613CF">
        <w:t>: Hiring new employees, managing employee relations, handling training and development, and ensuring workplace policies are followed.</w:t>
      </w:r>
    </w:p>
    <w:p w14:paraId="1CF16248" w14:textId="77777777" w:rsidR="00D613CF" w:rsidRPr="00D613CF" w:rsidRDefault="00D613CF" w:rsidP="00D613CF">
      <w:pPr>
        <w:jc w:val="both"/>
      </w:pPr>
      <w:r w:rsidRPr="00D613CF">
        <w:rPr>
          <w:b/>
          <w:bCs/>
        </w:rPr>
        <w:t>Data Science Team</w:t>
      </w:r>
      <w:r w:rsidRPr="00D613CF">
        <w:t>: a group of professionals who use data analysis, machine learning, and statistical methods to extract insights and make data-driven decisions.</w:t>
      </w:r>
    </w:p>
    <w:p w14:paraId="73542617" w14:textId="77777777" w:rsidR="00D613CF" w:rsidRPr="00D613CF" w:rsidRDefault="00D613CF" w:rsidP="00D613CF">
      <w:pPr>
        <w:jc w:val="both"/>
      </w:pPr>
      <w:r w:rsidRPr="00D613CF">
        <w:rPr>
          <w:b/>
          <w:bCs/>
        </w:rPr>
        <w:t>Network Security Team</w:t>
      </w:r>
      <w:r w:rsidRPr="00D613CF">
        <w:t>: Manages network infrastructure and its security, redundancy, and failover mechanisms.</w:t>
      </w:r>
    </w:p>
    <w:p w14:paraId="7E463A8F" w14:textId="77777777" w:rsidR="00D613CF" w:rsidRPr="00D613CF" w:rsidRDefault="00D613CF" w:rsidP="00D613CF">
      <w:pPr>
        <w:jc w:val="both"/>
      </w:pPr>
      <w:r w:rsidRPr="00D613CF">
        <w:rPr>
          <w:b/>
          <w:bCs/>
        </w:rPr>
        <w:t>Legal &amp; Compliance Team</w:t>
      </w:r>
      <w:r w:rsidRPr="00D613CF">
        <w:t>: Ensures the software adheres to relevant data protection regulations (e.g., GDPR, CCPA).</w:t>
      </w:r>
    </w:p>
    <w:p w14:paraId="67418A0A" w14:textId="77777777" w:rsidR="00D613CF" w:rsidRDefault="00D613CF" w:rsidP="00D613CF">
      <w:pPr>
        <w:jc w:val="both"/>
      </w:pPr>
      <w:r w:rsidRPr="00D613CF">
        <w:rPr>
          <w:b/>
          <w:bCs/>
        </w:rPr>
        <w:t>Software Development Team</w:t>
      </w:r>
      <w:r w:rsidRPr="00D613CF">
        <w:t>: Develops secure code, updates mobile applications, and collaborates with the IT Security Team on vulnerability management.</w:t>
      </w:r>
    </w:p>
    <w:p w14:paraId="20D766A4" w14:textId="77777777" w:rsidR="00D613CF" w:rsidRDefault="00D613CF" w:rsidP="00D613CF">
      <w:pPr>
        <w:jc w:val="both"/>
      </w:pPr>
    </w:p>
    <w:p w14:paraId="431232BF" w14:textId="74DCC2BB" w:rsidR="00150B61" w:rsidRPr="00150B61" w:rsidRDefault="00150B61" w:rsidP="00150B61">
      <w:pPr>
        <w:jc w:val="both"/>
      </w:pPr>
      <w:r w:rsidRPr="00150B61">
        <w:t>4.</w:t>
      </w:r>
      <w:r>
        <w:rPr>
          <w:b/>
          <w:bCs/>
        </w:rPr>
        <w:t xml:space="preserve">  </w:t>
      </w:r>
      <w:r w:rsidRPr="00150B61">
        <w:rPr>
          <w:b/>
          <w:bCs/>
        </w:rPr>
        <w:t xml:space="preserve"> Requirements and Specifications</w:t>
      </w:r>
    </w:p>
    <w:p w14:paraId="2C31B2AA" w14:textId="77777777" w:rsidR="00150B61" w:rsidRPr="00150B61" w:rsidRDefault="00150B61" w:rsidP="00150B61">
      <w:pPr>
        <w:jc w:val="both"/>
      </w:pPr>
      <w:r w:rsidRPr="00150B61">
        <w:t>Functional Requirements:</w:t>
      </w:r>
    </w:p>
    <w:p w14:paraId="099FDF1B" w14:textId="77777777" w:rsidR="00150B61" w:rsidRPr="00150B61" w:rsidRDefault="00150B61" w:rsidP="0054330D">
      <w:pPr>
        <w:numPr>
          <w:ilvl w:val="1"/>
          <w:numId w:val="2"/>
        </w:numPr>
        <w:ind w:left="284" w:hanging="357"/>
        <w:jc w:val="both"/>
      </w:pPr>
      <w:r w:rsidRPr="00150B61">
        <w:t>Implement secure user authentication (multi-factor).</w:t>
      </w:r>
    </w:p>
    <w:p w14:paraId="553EBCE3" w14:textId="77777777" w:rsidR="00150B61" w:rsidRPr="00150B61" w:rsidRDefault="00150B61" w:rsidP="0054330D">
      <w:pPr>
        <w:numPr>
          <w:ilvl w:val="1"/>
          <w:numId w:val="2"/>
        </w:numPr>
        <w:ind w:left="284"/>
        <w:jc w:val="both"/>
      </w:pPr>
      <w:r w:rsidRPr="00150B61">
        <w:t>Enable real-time tracking with high data accuracy.</w:t>
      </w:r>
    </w:p>
    <w:p w14:paraId="62E14580" w14:textId="77777777" w:rsidR="00150B61" w:rsidRPr="00150B61" w:rsidRDefault="00150B61" w:rsidP="0054330D">
      <w:pPr>
        <w:numPr>
          <w:ilvl w:val="1"/>
          <w:numId w:val="2"/>
        </w:numPr>
        <w:ind w:left="284"/>
        <w:jc w:val="both"/>
      </w:pPr>
      <w:r w:rsidRPr="00150B61">
        <w:t>Provide mobile access with secure communication protocols.</w:t>
      </w:r>
    </w:p>
    <w:p w14:paraId="7734350F" w14:textId="77777777" w:rsidR="00150B61" w:rsidRPr="00150B61" w:rsidRDefault="00150B61" w:rsidP="00150B61">
      <w:pPr>
        <w:jc w:val="both"/>
      </w:pPr>
      <w:r w:rsidRPr="00150B61">
        <w:t>Non-Functional Requirements:</w:t>
      </w:r>
    </w:p>
    <w:p w14:paraId="28E4806E" w14:textId="77777777" w:rsidR="00150B61" w:rsidRPr="00150B61" w:rsidRDefault="00150B61" w:rsidP="0054330D">
      <w:pPr>
        <w:numPr>
          <w:ilvl w:val="1"/>
          <w:numId w:val="3"/>
        </w:numPr>
        <w:ind w:left="641" w:hanging="357"/>
        <w:jc w:val="both"/>
      </w:pPr>
      <w:r w:rsidRPr="00150B61">
        <w:lastRenderedPageBreak/>
        <w:t>Ensure high availability and reliability of network connections.</w:t>
      </w:r>
    </w:p>
    <w:p w14:paraId="611FB8BA" w14:textId="77777777" w:rsidR="00150B61" w:rsidRPr="00150B61" w:rsidRDefault="00150B61" w:rsidP="0054330D">
      <w:pPr>
        <w:numPr>
          <w:ilvl w:val="1"/>
          <w:numId w:val="3"/>
        </w:numPr>
        <w:ind w:left="641" w:hanging="357"/>
        <w:jc w:val="both"/>
      </w:pPr>
      <w:r w:rsidRPr="00150B61">
        <w:t>Comply with privacy regulations and policies.</w:t>
      </w:r>
    </w:p>
    <w:p w14:paraId="18FE9D53" w14:textId="77777777" w:rsidR="00150B61" w:rsidRPr="00150B61" w:rsidRDefault="00150B61" w:rsidP="00150B61">
      <w:pPr>
        <w:jc w:val="both"/>
      </w:pPr>
      <w:r w:rsidRPr="00150B61">
        <w:t>Technical Requirements:</w:t>
      </w:r>
    </w:p>
    <w:p w14:paraId="7AE64640" w14:textId="77777777" w:rsidR="00150B61" w:rsidRPr="00150B61" w:rsidRDefault="00150B61" w:rsidP="0054330D">
      <w:pPr>
        <w:numPr>
          <w:ilvl w:val="1"/>
          <w:numId w:val="4"/>
        </w:numPr>
        <w:ind w:left="641" w:hanging="357"/>
        <w:jc w:val="both"/>
      </w:pPr>
      <w:r w:rsidRPr="00150B61">
        <w:t>Use end-to-end encryption for data transmission.</w:t>
      </w:r>
    </w:p>
    <w:p w14:paraId="6F2201EE" w14:textId="77777777" w:rsidR="00150B61" w:rsidRPr="00150B61" w:rsidRDefault="00150B61" w:rsidP="0054330D">
      <w:pPr>
        <w:numPr>
          <w:ilvl w:val="1"/>
          <w:numId w:val="4"/>
        </w:numPr>
        <w:ind w:left="641" w:hanging="357"/>
        <w:jc w:val="both"/>
      </w:pPr>
      <w:r w:rsidRPr="00150B61">
        <w:t>Enable secure coding practices for mobile applications.</w:t>
      </w:r>
    </w:p>
    <w:p w14:paraId="6B1A9A0A" w14:textId="76921A9E" w:rsidR="00D613CF" w:rsidRDefault="00D613CF" w:rsidP="00D613CF">
      <w:pPr>
        <w:jc w:val="both"/>
      </w:pPr>
    </w:p>
    <w:p w14:paraId="2FF673DE" w14:textId="7FD742E4" w:rsidR="007C6930" w:rsidRPr="007C6930" w:rsidRDefault="007C6930" w:rsidP="007C6930">
      <w:pPr>
        <w:jc w:val="both"/>
      </w:pPr>
      <w:r w:rsidRPr="007C6930">
        <w:t>5.</w:t>
      </w:r>
      <w:r w:rsidRPr="007C6930">
        <w:rPr>
          <w:b/>
          <w:bCs/>
        </w:rPr>
        <w:t xml:space="preserve"> </w:t>
      </w:r>
      <w:r w:rsidR="00061174">
        <w:rPr>
          <w:b/>
          <w:bCs/>
        </w:rPr>
        <w:t xml:space="preserve">  </w:t>
      </w:r>
      <w:r w:rsidRPr="007C6930">
        <w:rPr>
          <w:b/>
          <w:bCs/>
        </w:rPr>
        <w:t>Development Methodology</w:t>
      </w:r>
    </w:p>
    <w:p w14:paraId="1CC7DD19" w14:textId="77777777" w:rsidR="007C6930" w:rsidRPr="007C6930" w:rsidRDefault="007C6930" w:rsidP="007C6930">
      <w:pPr>
        <w:jc w:val="both"/>
      </w:pPr>
      <w:r w:rsidRPr="007C6930">
        <w:t xml:space="preserve">Agile Methodology: </w:t>
      </w:r>
    </w:p>
    <w:p w14:paraId="3A79CC91" w14:textId="77777777" w:rsidR="007C6930" w:rsidRDefault="007C6930" w:rsidP="007C6930">
      <w:pPr>
        <w:numPr>
          <w:ilvl w:val="0"/>
          <w:numId w:val="5"/>
        </w:numPr>
        <w:ind w:left="641" w:hanging="357"/>
        <w:jc w:val="both"/>
      </w:pPr>
      <w:r w:rsidRPr="007C6930">
        <w:t>Due to the project’s need for continuous updates and frequent security enhancements, Agile is chosen as the development methodology. Sprint reviews will be conducted to ensure timely responses to security requirements and risk management actions.</w:t>
      </w:r>
    </w:p>
    <w:p w14:paraId="36BB73B4" w14:textId="77777777" w:rsidR="007C6930" w:rsidRPr="007C6930" w:rsidRDefault="007C6930" w:rsidP="007C6930">
      <w:pPr>
        <w:ind w:left="284"/>
        <w:jc w:val="both"/>
      </w:pPr>
    </w:p>
    <w:p w14:paraId="6DA9B143" w14:textId="1516FD54" w:rsidR="007C6930" w:rsidRPr="007C6930" w:rsidRDefault="007C6930" w:rsidP="007C6930">
      <w:pPr>
        <w:jc w:val="both"/>
      </w:pPr>
      <w:r w:rsidRPr="007C6930">
        <w:t>6.</w:t>
      </w:r>
      <w:r w:rsidR="00061174">
        <w:rPr>
          <w:b/>
          <w:bCs/>
        </w:rPr>
        <w:t xml:space="preserve">  </w:t>
      </w:r>
      <w:r w:rsidRPr="007C6930">
        <w:rPr>
          <w:b/>
          <w:bCs/>
        </w:rPr>
        <w:t xml:space="preserve"> Quality Assurance (QA) and Testing</w:t>
      </w:r>
    </w:p>
    <w:p w14:paraId="22024855" w14:textId="77777777" w:rsidR="007C6930" w:rsidRPr="007C6930" w:rsidRDefault="007C6930" w:rsidP="007C6930">
      <w:pPr>
        <w:jc w:val="both"/>
      </w:pPr>
      <w:r w:rsidRPr="007C6930">
        <w:t>Testing Approach:</w:t>
      </w:r>
    </w:p>
    <w:p w14:paraId="4C9DBB6C" w14:textId="77777777" w:rsidR="007C6930" w:rsidRPr="007C6930" w:rsidRDefault="007C6930" w:rsidP="007C6930">
      <w:pPr>
        <w:numPr>
          <w:ilvl w:val="1"/>
          <w:numId w:val="6"/>
        </w:numPr>
        <w:ind w:left="641" w:hanging="357"/>
        <w:jc w:val="both"/>
      </w:pPr>
      <w:r w:rsidRPr="007C6930">
        <w:t>Security testing to detect vulnerabilities in mobile apps and data transmission.</w:t>
      </w:r>
    </w:p>
    <w:p w14:paraId="5A2BF034" w14:textId="77777777" w:rsidR="007C6930" w:rsidRPr="007C6930" w:rsidRDefault="007C6930" w:rsidP="007C6930">
      <w:pPr>
        <w:numPr>
          <w:ilvl w:val="1"/>
          <w:numId w:val="6"/>
        </w:numPr>
        <w:ind w:left="641" w:hanging="357"/>
        <w:jc w:val="both"/>
      </w:pPr>
      <w:r w:rsidRPr="007C6930">
        <w:t>Model validation tests to ensure data accuracy.</w:t>
      </w:r>
    </w:p>
    <w:p w14:paraId="62AAF027" w14:textId="77777777" w:rsidR="007C6930" w:rsidRPr="007C6930" w:rsidRDefault="007C6930" w:rsidP="007C6930">
      <w:pPr>
        <w:numPr>
          <w:ilvl w:val="1"/>
          <w:numId w:val="6"/>
        </w:numPr>
        <w:ind w:left="641" w:hanging="357"/>
        <w:jc w:val="both"/>
      </w:pPr>
      <w:r w:rsidRPr="007C6930">
        <w:t>Regular penetration testing and security audits.</w:t>
      </w:r>
    </w:p>
    <w:p w14:paraId="52CBEC45" w14:textId="77777777" w:rsidR="007C6930" w:rsidRPr="007C6930" w:rsidRDefault="007C6930" w:rsidP="007C6930">
      <w:pPr>
        <w:jc w:val="both"/>
      </w:pPr>
      <w:r w:rsidRPr="007C6930">
        <w:t>KPIs:</w:t>
      </w:r>
    </w:p>
    <w:p w14:paraId="743406AE" w14:textId="77777777" w:rsidR="007C6930" w:rsidRPr="007C6930" w:rsidRDefault="007C6930" w:rsidP="007C6930">
      <w:pPr>
        <w:numPr>
          <w:ilvl w:val="1"/>
          <w:numId w:val="7"/>
        </w:numPr>
        <w:ind w:left="641" w:hanging="357"/>
        <w:jc w:val="both"/>
      </w:pPr>
      <w:r w:rsidRPr="007C6930">
        <w:t>Number of security incidents detected and mitigated.</w:t>
      </w:r>
    </w:p>
    <w:p w14:paraId="0AF12578" w14:textId="77777777" w:rsidR="007C6930" w:rsidRPr="007C6930" w:rsidRDefault="007C6930" w:rsidP="007C6930">
      <w:pPr>
        <w:numPr>
          <w:ilvl w:val="1"/>
          <w:numId w:val="7"/>
        </w:numPr>
        <w:ind w:left="641" w:hanging="357"/>
        <w:jc w:val="both"/>
      </w:pPr>
      <w:r w:rsidRPr="007C6930">
        <w:t>Compliance rate with data protection regulations.</w:t>
      </w:r>
    </w:p>
    <w:p w14:paraId="60372191" w14:textId="77777777" w:rsidR="007C6930" w:rsidRPr="007C6930" w:rsidRDefault="007C6930" w:rsidP="007C6930">
      <w:pPr>
        <w:numPr>
          <w:ilvl w:val="1"/>
          <w:numId w:val="7"/>
        </w:numPr>
        <w:ind w:left="641" w:hanging="357"/>
        <w:jc w:val="both"/>
      </w:pPr>
      <w:r w:rsidRPr="007C6930">
        <w:t>Model accuracy rate for real-time navigation data.</w:t>
      </w:r>
    </w:p>
    <w:p w14:paraId="4418D3C3" w14:textId="77777777" w:rsidR="0054330D" w:rsidRPr="00D613CF" w:rsidRDefault="0054330D" w:rsidP="00D613CF">
      <w:pPr>
        <w:jc w:val="both"/>
      </w:pPr>
    </w:p>
    <w:p w14:paraId="4CF04A26" w14:textId="663E7F45" w:rsidR="00905BC2" w:rsidRPr="00905BC2" w:rsidRDefault="00905BC2" w:rsidP="00905BC2">
      <w:pPr>
        <w:jc w:val="both"/>
      </w:pPr>
      <w:r w:rsidRPr="00905BC2">
        <w:t>7.</w:t>
      </w:r>
      <w:r w:rsidRPr="00905BC2">
        <w:rPr>
          <w:b/>
          <w:bCs/>
        </w:rPr>
        <w:t xml:space="preserve"> </w:t>
      </w:r>
      <w:r w:rsidR="00061174">
        <w:rPr>
          <w:b/>
          <w:bCs/>
        </w:rPr>
        <w:t xml:space="preserve">  </w:t>
      </w:r>
      <w:r w:rsidRPr="00905BC2">
        <w:rPr>
          <w:b/>
          <w:bCs/>
        </w:rPr>
        <w:t>Deployment and Release Plan</w:t>
      </w:r>
    </w:p>
    <w:p w14:paraId="395966D3" w14:textId="77777777" w:rsidR="00905BC2" w:rsidRPr="00905BC2" w:rsidRDefault="00905BC2" w:rsidP="00905BC2">
      <w:pPr>
        <w:numPr>
          <w:ilvl w:val="0"/>
          <w:numId w:val="8"/>
        </w:numPr>
        <w:ind w:left="641" w:hanging="357"/>
        <w:jc w:val="both"/>
      </w:pPr>
      <w:r w:rsidRPr="00905BC2">
        <w:t>Deployment Strategy: Cloud deployment with high availability and redundancy.</w:t>
      </w:r>
    </w:p>
    <w:p w14:paraId="35CA9062" w14:textId="77777777" w:rsidR="00905BC2" w:rsidRPr="00905BC2" w:rsidRDefault="00905BC2" w:rsidP="00905BC2">
      <w:pPr>
        <w:numPr>
          <w:ilvl w:val="0"/>
          <w:numId w:val="8"/>
        </w:numPr>
        <w:ind w:left="641" w:hanging="357"/>
        <w:jc w:val="both"/>
      </w:pPr>
      <w:r w:rsidRPr="00905BC2">
        <w:t>Release Management: Version control for phased releases, ensuring each version is tested for security and compliance.</w:t>
      </w:r>
    </w:p>
    <w:p w14:paraId="3711D060" w14:textId="77777777" w:rsidR="00905BC2" w:rsidRPr="00905BC2" w:rsidRDefault="00905BC2" w:rsidP="00905BC2">
      <w:pPr>
        <w:numPr>
          <w:ilvl w:val="0"/>
          <w:numId w:val="8"/>
        </w:numPr>
        <w:ind w:left="641" w:hanging="357"/>
        <w:jc w:val="both"/>
      </w:pPr>
      <w:r w:rsidRPr="00905BC2">
        <w:t>Rollback Plan: Establish a rollback strategy to revert to a previous stable version if issues arise.</w:t>
      </w:r>
    </w:p>
    <w:p w14:paraId="4173C55F" w14:textId="32653390" w:rsidR="00905BC2" w:rsidRPr="00905BC2" w:rsidRDefault="00905BC2" w:rsidP="00905BC2">
      <w:pPr>
        <w:jc w:val="both"/>
      </w:pPr>
      <w:r w:rsidRPr="00905BC2">
        <w:lastRenderedPageBreak/>
        <w:t>8.</w:t>
      </w:r>
      <w:r w:rsidRPr="00905BC2">
        <w:rPr>
          <w:b/>
          <w:bCs/>
        </w:rPr>
        <w:t xml:space="preserve"> </w:t>
      </w:r>
      <w:r w:rsidR="00061174">
        <w:rPr>
          <w:b/>
          <w:bCs/>
        </w:rPr>
        <w:t xml:space="preserve">  </w:t>
      </w:r>
      <w:r w:rsidRPr="00905BC2">
        <w:rPr>
          <w:b/>
          <w:bCs/>
        </w:rPr>
        <w:t>Maintenance and Support Plan</w:t>
      </w:r>
    </w:p>
    <w:p w14:paraId="1167A6D4" w14:textId="77777777" w:rsidR="00905BC2" w:rsidRPr="00905BC2" w:rsidRDefault="00905BC2" w:rsidP="00905BC2">
      <w:pPr>
        <w:numPr>
          <w:ilvl w:val="0"/>
          <w:numId w:val="9"/>
        </w:numPr>
        <w:ind w:left="641" w:hanging="357"/>
        <w:jc w:val="both"/>
      </w:pPr>
      <w:r w:rsidRPr="00905BC2">
        <w:t>Ongoing Security Updates: Regular patches for security vulnerabilities, especially for mobile applications.</w:t>
      </w:r>
    </w:p>
    <w:p w14:paraId="5077DA46" w14:textId="77777777" w:rsidR="00905BC2" w:rsidRPr="00905BC2" w:rsidRDefault="00905BC2" w:rsidP="00905BC2">
      <w:pPr>
        <w:numPr>
          <w:ilvl w:val="0"/>
          <w:numId w:val="9"/>
        </w:numPr>
        <w:ind w:left="641" w:hanging="357"/>
        <w:jc w:val="both"/>
      </w:pPr>
      <w:r w:rsidRPr="00905BC2">
        <w:t>Employee Training: Periodic refresher training on cybersecurity for relevant team members.</w:t>
      </w:r>
    </w:p>
    <w:p w14:paraId="20FD7F4E" w14:textId="77777777" w:rsidR="00905BC2" w:rsidRPr="00905BC2" w:rsidRDefault="00905BC2" w:rsidP="00905BC2">
      <w:pPr>
        <w:numPr>
          <w:ilvl w:val="0"/>
          <w:numId w:val="9"/>
        </w:numPr>
        <w:ind w:left="641" w:hanging="357"/>
        <w:jc w:val="both"/>
      </w:pPr>
      <w:r w:rsidRPr="00905BC2">
        <w:t>Compliance Checks: Quarterly audits and regular updates to privacy policies as laws evolve.</w:t>
      </w:r>
    </w:p>
    <w:p w14:paraId="2942F2B7" w14:textId="77777777" w:rsidR="007134D2" w:rsidRDefault="007134D2" w:rsidP="00D35FF7">
      <w:pPr>
        <w:jc w:val="both"/>
      </w:pPr>
    </w:p>
    <w:p w14:paraId="183D3A8B" w14:textId="0EBE60CE" w:rsidR="00C3103D" w:rsidRPr="00C3103D" w:rsidRDefault="00C3103D" w:rsidP="00C3103D">
      <w:pPr>
        <w:jc w:val="both"/>
      </w:pPr>
      <w:r w:rsidRPr="00C3103D">
        <w:t>9.</w:t>
      </w:r>
      <w:r w:rsidRPr="00C3103D">
        <w:rPr>
          <w:b/>
          <w:bCs/>
        </w:rPr>
        <w:t xml:space="preserve"> </w:t>
      </w:r>
      <w:r w:rsidR="00061174">
        <w:rPr>
          <w:b/>
          <w:bCs/>
        </w:rPr>
        <w:t xml:space="preserve">  </w:t>
      </w:r>
      <w:r w:rsidRPr="00C3103D">
        <w:rPr>
          <w:b/>
          <w:bCs/>
        </w:rPr>
        <w:t>Tools for securing software development</w:t>
      </w:r>
    </w:p>
    <w:p w14:paraId="7FFBB16C" w14:textId="77777777" w:rsidR="00C3103D" w:rsidRPr="00C3103D" w:rsidRDefault="00C3103D" w:rsidP="00061174">
      <w:pPr>
        <w:numPr>
          <w:ilvl w:val="0"/>
          <w:numId w:val="10"/>
        </w:numPr>
        <w:ind w:left="641" w:hanging="357"/>
        <w:jc w:val="both"/>
      </w:pPr>
      <w:r w:rsidRPr="00C3103D">
        <w:rPr>
          <w:b/>
          <w:bCs/>
        </w:rPr>
        <w:t>OWASP ZAP</w:t>
      </w:r>
      <w:r w:rsidRPr="00C3103D">
        <w:t xml:space="preserve"> and </w:t>
      </w:r>
      <w:r w:rsidRPr="00C3103D">
        <w:rPr>
          <w:b/>
          <w:bCs/>
        </w:rPr>
        <w:t>Burp Suite</w:t>
      </w:r>
      <w:r w:rsidRPr="00C3103D">
        <w:t xml:space="preserve"> - Essential for penetration testing of the mobile app and web interfaces, identifying vulnerabilities that could impact real-time data accessibility.</w:t>
      </w:r>
    </w:p>
    <w:p w14:paraId="75D26EA6" w14:textId="77777777" w:rsidR="00C3103D" w:rsidRPr="00C3103D" w:rsidRDefault="00C3103D" w:rsidP="00061174">
      <w:pPr>
        <w:numPr>
          <w:ilvl w:val="0"/>
          <w:numId w:val="10"/>
        </w:numPr>
        <w:ind w:left="641" w:hanging="357"/>
        <w:jc w:val="both"/>
      </w:pPr>
      <w:r w:rsidRPr="00C3103D">
        <w:rPr>
          <w:b/>
          <w:bCs/>
        </w:rPr>
        <w:t>Snyk</w:t>
      </w:r>
      <w:r w:rsidRPr="00C3103D">
        <w:t xml:space="preserve"> - Scans open-source dependencies for known vulnerabilities, ensuring secure third-party libraries in the application.</w:t>
      </w:r>
    </w:p>
    <w:p w14:paraId="24EBBE3B" w14:textId="77777777" w:rsidR="00C3103D" w:rsidRPr="00C3103D" w:rsidRDefault="00C3103D" w:rsidP="00061174">
      <w:pPr>
        <w:numPr>
          <w:ilvl w:val="0"/>
          <w:numId w:val="10"/>
        </w:numPr>
        <w:ind w:left="641" w:hanging="357"/>
        <w:jc w:val="both"/>
      </w:pPr>
      <w:r w:rsidRPr="00C3103D">
        <w:rPr>
          <w:b/>
          <w:bCs/>
        </w:rPr>
        <w:t>SonarQube</w:t>
      </w:r>
      <w:r w:rsidRPr="00C3103D">
        <w:t xml:space="preserve"> - Analyses code quality and detects security vulnerabilities in the mobile app and backend.</w:t>
      </w:r>
    </w:p>
    <w:p w14:paraId="02EDB4E1" w14:textId="77777777" w:rsidR="00C3103D" w:rsidRPr="00C3103D" w:rsidRDefault="00C3103D" w:rsidP="00061174">
      <w:pPr>
        <w:numPr>
          <w:ilvl w:val="0"/>
          <w:numId w:val="10"/>
        </w:numPr>
        <w:ind w:left="641" w:hanging="357"/>
        <w:jc w:val="both"/>
      </w:pPr>
      <w:r w:rsidRPr="00C3103D">
        <w:rPr>
          <w:b/>
          <w:bCs/>
        </w:rPr>
        <w:t>ELK Stack (Elasticsearch, Logstash, Kibana)</w:t>
      </w:r>
      <w:r w:rsidRPr="00C3103D">
        <w:t xml:space="preserve"> - Manages logs and helps identify suspicious activity in telemetry data, navigation data, and personal information access.</w:t>
      </w:r>
    </w:p>
    <w:p w14:paraId="7440CE3D" w14:textId="77777777" w:rsidR="00C3103D" w:rsidRPr="00C3103D" w:rsidRDefault="00C3103D" w:rsidP="00061174">
      <w:pPr>
        <w:numPr>
          <w:ilvl w:val="0"/>
          <w:numId w:val="10"/>
        </w:numPr>
        <w:ind w:left="641" w:hanging="357"/>
        <w:jc w:val="both"/>
      </w:pPr>
      <w:r w:rsidRPr="00C3103D">
        <w:rPr>
          <w:b/>
          <w:bCs/>
        </w:rPr>
        <w:t>Prometheus</w:t>
      </w:r>
      <w:r w:rsidRPr="00C3103D">
        <w:t xml:space="preserve"> and </w:t>
      </w:r>
      <w:r w:rsidRPr="00C3103D">
        <w:rPr>
          <w:b/>
          <w:bCs/>
        </w:rPr>
        <w:t>Grafana</w:t>
      </w:r>
      <w:r w:rsidRPr="00C3103D">
        <w:t xml:space="preserve"> - Monitors system health, performance metrics, and real-time data transmission to ensure uninterrupted service during races.</w:t>
      </w:r>
    </w:p>
    <w:p w14:paraId="7534E455" w14:textId="77777777" w:rsidR="00C3103D" w:rsidRPr="00C3103D" w:rsidRDefault="00C3103D" w:rsidP="00061174">
      <w:pPr>
        <w:numPr>
          <w:ilvl w:val="0"/>
          <w:numId w:val="10"/>
        </w:numPr>
        <w:ind w:left="641" w:hanging="357"/>
        <w:jc w:val="both"/>
      </w:pPr>
      <w:r w:rsidRPr="00C3103D">
        <w:rPr>
          <w:b/>
          <w:bCs/>
        </w:rPr>
        <w:t>Tenable Nessus</w:t>
      </w:r>
      <w:r w:rsidRPr="00C3103D">
        <w:t xml:space="preserve"> - Vulnerability scanner for network and system security, particularly useful for securing the data center and communication networks.</w:t>
      </w:r>
    </w:p>
    <w:p w14:paraId="0928907C" w14:textId="77777777" w:rsidR="00C3103D" w:rsidRPr="00C3103D" w:rsidRDefault="00C3103D" w:rsidP="00061174">
      <w:pPr>
        <w:numPr>
          <w:ilvl w:val="0"/>
          <w:numId w:val="10"/>
        </w:numPr>
        <w:ind w:left="641" w:hanging="357"/>
        <w:jc w:val="both"/>
      </w:pPr>
      <w:r w:rsidRPr="00C3103D">
        <w:rPr>
          <w:b/>
          <w:bCs/>
        </w:rPr>
        <w:t>Cloudflare</w:t>
      </w:r>
      <w:r w:rsidRPr="00C3103D">
        <w:t xml:space="preserve"> or </w:t>
      </w:r>
      <w:r w:rsidRPr="00C3103D">
        <w:rPr>
          <w:b/>
          <w:bCs/>
        </w:rPr>
        <w:t>Akamai</w:t>
      </w:r>
      <w:r w:rsidRPr="00C3103D">
        <w:t xml:space="preserve"> WAF - Protects against DDoS attacks and malicious traffic that could disrupt data transmission and telemetry analysis.</w:t>
      </w:r>
    </w:p>
    <w:p w14:paraId="743BA568" w14:textId="77777777" w:rsidR="00C3103D" w:rsidRPr="00C3103D" w:rsidRDefault="00C3103D" w:rsidP="00061174">
      <w:pPr>
        <w:numPr>
          <w:ilvl w:val="0"/>
          <w:numId w:val="10"/>
        </w:numPr>
        <w:ind w:left="641" w:hanging="357"/>
        <w:jc w:val="both"/>
      </w:pPr>
      <w:r w:rsidRPr="00C3103D">
        <w:rPr>
          <w:b/>
          <w:bCs/>
        </w:rPr>
        <w:t>Aqua Security</w:t>
      </w:r>
      <w:r w:rsidRPr="00C3103D">
        <w:t xml:space="preserve"> and </w:t>
      </w:r>
      <w:r w:rsidRPr="00C3103D">
        <w:rPr>
          <w:b/>
          <w:bCs/>
        </w:rPr>
        <w:t>Docker Bench for Security</w:t>
      </w:r>
      <w:r w:rsidRPr="00C3103D">
        <w:t xml:space="preserve"> - Ensures security of any containerized components, such as the Data Center’s data processing units.</w:t>
      </w:r>
    </w:p>
    <w:p w14:paraId="1F6CC9B6" w14:textId="77777777" w:rsidR="00905BC2" w:rsidRDefault="00905BC2" w:rsidP="00D35FF7">
      <w:pPr>
        <w:jc w:val="both"/>
      </w:pPr>
    </w:p>
    <w:sectPr w:rsidR="00905BC2" w:rsidSect="002B69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1409F"/>
    <w:multiLevelType w:val="hybridMultilevel"/>
    <w:tmpl w:val="918A0940"/>
    <w:lvl w:ilvl="0" w:tplc="294CD39A">
      <w:start w:val="1"/>
      <w:numFmt w:val="bullet"/>
      <w:lvlText w:val="•"/>
      <w:lvlJc w:val="left"/>
      <w:pPr>
        <w:tabs>
          <w:tab w:val="num" w:pos="720"/>
        </w:tabs>
        <w:ind w:left="720" w:hanging="360"/>
      </w:pPr>
      <w:rPr>
        <w:rFonts w:ascii="Arial" w:hAnsi="Arial" w:hint="default"/>
      </w:rPr>
    </w:lvl>
    <w:lvl w:ilvl="1" w:tplc="30B63A20" w:tentative="1">
      <w:start w:val="1"/>
      <w:numFmt w:val="bullet"/>
      <w:lvlText w:val="•"/>
      <w:lvlJc w:val="left"/>
      <w:pPr>
        <w:tabs>
          <w:tab w:val="num" w:pos="1440"/>
        </w:tabs>
        <w:ind w:left="1440" w:hanging="360"/>
      </w:pPr>
      <w:rPr>
        <w:rFonts w:ascii="Arial" w:hAnsi="Arial" w:hint="default"/>
      </w:rPr>
    </w:lvl>
    <w:lvl w:ilvl="2" w:tplc="54E42020" w:tentative="1">
      <w:start w:val="1"/>
      <w:numFmt w:val="bullet"/>
      <w:lvlText w:val="•"/>
      <w:lvlJc w:val="left"/>
      <w:pPr>
        <w:tabs>
          <w:tab w:val="num" w:pos="2160"/>
        </w:tabs>
        <w:ind w:left="2160" w:hanging="360"/>
      </w:pPr>
      <w:rPr>
        <w:rFonts w:ascii="Arial" w:hAnsi="Arial" w:hint="default"/>
      </w:rPr>
    </w:lvl>
    <w:lvl w:ilvl="3" w:tplc="D1FEB2C2" w:tentative="1">
      <w:start w:val="1"/>
      <w:numFmt w:val="bullet"/>
      <w:lvlText w:val="•"/>
      <w:lvlJc w:val="left"/>
      <w:pPr>
        <w:tabs>
          <w:tab w:val="num" w:pos="2880"/>
        </w:tabs>
        <w:ind w:left="2880" w:hanging="360"/>
      </w:pPr>
      <w:rPr>
        <w:rFonts w:ascii="Arial" w:hAnsi="Arial" w:hint="default"/>
      </w:rPr>
    </w:lvl>
    <w:lvl w:ilvl="4" w:tplc="4C944B66" w:tentative="1">
      <w:start w:val="1"/>
      <w:numFmt w:val="bullet"/>
      <w:lvlText w:val="•"/>
      <w:lvlJc w:val="left"/>
      <w:pPr>
        <w:tabs>
          <w:tab w:val="num" w:pos="3600"/>
        </w:tabs>
        <w:ind w:left="3600" w:hanging="360"/>
      </w:pPr>
      <w:rPr>
        <w:rFonts w:ascii="Arial" w:hAnsi="Arial" w:hint="default"/>
      </w:rPr>
    </w:lvl>
    <w:lvl w:ilvl="5" w:tplc="FD428AE8" w:tentative="1">
      <w:start w:val="1"/>
      <w:numFmt w:val="bullet"/>
      <w:lvlText w:val="•"/>
      <w:lvlJc w:val="left"/>
      <w:pPr>
        <w:tabs>
          <w:tab w:val="num" w:pos="4320"/>
        </w:tabs>
        <w:ind w:left="4320" w:hanging="360"/>
      </w:pPr>
      <w:rPr>
        <w:rFonts w:ascii="Arial" w:hAnsi="Arial" w:hint="default"/>
      </w:rPr>
    </w:lvl>
    <w:lvl w:ilvl="6" w:tplc="5B240DAA" w:tentative="1">
      <w:start w:val="1"/>
      <w:numFmt w:val="bullet"/>
      <w:lvlText w:val="•"/>
      <w:lvlJc w:val="left"/>
      <w:pPr>
        <w:tabs>
          <w:tab w:val="num" w:pos="5040"/>
        </w:tabs>
        <w:ind w:left="5040" w:hanging="360"/>
      </w:pPr>
      <w:rPr>
        <w:rFonts w:ascii="Arial" w:hAnsi="Arial" w:hint="default"/>
      </w:rPr>
    </w:lvl>
    <w:lvl w:ilvl="7" w:tplc="788C0724" w:tentative="1">
      <w:start w:val="1"/>
      <w:numFmt w:val="bullet"/>
      <w:lvlText w:val="•"/>
      <w:lvlJc w:val="left"/>
      <w:pPr>
        <w:tabs>
          <w:tab w:val="num" w:pos="5760"/>
        </w:tabs>
        <w:ind w:left="5760" w:hanging="360"/>
      </w:pPr>
      <w:rPr>
        <w:rFonts w:ascii="Arial" w:hAnsi="Arial" w:hint="default"/>
      </w:rPr>
    </w:lvl>
    <w:lvl w:ilvl="8" w:tplc="6C6851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3F33B5"/>
    <w:multiLevelType w:val="hybridMultilevel"/>
    <w:tmpl w:val="C1A683BC"/>
    <w:lvl w:ilvl="0" w:tplc="40824DB8">
      <w:start w:val="1"/>
      <w:numFmt w:val="bullet"/>
      <w:lvlText w:val="•"/>
      <w:lvlJc w:val="left"/>
      <w:pPr>
        <w:tabs>
          <w:tab w:val="num" w:pos="720"/>
        </w:tabs>
        <w:ind w:left="720" w:hanging="360"/>
      </w:pPr>
      <w:rPr>
        <w:rFonts w:ascii="Arial" w:hAnsi="Arial" w:hint="default"/>
      </w:rPr>
    </w:lvl>
    <w:lvl w:ilvl="1" w:tplc="EA381FB8" w:tentative="1">
      <w:start w:val="1"/>
      <w:numFmt w:val="bullet"/>
      <w:lvlText w:val="•"/>
      <w:lvlJc w:val="left"/>
      <w:pPr>
        <w:tabs>
          <w:tab w:val="num" w:pos="1440"/>
        </w:tabs>
        <w:ind w:left="1440" w:hanging="360"/>
      </w:pPr>
      <w:rPr>
        <w:rFonts w:ascii="Arial" w:hAnsi="Arial" w:hint="default"/>
      </w:rPr>
    </w:lvl>
    <w:lvl w:ilvl="2" w:tplc="514AE288" w:tentative="1">
      <w:start w:val="1"/>
      <w:numFmt w:val="bullet"/>
      <w:lvlText w:val="•"/>
      <w:lvlJc w:val="left"/>
      <w:pPr>
        <w:tabs>
          <w:tab w:val="num" w:pos="2160"/>
        </w:tabs>
        <w:ind w:left="2160" w:hanging="360"/>
      </w:pPr>
      <w:rPr>
        <w:rFonts w:ascii="Arial" w:hAnsi="Arial" w:hint="default"/>
      </w:rPr>
    </w:lvl>
    <w:lvl w:ilvl="3" w:tplc="12A6D142" w:tentative="1">
      <w:start w:val="1"/>
      <w:numFmt w:val="bullet"/>
      <w:lvlText w:val="•"/>
      <w:lvlJc w:val="left"/>
      <w:pPr>
        <w:tabs>
          <w:tab w:val="num" w:pos="2880"/>
        </w:tabs>
        <w:ind w:left="2880" w:hanging="360"/>
      </w:pPr>
      <w:rPr>
        <w:rFonts w:ascii="Arial" w:hAnsi="Arial" w:hint="default"/>
      </w:rPr>
    </w:lvl>
    <w:lvl w:ilvl="4" w:tplc="8C701192" w:tentative="1">
      <w:start w:val="1"/>
      <w:numFmt w:val="bullet"/>
      <w:lvlText w:val="•"/>
      <w:lvlJc w:val="left"/>
      <w:pPr>
        <w:tabs>
          <w:tab w:val="num" w:pos="3600"/>
        </w:tabs>
        <w:ind w:left="3600" w:hanging="360"/>
      </w:pPr>
      <w:rPr>
        <w:rFonts w:ascii="Arial" w:hAnsi="Arial" w:hint="default"/>
      </w:rPr>
    </w:lvl>
    <w:lvl w:ilvl="5" w:tplc="920AF3FE" w:tentative="1">
      <w:start w:val="1"/>
      <w:numFmt w:val="bullet"/>
      <w:lvlText w:val="•"/>
      <w:lvlJc w:val="left"/>
      <w:pPr>
        <w:tabs>
          <w:tab w:val="num" w:pos="4320"/>
        </w:tabs>
        <w:ind w:left="4320" w:hanging="360"/>
      </w:pPr>
      <w:rPr>
        <w:rFonts w:ascii="Arial" w:hAnsi="Arial" w:hint="default"/>
      </w:rPr>
    </w:lvl>
    <w:lvl w:ilvl="6" w:tplc="0CF21430" w:tentative="1">
      <w:start w:val="1"/>
      <w:numFmt w:val="bullet"/>
      <w:lvlText w:val="•"/>
      <w:lvlJc w:val="left"/>
      <w:pPr>
        <w:tabs>
          <w:tab w:val="num" w:pos="5040"/>
        </w:tabs>
        <w:ind w:left="5040" w:hanging="360"/>
      </w:pPr>
      <w:rPr>
        <w:rFonts w:ascii="Arial" w:hAnsi="Arial" w:hint="default"/>
      </w:rPr>
    </w:lvl>
    <w:lvl w:ilvl="7" w:tplc="C3729D96" w:tentative="1">
      <w:start w:val="1"/>
      <w:numFmt w:val="bullet"/>
      <w:lvlText w:val="•"/>
      <w:lvlJc w:val="left"/>
      <w:pPr>
        <w:tabs>
          <w:tab w:val="num" w:pos="5760"/>
        </w:tabs>
        <w:ind w:left="5760" w:hanging="360"/>
      </w:pPr>
      <w:rPr>
        <w:rFonts w:ascii="Arial" w:hAnsi="Arial" w:hint="default"/>
      </w:rPr>
    </w:lvl>
    <w:lvl w:ilvl="8" w:tplc="0074A4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A249DE"/>
    <w:multiLevelType w:val="hybridMultilevel"/>
    <w:tmpl w:val="11705EB6"/>
    <w:lvl w:ilvl="0" w:tplc="EA4A982C">
      <w:start w:val="1"/>
      <w:numFmt w:val="bullet"/>
      <w:lvlText w:val="•"/>
      <w:lvlJc w:val="left"/>
      <w:pPr>
        <w:tabs>
          <w:tab w:val="num" w:pos="720"/>
        </w:tabs>
        <w:ind w:left="720" w:hanging="360"/>
      </w:pPr>
      <w:rPr>
        <w:rFonts w:ascii="Arial" w:hAnsi="Arial" w:hint="default"/>
      </w:rPr>
    </w:lvl>
    <w:lvl w:ilvl="1" w:tplc="68A2935C">
      <w:start w:val="1"/>
      <w:numFmt w:val="bullet"/>
      <w:lvlText w:val="•"/>
      <w:lvlJc w:val="left"/>
      <w:pPr>
        <w:tabs>
          <w:tab w:val="num" w:pos="1440"/>
        </w:tabs>
        <w:ind w:left="1440" w:hanging="360"/>
      </w:pPr>
      <w:rPr>
        <w:rFonts w:ascii="Arial" w:hAnsi="Arial" w:hint="default"/>
      </w:rPr>
    </w:lvl>
    <w:lvl w:ilvl="2" w:tplc="D1786AE0" w:tentative="1">
      <w:start w:val="1"/>
      <w:numFmt w:val="bullet"/>
      <w:lvlText w:val="•"/>
      <w:lvlJc w:val="left"/>
      <w:pPr>
        <w:tabs>
          <w:tab w:val="num" w:pos="2160"/>
        </w:tabs>
        <w:ind w:left="2160" w:hanging="360"/>
      </w:pPr>
      <w:rPr>
        <w:rFonts w:ascii="Arial" w:hAnsi="Arial" w:hint="default"/>
      </w:rPr>
    </w:lvl>
    <w:lvl w:ilvl="3" w:tplc="82F43B64" w:tentative="1">
      <w:start w:val="1"/>
      <w:numFmt w:val="bullet"/>
      <w:lvlText w:val="•"/>
      <w:lvlJc w:val="left"/>
      <w:pPr>
        <w:tabs>
          <w:tab w:val="num" w:pos="2880"/>
        </w:tabs>
        <w:ind w:left="2880" w:hanging="360"/>
      </w:pPr>
      <w:rPr>
        <w:rFonts w:ascii="Arial" w:hAnsi="Arial" w:hint="default"/>
      </w:rPr>
    </w:lvl>
    <w:lvl w:ilvl="4" w:tplc="E6282DA4" w:tentative="1">
      <w:start w:val="1"/>
      <w:numFmt w:val="bullet"/>
      <w:lvlText w:val="•"/>
      <w:lvlJc w:val="left"/>
      <w:pPr>
        <w:tabs>
          <w:tab w:val="num" w:pos="3600"/>
        </w:tabs>
        <w:ind w:left="3600" w:hanging="360"/>
      </w:pPr>
      <w:rPr>
        <w:rFonts w:ascii="Arial" w:hAnsi="Arial" w:hint="default"/>
      </w:rPr>
    </w:lvl>
    <w:lvl w:ilvl="5" w:tplc="78F83898" w:tentative="1">
      <w:start w:val="1"/>
      <w:numFmt w:val="bullet"/>
      <w:lvlText w:val="•"/>
      <w:lvlJc w:val="left"/>
      <w:pPr>
        <w:tabs>
          <w:tab w:val="num" w:pos="4320"/>
        </w:tabs>
        <w:ind w:left="4320" w:hanging="360"/>
      </w:pPr>
      <w:rPr>
        <w:rFonts w:ascii="Arial" w:hAnsi="Arial" w:hint="default"/>
      </w:rPr>
    </w:lvl>
    <w:lvl w:ilvl="6" w:tplc="7F321D92" w:tentative="1">
      <w:start w:val="1"/>
      <w:numFmt w:val="bullet"/>
      <w:lvlText w:val="•"/>
      <w:lvlJc w:val="left"/>
      <w:pPr>
        <w:tabs>
          <w:tab w:val="num" w:pos="5040"/>
        </w:tabs>
        <w:ind w:left="5040" w:hanging="360"/>
      </w:pPr>
      <w:rPr>
        <w:rFonts w:ascii="Arial" w:hAnsi="Arial" w:hint="default"/>
      </w:rPr>
    </w:lvl>
    <w:lvl w:ilvl="7" w:tplc="C262AB50" w:tentative="1">
      <w:start w:val="1"/>
      <w:numFmt w:val="bullet"/>
      <w:lvlText w:val="•"/>
      <w:lvlJc w:val="left"/>
      <w:pPr>
        <w:tabs>
          <w:tab w:val="num" w:pos="5760"/>
        </w:tabs>
        <w:ind w:left="5760" w:hanging="360"/>
      </w:pPr>
      <w:rPr>
        <w:rFonts w:ascii="Arial" w:hAnsi="Arial" w:hint="default"/>
      </w:rPr>
    </w:lvl>
    <w:lvl w:ilvl="8" w:tplc="BB9A9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07771E"/>
    <w:multiLevelType w:val="hybridMultilevel"/>
    <w:tmpl w:val="1DC2FCBE"/>
    <w:lvl w:ilvl="0" w:tplc="9B8A987A">
      <w:start w:val="1"/>
      <w:numFmt w:val="bullet"/>
      <w:lvlText w:val="•"/>
      <w:lvlJc w:val="left"/>
      <w:pPr>
        <w:tabs>
          <w:tab w:val="num" w:pos="720"/>
        </w:tabs>
        <w:ind w:left="720" w:hanging="360"/>
      </w:pPr>
      <w:rPr>
        <w:rFonts w:ascii="Arial" w:hAnsi="Arial" w:hint="default"/>
      </w:rPr>
    </w:lvl>
    <w:lvl w:ilvl="1" w:tplc="25DE0CEE">
      <w:start w:val="1"/>
      <w:numFmt w:val="bullet"/>
      <w:lvlText w:val="•"/>
      <w:lvlJc w:val="left"/>
      <w:pPr>
        <w:tabs>
          <w:tab w:val="num" w:pos="1440"/>
        </w:tabs>
        <w:ind w:left="1440" w:hanging="360"/>
      </w:pPr>
      <w:rPr>
        <w:rFonts w:ascii="Arial" w:hAnsi="Arial" w:hint="default"/>
      </w:rPr>
    </w:lvl>
    <w:lvl w:ilvl="2" w:tplc="6FD26D60" w:tentative="1">
      <w:start w:val="1"/>
      <w:numFmt w:val="bullet"/>
      <w:lvlText w:val="•"/>
      <w:lvlJc w:val="left"/>
      <w:pPr>
        <w:tabs>
          <w:tab w:val="num" w:pos="2160"/>
        </w:tabs>
        <w:ind w:left="2160" w:hanging="360"/>
      </w:pPr>
      <w:rPr>
        <w:rFonts w:ascii="Arial" w:hAnsi="Arial" w:hint="default"/>
      </w:rPr>
    </w:lvl>
    <w:lvl w:ilvl="3" w:tplc="6F9C1198" w:tentative="1">
      <w:start w:val="1"/>
      <w:numFmt w:val="bullet"/>
      <w:lvlText w:val="•"/>
      <w:lvlJc w:val="left"/>
      <w:pPr>
        <w:tabs>
          <w:tab w:val="num" w:pos="2880"/>
        </w:tabs>
        <w:ind w:left="2880" w:hanging="360"/>
      </w:pPr>
      <w:rPr>
        <w:rFonts w:ascii="Arial" w:hAnsi="Arial" w:hint="default"/>
      </w:rPr>
    </w:lvl>
    <w:lvl w:ilvl="4" w:tplc="7458EDC2" w:tentative="1">
      <w:start w:val="1"/>
      <w:numFmt w:val="bullet"/>
      <w:lvlText w:val="•"/>
      <w:lvlJc w:val="left"/>
      <w:pPr>
        <w:tabs>
          <w:tab w:val="num" w:pos="3600"/>
        </w:tabs>
        <w:ind w:left="3600" w:hanging="360"/>
      </w:pPr>
      <w:rPr>
        <w:rFonts w:ascii="Arial" w:hAnsi="Arial" w:hint="default"/>
      </w:rPr>
    </w:lvl>
    <w:lvl w:ilvl="5" w:tplc="A9AA518A" w:tentative="1">
      <w:start w:val="1"/>
      <w:numFmt w:val="bullet"/>
      <w:lvlText w:val="•"/>
      <w:lvlJc w:val="left"/>
      <w:pPr>
        <w:tabs>
          <w:tab w:val="num" w:pos="4320"/>
        </w:tabs>
        <w:ind w:left="4320" w:hanging="360"/>
      </w:pPr>
      <w:rPr>
        <w:rFonts w:ascii="Arial" w:hAnsi="Arial" w:hint="default"/>
      </w:rPr>
    </w:lvl>
    <w:lvl w:ilvl="6" w:tplc="80629EF8" w:tentative="1">
      <w:start w:val="1"/>
      <w:numFmt w:val="bullet"/>
      <w:lvlText w:val="•"/>
      <w:lvlJc w:val="left"/>
      <w:pPr>
        <w:tabs>
          <w:tab w:val="num" w:pos="5040"/>
        </w:tabs>
        <w:ind w:left="5040" w:hanging="360"/>
      </w:pPr>
      <w:rPr>
        <w:rFonts w:ascii="Arial" w:hAnsi="Arial" w:hint="default"/>
      </w:rPr>
    </w:lvl>
    <w:lvl w:ilvl="7" w:tplc="3E780CF8" w:tentative="1">
      <w:start w:val="1"/>
      <w:numFmt w:val="bullet"/>
      <w:lvlText w:val="•"/>
      <w:lvlJc w:val="left"/>
      <w:pPr>
        <w:tabs>
          <w:tab w:val="num" w:pos="5760"/>
        </w:tabs>
        <w:ind w:left="5760" w:hanging="360"/>
      </w:pPr>
      <w:rPr>
        <w:rFonts w:ascii="Arial" w:hAnsi="Arial" w:hint="default"/>
      </w:rPr>
    </w:lvl>
    <w:lvl w:ilvl="8" w:tplc="D8B406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D5781B"/>
    <w:multiLevelType w:val="hybridMultilevel"/>
    <w:tmpl w:val="FA6478AA"/>
    <w:lvl w:ilvl="0" w:tplc="ACBE89E4">
      <w:start w:val="1"/>
      <w:numFmt w:val="bullet"/>
      <w:lvlText w:val="•"/>
      <w:lvlJc w:val="left"/>
      <w:pPr>
        <w:tabs>
          <w:tab w:val="num" w:pos="720"/>
        </w:tabs>
        <w:ind w:left="720" w:hanging="360"/>
      </w:pPr>
      <w:rPr>
        <w:rFonts w:ascii="Arial" w:hAnsi="Arial" w:hint="default"/>
      </w:rPr>
    </w:lvl>
    <w:lvl w:ilvl="1" w:tplc="956E2BC6" w:tentative="1">
      <w:start w:val="1"/>
      <w:numFmt w:val="bullet"/>
      <w:lvlText w:val="•"/>
      <w:lvlJc w:val="left"/>
      <w:pPr>
        <w:tabs>
          <w:tab w:val="num" w:pos="1440"/>
        </w:tabs>
        <w:ind w:left="1440" w:hanging="360"/>
      </w:pPr>
      <w:rPr>
        <w:rFonts w:ascii="Arial" w:hAnsi="Arial" w:hint="default"/>
      </w:rPr>
    </w:lvl>
    <w:lvl w:ilvl="2" w:tplc="B7A81DFA" w:tentative="1">
      <w:start w:val="1"/>
      <w:numFmt w:val="bullet"/>
      <w:lvlText w:val="•"/>
      <w:lvlJc w:val="left"/>
      <w:pPr>
        <w:tabs>
          <w:tab w:val="num" w:pos="2160"/>
        </w:tabs>
        <w:ind w:left="2160" w:hanging="360"/>
      </w:pPr>
      <w:rPr>
        <w:rFonts w:ascii="Arial" w:hAnsi="Arial" w:hint="default"/>
      </w:rPr>
    </w:lvl>
    <w:lvl w:ilvl="3" w:tplc="4A6EEF8E" w:tentative="1">
      <w:start w:val="1"/>
      <w:numFmt w:val="bullet"/>
      <w:lvlText w:val="•"/>
      <w:lvlJc w:val="left"/>
      <w:pPr>
        <w:tabs>
          <w:tab w:val="num" w:pos="2880"/>
        </w:tabs>
        <w:ind w:left="2880" w:hanging="360"/>
      </w:pPr>
      <w:rPr>
        <w:rFonts w:ascii="Arial" w:hAnsi="Arial" w:hint="default"/>
      </w:rPr>
    </w:lvl>
    <w:lvl w:ilvl="4" w:tplc="DC121F26" w:tentative="1">
      <w:start w:val="1"/>
      <w:numFmt w:val="bullet"/>
      <w:lvlText w:val="•"/>
      <w:lvlJc w:val="left"/>
      <w:pPr>
        <w:tabs>
          <w:tab w:val="num" w:pos="3600"/>
        </w:tabs>
        <w:ind w:left="3600" w:hanging="360"/>
      </w:pPr>
      <w:rPr>
        <w:rFonts w:ascii="Arial" w:hAnsi="Arial" w:hint="default"/>
      </w:rPr>
    </w:lvl>
    <w:lvl w:ilvl="5" w:tplc="3A9A9130" w:tentative="1">
      <w:start w:val="1"/>
      <w:numFmt w:val="bullet"/>
      <w:lvlText w:val="•"/>
      <w:lvlJc w:val="left"/>
      <w:pPr>
        <w:tabs>
          <w:tab w:val="num" w:pos="4320"/>
        </w:tabs>
        <w:ind w:left="4320" w:hanging="360"/>
      </w:pPr>
      <w:rPr>
        <w:rFonts w:ascii="Arial" w:hAnsi="Arial" w:hint="default"/>
      </w:rPr>
    </w:lvl>
    <w:lvl w:ilvl="6" w:tplc="45DA24CE" w:tentative="1">
      <w:start w:val="1"/>
      <w:numFmt w:val="bullet"/>
      <w:lvlText w:val="•"/>
      <w:lvlJc w:val="left"/>
      <w:pPr>
        <w:tabs>
          <w:tab w:val="num" w:pos="5040"/>
        </w:tabs>
        <w:ind w:left="5040" w:hanging="360"/>
      </w:pPr>
      <w:rPr>
        <w:rFonts w:ascii="Arial" w:hAnsi="Arial" w:hint="default"/>
      </w:rPr>
    </w:lvl>
    <w:lvl w:ilvl="7" w:tplc="4EDA503E" w:tentative="1">
      <w:start w:val="1"/>
      <w:numFmt w:val="bullet"/>
      <w:lvlText w:val="•"/>
      <w:lvlJc w:val="left"/>
      <w:pPr>
        <w:tabs>
          <w:tab w:val="num" w:pos="5760"/>
        </w:tabs>
        <w:ind w:left="5760" w:hanging="360"/>
      </w:pPr>
      <w:rPr>
        <w:rFonts w:ascii="Arial" w:hAnsi="Arial" w:hint="default"/>
      </w:rPr>
    </w:lvl>
    <w:lvl w:ilvl="8" w:tplc="E0E43A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C437EB"/>
    <w:multiLevelType w:val="hybridMultilevel"/>
    <w:tmpl w:val="EA50AAB2"/>
    <w:lvl w:ilvl="0" w:tplc="E9620332">
      <w:start w:val="1"/>
      <w:numFmt w:val="bullet"/>
      <w:lvlText w:val="•"/>
      <w:lvlJc w:val="left"/>
      <w:pPr>
        <w:tabs>
          <w:tab w:val="num" w:pos="720"/>
        </w:tabs>
        <w:ind w:left="720" w:hanging="360"/>
      </w:pPr>
      <w:rPr>
        <w:rFonts w:ascii="Arial" w:hAnsi="Arial" w:hint="default"/>
      </w:rPr>
    </w:lvl>
    <w:lvl w:ilvl="1" w:tplc="16DC79AA">
      <w:start w:val="1"/>
      <w:numFmt w:val="bullet"/>
      <w:lvlText w:val="•"/>
      <w:lvlJc w:val="left"/>
      <w:pPr>
        <w:tabs>
          <w:tab w:val="num" w:pos="1440"/>
        </w:tabs>
        <w:ind w:left="1440" w:hanging="360"/>
      </w:pPr>
      <w:rPr>
        <w:rFonts w:ascii="Arial" w:hAnsi="Arial" w:hint="default"/>
      </w:rPr>
    </w:lvl>
    <w:lvl w:ilvl="2" w:tplc="FBF8F930" w:tentative="1">
      <w:start w:val="1"/>
      <w:numFmt w:val="bullet"/>
      <w:lvlText w:val="•"/>
      <w:lvlJc w:val="left"/>
      <w:pPr>
        <w:tabs>
          <w:tab w:val="num" w:pos="2160"/>
        </w:tabs>
        <w:ind w:left="2160" w:hanging="360"/>
      </w:pPr>
      <w:rPr>
        <w:rFonts w:ascii="Arial" w:hAnsi="Arial" w:hint="default"/>
      </w:rPr>
    </w:lvl>
    <w:lvl w:ilvl="3" w:tplc="4B44C5E8" w:tentative="1">
      <w:start w:val="1"/>
      <w:numFmt w:val="bullet"/>
      <w:lvlText w:val="•"/>
      <w:lvlJc w:val="left"/>
      <w:pPr>
        <w:tabs>
          <w:tab w:val="num" w:pos="2880"/>
        </w:tabs>
        <w:ind w:left="2880" w:hanging="360"/>
      </w:pPr>
      <w:rPr>
        <w:rFonts w:ascii="Arial" w:hAnsi="Arial" w:hint="default"/>
      </w:rPr>
    </w:lvl>
    <w:lvl w:ilvl="4" w:tplc="F3A828E4" w:tentative="1">
      <w:start w:val="1"/>
      <w:numFmt w:val="bullet"/>
      <w:lvlText w:val="•"/>
      <w:lvlJc w:val="left"/>
      <w:pPr>
        <w:tabs>
          <w:tab w:val="num" w:pos="3600"/>
        </w:tabs>
        <w:ind w:left="3600" w:hanging="360"/>
      </w:pPr>
      <w:rPr>
        <w:rFonts w:ascii="Arial" w:hAnsi="Arial" w:hint="default"/>
      </w:rPr>
    </w:lvl>
    <w:lvl w:ilvl="5" w:tplc="37B4692C" w:tentative="1">
      <w:start w:val="1"/>
      <w:numFmt w:val="bullet"/>
      <w:lvlText w:val="•"/>
      <w:lvlJc w:val="left"/>
      <w:pPr>
        <w:tabs>
          <w:tab w:val="num" w:pos="4320"/>
        </w:tabs>
        <w:ind w:left="4320" w:hanging="360"/>
      </w:pPr>
      <w:rPr>
        <w:rFonts w:ascii="Arial" w:hAnsi="Arial" w:hint="default"/>
      </w:rPr>
    </w:lvl>
    <w:lvl w:ilvl="6" w:tplc="2C02CF22" w:tentative="1">
      <w:start w:val="1"/>
      <w:numFmt w:val="bullet"/>
      <w:lvlText w:val="•"/>
      <w:lvlJc w:val="left"/>
      <w:pPr>
        <w:tabs>
          <w:tab w:val="num" w:pos="5040"/>
        </w:tabs>
        <w:ind w:left="5040" w:hanging="360"/>
      </w:pPr>
      <w:rPr>
        <w:rFonts w:ascii="Arial" w:hAnsi="Arial" w:hint="default"/>
      </w:rPr>
    </w:lvl>
    <w:lvl w:ilvl="7" w:tplc="0436D800" w:tentative="1">
      <w:start w:val="1"/>
      <w:numFmt w:val="bullet"/>
      <w:lvlText w:val="•"/>
      <w:lvlJc w:val="left"/>
      <w:pPr>
        <w:tabs>
          <w:tab w:val="num" w:pos="5760"/>
        </w:tabs>
        <w:ind w:left="5760" w:hanging="360"/>
      </w:pPr>
      <w:rPr>
        <w:rFonts w:ascii="Arial" w:hAnsi="Arial" w:hint="default"/>
      </w:rPr>
    </w:lvl>
    <w:lvl w:ilvl="8" w:tplc="17D0E87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A022CA"/>
    <w:multiLevelType w:val="hybridMultilevel"/>
    <w:tmpl w:val="A7087182"/>
    <w:lvl w:ilvl="0" w:tplc="02E0CCF2">
      <w:start w:val="1"/>
      <w:numFmt w:val="decimal"/>
      <w:lvlText w:val="%1."/>
      <w:lvlJc w:val="left"/>
      <w:pPr>
        <w:tabs>
          <w:tab w:val="num" w:pos="720"/>
        </w:tabs>
        <w:ind w:left="720" w:hanging="360"/>
      </w:pPr>
    </w:lvl>
    <w:lvl w:ilvl="1" w:tplc="1EBC8594" w:tentative="1">
      <w:start w:val="1"/>
      <w:numFmt w:val="decimal"/>
      <w:lvlText w:val="%2."/>
      <w:lvlJc w:val="left"/>
      <w:pPr>
        <w:tabs>
          <w:tab w:val="num" w:pos="1440"/>
        </w:tabs>
        <w:ind w:left="1440" w:hanging="360"/>
      </w:pPr>
    </w:lvl>
    <w:lvl w:ilvl="2" w:tplc="F716CB4E" w:tentative="1">
      <w:start w:val="1"/>
      <w:numFmt w:val="decimal"/>
      <w:lvlText w:val="%3."/>
      <w:lvlJc w:val="left"/>
      <w:pPr>
        <w:tabs>
          <w:tab w:val="num" w:pos="2160"/>
        </w:tabs>
        <w:ind w:left="2160" w:hanging="360"/>
      </w:pPr>
    </w:lvl>
    <w:lvl w:ilvl="3" w:tplc="18B2BF66" w:tentative="1">
      <w:start w:val="1"/>
      <w:numFmt w:val="decimal"/>
      <w:lvlText w:val="%4."/>
      <w:lvlJc w:val="left"/>
      <w:pPr>
        <w:tabs>
          <w:tab w:val="num" w:pos="2880"/>
        </w:tabs>
        <w:ind w:left="2880" w:hanging="360"/>
      </w:pPr>
    </w:lvl>
    <w:lvl w:ilvl="4" w:tplc="4FD8871C" w:tentative="1">
      <w:start w:val="1"/>
      <w:numFmt w:val="decimal"/>
      <w:lvlText w:val="%5."/>
      <w:lvlJc w:val="left"/>
      <w:pPr>
        <w:tabs>
          <w:tab w:val="num" w:pos="3600"/>
        </w:tabs>
        <w:ind w:left="3600" w:hanging="360"/>
      </w:pPr>
    </w:lvl>
    <w:lvl w:ilvl="5" w:tplc="D0087626" w:tentative="1">
      <w:start w:val="1"/>
      <w:numFmt w:val="decimal"/>
      <w:lvlText w:val="%6."/>
      <w:lvlJc w:val="left"/>
      <w:pPr>
        <w:tabs>
          <w:tab w:val="num" w:pos="4320"/>
        </w:tabs>
        <w:ind w:left="4320" w:hanging="360"/>
      </w:pPr>
    </w:lvl>
    <w:lvl w:ilvl="6" w:tplc="03B0DB74" w:tentative="1">
      <w:start w:val="1"/>
      <w:numFmt w:val="decimal"/>
      <w:lvlText w:val="%7."/>
      <w:lvlJc w:val="left"/>
      <w:pPr>
        <w:tabs>
          <w:tab w:val="num" w:pos="5040"/>
        </w:tabs>
        <w:ind w:left="5040" w:hanging="360"/>
      </w:pPr>
    </w:lvl>
    <w:lvl w:ilvl="7" w:tplc="6C1CF4DA" w:tentative="1">
      <w:start w:val="1"/>
      <w:numFmt w:val="decimal"/>
      <w:lvlText w:val="%8."/>
      <w:lvlJc w:val="left"/>
      <w:pPr>
        <w:tabs>
          <w:tab w:val="num" w:pos="5760"/>
        </w:tabs>
        <w:ind w:left="5760" w:hanging="360"/>
      </w:pPr>
    </w:lvl>
    <w:lvl w:ilvl="8" w:tplc="F7B21A54" w:tentative="1">
      <w:start w:val="1"/>
      <w:numFmt w:val="decimal"/>
      <w:lvlText w:val="%9."/>
      <w:lvlJc w:val="left"/>
      <w:pPr>
        <w:tabs>
          <w:tab w:val="num" w:pos="6480"/>
        </w:tabs>
        <w:ind w:left="6480" w:hanging="360"/>
      </w:pPr>
    </w:lvl>
  </w:abstractNum>
  <w:abstractNum w:abstractNumId="7" w15:restartNumberingAfterBreak="0">
    <w:nsid w:val="72F03A85"/>
    <w:multiLevelType w:val="hybridMultilevel"/>
    <w:tmpl w:val="809451C4"/>
    <w:lvl w:ilvl="0" w:tplc="64B8527A">
      <w:start w:val="1"/>
      <w:numFmt w:val="bullet"/>
      <w:lvlText w:val="•"/>
      <w:lvlJc w:val="left"/>
      <w:pPr>
        <w:tabs>
          <w:tab w:val="num" w:pos="720"/>
        </w:tabs>
        <w:ind w:left="720" w:hanging="360"/>
      </w:pPr>
      <w:rPr>
        <w:rFonts w:ascii="Arial" w:hAnsi="Arial" w:hint="default"/>
      </w:rPr>
    </w:lvl>
    <w:lvl w:ilvl="1" w:tplc="98A2FB08">
      <w:start w:val="1"/>
      <w:numFmt w:val="bullet"/>
      <w:lvlText w:val="•"/>
      <w:lvlJc w:val="left"/>
      <w:pPr>
        <w:tabs>
          <w:tab w:val="num" w:pos="1440"/>
        </w:tabs>
        <w:ind w:left="1440" w:hanging="360"/>
      </w:pPr>
      <w:rPr>
        <w:rFonts w:ascii="Arial" w:hAnsi="Arial" w:hint="default"/>
      </w:rPr>
    </w:lvl>
    <w:lvl w:ilvl="2" w:tplc="E424C358" w:tentative="1">
      <w:start w:val="1"/>
      <w:numFmt w:val="bullet"/>
      <w:lvlText w:val="•"/>
      <w:lvlJc w:val="left"/>
      <w:pPr>
        <w:tabs>
          <w:tab w:val="num" w:pos="2160"/>
        </w:tabs>
        <w:ind w:left="2160" w:hanging="360"/>
      </w:pPr>
      <w:rPr>
        <w:rFonts w:ascii="Arial" w:hAnsi="Arial" w:hint="default"/>
      </w:rPr>
    </w:lvl>
    <w:lvl w:ilvl="3" w:tplc="A81E0E20" w:tentative="1">
      <w:start w:val="1"/>
      <w:numFmt w:val="bullet"/>
      <w:lvlText w:val="•"/>
      <w:lvlJc w:val="left"/>
      <w:pPr>
        <w:tabs>
          <w:tab w:val="num" w:pos="2880"/>
        </w:tabs>
        <w:ind w:left="2880" w:hanging="360"/>
      </w:pPr>
      <w:rPr>
        <w:rFonts w:ascii="Arial" w:hAnsi="Arial" w:hint="default"/>
      </w:rPr>
    </w:lvl>
    <w:lvl w:ilvl="4" w:tplc="4D6EE800" w:tentative="1">
      <w:start w:val="1"/>
      <w:numFmt w:val="bullet"/>
      <w:lvlText w:val="•"/>
      <w:lvlJc w:val="left"/>
      <w:pPr>
        <w:tabs>
          <w:tab w:val="num" w:pos="3600"/>
        </w:tabs>
        <w:ind w:left="3600" w:hanging="360"/>
      </w:pPr>
      <w:rPr>
        <w:rFonts w:ascii="Arial" w:hAnsi="Arial" w:hint="default"/>
      </w:rPr>
    </w:lvl>
    <w:lvl w:ilvl="5" w:tplc="CAD4A9B4" w:tentative="1">
      <w:start w:val="1"/>
      <w:numFmt w:val="bullet"/>
      <w:lvlText w:val="•"/>
      <w:lvlJc w:val="left"/>
      <w:pPr>
        <w:tabs>
          <w:tab w:val="num" w:pos="4320"/>
        </w:tabs>
        <w:ind w:left="4320" w:hanging="360"/>
      </w:pPr>
      <w:rPr>
        <w:rFonts w:ascii="Arial" w:hAnsi="Arial" w:hint="default"/>
      </w:rPr>
    </w:lvl>
    <w:lvl w:ilvl="6" w:tplc="D8C824EA" w:tentative="1">
      <w:start w:val="1"/>
      <w:numFmt w:val="bullet"/>
      <w:lvlText w:val="•"/>
      <w:lvlJc w:val="left"/>
      <w:pPr>
        <w:tabs>
          <w:tab w:val="num" w:pos="5040"/>
        </w:tabs>
        <w:ind w:left="5040" w:hanging="360"/>
      </w:pPr>
      <w:rPr>
        <w:rFonts w:ascii="Arial" w:hAnsi="Arial" w:hint="default"/>
      </w:rPr>
    </w:lvl>
    <w:lvl w:ilvl="7" w:tplc="A5E48FF4" w:tentative="1">
      <w:start w:val="1"/>
      <w:numFmt w:val="bullet"/>
      <w:lvlText w:val="•"/>
      <w:lvlJc w:val="left"/>
      <w:pPr>
        <w:tabs>
          <w:tab w:val="num" w:pos="5760"/>
        </w:tabs>
        <w:ind w:left="5760" w:hanging="360"/>
      </w:pPr>
      <w:rPr>
        <w:rFonts w:ascii="Arial" w:hAnsi="Arial" w:hint="default"/>
      </w:rPr>
    </w:lvl>
    <w:lvl w:ilvl="8" w:tplc="F28A1D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6929F5"/>
    <w:multiLevelType w:val="hybridMultilevel"/>
    <w:tmpl w:val="98E27CF8"/>
    <w:lvl w:ilvl="0" w:tplc="A13C1AEA">
      <w:start w:val="1"/>
      <w:numFmt w:val="bullet"/>
      <w:lvlText w:val="•"/>
      <w:lvlJc w:val="left"/>
      <w:pPr>
        <w:tabs>
          <w:tab w:val="num" w:pos="720"/>
        </w:tabs>
        <w:ind w:left="720" w:hanging="360"/>
      </w:pPr>
      <w:rPr>
        <w:rFonts w:ascii="Arial" w:hAnsi="Arial" w:hint="default"/>
      </w:rPr>
    </w:lvl>
    <w:lvl w:ilvl="1" w:tplc="C820EE46" w:tentative="1">
      <w:start w:val="1"/>
      <w:numFmt w:val="bullet"/>
      <w:lvlText w:val="•"/>
      <w:lvlJc w:val="left"/>
      <w:pPr>
        <w:tabs>
          <w:tab w:val="num" w:pos="1440"/>
        </w:tabs>
        <w:ind w:left="1440" w:hanging="360"/>
      </w:pPr>
      <w:rPr>
        <w:rFonts w:ascii="Arial" w:hAnsi="Arial" w:hint="default"/>
      </w:rPr>
    </w:lvl>
    <w:lvl w:ilvl="2" w:tplc="863050A6" w:tentative="1">
      <w:start w:val="1"/>
      <w:numFmt w:val="bullet"/>
      <w:lvlText w:val="•"/>
      <w:lvlJc w:val="left"/>
      <w:pPr>
        <w:tabs>
          <w:tab w:val="num" w:pos="2160"/>
        </w:tabs>
        <w:ind w:left="2160" w:hanging="360"/>
      </w:pPr>
      <w:rPr>
        <w:rFonts w:ascii="Arial" w:hAnsi="Arial" w:hint="default"/>
      </w:rPr>
    </w:lvl>
    <w:lvl w:ilvl="3" w:tplc="84AEA5C2" w:tentative="1">
      <w:start w:val="1"/>
      <w:numFmt w:val="bullet"/>
      <w:lvlText w:val="•"/>
      <w:lvlJc w:val="left"/>
      <w:pPr>
        <w:tabs>
          <w:tab w:val="num" w:pos="2880"/>
        </w:tabs>
        <w:ind w:left="2880" w:hanging="360"/>
      </w:pPr>
      <w:rPr>
        <w:rFonts w:ascii="Arial" w:hAnsi="Arial" w:hint="default"/>
      </w:rPr>
    </w:lvl>
    <w:lvl w:ilvl="4" w:tplc="8A56ABB4" w:tentative="1">
      <w:start w:val="1"/>
      <w:numFmt w:val="bullet"/>
      <w:lvlText w:val="•"/>
      <w:lvlJc w:val="left"/>
      <w:pPr>
        <w:tabs>
          <w:tab w:val="num" w:pos="3600"/>
        </w:tabs>
        <w:ind w:left="3600" w:hanging="360"/>
      </w:pPr>
      <w:rPr>
        <w:rFonts w:ascii="Arial" w:hAnsi="Arial" w:hint="default"/>
      </w:rPr>
    </w:lvl>
    <w:lvl w:ilvl="5" w:tplc="C8FA9594" w:tentative="1">
      <w:start w:val="1"/>
      <w:numFmt w:val="bullet"/>
      <w:lvlText w:val="•"/>
      <w:lvlJc w:val="left"/>
      <w:pPr>
        <w:tabs>
          <w:tab w:val="num" w:pos="4320"/>
        </w:tabs>
        <w:ind w:left="4320" w:hanging="360"/>
      </w:pPr>
      <w:rPr>
        <w:rFonts w:ascii="Arial" w:hAnsi="Arial" w:hint="default"/>
      </w:rPr>
    </w:lvl>
    <w:lvl w:ilvl="6" w:tplc="C846E27C" w:tentative="1">
      <w:start w:val="1"/>
      <w:numFmt w:val="bullet"/>
      <w:lvlText w:val="•"/>
      <w:lvlJc w:val="left"/>
      <w:pPr>
        <w:tabs>
          <w:tab w:val="num" w:pos="5040"/>
        </w:tabs>
        <w:ind w:left="5040" w:hanging="360"/>
      </w:pPr>
      <w:rPr>
        <w:rFonts w:ascii="Arial" w:hAnsi="Arial" w:hint="default"/>
      </w:rPr>
    </w:lvl>
    <w:lvl w:ilvl="7" w:tplc="49FA91EE" w:tentative="1">
      <w:start w:val="1"/>
      <w:numFmt w:val="bullet"/>
      <w:lvlText w:val="•"/>
      <w:lvlJc w:val="left"/>
      <w:pPr>
        <w:tabs>
          <w:tab w:val="num" w:pos="5760"/>
        </w:tabs>
        <w:ind w:left="5760" w:hanging="360"/>
      </w:pPr>
      <w:rPr>
        <w:rFonts w:ascii="Arial" w:hAnsi="Arial" w:hint="default"/>
      </w:rPr>
    </w:lvl>
    <w:lvl w:ilvl="8" w:tplc="E4703E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A943DF"/>
    <w:multiLevelType w:val="hybridMultilevel"/>
    <w:tmpl w:val="E5CC470E"/>
    <w:lvl w:ilvl="0" w:tplc="6A92EE80">
      <w:start w:val="1"/>
      <w:numFmt w:val="bullet"/>
      <w:lvlText w:val="•"/>
      <w:lvlJc w:val="left"/>
      <w:pPr>
        <w:tabs>
          <w:tab w:val="num" w:pos="720"/>
        </w:tabs>
        <w:ind w:left="720" w:hanging="360"/>
      </w:pPr>
      <w:rPr>
        <w:rFonts w:ascii="Arial" w:hAnsi="Arial" w:hint="default"/>
      </w:rPr>
    </w:lvl>
    <w:lvl w:ilvl="1" w:tplc="6E6A4362">
      <w:start w:val="1"/>
      <w:numFmt w:val="bullet"/>
      <w:lvlText w:val="•"/>
      <w:lvlJc w:val="left"/>
      <w:pPr>
        <w:tabs>
          <w:tab w:val="num" w:pos="1440"/>
        </w:tabs>
        <w:ind w:left="1440" w:hanging="360"/>
      </w:pPr>
      <w:rPr>
        <w:rFonts w:ascii="Arial" w:hAnsi="Arial" w:hint="default"/>
      </w:rPr>
    </w:lvl>
    <w:lvl w:ilvl="2" w:tplc="57224334" w:tentative="1">
      <w:start w:val="1"/>
      <w:numFmt w:val="bullet"/>
      <w:lvlText w:val="•"/>
      <w:lvlJc w:val="left"/>
      <w:pPr>
        <w:tabs>
          <w:tab w:val="num" w:pos="2160"/>
        </w:tabs>
        <w:ind w:left="2160" w:hanging="360"/>
      </w:pPr>
      <w:rPr>
        <w:rFonts w:ascii="Arial" w:hAnsi="Arial" w:hint="default"/>
      </w:rPr>
    </w:lvl>
    <w:lvl w:ilvl="3" w:tplc="78BADEF0" w:tentative="1">
      <w:start w:val="1"/>
      <w:numFmt w:val="bullet"/>
      <w:lvlText w:val="•"/>
      <w:lvlJc w:val="left"/>
      <w:pPr>
        <w:tabs>
          <w:tab w:val="num" w:pos="2880"/>
        </w:tabs>
        <w:ind w:left="2880" w:hanging="360"/>
      </w:pPr>
      <w:rPr>
        <w:rFonts w:ascii="Arial" w:hAnsi="Arial" w:hint="default"/>
      </w:rPr>
    </w:lvl>
    <w:lvl w:ilvl="4" w:tplc="300CCAA8" w:tentative="1">
      <w:start w:val="1"/>
      <w:numFmt w:val="bullet"/>
      <w:lvlText w:val="•"/>
      <w:lvlJc w:val="left"/>
      <w:pPr>
        <w:tabs>
          <w:tab w:val="num" w:pos="3600"/>
        </w:tabs>
        <w:ind w:left="3600" w:hanging="360"/>
      </w:pPr>
      <w:rPr>
        <w:rFonts w:ascii="Arial" w:hAnsi="Arial" w:hint="default"/>
      </w:rPr>
    </w:lvl>
    <w:lvl w:ilvl="5" w:tplc="25E878CA" w:tentative="1">
      <w:start w:val="1"/>
      <w:numFmt w:val="bullet"/>
      <w:lvlText w:val="•"/>
      <w:lvlJc w:val="left"/>
      <w:pPr>
        <w:tabs>
          <w:tab w:val="num" w:pos="4320"/>
        </w:tabs>
        <w:ind w:left="4320" w:hanging="360"/>
      </w:pPr>
      <w:rPr>
        <w:rFonts w:ascii="Arial" w:hAnsi="Arial" w:hint="default"/>
      </w:rPr>
    </w:lvl>
    <w:lvl w:ilvl="6" w:tplc="3C505658" w:tentative="1">
      <w:start w:val="1"/>
      <w:numFmt w:val="bullet"/>
      <w:lvlText w:val="•"/>
      <w:lvlJc w:val="left"/>
      <w:pPr>
        <w:tabs>
          <w:tab w:val="num" w:pos="5040"/>
        </w:tabs>
        <w:ind w:left="5040" w:hanging="360"/>
      </w:pPr>
      <w:rPr>
        <w:rFonts w:ascii="Arial" w:hAnsi="Arial" w:hint="default"/>
      </w:rPr>
    </w:lvl>
    <w:lvl w:ilvl="7" w:tplc="C8841250" w:tentative="1">
      <w:start w:val="1"/>
      <w:numFmt w:val="bullet"/>
      <w:lvlText w:val="•"/>
      <w:lvlJc w:val="left"/>
      <w:pPr>
        <w:tabs>
          <w:tab w:val="num" w:pos="5760"/>
        </w:tabs>
        <w:ind w:left="5760" w:hanging="360"/>
      </w:pPr>
      <w:rPr>
        <w:rFonts w:ascii="Arial" w:hAnsi="Arial" w:hint="default"/>
      </w:rPr>
    </w:lvl>
    <w:lvl w:ilvl="8" w:tplc="0C847D64" w:tentative="1">
      <w:start w:val="1"/>
      <w:numFmt w:val="bullet"/>
      <w:lvlText w:val="•"/>
      <w:lvlJc w:val="left"/>
      <w:pPr>
        <w:tabs>
          <w:tab w:val="num" w:pos="6480"/>
        </w:tabs>
        <w:ind w:left="6480" w:hanging="360"/>
      </w:pPr>
      <w:rPr>
        <w:rFonts w:ascii="Arial" w:hAnsi="Arial" w:hint="default"/>
      </w:rPr>
    </w:lvl>
  </w:abstractNum>
  <w:num w:numId="1" w16cid:durableId="645552267">
    <w:abstractNumId w:val="6"/>
  </w:num>
  <w:num w:numId="2" w16cid:durableId="686563078">
    <w:abstractNumId w:val="2"/>
  </w:num>
  <w:num w:numId="3" w16cid:durableId="2113697815">
    <w:abstractNumId w:val="9"/>
  </w:num>
  <w:num w:numId="4" w16cid:durableId="710418198">
    <w:abstractNumId w:val="7"/>
  </w:num>
  <w:num w:numId="5" w16cid:durableId="2111703450">
    <w:abstractNumId w:val="0"/>
  </w:num>
  <w:num w:numId="6" w16cid:durableId="337193199">
    <w:abstractNumId w:val="5"/>
  </w:num>
  <w:num w:numId="7" w16cid:durableId="1342119158">
    <w:abstractNumId w:val="3"/>
  </w:num>
  <w:num w:numId="8" w16cid:durableId="719793424">
    <w:abstractNumId w:val="1"/>
  </w:num>
  <w:num w:numId="9" w16cid:durableId="606162793">
    <w:abstractNumId w:val="4"/>
  </w:num>
  <w:num w:numId="10" w16cid:durableId="637494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D2"/>
    <w:rsid w:val="00061174"/>
    <w:rsid w:val="00150B61"/>
    <w:rsid w:val="002B69DF"/>
    <w:rsid w:val="0054330D"/>
    <w:rsid w:val="007134D2"/>
    <w:rsid w:val="007C6930"/>
    <w:rsid w:val="00905BC2"/>
    <w:rsid w:val="00BD6CC8"/>
    <w:rsid w:val="00C3103D"/>
    <w:rsid w:val="00D35FF7"/>
    <w:rsid w:val="00D613CF"/>
    <w:rsid w:val="00FA1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ABCA"/>
  <w15:chartTrackingRefBased/>
  <w15:docId w15:val="{2D89F61C-217F-48D4-8ED6-BEDAD69A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3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13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134D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34D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34D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34D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34D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34D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34D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34D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134D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134D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134D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134D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134D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134D2"/>
    <w:rPr>
      <w:rFonts w:eastAsiaTheme="majorEastAsia" w:cstheme="majorBidi"/>
      <w:color w:val="595959" w:themeColor="text1" w:themeTint="A6"/>
    </w:rPr>
  </w:style>
  <w:style w:type="character" w:customStyle="1" w:styleId="80">
    <w:name w:val="Заголовок 8 Знак"/>
    <w:basedOn w:val="a0"/>
    <w:link w:val="8"/>
    <w:uiPriority w:val="9"/>
    <w:semiHidden/>
    <w:rsid w:val="007134D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134D2"/>
    <w:rPr>
      <w:rFonts w:eastAsiaTheme="majorEastAsia" w:cstheme="majorBidi"/>
      <w:color w:val="272727" w:themeColor="text1" w:themeTint="D8"/>
    </w:rPr>
  </w:style>
  <w:style w:type="paragraph" w:styleId="a3">
    <w:name w:val="Title"/>
    <w:basedOn w:val="a"/>
    <w:next w:val="a"/>
    <w:link w:val="a4"/>
    <w:uiPriority w:val="10"/>
    <w:qFormat/>
    <w:rsid w:val="00713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134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34D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134D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134D2"/>
    <w:pPr>
      <w:spacing w:before="160"/>
      <w:jc w:val="center"/>
    </w:pPr>
    <w:rPr>
      <w:i/>
      <w:iCs/>
      <w:color w:val="404040" w:themeColor="text1" w:themeTint="BF"/>
    </w:rPr>
  </w:style>
  <w:style w:type="character" w:customStyle="1" w:styleId="22">
    <w:name w:val="Цитата 2 Знак"/>
    <w:basedOn w:val="a0"/>
    <w:link w:val="21"/>
    <w:uiPriority w:val="29"/>
    <w:rsid w:val="007134D2"/>
    <w:rPr>
      <w:i/>
      <w:iCs/>
      <w:color w:val="404040" w:themeColor="text1" w:themeTint="BF"/>
    </w:rPr>
  </w:style>
  <w:style w:type="paragraph" w:styleId="a7">
    <w:name w:val="List Paragraph"/>
    <w:basedOn w:val="a"/>
    <w:uiPriority w:val="34"/>
    <w:qFormat/>
    <w:rsid w:val="007134D2"/>
    <w:pPr>
      <w:ind w:left="720"/>
      <w:contextualSpacing/>
    </w:pPr>
  </w:style>
  <w:style w:type="character" w:styleId="a8">
    <w:name w:val="Intense Emphasis"/>
    <w:basedOn w:val="a0"/>
    <w:uiPriority w:val="21"/>
    <w:qFormat/>
    <w:rsid w:val="007134D2"/>
    <w:rPr>
      <w:i/>
      <w:iCs/>
      <w:color w:val="0F4761" w:themeColor="accent1" w:themeShade="BF"/>
    </w:rPr>
  </w:style>
  <w:style w:type="paragraph" w:styleId="a9">
    <w:name w:val="Intense Quote"/>
    <w:basedOn w:val="a"/>
    <w:next w:val="a"/>
    <w:link w:val="aa"/>
    <w:uiPriority w:val="30"/>
    <w:qFormat/>
    <w:rsid w:val="00713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134D2"/>
    <w:rPr>
      <w:i/>
      <w:iCs/>
      <w:color w:val="0F4761" w:themeColor="accent1" w:themeShade="BF"/>
    </w:rPr>
  </w:style>
  <w:style w:type="character" w:styleId="ab">
    <w:name w:val="Intense Reference"/>
    <w:basedOn w:val="a0"/>
    <w:uiPriority w:val="32"/>
    <w:qFormat/>
    <w:rsid w:val="007134D2"/>
    <w:rPr>
      <w:b/>
      <w:bCs/>
      <w:smallCaps/>
      <w:color w:val="0F4761" w:themeColor="accent1" w:themeShade="BF"/>
      <w:spacing w:val="5"/>
    </w:rPr>
  </w:style>
  <w:style w:type="paragraph" w:styleId="ac">
    <w:name w:val="No Spacing"/>
    <w:link w:val="ad"/>
    <w:uiPriority w:val="1"/>
    <w:qFormat/>
    <w:rsid w:val="002B69DF"/>
    <w:pPr>
      <w:spacing w:after="0" w:line="240" w:lineRule="auto"/>
    </w:pPr>
    <w:rPr>
      <w:rFonts w:eastAsiaTheme="minorEastAsia"/>
      <w:kern w:val="0"/>
      <w:sz w:val="22"/>
      <w:szCs w:val="22"/>
      <w:lang w:eastAsia="en-GB"/>
      <w14:ligatures w14:val="none"/>
    </w:rPr>
  </w:style>
  <w:style w:type="character" w:customStyle="1" w:styleId="ad">
    <w:name w:val="Без интервала Знак"/>
    <w:basedOn w:val="a0"/>
    <w:link w:val="ac"/>
    <w:uiPriority w:val="1"/>
    <w:rsid w:val="002B69DF"/>
    <w:rPr>
      <w:rFonts w:eastAsiaTheme="minorEastAsia"/>
      <w:kern w:val="0"/>
      <w:sz w:val="22"/>
      <w:szCs w:val="2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737463">
      <w:bodyDiv w:val="1"/>
      <w:marLeft w:val="0"/>
      <w:marRight w:val="0"/>
      <w:marTop w:val="0"/>
      <w:marBottom w:val="0"/>
      <w:divBdr>
        <w:top w:val="none" w:sz="0" w:space="0" w:color="auto"/>
        <w:left w:val="none" w:sz="0" w:space="0" w:color="auto"/>
        <w:bottom w:val="none" w:sz="0" w:space="0" w:color="auto"/>
        <w:right w:val="none" w:sz="0" w:space="0" w:color="auto"/>
      </w:divBdr>
      <w:divsChild>
        <w:div w:id="1762798133">
          <w:marLeft w:val="1166"/>
          <w:marRight w:val="0"/>
          <w:marTop w:val="0"/>
          <w:marBottom w:val="0"/>
          <w:divBdr>
            <w:top w:val="none" w:sz="0" w:space="0" w:color="auto"/>
            <w:left w:val="none" w:sz="0" w:space="0" w:color="auto"/>
            <w:bottom w:val="none" w:sz="0" w:space="0" w:color="auto"/>
            <w:right w:val="none" w:sz="0" w:space="0" w:color="auto"/>
          </w:divBdr>
        </w:div>
        <w:div w:id="440034821">
          <w:marLeft w:val="1166"/>
          <w:marRight w:val="0"/>
          <w:marTop w:val="0"/>
          <w:marBottom w:val="0"/>
          <w:divBdr>
            <w:top w:val="none" w:sz="0" w:space="0" w:color="auto"/>
            <w:left w:val="none" w:sz="0" w:space="0" w:color="auto"/>
            <w:bottom w:val="none" w:sz="0" w:space="0" w:color="auto"/>
            <w:right w:val="none" w:sz="0" w:space="0" w:color="auto"/>
          </w:divBdr>
        </w:div>
        <w:div w:id="1681542847">
          <w:marLeft w:val="1166"/>
          <w:marRight w:val="0"/>
          <w:marTop w:val="0"/>
          <w:marBottom w:val="0"/>
          <w:divBdr>
            <w:top w:val="none" w:sz="0" w:space="0" w:color="auto"/>
            <w:left w:val="none" w:sz="0" w:space="0" w:color="auto"/>
            <w:bottom w:val="none" w:sz="0" w:space="0" w:color="auto"/>
            <w:right w:val="none" w:sz="0" w:space="0" w:color="auto"/>
          </w:divBdr>
        </w:div>
        <w:div w:id="282424402">
          <w:marLeft w:val="1166"/>
          <w:marRight w:val="0"/>
          <w:marTop w:val="0"/>
          <w:marBottom w:val="120"/>
          <w:divBdr>
            <w:top w:val="none" w:sz="0" w:space="0" w:color="auto"/>
            <w:left w:val="none" w:sz="0" w:space="0" w:color="auto"/>
            <w:bottom w:val="none" w:sz="0" w:space="0" w:color="auto"/>
            <w:right w:val="none" w:sz="0" w:space="0" w:color="auto"/>
          </w:divBdr>
        </w:div>
        <w:div w:id="1767573019">
          <w:marLeft w:val="1166"/>
          <w:marRight w:val="0"/>
          <w:marTop w:val="0"/>
          <w:marBottom w:val="0"/>
          <w:divBdr>
            <w:top w:val="none" w:sz="0" w:space="0" w:color="auto"/>
            <w:left w:val="none" w:sz="0" w:space="0" w:color="auto"/>
            <w:bottom w:val="none" w:sz="0" w:space="0" w:color="auto"/>
            <w:right w:val="none" w:sz="0" w:space="0" w:color="auto"/>
          </w:divBdr>
        </w:div>
        <w:div w:id="1712531191">
          <w:marLeft w:val="1166"/>
          <w:marRight w:val="0"/>
          <w:marTop w:val="0"/>
          <w:marBottom w:val="0"/>
          <w:divBdr>
            <w:top w:val="none" w:sz="0" w:space="0" w:color="auto"/>
            <w:left w:val="none" w:sz="0" w:space="0" w:color="auto"/>
            <w:bottom w:val="none" w:sz="0" w:space="0" w:color="auto"/>
            <w:right w:val="none" w:sz="0" w:space="0" w:color="auto"/>
          </w:divBdr>
        </w:div>
        <w:div w:id="288054712">
          <w:marLeft w:val="1166"/>
          <w:marRight w:val="0"/>
          <w:marTop w:val="0"/>
          <w:marBottom w:val="0"/>
          <w:divBdr>
            <w:top w:val="none" w:sz="0" w:space="0" w:color="auto"/>
            <w:left w:val="none" w:sz="0" w:space="0" w:color="auto"/>
            <w:bottom w:val="none" w:sz="0" w:space="0" w:color="auto"/>
            <w:right w:val="none" w:sz="0" w:space="0" w:color="auto"/>
          </w:divBdr>
        </w:div>
      </w:divsChild>
    </w:div>
    <w:div w:id="335964295">
      <w:bodyDiv w:val="1"/>
      <w:marLeft w:val="0"/>
      <w:marRight w:val="0"/>
      <w:marTop w:val="0"/>
      <w:marBottom w:val="0"/>
      <w:divBdr>
        <w:top w:val="none" w:sz="0" w:space="0" w:color="auto"/>
        <w:left w:val="none" w:sz="0" w:space="0" w:color="auto"/>
        <w:bottom w:val="none" w:sz="0" w:space="0" w:color="auto"/>
        <w:right w:val="none" w:sz="0" w:space="0" w:color="auto"/>
      </w:divBdr>
    </w:div>
    <w:div w:id="627780098">
      <w:bodyDiv w:val="1"/>
      <w:marLeft w:val="0"/>
      <w:marRight w:val="0"/>
      <w:marTop w:val="0"/>
      <w:marBottom w:val="0"/>
      <w:divBdr>
        <w:top w:val="none" w:sz="0" w:space="0" w:color="auto"/>
        <w:left w:val="none" w:sz="0" w:space="0" w:color="auto"/>
        <w:bottom w:val="none" w:sz="0" w:space="0" w:color="auto"/>
        <w:right w:val="none" w:sz="0" w:space="0" w:color="auto"/>
      </w:divBdr>
      <w:divsChild>
        <w:div w:id="873806478">
          <w:marLeft w:val="446"/>
          <w:marRight w:val="0"/>
          <w:marTop w:val="0"/>
          <w:marBottom w:val="240"/>
          <w:divBdr>
            <w:top w:val="none" w:sz="0" w:space="0" w:color="auto"/>
            <w:left w:val="none" w:sz="0" w:space="0" w:color="auto"/>
            <w:bottom w:val="none" w:sz="0" w:space="0" w:color="auto"/>
            <w:right w:val="none" w:sz="0" w:space="0" w:color="auto"/>
          </w:divBdr>
        </w:div>
        <w:div w:id="1861043909">
          <w:marLeft w:val="446"/>
          <w:marRight w:val="0"/>
          <w:marTop w:val="0"/>
          <w:marBottom w:val="240"/>
          <w:divBdr>
            <w:top w:val="none" w:sz="0" w:space="0" w:color="auto"/>
            <w:left w:val="none" w:sz="0" w:space="0" w:color="auto"/>
            <w:bottom w:val="none" w:sz="0" w:space="0" w:color="auto"/>
            <w:right w:val="none" w:sz="0" w:space="0" w:color="auto"/>
          </w:divBdr>
        </w:div>
        <w:div w:id="437069662">
          <w:marLeft w:val="446"/>
          <w:marRight w:val="0"/>
          <w:marTop w:val="0"/>
          <w:marBottom w:val="240"/>
          <w:divBdr>
            <w:top w:val="none" w:sz="0" w:space="0" w:color="auto"/>
            <w:left w:val="none" w:sz="0" w:space="0" w:color="auto"/>
            <w:bottom w:val="none" w:sz="0" w:space="0" w:color="auto"/>
            <w:right w:val="none" w:sz="0" w:space="0" w:color="auto"/>
          </w:divBdr>
        </w:div>
        <w:div w:id="476184658">
          <w:marLeft w:val="446"/>
          <w:marRight w:val="0"/>
          <w:marTop w:val="0"/>
          <w:marBottom w:val="240"/>
          <w:divBdr>
            <w:top w:val="none" w:sz="0" w:space="0" w:color="auto"/>
            <w:left w:val="none" w:sz="0" w:space="0" w:color="auto"/>
            <w:bottom w:val="none" w:sz="0" w:space="0" w:color="auto"/>
            <w:right w:val="none" w:sz="0" w:space="0" w:color="auto"/>
          </w:divBdr>
        </w:div>
        <w:div w:id="775255638">
          <w:marLeft w:val="446"/>
          <w:marRight w:val="0"/>
          <w:marTop w:val="0"/>
          <w:marBottom w:val="240"/>
          <w:divBdr>
            <w:top w:val="none" w:sz="0" w:space="0" w:color="auto"/>
            <w:left w:val="none" w:sz="0" w:space="0" w:color="auto"/>
            <w:bottom w:val="none" w:sz="0" w:space="0" w:color="auto"/>
            <w:right w:val="none" w:sz="0" w:space="0" w:color="auto"/>
          </w:divBdr>
        </w:div>
        <w:div w:id="517549363">
          <w:marLeft w:val="446"/>
          <w:marRight w:val="0"/>
          <w:marTop w:val="0"/>
          <w:marBottom w:val="240"/>
          <w:divBdr>
            <w:top w:val="none" w:sz="0" w:space="0" w:color="auto"/>
            <w:left w:val="none" w:sz="0" w:space="0" w:color="auto"/>
            <w:bottom w:val="none" w:sz="0" w:space="0" w:color="auto"/>
            <w:right w:val="none" w:sz="0" w:space="0" w:color="auto"/>
          </w:divBdr>
        </w:div>
        <w:div w:id="564490641">
          <w:marLeft w:val="446"/>
          <w:marRight w:val="0"/>
          <w:marTop w:val="0"/>
          <w:marBottom w:val="240"/>
          <w:divBdr>
            <w:top w:val="none" w:sz="0" w:space="0" w:color="auto"/>
            <w:left w:val="none" w:sz="0" w:space="0" w:color="auto"/>
            <w:bottom w:val="none" w:sz="0" w:space="0" w:color="auto"/>
            <w:right w:val="none" w:sz="0" w:space="0" w:color="auto"/>
          </w:divBdr>
        </w:div>
        <w:div w:id="611666753">
          <w:marLeft w:val="446"/>
          <w:marRight w:val="0"/>
          <w:marTop w:val="0"/>
          <w:marBottom w:val="240"/>
          <w:divBdr>
            <w:top w:val="none" w:sz="0" w:space="0" w:color="auto"/>
            <w:left w:val="none" w:sz="0" w:space="0" w:color="auto"/>
            <w:bottom w:val="none" w:sz="0" w:space="0" w:color="auto"/>
            <w:right w:val="none" w:sz="0" w:space="0" w:color="auto"/>
          </w:divBdr>
        </w:div>
      </w:divsChild>
    </w:div>
    <w:div w:id="1350763997">
      <w:bodyDiv w:val="1"/>
      <w:marLeft w:val="0"/>
      <w:marRight w:val="0"/>
      <w:marTop w:val="0"/>
      <w:marBottom w:val="0"/>
      <w:divBdr>
        <w:top w:val="none" w:sz="0" w:space="0" w:color="auto"/>
        <w:left w:val="none" w:sz="0" w:space="0" w:color="auto"/>
        <w:bottom w:val="none" w:sz="0" w:space="0" w:color="auto"/>
        <w:right w:val="none" w:sz="0" w:space="0" w:color="auto"/>
      </w:divBdr>
      <w:divsChild>
        <w:div w:id="847600365">
          <w:marLeft w:val="1166"/>
          <w:marRight w:val="0"/>
          <w:marTop w:val="0"/>
          <w:marBottom w:val="0"/>
          <w:divBdr>
            <w:top w:val="none" w:sz="0" w:space="0" w:color="auto"/>
            <w:left w:val="none" w:sz="0" w:space="0" w:color="auto"/>
            <w:bottom w:val="none" w:sz="0" w:space="0" w:color="auto"/>
            <w:right w:val="none" w:sz="0" w:space="0" w:color="auto"/>
          </w:divBdr>
        </w:div>
        <w:div w:id="224680243">
          <w:marLeft w:val="1166"/>
          <w:marRight w:val="0"/>
          <w:marTop w:val="0"/>
          <w:marBottom w:val="0"/>
          <w:divBdr>
            <w:top w:val="none" w:sz="0" w:space="0" w:color="auto"/>
            <w:left w:val="none" w:sz="0" w:space="0" w:color="auto"/>
            <w:bottom w:val="none" w:sz="0" w:space="0" w:color="auto"/>
            <w:right w:val="none" w:sz="0" w:space="0" w:color="auto"/>
          </w:divBdr>
        </w:div>
        <w:div w:id="1110858842">
          <w:marLeft w:val="1166"/>
          <w:marRight w:val="0"/>
          <w:marTop w:val="0"/>
          <w:marBottom w:val="120"/>
          <w:divBdr>
            <w:top w:val="none" w:sz="0" w:space="0" w:color="auto"/>
            <w:left w:val="none" w:sz="0" w:space="0" w:color="auto"/>
            <w:bottom w:val="none" w:sz="0" w:space="0" w:color="auto"/>
            <w:right w:val="none" w:sz="0" w:space="0" w:color="auto"/>
          </w:divBdr>
        </w:div>
        <w:div w:id="1483155855">
          <w:marLeft w:val="1166"/>
          <w:marRight w:val="0"/>
          <w:marTop w:val="0"/>
          <w:marBottom w:val="0"/>
          <w:divBdr>
            <w:top w:val="none" w:sz="0" w:space="0" w:color="auto"/>
            <w:left w:val="none" w:sz="0" w:space="0" w:color="auto"/>
            <w:bottom w:val="none" w:sz="0" w:space="0" w:color="auto"/>
            <w:right w:val="none" w:sz="0" w:space="0" w:color="auto"/>
          </w:divBdr>
        </w:div>
        <w:div w:id="1530533102">
          <w:marLeft w:val="1166"/>
          <w:marRight w:val="0"/>
          <w:marTop w:val="0"/>
          <w:marBottom w:val="120"/>
          <w:divBdr>
            <w:top w:val="none" w:sz="0" w:space="0" w:color="auto"/>
            <w:left w:val="none" w:sz="0" w:space="0" w:color="auto"/>
            <w:bottom w:val="none" w:sz="0" w:space="0" w:color="auto"/>
            <w:right w:val="none" w:sz="0" w:space="0" w:color="auto"/>
          </w:divBdr>
        </w:div>
        <w:div w:id="742870303">
          <w:marLeft w:val="1166"/>
          <w:marRight w:val="0"/>
          <w:marTop w:val="0"/>
          <w:marBottom w:val="0"/>
          <w:divBdr>
            <w:top w:val="none" w:sz="0" w:space="0" w:color="auto"/>
            <w:left w:val="none" w:sz="0" w:space="0" w:color="auto"/>
            <w:bottom w:val="none" w:sz="0" w:space="0" w:color="auto"/>
            <w:right w:val="none" w:sz="0" w:space="0" w:color="auto"/>
          </w:divBdr>
        </w:div>
        <w:div w:id="204828261">
          <w:marLeft w:val="1166"/>
          <w:marRight w:val="0"/>
          <w:marTop w:val="0"/>
          <w:marBottom w:val="0"/>
          <w:divBdr>
            <w:top w:val="none" w:sz="0" w:space="0" w:color="auto"/>
            <w:left w:val="none" w:sz="0" w:space="0" w:color="auto"/>
            <w:bottom w:val="none" w:sz="0" w:space="0" w:color="auto"/>
            <w:right w:val="none" w:sz="0" w:space="0" w:color="auto"/>
          </w:divBdr>
        </w:div>
      </w:divsChild>
    </w:div>
    <w:div w:id="1847792507">
      <w:bodyDiv w:val="1"/>
      <w:marLeft w:val="0"/>
      <w:marRight w:val="0"/>
      <w:marTop w:val="0"/>
      <w:marBottom w:val="0"/>
      <w:divBdr>
        <w:top w:val="none" w:sz="0" w:space="0" w:color="auto"/>
        <w:left w:val="none" w:sz="0" w:space="0" w:color="auto"/>
        <w:bottom w:val="none" w:sz="0" w:space="0" w:color="auto"/>
        <w:right w:val="none" w:sz="0" w:space="0" w:color="auto"/>
      </w:divBdr>
      <w:divsChild>
        <w:div w:id="1036275399">
          <w:marLeft w:val="446"/>
          <w:marRight w:val="0"/>
          <w:marTop w:val="0"/>
          <w:marBottom w:val="0"/>
          <w:divBdr>
            <w:top w:val="none" w:sz="0" w:space="0" w:color="auto"/>
            <w:left w:val="none" w:sz="0" w:space="0" w:color="auto"/>
            <w:bottom w:val="none" w:sz="0" w:space="0" w:color="auto"/>
            <w:right w:val="none" w:sz="0" w:space="0" w:color="auto"/>
          </w:divBdr>
        </w:div>
        <w:div w:id="621421049">
          <w:marLeft w:val="446"/>
          <w:marRight w:val="0"/>
          <w:marTop w:val="0"/>
          <w:marBottom w:val="0"/>
          <w:divBdr>
            <w:top w:val="none" w:sz="0" w:space="0" w:color="auto"/>
            <w:left w:val="none" w:sz="0" w:space="0" w:color="auto"/>
            <w:bottom w:val="none" w:sz="0" w:space="0" w:color="auto"/>
            <w:right w:val="none" w:sz="0" w:space="0" w:color="auto"/>
          </w:divBdr>
        </w:div>
        <w:div w:id="1802188681">
          <w:marLeft w:val="446"/>
          <w:marRight w:val="0"/>
          <w:marTop w:val="0"/>
          <w:marBottom w:val="240"/>
          <w:divBdr>
            <w:top w:val="none" w:sz="0" w:space="0" w:color="auto"/>
            <w:left w:val="none" w:sz="0" w:space="0" w:color="auto"/>
            <w:bottom w:val="none" w:sz="0" w:space="0" w:color="auto"/>
            <w:right w:val="none" w:sz="0" w:space="0" w:color="auto"/>
          </w:divBdr>
        </w:div>
        <w:div w:id="549922537">
          <w:marLeft w:val="446"/>
          <w:marRight w:val="0"/>
          <w:marTop w:val="0"/>
          <w:marBottom w:val="0"/>
          <w:divBdr>
            <w:top w:val="none" w:sz="0" w:space="0" w:color="auto"/>
            <w:left w:val="none" w:sz="0" w:space="0" w:color="auto"/>
            <w:bottom w:val="none" w:sz="0" w:space="0" w:color="auto"/>
            <w:right w:val="none" w:sz="0" w:space="0" w:color="auto"/>
          </w:divBdr>
        </w:div>
        <w:div w:id="549389121">
          <w:marLeft w:val="446"/>
          <w:marRight w:val="0"/>
          <w:marTop w:val="0"/>
          <w:marBottom w:val="0"/>
          <w:divBdr>
            <w:top w:val="none" w:sz="0" w:space="0" w:color="auto"/>
            <w:left w:val="none" w:sz="0" w:space="0" w:color="auto"/>
            <w:bottom w:val="none" w:sz="0" w:space="0" w:color="auto"/>
            <w:right w:val="none" w:sz="0" w:space="0" w:color="auto"/>
          </w:divBdr>
        </w:div>
        <w:div w:id="1796367557">
          <w:marLeft w:val="446"/>
          <w:marRight w:val="0"/>
          <w:marTop w:val="0"/>
          <w:marBottom w:val="0"/>
          <w:divBdr>
            <w:top w:val="none" w:sz="0" w:space="0" w:color="auto"/>
            <w:left w:val="none" w:sz="0" w:space="0" w:color="auto"/>
            <w:bottom w:val="none" w:sz="0" w:space="0" w:color="auto"/>
            <w:right w:val="none" w:sz="0" w:space="0" w:color="auto"/>
          </w:divBdr>
        </w:div>
      </w:divsChild>
    </w:div>
    <w:div w:id="1968853997">
      <w:bodyDiv w:val="1"/>
      <w:marLeft w:val="0"/>
      <w:marRight w:val="0"/>
      <w:marTop w:val="0"/>
      <w:marBottom w:val="0"/>
      <w:divBdr>
        <w:top w:val="none" w:sz="0" w:space="0" w:color="auto"/>
        <w:left w:val="none" w:sz="0" w:space="0" w:color="auto"/>
        <w:bottom w:val="none" w:sz="0" w:space="0" w:color="auto"/>
        <w:right w:val="none" w:sz="0" w:space="0" w:color="auto"/>
      </w:divBdr>
      <w:divsChild>
        <w:div w:id="609706447">
          <w:marLeft w:val="547"/>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Use Case №1</dc:subject>
  <dc:creator>Jakhongir Alikulov (Student)</dc:creator>
  <cp:keywords/>
  <dc:description/>
  <cp:lastModifiedBy>Jakhongir Alikulov (Student)</cp:lastModifiedBy>
  <cp:revision>11</cp:revision>
  <dcterms:created xsi:type="dcterms:W3CDTF">2024-11-06T08:53:00Z</dcterms:created>
  <dcterms:modified xsi:type="dcterms:W3CDTF">2024-11-06T09:01:00Z</dcterms:modified>
</cp:coreProperties>
</file>