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B7F8A" w14:textId="77777777" w:rsidR="00AC5648" w:rsidRDefault="00AC5648" w:rsidP="00AC5648">
      <w:pPr>
        <w:pStyle w:val="ZSC1"/>
        <w:numPr>
          <w:ilvl w:val="0"/>
          <w:numId w:val="4"/>
        </w:numPr>
        <w:spacing w:before="312" w:after="312"/>
        <w:rPr>
          <w:rStyle w:val="ZSH"/>
          <w:i w:val="0"/>
        </w:rPr>
      </w:pPr>
      <w:bookmarkStart w:id="0" w:name="_Toc283037583"/>
      <w:bookmarkStart w:id="1" w:name="_Toc283904883"/>
      <w:bookmarkStart w:id="2" w:name="_Toc285458872"/>
      <w:bookmarkStart w:id="3" w:name="_Toc489533645"/>
      <w:bookmarkStart w:id="4" w:name="_Toc493687608"/>
      <w:r>
        <w:rPr>
          <w:rStyle w:val="ZSH"/>
          <w:rFonts w:hint="eastAsia"/>
          <w:i w:val="0"/>
        </w:rPr>
        <w:t>目的和适用范围</w:t>
      </w:r>
      <w:bookmarkEnd w:id="0"/>
      <w:bookmarkEnd w:id="1"/>
      <w:bookmarkEnd w:id="2"/>
      <w:bookmarkEnd w:id="3"/>
      <w:bookmarkEnd w:id="4"/>
    </w:p>
    <w:p w14:paraId="2538CA4B" w14:textId="77777777" w:rsidR="00AC5648" w:rsidRDefault="00AC5648" w:rsidP="00AC5648">
      <w:pPr>
        <w:pStyle w:val="ZSC2"/>
        <w:numPr>
          <w:ilvl w:val="1"/>
          <w:numId w:val="4"/>
        </w:numPr>
        <w:spacing w:before="156" w:after="156"/>
      </w:pPr>
      <w:bookmarkStart w:id="5" w:name="_Toc489533646"/>
      <w:bookmarkStart w:id="6" w:name="_Toc493687609"/>
      <w:r>
        <w:rPr>
          <w:rFonts w:hint="eastAsia"/>
        </w:rPr>
        <w:t>目的</w:t>
      </w:r>
      <w:bookmarkEnd w:id="5"/>
      <w:bookmarkEnd w:id="6"/>
    </w:p>
    <w:p w14:paraId="0EB56E13" w14:textId="77777777" w:rsidR="00AC5648" w:rsidRDefault="00AC5648" w:rsidP="00AC5648">
      <w:pPr>
        <w:pStyle w:val="ZSA"/>
      </w:pPr>
      <w:r>
        <w:rPr>
          <w:rFonts w:hint="eastAsia"/>
        </w:rPr>
        <w:t>本文件作为需方提供给供方用于物料设计、生产、检验、质量控制的输入，也作为需方进行采购、来料检验、试验验证、质量责任界定的依据。</w:t>
      </w:r>
    </w:p>
    <w:p w14:paraId="614C85AC" w14:textId="77777777" w:rsidR="00AC5648" w:rsidRDefault="00AC5648" w:rsidP="00AC5648">
      <w:pPr>
        <w:pStyle w:val="ZSC2"/>
        <w:numPr>
          <w:ilvl w:val="1"/>
          <w:numId w:val="4"/>
        </w:numPr>
        <w:spacing w:before="156" w:after="156"/>
      </w:pPr>
      <w:bookmarkStart w:id="7" w:name="_Toc489533647"/>
      <w:bookmarkStart w:id="8" w:name="_Toc493687610"/>
      <w:r>
        <w:rPr>
          <w:rFonts w:hint="eastAsia"/>
        </w:rPr>
        <w:t>适用范围</w:t>
      </w:r>
      <w:bookmarkEnd w:id="7"/>
      <w:bookmarkEnd w:id="8"/>
    </w:p>
    <w:p w14:paraId="4FB10F38" w14:textId="38CA3BA8" w:rsidR="00AC5648" w:rsidRDefault="00AC5648" w:rsidP="00AC5648">
      <w:pPr>
        <w:pStyle w:val="ZSA"/>
      </w:pPr>
      <w:r>
        <w:rPr>
          <w:rFonts w:hint="eastAsia"/>
        </w:rPr>
        <w:t>本</w:t>
      </w:r>
      <w:r w:rsidR="006B1BE5">
        <w:rPr>
          <w:rFonts w:hint="eastAsia"/>
        </w:rPr>
        <w:t>文档</w:t>
      </w:r>
      <w:r>
        <w:rPr>
          <w:rFonts w:hint="eastAsia"/>
        </w:rPr>
        <w:t>适用于</w:t>
      </w:r>
      <w:r w:rsidR="006B1BE5">
        <w:rPr>
          <w:rFonts w:hint="eastAsia"/>
        </w:rPr>
        <w:t>车厢服务器和网络摄像机</w:t>
      </w:r>
      <w:r w:rsidR="007560B1">
        <w:rPr>
          <w:rFonts w:hint="eastAsia"/>
        </w:rPr>
        <w:t>。</w:t>
      </w:r>
    </w:p>
    <w:p w14:paraId="56A1BB39" w14:textId="77777777" w:rsidR="00AC5648" w:rsidRDefault="00AC5648" w:rsidP="00AC5648">
      <w:pPr>
        <w:pStyle w:val="ZSC1"/>
        <w:numPr>
          <w:ilvl w:val="0"/>
          <w:numId w:val="4"/>
        </w:numPr>
        <w:spacing w:before="312" w:after="312"/>
        <w:rPr>
          <w:rStyle w:val="ZSH"/>
          <w:i w:val="0"/>
        </w:rPr>
      </w:pPr>
      <w:bookmarkStart w:id="9" w:name="_Toc286303904"/>
      <w:bookmarkStart w:id="10" w:name="_Toc283037586"/>
      <w:bookmarkStart w:id="11" w:name="_Toc283904886"/>
      <w:bookmarkStart w:id="12" w:name="_Toc285458875"/>
      <w:bookmarkStart w:id="13" w:name="_Toc489533648"/>
      <w:bookmarkStart w:id="14" w:name="_Toc493687611"/>
      <w:bookmarkEnd w:id="9"/>
      <w:r>
        <w:rPr>
          <w:rStyle w:val="ZSH"/>
          <w:rFonts w:hint="eastAsia"/>
          <w:i w:val="0"/>
        </w:rPr>
        <w:t>引用和参考的相关标准</w:t>
      </w:r>
      <w:bookmarkEnd w:id="10"/>
      <w:bookmarkEnd w:id="11"/>
      <w:bookmarkEnd w:id="12"/>
      <w:bookmarkEnd w:id="13"/>
      <w:bookmarkEnd w:id="14"/>
    </w:p>
    <w:p w14:paraId="1598586B" w14:textId="77777777" w:rsidR="00AC5648" w:rsidRDefault="00AC5648" w:rsidP="00AC5648">
      <w:pPr>
        <w:pStyle w:val="Default"/>
        <w:ind w:firstLine="420"/>
        <w:rPr>
          <w:rStyle w:val="ZSH"/>
          <w:rFonts w:cs="Times New Roman"/>
          <w:i w:val="0"/>
          <w:color w:val="auto"/>
          <w:szCs w:val="20"/>
        </w:rPr>
      </w:pPr>
      <w:r>
        <w:rPr>
          <w:rStyle w:val="ZSH"/>
          <w:rFonts w:cs="Times New Roman" w:hint="eastAsia"/>
          <w:i w:val="0"/>
          <w:color w:val="auto"/>
          <w:szCs w:val="20"/>
        </w:rPr>
        <w:t>引用和参考的标准见表1。</w:t>
      </w:r>
    </w:p>
    <w:p w14:paraId="1084CB21" w14:textId="77777777" w:rsidR="00AC5648" w:rsidRDefault="00AC5648" w:rsidP="00AC5648">
      <w:pPr>
        <w:pStyle w:val="ZSD"/>
        <w:numPr>
          <w:ilvl w:val="0"/>
          <w:numId w:val="5"/>
        </w:numPr>
        <w:tabs>
          <w:tab w:val="clear" w:pos="0"/>
        </w:tabs>
        <w:spacing w:beforeLines="50" w:before="156" w:afterLines="50" w:after="156"/>
        <w:ind w:left="0"/>
        <w:jc w:val="center"/>
        <w:rPr>
          <w:color w:val="FF0000"/>
        </w:rPr>
      </w:pPr>
    </w:p>
    <w:tbl>
      <w:tblPr>
        <w:tblW w:w="487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"/>
        <w:gridCol w:w="1907"/>
        <w:gridCol w:w="3460"/>
        <w:gridCol w:w="2150"/>
      </w:tblGrid>
      <w:tr w:rsidR="00AC5648" w14:paraId="4395BAF5" w14:textId="77777777" w:rsidTr="007F7608">
        <w:trPr>
          <w:trHeight w:val="451"/>
        </w:trPr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7164B0" w14:textId="77777777" w:rsidR="00AC5648" w:rsidRDefault="00AC5648" w:rsidP="007F7608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1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6309A85" w14:textId="77777777" w:rsidR="00AC5648" w:rsidRDefault="00AC5648" w:rsidP="007F7608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标准/文件号</w:t>
            </w:r>
          </w:p>
        </w:tc>
        <w:tc>
          <w:tcPr>
            <w:tcW w:w="21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1A486FC" w14:textId="77777777" w:rsidR="00AC5648" w:rsidRDefault="00AC5648" w:rsidP="007F7608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标准/文件名称</w:t>
            </w:r>
          </w:p>
        </w:tc>
        <w:tc>
          <w:tcPr>
            <w:tcW w:w="13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FDB1A88" w14:textId="77777777" w:rsidR="00AC5648" w:rsidRDefault="00AC5648" w:rsidP="007F7608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AC5648" w14:paraId="68551EF2" w14:textId="77777777" w:rsidTr="007F7608">
        <w:tc>
          <w:tcPr>
            <w:tcW w:w="353" w:type="pct"/>
            <w:vAlign w:val="center"/>
          </w:tcPr>
          <w:p w14:paraId="6232240A" w14:textId="77777777" w:rsidR="00AC5648" w:rsidRDefault="00AC5648" w:rsidP="00AC5648">
            <w:pPr>
              <w:pStyle w:val="ZSD0"/>
              <w:numPr>
                <w:ilvl w:val="0"/>
                <w:numId w:val="6"/>
              </w:numPr>
              <w:spacing w:before="156"/>
              <w:jc w:val="center"/>
              <w:rPr>
                <w:rFonts w:ascii="宋体"/>
              </w:rPr>
            </w:pPr>
          </w:p>
        </w:tc>
        <w:tc>
          <w:tcPr>
            <w:tcW w:w="1179" w:type="pct"/>
            <w:vAlign w:val="center"/>
          </w:tcPr>
          <w:p w14:paraId="389D8812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  <w:r>
              <w:rPr>
                <w:rFonts w:hAnsi="Times New Roman"/>
              </w:rPr>
              <w:t>GB/T 21563-2008</w:t>
            </w:r>
          </w:p>
        </w:tc>
        <w:tc>
          <w:tcPr>
            <w:tcW w:w="2139" w:type="pct"/>
            <w:vAlign w:val="center"/>
          </w:tcPr>
          <w:p w14:paraId="0E79FEB9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  <w:r>
              <w:rPr>
                <w:rFonts w:hAnsi="Times New Roman" w:hint="eastAsia"/>
              </w:rPr>
              <w:t>轨道交通</w:t>
            </w:r>
            <w:r>
              <w:rPr>
                <w:rFonts w:hAnsi="Times New Roman"/>
              </w:rPr>
              <w:t xml:space="preserve"> </w:t>
            </w:r>
            <w:r>
              <w:rPr>
                <w:rFonts w:hAnsi="Times New Roman" w:hint="eastAsia"/>
              </w:rPr>
              <w:t>机车车辆设备</w:t>
            </w:r>
            <w:r>
              <w:rPr>
                <w:rFonts w:hAnsi="Times New Roman"/>
              </w:rPr>
              <w:t xml:space="preserve"> </w:t>
            </w:r>
            <w:r>
              <w:rPr>
                <w:rFonts w:hAnsi="Times New Roman" w:hint="eastAsia"/>
              </w:rPr>
              <w:t>冲击和振动试验</w:t>
            </w:r>
          </w:p>
        </w:tc>
        <w:tc>
          <w:tcPr>
            <w:tcW w:w="1329" w:type="pct"/>
            <w:vAlign w:val="center"/>
          </w:tcPr>
          <w:p w14:paraId="792DAD0F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</w:p>
        </w:tc>
      </w:tr>
      <w:tr w:rsidR="00AC5648" w14:paraId="62EF371E" w14:textId="77777777" w:rsidTr="007F7608">
        <w:tc>
          <w:tcPr>
            <w:tcW w:w="353" w:type="pct"/>
            <w:vAlign w:val="center"/>
          </w:tcPr>
          <w:p w14:paraId="2491058E" w14:textId="77777777" w:rsidR="00AC5648" w:rsidRDefault="00AC5648" w:rsidP="00AC5648">
            <w:pPr>
              <w:pStyle w:val="ZSD0"/>
              <w:numPr>
                <w:ilvl w:val="0"/>
                <w:numId w:val="6"/>
              </w:numPr>
              <w:spacing w:before="156"/>
              <w:jc w:val="center"/>
              <w:rPr>
                <w:rFonts w:ascii="宋体"/>
              </w:rPr>
            </w:pPr>
          </w:p>
        </w:tc>
        <w:tc>
          <w:tcPr>
            <w:tcW w:w="1179" w:type="pct"/>
            <w:vAlign w:val="center"/>
          </w:tcPr>
          <w:p w14:paraId="6A8ED1AE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  <w:r>
              <w:rPr>
                <w:rFonts w:hAnsi="Times New Roman"/>
              </w:rPr>
              <w:t>GB/T 24338.4-2009</w:t>
            </w:r>
          </w:p>
        </w:tc>
        <w:tc>
          <w:tcPr>
            <w:tcW w:w="2139" w:type="pct"/>
            <w:vAlign w:val="center"/>
          </w:tcPr>
          <w:p w14:paraId="040EE9CA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  <w:r>
              <w:rPr>
                <w:rFonts w:hAnsi="Times New Roman" w:hint="eastAsia"/>
              </w:rPr>
              <w:t>轨道交通</w:t>
            </w:r>
            <w:r>
              <w:rPr>
                <w:rFonts w:hAnsi="Times New Roman"/>
              </w:rPr>
              <w:t xml:space="preserve"> </w:t>
            </w:r>
            <w:r>
              <w:rPr>
                <w:rFonts w:hAnsi="Times New Roman" w:hint="eastAsia"/>
              </w:rPr>
              <w:t>电磁兼容</w:t>
            </w:r>
            <w:r>
              <w:rPr>
                <w:rFonts w:hAnsi="Times New Roman"/>
              </w:rPr>
              <w:t xml:space="preserve"> </w:t>
            </w:r>
            <w:r>
              <w:rPr>
                <w:rFonts w:hAnsi="Times New Roman" w:hint="eastAsia"/>
              </w:rPr>
              <w:t>第</w:t>
            </w:r>
            <w:r>
              <w:rPr>
                <w:rFonts w:hAnsi="Times New Roman"/>
              </w:rPr>
              <w:t xml:space="preserve">3-2 </w:t>
            </w:r>
            <w:r>
              <w:rPr>
                <w:rFonts w:hAnsi="Times New Roman" w:hint="eastAsia"/>
              </w:rPr>
              <w:t>部分</w:t>
            </w:r>
            <w:r>
              <w:rPr>
                <w:rFonts w:hAnsi="Times New Roman"/>
              </w:rPr>
              <w:t>:</w:t>
            </w:r>
            <w:r>
              <w:rPr>
                <w:rFonts w:hAnsi="Times New Roman" w:hint="eastAsia"/>
              </w:rPr>
              <w:t>机车车辆</w:t>
            </w:r>
            <w:r>
              <w:rPr>
                <w:rFonts w:hAnsi="Times New Roman"/>
              </w:rPr>
              <w:t xml:space="preserve"> </w:t>
            </w:r>
            <w:r>
              <w:rPr>
                <w:rFonts w:hAnsi="Times New Roman" w:hint="eastAsia"/>
              </w:rPr>
              <w:t>设备</w:t>
            </w:r>
            <w:r>
              <w:rPr>
                <w:rFonts w:hAnsi="Times New Roman"/>
              </w:rPr>
              <w:t xml:space="preserve"> </w:t>
            </w:r>
          </w:p>
        </w:tc>
        <w:tc>
          <w:tcPr>
            <w:tcW w:w="1329" w:type="pct"/>
            <w:vAlign w:val="center"/>
          </w:tcPr>
          <w:p w14:paraId="4B2B9B3C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</w:p>
        </w:tc>
      </w:tr>
      <w:tr w:rsidR="00AC5648" w14:paraId="72CDED65" w14:textId="77777777" w:rsidTr="007F7608">
        <w:tc>
          <w:tcPr>
            <w:tcW w:w="353" w:type="pct"/>
            <w:vAlign w:val="center"/>
          </w:tcPr>
          <w:p w14:paraId="0E227070" w14:textId="77777777" w:rsidR="00AC5648" w:rsidRDefault="00AC5648" w:rsidP="00AC5648">
            <w:pPr>
              <w:pStyle w:val="ZSD0"/>
              <w:numPr>
                <w:ilvl w:val="0"/>
                <w:numId w:val="6"/>
              </w:numPr>
              <w:spacing w:before="156"/>
              <w:jc w:val="center"/>
              <w:rPr>
                <w:rFonts w:ascii="宋体"/>
              </w:rPr>
            </w:pPr>
          </w:p>
        </w:tc>
        <w:tc>
          <w:tcPr>
            <w:tcW w:w="1179" w:type="pct"/>
            <w:vAlign w:val="center"/>
          </w:tcPr>
          <w:p w14:paraId="5A4039CD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  <w:r>
              <w:rPr>
                <w:rFonts w:hAnsi="Times New Roman"/>
              </w:rPr>
              <w:t>GB/T 25119-2010</w:t>
            </w:r>
          </w:p>
        </w:tc>
        <w:tc>
          <w:tcPr>
            <w:tcW w:w="2139" w:type="pct"/>
            <w:vAlign w:val="center"/>
          </w:tcPr>
          <w:p w14:paraId="6CF64164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  <w:r>
              <w:rPr>
                <w:rFonts w:hAnsi="Times New Roman" w:hint="eastAsia"/>
              </w:rPr>
              <w:t>轨道交通</w:t>
            </w:r>
            <w:r>
              <w:rPr>
                <w:rFonts w:hAnsi="Times New Roman"/>
              </w:rPr>
              <w:t xml:space="preserve"> </w:t>
            </w:r>
            <w:r>
              <w:rPr>
                <w:rFonts w:hAnsi="Times New Roman" w:hint="eastAsia"/>
              </w:rPr>
              <w:t>机车车辆电子装置</w:t>
            </w:r>
          </w:p>
        </w:tc>
        <w:tc>
          <w:tcPr>
            <w:tcW w:w="1329" w:type="pct"/>
            <w:vAlign w:val="center"/>
          </w:tcPr>
          <w:p w14:paraId="3E3783F4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</w:p>
        </w:tc>
      </w:tr>
      <w:tr w:rsidR="00AC5648" w14:paraId="674E3D5A" w14:textId="77777777" w:rsidTr="007F7608">
        <w:tc>
          <w:tcPr>
            <w:tcW w:w="353" w:type="pct"/>
            <w:vAlign w:val="center"/>
          </w:tcPr>
          <w:p w14:paraId="61194003" w14:textId="77777777" w:rsidR="00AC5648" w:rsidRDefault="00AC5648" w:rsidP="00AC5648">
            <w:pPr>
              <w:pStyle w:val="ZSD0"/>
              <w:numPr>
                <w:ilvl w:val="0"/>
                <w:numId w:val="6"/>
              </w:numPr>
              <w:spacing w:before="156"/>
              <w:jc w:val="center"/>
              <w:rPr>
                <w:rFonts w:ascii="宋体"/>
              </w:rPr>
            </w:pPr>
          </w:p>
        </w:tc>
        <w:tc>
          <w:tcPr>
            <w:tcW w:w="1179" w:type="pct"/>
            <w:vAlign w:val="center"/>
          </w:tcPr>
          <w:p w14:paraId="20B9AAE7" w14:textId="77777777" w:rsidR="00AC5648" w:rsidRDefault="00AC5648" w:rsidP="007F7608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GB/T 1804-2000 </w:t>
            </w:r>
          </w:p>
        </w:tc>
        <w:tc>
          <w:tcPr>
            <w:tcW w:w="2139" w:type="pct"/>
            <w:vAlign w:val="center"/>
          </w:tcPr>
          <w:p w14:paraId="0DDE2468" w14:textId="77777777" w:rsidR="00AC5648" w:rsidRDefault="00AC5648" w:rsidP="007F7608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一般公差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未注公差的线性和角度尺寸公差</w:t>
            </w:r>
          </w:p>
        </w:tc>
        <w:tc>
          <w:tcPr>
            <w:tcW w:w="1329" w:type="pct"/>
            <w:vAlign w:val="center"/>
          </w:tcPr>
          <w:p w14:paraId="1E275E02" w14:textId="77777777" w:rsidR="00AC5648" w:rsidRDefault="00AC5648" w:rsidP="007F7608">
            <w:pPr>
              <w:pStyle w:val="ZSD0"/>
              <w:spacing w:before="156"/>
              <w:rPr>
                <w:rFonts w:hAnsi="Times New Roman"/>
              </w:rPr>
            </w:pPr>
          </w:p>
        </w:tc>
      </w:tr>
    </w:tbl>
    <w:p w14:paraId="3F94A29A" w14:textId="77777777" w:rsidR="00AC5648" w:rsidRDefault="00AC5648" w:rsidP="00AC5648">
      <w:pPr>
        <w:pStyle w:val="ZSC1"/>
        <w:numPr>
          <w:ilvl w:val="0"/>
          <w:numId w:val="4"/>
        </w:numPr>
        <w:spacing w:before="312" w:after="312"/>
        <w:rPr>
          <w:rStyle w:val="ZSH"/>
          <w:i w:val="0"/>
        </w:rPr>
      </w:pPr>
      <w:bookmarkStart w:id="15" w:name="_Toc489533649"/>
      <w:bookmarkStart w:id="16" w:name="_Toc493687612"/>
      <w:r>
        <w:rPr>
          <w:rStyle w:val="ZSH"/>
          <w:rFonts w:hint="eastAsia"/>
          <w:i w:val="0"/>
        </w:rPr>
        <w:t>术语和缩略语</w:t>
      </w:r>
      <w:bookmarkEnd w:id="15"/>
      <w:bookmarkEnd w:id="16"/>
    </w:p>
    <w:p w14:paraId="442EBFEB" w14:textId="77777777" w:rsidR="00AC5648" w:rsidRDefault="00AC5648" w:rsidP="00AC5648">
      <w:pPr>
        <w:pStyle w:val="Default"/>
        <w:ind w:firstLineChars="200" w:firstLine="480"/>
        <w:rPr>
          <w:rStyle w:val="ZSH"/>
          <w:rFonts w:cs="Times New Roman"/>
          <w:i w:val="0"/>
          <w:color w:val="auto"/>
          <w:szCs w:val="20"/>
        </w:rPr>
      </w:pPr>
      <w:r>
        <w:rPr>
          <w:rStyle w:val="ZSH"/>
          <w:rFonts w:cs="Times New Roman" w:hint="eastAsia"/>
          <w:i w:val="0"/>
          <w:color w:val="auto"/>
          <w:szCs w:val="20"/>
        </w:rPr>
        <w:t>术语和缩略语见表2。</w:t>
      </w:r>
    </w:p>
    <w:p w14:paraId="50856945" w14:textId="77777777" w:rsidR="00AC5648" w:rsidRDefault="00AC5648" w:rsidP="00AC5648">
      <w:pPr>
        <w:pStyle w:val="ZSD"/>
        <w:numPr>
          <w:ilvl w:val="0"/>
          <w:numId w:val="5"/>
        </w:numPr>
        <w:tabs>
          <w:tab w:val="clear" w:pos="0"/>
        </w:tabs>
        <w:spacing w:beforeLines="50" w:before="156" w:afterLines="50" w:after="156"/>
        <w:ind w:left="0"/>
        <w:jc w:val="center"/>
      </w:pPr>
    </w:p>
    <w:tbl>
      <w:tblPr>
        <w:tblW w:w="487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1"/>
        <w:gridCol w:w="2981"/>
        <w:gridCol w:w="4535"/>
      </w:tblGrid>
      <w:tr w:rsidR="00AC5648" w14:paraId="790F150F" w14:textId="77777777" w:rsidTr="007F7608">
        <w:trPr>
          <w:trHeight w:val="451"/>
        </w:trPr>
        <w:tc>
          <w:tcPr>
            <w:tcW w:w="3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2924602C" w14:textId="77777777" w:rsidR="00AC5648" w:rsidRDefault="00AC5648" w:rsidP="007F7608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38A453C" w14:textId="77777777" w:rsidR="00AC5648" w:rsidRDefault="00AC5648" w:rsidP="007F7608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术语/缩略语</w:t>
            </w:r>
          </w:p>
        </w:tc>
        <w:tc>
          <w:tcPr>
            <w:tcW w:w="2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A8EF30E" w14:textId="77777777" w:rsidR="00AC5648" w:rsidRDefault="00AC5648" w:rsidP="007F7608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AC5648" w14:paraId="219FDE6C" w14:textId="77777777" w:rsidTr="007F7608">
        <w:trPr>
          <w:trHeight w:val="227"/>
        </w:trPr>
        <w:tc>
          <w:tcPr>
            <w:tcW w:w="353" w:type="pct"/>
            <w:vAlign w:val="center"/>
          </w:tcPr>
          <w:p w14:paraId="52A7CA66" w14:textId="77777777" w:rsidR="00AC5648" w:rsidRDefault="00AC5648" w:rsidP="00AC5648">
            <w:pPr>
              <w:pStyle w:val="ZSD0"/>
              <w:numPr>
                <w:ilvl w:val="0"/>
                <w:numId w:val="7"/>
              </w:numPr>
              <w:spacing w:before="156"/>
              <w:jc w:val="center"/>
              <w:rPr>
                <w:rFonts w:ascii="宋体"/>
              </w:rPr>
            </w:pPr>
          </w:p>
        </w:tc>
        <w:tc>
          <w:tcPr>
            <w:tcW w:w="1843" w:type="pct"/>
            <w:vAlign w:val="center"/>
          </w:tcPr>
          <w:p w14:paraId="0A0C7EE7" w14:textId="77777777" w:rsidR="00AC5648" w:rsidRDefault="00AC5648" w:rsidP="007F7608">
            <w:pPr>
              <w:pStyle w:val="ZSD0"/>
              <w:spacing w:before="156"/>
              <w:jc w:val="center"/>
            </w:pPr>
            <w:r>
              <w:rPr>
                <w:rFonts w:hint="eastAsia"/>
              </w:rPr>
              <w:t>PCB</w:t>
            </w:r>
          </w:p>
        </w:tc>
        <w:tc>
          <w:tcPr>
            <w:tcW w:w="2804" w:type="pct"/>
            <w:vAlign w:val="center"/>
          </w:tcPr>
          <w:p w14:paraId="1C6D2136" w14:textId="77777777" w:rsidR="00AC5648" w:rsidRDefault="00AC5648" w:rsidP="007F7608">
            <w:pPr>
              <w:pStyle w:val="ZSD0"/>
              <w:spacing w:before="156"/>
            </w:pPr>
            <w:r>
              <w:t>P</w:t>
            </w:r>
            <w:r>
              <w:rPr>
                <w:rFonts w:hint="eastAsia"/>
              </w:rPr>
              <w:t>rinted Circuit Board，印制电路板</w:t>
            </w:r>
          </w:p>
        </w:tc>
      </w:tr>
      <w:tr w:rsidR="00AC5648" w14:paraId="63830640" w14:textId="77777777" w:rsidTr="007F7608">
        <w:tc>
          <w:tcPr>
            <w:tcW w:w="353" w:type="pct"/>
            <w:vAlign w:val="center"/>
          </w:tcPr>
          <w:p w14:paraId="0D24ABDB" w14:textId="77777777" w:rsidR="00AC5648" w:rsidRDefault="00AC5648" w:rsidP="00AC5648">
            <w:pPr>
              <w:pStyle w:val="ZSD0"/>
              <w:numPr>
                <w:ilvl w:val="0"/>
                <w:numId w:val="7"/>
              </w:numPr>
              <w:spacing w:before="156"/>
              <w:jc w:val="center"/>
              <w:rPr>
                <w:rFonts w:ascii="宋体"/>
              </w:rPr>
            </w:pPr>
          </w:p>
        </w:tc>
        <w:tc>
          <w:tcPr>
            <w:tcW w:w="1843" w:type="pct"/>
            <w:vAlign w:val="center"/>
          </w:tcPr>
          <w:p w14:paraId="52E1A322" w14:textId="77777777" w:rsidR="00AC5648" w:rsidRDefault="00AC5648" w:rsidP="007F7608">
            <w:pPr>
              <w:pStyle w:val="ZSD0"/>
              <w:spacing w:before="156"/>
              <w:jc w:val="center"/>
            </w:pPr>
            <w:r>
              <w:rPr>
                <w:rFonts w:hint="eastAsia"/>
              </w:rPr>
              <w:t>MTBF</w:t>
            </w:r>
          </w:p>
        </w:tc>
        <w:tc>
          <w:tcPr>
            <w:tcW w:w="2804" w:type="pct"/>
            <w:vAlign w:val="center"/>
          </w:tcPr>
          <w:p w14:paraId="353C407F" w14:textId="77777777" w:rsidR="00AC5648" w:rsidRDefault="00AC5648" w:rsidP="007F7608">
            <w:pPr>
              <w:pStyle w:val="ZSD0"/>
              <w:spacing w:before="156"/>
            </w:pPr>
            <w:r>
              <w:rPr>
                <w:rFonts w:hint="eastAsia"/>
              </w:rPr>
              <w:t>Mean Time Between Failure，平均故障间隔时间</w:t>
            </w:r>
          </w:p>
        </w:tc>
      </w:tr>
      <w:tr w:rsidR="00AC5648" w14:paraId="38D75B46" w14:textId="77777777" w:rsidTr="007F7608">
        <w:tc>
          <w:tcPr>
            <w:tcW w:w="353" w:type="pct"/>
            <w:vAlign w:val="center"/>
          </w:tcPr>
          <w:p w14:paraId="3493B558" w14:textId="77777777" w:rsidR="00AC5648" w:rsidRDefault="00AC5648" w:rsidP="00AC5648">
            <w:pPr>
              <w:pStyle w:val="ZSD0"/>
              <w:numPr>
                <w:ilvl w:val="0"/>
                <w:numId w:val="7"/>
              </w:numPr>
              <w:spacing w:before="156"/>
              <w:jc w:val="center"/>
              <w:rPr>
                <w:rFonts w:ascii="宋体"/>
              </w:rPr>
            </w:pPr>
          </w:p>
        </w:tc>
        <w:tc>
          <w:tcPr>
            <w:tcW w:w="1843" w:type="pct"/>
            <w:vAlign w:val="center"/>
          </w:tcPr>
          <w:p w14:paraId="21A0C09F" w14:textId="77777777" w:rsidR="00AC5648" w:rsidRDefault="00AC5648" w:rsidP="007F7608">
            <w:pPr>
              <w:pStyle w:val="ZSD0"/>
              <w:spacing w:before="156"/>
              <w:jc w:val="center"/>
            </w:pPr>
            <w:r>
              <w:rPr>
                <w:rFonts w:hint="eastAsia"/>
              </w:rPr>
              <w:t>ppm</w:t>
            </w:r>
          </w:p>
        </w:tc>
        <w:tc>
          <w:tcPr>
            <w:tcW w:w="2804" w:type="pct"/>
            <w:vAlign w:val="center"/>
          </w:tcPr>
          <w:p w14:paraId="2F0A4A76" w14:textId="77777777" w:rsidR="00AC5648" w:rsidRDefault="00AC5648" w:rsidP="007F7608">
            <w:pPr>
              <w:pStyle w:val="ZSD0"/>
              <w:spacing w:before="156"/>
            </w:pPr>
            <w:r>
              <w:rPr>
                <w:rFonts w:hint="eastAsia"/>
              </w:rPr>
              <w:t>parts per million，百万分之（几）</w:t>
            </w:r>
          </w:p>
        </w:tc>
      </w:tr>
    </w:tbl>
    <w:p w14:paraId="38D54E11" w14:textId="77777777" w:rsidR="00AC5648" w:rsidRDefault="00AC5648" w:rsidP="00AC5648">
      <w:pPr>
        <w:pStyle w:val="ZSA"/>
        <w:rPr>
          <w:color w:val="FF0000"/>
        </w:rPr>
      </w:pPr>
    </w:p>
    <w:p w14:paraId="6A20C082" w14:textId="77777777" w:rsidR="00AC5648" w:rsidRDefault="00AC5648" w:rsidP="00AC5648">
      <w:pPr>
        <w:pStyle w:val="ZSC1"/>
        <w:numPr>
          <w:ilvl w:val="0"/>
          <w:numId w:val="4"/>
        </w:numPr>
        <w:spacing w:beforeLines="50" w:before="156" w:afterLines="50" w:after="156"/>
      </w:pPr>
      <w:bookmarkStart w:id="17" w:name="_Toc286303910"/>
      <w:bookmarkStart w:id="18" w:name="_Toc286303911"/>
      <w:bookmarkStart w:id="19" w:name="_Toc320791887"/>
      <w:bookmarkStart w:id="20" w:name="_Toc320792224"/>
      <w:bookmarkStart w:id="21" w:name="_Toc329612773"/>
      <w:bookmarkStart w:id="22" w:name="_Toc329614244"/>
      <w:bookmarkStart w:id="23" w:name="_Toc329615270"/>
      <w:bookmarkStart w:id="24" w:name="_Toc329612774"/>
      <w:bookmarkStart w:id="25" w:name="_Toc329614245"/>
      <w:bookmarkStart w:id="26" w:name="_Toc329615271"/>
      <w:bookmarkStart w:id="27" w:name="_Toc286303909"/>
      <w:bookmarkStart w:id="28" w:name="_Toc489533650"/>
      <w:bookmarkStart w:id="29" w:name="_Toc493687613"/>
      <w:bookmarkStart w:id="30" w:name="_Toc285458878"/>
      <w:bookmarkStart w:id="31" w:name="_Toc283904889"/>
      <w:bookmarkStart w:id="32" w:name="_Toc283037590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hint="eastAsia"/>
        </w:rPr>
        <w:t>使用环境条件</w:t>
      </w:r>
      <w:bookmarkEnd w:id="28"/>
      <w:bookmarkEnd w:id="29"/>
    </w:p>
    <w:p w14:paraId="05862F5F" w14:textId="77777777" w:rsidR="00AC5648" w:rsidRDefault="00AC5648" w:rsidP="00AC5648">
      <w:pPr>
        <w:pStyle w:val="ZSC2"/>
        <w:numPr>
          <w:ilvl w:val="1"/>
          <w:numId w:val="4"/>
        </w:numPr>
        <w:spacing w:before="156" w:after="156"/>
        <w:rPr>
          <w:rFonts w:ascii="Arial" w:hAnsi="Arial" w:cs="Arial"/>
        </w:rPr>
      </w:pPr>
      <w:bookmarkStart w:id="33" w:name="_Toc489533651"/>
      <w:bookmarkStart w:id="34" w:name="_Toc493687614"/>
      <w:r>
        <w:rPr>
          <w:rFonts w:ascii="Arial" w:hAnsi="Arial" w:cs="Arial"/>
        </w:rPr>
        <w:t>海拔</w:t>
      </w:r>
      <w:bookmarkEnd w:id="33"/>
      <w:bookmarkEnd w:id="34"/>
    </w:p>
    <w:p w14:paraId="07D3F175" w14:textId="5BDA149E" w:rsidR="00AC5648" w:rsidRDefault="00AC5648" w:rsidP="00AC5648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lastRenderedPageBreak/>
        <w:t>海拔</w:t>
      </w:r>
      <w:r>
        <w:rPr>
          <w:rFonts w:ascii="Times New Roman" w:hAnsi="Arial"/>
        </w:rPr>
        <w:t>符合</w:t>
      </w:r>
      <w:r>
        <w:rPr>
          <w:rFonts w:ascii="Times New Roman"/>
        </w:rPr>
        <w:t>GB/T 25119</w:t>
      </w:r>
      <w:r>
        <w:rPr>
          <w:rFonts w:ascii="Times New Roman"/>
        </w:rPr>
        <w:t>—</w:t>
      </w:r>
      <w:r>
        <w:rPr>
          <w:rFonts w:ascii="Times New Roman"/>
        </w:rPr>
        <w:t xml:space="preserve">2010 </w:t>
      </w:r>
      <w:r>
        <w:rPr>
          <w:rFonts w:ascii="Times New Roman" w:hAnsi="Arial"/>
        </w:rPr>
        <w:t>中</w:t>
      </w:r>
      <w:r>
        <w:rPr>
          <w:rFonts w:ascii="Times New Roman"/>
        </w:rPr>
        <w:t xml:space="preserve">4.1.1 </w:t>
      </w:r>
      <w:r>
        <w:rPr>
          <w:rFonts w:ascii="Times New Roman" w:hAnsi="Arial"/>
        </w:rPr>
        <w:t>的规定，不超过</w:t>
      </w:r>
      <w:r>
        <w:rPr>
          <w:rFonts w:ascii="Times New Roman"/>
        </w:rPr>
        <w:t>1400m</w:t>
      </w:r>
      <w:r>
        <w:rPr>
          <w:rFonts w:ascii="Times New Roman" w:hAnsi="Arial"/>
        </w:rPr>
        <w:t>，对预定工作在海拔</w:t>
      </w:r>
      <w:r>
        <w:rPr>
          <w:rFonts w:ascii="Times New Roman"/>
        </w:rPr>
        <w:t>2500m</w:t>
      </w:r>
      <w:r>
        <w:rPr>
          <w:rFonts w:ascii="Times New Roman" w:hAnsi="Arial"/>
        </w:rPr>
        <w:t>等级的系统，其工频耐受电压应乘海拔修正系数</w:t>
      </w:r>
      <w:r>
        <w:rPr>
          <w:rFonts w:ascii="Times New Roman"/>
        </w:rPr>
        <w:t>Ka</w:t>
      </w:r>
      <w:r>
        <w:rPr>
          <w:rFonts w:ascii="Times New Roman" w:hAnsi="Arial"/>
        </w:rPr>
        <w:t>（</w:t>
      </w:r>
      <w:r>
        <w:rPr>
          <w:rFonts w:ascii="Times New Roman"/>
        </w:rPr>
        <w:t>Ka=1.145</w:t>
      </w:r>
      <w:r>
        <w:rPr>
          <w:rFonts w:ascii="Times New Roman" w:hAnsi="Arial"/>
        </w:rPr>
        <w:t>）。</w:t>
      </w:r>
    </w:p>
    <w:p w14:paraId="68E2D3D8" w14:textId="77777777" w:rsidR="00AC5648" w:rsidRDefault="00AC5648" w:rsidP="00AC5648">
      <w:pPr>
        <w:pStyle w:val="ZSC2"/>
        <w:numPr>
          <w:ilvl w:val="1"/>
          <w:numId w:val="4"/>
        </w:numPr>
        <w:spacing w:before="156" w:after="156"/>
        <w:rPr>
          <w:rFonts w:ascii="Arial" w:hAnsi="Arial" w:cs="Arial"/>
        </w:rPr>
      </w:pPr>
      <w:bookmarkStart w:id="35" w:name="_Toc489533652"/>
      <w:bookmarkStart w:id="36" w:name="_Toc493687615"/>
      <w:r>
        <w:rPr>
          <w:rFonts w:ascii="Arial" w:hAnsi="Arial" w:cs="Arial"/>
        </w:rPr>
        <w:t>使用环境温度</w:t>
      </w:r>
      <w:bookmarkEnd w:id="35"/>
      <w:bookmarkEnd w:id="36"/>
    </w:p>
    <w:p w14:paraId="60E5E41A" w14:textId="77777777" w:rsidR="00AC5648" w:rsidRDefault="00AC5648" w:rsidP="00AC5648">
      <w:pPr>
        <w:pStyle w:val="ZSA"/>
      </w:pPr>
      <w:r>
        <w:rPr>
          <w:rFonts w:hint="eastAsia"/>
        </w:rPr>
        <w:t>工作温度：</w:t>
      </w:r>
      <w:r>
        <w:rPr>
          <w:rFonts w:hint="eastAsia"/>
        </w:rPr>
        <w:t xml:space="preserve"> </w:t>
      </w:r>
      <w:r>
        <w:rPr>
          <w:rFonts w:ascii="Times New Roman" w:hint="eastAsia"/>
        </w:rPr>
        <w:t>0</w:t>
      </w:r>
      <w:r>
        <w:rPr>
          <w:rFonts w:hint="eastAsia"/>
        </w:rPr>
        <w:t>℃～</w:t>
      </w:r>
      <w:r>
        <w:rPr>
          <w:rFonts w:hint="eastAsia"/>
        </w:rPr>
        <w:t>+</w:t>
      </w:r>
      <w:r>
        <w:rPr>
          <w:rFonts w:ascii="Times New Roman" w:hint="eastAsia"/>
        </w:rPr>
        <w:t>55</w:t>
      </w:r>
      <w:r>
        <w:rPr>
          <w:rFonts w:hint="eastAsia"/>
        </w:rPr>
        <w:t>℃</w:t>
      </w:r>
    </w:p>
    <w:p w14:paraId="6E6CA317" w14:textId="77777777" w:rsidR="00AC5648" w:rsidRDefault="00AC5648" w:rsidP="00AC5648">
      <w:pPr>
        <w:pStyle w:val="ZSC2"/>
        <w:numPr>
          <w:ilvl w:val="1"/>
          <w:numId w:val="4"/>
        </w:numPr>
        <w:spacing w:before="156" w:after="156"/>
        <w:rPr>
          <w:rFonts w:ascii="Arial" w:hAnsi="Arial" w:cs="Arial"/>
          <w:szCs w:val="20"/>
        </w:rPr>
      </w:pPr>
      <w:bookmarkStart w:id="37" w:name="_Toc489533653"/>
      <w:bookmarkStart w:id="38" w:name="_Toc493687616"/>
      <w:r>
        <w:rPr>
          <w:rFonts w:ascii="Arial" w:hAnsi="Arial" w:cs="Arial"/>
        </w:rPr>
        <w:t>存储</w:t>
      </w:r>
      <w:r>
        <w:rPr>
          <w:rFonts w:ascii="Arial" w:hAnsi="Arial" w:cs="Arial"/>
          <w:szCs w:val="20"/>
        </w:rPr>
        <w:t>温度</w:t>
      </w:r>
      <w:bookmarkEnd w:id="37"/>
      <w:bookmarkEnd w:id="38"/>
    </w:p>
    <w:p w14:paraId="58B9ADE7" w14:textId="77777777" w:rsidR="00AC5648" w:rsidRDefault="00AC5648" w:rsidP="00AC5648">
      <w:pPr>
        <w:pStyle w:val="ZSA"/>
      </w:pPr>
      <w:r>
        <w:rPr>
          <w:rFonts w:hint="eastAsia"/>
        </w:rPr>
        <w:t>存储环境温度范围：</w:t>
      </w:r>
      <w:r>
        <w:rPr>
          <w:rFonts w:hint="eastAsia"/>
        </w:rPr>
        <w:t>-40</w:t>
      </w:r>
      <w:r>
        <w:rPr>
          <w:rFonts w:hint="eastAsia"/>
        </w:rPr>
        <w:t>℃～</w:t>
      </w:r>
      <w:r>
        <w:rPr>
          <w:rFonts w:hint="eastAsia"/>
        </w:rPr>
        <w:t>+70</w:t>
      </w:r>
      <w:r>
        <w:rPr>
          <w:rFonts w:hint="eastAsia"/>
        </w:rPr>
        <w:t>℃</w:t>
      </w:r>
    </w:p>
    <w:p w14:paraId="66515D31" w14:textId="77777777" w:rsidR="00AC5648" w:rsidRDefault="00AC5648" w:rsidP="00AC5648">
      <w:pPr>
        <w:pStyle w:val="ZSC2"/>
        <w:numPr>
          <w:ilvl w:val="1"/>
          <w:numId w:val="4"/>
        </w:numPr>
        <w:spacing w:before="156" w:after="156"/>
      </w:pPr>
      <w:bookmarkStart w:id="39" w:name="_Toc290383726"/>
      <w:bookmarkStart w:id="40" w:name="_Toc296364065"/>
      <w:bookmarkStart w:id="41" w:name="_Toc449446264"/>
      <w:bookmarkStart w:id="42" w:name="_Toc449455346"/>
      <w:bookmarkStart w:id="43" w:name="_Toc467924426"/>
      <w:bookmarkStart w:id="44" w:name="_Toc489533654"/>
      <w:bookmarkStart w:id="45" w:name="_Toc493687617"/>
      <w:r>
        <w:rPr>
          <w:rFonts w:hint="eastAsia"/>
        </w:rPr>
        <w:t>冲击和振动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5A711EAE" w14:textId="77777777" w:rsidR="00AC5648" w:rsidRDefault="00AC5648" w:rsidP="00AC5648">
      <w:pPr>
        <w:pStyle w:val="ZSA"/>
      </w:pPr>
      <w:r>
        <w:rPr>
          <w:rFonts w:hint="eastAsia"/>
        </w:rPr>
        <w:t>设备应能通过</w:t>
      </w:r>
      <w:r>
        <w:rPr>
          <w:rFonts w:ascii="Times New Roman" w:hint="eastAsia"/>
        </w:rPr>
        <w:t>GB</w:t>
      </w:r>
      <w:r>
        <w:rPr>
          <w:rFonts w:hint="eastAsia"/>
        </w:rPr>
        <w:t>/</w:t>
      </w:r>
      <w:r>
        <w:rPr>
          <w:rFonts w:ascii="Times New Roman" w:hint="eastAsia"/>
        </w:rPr>
        <w:t>T</w:t>
      </w:r>
      <w:r>
        <w:rPr>
          <w:rFonts w:hint="eastAsia"/>
        </w:rPr>
        <w:t xml:space="preserve"> </w:t>
      </w:r>
      <w:r>
        <w:rPr>
          <w:rFonts w:ascii="Times New Roman" w:hint="eastAsia"/>
        </w:rPr>
        <w:t>21563</w:t>
      </w:r>
      <w:r>
        <w:rPr>
          <w:rFonts w:hint="eastAsia"/>
        </w:rPr>
        <w:t>-</w:t>
      </w:r>
      <w:r>
        <w:rPr>
          <w:rFonts w:ascii="Times New Roman" w:hint="eastAsia"/>
        </w:rPr>
        <w:t>2008</w:t>
      </w:r>
      <w:r>
        <w:rPr>
          <w:rFonts w:hint="eastAsia"/>
        </w:rPr>
        <w:t>的振动冲击试验，满足</w:t>
      </w:r>
      <w:r>
        <w:rPr>
          <w:rFonts w:ascii="Times New Roman"/>
        </w:rPr>
        <w:t>I</w:t>
      </w:r>
      <w:r>
        <w:rPr>
          <w:rFonts w:hint="eastAsia"/>
        </w:rPr>
        <w:t>类</w:t>
      </w:r>
      <w:r>
        <w:rPr>
          <w:rFonts w:ascii="Times New Roman"/>
        </w:rPr>
        <w:t>B</w:t>
      </w:r>
      <w:r>
        <w:rPr>
          <w:rFonts w:hint="eastAsia"/>
        </w:rPr>
        <w:t>级要求。</w:t>
      </w:r>
    </w:p>
    <w:p w14:paraId="40B2D90B" w14:textId="77777777" w:rsidR="00AC5648" w:rsidRDefault="00AC5648" w:rsidP="00AC5648">
      <w:pPr>
        <w:pStyle w:val="ZSC2"/>
        <w:numPr>
          <w:ilvl w:val="1"/>
          <w:numId w:val="4"/>
        </w:numPr>
        <w:spacing w:before="156" w:after="156"/>
        <w:rPr>
          <w:rFonts w:ascii="Arial" w:hAnsi="Arial" w:cs="Arial"/>
        </w:rPr>
      </w:pPr>
      <w:bookmarkStart w:id="46" w:name="_Toc489533655"/>
      <w:bookmarkStart w:id="47" w:name="_Toc493687618"/>
      <w:r>
        <w:rPr>
          <w:rFonts w:ascii="Arial" w:hAnsi="Arial" w:cs="Arial"/>
        </w:rPr>
        <w:t>相对湿度</w:t>
      </w:r>
      <w:bookmarkEnd w:id="46"/>
      <w:bookmarkEnd w:id="47"/>
    </w:p>
    <w:p w14:paraId="283D610D" w14:textId="77777777" w:rsidR="00AC5648" w:rsidRDefault="00AC5648" w:rsidP="00AC5648">
      <w:pPr>
        <w:ind w:firstLine="4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最湿月月</w:t>
      </w:r>
      <w:proofErr w:type="gramEnd"/>
      <w:r>
        <w:rPr>
          <w:rFonts w:ascii="Arial" w:hAnsi="Arial" w:cs="Arial"/>
        </w:rPr>
        <w:t>平均最大相对湿度不大于</w:t>
      </w:r>
      <w:r>
        <w:rPr>
          <w:rFonts w:cs="Arial"/>
        </w:rPr>
        <w:t>95</w:t>
      </w:r>
      <w:r>
        <w:rPr>
          <w:rFonts w:ascii="Arial" w:hAnsi="Arial" w:cs="Arial"/>
        </w:rPr>
        <w:t>%</w:t>
      </w:r>
      <w:r>
        <w:rPr>
          <w:rFonts w:ascii="Arial" w:hAnsi="Arial" w:cs="Arial"/>
        </w:rPr>
        <w:t>（该月月平均最低温度为</w:t>
      </w:r>
      <w:r>
        <w:rPr>
          <w:rFonts w:cs="Arial"/>
        </w:rPr>
        <w:t>25</w:t>
      </w:r>
      <w:r>
        <w:rPr>
          <w:rFonts w:ascii="宋体" w:hAnsi="宋体" w:cs="宋体" w:hint="eastAsia"/>
        </w:rPr>
        <w:t>℃</w:t>
      </w:r>
      <w:r>
        <w:rPr>
          <w:rFonts w:ascii="Arial" w:hAnsi="Arial" w:cs="Arial"/>
        </w:rPr>
        <w:t>）。</w:t>
      </w:r>
    </w:p>
    <w:p w14:paraId="55C0F255" w14:textId="77777777" w:rsidR="00AC5648" w:rsidRDefault="00AC5648" w:rsidP="00AC5648">
      <w:pPr>
        <w:pStyle w:val="ZSC2"/>
        <w:numPr>
          <w:ilvl w:val="1"/>
          <w:numId w:val="4"/>
        </w:numPr>
        <w:spacing w:before="156" w:after="156"/>
        <w:rPr>
          <w:rFonts w:ascii="Arial" w:hAnsi="Arial" w:cs="Arial"/>
        </w:rPr>
      </w:pPr>
      <w:bookmarkStart w:id="48" w:name="_Toc493687619"/>
      <w:bookmarkStart w:id="49" w:name="_Toc489533656"/>
      <w:r>
        <w:rPr>
          <w:rFonts w:ascii="Arial" w:hAnsi="Arial" w:cs="Arial"/>
        </w:rPr>
        <w:t>安装条件</w:t>
      </w:r>
      <w:bookmarkEnd w:id="48"/>
      <w:bookmarkEnd w:id="49"/>
    </w:p>
    <w:p w14:paraId="661D9313" w14:textId="057C9FF2" w:rsidR="00AC5648" w:rsidRDefault="00AC5648" w:rsidP="00AC5648">
      <w:pPr>
        <w:ind w:firstLine="420"/>
        <w:rPr>
          <w:rFonts w:ascii="Arial" w:hAnsi="Arial" w:cs="Arial"/>
        </w:rPr>
      </w:pPr>
      <w:r>
        <w:rPr>
          <w:rFonts w:ascii="Arial" w:hAnsi="Arial" w:cs="Arial"/>
        </w:rPr>
        <w:t>安装在能防止风、沙、雨、</w:t>
      </w:r>
      <w:proofErr w:type="gramStart"/>
      <w:r>
        <w:rPr>
          <w:rFonts w:ascii="Arial" w:hAnsi="Arial" w:cs="Arial"/>
        </w:rPr>
        <w:t>雪直接</w:t>
      </w:r>
      <w:proofErr w:type="gramEnd"/>
      <w:r>
        <w:rPr>
          <w:rFonts w:ascii="Arial" w:hAnsi="Arial" w:cs="Arial"/>
        </w:rPr>
        <w:t>侵袭的车体内。</w:t>
      </w:r>
    </w:p>
    <w:p w14:paraId="321BDC61" w14:textId="1DA4740E" w:rsidR="009362BD" w:rsidRDefault="009362BD" w:rsidP="009362BD">
      <w:pPr>
        <w:pStyle w:val="ZSC1"/>
        <w:numPr>
          <w:ilvl w:val="0"/>
          <w:numId w:val="4"/>
        </w:numPr>
        <w:spacing w:before="312" w:after="312"/>
      </w:pPr>
      <w:r>
        <w:rPr>
          <w:rFonts w:hint="eastAsia"/>
        </w:rPr>
        <w:t>方案配置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643"/>
        <w:gridCol w:w="2471"/>
        <w:gridCol w:w="709"/>
        <w:gridCol w:w="992"/>
        <w:gridCol w:w="1134"/>
        <w:gridCol w:w="2410"/>
      </w:tblGrid>
      <w:tr w:rsidR="009362BD" w14:paraId="3100C35D" w14:textId="77777777" w:rsidTr="00FE5055">
        <w:tc>
          <w:tcPr>
            <w:tcW w:w="643" w:type="dxa"/>
            <w:shd w:val="clear" w:color="auto" w:fill="E7E6E6" w:themeFill="background2"/>
          </w:tcPr>
          <w:p w14:paraId="5ADD591C" w14:textId="28C2181F" w:rsidR="009362BD" w:rsidRDefault="009362BD" w:rsidP="009362BD">
            <w:pPr>
              <w:pStyle w:val="ZSA"/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2471" w:type="dxa"/>
            <w:shd w:val="clear" w:color="auto" w:fill="E7E6E6" w:themeFill="background2"/>
          </w:tcPr>
          <w:p w14:paraId="78B06175" w14:textId="39241D07" w:rsidR="009362BD" w:rsidRDefault="009362BD" w:rsidP="009362BD">
            <w:pPr>
              <w:pStyle w:val="ZSA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709" w:type="dxa"/>
            <w:shd w:val="clear" w:color="auto" w:fill="E7E6E6" w:themeFill="background2"/>
          </w:tcPr>
          <w:p w14:paraId="07FD0CC9" w14:textId="55D6A2BB" w:rsidR="009362BD" w:rsidRDefault="009362BD" w:rsidP="009362BD">
            <w:pPr>
              <w:pStyle w:val="ZSA"/>
              <w:ind w:firstLineChars="0" w:firstLine="0"/>
            </w:pPr>
            <w:r>
              <w:rPr>
                <w:rFonts w:hint="eastAsia"/>
              </w:rPr>
              <w:t>单位</w:t>
            </w:r>
          </w:p>
        </w:tc>
        <w:tc>
          <w:tcPr>
            <w:tcW w:w="992" w:type="dxa"/>
            <w:shd w:val="clear" w:color="auto" w:fill="E7E6E6" w:themeFill="background2"/>
          </w:tcPr>
          <w:p w14:paraId="2197C0FD" w14:textId="06C328B3" w:rsidR="009362BD" w:rsidRDefault="009362BD" w:rsidP="009362BD">
            <w:pPr>
              <w:pStyle w:val="ZSA"/>
              <w:ind w:firstLineChars="0" w:firstLine="0"/>
            </w:pP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辆</w:t>
            </w:r>
          </w:p>
        </w:tc>
        <w:tc>
          <w:tcPr>
            <w:tcW w:w="1134" w:type="dxa"/>
            <w:shd w:val="clear" w:color="auto" w:fill="E7E6E6" w:themeFill="background2"/>
          </w:tcPr>
          <w:p w14:paraId="55D36A93" w14:textId="16B85D78" w:rsidR="009362BD" w:rsidRDefault="009362BD" w:rsidP="009362BD">
            <w:pPr>
              <w:pStyle w:val="ZSA"/>
              <w:ind w:firstLineChars="0" w:firstLine="0"/>
            </w:pPr>
            <w:r>
              <w:rPr>
                <w:rFonts w:hint="eastAsia"/>
              </w:rPr>
              <w:t>项目总量</w:t>
            </w:r>
          </w:p>
        </w:tc>
        <w:tc>
          <w:tcPr>
            <w:tcW w:w="2410" w:type="dxa"/>
            <w:shd w:val="clear" w:color="auto" w:fill="E7E6E6" w:themeFill="background2"/>
          </w:tcPr>
          <w:p w14:paraId="2AAC59E1" w14:textId="39E67586" w:rsidR="009362BD" w:rsidRDefault="009362BD" w:rsidP="009362BD">
            <w:pPr>
              <w:pStyle w:val="ZSA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9362BD" w14:paraId="4F9CB7C1" w14:textId="77777777" w:rsidTr="00FE5055">
        <w:tc>
          <w:tcPr>
            <w:tcW w:w="643" w:type="dxa"/>
          </w:tcPr>
          <w:p w14:paraId="05538A39" w14:textId="5937609B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71" w:type="dxa"/>
          </w:tcPr>
          <w:p w14:paraId="70EA7276" w14:textId="392E3408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车厢服务器</w:t>
            </w:r>
            <w:r w:rsidR="00A22B2B">
              <w:rPr>
                <w:rFonts w:hint="eastAsia"/>
                <w:sz w:val="18"/>
                <w:szCs w:val="18"/>
              </w:rPr>
              <w:t>（包含</w:t>
            </w:r>
            <w:r w:rsidR="00A22B2B" w:rsidRPr="00457BD7">
              <w:rPr>
                <w:rFonts w:hint="eastAsia"/>
                <w:sz w:val="18"/>
                <w:szCs w:val="18"/>
                <w:highlight w:val="yellow"/>
              </w:rPr>
              <w:t>箱柜</w:t>
            </w:r>
            <w:r w:rsidR="00A22B2B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709" w:type="dxa"/>
          </w:tcPr>
          <w:p w14:paraId="5E25A9AC" w14:textId="40440481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台</w:t>
            </w:r>
          </w:p>
        </w:tc>
        <w:tc>
          <w:tcPr>
            <w:tcW w:w="992" w:type="dxa"/>
          </w:tcPr>
          <w:p w14:paraId="6D361D30" w14:textId="11E01F83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500AB23F" w14:textId="10895C56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1</w:t>
            </w:r>
            <w:r w:rsidRPr="00A22B2B">
              <w:rPr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456505CF" w14:textId="00E75F2B" w:rsidR="009362BD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和车厂联合设计</w:t>
            </w:r>
          </w:p>
        </w:tc>
      </w:tr>
      <w:tr w:rsidR="00A22B2B" w14:paraId="350B6D78" w14:textId="77777777" w:rsidTr="00FE5055">
        <w:tc>
          <w:tcPr>
            <w:tcW w:w="643" w:type="dxa"/>
          </w:tcPr>
          <w:p w14:paraId="1224F452" w14:textId="30AB949E" w:rsidR="00A22B2B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471" w:type="dxa"/>
          </w:tcPr>
          <w:p w14:paraId="2EBDB1AD" w14:textId="70AE3203" w:rsidR="00A22B2B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指示灯板</w:t>
            </w:r>
          </w:p>
        </w:tc>
        <w:tc>
          <w:tcPr>
            <w:tcW w:w="709" w:type="dxa"/>
          </w:tcPr>
          <w:p w14:paraId="3E56030E" w14:textId="5B46EB75" w:rsidR="00A22B2B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片</w:t>
            </w:r>
          </w:p>
        </w:tc>
        <w:tc>
          <w:tcPr>
            <w:tcW w:w="992" w:type="dxa"/>
          </w:tcPr>
          <w:p w14:paraId="04BFF553" w14:textId="53D45385" w:rsidR="00A22B2B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53331E55" w14:textId="5FED4903" w:rsidR="00A22B2B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sz w:val="18"/>
                <w:szCs w:val="18"/>
              </w:rPr>
              <w:t>10</w:t>
            </w:r>
          </w:p>
        </w:tc>
        <w:tc>
          <w:tcPr>
            <w:tcW w:w="2410" w:type="dxa"/>
          </w:tcPr>
          <w:p w14:paraId="6B1F9105" w14:textId="2771E070" w:rsidR="00A22B2B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安装在车厢服务器箱柜柜门</w:t>
            </w:r>
          </w:p>
        </w:tc>
      </w:tr>
      <w:tr w:rsidR="009362BD" w14:paraId="21FA1306" w14:textId="77777777" w:rsidTr="00FE5055">
        <w:tc>
          <w:tcPr>
            <w:tcW w:w="643" w:type="dxa"/>
          </w:tcPr>
          <w:p w14:paraId="4A4253FC" w14:textId="3182DECB" w:rsidR="009362BD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471" w:type="dxa"/>
          </w:tcPr>
          <w:p w14:paraId="6D9CC176" w14:textId="12DB3964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长</w:t>
            </w:r>
            <w:proofErr w:type="gramStart"/>
            <w:r w:rsidRPr="00A22B2B">
              <w:rPr>
                <w:rFonts w:hint="eastAsia"/>
                <w:sz w:val="18"/>
                <w:szCs w:val="18"/>
              </w:rPr>
              <w:t>焦网络</w:t>
            </w:r>
            <w:proofErr w:type="gramEnd"/>
            <w:r w:rsidRPr="00A22B2B">
              <w:rPr>
                <w:rFonts w:hint="eastAsia"/>
                <w:sz w:val="18"/>
                <w:szCs w:val="18"/>
              </w:rPr>
              <w:t>摄像机</w:t>
            </w:r>
          </w:p>
        </w:tc>
        <w:tc>
          <w:tcPr>
            <w:tcW w:w="709" w:type="dxa"/>
          </w:tcPr>
          <w:p w14:paraId="06EFB388" w14:textId="0C6DA853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台</w:t>
            </w:r>
          </w:p>
        </w:tc>
        <w:tc>
          <w:tcPr>
            <w:tcW w:w="992" w:type="dxa"/>
          </w:tcPr>
          <w:p w14:paraId="31B6C0AE" w14:textId="65EB1774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4B0AB3F1" w14:textId="5D433728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2</w:t>
            </w:r>
            <w:r w:rsidRPr="00A22B2B">
              <w:rPr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74A6117E" w14:textId="77777777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</w:p>
        </w:tc>
      </w:tr>
      <w:tr w:rsidR="009362BD" w14:paraId="5658D3CC" w14:textId="77777777" w:rsidTr="00FE5055">
        <w:tc>
          <w:tcPr>
            <w:tcW w:w="643" w:type="dxa"/>
          </w:tcPr>
          <w:p w14:paraId="11B89796" w14:textId="017E3C2F" w:rsidR="009362BD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471" w:type="dxa"/>
          </w:tcPr>
          <w:p w14:paraId="719C1720" w14:textId="16F4D097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广角网络摄像机</w:t>
            </w:r>
          </w:p>
        </w:tc>
        <w:tc>
          <w:tcPr>
            <w:tcW w:w="709" w:type="dxa"/>
          </w:tcPr>
          <w:p w14:paraId="5579FF4A" w14:textId="65DF3B5C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台</w:t>
            </w:r>
          </w:p>
        </w:tc>
        <w:tc>
          <w:tcPr>
            <w:tcW w:w="992" w:type="dxa"/>
          </w:tcPr>
          <w:p w14:paraId="0C302B54" w14:textId="34C71B95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2EFADD01" w14:textId="659BC6A1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4</w:t>
            </w:r>
            <w:r w:rsidRPr="00A22B2B">
              <w:rPr>
                <w:sz w:val="18"/>
                <w:szCs w:val="18"/>
              </w:rPr>
              <w:t>0</w:t>
            </w:r>
          </w:p>
        </w:tc>
        <w:tc>
          <w:tcPr>
            <w:tcW w:w="2410" w:type="dxa"/>
          </w:tcPr>
          <w:p w14:paraId="68FD3EA3" w14:textId="77777777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</w:p>
        </w:tc>
      </w:tr>
      <w:tr w:rsidR="009362BD" w14:paraId="5EAFB955" w14:textId="77777777" w:rsidTr="00FE5055">
        <w:tc>
          <w:tcPr>
            <w:tcW w:w="643" w:type="dxa"/>
          </w:tcPr>
          <w:p w14:paraId="400C3D0B" w14:textId="0A8A8DBB" w:rsidR="009362BD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471" w:type="dxa"/>
          </w:tcPr>
          <w:p w14:paraId="308EA1F1" w14:textId="320FAAAA" w:rsidR="009362BD" w:rsidRPr="00A22B2B" w:rsidRDefault="00A22B2B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DB0288">
              <w:rPr>
                <w:rFonts w:hint="eastAsia"/>
                <w:sz w:val="18"/>
                <w:szCs w:val="18"/>
                <w:highlight w:val="yellow"/>
              </w:rPr>
              <w:t>线缆端</w:t>
            </w:r>
            <w:r w:rsidR="009362BD" w:rsidRPr="00DB0288">
              <w:rPr>
                <w:rFonts w:hint="eastAsia"/>
                <w:sz w:val="18"/>
                <w:szCs w:val="18"/>
                <w:highlight w:val="yellow"/>
              </w:rPr>
              <w:t>连接器</w:t>
            </w:r>
          </w:p>
        </w:tc>
        <w:tc>
          <w:tcPr>
            <w:tcW w:w="709" w:type="dxa"/>
          </w:tcPr>
          <w:p w14:paraId="71EE1633" w14:textId="212FC277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套</w:t>
            </w:r>
          </w:p>
        </w:tc>
        <w:tc>
          <w:tcPr>
            <w:tcW w:w="992" w:type="dxa"/>
          </w:tcPr>
          <w:p w14:paraId="6AE7774F" w14:textId="4443A3C2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 w:rsidRPr="00A22B2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4CD90CF5" w14:textId="73BB0DD2" w:rsidR="009362BD" w:rsidRPr="00A22B2B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3DD2E533" w14:textId="47C30F53" w:rsidR="009362BD" w:rsidRPr="00A22B2B" w:rsidRDefault="009362BD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proofErr w:type="gramStart"/>
            <w:r w:rsidRPr="00A22B2B">
              <w:rPr>
                <w:rFonts w:hint="eastAsia"/>
                <w:sz w:val="18"/>
                <w:szCs w:val="18"/>
              </w:rPr>
              <w:t>详细设计需列清单</w:t>
            </w:r>
            <w:proofErr w:type="gramEnd"/>
          </w:p>
        </w:tc>
      </w:tr>
      <w:tr w:rsidR="00FE5055" w14:paraId="2798B3C6" w14:textId="77777777" w:rsidTr="00FE5055">
        <w:tc>
          <w:tcPr>
            <w:tcW w:w="643" w:type="dxa"/>
          </w:tcPr>
          <w:p w14:paraId="292F082D" w14:textId="28357C49" w:rsidR="00FE5055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471" w:type="dxa"/>
          </w:tcPr>
          <w:p w14:paraId="0C5963CB" w14:textId="7C4C7A14" w:rsidR="00FE5055" w:rsidRPr="00DB0288" w:rsidRDefault="00FE5055" w:rsidP="009362BD">
            <w:pPr>
              <w:pStyle w:val="ZSA"/>
              <w:ind w:firstLineChars="0" w:firstLine="0"/>
              <w:rPr>
                <w:sz w:val="18"/>
                <w:szCs w:val="18"/>
                <w:highlight w:val="yellow"/>
              </w:rPr>
            </w:pPr>
            <w:r>
              <w:rPr>
                <w:rFonts w:hint="eastAsia"/>
                <w:sz w:val="18"/>
                <w:szCs w:val="18"/>
                <w:highlight w:val="yellow"/>
              </w:rPr>
              <w:t>播音</w:t>
            </w:r>
            <w:r>
              <w:rPr>
                <w:rFonts w:hint="eastAsia"/>
                <w:sz w:val="18"/>
                <w:szCs w:val="18"/>
                <w:highlight w:val="yellow"/>
              </w:rPr>
              <w:t>FM</w:t>
            </w:r>
            <w:r>
              <w:rPr>
                <w:rFonts w:hint="eastAsia"/>
                <w:sz w:val="18"/>
                <w:szCs w:val="18"/>
                <w:highlight w:val="yellow"/>
              </w:rPr>
              <w:t>天线（线缆和连接器</w:t>
            </w:r>
            <w:r>
              <w:rPr>
                <w:sz w:val="18"/>
                <w:szCs w:val="18"/>
                <w:highlight w:val="yellow"/>
              </w:rPr>
              <w:t>）</w:t>
            </w:r>
          </w:p>
        </w:tc>
        <w:tc>
          <w:tcPr>
            <w:tcW w:w="709" w:type="dxa"/>
          </w:tcPr>
          <w:p w14:paraId="5C56141F" w14:textId="1ACCE97C" w:rsidR="00FE5055" w:rsidRPr="00A22B2B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套</w:t>
            </w:r>
          </w:p>
        </w:tc>
        <w:tc>
          <w:tcPr>
            <w:tcW w:w="992" w:type="dxa"/>
          </w:tcPr>
          <w:p w14:paraId="6D4EDDFF" w14:textId="655473F7" w:rsidR="00FE5055" w:rsidRPr="00A22B2B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05A77FB1" w14:textId="73F1B580" w:rsidR="00FE5055" w:rsidRPr="00A22B2B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05DA6D1D" w14:textId="77777777" w:rsidR="00FE5055" w:rsidRPr="00A22B2B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</w:p>
        </w:tc>
      </w:tr>
      <w:tr w:rsidR="00FE5055" w14:paraId="64E6BA15" w14:textId="77777777" w:rsidTr="00FE5055">
        <w:tc>
          <w:tcPr>
            <w:tcW w:w="643" w:type="dxa"/>
          </w:tcPr>
          <w:p w14:paraId="02B83831" w14:textId="027D9884" w:rsidR="00FE5055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471" w:type="dxa"/>
          </w:tcPr>
          <w:p w14:paraId="70506B5E" w14:textId="1B42AF60" w:rsidR="00FE5055" w:rsidRDefault="00FE5055" w:rsidP="009362BD">
            <w:pPr>
              <w:pStyle w:val="ZSA"/>
              <w:ind w:firstLineChars="0" w:firstLine="0"/>
              <w:rPr>
                <w:sz w:val="18"/>
                <w:szCs w:val="18"/>
                <w:highlight w:val="yellow"/>
              </w:rPr>
            </w:pPr>
            <w:r>
              <w:rPr>
                <w:rFonts w:hint="eastAsia"/>
                <w:sz w:val="18"/>
                <w:szCs w:val="18"/>
                <w:highlight w:val="yellow"/>
              </w:rPr>
              <w:t>授权终端（包含软件）</w:t>
            </w:r>
          </w:p>
        </w:tc>
        <w:tc>
          <w:tcPr>
            <w:tcW w:w="709" w:type="dxa"/>
          </w:tcPr>
          <w:p w14:paraId="5833DE80" w14:textId="3F1AA888" w:rsidR="00FE5055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套</w:t>
            </w:r>
          </w:p>
        </w:tc>
        <w:tc>
          <w:tcPr>
            <w:tcW w:w="992" w:type="dxa"/>
          </w:tcPr>
          <w:p w14:paraId="58EBADE3" w14:textId="7CC02F76" w:rsidR="00FE5055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34" w:type="dxa"/>
          </w:tcPr>
          <w:p w14:paraId="647AD20D" w14:textId="73E9BBB3" w:rsidR="00FE5055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410" w:type="dxa"/>
          </w:tcPr>
          <w:p w14:paraId="56D92ED6" w14:textId="77777777" w:rsidR="00FE5055" w:rsidRPr="00A22B2B" w:rsidRDefault="00FE5055" w:rsidP="009362BD">
            <w:pPr>
              <w:pStyle w:val="ZSA"/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DB3C64F" w14:textId="644909B6" w:rsidR="00457BD7" w:rsidRDefault="00867D45" w:rsidP="00410E78">
      <w:pPr>
        <w:pStyle w:val="ZSC1"/>
        <w:numPr>
          <w:ilvl w:val="0"/>
          <w:numId w:val="4"/>
        </w:numPr>
        <w:spacing w:before="312" w:after="312"/>
      </w:pPr>
      <w:bookmarkStart w:id="50" w:name="_Toc320791890"/>
      <w:bookmarkStart w:id="51" w:name="_Toc320792227"/>
      <w:bookmarkStart w:id="52" w:name="_Toc320791892"/>
      <w:bookmarkStart w:id="53" w:name="_Toc320792269"/>
      <w:bookmarkStart w:id="54" w:name="_Toc320791932"/>
      <w:bookmarkStart w:id="55" w:name="_Toc320792233"/>
      <w:bookmarkStart w:id="56" w:name="_Toc320791896"/>
      <w:bookmarkStart w:id="57" w:name="_Toc320792232"/>
      <w:bookmarkStart w:id="58" w:name="_Toc320791895"/>
      <w:bookmarkStart w:id="59" w:name="_Toc320792231"/>
      <w:bookmarkStart w:id="60" w:name="_Toc320791894"/>
      <w:bookmarkStart w:id="61" w:name="_Toc320792230"/>
      <w:bookmarkStart w:id="62" w:name="_Toc320791893"/>
      <w:bookmarkStart w:id="63" w:name="_Toc32079222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r w:rsidRPr="00867D45">
        <w:rPr>
          <w:rFonts w:hint="eastAsia"/>
          <w:highlight w:val="yellow"/>
        </w:rPr>
        <w:t>系统连接图</w:t>
      </w:r>
    </w:p>
    <w:p w14:paraId="6F888AFD" w14:textId="1AC18DCD" w:rsidR="00410E78" w:rsidRPr="00410E78" w:rsidRDefault="00410E78" w:rsidP="00410E78">
      <w:pPr>
        <w:pStyle w:val="ZSA"/>
        <w:ind w:firstLineChars="0" w:firstLine="0"/>
      </w:pPr>
      <w:r>
        <w:rPr>
          <w:noProof/>
        </w:rPr>
        <w:lastRenderedPageBreak/>
        <w:drawing>
          <wp:inline distT="0" distB="0" distL="0" distR="0" wp14:anchorId="0E69A15B" wp14:editId="07A95C60">
            <wp:extent cx="5274310" cy="3044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97D" w14:textId="74CBAF8B" w:rsidR="00AC5648" w:rsidRDefault="006B1BE5" w:rsidP="006B1BE5">
      <w:pPr>
        <w:pStyle w:val="ZSC1"/>
        <w:numPr>
          <w:ilvl w:val="0"/>
          <w:numId w:val="4"/>
        </w:numPr>
        <w:spacing w:before="312" w:after="312"/>
      </w:pPr>
      <w:r>
        <w:t>车厢服务器</w:t>
      </w:r>
    </w:p>
    <w:p w14:paraId="212B8E39" w14:textId="7316AEB9" w:rsidR="00457BD7" w:rsidRDefault="00457BD7" w:rsidP="00457BD7">
      <w:pPr>
        <w:pStyle w:val="ZSC2"/>
        <w:numPr>
          <w:ilvl w:val="1"/>
          <w:numId w:val="4"/>
        </w:numPr>
        <w:spacing w:before="156" w:after="156"/>
        <w:rPr>
          <w:rFonts w:ascii="Arial" w:hAnsi="Arial" w:cs="Arial"/>
        </w:rPr>
      </w:pPr>
      <w:bookmarkStart w:id="64" w:name="_Toc493687621"/>
      <w:r>
        <w:rPr>
          <w:rFonts w:ascii="Arial" w:hAnsi="Arial" w:cs="Arial" w:hint="eastAsia"/>
        </w:rPr>
        <w:t>车厢服务器功能要求</w:t>
      </w:r>
      <w:bookmarkEnd w:id="64"/>
    </w:p>
    <w:p w14:paraId="1EFBF5FA" w14:textId="77777777" w:rsidR="00457BD7" w:rsidRDefault="00457BD7" w:rsidP="00457BD7">
      <w:pPr>
        <w:ind w:firstLine="420"/>
        <w:rPr>
          <w:color w:val="000000"/>
        </w:rPr>
      </w:pPr>
      <w:r>
        <w:rPr>
          <w:color w:val="000000"/>
        </w:rPr>
        <w:t>车厢视频监控系统应实现对车厢内公共区域监视；对采集的视频信息进行实时存储；具有使用外接授权终端设备进行单车厢预览、查询、回放及下载的功能。</w:t>
      </w:r>
    </w:p>
    <w:p w14:paraId="4318466C" w14:textId="77777777" w:rsidR="00457BD7" w:rsidRDefault="00457BD7" w:rsidP="00457BD7">
      <w:pPr>
        <w:ind w:firstLine="420"/>
        <w:rPr>
          <w:color w:val="000000"/>
        </w:rPr>
      </w:pPr>
      <w:r>
        <w:rPr>
          <w:color w:val="000000"/>
        </w:rPr>
        <w:t>车厢服务器存储视频图像，存储时间不少于</w:t>
      </w:r>
      <w:r>
        <w:rPr>
          <w:color w:val="000000"/>
        </w:rPr>
        <w:t>30×24h/</w:t>
      </w:r>
      <w:r>
        <w:rPr>
          <w:color w:val="000000"/>
        </w:rPr>
        <w:t>天，图像叠加日期、时间，按照时间顺序先进先出的原则循环覆盖。</w:t>
      </w:r>
    </w:p>
    <w:p w14:paraId="15526578" w14:textId="77777777" w:rsidR="00457BD7" w:rsidRDefault="00457BD7" w:rsidP="00457BD7">
      <w:pPr>
        <w:ind w:firstLine="420"/>
        <w:rPr>
          <w:color w:val="000000"/>
        </w:rPr>
      </w:pPr>
      <w:r>
        <w:rPr>
          <w:color w:val="000000"/>
        </w:rPr>
        <w:t>车厢服务器为网络摄像机提供电源。</w:t>
      </w:r>
    </w:p>
    <w:p w14:paraId="150B63F8" w14:textId="77777777" w:rsidR="00457BD7" w:rsidRDefault="00457BD7" w:rsidP="00457BD7">
      <w:pPr>
        <w:ind w:firstLine="420"/>
        <w:rPr>
          <w:color w:val="000000"/>
        </w:rPr>
      </w:pPr>
      <w:r>
        <w:rPr>
          <w:color w:val="000000"/>
        </w:rPr>
        <w:t>车厢服务器具备自检功能，所有摄像机和硬盘的状态可通过面板指示灯显示。</w:t>
      </w:r>
    </w:p>
    <w:p w14:paraId="7106DD7C" w14:textId="77777777" w:rsidR="00457BD7" w:rsidRDefault="00457BD7" w:rsidP="00457BD7">
      <w:pPr>
        <w:ind w:firstLine="420"/>
        <w:rPr>
          <w:color w:val="000000"/>
        </w:rPr>
      </w:pPr>
      <w:r>
        <w:rPr>
          <w:color w:val="000000"/>
        </w:rPr>
        <w:t>车厢服务器具备日志功能，记录授权终端预览、查询、回放、下载、校时操作和更换硬盘等信息，存储在车厢服务器。</w:t>
      </w:r>
    </w:p>
    <w:p w14:paraId="2F6BC753" w14:textId="719F8118" w:rsidR="00457BD7" w:rsidRPr="00457BD7" w:rsidRDefault="00457BD7" w:rsidP="00457BD7">
      <w:pPr>
        <w:pStyle w:val="ZSC2"/>
        <w:numPr>
          <w:ilvl w:val="1"/>
          <w:numId w:val="4"/>
        </w:numPr>
        <w:spacing w:before="156" w:after="156"/>
        <w:rPr>
          <w:rFonts w:ascii="Arial" w:hAnsi="Arial" w:cs="Arial"/>
        </w:rPr>
      </w:pPr>
      <w:bookmarkStart w:id="65" w:name="_Toc493687622"/>
      <w:r>
        <w:rPr>
          <w:rFonts w:ascii="Arial" w:hAnsi="Arial" w:cs="Arial" w:hint="eastAsia"/>
        </w:rPr>
        <w:t>车厢服务器性能要求</w:t>
      </w:r>
      <w:bookmarkEnd w:id="65"/>
      <w:r w:rsidRPr="00457BD7">
        <w:rPr>
          <w:rFonts w:hint="eastAsia"/>
          <w:color w:val="000000"/>
        </w:rPr>
        <w:t xml:space="preserve">                          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9"/>
        <w:gridCol w:w="2117"/>
        <w:gridCol w:w="5460"/>
      </w:tblGrid>
      <w:tr w:rsidR="00457BD7" w14:paraId="3CDB6250" w14:textId="77777777" w:rsidTr="004E30F0">
        <w:trPr>
          <w:trHeight w:val="451"/>
          <w:tblHeader/>
        </w:trPr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4CA7692" w14:textId="77777777" w:rsidR="00457BD7" w:rsidRDefault="00457BD7" w:rsidP="004E30F0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</w:p>
        </w:tc>
        <w:tc>
          <w:tcPr>
            <w:tcW w:w="12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6339A73" w14:textId="77777777" w:rsidR="00457BD7" w:rsidRDefault="00457BD7" w:rsidP="004E30F0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3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4B91EB2" w14:textId="77777777" w:rsidR="00457BD7" w:rsidRDefault="00457BD7" w:rsidP="004E30F0">
            <w:pPr>
              <w:pStyle w:val="ZSD0"/>
              <w:spacing w:before="156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指标</w:t>
            </w:r>
          </w:p>
        </w:tc>
      </w:tr>
      <w:tr w:rsidR="00457BD7" w14:paraId="7B4D60D4" w14:textId="77777777" w:rsidTr="004E30F0">
        <w:tc>
          <w:tcPr>
            <w:tcW w:w="433" w:type="pct"/>
            <w:vAlign w:val="center"/>
          </w:tcPr>
          <w:p w14:paraId="47577420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010EBA08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电源电压</w:t>
            </w:r>
          </w:p>
        </w:tc>
        <w:tc>
          <w:tcPr>
            <w:tcW w:w="3291" w:type="pct"/>
            <w:vAlign w:val="center"/>
          </w:tcPr>
          <w:p w14:paraId="2D03868B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DC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48</w:t>
            </w:r>
            <w:r>
              <w:rPr>
                <w:rFonts w:hint="eastAsia"/>
                <w:sz w:val="18"/>
                <w:szCs w:val="18"/>
              </w:rPr>
              <w:t>V</w:t>
            </w:r>
          </w:p>
        </w:tc>
      </w:tr>
      <w:tr w:rsidR="00457BD7" w14:paraId="2F7B111F" w14:textId="77777777" w:rsidTr="004E30F0">
        <w:tc>
          <w:tcPr>
            <w:tcW w:w="433" w:type="pct"/>
            <w:vAlign w:val="center"/>
          </w:tcPr>
          <w:p w14:paraId="6288A4A7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2F219806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功耗</w:t>
            </w:r>
          </w:p>
        </w:tc>
        <w:tc>
          <w:tcPr>
            <w:tcW w:w="3291" w:type="pct"/>
            <w:vAlign w:val="center"/>
          </w:tcPr>
          <w:p w14:paraId="36D1F399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电源输入</w:t>
            </w:r>
            <w:r>
              <w:rPr>
                <w:sz w:val="18"/>
                <w:szCs w:val="18"/>
              </w:rPr>
              <w:t>&lt;200W</w:t>
            </w:r>
            <w:r>
              <w:rPr>
                <w:sz w:val="18"/>
                <w:szCs w:val="18"/>
              </w:rPr>
              <w:t>。电源输出</w:t>
            </w:r>
            <w:r>
              <w:rPr>
                <w:sz w:val="18"/>
                <w:szCs w:val="18"/>
              </w:rPr>
              <w:t>&gt;100W</w:t>
            </w:r>
            <w:r>
              <w:rPr>
                <w:sz w:val="18"/>
                <w:szCs w:val="18"/>
              </w:rPr>
              <w:t>，输出</w:t>
            </w:r>
            <w:r>
              <w:rPr>
                <w:sz w:val="18"/>
                <w:szCs w:val="18"/>
              </w:rPr>
              <w:t>DC24V</w:t>
            </w:r>
            <w:r>
              <w:rPr>
                <w:sz w:val="18"/>
                <w:szCs w:val="18"/>
              </w:rPr>
              <w:t>给车厢网络摄像机供电</w:t>
            </w:r>
          </w:p>
        </w:tc>
      </w:tr>
      <w:tr w:rsidR="00457BD7" w14:paraId="78B6D227" w14:textId="77777777" w:rsidTr="004E30F0">
        <w:tc>
          <w:tcPr>
            <w:tcW w:w="433" w:type="pct"/>
            <w:vAlign w:val="center"/>
          </w:tcPr>
          <w:p w14:paraId="1F4C9241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57937FBC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重量</w:t>
            </w:r>
          </w:p>
        </w:tc>
        <w:tc>
          <w:tcPr>
            <w:tcW w:w="3291" w:type="pct"/>
            <w:vAlign w:val="center"/>
          </w:tcPr>
          <w:p w14:paraId="50982B02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&lt;10kg</w:t>
            </w:r>
          </w:p>
        </w:tc>
      </w:tr>
      <w:tr w:rsidR="00457BD7" w14:paraId="7FC31AD9" w14:textId="77777777" w:rsidTr="004E30F0">
        <w:tc>
          <w:tcPr>
            <w:tcW w:w="433" w:type="pct"/>
            <w:vAlign w:val="center"/>
          </w:tcPr>
          <w:p w14:paraId="18A907A0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27963681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接地方式</w:t>
            </w:r>
          </w:p>
        </w:tc>
        <w:tc>
          <w:tcPr>
            <w:tcW w:w="3291" w:type="pct"/>
            <w:vAlign w:val="center"/>
          </w:tcPr>
          <w:p w14:paraId="48B5C13D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外壳采用</w:t>
            </w:r>
            <w:r>
              <w:rPr>
                <w:rFonts w:hint="eastAsia"/>
                <w:sz w:val="18"/>
                <w:szCs w:val="18"/>
              </w:rPr>
              <w:t>M5</w:t>
            </w:r>
            <w:r>
              <w:rPr>
                <w:rFonts w:hint="eastAsia"/>
                <w:sz w:val="18"/>
                <w:szCs w:val="18"/>
              </w:rPr>
              <w:t>螺栓（防锈材质）连接固定</w:t>
            </w:r>
          </w:p>
        </w:tc>
      </w:tr>
      <w:tr w:rsidR="00457BD7" w14:paraId="413B8AE8" w14:textId="77777777" w:rsidTr="004E30F0">
        <w:trPr>
          <w:trHeight w:val="483"/>
        </w:trPr>
        <w:tc>
          <w:tcPr>
            <w:tcW w:w="433" w:type="pct"/>
            <w:vAlign w:val="center"/>
          </w:tcPr>
          <w:p w14:paraId="7AE9E0ED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7966EC17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I/O</w:t>
            </w:r>
            <w:r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3291" w:type="pct"/>
            <w:vAlign w:val="center"/>
          </w:tcPr>
          <w:p w14:paraId="7C7C2244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rFonts w:hint="eastAsia"/>
                <w:sz w:val="18"/>
                <w:szCs w:val="18"/>
              </w:rPr>
              <w:t>路</w:t>
            </w:r>
            <w:r>
              <w:rPr>
                <w:rFonts w:hint="eastAsia"/>
                <w:sz w:val="18"/>
                <w:szCs w:val="18"/>
              </w:rPr>
              <w:t>DB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rFonts w:hint="eastAsia"/>
                <w:sz w:val="18"/>
                <w:szCs w:val="18"/>
              </w:rPr>
              <w:t>百兆</w:t>
            </w:r>
            <w:proofErr w:type="gramEnd"/>
            <w:r>
              <w:rPr>
                <w:rFonts w:hint="eastAsia"/>
                <w:sz w:val="18"/>
                <w:szCs w:val="18"/>
              </w:rPr>
              <w:t>以太网接口</w:t>
            </w:r>
          </w:p>
        </w:tc>
      </w:tr>
      <w:tr w:rsidR="00457BD7" w14:paraId="6B205E4E" w14:textId="77777777" w:rsidTr="004E30F0">
        <w:tc>
          <w:tcPr>
            <w:tcW w:w="433" w:type="pct"/>
            <w:vAlign w:val="center"/>
          </w:tcPr>
          <w:p w14:paraId="244CB808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2E3CC4E7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电源输出</w:t>
            </w:r>
          </w:p>
        </w:tc>
        <w:tc>
          <w:tcPr>
            <w:tcW w:w="3291" w:type="pct"/>
            <w:vAlign w:val="center"/>
          </w:tcPr>
          <w:p w14:paraId="6C5A9C05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≧</w:t>
            </w: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路，</w:t>
            </w:r>
            <w:r>
              <w:rPr>
                <w:rFonts w:hint="eastAsia"/>
                <w:sz w:val="18"/>
                <w:szCs w:val="18"/>
              </w:rPr>
              <w:t xml:space="preserve">DC </w:t>
            </w:r>
            <w:r>
              <w:rPr>
                <w:sz w:val="18"/>
                <w:szCs w:val="18"/>
              </w:rPr>
              <w:t>24</w:t>
            </w:r>
            <w:r>
              <w:rPr>
                <w:rFonts w:hint="eastAsia"/>
                <w:sz w:val="18"/>
                <w:szCs w:val="18"/>
              </w:rPr>
              <w:t>V (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rFonts w:hint="eastAsia"/>
                <w:sz w:val="18"/>
                <w:szCs w:val="18"/>
              </w:rPr>
              <w:t>10%)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 xml:space="preserve">&gt;100W </w:t>
            </w:r>
          </w:p>
        </w:tc>
      </w:tr>
      <w:tr w:rsidR="00457BD7" w14:paraId="4DAEF725" w14:textId="77777777" w:rsidTr="004E30F0">
        <w:tc>
          <w:tcPr>
            <w:tcW w:w="433" w:type="pct"/>
            <w:vAlign w:val="center"/>
          </w:tcPr>
          <w:p w14:paraId="53CEC527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3E6E5BE2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存储</w:t>
            </w:r>
          </w:p>
        </w:tc>
        <w:tc>
          <w:tcPr>
            <w:tcW w:w="3291" w:type="pct"/>
            <w:vAlign w:val="center"/>
          </w:tcPr>
          <w:p w14:paraId="2AC7CA77" w14:textId="77777777" w:rsidR="00457BD7" w:rsidRDefault="00457BD7" w:rsidP="004E30F0">
            <w:pPr>
              <w:pStyle w:val="1"/>
              <w:ind w:firstLineChars="0" w:firstLine="0"/>
              <w:rPr>
                <w:rFonts w:ascii="宋体"/>
                <w:kern w:val="0"/>
                <w:sz w:val="18"/>
                <w:szCs w:val="18"/>
              </w:rPr>
            </w:pPr>
            <w:r>
              <w:rPr>
                <w:rFonts w:ascii="宋体" w:hAnsi="Times New Roman" w:hint="eastAsia"/>
                <w:kern w:val="0"/>
                <w:sz w:val="18"/>
                <w:szCs w:val="18"/>
              </w:rPr>
              <w:t>最大可扩展2个2.5英寸SATA硬盘，</w:t>
            </w:r>
            <w:r>
              <w:rPr>
                <w:rFonts w:ascii="宋体" w:hAnsi="Times New Roman"/>
                <w:kern w:val="0"/>
                <w:sz w:val="18"/>
                <w:szCs w:val="18"/>
              </w:rPr>
              <w:t>车厢视频监控所用的硬盘</w:t>
            </w:r>
            <w:proofErr w:type="gramStart"/>
            <w:r>
              <w:rPr>
                <w:rFonts w:ascii="宋体" w:hAnsi="Times New Roman"/>
                <w:kern w:val="0"/>
                <w:sz w:val="18"/>
                <w:szCs w:val="18"/>
              </w:rPr>
              <w:t>盒至</w:t>
            </w:r>
            <w:r>
              <w:rPr>
                <w:rFonts w:ascii="宋体" w:hAnsi="Times New Roman"/>
                <w:kern w:val="0"/>
                <w:sz w:val="18"/>
                <w:szCs w:val="18"/>
              </w:rPr>
              <w:lastRenderedPageBreak/>
              <w:t>少</w:t>
            </w:r>
            <w:proofErr w:type="gramEnd"/>
            <w:r>
              <w:rPr>
                <w:rFonts w:ascii="宋体" w:hAnsi="Times New Roman"/>
                <w:kern w:val="0"/>
                <w:sz w:val="18"/>
                <w:szCs w:val="18"/>
              </w:rPr>
              <w:t>支持2TB，存储容量满足存储30</w:t>
            </w:r>
            <w:r>
              <w:rPr>
                <w:rFonts w:ascii="宋体" w:hAnsi="Times New Roman"/>
                <w:kern w:val="0"/>
                <w:sz w:val="18"/>
                <w:szCs w:val="18"/>
              </w:rPr>
              <w:t>×</w:t>
            </w:r>
            <w:r>
              <w:rPr>
                <w:rFonts w:ascii="宋体" w:hAnsi="Times New Roman"/>
                <w:kern w:val="0"/>
                <w:sz w:val="18"/>
                <w:szCs w:val="18"/>
              </w:rPr>
              <w:t>24h/天的要求（10fps），当硬盘存储达到限定值时，按照时间顺序先进先出的原则循环覆盖。硬盘的文件系统暂定为Ext3。</w:t>
            </w:r>
          </w:p>
        </w:tc>
      </w:tr>
      <w:tr w:rsidR="00457BD7" w14:paraId="61FC66B8" w14:textId="77777777" w:rsidTr="004E30F0">
        <w:tc>
          <w:tcPr>
            <w:tcW w:w="433" w:type="pct"/>
            <w:vAlign w:val="center"/>
          </w:tcPr>
          <w:p w14:paraId="4C4C1DF5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1F261FD7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视频输入</w:t>
            </w:r>
          </w:p>
        </w:tc>
        <w:tc>
          <w:tcPr>
            <w:tcW w:w="3291" w:type="pct"/>
            <w:vAlign w:val="center"/>
          </w:tcPr>
          <w:p w14:paraId="14A03ACC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≧</w:t>
            </w:r>
            <w:r>
              <w:rPr>
                <w:rFonts w:hint="eastAsia"/>
                <w:sz w:val="18"/>
                <w:szCs w:val="18"/>
              </w:rPr>
              <w:t>6</w:t>
            </w:r>
            <w:r>
              <w:rPr>
                <w:rFonts w:hint="eastAsia"/>
                <w:sz w:val="18"/>
                <w:szCs w:val="18"/>
              </w:rPr>
              <w:t>路</w:t>
            </w:r>
          </w:p>
        </w:tc>
      </w:tr>
      <w:tr w:rsidR="00457BD7" w14:paraId="2F3F1AB2" w14:textId="77777777" w:rsidTr="004E30F0">
        <w:tc>
          <w:tcPr>
            <w:tcW w:w="433" w:type="pct"/>
            <w:vAlign w:val="center"/>
          </w:tcPr>
          <w:p w14:paraId="2AFD8D0B" w14:textId="77777777" w:rsidR="00457BD7" w:rsidRDefault="00457BD7" w:rsidP="004E30F0">
            <w:pPr>
              <w:pStyle w:val="ZSD0"/>
              <w:numPr>
                <w:ilvl w:val="0"/>
                <w:numId w:val="8"/>
              </w:numPr>
              <w:spacing w:before="156"/>
              <w:jc w:val="center"/>
            </w:pPr>
          </w:p>
        </w:tc>
        <w:tc>
          <w:tcPr>
            <w:tcW w:w="1276" w:type="pct"/>
            <w:vAlign w:val="center"/>
          </w:tcPr>
          <w:p w14:paraId="5C189D8F" w14:textId="77777777" w:rsidR="00457BD7" w:rsidRDefault="00457BD7" w:rsidP="004E30F0">
            <w:pPr>
              <w:pStyle w:val="ZSA"/>
              <w:ind w:firstLine="36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视频录像</w:t>
            </w:r>
          </w:p>
        </w:tc>
        <w:tc>
          <w:tcPr>
            <w:tcW w:w="3291" w:type="pct"/>
            <w:vAlign w:val="center"/>
          </w:tcPr>
          <w:p w14:paraId="37616A7D" w14:textId="77777777" w:rsidR="00457BD7" w:rsidRDefault="00457BD7" w:rsidP="004E30F0">
            <w:pPr>
              <w:pStyle w:val="ZSA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视频录像每</w:t>
            </w:r>
            <w:r>
              <w:rPr>
                <w:sz w:val="18"/>
                <w:szCs w:val="18"/>
              </w:rPr>
              <w:t>10</w:t>
            </w:r>
            <w:r>
              <w:rPr>
                <w:sz w:val="18"/>
                <w:szCs w:val="18"/>
              </w:rPr>
              <w:t>分钟存储一个文件，用日期、时间、车厢号和位置号命名文件。视频存储文件格式为</w:t>
            </w:r>
            <w:r>
              <w:rPr>
                <w:sz w:val="18"/>
                <w:szCs w:val="18"/>
              </w:rPr>
              <w:t>MP4</w:t>
            </w:r>
            <w:r>
              <w:rPr>
                <w:sz w:val="18"/>
                <w:szCs w:val="18"/>
              </w:rPr>
              <w:t>，编码格式为</w:t>
            </w:r>
            <w:r>
              <w:rPr>
                <w:sz w:val="18"/>
                <w:szCs w:val="18"/>
              </w:rPr>
              <w:t>H.264</w:t>
            </w:r>
            <w:r>
              <w:rPr>
                <w:sz w:val="18"/>
                <w:szCs w:val="18"/>
              </w:rPr>
              <w:t>。画面有日期、时间标记，相邻文件的视频应连续无间断</w:t>
            </w:r>
          </w:p>
        </w:tc>
      </w:tr>
    </w:tbl>
    <w:p w14:paraId="451A6899" w14:textId="77777777" w:rsidR="00457BD7" w:rsidRPr="00457BD7" w:rsidRDefault="00457BD7" w:rsidP="00457BD7">
      <w:pPr>
        <w:pStyle w:val="ZSA"/>
      </w:pPr>
    </w:p>
    <w:p w14:paraId="187A146F" w14:textId="74648633" w:rsidR="00AC5648" w:rsidRDefault="006B1BE5" w:rsidP="00AC5648">
      <w:pPr>
        <w:pStyle w:val="ZSC2"/>
        <w:numPr>
          <w:ilvl w:val="1"/>
          <w:numId w:val="4"/>
        </w:numPr>
        <w:spacing w:before="156" w:after="156"/>
      </w:pPr>
      <w:bookmarkStart w:id="66" w:name="_Toc489533661"/>
      <w:bookmarkStart w:id="67" w:name="_Toc493687625"/>
      <w:r>
        <w:rPr>
          <w:color w:val="000000"/>
        </w:rPr>
        <w:t>车厢服务器</w:t>
      </w:r>
      <w:r w:rsidR="00AC5648">
        <w:rPr>
          <w:rFonts w:hint="eastAsia"/>
        </w:rPr>
        <w:t>尺寸</w:t>
      </w:r>
      <w:bookmarkEnd w:id="66"/>
      <w:bookmarkEnd w:id="67"/>
    </w:p>
    <w:p w14:paraId="1E6E9E86" w14:textId="3957A1A1" w:rsidR="00AC5648" w:rsidRDefault="00A22B2B" w:rsidP="00AC564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1E063FE" wp14:editId="2EFF793A">
            <wp:extent cx="5274310" cy="39935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3700" w14:textId="77CEC6AB" w:rsidR="00AC5648" w:rsidRDefault="00AC5648" w:rsidP="00AC5648">
      <w:pPr>
        <w:jc w:val="center"/>
        <w:rPr>
          <w:rFonts w:ascii="Arial" w:hAnsi="Arial" w:cs="Arial"/>
        </w:rPr>
      </w:pPr>
      <w:r>
        <w:rPr>
          <w:rFonts w:hint="eastAsia"/>
          <w:color w:val="000000"/>
        </w:rPr>
        <w:t xml:space="preserve">   </w:t>
      </w:r>
    </w:p>
    <w:p w14:paraId="467EB6F1" w14:textId="77777777" w:rsidR="00AC5648" w:rsidRDefault="006B1BE5" w:rsidP="00AC5648">
      <w:pPr>
        <w:pStyle w:val="ZSD1"/>
        <w:numPr>
          <w:ilvl w:val="0"/>
          <w:numId w:val="10"/>
        </w:numPr>
        <w:tabs>
          <w:tab w:val="clear" w:pos="360"/>
        </w:tabs>
        <w:rPr>
          <w:rFonts w:ascii="Arial" w:hAnsi="Arial" w:cs="Arial"/>
          <w:kern w:val="2"/>
          <w:sz w:val="18"/>
          <w:szCs w:val="18"/>
        </w:rPr>
      </w:pPr>
      <w:r>
        <w:rPr>
          <w:rFonts w:ascii="Arial" w:hAnsi="Arial" w:cs="Arial" w:hint="eastAsia"/>
          <w:kern w:val="2"/>
          <w:sz w:val="18"/>
          <w:szCs w:val="18"/>
        </w:rPr>
        <w:t>车厢服务器</w:t>
      </w:r>
      <w:r w:rsidR="00AC5648">
        <w:rPr>
          <w:rFonts w:ascii="Arial" w:hAnsi="Arial" w:cs="Arial" w:hint="eastAsia"/>
          <w:kern w:val="2"/>
          <w:sz w:val="18"/>
          <w:szCs w:val="18"/>
        </w:rPr>
        <w:t>安装尺寸要求</w:t>
      </w:r>
    </w:p>
    <w:p w14:paraId="063D2162" w14:textId="77777777" w:rsidR="00AC5648" w:rsidRDefault="00AC5648" w:rsidP="00AC5648">
      <w:pPr>
        <w:ind w:firstLineChars="250" w:firstLine="525"/>
        <w:rPr>
          <w:szCs w:val="21"/>
        </w:rPr>
      </w:pPr>
      <w:r>
        <w:rPr>
          <w:szCs w:val="21"/>
        </w:rPr>
        <w:t>注</w:t>
      </w:r>
      <w:r>
        <w:rPr>
          <w:szCs w:val="21"/>
        </w:rPr>
        <w:t>1</w:t>
      </w:r>
      <w:r>
        <w:rPr>
          <w:szCs w:val="21"/>
        </w:rPr>
        <w:t>：公差要求按照</w:t>
      </w:r>
      <w:r>
        <w:rPr>
          <w:szCs w:val="21"/>
        </w:rPr>
        <w:t>GB/T 1804-m</w:t>
      </w:r>
      <w:r>
        <w:rPr>
          <w:szCs w:val="21"/>
        </w:rPr>
        <w:t>级。</w:t>
      </w:r>
    </w:p>
    <w:p w14:paraId="72365A4E" w14:textId="4F7D3761" w:rsidR="00AC5648" w:rsidRDefault="00AC5648" w:rsidP="00AC5648">
      <w:pPr>
        <w:ind w:firstLineChars="250" w:firstLine="525"/>
        <w:rPr>
          <w:szCs w:val="21"/>
        </w:rPr>
      </w:pPr>
      <w:r>
        <w:rPr>
          <w:szCs w:val="21"/>
        </w:rPr>
        <w:t>注</w:t>
      </w:r>
      <w:r>
        <w:rPr>
          <w:szCs w:val="21"/>
        </w:rPr>
        <w:t>2</w:t>
      </w:r>
      <w:r>
        <w:rPr>
          <w:szCs w:val="21"/>
        </w:rPr>
        <w:t>：连接器设置在</w:t>
      </w:r>
      <w:r w:rsidR="006B1BE5">
        <w:rPr>
          <w:szCs w:val="21"/>
        </w:rPr>
        <w:t>车厢服务器</w:t>
      </w:r>
      <w:r>
        <w:rPr>
          <w:szCs w:val="21"/>
        </w:rPr>
        <w:t>正面，从正面走线。</w:t>
      </w:r>
    </w:p>
    <w:p w14:paraId="11C270F6" w14:textId="3C0F79DD" w:rsidR="006A0BF8" w:rsidRDefault="006A0BF8" w:rsidP="00AC5648">
      <w:pPr>
        <w:ind w:firstLineChars="250" w:firstLine="525"/>
        <w:rPr>
          <w:szCs w:val="21"/>
        </w:rPr>
      </w:pPr>
      <w:r w:rsidRPr="006A0BF8">
        <w:rPr>
          <w:rFonts w:hint="eastAsia"/>
          <w:szCs w:val="21"/>
          <w:highlight w:val="yellow"/>
        </w:rPr>
        <w:t>（此处增加箱柜尺寸图）</w:t>
      </w:r>
    </w:p>
    <w:p w14:paraId="2A335AE6" w14:textId="77777777" w:rsidR="00AC5648" w:rsidRDefault="006B1BE5" w:rsidP="00AC5648">
      <w:pPr>
        <w:pStyle w:val="ZSC2"/>
        <w:numPr>
          <w:ilvl w:val="1"/>
          <w:numId w:val="4"/>
        </w:numPr>
        <w:spacing w:before="156" w:after="156"/>
      </w:pPr>
      <w:bookmarkStart w:id="68" w:name="_Toc489533662"/>
      <w:bookmarkStart w:id="69" w:name="_Toc493687626"/>
      <w:r>
        <w:rPr>
          <w:color w:val="000000"/>
        </w:rPr>
        <w:t>车厢服务器</w:t>
      </w:r>
      <w:r w:rsidR="00AC5648">
        <w:rPr>
          <w:rFonts w:hint="eastAsia"/>
        </w:rPr>
        <w:t>接口要求</w:t>
      </w:r>
      <w:bookmarkEnd w:id="68"/>
      <w:bookmarkEnd w:id="69"/>
    </w:p>
    <w:p w14:paraId="0F32E713" w14:textId="60BCCB0B" w:rsidR="00AC5648" w:rsidRDefault="00AC5648" w:rsidP="00AC5648">
      <w:pPr>
        <w:ind w:firstLineChars="250" w:firstLine="525"/>
        <w:rPr>
          <w:szCs w:val="21"/>
        </w:rPr>
      </w:pPr>
      <w:r>
        <w:rPr>
          <w:rFonts w:hint="eastAsia"/>
          <w:szCs w:val="21"/>
        </w:rPr>
        <w:t>各接口定义</w:t>
      </w:r>
      <w:r w:rsidR="00FB55B7">
        <w:rPr>
          <w:rFonts w:hint="eastAsia"/>
          <w:szCs w:val="21"/>
        </w:rPr>
        <w:t>下</w:t>
      </w:r>
    </w:p>
    <w:p w14:paraId="2ED77C40" w14:textId="5D716968" w:rsidR="00AC5648" w:rsidRDefault="00457BD7" w:rsidP="00FB55B7">
      <w:pPr>
        <w:ind w:firstLineChars="250" w:firstLine="525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2E5B3B7" wp14:editId="46ABBFA4">
            <wp:extent cx="5274310" cy="1414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569" w14:textId="44B6E537" w:rsidR="00FB55B7" w:rsidRDefault="00FB55B7" w:rsidP="00FB55B7">
      <w:pPr>
        <w:ind w:firstLineChars="250" w:firstLine="525"/>
        <w:rPr>
          <w:szCs w:val="21"/>
        </w:rPr>
      </w:pPr>
      <w:r>
        <w:rPr>
          <w:noProof/>
        </w:rPr>
        <w:drawing>
          <wp:inline distT="0" distB="0" distL="0" distR="0" wp14:anchorId="10A407C9" wp14:editId="1599B4B9">
            <wp:extent cx="5274310" cy="801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37D0" w14:textId="76DA6479" w:rsidR="00FB55B7" w:rsidRDefault="00FB55B7" w:rsidP="00FB55B7">
      <w:pPr>
        <w:ind w:firstLineChars="250" w:firstLine="525"/>
        <w:rPr>
          <w:szCs w:val="21"/>
        </w:rPr>
      </w:pPr>
      <w:r>
        <w:rPr>
          <w:noProof/>
        </w:rPr>
        <w:drawing>
          <wp:inline distT="0" distB="0" distL="0" distR="0" wp14:anchorId="596AD1B3" wp14:editId="734345D1">
            <wp:extent cx="5274310" cy="2566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7869" w14:textId="3A18EAB3" w:rsidR="00FB55B7" w:rsidRDefault="00FB55B7" w:rsidP="00FB55B7">
      <w:pPr>
        <w:ind w:firstLineChars="250" w:firstLine="525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8F098D6" wp14:editId="2139ED54">
            <wp:extent cx="5274310" cy="6064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0"/>
    <w:bookmarkEnd w:id="31"/>
    <w:bookmarkEnd w:id="32"/>
    <w:p w14:paraId="653209BB" w14:textId="67DC434D" w:rsidR="00FB55B7" w:rsidRDefault="00FB55B7" w:rsidP="00FB55B7">
      <w:pPr>
        <w:pStyle w:val="ZSC1"/>
        <w:numPr>
          <w:ilvl w:val="0"/>
          <w:numId w:val="0"/>
        </w:numPr>
        <w:spacing w:before="312" w:after="312"/>
      </w:pPr>
      <w:r>
        <w:rPr>
          <w:rFonts w:hint="eastAsia"/>
        </w:rPr>
        <w:t>8指示灯板</w:t>
      </w:r>
    </w:p>
    <w:p w14:paraId="080ED437" w14:textId="60F72CE1" w:rsidR="00DB0288" w:rsidRPr="00DB0288" w:rsidRDefault="00DB0288" w:rsidP="00DB0288">
      <w:pPr>
        <w:pStyle w:val="ZSA"/>
      </w:pPr>
      <w:r>
        <w:rPr>
          <w:rFonts w:hint="eastAsia"/>
        </w:rPr>
        <w:t>安装在车厢服务器箱柜柜门，维护人员不用打开柜门，直接看到车厢服务器和摄像头的工作情况。</w:t>
      </w:r>
    </w:p>
    <w:p w14:paraId="381D7659" w14:textId="1E278E0F" w:rsidR="00457BD7" w:rsidRDefault="00457BD7" w:rsidP="00457BD7">
      <w:pPr>
        <w:pStyle w:val="ZSC2"/>
        <w:numPr>
          <w:ilvl w:val="0"/>
          <w:numId w:val="0"/>
        </w:numPr>
        <w:spacing w:before="156" w:after="156"/>
      </w:pPr>
      <w:r>
        <w:rPr>
          <w:rFonts w:hint="eastAsia"/>
          <w:color w:val="000000"/>
        </w:rPr>
        <w:t>8.</w:t>
      </w:r>
      <w:r>
        <w:rPr>
          <w:color w:val="000000"/>
        </w:rPr>
        <w:t>1</w:t>
      </w:r>
      <w:r w:rsidR="00DB0288">
        <w:rPr>
          <w:rFonts w:hint="eastAsia"/>
          <w:color w:val="000000"/>
        </w:rPr>
        <w:t>指示灯板</w:t>
      </w:r>
      <w:r>
        <w:rPr>
          <w:rFonts w:hint="eastAsia"/>
        </w:rPr>
        <w:t>尺寸定义</w:t>
      </w:r>
    </w:p>
    <w:p w14:paraId="474B8AED" w14:textId="77777777" w:rsidR="00457BD7" w:rsidRPr="00457BD7" w:rsidRDefault="00457BD7" w:rsidP="00457BD7">
      <w:pPr>
        <w:pStyle w:val="ZSA"/>
      </w:pPr>
    </w:p>
    <w:p w14:paraId="279B1FA1" w14:textId="38297375" w:rsidR="00FB55B7" w:rsidRDefault="00FB55B7" w:rsidP="00FB55B7">
      <w:pPr>
        <w:pStyle w:val="ZSA"/>
      </w:pPr>
      <w:r>
        <w:rPr>
          <w:noProof/>
        </w:rPr>
        <w:lastRenderedPageBreak/>
        <w:drawing>
          <wp:inline distT="0" distB="0" distL="0" distR="0" wp14:anchorId="7597A5E6" wp14:editId="508661A6">
            <wp:extent cx="5274310" cy="29267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A267" w14:textId="59F215D7" w:rsidR="00457BD7" w:rsidRDefault="00457BD7" w:rsidP="00457BD7">
      <w:pPr>
        <w:pStyle w:val="ZSC2"/>
        <w:numPr>
          <w:ilvl w:val="0"/>
          <w:numId w:val="0"/>
        </w:numPr>
        <w:spacing w:before="156" w:after="156"/>
      </w:pPr>
      <w:r>
        <w:rPr>
          <w:rFonts w:hint="eastAsia"/>
          <w:color w:val="000000"/>
        </w:rPr>
        <w:t>8.</w:t>
      </w:r>
      <w:r>
        <w:rPr>
          <w:color w:val="000000"/>
        </w:rPr>
        <w:t>2</w:t>
      </w:r>
      <w:r w:rsidR="00DB0288">
        <w:rPr>
          <w:rFonts w:hint="eastAsia"/>
          <w:color w:val="000000"/>
        </w:rPr>
        <w:t>指示灯板</w:t>
      </w:r>
      <w:r>
        <w:rPr>
          <w:rFonts w:hint="eastAsia"/>
        </w:rPr>
        <w:t>接口定义</w:t>
      </w:r>
    </w:p>
    <w:p w14:paraId="293F3316" w14:textId="5CFE84C1" w:rsidR="00457BD7" w:rsidRDefault="00457BD7" w:rsidP="00FB55B7">
      <w:pPr>
        <w:pStyle w:val="ZSA"/>
      </w:pPr>
    </w:p>
    <w:p w14:paraId="2B37B562" w14:textId="479DDFF1" w:rsidR="00457BD7" w:rsidRDefault="00457BD7" w:rsidP="00FB55B7">
      <w:pPr>
        <w:pStyle w:val="ZSA"/>
      </w:pPr>
      <w:r>
        <w:rPr>
          <w:noProof/>
        </w:rPr>
        <w:drawing>
          <wp:inline distT="0" distB="0" distL="0" distR="0" wp14:anchorId="79A4F689" wp14:editId="442E847F">
            <wp:extent cx="5274310" cy="3067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F84C" w14:textId="52295A31" w:rsidR="00457BD7" w:rsidRPr="00FB55B7" w:rsidRDefault="00457BD7" w:rsidP="00FB55B7">
      <w:pPr>
        <w:pStyle w:val="ZSA"/>
      </w:pPr>
      <w:r>
        <w:rPr>
          <w:noProof/>
        </w:rPr>
        <w:lastRenderedPageBreak/>
        <w:drawing>
          <wp:inline distT="0" distB="0" distL="0" distR="0" wp14:anchorId="1775E059" wp14:editId="39051F5A">
            <wp:extent cx="5274310" cy="3347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B89A" w14:textId="797AD242" w:rsidR="006B1BE5" w:rsidRDefault="00FB55B7" w:rsidP="00FB55B7">
      <w:pPr>
        <w:pStyle w:val="ZSC1"/>
        <w:numPr>
          <w:ilvl w:val="0"/>
          <w:numId w:val="0"/>
        </w:numPr>
        <w:spacing w:before="312" w:after="312"/>
      </w:pPr>
      <w:r>
        <w:rPr>
          <w:rFonts w:hint="eastAsia"/>
        </w:rPr>
        <w:t>9</w:t>
      </w:r>
      <w:r>
        <w:t xml:space="preserve"> </w:t>
      </w:r>
      <w:r w:rsidR="006B1BE5">
        <w:rPr>
          <w:rFonts w:hint="eastAsia"/>
        </w:rPr>
        <w:t>网络摄像机</w:t>
      </w:r>
    </w:p>
    <w:p w14:paraId="34906EB6" w14:textId="77777777" w:rsidR="00FB55B7" w:rsidRPr="00FB55B7" w:rsidRDefault="00FB55B7" w:rsidP="00FB55B7">
      <w:pPr>
        <w:pStyle w:val="ZSA"/>
      </w:pPr>
    </w:p>
    <w:p w14:paraId="613FD631" w14:textId="77777777" w:rsidR="006B1BE5" w:rsidRPr="006B1BE5" w:rsidRDefault="00607554" w:rsidP="006B1BE5">
      <w:pPr>
        <w:pStyle w:val="ZSA"/>
      </w:pPr>
      <w:r>
        <w:rPr>
          <w:color w:val="000000"/>
          <w:szCs w:val="21"/>
        </w:rPr>
        <w:t>监视系统的终端，将采集到的实时视频信号进行编码，再接入系统用于传输和存储</w:t>
      </w:r>
    </w:p>
    <w:p w14:paraId="69090584" w14:textId="05CAA4EF" w:rsidR="006B1BE5" w:rsidRDefault="00457BD7" w:rsidP="00457BD7">
      <w:pPr>
        <w:pStyle w:val="ZSC2"/>
        <w:numPr>
          <w:ilvl w:val="0"/>
          <w:numId w:val="0"/>
        </w:numPr>
        <w:spacing w:before="156" w:after="156"/>
      </w:pPr>
      <w:r>
        <w:rPr>
          <w:rFonts w:hint="eastAsia"/>
          <w:color w:val="000000"/>
        </w:rPr>
        <w:t>9.</w:t>
      </w:r>
      <w:r>
        <w:rPr>
          <w:color w:val="000000"/>
        </w:rPr>
        <w:t>1</w:t>
      </w:r>
      <w:r w:rsidR="00607554">
        <w:rPr>
          <w:rFonts w:hint="eastAsia"/>
          <w:color w:val="000000"/>
        </w:rPr>
        <w:t>网络摄像机</w:t>
      </w:r>
      <w:r w:rsidR="006B1BE5">
        <w:rPr>
          <w:rFonts w:hint="eastAsia"/>
        </w:rPr>
        <w:t>尺寸</w:t>
      </w:r>
      <w:r>
        <w:rPr>
          <w:rFonts w:hint="eastAsia"/>
        </w:rPr>
        <w:t>定义</w:t>
      </w:r>
    </w:p>
    <w:p w14:paraId="1A25927D" w14:textId="77777777" w:rsidR="006B1BE5" w:rsidRDefault="006B1BE5" w:rsidP="006B1BE5">
      <w:pPr>
        <w:jc w:val="center"/>
        <w:rPr>
          <w:color w:val="000000"/>
        </w:rPr>
      </w:pPr>
    </w:p>
    <w:p w14:paraId="2E7190B7" w14:textId="77777777" w:rsidR="006B1BE5" w:rsidRDefault="006B1BE5" w:rsidP="006B1BE5">
      <w:pPr>
        <w:jc w:val="center"/>
        <w:rPr>
          <w:rFonts w:ascii="Arial" w:hAnsi="Arial" w:cs="Arial"/>
        </w:rPr>
      </w:pPr>
      <w:r>
        <w:rPr>
          <w:rFonts w:hint="eastAsia"/>
          <w:color w:val="000000"/>
        </w:rPr>
        <w:t xml:space="preserve">   </w:t>
      </w:r>
      <w:r w:rsidR="00607554">
        <w:rPr>
          <w:noProof/>
        </w:rPr>
        <w:lastRenderedPageBreak/>
        <w:drawing>
          <wp:inline distT="0" distB="0" distL="0" distR="0" wp14:anchorId="7FC12A73" wp14:editId="30867F41">
            <wp:extent cx="5274310" cy="3869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8503" w14:textId="77777777" w:rsidR="006B1BE5" w:rsidRDefault="00607554" w:rsidP="006B1BE5">
      <w:pPr>
        <w:pStyle w:val="ZSD1"/>
        <w:numPr>
          <w:ilvl w:val="0"/>
          <w:numId w:val="10"/>
        </w:numPr>
        <w:tabs>
          <w:tab w:val="clear" w:pos="360"/>
        </w:tabs>
        <w:rPr>
          <w:rFonts w:ascii="Arial" w:hAnsi="Arial" w:cs="Arial"/>
          <w:kern w:val="2"/>
          <w:sz w:val="18"/>
          <w:szCs w:val="18"/>
        </w:rPr>
      </w:pPr>
      <w:r>
        <w:rPr>
          <w:rFonts w:ascii="Arial" w:hAnsi="Arial" w:cs="Arial" w:hint="eastAsia"/>
          <w:kern w:val="2"/>
          <w:sz w:val="18"/>
          <w:szCs w:val="18"/>
        </w:rPr>
        <w:t>网络摄像机</w:t>
      </w:r>
      <w:r w:rsidR="006B1BE5">
        <w:rPr>
          <w:rFonts w:ascii="Arial" w:hAnsi="Arial" w:cs="Arial" w:hint="eastAsia"/>
          <w:kern w:val="2"/>
          <w:sz w:val="18"/>
          <w:szCs w:val="18"/>
        </w:rPr>
        <w:t>安装尺寸要求</w:t>
      </w:r>
    </w:p>
    <w:p w14:paraId="2F009756" w14:textId="09F5B135" w:rsidR="006B1BE5" w:rsidRDefault="006B1BE5" w:rsidP="006B1BE5">
      <w:pPr>
        <w:ind w:firstLineChars="250" w:firstLine="525"/>
        <w:rPr>
          <w:szCs w:val="21"/>
        </w:rPr>
      </w:pPr>
      <w:r>
        <w:rPr>
          <w:szCs w:val="21"/>
        </w:rPr>
        <w:t>注</w:t>
      </w:r>
      <w:r>
        <w:rPr>
          <w:szCs w:val="21"/>
        </w:rPr>
        <w:t>1</w:t>
      </w:r>
      <w:r>
        <w:rPr>
          <w:szCs w:val="21"/>
        </w:rPr>
        <w:t>：公差要求按照</w:t>
      </w:r>
      <w:r>
        <w:rPr>
          <w:szCs w:val="21"/>
        </w:rPr>
        <w:t>GB/T 1804-m</w:t>
      </w:r>
      <w:r>
        <w:rPr>
          <w:szCs w:val="21"/>
        </w:rPr>
        <w:t>级。</w:t>
      </w:r>
    </w:p>
    <w:p w14:paraId="4536B462" w14:textId="53204259" w:rsidR="00DB0288" w:rsidRDefault="00DB0288" w:rsidP="00DB0288">
      <w:pPr>
        <w:pStyle w:val="ZSC2"/>
        <w:numPr>
          <w:ilvl w:val="0"/>
          <w:numId w:val="0"/>
        </w:numPr>
        <w:spacing w:before="156" w:after="156"/>
      </w:pPr>
      <w:r>
        <w:rPr>
          <w:rFonts w:hint="eastAsia"/>
          <w:color w:val="000000"/>
        </w:rPr>
        <w:t>9.</w:t>
      </w:r>
      <w:r>
        <w:rPr>
          <w:color w:val="000000"/>
        </w:rPr>
        <w:t>1</w:t>
      </w:r>
      <w:r>
        <w:rPr>
          <w:rFonts w:hint="eastAsia"/>
          <w:color w:val="000000"/>
        </w:rPr>
        <w:t>网络摄像机</w:t>
      </w:r>
      <w:r>
        <w:rPr>
          <w:rFonts w:hint="eastAsia"/>
        </w:rPr>
        <w:t>接口定义</w:t>
      </w:r>
    </w:p>
    <w:p w14:paraId="319BE897" w14:textId="2721A17B" w:rsidR="00DB0288" w:rsidRPr="00DB0288" w:rsidRDefault="00DB0288" w:rsidP="006B1BE5">
      <w:pPr>
        <w:ind w:firstLineChars="250" w:firstLine="525"/>
        <w:rPr>
          <w:szCs w:val="21"/>
        </w:rPr>
      </w:pPr>
      <w:r>
        <w:rPr>
          <w:noProof/>
        </w:rPr>
        <w:drawing>
          <wp:inline distT="0" distB="0" distL="0" distR="0" wp14:anchorId="503CB6E9" wp14:editId="0CA66E25">
            <wp:extent cx="5274310" cy="1741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9083" w14:textId="2671340C" w:rsidR="006B1BE5" w:rsidRDefault="00457BD7" w:rsidP="00457BD7">
      <w:pPr>
        <w:pStyle w:val="ZSC2"/>
        <w:numPr>
          <w:ilvl w:val="0"/>
          <w:numId w:val="0"/>
        </w:numPr>
        <w:spacing w:before="156" w:after="156"/>
      </w:pPr>
      <w:r>
        <w:rPr>
          <w:rFonts w:hint="eastAsia"/>
          <w:color w:val="000000"/>
        </w:rPr>
        <w:t>9.</w:t>
      </w:r>
      <w:r>
        <w:rPr>
          <w:color w:val="000000"/>
        </w:rPr>
        <w:t>2</w:t>
      </w:r>
      <w:r w:rsidR="00607554">
        <w:rPr>
          <w:rFonts w:hint="eastAsia"/>
          <w:color w:val="000000"/>
        </w:rPr>
        <w:t>长</w:t>
      </w:r>
      <w:proofErr w:type="gramStart"/>
      <w:r w:rsidR="00607554">
        <w:rPr>
          <w:rFonts w:hint="eastAsia"/>
          <w:color w:val="000000"/>
        </w:rPr>
        <w:t>焦网络</w:t>
      </w:r>
      <w:proofErr w:type="gramEnd"/>
      <w:r w:rsidR="00607554">
        <w:rPr>
          <w:rFonts w:hint="eastAsia"/>
          <w:color w:val="000000"/>
        </w:rPr>
        <w:t>摄像机</w:t>
      </w:r>
      <w:r w:rsidR="00DB0288">
        <w:rPr>
          <w:rFonts w:hint="eastAsia"/>
        </w:rPr>
        <w:t>性能要求</w:t>
      </w:r>
    </w:p>
    <w:p w14:paraId="4446DC5D" w14:textId="77777777" w:rsidR="00607554" w:rsidRPr="00607554" w:rsidRDefault="00607554" w:rsidP="00607554">
      <w:pPr>
        <w:rPr>
          <w:color w:val="000000"/>
          <w:szCs w:val="21"/>
        </w:rPr>
      </w:pPr>
    </w:p>
    <w:tbl>
      <w:tblPr>
        <w:tblW w:w="81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6"/>
        <w:gridCol w:w="6313"/>
      </w:tblGrid>
      <w:tr w:rsidR="00607554" w:rsidRPr="00E77BDF" w14:paraId="3785F2A6" w14:textId="77777777" w:rsidTr="007F7608">
        <w:trPr>
          <w:trHeight w:val="222"/>
        </w:trPr>
        <w:tc>
          <w:tcPr>
            <w:tcW w:w="1796" w:type="dxa"/>
            <w:vMerge w:val="restart"/>
            <w:shd w:val="clear" w:color="000000" w:fill="D9D9D9"/>
          </w:tcPr>
          <w:p w14:paraId="6D80AF67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b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b/>
                <w:color w:val="000000"/>
                <w:kern w:val="0"/>
                <w:sz w:val="18"/>
                <w:szCs w:val="18"/>
              </w:rPr>
              <w:t>主要技术参数</w:t>
            </w:r>
          </w:p>
        </w:tc>
        <w:tc>
          <w:tcPr>
            <w:tcW w:w="6313" w:type="dxa"/>
            <w:shd w:val="clear" w:color="000000" w:fill="D9D9D9"/>
          </w:tcPr>
          <w:p w14:paraId="7CD5F787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200</w:t>
            </w:r>
            <w:proofErr w:type="gramStart"/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万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像</w:t>
            </w:r>
            <w:proofErr w:type="gramEnd"/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素</w:t>
            </w:r>
          </w:p>
        </w:tc>
      </w:tr>
      <w:tr w:rsidR="00607554" w:rsidRPr="00E77BDF" w14:paraId="4E10A2FD" w14:textId="77777777" w:rsidTr="007F7608">
        <w:trPr>
          <w:trHeight w:val="255"/>
        </w:trPr>
        <w:tc>
          <w:tcPr>
            <w:tcW w:w="1796" w:type="dxa"/>
            <w:vMerge/>
            <w:shd w:val="clear" w:color="auto" w:fill="auto"/>
            <w:vAlign w:val="center"/>
          </w:tcPr>
          <w:p w14:paraId="28BAA6D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313" w:type="dxa"/>
            <w:shd w:val="clear" w:color="000000" w:fill="D9D9D9"/>
          </w:tcPr>
          <w:p w14:paraId="1B9F6C7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日夜型防水防暴网络摄像机</w:t>
            </w:r>
          </w:p>
        </w:tc>
      </w:tr>
      <w:tr w:rsidR="00607554" w:rsidRPr="00E77BDF" w14:paraId="47387FF7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6F499F9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传感器类型</w:t>
            </w:r>
          </w:p>
        </w:tc>
        <w:tc>
          <w:tcPr>
            <w:tcW w:w="6313" w:type="dxa"/>
            <w:shd w:val="clear" w:color="000000" w:fill="FFFFFF"/>
          </w:tcPr>
          <w:p w14:paraId="767D7D30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7A21E8">
              <w:rPr>
                <w:rFonts w:ascii="宋体" w:hAnsi="宋体"/>
                <w:color w:val="000000"/>
                <w:kern w:val="0"/>
                <w:sz w:val="18"/>
                <w:szCs w:val="18"/>
              </w:rPr>
              <w:t>1/2.7</w:t>
            </w:r>
            <w:r w:rsidRPr="00970E0E">
              <w:rPr>
                <w:sz w:val="18"/>
                <w:szCs w:val="18"/>
              </w:rPr>
              <w:t>"</w:t>
            </w:r>
            <w:r w:rsidRPr="007A21E8">
              <w:rPr>
                <w:rFonts w:ascii="宋体" w:hAnsi="宋体"/>
                <w:color w:val="000000"/>
                <w:kern w:val="0"/>
                <w:sz w:val="18"/>
                <w:szCs w:val="18"/>
              </w:rPr>
              <w:t>Progressive Scan CMOS</w:t>
            </w:r>
          </w:p>
        </w:tc>
      </w:tr>
      <w:tr w:rsidR="00607554" w:rsidRPr="00E77BDF" w14:paraId="706B4282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5D92055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最小照度</w:t>
            </w:r>
          </w:p>
        </w:tc>
        <w:tc>
          <w:tcPr>
            <w:tcW w:w="6313" w:type="dxa"/>
            <w:shd w:val="clear" w:color="000000" w:fill="FFFFFF"/>
          </w:tcPr>
          <w:p w14:paraId="45E4AA6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0.01 Lux @(F1.2,AGC ON)</w:t>
            </w:r>
            <w:r w:rsidRPr="00E526A7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，0 Lux with IR</w:t>
            </w:r>
          </w:p>
        </w:tc>
      </w:tr>
      <w:tr w:rsidR="00607554" w:rsidRPr="00E77BDF" w14:paraId="44BE6E2E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5DE35B6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快门</w:t>
            </w:r>
          </w:p>
        </w:tc>
        <w:tc>
          <w:tcPr>
            <w:tcW w:w="6313" w:type="dxa"/>
            <w:shd w:val="clear" w:color="000000" w:fill="FFFFFF"/>
          </w:tcPr>
          <w:p w14:paraId="76375B8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7A21E8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1/3 秒至 1/100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,</w:t>
            </w:r>
            <w:r w:rsidRPr="007A21E8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000 秒</w:t>
            </w:r>
          </w:p>
        </w:tc>
      </w:tr>
      <w:tr w:rsidR="00607554" w:rsidRPr="00E77BDF" w14:paraId="4BE09716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5895C08A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镜头</w:t>
            </w:r>
          </w:p>
        </w:tc>
        <w:tc>
          <w:tcPr>
            <w:tcW w:w="6313" w:type="dxa"/>
            <w:shd w:val="clear" w:color="000000" w:fill="FFFFFF"/>
          </w:tcPr>
          <w:p w14:paraId="04084235" w14:textId="72D26851" w:rsidR="00607554" w:rsidRPr="00E77BDF" w:rsidRDefault="002E6F7A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6</w:t>
            </w:r>
            <w:r w:rsidR="00607554"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mm，水平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55</w:t>
            </w:r>
            <w:r w:rsidR="00607554"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°/垂直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29</w:t>
            </w:r>
            <w:r w:rsidR="00607554"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°</w:t>
            </w:r>
          </w:p>
        </w:tc>
      </w:tr>
      <w:tr w:rsidR="00607554" w:rsidRPr="00E77BDF" w14:paraId="154B7893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02110AC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日夜转换模式</w:t>
            </w:r>
          </w:p>
        </w:tc>
        <w:tc>
          <w:tcPr>
            <w:tcW w:w="6313" w:type="dxa"/>
            <w:shd w:val="clear" w:color="000000" w:fill="FFFFFF"/>
          </w:tcPr>
          <w:p w14:paraId="62D80BD9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ICR 红外滤片式</w:t>
            </w:r>
          </w:p>
        </w:tc>
      </w:tr>
      <w:tr w:rsidR="00607554" w:rsidRPr="00E77BDF" w14:paraId="450DE530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0B5D69B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lastRenderedPageBreak/>
              <w:t>调整角度</w:t>
            </w:r>
          </w:p>
        </w:tc>
        <w:tc>
          <w:tcPr>
            <w:tcW w:w="6313" w:type="dxa"/>
            <w:shd w:val="clear" w:color="000000" w:fill="FFFFFF"/>
          </w:tcPr>
          <w:p w14:paraId="19AE0BF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水平 </w:t>
            </w:r>
            <w:r w:rsidRPr="007A21E8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-30~30°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，垂直 0~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80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°，旋转 0~360°</w:t>
            </w:r>
          </w:p>
        </w:tc>
      </w:tr>
      <w:tr w:rsidR="00607554" w:rsidRPr="00E77BDF" w14:paraId="2362A1C6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11E2FD7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数字降噪</w:t>
            </w:r>
          </w:p>
        </w:tc>
        <w:tc>
          <w:tcPr>
            <w:tcW w:w="6313" w:type="dxa"/>
            <w:shd w:val="clear" w:color="000000" w:fill="FFFFFF"/>
          </w:tcPr>
          <w:p w14:paraId="3E1E16E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3D 数字降噪</w:t>
            </w:r>
          </w:p>
        </w:tc>
      </w:tr>
      <w:tr w:rsidR="00607554" w:rsidRPr="00E77BDF" w14:paraId="67908444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9E4DF55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宽动态范围</w:t>
            </w:r>
          </w:p>
        </w:tc>
        <w:tc>
          <w:tcPr>
            <w:tcW w:w="6313" w:type="dxa"/>
            <w:shd w:val="clear" w:color="000000" w:fill="FFFFFF"/>
          </w:tcPr>
          <w:p w14:paraId="7C586E6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宽动态</w:t>
            </w:r>
            <w:r w:rsidRPr="007A21E8">
              <w:rPr>
                <w:rFonts w:ascii="宋体" w:hAnsi="宋体"/>
                <w:color w:val="000000"/>
                <w:kern w:val="0"/>
                <w:sz w:val="18"/>
                <w:szCs w:val="18"/>
              </w:rPr>
              <w:t>120dB</w:t>
            </w:r>
          </w:p>
        </w:tc>
      </w:tr>
      <w:tr w:rsidR="00607554" w:rsidRPr="00E77BDF" w14:paraId="5C5AE6FE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2E2F018A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压缩标准</w:t>
            </w:r>
          </w:p>
        </w:tc>
      </w:tr>
      <w:tr w:rsidR="00607554" w:rsidRPr="00E77BDF" w14:paraId="651DB1F0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65C92A4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视频压缩标准</w:t>
            </w:r>
          </w:p>
        </w:tc>
        <w:tc>
          <w:tcPr>
            <w:tcW w:w="6313" w:type="dxa"/>
            <w:shd w:val="clear" w:color="000000" w:fill="FFFFFF"/>
          </w:tcPr>
          <w:p w14:paraId="4872546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H.265 / H.264 / MJPEG均兼容</w:t>
            </w:r>
          </w:p>
        </w:tc>
      </w:tr>
      <w:tr w:rsidR="00607554" w:rsidRPr="00E77BDF" w14:paraId="674AF8BB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3F4023F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H.264 编码类型</w:t>
            </w:r>
          </w:p>
        </w:tc>
        <w:tc>
          <w:tcPr>
            <w:tcW w:w="6313" w:type="dxa"/>
            <w:shd w:val="clear" w:color="000000" w:fill="FFFFFF"/>
          </w:tcPr>
          <w:p w14:paraId="1AAFDA00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A6BEF">
              <w:rPr>
                <w:rFonts w:ascii="宋体" w:hAnsi="宋体"/>
                <w:color w:val="000000"/>
                <w:kern w:val="0"/>
                <w:sz w:val="18"/>
                <w:szCs w:val="18"/>
              </w:rPr>
              <w:t>BaseLine</w:t>
            </w:r>
            <w:proofErr w:type="spellEnd"/>
            <w:r w:rsidRPr="006A6BEF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Profile / Main Profile / High Profile</w:t>
            </w:r>
          </w:p>
        </w:tc>
      </w:tr>
      <w:tr w:rsidR="00607554" w:rsidRPr="00E77BDF" w14:paraId="09158B19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23509C1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H.265 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编码类型</w:t>
            </w:r>
          </w:p>
        </w:tc>
        <w:tc>
          <w:tcPr>
            <w:tcW w:w="6313" w:type="dxa"/>
            <w:shd w:val="clear" w:color="000000" w:fill="FFFFFF"/>
          </w:tcPr>
          <w:p w14:paraId="07C41991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Main Profile</w:t>
            </w:r>
          </w:p>
        </w:tc>
      </w:tr>
      <w:tr w:rsidR="00607554" w:rsidRPr="00E77BDF" w14:paraId="1CCD78DC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A85F32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视频压缩码率</w:t>
            </w:r>
          </w:p>
        </w:tc>
        <w:tc>
          <w:tcPr>
            <w:tcW w:w="6313" w:type="dxa"/>
            <w:shd w:val="clear" w:color="000000" w:fill="FFFFFF"/>
          </w:tcPr>
          <w:p w14:paraId="1FCD29E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32 Kbps~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16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Mbps</w:t>
            </w:r>
          </w:p>
        </w:tc>
      </w:tr>
      <w:tr w:rsidR="00607554" w:rsidRPr="00E77BDF" w14:paraId="3757176D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1A23FA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音频压缩标准</w:t>
            </w:r>
          </w:p>
        </w:tc>
        <w:tc>
          <w:tcPr>
            <w:tcW w:w="6313" w:type="dxa"/>
            <w:shd w:val="clear" w:color="000000" w:fill="FFFFFF"/>
          </w:tcPr>
          <w:p w14:paraId="1870B83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5A1AF9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G.711/G.722.1/G.726/MP2L2/AAC/PCM</w:t>
            </w:r>
          </w:p>
        </w:tc>
      </w:tr>
      <w:tr w:rsidR="00607554" w:rsidRPr="00E77BDF" w14:paraId="6B6E311C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32A9275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5A1AF9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音频压缩码率</w:t>
            </w:r>
          </w:p>
        </w:tc>
        <w:tc>
          <w:tcPr>
            <w:tcW w:w="6313" w:type="dxa"/>
            <w:shd w:val="clear" w:color="000000" w:fill="FFFFFF"/>
          </w:tcPr>
          <w:p w14:paraId="33414E8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5A1AF9">
              <w:rPr>
                <w:rFonts w:ascii="宋体" w:hAnsi="宋体"/>
                <w:color w:val="000000"/>
                <w:kern w:val="0"/>
                <w:sz w:val="18"/>
                <w:szCs w:val="18"/>
              </w:rPr>
              <w:t>64</w:t>
            </w:r>
            <w:proofErr w:type="gramStart"/>
            <w:r w:rsidRPr="005A1AF9">
              <w:rPr>
                <w:rFonts w:ascii="宋体" w:hAnsi="宋体"/>
                <w:color w:val="000000"/>
                <w:kern w:val="0"/>
                <w:sz w:val="18"/>
                <w:szCs w:val="18"/>
              </w:rPr>
              <w:t>Kbps(</w:t>
            </w:r>
            <w:proofErr w:type="gramEnd"/>
            <w:r w:rsidRPr="005A1AF9">
              <w:rPr>
                <w:rFonts w:ascii="宋体" w:hAnsi="宋体"/>
                <w:color w:val="000000"/>
                <w:kern w:val="0"/>
                <w:sz w:val="18"/>
                <w:szCs w:val="18"/>
              </w:rPr>
              <w:t>G.711) / 16Kbps(G.722.1) / 16Kbps(G.726) / 32-128Kbps(MP2L2)</w:t>
            </w:r>
          </w:p>
        </w:tc>
      </w:tr>
      <w:tr w:rsidR="00607554" w:rsidRPr="00E77BDF" w14:paraId="3EFC68B1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7D5EF57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图像</w:t>
            </w:r>
          </w:p>
        </w:tc>
      </w:tr>
      <w:tr w:rsidR="00607554" w:rsidRPr="00E77BDF" w14:paraId="5646199C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744935A0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最大图像尺寸</w:t>
            </w:r>
          </w:p>
        </w:tc>
        <w:tc>
          <w:tcPr>
            <w:tcW w:w="6313" w:type="dxa"/>
            <w:shd w:val="clear" w:color="000000" w:fill="FFFFFF"/>
          </w:tcPr>
          <w:p w14:paraId="379B2779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1920 × 1080</w:t>
            </w:r>
          </w:p>
        </w:tc>
      </w:tr>
      <w:tr w:rsidR="00607554" w:rsidRPr="00E77BDF" w14:paraId="1A21FE4E" w14:textId="77777777" w:rsidTr="007F7608">
        <w:trPr>
          <w:trHeight w:val="480"/>
        </w:trPr>
        <w:tc>
          <w:tcPr>
            <w:tcW w:w="1796" w:type="dxa"/>
            <w:shd w:val="clear" w:color="000000" w:fill="FFFFFF"/>
          </w:tcPr>
          <w:p w14:paraId="5A51488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帧率</w:t>
            </w:r>
            <w:proofErr w:type="gramEnd"/>
          </w:p>
        </w:tc>
        <w:tc>
          <w:tcPr>
            <w:tcW w:w="6313" w:type="dxa"/>
            <w:shd w:val="clear" w:color="000000" w:fill="FFFFFF"/>
          </w:tcPr>
          <w:p w14:paraId="7B58D249" w14:textId="77777777" w:rsidR="00607554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50Hz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25fps (1920 × 1080,1280 × 960,1280 × 720)；</w:t>
            </w:r>
          </w:p>
          <w:p w14:paraId="198839E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60Hz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30fps (1920 × 1080,1280 × 960,1280 × 720)</w:t>
            </w:r>
          </w:p>
        </w:tc>
      </w:tr>
      <w:tr w:rsidR="00607554" w:rsidRPr="00E77BDF" w14:paraId="0AE36DAD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525B055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图像设置</w:t>
            </w:r>
          </w:p>
        </w:tc>
        <w:tc>
          <w:tcPr>
            <w:tcW w:w="6313" w:type="dxa"/>
            <w:shd w:val="clear" w:color="000000" w:fill="FFFFFF"/>
          </w:tcPr>
          <w:p w14:paraId="31EA76F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走廊模式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亮度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对比度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饱和度等通过客户端或者 IE 浏览器可调</w:t>
            </w:r>
          </w:p>
        </w:tc>
      </w:tr>
      <w:tr w:rsidR="00607554" w:rsidRPr="00E77BDF" w14:paraId="400FA76E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51F34E4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背光补偿</w:t>
            </w:r>
          </w:p>
        </w:tc>
        <w:tc>
          <w:tcPr>
            <w:tcW w:w="6313" w:type="dxa"/>
            <w:shd w:val="clear" w:color="000000" w:fill="FFFFFF"/>
          </w:tcPr>
          <w:p w14:paraId="7E0FD29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支持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可选择区域</w:t>
            </w:r>
          </w:p>
        </w:tc>
      </w:tr>
      <w:tr w:rsidR="00607554" w:rsidRPr="00E77BDF" w14:paraId="012A928B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3396EB1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感兴趣区域</w:t>
            </w:r>
          </w:p>
        </w:tc>
        <w:tc>
          <w:tcPr>
            <w:tcW w:w="6313" w:type="dxa"/>
            <w:shd w:val="clear" w:color="000000" w:fill="FFFFFF"/>
          </w:tcPr>
          <w:p w14:paraId="3FC4EFA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ROI 支持三码流分别设置 4 </w:t>
            </w:r>
            <w:proofErr w:type="gramStart"/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个</w:t>
            </w:r>
            <w:proofErr w:type="gramEnd"/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固定区域 ，全画面动态人脸跟踪</w:t>
            </w:r>
          </w:p>
        </w:tc>
      </w:tr>
      <w:tr w:rsidR="00607554" w:rsidRPr="00E77BDF" w14:paraId="35DA780E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59448CC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网络功能</w:t>
            </w:r>
          </w:p>
        </w:tc>
      </w:tr>
      <w:tr w:rsidR="00607554" w:rsidRPr="00E77BDF" w14:paraId="4A65E6CB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93C7F64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存储功能</w:t>
            </w:r>
          </w:p>
        </w:tc>
        <w:tc>
          <w:tcPr>
            <w:tcW w:w="6313" w:type="dxa"/>
            <w:shd w:val="clear" w:color="000000" w:fill="FFFFFF"/>
          </w:tcPr>
          <w:p w14:paraId="40EFCBB0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支持 Micro SD/SDHC /SDXC 卡(128G)断网本地存储，NAS(NFS，SMB/CIFS 均支持)</w:t>
            </w:r>
          </w:p>
        </w:tc>
      </w:tr>
      <w:tr w:rsidR="00607554" w:rsidRPr="00E77BDF" w14:paraId="3D005ED3" w14:textId="77777777" w:rsidTr="007F7608">
        <w:trPr>
          <w:trHeight w:val="480"/>
        </w:trPr>
        <w:tc>
          <w:tcPr>
            <w:tcW w:w="1796" w:type="dxa"/>
            <w:shd w:val="clear" w:color="000000" w:fill="FFFFFF"/>
          </w:tcPr>
          <w:p w14:paraId="4253DB01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智能报警</w:t>
            </w:r>
          </w:p>
        </w:tc>
        <w:tc>
          <w:tcPr>
            <w:tcW w:w="6313" w:type="dxa"/>
            <w:shd w:val="clear" w:color="000000" w:fill="FFFFFF"/>
          </w:tcPr>
          <w:p w14:paraId="2605865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越界侦测，区域入侵侦测，移动侦测，动态分析，遮挡报警，网线断，IP 地址冲突，存储器满，存储器错</w:t>
            </w:r>
          </w:p>
        </w:tc>
      </w:tr>
      <w:tr w:rsidR="00607554" w:rsidRPr="00E77BDF" w14:paraId="39D8DE9C" w14:textId="77777777" w:rsidTr="007F7608">
        <w:trPr>
          <w:trHeight w:val="480"/>
        </w:trPr>
        <w:tc>
          <w:tcPr>
            <w:tcW w:w="1796" w:type="dxa"/>
            <w:shd w:val="clear" w:color="000000" w:fill="FFFFFF"/>
          </w:tcPr>
          <w:p w14:paraId="5242919A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支持协议</w:t>
            </w:r>
          </w:p>
        </w:tc>
        <w:tc>
          <w:tcPr>
            <w:tcW w:w="6313" w:type="dxa"/>
            <w:shd w:val="clear" w:color="000000" w:fill="FFFFFF"/>
          </w:tcPr>
          <w:p w14:paraId="5ED8AFB0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TCP/IP，ICMP，HTTP，HTTPS，FTP，DHCP，DNS，DDNS，RTP，RTSP，RTCP，</w:t>
            </w:r>
            <w:proofErr w:type="spellStart"/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PPPoE</w:t>
            </w:r>
            <w:proofErr w:type="spellEnd"/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，NTP，UPnP，SMTP，SNMP，IGMP，802.1X，QoS，IPv6，Bonjour</w:t>
            </w:r>
          </w:p>
        </w:tc>
      </w:tr>
      <w:tr w:rsidR="00607554" w:rsidRPr="00E77BDF" w14:paraId="045C43C0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FE0E12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接口协议</w:t>
            </w:r>
          </w:p>
        </w:tc>
        <w:tc>
          <w:tcPr>
            <w:tcW w:w="6313" w:type="dxa"/>
            <w:shd w:val="clear" w:color="000000" w:fill="FFFFFF"/>
          </w:tcPr>
          <w:p w14:paraId="012BB21A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526A7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ONVIF(PROFILE S，PROFILE G)，GB28181，ISAPI</w:t>
            </w:r>
          </w:p>
        </w:tc>
      </w:tr>
      <w:tr w:rsidR="00607554" w:rsidRPr="00E77BDF" w14:paraId="5EC76A9E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629FC7F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通用功能</w:t>
            </w:r>
          </w:p>
        </w:tc>
        <w:tc>
          <w:tcPr>
            <w:tcW w:w="6313" w:type="dxa"/>
            <w:shd w:val="clear" w:color="000000" w:fill="FFFFFF"/>
          </w:tcPr>
          <w:p w14:paraId="26C7EC77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防闪烁，三码流，心跳，镜像，密码保护，视频遮盖，水印</w:t>
            </w:r>
          </w:p>
        </w:tc>
      </w:tr>
      <w:tr w:rsidR="00607554" w:rsidRPr="00E77BDF" w14:paraId="213B6CAA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235223F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接口</w:t>
            </w:r>
          </w:p>
        </w:tc>
      </w:tr>
      <w:tr w:rsidR="00607554" w:rsidRPr="00E77BDF" w14:paraId="3471BB4E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7FC481B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通讯接口</w:t>
            </w:r>
          </w:p>
        </w:tc>
        <w:tc>
          <w:tcPr>
            <w:tcW w:w="6313" w:type="dxa"/>
            <w:shd w:val="clear" w:color="000000" w:fill="FFFFFF"/>
          </w:tcPr>
          <w:p w14:paraId="30B1EA2E" w14:textId="303AB5E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1个 </w:t>
            </w:r>
            <w:r w:rsidR="00FB55B7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DB</w:t>
            </w:r>
            <w:r w:rsidR="00FB55B7">
              <w:rPr>
                <w:rFonts w:ascii="宋体" w:hAnsi="宋体"/>
                <w:color w:val="000000"/>
                <w:kern w:val="0"/>
                <w:sz w:val="18"/>
                <w:szCs w:val="18"/>
              </w:rPr>
              <w:t>9</w:t>
            </w:r>
            <w:r w:rsidR="009719A0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10M / 100M  自适应以太网口</w:t>
            </w:r>
          </w:p>
        </w:tc>
      </w:tr>
      <w:tr w:rsidR="00607554" w:rsidRPr="00E77BDF" w14:paraId="413EE03C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0A2B7BF3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一般规范</w:t>
            </w:r>
          </w:p>
        </w:tc>
      </w:tr>
      <w:tr w:rsidR="00607554" w:rsidRPr="00E77BDF" w14:paraId="54F27817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42D382A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工作温度和湿度</w:t>
            </w:r>
          </w:p>
        </w:tc>
        <w:tc>
          <w:tcPr>
            <w:tcW w:w="6313" w:type="dxa"/>
            <w:shd w:val="clear" w:color="000000" w:fill="FFFFFF"/>
          </w:tcPr>
          <w:p w14:paraId="75D058FA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-30℃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~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60℃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湿度小于95%(无凝结)</w:t>
            </w:r>
          </w:p>
        </w:tc>
      </w:tr>
      <w:tr w:rsidR="00370BBB" w:rsidRPr="00E77BDF" w14:paraId="3EA9FF67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74F5DB33" w14:textId="77777777" w:rsidR="00370BBB" w:rsidRPr="00E77BD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电源供应</w:t>
            </w:r>
          </w:p>
        </w:tc>
        <w:tc>
          <w:tcPr>
            <w:tcW w:w="6313" w:type="dxa"/>
            <w:shd w:val="clear" w:color="000000" w:fill="FFFFFF"/>
          </w:tcPr>
          <w:p w14:paraId="16E7335C" w14:textId="75A7054C" w:rsidR="00370BBB" w:rsidRPr="00E77BDF" w:rsidRDefault="00370BBB" w:rsidP="00370BBB">
            <w:pPr>
              <w:widowControl/>
              <w:jc w:val="left"/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DC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24</w:t>
            </w: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V</w:t>
            </w:r>
            <w:r w:rsidRPr="00E77BDF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，7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21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602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019-000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端子</w:t>
            </w:r>
          </w:p>
        </w:tc>
      </w:tr>
      <w:tr w:rsidR="00370BBB" w:rsidRPr="00E77BDF" w14:paraId="1B3A32EE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AB7E7FD" w14:textId="77777777" w:rsidR="00370BBB" w:rsidRPr="00E77BD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防护等级</w:t>
            </w:r>
          </w:p>
        </w:tc>
        <w:tc>
          <w:tcPr>
            <w:tcW w:w="6313" w:type="dxa"/>
            <w:shd w:val="clear" w:color="000000" w:fill="FFFFFF"/>
          </w:tcPr>
          <w:p w14:paraId="1C4B9906" w14:textId="77777777" w:rsidR="00370BBB" w:rsidRPr="006A6BE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IP66</w:t>
            </w:r>
          </w:p>
        </w:tc>
      </w:tr>
      <w:tr w:rsidR="00370BBB" w:rsidRPr="00E77BDF" w14:paraId="63394070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2C08D55" w14:textId="77777777" w:rsidR="00370BBB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红外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照射距离</w:t>
            </w:r>
          </w:p>
        </w:tc>
        <w:tc>
          <w:tcPr>
            <w:tcW w:w="6313" w:type="dxa"/>
            <w:shd w:val="clear" w:color="000000" w:fill="FFFFFF"/>
          </w:tcPr>
          <w:p w14:paraId="4FFACA8C" w14:textId="77777777" w:rsidR="00370BBB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10米</w:t>
            </w:r>
          </w:p>
        </w:tc>
      </w:tr>
      <w:tr w:rsidR="00370BBB" w:rsidRPr="00E77BDF" w14:paraId="1F50DF75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669F1E4" w14:textId="77777777" w:rsidR="00370BBB" w:rsidRPr="00E77BD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功耗</w:t>
            </w:r>
          </w:p>
        </w:tc>
        <w:tc>
          <w:tcPr>
            <w:tcW w:w="6313" w:type="dxa"/>
            <w:shd w:val="clear" w:color="000000" w:fill="FFFFFF"/>
          </w:tcPr>
          <w:p w14:paraId="49716C34" w14:textId="77777777" w:rsidR="00370BBB" w:rsidRPr="00E77BD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5W MAX</w:t>
            </w:r>
          </w:p>
        </w:tc>
      </w:tr>
      <w:tr w:rsidR="00370BBB" w:rsidRPr="00E77BDF" w14:paraId="686363CE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7C9959CD" w14:textId="77777777" w:rsidR="00370BBB" w:rsidRPr="00E77BD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颜色</w:t>
            </w:r>
          </w:p>
        </w:tc>
        <w:tc>
          <w:tcPr>
            <w:tcW w:w="6313" w:type="dxa"/>
            <w:shd w:val="clear" w:color="000000" w:fill="FFFFFF"/>
          </w:tcPr>
          <w:p w14:paraId="2217068F" w14:textId="77777777" w:rsidR="00370BBB" w:rsidRPr="00E77BD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白色</w:t>
            </w:r>
          </w:p>
        </w:tc>
      </w:tr>
      <w:tr w:rsidR="00370BBB" w:rsidRPr="00E77BDF" w14:paraId="0A1727E3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7F8B718" w14:textId="77777777" w:rsidR="00370BBB" w:rsidRPr="00E77BD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重量</w:t>
            </w:r>
          </w:p>
        </w:tc>
        <w:tc>
          <w:tcPr>
            <w:tcW w:w="6313" w:type="dxa"/>
            <w:shd w:val="clear" w:color="000000" w:fill="FFFFFF"/>
          </w:tcPr>
          <w:p w14:paraId="2B94E4B8" w14:textId="77777777" w:rsidR="00370BBB" w:rsidRPr="00E77BDF" w:rsidRDefault="00370BBB" w:rsidP="00370BBB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≤43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0g</w:t>
            </w:r>
          </w:p>
        </w:tc>
      </w:tr>
    </w:tbl>
    <w:p w14:paraId="3561D60E" w14:textId="77777777" w:rsidR="00607554" w:rsidRDefault="00607554" w:rsidP="00607554">
      <w:pPr>
        <w:ind w:firstLine="420"/>
        <w:rPr>
          <w:color w:val="000000"/>
          <w:szCs w:val="21"/>
        </w:rPr>
      </w:pPr>
    </w:p>
    <w:p w14:paraId="055D9F78" w14:textId="1D0E8EB1" w:rsidR="00607554" w:rsidRDefault="00457BD7" w:rsidP="00457BD7">
      <w:pPr>
        <w:pStyle w:val="ZSC2"/>
        <w:numPr>
          <w:ilvl w:val="0"/>
          <w:numId w:val="0"/>
        </w:numPr>
        <w:spacing w:before="156" w:after="156"/>
      </w:pPr>
      <w:r>
        <w:rPr>
          <w:rFonts w:hint="eastAsia"/>
          <w:color w:val="000000"/>
        </w:rPr>
        <w:t>9.</w:t>
      </w:r>
      <w:r>
        <w:rPr>
          <w:color w:val="000000"/>
        </w:rPr>
        <w:t>3</w:t>
      </w:r>
      <w:r w:rsidR="00607554">
        <w:rPr>
          <w:rFonts w:hint="eastAsia"/>
          <w:color w:val="000000"/>
        </w:rPr>
        <w:t>广角网络摄像机</w:t>
      </w:r>
      <w:r w:rsidR="00DB0288">
        <w:rPr>
          <w:rFonts w:hint="eastAsia"/>
        </w:rPr>
        <w:t>性能要求</w:t>
      </w:r>
    </w:p>
    <w:p w14:paraId="73BB83E6" w14:textId="77777777" w:rsidR="00607554" w:rsidRPr="00607554" w:rsidRDefault="00607554" w:rsidP="00607554">
      <w:pPr>
        <w:rPr>
          <w:color w:val="000000"/>
          <w:szCs w:val="21"/>
        </w:rPr>
      </w:pPr>
    </w:p>
    <w:tbl>
      <w:tblPr>
        <w:tblW w:w="81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6"/>
        <w:gridCol w:w="6313"/>
      </w:tblGrid>
      <w:tr w:rsidR="00607554" w:rsidRPr="00E77BDF" w14:paraId="77BD1648" w14:textId="77777777" w:rsidTr="007F7608">
        <w:trPr>
          <w:trHeight w:val="222"/>
        </w:trPr>
        <w:tc>
          <w:tcPr>
            <w:tcW w:w="1796" w:type="dxa"/>
            <w:vMerge w:val="restart"/>
            <w:shd w:val="clear" w:color="000000" w:fill="D9D9D9"/>
          </w:tcPr>
          <w:p w14:paraId="7BC00F6E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b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b/>
                <w:color w:val="000000"/>
                <w:kern w:val="0"/>
                <w:sz w:val="18"/>
                <w:szCs w:val="18"/>
              </w:rPr>
              <w:t>主要技术参数</w:t>
            </w:r>
          </w:p>
        </w:tc>
        <w:tc>
          <w:tcPr>
            <w:tcW w:w="6313" w:type="dxa"/>
            <w:shd w:val="clear" w:color="000000" w:fill="D9D9D9"/>
          </w:tcPr>
          <w:p w14:paraId="121CD8F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200</w:t>
            </w:r>
            <w:proofErr w:type="gramStart"/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万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像</w:t>
            </w:r>
            <w:proofErr w:type="gramEnd"/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素</w:t>
            </w:r>
          </w:p>
        </w:tc>
      </w:tr>
      <w:tr w:rsidR="00607554" w:rsidRPr="00E77BDF" w14:paraId="51C680B5" w14:textId="77777777" w:rsidTr="007F7608">
        <w:trPr>
          <w:trHeight w:val="255"/>
        </w:trPr>
        <w:tc>
          <w:tcPr>
            <w:tcW w:w="1796" w:type="dxa"/>
            <w:vMerge/>
            <w:shd w:val="clear" w:color="auto" w:fill="auto"/>
            <w:vAlign w:val="center"/>
          </w:tcPr>
          <w:p w14:paraId="2C0CC71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313" w:type="dxa"/>
            <w:shd w:val="clear" w:color="000000" w:fill="D9D9D9"/>
          </w:tcPr>
          <w:p w14:paraId="013E657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日夜型防水防暴网络摄像机</w:t>
            </w:r>
          </w:p>
        </w:tc>
      </w:tr>
      <w:tr w:rsidR="00607554" w:rsidRPr="00E77BDF" w14:paraId="530C0BB8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74485B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传感器类型</w:t>
            </w:r>
          </w:p>
        </w:tc>
        <w:tc>
          <w:tcPr>
            <w:tcW w:w="6313" w:type="dxa"/>
            <w:shd w:val="clear" w:color="000000" w:fill="FFFFFF"/>
          </w:tcPr>
          <w:p w14:paraId="2ACB446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7A21E8">
              <w:rPr>
                <w:rFonts w:ascii="宋体" w:hAnsi="宋体"/>
                <w:color w:val="000000"/>
                <w:kern w:val="0"/>
                <w:sz w:val="18"/>
                <w:szCs w:val="18"/>
              </w:rPr>
              <w:t>1/2.7</w:t>
            </w:r>
            <w:r w:rsidRPr="00970E0E">
              <w:rPr>
                <w:sz w:val="18"/>
                <w:szCs w:val="18"/>
              </w:rPr>
              <w:t>"</w:t>
            </w:r>
            <w:r w:rsidRPr="007A21E8">
              <w:rPr>
                <w:rFonts w:ascii="宋体" w:hAnsi="宋体"/>
                <w:color w:val="000000"/>
                <w:kern w:val="0"/>
                <w:sz w:val="18"/>
                <w:szCs w:val="18"/>
              </w:rPr>
              <w:t>Progressive Scan CMOS</w:t>
            </w:r>
          </w:p>
        </w:tc>
      </w:tr>
      <w:tr w:rsidR="00607554" w:rsidRPr="00E77BDF" w14:paraId="25333506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02A65B1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lastRenderedPageBreak/>
              <w:t>最小照度</w:t>
            </w:r>
          </w:p>
        </w:tc>
        <w:tc>
          <w:tcPr>
            <w:tcW w:w="6313" w:type="dxa"/>
            <w:shd w:val="clear" w:color="000000" w:fill="FFFFFF"/>
          </w:tcPr>
          <w:p w14:paraId="458BF49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0.01 Lux @(F1.2,AGC ON)</w:t>
            </w:r>
            <w:r w:rsidRPr="00E526A7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，0 Lux with IR</w:t>
            </w:r>
          </w:p>
        </w:tc>
      </w:tr>
      <w:tr w:rsidR="00607554" w:rsidRPr="00E77BDF" w14:paraId="7BB3417F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3885FDC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快门</w:t>
            </w:r>
          </w:p>
        </w:tc>
        <w:tc>
          <w:tcPr>
            <w:tcW w:w="6313" w:type="dxa"/>
            <w:shd w:val="clear" w:color="000000" w:fill="FFFFFF"/>
          </w:tcPr>
          <w:p w14:paraId="0766540E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7A21E8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1/3 秒至 1/100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,</w:t>
            </w:r>
            <w:r w:rsidRPr="007A21E8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000 秒</w:t>
            </w:r>
          </w:p>
        </w:tc>
      </w:tr>
      <w:tr w:rsidR="00607554" w:rsidRPr="00E77BDF" w14:paraId="67663586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6E4AFF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镜头</w:t>
            </w:r>
          </w:p>
        </w:tc>
        <w:tc>
          <w:tcPr>
            <w:tcW w:w="6313" w:type="dxa"/>
            <w:shd w:val="clear" w:color="000000" w:fill="FFFFFF"/>
          </w:tcPr>
          <w:p w14:paraId="2E3FF9FD" w14:textId="53061A83" w:rsidR="00607554" w:rsidRPr="00E77BDF" w:rsidRDefault="007560B1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8</w:t>
            </w:r>
            <w:r w:rsidR="00607554"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mm，水平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110</w:t>
            </w:r>
            <w:r w:rsidR="00607554"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°/垂直 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58</w:t>
            </w:r>
            <w:r w:rsidR="00607554"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°</w:t>
            </w:r>
          </w:p>
        </w:tc>
      </w:tr>
      <w:tr w:rsidR="00607554" w:rsidRPr="00E77BDF" w14:paraId="6FF0DEA1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572054F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日夜转换模式</w:t>
            </w:r>
          </w:p>
        </w:tc>
        <w:tc>
          <w:tcPr>
            <w:tcW w:w="6313" w:type="dxa"/>
            <w:shd w:val="clear" w:color="000000" w:fill="FFFFFF"/>
          </w:tcPr>
          <w:p w14:paraId="0E691254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ICR 红外滤片式</w:t>
            </w:r>
          </w:p>
        </w:tc>
      </w:tr>
      <w:tr w:rsidR="00607554" w:rsidRPr="00E77BDF" w14:paraId="222E4C5B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0699B69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调整角度</w:t>
            </w:r>
          </w:p>
        </w:tc>
        <w:tc>
          <w:tcPr>
            <w:tcW w:w="6313" w:type="dxa"/>
            <w:shd w:val="clear" w:color="000000" w:fill="FFFFFF"/>
          </w:tcPr>
          <w:p w14:paraId="51FE41C7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水平 </w:t>
            </w:r>
            <w:r w:rsidRPr="007A21E8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-30~30°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，垂直 0~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80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°，旋转 0~360°</w:t>
            </w:r>
          </w:p>
        </w:tc>
      </w:tr>
      <w:tr w:rsidR="00607554" w:rsidRPr="00E77BDF" w14:paraId="170EB1FC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6534097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数字降噪</w:t>
            </w:r>
          </w:p>
        </w:tc>
        <w:tc>
          <w:tcPr>
            <w:tcW w:w="6313" w:type="dxa"/>
            <w:shd w:val="clear" w:color="000000" w:fill="FFFFFF"/>
          </w:tcPr>
          <w:p w14:paraId="185BDBD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3D 数字降噪</w:t>
            </w:r>
          </w:p>
        </w:tc>
      </w:tr>
      <w:tr w:rsidR="00607554" w:rsidRPr="00E77BDF" w14:paraId="60EA1335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9CEDE53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宽动态范围</w:t>
            </w:r>
          </w:p>
        </w:tc>
        <w:tc>
          <w:tcPr>
            <w:tcW w:w="6313" w:type="dxa"/>
            <w:shd w:val="clear" w:color="000000" w:fill="FFFFFF"/>
          </w:tcPr>
          <w:p w14:paraId="0033DE7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宽动态</w:t>
            </w:r>
            <w:r w:rsidRPr="007A21E8">
              <w:rPr>
                <w:rFonts w:ascii="宋体" w:hAnsi="宋体"/>
                <w:color w:val="000000"/>
                <w:kern w:val="0"/>
                <w:sz w:val="18"/>
                <w:szCs w:val="18"/>
              </w:rPr>
              <w:t>120dB</w:t>
            </w:r>
          </w:p>
        </w:tc>
      </w:tr>
      <w:tr w:rsidR="00607554" w:rsidRPr="00E77BDF" w14:paraId="1D481A81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0EEFB6E5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压缩标准</w:t>
            </w:r>
          </w:p>
        </w:tc>
      </w:tr>
      <w:tr w:rsidR="00607554" w:rsidRPr="00E77BDF" w14:paraId="731E5AD6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722D79E3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视频压缩标准</w:t>
            </w:r>
          </w:p>
        </w:tc>
        <w:tc>
          <w:tcPr>
            <w:tcW w:w="6313" w:type="dxa"/>
            <w:shd w:val="clear" w:color="000000" w:fill="FFFFFF"/>
          </w:tcPr>
          <w:p w14:paraId="55A9EE0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H.265 / H.264 / MJPEG均兼容</w:t>
            </w:r>
          </w:p>
        </w:tc>
      </w:tr>
      <w:tr w:rsidR="00607554" w:rsidRPr="00E77BDF" w14:paraId="031049EE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6E8FB615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H.264 编码类型</w:t>
            </w:r>
          </w:p>
        </w:tc>
        <w:tc>
          <w:tcPr>
            <w:tcW w:w="6313" w:type="dxa"/>
            <w:shd w:val="clear" w:color="000000" w:fill="FFFFFF"/>
          </w:tcPr>
          <w:p w14:paraId="1A4924AA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6A6BEF">
              <w:rPr>
                <w:rFonts w:ascii="宋体" w:hAnsi="宋体"/>
                <w:color w:val="000000"/>
                <w:kern w:val="0"/>
                <w:sz w:val="18"/>
                <w:szCs w:val="18"/>
              </w:rPr>
              <w:t>BaseLine</w:t>
            </w:r>
            <w:proofErr w:type="spellEnd"/>
            <w:r w:rsidRPr="006A6BEF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Profile / Main Profile / High Profile</w:t>
            </w:r>
          </w:p>
        </w:tc>
      </w:tr>
      <w:tr w:rsidR="00607554" w:rsidRPr="00E77BDF" w14:paraId="2B7DD04C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2F0DD7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H.265 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编码类型</w:t>
            </w:r>
          </w:p>
        </w:tc>
        <w:tc>
          <w:tcPr>
            <w:tcW w:w="6313" w:type="dxa"/>
            <w:shd w:val="clear" w:color="000000" w:fill="FFFFFF"/>
          </w:tcPr>
          <w:p w14:paraId="0D6D0C4E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/>
                <w:color w:val="000000"/>
                <w:kern w:val="0"/>
                <w:sz w:val="18"/>
                <w:szCs w:val="18"/>
              </w:rPr>
              <w:t>Main Profile</w:t>
            </w:r>
          </w:p>
        </w:tc>
      </w:tr>
      <w:tr w:rsidR="00607554" w:rsidRPr="00E77BDF" w14:paraId="1B816746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4ACC3C9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视频压缩码率</w:t>
            </w:r>
          </w:p>
        </w:tc>
        <w:tc>
          <w:tcPr>
            <w:tcW w:w="6313" w:type="dxa"/>
            <w:shd w:val="clear" w:color="000000" w:fill="FFFFFF"/>
          </w:tcPr>
          <w:p w14:paraId="42DFB72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32 Kbps~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16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Mbps</w:t>
            </w:r>
          </w:p>
        </w:tc>
      </w:tr>
      <w:tr w:rsidR="00607554" w:rsidRPr="00E77BDF" w14:paraId="43D8E58A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E63ACB0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音频压缩标准</w:t>
            </w:r>
          </w:p>
        </w:tc>
        <w:tc>
          <w:tcPr>
            <w:tcW w:w="6313" w:type="dxa"/>
            <w:shd w:val="clear" w:color="000000" w:fill="FFFFFF"/>
          </w:tcPr>
          <w:p w14:paraId="60E4C7F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5A1AF9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G.711/G.722.1/G.726/MP2L2/AAC/PCM</w:t>
            </w:r>
          </w:p>
        </w:tc>
      </w:tr>
      <w:tr w:rsidR="00607554" w:rsidRPr="00E77BDF" w14:paraId="4F3C35E7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72EAB48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5A1AF9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音频压缩码率</w:t>
            </w:r>
          </w:p>
        </w:tc>
        <w:tc>
          <w:tcPr>
            <w:tcW w:w="6313" w:type="dxa"/>
            <w:shd w:val="clear" w:color="000000" w:fill="FFFFFF"/>
          </w:tcPr>
          <w:p w14:paraId="311D61C3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5A1AF9">
              <w:rPr>
                <w:rFonts w:ascii="宋体" w:hAnsi="宋体"/>
                <w:color w:val="000000"/>
                <w:kern w:val="0"/>
                <w:sz w:val="18"/>
                <w:szCs w:val="18"/>
              </w:rPr>
              <w:t>64</w:t>
            </w:r>
            <w:proofErr w:type="gramStart"/>
            <w:r w:rsidRPr="005A1AF9">
              <w:rPr>
                <w:rFonts w:ascii="宋体" w:hAnsi="宋体"/>
                <w:color w:val="000000"/>
                <w:kern w:val="0"/>
                <w:sz w:val="18"/>
                <w:szCs w:val="18"/>
              </w:rPr>
              <w:t>Kbps(</w:t>
            </w:r>
            <w:proofErr w:type="gramEnd"/>
            <w:r w:rsidRPr="005A1AF9">
              <w:rPr>
                <w:rFonts w:ascii="宋体" w:hAnsi="宋体"/>
                <w:color w:val="000000"/>
                <w:kern w:val="0"/>
                <w:sz w:val="18"/>
                <w:szCs w:val="18"/>
              </w:rPr>
              <w:t>G.711) / 16Kbps(G.722.1) / 16Kbps(G.726) / 32-128Kbps(MP2L2)</w:t>
            </w:r>
          </w:p>
        </w:tc>
      </w:tr>
      <w:tr w:rsidR="00607554" w:rsidRPr="00E77BDF" w14:paraId="3D36481A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53ECC45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图像</w:t>
            </w:r>
          </w:p>
        </w:tc>
      </w:tr>
      <w:tr w:rsidR="00607554" w:rsidRPr="00E77BDF" w14:paraId="0F8F9947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6678F43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最大图像尺寸</w:t>
            </w:r>
          </w:p>
        </w:tc>
        <w:tc>
          <w:tcPr>
            <w:tcW w:w="6313" w:type="dxa"/>
            <w:shd w:val="clear" w:color="000000" w:fill="FFFFFF"/>
          </w:tcPr>
          <w:p w14:paraId="493EF6D1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1920 × 1080</w:t>
            </w:r>
          </w:p>
        </w:tc>
      </w:tr>
      <w:tr w:rsidR="00607554" w:rsidRPr="00E77BDF" w14:paraId="6B7FC918" w14:textId="77777777" w:rsidTr="007F7608">
        <w:trPr>
          <w:trHeight w:val="480"/>
        </w:trPr>
        <w:tc>
          <w:tcPr>
            <w:tcW w:w="1796" w:type="dxa"/>
            <w:shd w:val="clear" w:color="000000" w:fill="FFFFFF"/>
          </w:tcPr>
          <w:p w14:paraId="12F7FB1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proofErr w:type="gramStart"/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帧率</w:t>
            </w:r>
            <w:proofErr w:type="gramEnd"/>
          </w:p>
        </w:tc>
        <w:tc>
          <w:tcPr>
            <w:tcW w:w="6313" w:type="dxa"/>
            <w:shd w:val="clear" w:color="000000" w:fill="FFFFFF"/>
          </w:tcPr>
          <w:p w14:paraId="4E690B22" w14:textId="77777777" w:rsidR="00607554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50Hz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25fps (1920 × 1080,1280 × 960,1280 × 720)；</w:t>
            </w:r>
          </w:p>
          <w:p w14:paraId="2EDCE667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60Hz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30fps (1920 × 1080,1280 × 960,1280 × 720)</w:t>
            </w:r>
          </w:p>
        </w:tc>
      </w:tr>
      <w:tr w:rsidR="00607554" w:rsidRPr="00E77BDF" w14:paraId="63E9A96F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052891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图像设置</w:t>
            </w:r>
          </w:p>
        </w:tc>
        <w:tc>
          <w:tcPr>
            <w:tcW w:w="6313" w:type="dxa"/>
            <w:shd w:val="clear" w:color="000000" w:fill="FFFFFF"/>
          </w:tcPr>
          <w:p w14:paraId="19621C70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走廊模式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亮度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对比度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饱和度等通过客户端或者 IE 浏览器可调</w:t>
            </w:r>
          </w:p>
        </w:tc>
      </w:tr>
      <w:tr w:rsidR="00607554" w:rsidRPr="00E77BDF" w14:paraId="1FCDA7DF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61602B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背光补偿</w:t>
            </w:r>
          </w:p>
        </w:tc>
        <w:tc>
          <w:tcPr>
            <w:tcW w:w="6313" w:type="dxa"/>
            <w:shd w:val="clear" w:color="000000" w:fill="FFFFFF"/>
          </w:tcPr>
          <w:p w14:paraId="65739FF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支持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可选择区域</w:t>
            </w:r>
          </w:p>
        </w:tc>
      </w:tr>
      <w:tr w:rsidR="00607554" w:rsidRPr="00E77BDF" w14:paraId="487956F9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2FADCC43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感兴趣区域</w:t>
            </w:r>
          </w:p>
        </w:tc>
        <w:tc>
          <w:tcPr>
            <w:tcW w:w="6313" w:type="dxa"/>
            <w:shd w:val="clear" w:color="000000" w:fill="FFFFFF"/>
          </w:tcPr>
          <w:p w14:paraId="3981ED4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ROI 支持三码流分别设置 4 </w:t>
            </w:r>
            <w:proofErr w:type="gramStart"/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个</w:t>
            </w:r>
            <w:proofErr w:type="gramEnd"/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固定区域 ，全画面动态人脸跟踪</w:t>
            </w:r>
          </w:p>
        </w:tc>
      </w:tr>
      <w:tr w:rsidR="00607554" w:rsidRPr="00E77BDF" w14:paraId="14A63968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720A6A8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网络功能</w:t>
            </w:r>
          </w:p>
        </w:tc>
      </w:tr>
      <w:tr w:rsidR="00607554" w:rsidRPr="00E77BDF" w14:paraId="012345D2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7F4F544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存储功能</w:t>
            </w:r>
          </w:p>
        </w:tc>
        <w:tc>
          <w:tcPr>
            <w:tcW w:w="6313" w:type="dxa"/>
            <w:shd w:val="clear" w:color="000000" w:fill="FFFFFF"/>
          </w:tcPr>
          <w:p w14:paraId="1B720B2C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支持 Micro SD/SDHC /SDXC 卡(128G)断网本地存储，NAS(NFS，SMB/CIFS 均支持)</w:t>
            </w:r>
          </w:p>
        </w:tc>
      </w:tr>
      <w:tr w:rsidR="00607554" w:rsidRPr="00E77BDF" w14:paraId="08D07ECD" w14:textId="77777777" w:rsidTr="007F7608">
        <w:trPr>
          <w:trHeight w:val="480"/>
        </w:trPr>
        <w:tc>
          <w:tcPr>
            <w:tcW w:w="1796" w:type="dxa"/>
            <w:shd w:val="clear" w:color="000000" w:fill="FFFFFF"/>
          </w:tcPr>
          <w:p w14:paraId="413A2A8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智能报警</w:t>
            </w:r>
          </w:p>
        </w:tc>
        <w:tc>
          <w:tcPr>
            <w:tcW w:w="6313" w:type="dxa"/>
            <w:shd w:val="clear" w:color="000000" w:fill="FFFFFF"/>
          </w:tcPr>
          <w:p w14:paraId="6F7F7C4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越界侦测，区域入侵侦测，移动侦测，动态分析，遮挡报警，网线断，IP 地址冲突，存储器满，存储器错</w:t>
            </w:r>
          </w:p>
        </w:tc>
      </w:tr>
      <w:tr w:rsidR="00607554" w:rsidRPr="00E77BDF" w14:paraId="43EEFD1B" w14:textId="77777777" w:rsidTr="007F7608">
        <w:trPr>
          <w:trHeight w:val="480"/>
        </w:trPr>
        <w:tc>
          <w:tcPr>
            <w:tcW w:w="1796" w:type="dxa"/>
            <w:shd w:val="clear" w:color="000000" w:fill="FFFFFF"/>
          </w:tcPr>
          <w:p w14:paraId="419D367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支持协议</w:t>
            </w:r>
          </w:p>
        </w:tc>
        <w:tc>
          <w:tcPr>
            <w:tcW w:w="6313" w:type="dxa"/>
            <w:shd w:val="clear" w:color="000000" w:fill="FFFFFF"/>
          </w:tcPr>
          <w:p w14:paraId="473E8131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TCP/IP，ICMP，HTTP，HTTPS，FTP，DHCP，DNS，DDNS，RTP，RTSP，RTCP，</w:t>
            </w:r>
            <w:proofErr w:type="spellStart"/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PPPoE</w:t>
            </w:r>
            <w:proofErr w:type="spellEnd"/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，NTP，UPnP，SMTP，SNMP，IGMP，802.1X，QoS，IPv6，Bonjour</w:t>
            </w:r>
          </w:p>
        </w:tc>
      </w:tr>
      <w:tr w:rsidR="00607554" w:rsidRPr="00E77BDF" w14:paraId="2AB3555C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270D983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接口协议</w:t>
            </w:r>
          </w:p>
        </w:tc>
        <w:tc>
          <w:tcPr>
            <w:tcW w:w="6313" w:type="dxa"/>
            <w:shd w:val="clear" w:color="000000" w:fill="FFFFFF"/>
          </w:tcPr>
          <w:p w14:paraId="7E555539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526A7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ONVIF(PROFILE S，PROFILE G)，GB28181，ISAPI</w:t>
            </w:r>
          </w:p>
        </w:tc>
      </w:tr>
      <w:tr w:rsidR="00607554" w:rsidRPr="00E77BDF" w14:paraId="30D9E5E7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3CDE6265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通用功能</w:t>
            </w:r>
          </w:p>
        </w:tc>
        <w:tc>
          <w:tcPr>
            <w:tcW w:w="6313" w:type="dxa"/>
            <w:shd w:val="clear" w:color="000000" w:fill="FFFFFF"/>
          </w:tcPr>
          <w:p w14:paraId="3A718A7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防闪烁，三码流，心跳，镜像，密码保护，视频遮盖，水印</w:t>
            </w:r>
          </w:p>
        </w:tc>
      </w:tr>
      <w:tr w:rsidR="00607554" w:rsidRPr="00E77BDF" w14:paraId="1718FB9D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32558D4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接口</w:t>
            </w:r>
          </w:p>
        </w:tc>
      </w:tr>
      <w:tr w:rsidR="00607554" w:rsidRPr="00E77BDF" w14:paraId="57D462A8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3479795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通讯接口</w:t>
            </w:r>
          </w:p>
        </w:tc>
        <w:tc>
          <w:tcPr>
            <w:tcW w:w="6313" w:type="dxa"/>
            <w:shd w:val="clear" w:color="000000" w:fill="FFFFFF"/>
          </w:tcPr>
          <w:p w14:paraId="33301CFA" w14:textId="0F44A984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1个 </w:t>
            </w:r>
            <w:r w:rsidR="00457BD7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DB</w:t>
            </w:r>
            <w:r w:rsidR="00457BD7">
              <w:rPr>
                <w:rFonts w:ascii="宋体" w:hAnsi="宋体"/>
                <w:color w:val="000000"/>
                <w:kern w:val="0"/>
                <w:sz w:val="18"/>
                <w:szCs w:val="18"/>
              </w:rPr>
              <w:t>9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（自</w:t>
            </w:r>
            <w:proofErr w:type="gramStart"/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带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母座</w:t>
            </w:r>
            <w:proofErr w:type="gramEnd"/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，匹配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9针</w:t>
            </w:r>
            <w:r w:rsidRPr="005A1AF9">
              <w:rPr>
                <w:rFonts w:ascii="宋体" w:hAnsi="宋体"/>
                <w:color w:val="000000"/>
                <w:kern w:val="0"/>
                <w:sz w:val="18"/>
                <w:szCs w:val="18"/>
              </w:rPr>
              <w:t>AWG24-20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）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 xml:space="preserve"> 10M / 100M  自适应以太网口</w:t>
            </w:r>
          </w:p>
        </w:tc>
      </w:tr>
      <w:tr w:rsidR="00607554" w:rsidRPr="00E77BDF" w14:paraId="0158AA82" w14:textId="77777777" w:rsidTr="007F7608">
        <w:trPr>
          <w:trHeight w:val="222"/>
        </w:trPr>
        <w:tc>
          <w:tcPr>
            <w:tcW w:w="8109" w:type="dxa"/>
            <w:gridSpan w:val="2"/>
            <w:shd w:val="clear" w:color="000000" w:fill="D9D9D9"/>
          </w:tcPr>
          <w:p w14:paraId="09D9BDF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一般规范</w:t>
            </w:r>
          </w:p>
        </w:tc>
      </w:tr>
      <w:tr w:rsidR="00607554" w:rsidRPr="00E77BDF" w14:paraId="39E0D464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4191FC8B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工作温度和湿度</w:t>
            </w:r>
          </w:p>
        </w:tc>
        <w:tc>
          <w:tcPr>
            <w:tcW w:w="6313" w:type="dxa"/>
            <w:shd w:val="clear" w:color="000000" w:fill="FFFFFF"/>
          </w:tcPr>
          <w:p w14:paraId="189226A2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-30℃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~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60℃</w:t>
            </w: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湿度小于95%(无凝结)</w:t>
            </w:r>
          </w:p>
        </w:tc>
      </w:tr>
      <w:tr w:rsidR="00607554" w:rsidRPr="00E77BDF" w14:paraId="344D35E3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0140DB5F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电源供应</w:t>
            </w:r>
          </w:p>
        </w:tc>
        <w:tc>
          <w:tcPr>
            <w:tcW w:w="6313" w:type="dxa"/>
            <w:shd w:val="clear" w:color="000000" w:fill="FFFFFF"/>
          </w:tcPr>
          <w:p w14:paraId="302C733A" w14:textId="759851E2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DC</w:t>
            </w:r>
            <w:r w:rsidR="00370BBB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24</w:t>
            </w:r>
            <w:r w:rsidRPr="006A6BE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V</w:t>
            </w:r>
            <w:r w:rsidR="00370BBB" w:rsidRPr="00E77BDF">
              <w:rPr>
                <w:rFonts w:ascii="宋体" w:hAnsi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370BBB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，</w:t>
            </w:r>
            <w:r w:rsidR="00370BBB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7</w:t>
            </w:r>
            <w:r w:rsidR="00370BBB">
              <w:rPr>
                <w:rFonts w:ascii="宋体" w:hAnsi="宋体"/>
                <w:color w:val="000000"/>
                <w:kern w:val="0"/>
                <w:sz w:val="18"/>
                <w:szCs w:val="18"/>
              </w:rPr>
              <w:t>21</w:t>
            </w:r>
            <w:r w:rsidR="00370BBB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-</w:t>
            </w:r>
            <w:r w:rsidR="00370BBB">
              <w:rPr>
                <w:rFonts w:ascii="宋体" w:hAnsi="宋体"/>
                <w:color w:val="000000"/>
                <w:kern w:val="0"/>
                <w:sz w:val="18"/>
                <w:szCs w:val="18"/>
              </w:rPr>
              <w:t>602</w:t>
            </w:r>
            <w:r w:rsidR="00370BBB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/</w:t>
            </w:r>
            <w:r w:rsidR="00370BBB">
              <w:rPr>
                <w:rFonts w:ascii="宋体" w:hAnsi="宋体"/>
                <w:color w:val="000000"/>
                <w:kern w:val="0"/>
                <w:sz w:val="18"/>
                <w:szCs w:val="18"/>
              </w:rPr>
              <w:t>019-000</w:t>
            </w:r>
            <w:bookmarkStart w:id="70" w:name="_GoBack"/>
            <w:bookmarkEnd w:id="70"/>
            <w:r w:rsidR="00370BBB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端子</w:t>
            </w:r>
          </w:p>
        </w:tc>
      </w:tr>
      <w:tr w:rsidR="00607554" w:rsidRPr="00E77BDF" w14:paraId="00742F8A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11192530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防护等级</w:t>
            </w:r>
          </w:p>
        </w:tc>
        <w:tc>
          <w:tcPr>
            <w:tcW w:w="6313" w:type="dxa"/>
            <w:shd w:val="clear" w:color="000000" w:fill="FFFFFF"/>
          </w:tcPr>
          <w:p w14:paraId="0CB46ADC" w14:textId="77777777" w:rsidR="00607554" w:rsidRPr="006A6BE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IP66</w:t>
            </w:r>
          </w:p>
        </w:tc>
      </w:tr>
      <w:tr w:rsidR="00607554" w:rsidRPr="00E77BDF" w14:paraId="6CFAC7DE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0450600B" w14:textId="77777777" w:rsidR="00607554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红外</w:t>
            </w:r>
            <w:r>
              <w:rPr>
                <w:rFonts w:ascii="宋体" w:hAnsi="宋体"/>
                <w:color w:val="000000"/>
                <w:kern w:val="0"/>
                <w:sz w:val="18"/>
                <w:szCs w:val="18"/>
              </w:rPr>
              <w:t>照射距离</w:t>
            </w:r>
          </w:p>
        </w:tc>
        <w:tc>
          <w:tcPr>
            <w:tcW w:w="6313" w:type="dxa"/>
            <w:shd w:val="clear" w:color="000000" w:fill="FFFFFF"/>
          </w:tcPr>
          <w:p w14:paraId="1A8149D9" w14:textId="77777777" w:rsidR="00607554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10米</w:t>
            </w:r>
          </w:p>
        </w:tc>
      </w:tr>
      <w:tr w:rsidR="00607554" w:rsidRPr="00E77BDF" w14:paraId="06D27C31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6BD27126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功耗</w:t>
            </w:r>
          </w:p>
        </w:tc>
        <w:tc>
          <w:tcPr>
            <w:tcW w:w="6313" w:type="dxa"/>
            <w:shd w:val="clear" w:color="000000" w:fill="FFFFFF"/>
          </w:tcPr>
          <w:p w14:paraId="034B9CFE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5W MAX</w:t>
            </w:r>
          </w:p>
        </w:tc>
      </w:tr>
      <w:tr w:rsidR="00607554" w:rsidRPr="00E77BDF" w14:paraId="21C5884C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53F314F5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颜色</w:t>
            </w:r>
          </w:p>
        </w:tc>
        <w:tc>
          <w:tcPr>
            <w:tcW w:w="6313" w:type="dxa"/>
            <w:shd w:val="clear" w:color="000000" w:fill="FFFFFF"/>
          </w:tcPr>
          <w:p w14:paraId="2F77CB78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白色</w:t>
            </w:r>
          </w:p>
        </w:tc>
      </w:tr>
      <w:tr w:rsidR="00607554" w:rsidRPr="00E77BDF" w14:paraId="503218EB" w14:textId="77777777" w:rsidTr="007F7608">
        <w:trPr>
          <w:trHeight w:val="255"/>
        </w:trPr>
        <w:tc>
          <w:tcPr>
            <w:tcW w:w="1796" w:type="dxa"/>
            <w:shd w:val="clear" w:color="000000" w:fill="FFFFFF"/>
          </w:tcPr>
          <w:p w14:paraId="320A8CF3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重量</w:t>
            </w:r>
          </w:p>
        </w:tc>
        <w:tc>
          <w:tcPr>
            <w:tcW w:w="6313" w:type="dxa"/>
            <w:shd w:val="clear" w:color="000000" w:fill="FFFFFF"/>
          </w:tcPr>
          <w:p w14:paraId="59CE08BD" w14:textId="77777777" w:rsidR="00607554" w:rsidRPr="00E77BDF" w:rsidRDefault="00607554" w:rsidP="007F760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≤43</w:t>
            </w:r>
            <w:r w:rsidRPr="00E77BDF">
              <w:rPr>
                <w:rFonts w:ascii="宋体" w:hAnsi="宋体" w:hint="eastAsia"/>
                <w:color w:val="000000"/>
                <w:kern w:val="0"/>
                <w:sz w:val="18"/>
                <w:szCs w:val="18"/>
              </w:rPr>
              <w:t>0g</w:t>
            </w:r>
          </w:p>
        </w:tc>
      </w:tr>
    </w:tbl>
    <w:p w14:paraId="23EDBBC0" w14:textId="77777777" w:rsidR="006B1BE5" w:rsidRDefault="006B1BE5" w:rsidP="00AC5648"/>
    <w:sectPr w:rsidR="006B1B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27D68"/>
    <w:multiLevelType w:val="multilevel"/>
    <w:tmpl w:val="01927D68"/>
    <w:lvl w:ilvl="0">
      <w:start w:val="1"/>
      <w:numFmt w:val="decimal"/>
      <w:suff w:val="nothing"/>
      <w:lvlText w:val="%1"/>
      <w:lvlJc w:val="center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DC66BC"/>
    <w:multiLevelType w:val="multilevel"/>
    <w:tmpl w:val="09DC66BC"/>
    <w:lvl w:ilvl="0">
      <w:start w:val="1"/>
      <w:numFmt w:val="decimal"/>
      <w:suff w:val="nothing"/>
      <w:lvlText w:val="%1"/>
      <w:lvlJc w:val="center"/>
      <w:pPr>
        <w:ind w:left="420" w:hanging="420"/>
      </w:pPr>
      <w:rPr>
        <w:rFonts w:hint="eastAsia"/>
        <w:i w:val="0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C91163"/>
    <w:multiLevelType w:val="multilevel"/>
    <w:tmpl w:val="1FC91163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color w:val="auto"/>
        <w:sz w:val="21"/>
        <w:szCs w:val="21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Ansi="Times New Roman" w:cs="Times New Roman" w:hint="eastAsia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1"/>
        <w:szCs w:val="21"/>
        <w:u w:val="none"/>
        <w:vertAlign w:val="baseline"/>
        <w:em w:val="none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3" w15:restartNumberingAfterBreak="0">
    <w:nsid w:val="21435140"/>
    <w:multiLevelType w:val="multilevel"/>
    <w:tmpl w:val="21435140"/>
    <w:lvl w:ilvl="0">
      <w:start w:val="1"/>
      <w:numFmt w:val="decimal"/>
      <w:suff w:val="nothing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437919"/>
    <w:multiLevelType w:val="multilevel"/>
    <w:tmpl w:val="032E4632"/>
    <w:lvl w:ilvl="0">
      <w:start w:val="1"/>
      <w:numFmt w:val="decimal"/>
      <w:pStyle w:val="ZSD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3E90993"/>
    <w:multiLevelType w:val="multilevel"/>
    <w:tmpl w:val="43E90993"/>
    <w:lvl w:ilvl="0">
      <w:start w:val="1"/>
      <w:numFmt w:val="decimal"/>
      <w:lvlText w:val="图%1"/>
      <w:lvlJc w:val="left"/>
      <w:pPr>
        <w:ind w:left="420" w:hanging="420"/>
      </w:pPr>
      <w:rPr>
        <w:rFonts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830A20"/>
    <w:multiLevelType w:val="multilevel"/>
    <w:tmpl w:val="44830A20"/>
    <w:lvl w:ilvl="0">
      <w:start w:val="1"/>
      <w:numFmt w:val="decimal"/>
      <w:suff w:val="nothing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6A7FAA"/>
    <w:multiLevelType w:val="multilevel"/>
    <w:tmpl w:val="576A7FAA"/>
    <w:lvl w:ilvl="0">
      <w:start w:val="1"/>
      <w:numFmt w:val="decimal"/>
      <w:suff w:val="nothing"/>
      <w:lvlText w:val="图%1　"/>
      <w:lvlJc w:val="left"/>
      <w:pPr>
        <w:ind w:left="7088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241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241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241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241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241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241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6761"/>
        </w:tabs>
        <w:ind w:left="637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187"/>
        </w:tabs>
        <w:ind w:left="7087" w:hanging="1700"/>
      </w:pPr>
      <w:rPr>
        <w:rFonts w:hint="eastAsia"/>
      </w:rPr>
    </w:lvl>
  </w:abstractNum>
  <w:abstractNum w:abstractNumId="8" w15:restartNumberingAfterBreak="0">
    <w:nsid w:val="576A8319"/>
    <w:multiLevelType w:val="multilevel"/>
    <w:tmpl w:val="576A8319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  <w:szCs w:val="21"/>
      </w:rPr>
    </w:lvl>
    <w:lvl w:ilvl="1">
      <w:start w:val="1"/>
      <w:numFmt w:val="decimal"/>
      <w:suff w:val="nothing"/>
      <w:lvlText w:val="%1.%2　"/>
      <w:lvlJc w:val="left"/>
      <w:pPr>
        <w:ind w:left="284" w:firstLine="0"/>
      </w:pPr>
      <w:rPr>
        <w:rFonts w:ascii="黑体" w:eastAsia="黑体" w:hAnsi="Times New Roman" w:cs="Times New Roman" w:hint="eastAsia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1"/>
        <w:szCs w:val="21"/>
        <w:u w:val="none"/>
        <w:vertAlign w:val="baseline"/>
        <w:em w:val="none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9" w15:restartNumberingAfterBreak="0">
    <w:nsid w:val="576A893C"/>
    <w:multiLevelType w:val="multilevel"/>
    <w:tmpl w:val="576A893C"/>
    <w:lvl w:ilvl="0">
      <w:start w:val="1"/>
      <w:numFmt w:val="decimal"/>
      <w:pStyle w:val="ZSC1"/>
      <w:suff w:val="nothing"/>
      <w:lvlText w:val="表%1　"/>
      <w:lvlJc w:val="left"/>
      <w:pPr>
        <w:tabs>
          <w:tab w:val="num" w:pos="4679"/>
        </w:tabs>
        <w:ind w:left="4679" w:firstLine="0"/>
      </w:pPr>
      <w:rPr>
        <w:rFonts w:eastAsia="黑体" w:hint="default"/>
        <w:i w:val="0"/>
        <w:color w:val="auto"/>
      </w:rPr>
    </w:lvl>
    <w:lvl w:ilvl="1">
      <w:start w:val="1"/>
      <w:numFmt w:val="decimal"/>
      <w:pStyle w:val="ZSC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5B911FE1"/>
    <w:multiLevelType w:val="multilevel"/>
    <w:tmpl w:val="5B911FE1"/>
    <w:lvl w:ilvl="0">
      <w:start w:val="1"/>
      <w:numFmt w:val="decimal"/>
      <w:suff w:val="nothing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6260FA"/>
    <w:multiLevelType w:val="multilevel"/>
    <w:tmpl w:val="646260FA"/>
    <w:lvl w:ilvl="0">
      <w:start w:val="1"/>
      <w:numFmt w:val="decimal"/>
      <w:suff w:val="nothing"/>
      <w:lvlText w:val="表%1　"/>
      <w:lvlJc w:val="left"/>
      <w:pPr>
        <w:ind w:left="4962" w:firstLine="0"/>
      </w:pPr>
      <w:rPr>
        <w:rFonts w:ascii="黑体" w:eastAsia="黑体" w:hAnsi="Times New Roman" w:hint="eastAsia"/>
        <w:b w:val="0"/>
        <w:i w:val="0"/>
        <w:color w:val="auto"/>
        <w:sz w:val="21"/>
        <w:lang w:val="en-US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2" w15:restartNumberingAfterBreak="0">
    <w:nsid w:val="6C7349BC"/>
    <w:multiLevelType w:val="multilevel"/>
    <w:tmpl w:val="6C7349BC"/>
    <w:lvl w:ilvl="0">
      <w:start w:val="1"/>
      <w:numFmt w:val="lowerLetter"/>
      <w:lvlText w:val="%1)"/>
      <w:lvlJc w:val="left"/>
      <w:pPr>
        <w:tabs>
          <w:tab w:val="num" w:pos="900"/>
        </w:tabs>
        <w:ind w:left="90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2"/>
  </w:num>
  <w:num w:numId="5">
    <w:abstractNumId w:val="11"/>
  </w:num>
  <w:num w:numId="6">
    <w:abstractNumId w:val="6"/>
  </w:num>
  <w:num w:numId="7">
    <w:abstractNumId w:val="3"/>
  </w:num>
  <w:num w:numId="8">
    <w:abstractNumId w:val="0"/>
  </w:num>
  <w:num w:numId="9">
    <w:abstractNumId w:val="12"/>
  </w:num>
  <w:num w:numId="10">
    <w:abstractNumId w:val="5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648"/>
    <w:rsid w:val="001D60FD"/>
    <w:rsid w:val="002E6F7A"/>
    <w:rsid w:val="00370BBB"/>
    <w:rsid w:val="00410E78"/>
    <w:rsid w:val="00431FDF"/>
    <w:rsid w:val="00457BD7"/>
    <w:rsid w:val="00491474"/>
    <w:rsid w:val="004E394C"/>
    <w:rsid w:val="00607554"/>
    <w:rsid w:val="006A0BF8"/>
    <w:rsid w:val="006B1BE5"/>
    <w:rsid w:val="007560B1"/>
    <w:rsid w:val="00867D45"/>
    <w:rsid w:val="008D3C9D"/>
    <w:rsid w:val="009362BD"/>
    <w:rsid w:val="009719A0"/>
    <w:rsid w:val="00987F11"/>
    <w:rsid w:val="00A22B2B"/>
    <w:rsid w:val="00AC5648"/>
    <w:rsid w:val="00C5088B"/>
    <w:rsid w:val="00DB0288"/>
    <w:rsid w:val="00EA62A4"/>
    <w:rsid w:val="00FB2E44"/>
    <w:rsid w:val="00FB55B7"/>
    <w:rsid w:val="00FE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1CE16"/>
  <w15:chartTrackingRefBased/>
  <w15:docId w15:val="{03839B62-8F62-4671-8E2C-AEA3019D9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64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ZSAChar">
    <w:name w:val="ZS_A正文 Char"/>
    <w:link w:val="ZSA"/>
    <w:rsid w:val="00AC5648"/>
    <w:rPr>
      <w:rFonts w:ascii="宋体"/>
    </w:rPr>
  </w:style>
  <w:style w:type="character" w:customStyle="1" w:styleId="ZSH">
    <w:name w:val="ZS_H注释"/>
    <w:rsid w:val="00AC5648"/>
    <w:rPr>
      <w:i/>
      <w:color w:val="3366FF"/>
    </w:rPr>
  </w:style>
  <w:style w:type="character" w:customStyle="1" w:styleId="Char">
    <w:name w:val="段 Char"/>
    <w:link w:val="a3"/>
    <w:rsid w:val="00AC5648"/>
    <w:rPr>
      <w:rFonts w:ascii="宋体"/>
      <w:lang w:val="en-US" w:eastAsia="zh-CN"/>
    </w:rPr>
  </w:style>
  <w:style w:type="character" w:customStyle="1" w:styleId="ZSDChar">
    <w:name w:val="ZS_D表 正文 Char"/>
    <w:link w:val="ZSD0"/>
    <w:rsid w:val="00AC5648"/>
    <w:rPr>
      <w:rFonts w:hAnsi="宋体"/>
      <w:sz w:val="18"/>
      <w:szCs w:val="21"/>
    </w:rPr>
  </w:style>
  <w:style w:type="paragraph" w:customStyle="1" w:styleId="ZSC2">
    <w:name w:val="ZS_C标题2级"/>
    <w:next w:val="ZSA"/>
    <w:rsid w:val="00AC5648"/>
    <w:pPr>
      <w:numPr>
        <w:ilvl w:val="1"/>
        <w:numId w:val="3"/>
      </w:numPr>
      <w:spacing w:beforeLines="50" w:before="50" w:afterLines="50" w:after="50"/>
      <w:outlineLvl w:val="1"/>
    </w:pPr>
    <w:rPr>
      <w:rFonts w:ascii="黑体" w:eastAsia="黑体" w:hAnsi="Times New Roman" w:cs="Times New Roman"/>
      <w:kern w:val="0"/>
      <w:szCs w:val="21"/>
    </w:rPr>
  </w:style>
  <w:style w:type="paragraph" w:customStyle="1" w:styleId="ZSA">
    <w:name w:val="ZS_A正文"/>
    <w:link w:val="ZSAChar"/>
    <w:rsid w:val="00AC5648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</w:rPr>
  </w:style>
  <w:style w:type="paragraph" w:customStyle="1" w:styleId="a3">
    <w:name w:val="段"/>
    <w:link w:val="Char"/>
    <w:rsid w:val="00AC5648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</w:rPr>
  </w:style>
  <w:style w:type="paragraph" w:customStyle="1" w:styleId="ZSD0">
    <w:name w:val="ZS_D表 正文"/>
    <w:basedOn w:val="a"/>
    <w:link w:val="ZSDChar"/>
    <w:rsid w:val="00AC5648"/>
    <w:pPr>
      <w:snapToGrid w:val="0"/>
      <w:spacing w:beforeLines="50" w:before="50" w:line="360" w:lineRule="auto"/>
    </w:pPr>
    <w:rPr>
      <w:rFonts w:asciiTheme="minorHAnsi" w:eastAsiaTheme="minorEastAsia" w:hAnsi="宋体" w:cstheme="minorBidi"/>
      <w:sz w:val="18"/>
      <w:szCs w:val="21"/>
    </w:rPr>
  </w:style>
  <w:style w:type="paragraph" w:customStyle="1" w:styleId="1">
    <w:name w:val="列表段落1"/>
    <w:basedOn w:val="a"/>
    <w:rsid w:val="00AC5648"/>
    <w:pPr>
      <w:spacing w:line="360" w:lineRule="auto"/>
      <w:ind w:firstLineChars="200" w:firstLine="420"/>
    </w:pPr>
    <w:rPr>
      <w:rFonts w:ascii="Arial" w:hAnsi="Arial"/>
      <w:szCs w:val="22"/>
    </w:rPr>
  </w:style>
  <w:style w:type="paragraph" w:customStyle="1" w:styleId="ZSD1">
    <w:name w:val="ZS_D图标题"/>
    <w:next w:val="ZSA"/>
    <w:rsid w:val="00AC5648"/>
    <w:pPr>
      <w:tabs>
        <w:tab w:val="left" w:pos="360"/>
        <w:tab w:val="num" w:pos="4679"/>
      </w:tabs>
      <w:spacing w:beforeLines="50" w:before="156" w:afterLines="50" w:after="156"/>
      <w:ind w:left="4679"/>
      <w:jc w:val="center"/>
    </w:pPr>
    <w:rPr>
      <w:rFonts w:ascii="黑体" w:eastAsia="黑体" w:hAnsi="Times New Roman" w:cs="Times New Roman"/>
      <w:kern w:val="0"/>
      <w:szCs w:val="20"/>
    </w:rPr>
  </w:style>
  <w:style w:type="paragraph" w:customStyle="1" w:styleId="ZSD">
    <w:name w:val="ZS_D表标题"/>
    <w:next w:val="ZSA"/>
    <w:rsid w:val="00AC5648"/>
    <w:pPr>
      <w:numPr>
        <w:numId w:val="14"/>
      </w:numPr>
      <w:tabs>
        <w:tab w:val="left" w:pos="0"/>
        <w:tab w:val="left" w:pos="4679"/>
      </w:tabs>
      <w:spacing w:before="240" w:after="240"/>
    </w:pPr>
    <w:rPr>
      <w:rFonts w:ascii="Times New Roman" w:eastAsia="黑体" w:hAnsi="Times New Roman" w:cs="Times New Roman"/>
      <w:kern w:val="0"/>
      <w:szCs w:val="20"/>
    </w:rPr>
  </w:style>
  <w:style w:type="paragraph" w:customStyle="1" w:styleId="ZSC1">
    <w:name w:val="ZS_C标题1级"/>
    <w:next w:val="ZSA"/>
    <w:rsid w:val="00AC5648"/>
    <w:pPr>
      <w:numPr>
        <w:numId w:val="3"/>
      </w:numPr>
      <w:spacing w:beforeLines="100" w:before="100" w:afterLines="100" w:after="100"/>
      <w:jc w:val="both"/>
      <w:outlineLvl w:val="0"/>
    </w:pPr>
    <w:rPr>
      <w:rFonts w:ascii="黑体" w:eastAsia="黑体" w:hAnsi="Times New Roman" w:cs="Times New Roman"/>
      <w:kern w:val="0"/>
      <w:szCs w:val="20"/>
    </w:rPr>
  </w:style>
  <w:style w:type="paragraph" w:customStyle="1" w:styleId="Default">
    <w:name w:val="Default"/>
    <w:rsid w:val="00AC5648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9362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645</Words>
  <Characters>3677</Characters>
  <Application>Microsoft Office Word</Application>
  <DocSecurity>0</DocSecurity>
  <Lines>30</Lines>
  <Paragraphs>8</Paragraphs>
  <ScaleCrop>false</ScaleCrop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guorui wang</dc:creator>
  <cp:keywords/>
  <dc:description/>
  <cp:lastModifiedBy>guorui wang</cp:lastModifiedBy>
  <cp:revision>13</cp:revision>
  <dcterms:created xsi:type="dcterms:W3CDTF">2019-12-10T10:08:00Z</dcterms:created>
  <dcterms:modified xsi:type="dcterms:W3CDTF">2019-12-22T03:13:00Z</dcterms:modified>
</cp:coreProperties>
</file>