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10F5E6" w14:textId="268740EF" w:rsidR="00D531CF" w:rsidRDefault="00E467AF">
      <w:r>
        <w:t>Z</w:t>
      </w:r>
      <w:r>
        <w:rPr>
          <w:rFonts w:hint="eastAsia"/>
        </w:rPr>
        <w:t>oran的学习笔记 未名湖不胡</w:t>
      </w:r>
    </w:p>
    <w:p w14:paraId="761B4977" w14:textId="77777777" w:rsidR="0006009A" w:rsidRDefault="00E467AF" w:rsidP="00E467AF">
      <w:pPr>
        <w:pStyle w:val="a9"/>
        <w:numPr>
          <w:ilvl w:val="0"/>
          <w:numId w:val="1"/>
        </w:numPr>
      </w:pPr>
      <w:r>
        <w:rPr>
          <w:rFonts w:hint="eastAsia"/>
        </w:rPr>
        <w:t>环境配置</w:t>
      </w:r>
    </w:p>
    <w:p w14:paraId="50869262" w14:textId="16592CE0" w:rsidR="00E467AF" w:rsidRDefault="00E467AF" w:rsidP="0006009A">
      <w:pPr>
        <w:pStyle w:val="a9"/>
        <w:ind w:left="420"/>
        <w:rPr>
          <w:rFonts w:hint="eastAsia"/>
        </w:rPr>
      </w:pPr>
      <w:r w:rsidRPr="00E467AF">
        <w:drawing>
          <wp:inline distT="0" distB="0" distL="0" distR="0" wp14:anchorId="0B8D7B97" wp14:editId="5C2C76B9">
            <wp:extent cx="5274310" cy="3369945"/>
            <wp:effectExtent l="0" t="0" r="0" b="0"/>
            <wp:docPr id="1764430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30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017D" w14:textId="6D154585" w:rsidR="00E467AF" w:rsidRDefault="00A21FC2" w:rsidP="0006009A">
      <w:pPr>
        <w:ind w:firstLine="420"/>
      </w:pPr>
      <w:r>
        <w:rPr>
          <w:rFonts w:hint="eastAsia"/>
        </w:rPr>
        <w:t>下载教材到本地并查看目录、确认实验</w:t>
      </w:r>
    </w:p>
    <w:p w14:paraId="0A70128B" w14:textId="51EFA78A" w:rsidR="00A21FC2" w:rsidRDefault="00A21FC2" w:rsidP="00A21FC2">
      <w:pPr>
        <w:pStyle w:val="a9"/>
        <w:ind w:left="420"/>
        <w:rPr>
          <w:rFonts w:hint="eastAsia"/>
        </w:rPr>
      </w:pPr>
      <w:r w:rsidRPr="00A21FC2">
        <w:drawing>
          <wp:inline distT="0" distB="0" distL="0" distR="0" wp14:anchorId="71FB2D33" wp14:editId="772148ED">
            <wp:extent cx="5274310" cy="2211705"/>
            <wp:effectExtent l="0" t="0" r="0" b="0"/>
            <wp:docPr id="620338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38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229A" w14:textId="4153D08F" w:rsidR="00A21FC2" w:rsidRDefault="00A21FC2" w:rsidP="0006009A">
      <w:pPr>
        <w:pStyle w:val="a9"/>
        <w:ind w:left="420"/>
      </w:pPr>
      <w:r>
        <w:rPr>
          <w:rFonts w:hint="eastAsia"/>
        </w:rPr>
        <w:t>用</w:t>
      </w:r>
      <w:proofErr w:type="spellStart"/>
      <w:r>
        <w:rPr>
          <w:rFonts w:hint="eastAsia"/>
        </w:rPr>
        <w:t>uv</w:t>
      </w:r>
      <w:proofErr w:type="spellEnd"/>
      <w:r>
        <w:rPr>
          <w:rFonts w:hint="eastAsia"/>
        </w:rPr>
        <w:t>配置python3.13环境</w:t>
      </w:r>
    </w:p>
    <w:p w14:paraId="0AE29D50" w14:textId="45482422" w:rsidR="00A21FC2" w:rsidRDefault="00A21FC2" w:rsidP="00A21FC2">
      <w:pPr>
        <w:pStyle w:val="a9"/>
        <w:ind w:left="420"/>
        <w:rPr>
          <w:rFonts w:hint="eastAsia"/>
        </w:rPr>
      </w:pPr>
      <w:r w:rsidRPr="00A21FC2">
        <w:lastRenderedPageBreak/>
        <w:drawing>
          <wp:inline distT="0" distB="0" distL="0" distR="0" wp14:anchorId="7B9F08BC" wp14:editId="5C038F2F">
            <wp:extent cx="5274310" cy="2770505"/>
            <wp:effectExtent l="0" t="0" r="0" b="0"/>
            <wp:docPr id="343748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48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A0FB" w14:textId="64463A30" w:rsidR="00A21FC2" w:rsidRDefault="00A21FC2" w:rsidP="0006009A">
      <w:pPr>
        <w:pStyle w:val="a9"/>
        <w:ind w:left="420"/>
      </w:pPr>
      <w:r>
        <w:t>创建项目虚拟环境并安装第</w:t>
      </w:r>
      <w:r w:rsidR="00A03805">
        <w:rPr>
          <w:rFonts w:hint="eastAsia"/>
        </w:rPr>
        <w:t>一</w:t>
      </w:r>
      <w:r>
        <w:t>章依赖</w:t>
      </w:r>
    </w:p>
    <w:p w14:paraId="5C4B0E8B" w14:textId="2E97C676" w:rsidR="00A21FC2" w:rsidRDefault="00A03805" w:rsidP="00A21FC2">
      <w:pPr>
        <w:pStyle w:val="a9"/>
        <w:ind w:left="420"/>
      </w:pPr>
      <w:r w:rsidRPr="00A03805">
        <w:drawing>
          <wp:inline distT="0" distB="0" distL="0" distR="0" wp14:anchorId="0FA56BC5" wp14:editId="366B9E3B">
            <wp:extent cx="5274310" cy="3469005"/>
            <wp:effectExtent l="0" t="0" r="0" b="0"/>
            <wp:docPr id="979344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44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9F57" w14:textId="7F680376" w:rsidR="0006009A" w:rsidRDefault="0006009A" w:rsidP="00A21FC2">
      <w:pPr>
        <w:pStyle w:val="a9"/>
        <w:ind w:left="420"/>
        <w:rPr>
          <w:rFonts w:hint="eastAsia"/>
        </w:rPr>
      </w:pPr>
      <w:r>
        <w:rPr>
          <w:rFonts w:hint="eastAsia"/>
        </w:rPr>
        <w:t>环境与实验设置配置成功</w:t>
      </w:r>
      <w:r w:rsidR="00786D79">
        <w:rPr>
          <w:rFonts w:hint="eastAsia"/>
        </w:rPr>
        <w:t>：</w:t>
      </w:r>
    </w:p>
    <w:p w14:paraId="482199FF" w14:textId="376A79F9" w:rsidR="00A03805" w:rsidRDefault="007B6934" w:rsidP="00A21FC2">
      <w:pPr>
        <w:pStyle w:val="a9"/>
        <w:ind w:left="420"/>
        <w:rPr>
          <w:rFonts w:hint="eastAsia"/>
        </w:rPr>
      </w:pPr>
      <w:r w:rsidRPr="007B6934">
        <w:drawing>
          <wp:inline distT="0" distB="0" distL="0" distR="0" wp14:anchorId="0AD623B8" wp14:editId="65CC29D8">
            <wp:extent cx="5274310" cy="1017270"/>
            <wp:effectExtent l="0" t="0" r="0" b="0"/>
            <wp:docPr id="1516135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35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4A96" w14:textId="04B67FA7" w:rsidR="00A21FC2" w:rsidRDefault="00786D79" w:rsidP="00786D79">
      <w:pPr>
        <w:ind w:firstLine="420"/>
      </w:pPr>
      <w:r>
        <w:rPr>
          <w:rFonts w:hint="eastAsia"/>
        </w:rPr>
        <w:t>配置模型-以</w:t>
      </w:r>
      <w:proofErr w:type="spellStart"/>
      <w:r>
        <w:rPr>
          <w:rFonts w:hint="eastAsia"/>
        </w:rPr>
        <w:t>deepseekAPI</w:t>
      </w:r>
      <w:proofErr w:type="spellEnd"/>
      <w:r>
        <w:rPr>
          <w:rFonts w:hint="eastAsia"/>
        </w:rPr>
        <w:t>为例</w:t>
      </w:r>
    </w:p>
    <w:p w14:paraId="46475F71" w14:textId="0DF73009" w:rsidR="00786D79" w:rsidRDefault="00786D79" w:rsidP="00786D79">
      <w:pPr>
        <w:pStyle w:val="a9"/>
        <w:ind w:left="420"/>
      </w:pPr>
      <w:r w:rsidRPr="00786D79">
        <w:lastRenderedPageBreak/>
        <w:drawing>
          <wp:inline distT="0" distB="0" distL="0" distR="0" wp14:anchorId="5EFA7507" wp14:editId="668ACA77">
            <wp:extent cx="5274310" cy="2940685"/>
            <wp:effectExtent l="0" t="0" r="0" b="5715"/>
            <wp:docPr id="1328591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91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53F1" w14:textId="3EE2A3AA" w:rsidR="00786D79" w:rsidRDefault="00786D79" w:rsidP="00786D79">
      <w:r>
        <w:rPr>
          <w:rFonts w:hint="eastAsia"/>
        </w:rPr>
        <w:t>配置完成：</w:t>
      </w:r>
    </w:p>
    <w:p w14:paraId="78C77473" w14:textId="1E790374" w:rsidR="00786D79" w:rsidRDefault="00786D79" w:rsidP="00786D79">
      <w:r w:rsidRPr="00786D79">
        <w:drawing>
          <wp:inline distT="0" distB="0" distL="0" distR="0" wp14:anchorId="2386427F" wp14:editId="3DA8E5B8">
            <wp:extent cx="5274310" cy="3228340"/>
            <wp:effectExtent l="0" t="0" r="0" b="0"/>
            <wp:docPr id="1209084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84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B12D" w14:textId="0069D010" w:rsidR="00786D79" w:rsidRDefault="00786D79">
      <w:pPr>
        <w:widowControl/>
        <w:jc w:val="left"/>
      </w:pPr>
      <w:r>
        <w:br w:type="page"/>
      </w:r>
    </w:p>
    <w:p w14:paraId="411C49DD" w14:textId="0A84AB9E" w:rsidR="00786D79" w:rsidRDefault="00CA1C3F" w:rsidP="00E467AF">
      <w:pPr>
        <w:pStyle w:val="a9"/>
        <w:numPr>
          <w:ilvl w:val="0"/>
          <w:numId w:val="1"/>
        </w:numPr>
      </w:pPr>
      <w:r>
        <w:lastRenderedPageBreak/>
        <w:t>跑交互实验</w:t>
      </w:r>
      <w:r>
        <w:rPr>
          <w:rFonts w:hint="eastAsia"/>
        </w:rPr>
        <w:t>-测试agent效果</w:t>
      </w:r>
    </w:p>
    <w:p w14:paraId="3A3634C9" w14:textId="16225E64" w:rsidR="00CA1C3F" w:rsidRDefault="00CA1C3F" w:rsidP="00CA1C3F">
      <w:pPr>
        <w:pStyle w:val="a9"/>
        <w:ind w:left="420"/>
      </w:pPr>
      <w:r w:rsidRPr="00CA1C3F">
        <w:drawing>
          <wp:inline distT="0" distB="0" distL="0" distR="0" wp14:anchorId="3F8BD701" wp14:editId="7782C51B">
            <wp:extent cx="5274310" cy="4616450"/>
            <wp:effectExtent l="0" t="0" r="0" b="6350"/>
            <wp:docPr id="1440887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87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3230" w14:textId="184D34AB" w:rsidR="00C4569F" w:rsidRDefault="00C4569F" w:rsidP="00CA1C3F">
      <w:pPr>
        <w:pStyle w:val="a9"/>
        <w:ind w:left="420"/>
        <w:rPr>
          <w:rFonts w:hint="eastAsia"/>
        </w:rPr>
      </w:pPr>
      <w:r>
        <w:rPr>
          <w:rFonts w:hint="eastAsia"/>
        </w:rPr>
        <w:t>用sample1作测试：</w:t>
      </w:r>
    </w:p>
    <w:p w14:paraId="54230A01" w14:textId="0D98CC28" w:rsidR="00CA1C3F" w:rsidRDefault="00C4569F" w:rsidP="00CA1C3F">
      <w:pPr>
        <w:pStyle w:val="a9"/>
        <w:ind w:left="420"/>
      </w:pPr>
      <w:r w:rsidRPr="00C4569F">
        <w:drawing>
          <wp:inline distT="0" distB="0" distL="0" distR="0" wp14:anchorId="39DCD247" wp14:editId="3C310A86">
            <wp:extent cx="5274310" cy="991235"/>
            <wp:effectExtent l="0" t="0" r="0" b="0"/>
            <wp:docPr id="466716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16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7CD4" w14:textId="77777777" w:rsidR="00CA1C3F" w:rsidRDefault="00CA1C3F" w:rsidP="00CA1C3F">
      <w:pPr>
        <w:pStyle w:val="a9"/>
        <w:ind w:left="420"/>
        <w:rPr>
          <w:rFonts w:hint="eastAsia"/>
        </w:rPr>
      </w:pPr>
    </w:p>
    <w:p w14:paraId="4F0131C5" w14:textId="24772E19" w:rsidR="00CA1C3F" w:rsidRDefault="00CA1C3F" w:rsidP="00CA1C3F">
      <w:pPr>
        <w:widowControl/>
        <w:jc w:val="left"/>
        <w:rPr>
          <w:rFonts w:hint="eastAsia"/>
        </w:rPr>
      </w:pPr>
      <w:r>
        <w:br w:type="page"/>
      </w:r>
    </w:p>
    <w:p w14:paraId="3469D68D" w14:textId="4BC2B3CF" w:rsidR="00CA1C3F" w:rsidRDefault="00C4569F" w:rsidP="00E467AF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消融实验</w:t>
      </w:r>
    </w:p>
    <w:p w14:paraId="49D901F5" w14:textId="2B183D37" w:rsidR="00925C1E" w:rsidRDefault="00925C1E" w:rsidP="00925C1E">
      <w:pPr>
        <w:rPr>
          <w:rFonts w:hint="eastAsia"/>
        </w:rPr>
      </w:pPr>
      <w:r>
        <w:rPr>
          <w:rFonts w:hint="eastAsia"/>
        </w:rPr>
        <w:t>1、开始实验</w:t>
      </w:r>
    </w:p>
    <w:p w14:paraId="5854E638" w14:textId="59F2A1C6" w:rsidR="00C4569F" w:rsidRDefault="00925C1E" w:rsidP="00A14475">
      <w:r w:rsidRPr="00925C1E">
        <w:drawing>
          <wp:inline distT="0" distB="0" distL="0" distR="0" wp14:anchorId="4C3517D3" wp14:editId="379DA218">
            <wp:extent cx="5274310" cy="3124835"/>
            <wp:effectExtent l="0" t="0" r="0" b="0"/>
            <wp:docPr id="405747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47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5DF7" w14:textId="19355940" w:rsidR="00A14475" w:rsidRDefault="00A14475" w:rsidP="00A14475">
      <w:r>
        <w:rPr>
          <w:rFonts w:hint="eastAsia"/>
        </w:rPr>
        <w:t>2、交互过程：共交互六次，以</w:t>
      </w:r>
      <w:r w:rsidRPr="00A14475">
        <w:t>ITERATION 6</w:t>
      </w:r>
      <w:r>
        <w:rPr>
          <w:rFonts w:hint="eastAsia"/>
        </w:rPr>
        <w:t>为例：</w:t>
      </w:r>
    </w:p>
    <w:p w14:paraId="67AB0AA3" w14:textId="403CDC2D" w:rsidR="00A14475" w:rsidRDefault="00A14475" w:rsidP="00A14475">
      <w:pPr>
        <w:rPr>
          <w:rFonts w:hint="eastAsia"/>
        </w:rPr>
      </w:pPr>
      <w:r w:rsidRPr="00A14475">
        <w:drawing>
          <wp:inline distT="0" distB="0" distL="0" distR="0" wp14:anchorId="79D79365" wp14:editId="63F7F3A7">
            <wp:extent cx="5274310" cy="3143250"/>
            <wp:effectExtent l="0" t="0" r="0" b="6350"/>
            <wp:docPr id="781791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914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6068" w14:textId="703D37A3" w:rsidR="00925C1E" w:rsidRDefault="00A14475" w:rsidP="00925C1E">
      <w:r>
        <w:rPr>
          <w:rFonts w:hint="eastAsia"/>
        </w:rPr>
        <w:t>3</w:t>
      </w:r>
      <w:r w:rsidR="00925C1E">
        <w:rPr>
          <w:rFonts w:hint="eastAsia"/>
        </w:rPr>
        <w:t>、实验结果</w:t>
      </w:r>
    </w:p>
    <w:p w14:paraId="236394A0" w14:textId="52231922" w:rsidR="00925C1E" w:rsidRDefault="00925C1E" w:rsidP="00925C1E">
      <w:pPr>
        <w:rPr>
          <w:rFonts w:hint="eastAsia"/>
        </w:rPr>
      </w:pPr>
      <w:r w:rsidRPr="00925C1E">
        <w:lastRenderedPageBreak/>
        <w:drawing>
          <wp:inline distT="0" distB="0" distL="0" distR="0" wp14:anchorId="27880F0F" wp14:editId="61D20A8B">
            <wp:extent cx="5274310" cy="2478405"/>
            <wp:effectExtent l="0" t="0" r="0" b="0"/>
            <wp:docPr id="1964065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656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566E" w14:textId="6C3E06DB" w:rsidR="00925C1E" w:rsidRDefault="00925C1E" w:rsidP="00925C1E">
      <w:r w:rsidRPr="00925C1E">
        <w:drawing>
          <wp:inline distT="0" distB="0" distL="0" distR="0" wp14:anchorId="2299DF52" wp14:editId="6253C60B">
            <wp:extent cx="5274310" cy="3825875"/>
            <wp:effectExtent l="0" t="0" r="0" b="0"/>
            <wp:docPr id="619833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330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6BCB" w14:textId="77777777" w:rsidR="00A14475" w:rsidRDefault="00A14475" w:rsidP="00925C1E">
      <w:r>
        <w:rPr>
          <w:rFonts w:hint="eastAsia"/>
        </w:rPr>
        <w:t>生成实验结果文件：</w:t>
      </w:r>
    </w:p>
    <w:p w14:paraId="7DCF3CC1" w14:textId="2886AA0D" w:rsidR="00A14475" w:rsidRDefault="00A14475" w:rsidP="00925C1E">
      <w:r w:rsidRPr="00A14475">
        <w:drawing>
          <wp:inline distT="0" distB="0" distL="0" distR="0" wp14:anchorId="02E1B1F7" wp14:editId="4A7D868E">
            <wp:extent cx="5274310" cy="848360"/>
            <wp:effectExtent l="0" t="0" r="0" b="2540"/>
            <wp:docPr id="2078272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728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0731" w14:textId="697BC702" w:rsidR="000F4300" w:rsidRDefault="000F4300" w:rsidP="00925C1E">
      <w:r w:rsidRPr="000F4300">
        <w:lastRenderedPageBreak/>
        <w:drawing>
          <wp:inline distT="0" distB="0" distL="0" distR="0" wp14:anchorId="4C8E8B91" wp14:editId="7CCC44C6">
            <wp:extent cx="5274310" cy="3148330"/>
            <wp:effectExtent l="0" t="0" r="0" b="1270"/>
            <wp:docPr id="1789878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783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DEAC" w14:textId="2F759638" w:rsidR="00B47688" w:rsidRDefault="00A14475" w:rsidP="00925C1E">
      <w:r w:rsidRPr="00A14475">
        <w:drawing>
          <wp:inline distT="0" distB="0" distL="0" distR="0" wp14:anchorId="07BDE435" wp14:editId="42D65930">
            <wp:extent cx="5274310" cy="4363720"/>
            <wp:effectExtent l="0" t="0" r="0" b="5080"/>
            <wp:docPr id="835217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174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3456" w14:textId="12E58D38" w:rsidR="00A14475" w:rsidRDefault="00B47688" w:rsidP="00B47688">
      <w:pPr>
        <w:widowControl/>
        <w:jc w:val="left"/>
        <w:rPr>
          <w:rFonts w:hint="eastAsia"/>
        </w:rPr>
      </w:pPr>
      <w:r>
        <w:br w:type="page"/>
      </w:r>
    </w:p>
    <w:p w14:paraId="501E1CA8" w14:textId="70FF7563" w:rsidR="00B47688" w:rsidRDefault="00B47688" w:rsidP="00B47688">
      <w:pPr>
        <w:pStyle w:val="a9"/>
        <w:numPr>
          <w:ilvl w:val="0"/>
          <w:numId w:val="1"/>
        </w:numPr>
      </w:pPr>
      <w:r>
        <w:lastRenderedPageBreak/>
        <w:t>结果理解与学习心得</w:t>
      </w:r>
    </w:p>
    <w:p w14:paraId="2E3E3665" w14:textId="77777777" w:rsidR="00B47688" w:rsidRDefault="00B47688" w:rsidP="00B47688">
      <w:r>
        <w:t>这次 Task0 让我把 Agent = LLM + Context + Tools 这个公式和实际运行过程联系起来。LLM 负责理解目标并选择下一步行动，Context 保存任务要求、历史步骤和工具反馈，Tools 则负责执行计算、解析文件等具体操作。交互实验中，DeepSeek 调用一次计算工具，在两轮迭代后得到 1152，形成了“提出任务—调用工具—读取结果—回答”的过程。</w:t>
      </w:r>
    </w:p>
    <w:p w14:paraId="23B9809B" w14:textId="77777777" w:rsidR="00B47688" w:rsidRDefault="00B47688" w:rsidP="00B47688">
      <w:r>
        <w:t>消融实验给我最直观的感受是，生成答案并不等于可靠地完成任务。完整上下文组用了 5 轮、7 次工具调用；移除历史记录后，工具调用增加到 38 次，达到 10 轮上限仍没有最终答案。移除工具结果的一组虽然输出了答案，但检查器标记出 13 个没有观察依据的数值。另一方面，移除思考记录的一组在本次运行中仍然完成了响应，所以不能照搬“删掉任何组件都会失败”的结论。以后我会同时检查调用轨迹、数值依据和最终答案，而不只看程序有没有报错。</w:t>
      </w:r>
    </w:p>
    <w:p w14:paraId="1E8791D4" w14:textId="77777777" w:rsidR="00B47688" w:rsidRDefault="00B47688" w:rsidP="00B47688">
      <w:r>
        <w:t>补充观察：</w:t>
      </w:r>
      <w:proofErr w:type="spellStart"/>
      <w:r>
        <w:t>no_tool_calls</w:t>
      </w:r>
      <w:proofErr w:type="spellEnd"/>
      <w:r>
        <w:t xml:space="preserve"> 组返回 </w:t>
      </w:r>
      <w:proofErr w:type="spellStart"/>
      <w:r>
        <w:t>finish_reason</w:t>
      </w:r>
      <w:proofErr w:type="spellEnd"/>
      <w:r>
        <w:t xml:space="preserve">=length，内容为空，程序在第 1 轮停止。这次现象同时受输出长度限制影响，不能单凭这一组断言“没有工具必然不能完成任务”。full 与 </w:t>
      </w:r>
      <w:proofErr w:type="spellStart"/>
      <w:r>
        <w:t>no_reasoning</w:t>
      </w:r>
      <w:proofErr w:type="spellEnd"/>
      <w:r>
        <w:t xml:space="preserve"> 组能看到工具结果，但检查器标记 </w:t>
      </w:r>
      <w:proofErr w:type="spellStart"/>
      <w:r>
        <w:t>not_assessable</w:t>
      </w:r>
      <w:proofErr w:type="spellEnd"/>
      <w:r>
        <w:t>，并未自动证明每个数值都正确。以上都是单案例单次运行的观察。</w:t>
      </w:r>
    </w:p>
    <w:p w14:paraId="74994653" w14:textId="77777777" w:rsidR="00B47688" w:rsidRDefault="00B47688" w:rsidP="00B47688"/>
    <w:p w14:paraId="2A1AADEE" w14:textId="77777777" w:rsidR="00B47688" w:rsidRDefault="00B47688" w:rsidP="00B47688">
      <w:pPr>
        <w:rPr>
          <w:rFonts w:hint="eastAsia"/>
        </w:rPr>
      </w:pPr>
    </w:p>
    <w:p w14:paraId="51F22B7C" w14:textId="1A80F324" w:rsidR="00B47688" w:rsidRDefault="00B47688" w:rsidP="00B47688">
      <w:pPr>
        <w:pStyle w:val="a9"/>
        <w:numPr>
          <w:ilvl w:val="0"/>
          <w:numId w:val="1"/>
        </w:numPr>
      </w:pPr>
      <w:r>
        <w:t>用本次实验拆解 Agent</w:t>
      </w:r>
    </w:p>
    <w:p w14:paraId="527B1A19" w14:textId="77777777" w:rsidR="00B47688" w:rsidRDefault="00B47688" w:rsidP="00B47688">
      <w:r>
        <w:t>LLM：DeepSeek deepseek-v4-flash，负责理解输入和选择工具。Context：系统提示、用户任务、历史调用、思考记录及工具结果。Tools：实验提供的 PDF 解析、汇率转换、计算器和 Python 代码执行。控制程序把这些组件连接起来，并设置迭代上限和停止条件。</w:t>
      </w:r>
    </w:p>
    <w:p w14:paraId="6ABF256A" w14:textId="1A7330A6" w:rsidR="00A21FC2" w:rsidRPr="00B47688" w:rsidRDefault="00A21FC2" w:rsidP="00F73033">
      <w:pPr>
        <w:widowControl/>
        <w:jc w:val="left"/>
        <w:rPr>
          <w:rFonts w:hint="eastAsia"/>
        </w:rPr>
      </w:pPr>
    </w:p>
    <w:p w14:paraId="5F49FAE3" w14:textId="77777777" w:rsidR="00A21FC2" w:rsidRDefault="00A21FC2">
      <w:pPr>
        <w:widowControl/>
        <w:jc w:val="left"/>
        <w:rPr>
          <w:sz w:val="32"/>
          <w:szCs w:val="40"/>
        </w:rPr>
      </w:pPr>
      <w:r>
        <w:rPr>
          <w:sz w:val="32"/>
          <w:szCs w:val="40"/>
        </w:rPr>
        <w:br w:type="page"/>
      </w:r>
    </w:p>
    <w:p w14:paraId="453E79D1" w14:textId="0307DA2F" w:rsidR="00A21FC2" w:rsidRPr="00A21FC2" w:rsidRDefault="00A21FC2" w:rsidP="00A21FC2">
      <w:pPr>
        <w:rPr>
          <w:sz w:val="32"/>
          <w:szCs w:val="40"/>
        </w:rPr>
      </w:pPr>
      <w:r w:rsidRPr="00A21FC2">
        <w:rPr>
          <w:rFonts w:hint="eastAsia"/>
          <w:sz w:val="32"/>
          <w:szCs w:val="40"/>
        </w:rPr>
        <w:lastRenderedPageBreak/>
        <w:t>报错：</w:t>
      </w:r>
    </w:p>
    <w:p w14:paraId="025CDB58" w14:textId="77777777" w:rsidR="007C1158" w:rsidRDefault="007C1158" w:rsidP="007C1158">
      <w:pPr>
        <w:pStyle w:val="a9"/>
        <w:numPr>
          <w:ilvl w:val="0"/>
          <w:numId w:val="2"/>
        </w:numPr>
      </w:pPr>
      <w:proofErr w:type="spellStart"/>
      <w:r w:rsidRPr="007C1158">
        <w:t>uv</w:t>
      </w:r>
      <w:proofErr w:type="spellEnd"/>
      <w:r w:rsidRPr="007C1158">
        <w:t xml:space="preserve"> 现在在从清华 </w:t>
      </w:r>
      <w:proofErr w:type="spellStart"/>
      <w:r w:rsidRPr="007C1158">
        <w:t>PyPI</w:t>
      </w:r>
      <w:proofErr w:type="spellEnd"/>
      <w:r w:rsidRPr="007C1158">
        <w:t xml:space="preserve"> 镜像下载包，而这个镜像对当前这个 wheel 返回了 403 Forbidden。</w:t>
      </w:r>
    </w:p>
    <w:p w14:paraId="650F2A7A" w14:textId="36EA19ED" w:rsidR="007C1158" w:rsidRDefault="007C1158" w:rsidP="007C1158">
      <w:pPr>
        <w:pStyle w:val="a9"/>
        <w:ind w:left="360"/>
        <w:rPr>
          <w:rFonts w:hint="eastAsia"/>
        </w:rPr>
      </w:pPr>
      <w:r>
        <w:t xml:space="preserve">而 </w:t>
      </w:r>
      <w:proofErr w:type="spellStart"/>
      <w:r>
        <w:rPr>
          <w:rStyle w:val="HTML"/>
        </w:rPr>
        <w:t>uv</w:t>
      </w:r>
      <w:proofErr w:type="spellEnd"/>
      <w:r>
        <w:t xml:space="preserve"> 默认本来应该使用官方 </w:t>
      </w:r>
      <w:proofErr w:type="spellStart"/>
      <w:r>
        <w:t>PyPI</w:t>
      </w:r>
      <w:proofErr w:type="spellEnd"/>
      <w:r>
        <w:t>：</w:t>
      </w:r>
      <w:r>
        <w:rPr>
          <w:rStyle w:val="HTML"/>
        </w:rPr>
        <w:t>https://pypi.org/simple</w:t>
      </w:r>
      <w:r>
        <w:t xml:space="preserve">。官方也支持通过 </w:t>
      </w:r>
      <w:r>
        <w:rPr>
          <w:rStyle w:val="HTML"/>
        </w:rPr>
        <w:t>--default-index</w:t>
      </w:r>
      <w:r>
        <w:t xml:space="preserve"> 显式指定源。</w:t>
      </w:r>
    </w:p>
    <w:p w14:paraId="69832DC9" w14:textId="117C9130" w:rsidR="00A21FC2" w:rsidRDefault="00A21FC2" w:rsidP="00A21FC2">
      <w:r w:rsidRPr="00A21FC2">
        <w:drawing>
          <wp:inline distT="0" distB="0" distL="0" distR="0" wp14:anchorId="74398F86" wp14:editId="345DE73B">
            <wp:extent cx="5274310" cy="1318895"/>
            <wp:effectExtent l="0" t="0" r="0" b="1905"/>
            <wp:docPr id="103756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67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5D14" w14:textId="0406B5BF" w:rsidR="00A03805" w:rsidRDefault="00A03805" w:rsidP="00A21FC2">
      <w:pPr>
        <w:rPr>
          <w:rFonts w:hint="eastAsia"/>
        </w:rPr>
      </w:pPr>
      <w:r>
        <w:t>把依赖源从清华镜像切到官方 PyPI</w:t>
      </w:r>
      <w:r>
        <w:rPr>
          <w:rFonts w:hint="eastAsia"/>
        </w:rPr>
        <w:t>后</w:t>
      </w:r>
      <w:r>
        <w:t>，</w:t>
      </w:r>
      <w:proofErr w:type="spellStart"/>
      <w:r>
        <w:t>uv</w:t>
      </w:r>
      <w:proofErr w:type="spellEnd"/>
      <w:r>
        <w:t xml:space="preserve"> 重新解析后发现：</w:t>
      </w:r>
      <w:r>
        <w:rPr>
          <w:rStyle w:val="ae"/>
        </w:rPr>
        <w:t xml:space="preserve">当前解析结果需要更新 </w:t>
      </w:r>
      <w:proofErr w:type="spellStart"/>
      <w:r>
        <w:rPr>
          <w:rStyle w:val="HTML"/>
          <w:b/>
          <w:bCs/>
        </w:rPr>
        <w:t>uv.lock</w:t>
      </w:r>
      <w:proofErr w:type="spellEnd"/>
      <w:r>
        <w:t>。</w:t>
      </w:r>
    </w:p>
    <w:p w14:paraId="29FC6C49" w14:textId="1988DEF2" w:rsidR="00A03805" w:rsidRDefault="00A03805" w:rsidP="00A21FC2">
      <w:r w:rsidRPr="00A03805">
        <w:drawing>
          <wp:inline distT="0" distB="0" distL="0" distR="0" wp14:anchorId="32DDA3C3" wp14:editId="1C0851A2">
            <wp:extent cx="5274310" cy="1137920"/>
            <wp:effectExtent l="0" t="0" r="0" b="5080"/>
            <wp:docPr id="6436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9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60D8" w14:textId="7B429F84" w:rsidR="00A03805" w:rsidRDefault="00A03805" w:rsidP="00A21FC2">
      <w:pPr>
        <w:rPr>
          <w:rStyle w:val="HTML"/>
        </w:rPr>
      </w:pPr>
      <w:r>
        <w:rPr>
          <w:rFonts w:hint="eastAsia"/>
        </w:rPr>
        <w:t>解决方案：</w:t>
      </w:r>
      <w:r>
        <w:t xml:space="preserve">直接去掉 </w:t>
      </w:r>
      <w:r>
        <w:rPr>
          <w:rStyle w:val="HTML"/>
        </w:rPr>
        <w:t>–</w:t>
      </w:r>
      <w:r>
        <w:rPr>
          <w:rStyle w:val="HTML"/>
        </w:rPr>
        <w:t>locked</w:t>
      </w:r>
      <w:r>
        <w:rPr>
          <w:rStyle w:val="HTML"/>
          <w:rFonts w:hint="eastAsia"/>
        </w:rPr>
        <w:t>，</w:t>
      </w:r>
      <w:r>
        <w:t xml:space="preserve">这次 </w:t>
      </w:r>
      <w:proofErr w:type="spellStart"/>
      <w:r>
        <w:t>uv</w:t>
      </w:r>
      <w:proofErr w:type="spellEnd"/>
      <w:r>
        <w:t xml:space="preserve"> 会自动更新本地的 </w:t>
      </w:r>
      <w:proofErr w:type="spellStart"/>
      <w:r>
        <w:rPr>
          <w:rStyle w:val="HTML"/>
        </w:rPr>
        <w:t>uv.lock</w:t>
      </w:r>
      <w:proofErr w:type="spellEnd"/>
      <w:r>
        <w:rPr>
          <w:rStyle w:val="HTML"/>
          <w:rFonts w:hint="eastAsia"/>
        </w:rPr>
        <w:t>。</w:t>
      </w:r>
    </w:p>
    <w:p w14:paraId="01EAF13F" w14:textId="47FA750E" w:rsidR="0006009A" w:rsidRDefault="0006009A" w:rsidP="00A21FC2">
      <w:pPr>
        <w:rPr>
          <w:rStyle w:val="HTML"/>
        </w:rPr>
      </w:pPr>
      <w:r>
        <w:rPr>
          <w:rStyle w:val="HTML"/>
          <w:rFonts w:hint="eastAsia"/>
        </w:rPr>
        <w:t>反思：</w:t>
      </w:r>
    </w:p>
    <w:p w14:paraId="1696DC4C" w14:textId="750FF463" w:rsidR="0006009A" w:rsidRDefault="0006009A" w:rsidP="00A21FC2">
      <w:pPr>
        <w:rPr>
          <w:rFonts w:hint="eastAsia"/>
        </w:rPr>
      </w:pPr>
      <w:r w:rsidRPr="0006009A">
        <w:drawing>
          <wp:inline distT="0" distB="0" distL="0" distR="0" wp14:anchorId="001F5DA0" wp14:editId="6BF2C510">
            <wp:extent cx="2600793" cy="2669235"/>
            <wp:effectExtent l="0" t="0" r="3175" b="0"/>
            <wp:docPr id="721974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742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10352" cy="267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0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FD4D2C"/>
    <w:multiLevelType w:val="hybridMultilevel"/>
    <w:tmpl w:val="78D027AE"/>
    <w:lvl w:ilvl="0" w:tplc="E49846B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2D7419F"/>
    <w:multiLevelType w:val="hybridMultilevel"/>
    <w:tmpl w:val="0EA41290"/>
    <w:lvl w:ilvl="0" w:tplc="182466A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81340287">
    <w:abstractNumId w:val="0"/>
  </w:num>
  <w:num w:numId="2" w16cid:durableId="32829245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7AF"/>
    <w:rsid w:val="00041670"/>
    <w:rsid w:val="0006009A"/>
    <w:rsid w:val="000F4300"/>
    <w:rsid w:val="001C06FD"/>
    <w:rsid w:val="00786D79"/>
    <w:rsid w:val="007B6934"/>
    <w:rsid w:val="007C1158"/>
    <w:rsid w:val="00801D8C"/>
    <w:rsid w:val="00863AF5"/>
    <w:rsid w:val="00925C1E"/>
    <w:rsid w:val="009C406D"/>
    <w:rsid w:val="009D2D79"/>
    <w:rsid w:val="00A03805"/>
    <w:rsid w:val="00A14475"/>
    <w:rsid w:val="00A21FC2"/>
    <w:rsid w:val="00AF0E14"/>
    <w:rsid w:val="00B47688"/>
    <w:rsid w:val="00C4569F"/>
    <w:rsid w:val="00C86380"/>
    <w:rsid w:val="00CA1C3F"/>
    <w:rsid w:val="00D531CF"/>
    <w:rsid w:val="00E467AF"/>
    <w:rsid w:val="00F7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C34C7"/>
  <w15:chartTrackingRefBased/>
  <w15:docId w15:val="{FB824F15-ADBE-1347-816A-753014742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467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6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67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67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7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7A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7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7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7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67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6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6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67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67A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67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67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67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67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67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6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67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67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67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67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67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67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6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67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67AF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a"/>
    <w:rsid w:val="007C11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7C1158"/>
    <w:rPr>
      <w:rFonts w:ascii="宋体" w:eastAsia="宋体" w:hAnsi="宋体" w:cs="宋体"/>
      <w:sz w:val="24"/>
      <w:szCs w:val="24"/>
    </w:rPr>
  </w:style>
  <w:style w:type="character" w:styleId="ae">
    <w:name w:val="Strong"/>
    <w:basedOn w:val="a0"/>
    <w:uiPriority w:val="22"/>
    <w:qFormat/>
    <w:rsid w:val="00A038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Zhuoran W</dc:creator>
  <cp:keywords/>
  <dc:description/>
  <cp:lastModifiedBy>Zhuoran W</cp:lastModifiedBy>
  <cp:revision>22</cp:revision>
  <dcterms:created xsi:type="dcterms:W3CDTF">2026-09-16T12:14:00Z</dcterms:created>
  <dcterms:modified xsi:type="dcterms:W3CDTF">2026-09-16T14:19:00Z</dcterms:modified>
</cp:coreProperties>
</file>