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Comenzamos a organizar los documentos de evidencia para el Sprint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Completar los documentos de evidencia del Sprint 2, incluyendo detalles técnicos y capturas de las funcionalidades implementadas.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Consistencia en las pruebas de geolocalización en dispositivos móviles: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Las pruebas en diferentes dispositivos aún presentan variaciones en la precisión de la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los documentos de evidencia y preparar el material necesario para el Sprint Review.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vzvyKNje7eRYJxmEUhT1W9vlaA==">CgMxLjA4AHIhMWxFYlU0SF9Da290SFY3T3dpTWNyczZFTkEzcEFhM1Zh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