
<file path=[Content_Types].xml><?xml version="1.0" encoding="utf-8"?>
<Types xmlns="http://schemas.openxmlformats.org/package/2006/content-types">
  <Default Extension="svg" ContentType="image/svg+xml"/>
  <Default Extension="jpg" ContentType="image/jpeg"/>
  <Default Extension="xml" ContentType="application/xml"/>
  <Default Extension="docx" ContentType="application/vnd.openxmlformats-officedocument.wordprocessingml.document"/>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3.xml" ContentType="application/vnd.openxmlformats-officedocument.wordprocessingml.header+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docProps/app.xml" ContentType="application/vnd.openxmlformats-officedocument.extended-properties+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rFonts w:ascii="Calibri" w:hAnsi="Calibri" w:cs="Calibri"/>
          <w:b/>
          <w:bCs/>
          <w:color w:val="4c94d8" w:themeColor="text2" w:themeTint="80"/>
          <w:sz w:val="28"/>
          <w:szCs w:val="28"/>
        </w:rPr>
      </w:pPr>
      <w:r>
        <w:rPr>
          <w:rFonts w:ascii="Calibri" w:hAnsi="Calibri" w:cs="Calibri"/>
          <w:b/>
          <w:bCs/>
          <w:color w:val="4c94d8" w:themeColor="text2" w:themeTint="80"/>
          <w:sz w:val="28"/>
          <w:szCs w:val="28"/>
        </w:rPr>
      </w:r>
      <w:r>
        <w:rPr>
          <w:rFonts w:ascii="Calibri" w:hAnsi="Calibri" w:cs="Calibri"/>
          <w:b/>
          <w:bCs/>
          <w:color w:val="4c94d8" w:themeColor="text2" w:themeTint="80"/>
          <w:sz w:val="28"/>
          <w:szCs w:val="28"/>
        </w:rPr>
      </w:r>
      <w:r>
        <w:rPr>
          <w:rFonts w:ascii="Calibri" w:hAnsi="Calibri" w:cs="Calibri"/>
          <w:b/>
          <w:bCs/>
          <w:color w:val="4c94d8" w:themeColor="text2" w:themeTint="80"/>
          <w:sz w:val="28"/>
          <w:szCs w:val="28"/>
        </w:rPr>
      </w:r>
    </w:p>
    <w:p>
      <w:pPr>
        <w:pBdr/>
        <w:spacing/>
        <w:ind/>
        <w:jc w:val="center"/>
        <w:rPr>
          <w:rFonts w:ascii="Calibri" w:hAnsi="Calibri" w:cs="Calibri"/>
          <w:color w:val="4c94d8" w:themeColor="text2" w:themeTint="80"/>
          <w:sz w:val="24"/>
          <w:szCs w:val="24"/>
        </w:rPr>
      </w:pPr>
      <w:r>
        <w:rPr>
          <w:rFonts w:ascii="Calibri" w:hAnsi="Calibri" w:cs="Calibri"/>
          <w:b/>
          <w:bCs/>
          <w:color w:val="4c94d8" w:themeColor="text2" w:themeTint="80"/>
          <w:sz w:val="28"/>
          <w:szCs w:val="28"/>
        </w:rPr>
        <w:t xml:space="preserve">CLIENT ACKNOWLEDGEMENT OF FUNDING SOURCE</w:t>
      </w:r>
      <w:r>
        <w:rPr>
          <w:rFonts w:ascii="Calibri" w:hAnsi="Calibri" w:cs="Calibri"/>
          <w:color w:val="4c94d8" w:themeColor="text2" w:themeTint="80"/>
          <w:sz w:val="24"/>
          <w:szCs w:val="24"/>
        </w:rPr>
      </w:r>
      <w:r>
        <w:rPr>
          <w:rFonts w:ascii="Calibri" w:hAnsi="Calibri" w:cs="Calibri"/>
          <w:color w:val="4c94d8" w:themeColor="text2" w:themeTint="80"/>
          <w:sz w:val="24"/>
          <w:szCs w:val="24"/>
        </w:rPr>
      </w:r>
    </w:p>
    <w:p>
      <w:pPr>
        <w:pBdr/>
        <w:spacing w:after="0"/>
        <w:ind/>
        <w:rPr>
          <w:rFonts w:ascii="Calibri" w:hAnsi="Calibri" w:cs="Calibri"/>
          <w:sz w:val="24"/>
          <w:szCs w:val="24"/>
        </w:rPr>
      </w:pPr>
      <w:r>
        <w:rPr>
          <w:rFonts w:ascii="Calibri" w:hAnsi="Calibri" w:cs="Calibri"/>
          <w:sz w:val="24"/>
          <w:szCs w:val="24"/>
        </w:rPr>
      </w:r>
      <w:r>
        <w:rPr>
          <w:rFonts w:ascii="Calibri" w:hAnsi="Calibri" w:cs="Calibri"/>
          <w:sz w:val="24"/>
          <w:szCs w:val="24"/>
        </w:rPr>
      </w:r>
      <w:r>
        <w:rPr>
          <w:rFonts w:ascii="Calibri" w:hAnsi="Calibri" w:cs="Calibri"/>
          <w:sz w:val="24"/>
          <w:szCs w:val="24"/>
        </w:rPr>
      </w:r>
    </w:p>
    <w:p>
      <w:pPr>
        <w:pBdr/>
        <w:spacing w:after="0"/>
        <w:ind w:right="720" w:left="720"/>
        <w:rPr>
          <w:rFonts w:ascii="Calibri" w:hAnsi="Calibri" w:cs="Calibri"/>
        </w:rPr>
      </w:pPr>
      <w:r>
        <w:rPr>
          <w:rFonts w:ascii="Calibri" w:hAnsi="Calibri" w:cs="Calibri"/>
        </w:rPr>
        <w:t xml:space="preserve">I, the undersigned, acknowledge that I have been advised by the Native Women’s Association of Canada and/or its sub-agreement holders to the Indigenous Skills and Employment Training Program (hereinafter </w:t>
      </w:r>
      <w:r>
        <w:rPr>
          <w:rFonts w:ascii="Calibri" w:hAnsi="Calibri" w:cs="Calibri"/>
        </w:rPr>
        <w:t xml:space="preserve">referred to as ISET) that funding for skills and employment training, living allowance, wage subsidies or other sources of funding are Government of Canada resources advanced through Employment and Social Development Canada (ESDC) to fund the ISET program.</w:t>
      </w:r>
      <w:r>
        <w:rPr>
          <w:rFonts w:ascii="Calibri" w:hAnsi="Calibri" w:cs="Calibri"/>
        </w:rPr>
      </w:r>
      <w:r>
        <w:rPr>
          <w:rFonts w:ascii="Calibri" w:hAnsi="Calibri" w:cs="Calibri"/>
        </w:rPr>
      </w:r>
    </w:p>
    <w:p>
      <w:pPr>
        <w:pBdr/>
        <w:spacing w:after="0"/>
        <w:ind w:right="720" w:left="720"/>
        <w:rPr>
          <w:rFonts w:ascii="Calibri" w:hAnsi="Calibri" w:cs="Calibri"/>
        </w:rPr>
      </w:pPr>
      <w:r>
        <w:rPr>
          <w:rFonts w:ascii="Calibri" w:hAnsi="Calibri" w:cs="Calibri"/>
        </w:rPr>
      </w:r>
      <w:r>
        <w:rPr>
          <w:rFonts w:ascii="Calibri" w:hAnsi="Calibri" w:cs="Calibri"/>
        </w:rPr>
      </w:r>
      <w:r>
        <w:rPr>
          <w:rFonts w:ascii="Calibri" w:hAnsi="Calibri" w:cs="Calibri"/>
        </w:rPr>
      </w:r>
    </w:p>
    <w:p>
      <w:pPr>
        <w:pBdr/>
        <w:spacing w:after="0"/>
        <w:ind w:right="720" w:left="720"/>
        <w:rPr>
          <w:rFonts w:ascii="Calibri" w:hAnsi="Calibri" w:cs="Calibri"/>
          <w:lang w:val="en-US"/>
        </w:rPr>
      </w:pPr>
      <w:r>
        <w:rPr>
          <w:rFonts w:ascii="Calibri" w:hAnsi="Calibri" w:cs="Calibri"/>
        </w:rPr>
        <w:t xml:space="preserve">I give my consent to the Native Women’s Association</w:t>
      </w:r>
      <w:r>
        <w:rPr>
          <w:rFonts w:ascii="Calibri" w:hAnsi="Calibri" w:cs="Calibri"/>
        </w:rPr>
        <w:t xml:space="preserve"> of Canada and/or its sub-agreement holders and their designated authorized representatives, to contact other service agencies, funding providers, educational and training institutions to verify information regarding my application and for verification of </w:t>
      </w:r>
      <w:r>
        <w:rPr>
          <w:rFonts w:ascii="Calibri" w:hAnsi="Calibri" w:cs="Calibri"/>
        </w:rPr>
        <w:t xml:space="preserve">household </w:t>
      </w:r>
      <w:r>
        <w:rPr>
          <w:rFonts w:ascii="Calibri" w:hAnsi="Calibri" w:cs="Calibri"/>
        </w:rPr>
        <w:t xml:space="preserve">income sources.</w:t>
      </w:r>
      <w:r>
        <w:rPr>
          <w:rFonts w:ascii="Calibri" w:hAnsi="Calibri" w:cs="Calibri"/>
          <w:lang w:val="en-US"/>
        </w:rPr>
        <w:t xml:space="preserve"> </w:t>
      </w:r>
      <w:r>
        <w:rPr>
          <w:rFonts w:ascii="Calibri" w:hAnsi="Calibri" w:cs="Calibri"/>
          <w:lang w:val="en-US"/>
        </w:rPr>
      </w:r>
      <w:r>
        <w:rPr>
          <w:rFonts w:ascii="Calibri" w:hAnsi="Calibri" w:cs="Calibri"/>
          <w:lang w:val="en-US"/>
        </w:rPr>
      </w:r>
    </w:p>
    <w:p>
      <w:pPr>
        <w:pBdr/>
        <w:spacing w:after="0"/>
        <w:ind w:right="720" w:left="720"/>
        <w:rPr>
          <w:rFonts w:ascii="Calibri" w:hAnsi="Calibri" w:cs="Calibri"/>
          <w:lang w:val="en-US"/>
        </w:rPr>
      </w:pPr>
      <w:r>
        <w:rPr>
          <w:rFonts w:ascii="Calibri" w:hAnsi="Calibri" w:cs="Calibri"/>
          <w:lang w:val="en-US"/>
        </w:rPr>
      </w:r>
      <w:r>
        <w:rPr>
          <w:rFonts w:ascii="Calibri" w:hAnsi="Calibri" w:cs="Calibri"/>
          <w:lang w:val="en-US"/>
        </w:rPr>
      </w:r>
      <w:r>
        <w:rPr>
          <w:rFonts w:ascii="Calibri" w:hAnsi="Calibri" w:cs="Calibri"/>
          <w:lang w:val="en-US"/>
        </w:rPr>
      </w:r>
    </w:p>
    <w:p>
      <w:pPr>
        <w:pBdr/>
        <w:spacing w:after="0"/>
        <w:ind w:right="720" w:left="720"/>
        <w:rPr>
          <w:rFonts w:ascii="Calibri" w:hAnsi="Calibri" w:cs="Calibri"/>
          <w:lang w:val="en-US"/>
        </w:rPr>
      </w:pPr>
      <w:r>
        <w:rPr>
          <w:rFonts w:ascii="Calibri" w:hAnsi="Calibri" w:cs="Calibri"/>
          <w:lang w:val="en-US"/>
        </w:rPr>
        <w:t xml:space="preserve">Requests for</w:t>
      </w:r>
      <w:r>
        <w:rPr>
          <w:rFonts w:ascii="Calibri" w:hAnsi="Calibri" w:cs="Calibri"/>
          <w:lang w:val="en-US"/>
        </w:rPr>
        <w:t xml:space="preserve"> supporting documentation may include but is not limited to: acceptance letter from training institution, letter of decision by Band; ID (Status/Treaty Card, driver’s license, Passport, Health Card or other Government-issued identification); tax assessment</w:t>
      </w:r>
      <w:r>
        <w:rPr>
          <w:rFonts w:ascii="Calibri" w:hAnsi="Calibri" w:cs="Calibri"/>
          <w:lang w:val="en-US"/>
        </w:rPr>
        <w:t xml:space="preserve">s</w:t>
      </w:r>
      <w:r>
        <w:rPr>
          <w:rFonts w:ascii="Calibri" w:hAnsi="Calibri" w:cs="Calibri"/>
          <w:lang w:val="en-US"/>
        </w:rPr>
        <w:t xml:space="preserve">; child tax benefit (CTB) statement; Social Assistance statement or letter from agency/caseworker; Record of Employment (ROE); paystubs; letter of employment, bank statements, </w:t>
      </w:r>
      <w:r>
        <w:rPr>
          <w:rFonts w:ascii="Calibri" w:hAnsi="Calibri" w:cs="Calibri"/>
          <w:lang w:val="en-US"/>
        </w:rPr>
        <w:t xml:space="preserve">and other documentation as </w:t>
      </w:r>
      <w:r>
        <w:rPr>
          <w:rFonts w:ascii="Calibri" w:hAnsi="Calibri" w:cs="Calibri"/>
          <w:lang w:val="en-US"/>
        </w:rPr>
        <w:t xml:space="preserve">may be </w:t>
      </w:r>
      <w:r>
        <w:rPr>
          <w:rFonts w:ascii="Calibri" w:hAnsi="Calibri" w:cs="Calibri"/>
          <w:lang w:val="en-US"/>
        </w:rPr>
        <w:t xml:space="preserve">required for verification purposes</w:t>
      </w:r>
      <w:r>
        <w:rPr>
          <w:rFonts w:ascii="Calibri" w:hAnsi="Calibri" w:cs="Calibri"/>
          <w:lang w:val="en-US"/>
        </w:rPr>
        <w:t xml:space="preserve">.</w:t>
      </w:r>
      <w:r>
        <w:rPr>
          <w:rFonts w:ascii="Calibri" w:hAnsi="Calibri" w:cs="Calibri"/>
          <w:lang w:val="en-US"/>
        </w:rPr>
      </w:r>
      <w:r>
        <w:rPr>
          <w:rFonts w:ascii="Calibri" w:hAnsi="Calibri" w:cs="Calibri"/>
          <w:lang w:val="en-US"/>
        </w:rPr>
      </w:r>
    </w:p>
    <w:p>
      <w:pPr>
        <w:pBdr/>
        <w:spacing w:after="0"/>
        <w:ind w:right="720" w:left="720"/>
        <w:rPr>
          <w:rFonts w:ascii="Calibri" w:hAnsi="Calibri" w:cs="Calibri"/>
          <w:lang w:val="en-US"/>
        </w:rPr>
      </w:pPr>
      <w:r>
        <w:rPr>
          <w:rFonts w:ascii="Calibri" w:hAnsi="Calibri" w:cs="Calibri"/>
          <w:lang w:val="en-US"/>
        </w:rPr>
      </w:r>
      <w:r>
        <w:rPr>
          <w:rFonts w:ascii="Calibri" w:hAnsi="Calibri" w:cs="Calibri"/>
          <w:lang w:val="en-US"/>
        </w:rPr>
      </w:r>
      <w:r>
        <w:rPr>
          <w:rFonts w:ascii="Calibri" w:hAnsi="Calibri" w:cs="Calibri"/>
          <w:lang w:val="en-US"/>
        </w:rPr>
      </w:r>
    </w:p>
    <w:p>
      <w:pPr>
        <w:pBdr/>
        <w:spacing w:after="0"/>
        <w:ind w:right="720" w:left="720"/>
        <w:rPr>
          <w:rFonts w:ascii="Calibri" w:hAnsi="Calibri" w:cs="Calibri"/>
        </w:rPr>
      </w:pPr>
      <w:r>
        <w:rPr>
          <w:rFonts w:ascii="Calibri" w:hAnsi="Calibri" w:cs="Calibri"/>
        </w:rPr>
        <w:t xml:space="preserve">I understand and acknowledge that any false or misleading statements and/or omission of information by me, may be grounds for immediate suspension of any funding and further, revocation of any </w:t>
      </w:r>
      <w:r>
        <w:rPr>
          <w:rFonts w:ascii="Calibri" w:hAnsi="Calibri" w:cs="Calibri"/>
        </w:rPr>
        <w:t xml:space="preserve">f</w:t>
      </w:r>
      <w:r>
        <w:rPr>
          <w:rFonts w:ascii="Calibri" w:hAnsi="Calibri" w:cs="Calibri"/>
        </w:rPr>
        <w:t xml:space="preserve">unding </w:t>
      </w:r>
      <w:r>
        <w:rPr>
          <w:rFonts w:ascii="Calibri" w:hAnsi="Calibri" w:cs="Calibri"/>
        </w:rPr>
        <w:t xml:space="preserve">arrangement </w:t>
      </w:r>
      <w:r>
        <w:rPr>
          <w:rFonts w:ascii="Calibri" w:hAnsi="Calibri" w:cs="Calibri"/>
        </w:rPr>
        <w:t xml:space="preserve">between me and the Native Women’s Association of Canada and/or its sub-agreement holders, and may result in a repayment of funds to Employment and Social Development Canada (ESDC), for monies I received to which I was not entitled. </w:t>
      </w:r>
      <w:r>
        <w:rPr>
          <w:rFonts w:ascii="Calibri" w:hAnsi="Calibri" w:cs="Calibri"/>
        </w:rPr>
      </w:r>
      <w:r>
        <w:rPr>
          <w:rFonts w:ascii="Calibri" w:hAnsi="Calibri" w:cs="Calibri"/>
        </w:rPr>
      </w:r>
    </w:p>
    <w:p>
      <w:pPr>
        <w:pBdr/>
        <w:spacing w:after="0"/>
        <w:ind w:left="720"/>
        <w:rPr>
          <w:rFonts w:ascii="Calibri" w:hAnsi="Calibri" w:cs="Calibri"/>
          <w:sz w:val="24"/>
          <w:szCs w:val="24"/>
        </w:rPr>
      </w:pPr>
      <w:r>
        <w:rPr>
          <w:rFonts w:ascii="Calibri" w:hAnsi="Calibri" w:cs="Calibri"/>
          <w:sz w:val="24"/>
          <w:szCs w:val="24"/>
        </w:rPr>
      </w:r>
      <w:r>
        <w:rPr>
          <w:rFonts w:ascii="Calibri" w:hAnsi="Calibri" w:cs="Calibri"/>
          <w:sz w:val="24"/>
          <w:szCs w:val="24"/>
        </w:rPr>
      </w:r>
      <w:r>
        <w:rPr>
          <w:rFonts w:ascii="Calibri" w:hAnsi="Calibri" w:cs="Calibri"/>
          <w:sz w:val="24"/>
          <w:szCs w:val="24"/>
        </w:rPr>
      </w:r>
    </w:p>
    <w:p>
      <w:pPr>
        <w:pBdr/>
        <w:tabs>
          <w:tab w:val="left" w:leader="none" w:pos="1877"/>
        </w:tabs>
        <w:spacing w:after="0"/>
        <w:ind w:left="720"/>
        <w:rPr>
          <w:rFonts w:ascii="Calibri" w:hAnsi="Calibri" w:cs="Calibri"/>
          <w:sz w:val="24"/>
          <w:szCs w:val="24"/>
        </w:rPr>
      </w:pPr>
      <w:r>
        <w:rPr>
          <w:rFonts w:ascii="Calibri" w:hAnsi="Calibri" w:cs="Calibri"/>
          <w:sz w:val="24"/>
          <w:szCs w:val="24"/>
        </w:rPr>
      </w:r>
      <w:r>
        <w:rPr>
          <w:rFonts w:ascii="Calibri" w:hAnsi="Calibri" w:cs="Calibri"/>
          <w:sz w:val="24"/>
          <w:szCs w:val="24"/>
        </w:rPr>
      </w:r>
      <w:r>
        <w:rPr>
          <w:rFonts w:ascii="Calibri" w:hAnsi="Calibri" w:cs="Calibri"/>
          <w:sz w:val="24"/>
          <w:szCs w:val="24"/>
        </w:rPr>
        <w:pict>
          <v:shape id="shape 4" o:spid="_x0000_s4" o:spt="75" type="#_x0000_t75" style="width:157.80pt;height:72.00pt;mso-wrap-distance-left:0.00pt;mso-wrap-distance-top:0.00pt;mso-wrap-distance-right:0.00pt;mso-wrap-distance-bottom:0.00pt;rotation:0;visibility:visible;" filled="f" stroked="f">
            <v:imagedata r:id="rId16" o:title=""/>
            <o:signatureline v:ext="edit" issignatureline="t" id="{6BC89A1B-DC02-D2CD-C045-F6898E086BF7}" provid="{00000000-0000-0000-0000-000000000000}" o:suggestedsigner="Client Name"/>
          </v:shape>
        </w:pict>
      </w:r>
      <w:r/>
      <w:r>
        <w:rPr>
          <w:rFonts w:ascii="Calibri" w:hAnsi="Calibri" w:cs="Calibri"/>
          <w:sz w:val="24"/>
          <w:szCs w:val="24"/>
        </w:rPr>
        <w:tab/>
      </w:r>
      <w:r>
        <w:rPr>
          <w:rFonts w:ascii="Calibri" w:hAnsi="Calibri" w:cs="Calibri"/>
          <w:sz w:val="24"/>
          <w:szCs w:val="24"/>
        </w:rPr>
      </w:r>
      <w:r>
        <w:rPr>
          <w:rFonts w:ascii="Calibri" w:hAnsi="Calibri" w:cs="Calibri"/>
          <w:sz w:val="24"/>
          <w:szCs w:val="24"/>
        </w:rPr>
      </w:r>
    </w:p>
    <w:p>
      <w:pPr>
        <w:pBdr/>
        <w:spacing w:after="0"/>
        <w:ind w:left="720"/>
        <w:rPr>
          <w:rFonts w:ascii="Calibri" w:hAnsi="Calibri" w:cs="Calibri"/>
          <w:sz w:val="24"/>
          <w:szCs w:val="24"/>
        </w:rPr>
      </w:pPr>
      <w:r>
        <w:rPr>
          <w:rFonts w:ascii="Calibri" w:hAnsi="Calibri" w:cs="Calibri"/>
          <w:sz w:val="24"/>
          <w:szCs w:val="24"/>
        </w:rPr>
      </w:r>
      <w:r>
        <w:rPr>
          <w:rFonts w:ascii="Calibri" w:hAnsi="Calibri" w:cs="Calibri"/>
          <w:sz w:val="24"/>
          <w:szCs w:val="24"/>
        </w:rPr>
      </w:r>
      <w:r>
        <w:rPr>
          <w:rFonts w:ascii="Calibri" w:hAnsi="Calibri" w:cs="Calibri"/>
          <w:sz w:val="24"/>
          <w:szCs w:val="24"/>
        </w:rPr>
      </w:r>
    </w:p>
    <w:p>
      <w:pPr>
        <w:pBdr/>
        <w:spacing/>
        <w:ind w:left="720"/>
        <w:rPr>
          <w:rFonts w:ascii="Calibri" w:hAnsi="Calibri" w:cs="Calibri"/>
          <w:sz w:val="18"/>
          <w:szCs w:val="18"/>
        </w:rPr>
      </w:pPr>
      <w:r>
        <w:rPr>
          <w:rFonts w:ascii="Calibri" w:hAnsi="Calibri" w:cs="Calibri"/>
          <w:sz w:val="18"/>
          <w:szCs w:val="18"/>
        </w:rPr>
        <w:fldChar w:fldCharType="begin"/>
      </w:r>
      <w:r>
        <w:rPr>
          <w:rFonts w:ascii="Calibri" w:hAnsi="Calibri" w:cs="Calibri"/>
          <w:sz w:val="18"/>
          <w:szCs w:val="18"/>
        </w:rPr>
        <w:instrText xml:space="preserve"> DATE \@ "yyyy-MM-dd h:mm:ss am/pm" </w:instrText>
      </w:r>
      <w:r>
        <w:rPr>
          <w:rFonts w:ascii="Calibri" w:hAnsi="Calibri" w:cs="Calibri"/>
          <w:sz w:val="18"/>
          <w:szCs w:val="18"/>
        </w:rPr>
        <w:fldChar w:fldCharType="separate"/>
      </w:r>
      <w:r>
        <w:rPr>
          <w:rFonts w:ascii="Calibri" w:hAnsi="Calibri" w:cs="Calibri"/>
          <w:sz w:val="18"/>
          <w:szCs w:val="18"/>
        </w:rPr>
        <w:t xml:space="preserve">2025-11-18 1:27:51 PM</w:t>
      </w:r>
      <w:r>
        <w:rPr>
          <w:rFonts w:ascii="Calibri" w:hAnsi="Calibri" w:cs="Calibri"/>
          <w:sz w:val="18"/>
          <w:szCs w:val="18"/>
        </w:rPr>
        <w:fldChar w:fldCharType="end"/>
      </w:r>
      <w:r>
        <w:rPr>
          <w:rFonts w:ascii="Calibri" w:hAnsi="Calibri" w:cs="Calibri"/>
          <w:sz w:val="18"/>
          <w:szCs w:val="18"/>
        </w:rPr>
      </w:r>
      <w:r>
        <w:rPr>
          <w:rFonts w:ascii="Calibri" w:hAnsi="Calibri" w:cs="Calibri"/>
          <w:sz w:val="18"/>
          <w:szCs w:val="18"/>
        </w:rPr>
      </w:r>
    </w:p>
    <w:p>
      <w:pPr>
        <w:pBdr/>
        <w:spacing/>
        <w:ind w:left="720"/>
        <w:rPr>
          <w:rFonts w:ascii="Calibri" w:hAnsi="Calibri" w:cs="Calibri"/>
          <w:sz w:val="18"/>
          <w:szCs w:val="18"/>
        </w:rPr>
      </w:pPr>
      <w:r>
        <w:rPr>
          <w:rFonts w:ascii="Calibri" w:hAnsi="Calibri" w:cs="Calibri"/>
          <w:sz w:val="18"/>
          <w:szCs w:val="18"/>
        </w:rPr>
      </w:r>
      <w:r>
        <w:rPr>
          <w:rFonts w:ascii="Calibri" w:hAnsi="Calibri" w:cs="Calibri"/>
          <w:sz w:val="18"/>
          <w:szCs w:val="18"/>
        </w:rPr>
      </w:r>
      <w:r>
        <w:rPr>
          <w:rFonts w:ascii="Calibri" w:hAnsi="Calibri" w:cs="Calibri"/>
          <w:sz w:val="18"/>
          <w:szCs w:val="18"/>
        </w:rPr>
      </w:r>
    </w:p>
    <w:p>
      <w:pPr>
        <w:pBdr/>
        <w:spacing w:after="0"/>
        <w:ind w:right="720" w:left="720"/>
        <w:rPr>
          <w:rFonts w:ascii="Calibri" w:hAnsi="Calibri" w:cs="Calibri"/>
          <w:sz w:val="24"/>
          <w:szCs w:val="24"/>
        </w:rPr>
      </w:pPr>
      <w:r>
        <w:rPr>
          <w:rFonts w:ascii="Calibri" w:hAnsi="Calibri" w:cs="Calibri"/>
          <w:sz w:val="24"/>
          <w:szCs w:val="24"/>
        </w:rPr>
      </w:r>
      <w:r>
        <w:rPr>
          <w:rFonts w:ascii="Calibri" w:hAnsi="Calibri" w:cs="Calibri"/>
          <w:sz w:val="24"/>
          <w:szCs w:val="24"/>
        </w:rPr>
      </w:r>
      <w:r>
        <w:rPr>
          <w:rFonts w:ascii="Calibri" w:hAnsi="Calibri" w:cs="Calibri"/>
          <w:sz w:val="24"/>
          <w:szCs w:val="24"/>
        </w:rPr>
      </w:r>
      <w:r>
        <w:rPr>
          <w:rFonts w:ascii="Calibri" w:hAnsi="Calibri" w:cs="Calibri"/>
          <w:sz w:val="24"/>
          <w:szCs w:val="24"/>
        </w:rPr>
        <w:tab/>
      </w:r>
      <w:r>
        <w:rPr>
          <w:rFonts w:ascii="Calibri" w:hAnsi="Calibri" w:cs="Calibri"/>
          <w:sz w:val="24"/>
          <w:szCs w:val="24"/>
        </w:rPr>
        <w:tab/>
      </w:r>
      <w:r>
        <w:rPr>
          <w:rFonts w:ascii="Calibri" w:hAnsi="Calibri" w:cs="Calibri"/>
          <w:sz w:val="24"/>
          <w:szCs w:val="24"/>
        </w:rPr>
      </w:r>
      <w:r>
        <w:rPr>
          <w:rFonts w:ascii="Calibri" w:hAnsi="Calibri" w:cs="Calibri"/>
          <w:sz w:val="24"/>
          <w:szCs w:val="24"/>
        </w:rPr>
      </w:r>
    </w:p>
    <w:p>
      <w:pPr>
        <w:pBdr/>
        <w:spacing/>
        <w:ind w:left="720"/>
        <w:rPr>
          <w:rFonts w:ascii="Calibri" w:hAnsi="Calibri" w:cs="Calibri"/>
          <w:sz w:val="18"/>
          <w:szCs w:val="18"/>
        </w:rPr>
      </w:pPr>
      <w:r>
        <w:rPr>
          <w:rFonts w:ascii="Calibri" w:hAnsi="Calibri" w:cs="Calibri"/>
          <w:sz w:val="18"/>
          <w:szCs w:val="18"/>
        </w:rPr>
      </w:r>
      <w:r>
        <w:rPr>
          <w:rFonts w:ascii="Calibri" w:hAnsi="Calibri" w:cs="Calibri"/>
          <w:sz w:val="18"/>
          <w:szCs w:val="18"/>
        </w:rPr>
      </w:r>
    </w:p>
    <w:p>
      <w:pPr>
        <w:pBdr/>
        <w:spacing/>
        <w:ind w:left="720"/>
        <w:rPr>
          <w:rFonts w:ascii="Calibri" w:hAnsi="Calibri" w:cs="Calibri"/>
          <w:sz w:val="18"/>
          <w:szCs w:val="18"/>
        </w:rPr>
      </w:pPr>
      <w:r>
        <w:rPr>
          <w:rFonts w:ascii="Calibri" w:hAnsi="Calibri" w:cs="Calibri"/>
          <w:sz w:val="18"/>
          <w:szCs w:val="18"/>
        </w:rPr>
      </w:r>
      <w:r>
        <w:rPr>
          <w:rFonts w:ascii="Calibri" w:hAnsi="Calibri" w:cs="Calibri"/>
          <w:sz w:val="18"/>
          <w:szCs w:val="18"/>
        </w:rPr>
      </w:r>
      <w:r>
        <w:rPr>
          <w:rFonts w:ascii="Calibri" w:hAnsi="Calibri" w:cs="Calibri"/>
          <w:sz w:val="18"/>
          <w:szCs w:val="18"/>
        </w:rPr>
      </w:r>
    </w:p>
    <w:sectPr>
      <w:headerReference w:type="default" r:id="rId9"/>
      <w:headerReference w:type="even" r:id="rId10"/>
      <w:headerReference w:type="first" r:id="rId11"/>
      <w:footerReference w:type="default" r:id="rId12"/>
      <w:footnotePr/>
      <w:endnotePr/>
      <w:type w:val="nextPage"/>
      <w:pgSz w:h="15840" w:orient="portrait" w:w="12240"/>
      <w:pgMar w:top="1080" w:right="1080" w:bottom="1080" w:left="1080" w:header="288" w:footer="288" w:gutter="0"/>
      <w:pgNumType w:start="1"/>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 w:type="continuationNotice" w:id="1">
    <w:p>
      <w:pPr>
        <w:pBdr/>
        <w:spacing w:after="0" w:line="240" w:lineRule="auto"/>
        <w:ind/>
        <w:rPr/>
      </w:pP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Wingdings">
    <w:panose1 w:val="05010000000000000000"/>
  </w:font>
  <w:font w:name="Courier New">
    <w:panose1 w:val="02070309020205020404"/>
  </w:font>
  <w:font w:name="Symbol">
    <w:panose1 w:val="05010000000000000000"/>
  </w:font>
  <w:font w:name="Times New Roman">
    <w:panose1 w:val="020206030504050203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879160175"/>
      <w:docPartObj>
        <w:docPartGallery w:val="Page Numbers (Bottom of Page)"/>
        <w:docPartUnique w:val="true"/>
      </w:docPartObj>
      <w:rPr/>
    </w:sdtPr>
    <w:sdtContent>
      <w:p>
        <w:pPr>
          <w:pStyle w:val="1108"/>
          <w:pBdr/>
          <w:spacing/>
          <w:ind/>
          <w:rPr>
            <w:sz w:val="20"/>
            <w:szCs w:val="20"/>
          </w:rPr>
        </w:pPr>
        <w:r/>
        <w:bookmarkStart w:id="0" w:name="_MON_1056356816"/>
        <w:r/>
        <w:bookmarkEnd w:id="0"/>
        <w:r>
          <w:rPr>
            <w:sz w:val="20"/>
          </w:rPr>
          <w:object w:dxaOrig="2001" w:dyaOrig="4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53.25pt;height:13.50pt;mso-wrap-distance-left:0.00pt;mso-wrap-distance-top:0.00pt;mso-wrap-distance-right:0.00pt;mso-wrap-distance-bottom:0.00pt;z-index:1;" filled="f" stroked="false">
              <v:imagedata r:id="rId1" o:title=""/>
              <o:lock v:ext="edit" rotation="t"/>
            </v:shape>
            <o:OLEObject DrawAspect="Content" r:id="rId2" ObjectID="_1525043" ProgID="Word.Picture.8" ShapeID="_x0000_i3" Type="Embed"/>
          </w:object>
        </w:r>
        <w:r>
          <w:rPr>
            <w:sz w:val="20"/>
            <w:szCs w:val="20"/>
          </w:rPr>
        </w:r>
        <w:r>
          <w:rPr>
            <w:sz w:val="20"/>
            <w:szCs w:val="20"/>
          </w:rPr>
        </w:r>
      </w:p>
      <w:p>
        <w:pPr>
          <w:pBdr/>
          <w:spacing w:after="120"/>
          <w:ind/>
          <w:jc w:val="both"/>
          <w:rPr>
            <w:rFonts w:ascii="Calibri" w:hAnsi="Calibri" w:cs="Calibri"/>
            <w:i/>
            <w:sz w:val="16"/>
            <w:szCs w:val="16"/>
            <w:lang w:val="en-GB"/>
          </w:rPr>
        </w:pPr>
        <w:r>
          <w:rPr>
            <w:rFonts w:ascii="Calibri" w:hAnsi="Calibri" w:cs="Calibri"/>
            <w:i/>
            <w:sz w:val="16"/>
            <w:szCs w:val="16"/>
            <w:lang w:val="en-GB"/>
          </w:rPr>
          <w:t xml:space="preserve">NWAC wishes to acknowledge support for this project through the Government of Canada’s ISET Program</w:t>
        </w:r>
        <w:r>
          <w:rPr>
            <w:rFonts w:ascii="Calibri" w:hAnsi="Calibri" w:cs="Calibri"/>
            <w:i/>
            <w:sz w:val="16"/>
            <w:szCs w:val="16"/>
            <w:lang w:val="en-GB"/>
          </w:rPr>
        </w:r>
        <w:r>
          <w:rPr>
            <w:rFonts w:ascii="Calibri" w:hAnsi="Calibri" w:cs="Calibri"/>
            <w:i/>
            <w:sz w:val="16"/>
            <w:szCs w:val="16"/>
            <w:lang w:val="en-GB"/>
          </w:rPr>
        </w:r>
      </w:p>
    </w:sdtContent>
  </w:sdt>
  <w:p>
    <w:pPr>
      <w:pStyle w:val="1108"/>
      <w:pBdr>
        <w:top w:val="single" w:color="d9d9d9" w:themeColor="background1" w:themeShade="D9" w:sz="4" w:space="1"/>
      </w:pBdr>
      <w:spacing/>
      <w:ind/>
      <w:jc w:val="right"/>
      <w:rPr/>
    </w:pPr>
    <w:r>
      <w:rPr>
        <w:color w:val="7f7f7f" w:themeColor="background1" w:themeShade="7F"/>
        <w:spacing w:val="60"/>
      </w:rPr>
      <w:fldChar w:fldCharType="begin"/>
    </w:r>
    <w:r>
      <w:rPr>
        <w:color w:val="7f7f7f" w:themeColor="background1" w:themeShade="7F"/>
        <w:spacing w:val="60"/>
      </w:rPr>
      <w:instrText xml:space="preserve"> PAGE   \* MERGEFORMAT </w:instrText>
    </w:r>
    <w:r>
      <w:rPr>
        <w:color w:val="7f7f7f" w:themeColor="background1" w:themeShade="7F"/>
        <w:spacing w:val="60"/>
      </w:rPr>
      <w:fldChar w:fldCharType="separate"/>
    </w:r>
    <w:r>
      <w:rPr>
        <w:b/>
        <w:bCs/>
        <w:color w:val="7f7f7f" w:themeColor="background1" w:themeShade="7F"/>
        <w:spacing w:val="60"/>
      </w:rPr>
      <w:t xml:space="preserve">1</w:t>
    </w:r>
    <w:r>
      <w:rPr>
        <w:b/>
        <w:bCs/>
        <w:color w:val="7f7f7f" w:themeColor="background1" w:themeShade="7F"/>
        <w:spacing w:val="60"/>
      </w:rPr>
      <w:fldChar w:fldCharType="end"/>
    </w:r>
    <w:r>
      <w:rPr>
        <w:b/>
        <w:bCs/>
        <w:color w:val="7f7f7f" w:themeColor="background1" w:themeShade="7F"/>
        <w:spacing w:val="60"/>
      </w:rPr>
      <w:t xml:space="preserve"> </w:t>
    </w:r>
    <w:r>
      <w:rPr>
        <w:color w:val="7f7f7f" w:themeColor="background1" w:themeShade="7F"/>
        <w:spacing w:val="60"/>
      </w:rPr>
      <w:t xml:space="preserve">|</w:t>
    </w:r>
    <w:r>
      <w:rPr>
        <w:b/>
        <w:bCs/>
        <w:color w:val="7f7f7f" w:themeColor="background1" w:themeShade="7F"/>
        <w:spacing w:val="60"/>
      </w:rPr>
      <w:t xml:space="preserve"> </w:t>
    </w:r>
    <w:r>
      <w:rPr>
        <w:color w:val="7f7f7f" w:themeColor="background1" w:themeShade="7F"/>
        <w:spacing w:val="60"/>
      </w:rPr>
      <w:t xml:space="preserve">Page</w:t>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 w:type="continuationNotice" w:id="1">
    <w:p>
      <w:pPr>
        <w:pBdr/>
        <w:spacing w:after="0" w:line="240" w:lineRule="auto"/>
        <w:ind/>
        <w:rPr/>
      </w:pP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06"/>
      <w:pBdr/>
      <w:spacing/>
      <w:ind/>
      <w:rPr/>
    </w:pPr>
    <w:r>
      <mc:AlternateContent>
        <mc:Choice Requires="wpg">
          <w:drawing>
            <wp:inline xmlns:wp="http://schemas.openxmlformats.org/drawingml/2006/wordprocessingDrawing" distT="0" distB="0" distL="0" distR="0">
              <wp:extent cx="1310640" cy="525780"/>
              <wp:effectExtent l="0" t="0" r="3810" b="7620"/>
              <wp:docPr id="1" name="Picture 1369111682" descr="A logo of a person&#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13" name="Picture 13" descr="A logo of a person&#10;&#10;Description automatically generated with medium confidence"/>
                      <pic:cNvPicPr/>
                      <pic:nvPr/>
                    </pic:nvPicPr>
                    <pic:blipFill>
                      <a:blip r:embed="rId1"/>
                      <a:stretch/>
                    </pic:blipFill>
                    <pic:spPr bwMode="auto">
                      <a:xfrm>
                        <a:off x="0" y="0"/>
                        <a:ext cx="1310710" cy="52580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03.20pt;height:41.40pt;mso-wrap-distance-left:0.00pt;mso-wrap-distance-top:0.00pt;mso-wrap-distance-right:0.00pt;mso-wrap-distance-bottom:0.00pt;z-index:1;" stroked="false">
              <v:imagedata r:id="rId1" o:title=""/>
              <o:lock v:ext="edit" rotation="t"/>
            </v:shape>
          </w:pict>
        </mc:Fallback>
      </mc:AlternateContent>
    </w:r>
    <w:r/>
  </w:p>
  <w:p>
    <w:pPr>
      <w:pStyle w:val="1106"/>
      <w:pBdr/>
      <w:tabs>
        <w:tab w:val="clear" w:leader="none" w:pos="4680"/>
      </w:tabs>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06"/>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4294443009" behindDoc="1" locked="0" layoutInCell="0" allowOverlap="1">
              <wp:simplePos x="0" y="0"/>
              <wp:positionH relativeFrom="margin">
                <wp:align>center</wp:align>
              </wp:positionH>
              <wp:positionV relativeFrom="margin">
                <wp:align>center</wp:align>
              </wp:positionV>
              <wp:extent cx="7772400" cy="10058400"/>
              <wp:effectExtent l="0" t="0" r="0" b="0"/>
              <wp:wrapNone/>
              <wp:docPr id="2" name="WordPictureWatermark89881079"/>
              <wp:cNvGraphicFramePr/>
              <a:graphic xmlns:a="http://schemas.openxmlformats.org/drawingml/2006/main">
                <a:graphicData uri="http://schemas.openxmlformats.org/drawingml/2006/picture">
                  <pic:pic xmlns:pic="http://schemas.openxmlformats.org/drawingml/2006/picture">
                    <pic:nvPicPr>
                      <pic:cNvPr id="0" name="" descr="NWAC_Letterhead_V1-01"/>
                      <pic:cNvPicPr/>
                      <pic:nvPr/>
                    </pic:nvPicPr>
                    <pic:blipFill>
                      <a:blip r:embed="rId1"/>
                      <a:stretch/>
                    </pic:blipFill>
                    <pic:spPr bwMode="auto">
                      <a:xfrm>
                        <a:off x="0" y="0"/>
                        <a:ext cx="7772400" cy="10058400"/>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9881079" o:spid="_x0000_s1" type="#_x0000_t75" style="position:absolute;z-index:-4294443009;o:allowoverlap:true;o:allowincell:false;mso-position-horizontal-relative:margin;mso-position-horizontal:center;mso-position-vertical-relative:margin;mso-position-vertical:center;width:612.00pt;height:792.00pt;mso-wrap-distance-left:9.00pt;mso-wrap-distance-top:0.00pt;mso-wrap-distance-right:9.00pt;mso-wrap-distance-bottom:0.00pt;z-index:1;" stroked="false">
              <v:imagedata r:id="rId1" o:title=""/>
              <o:lock v:ext="edit" rotation="t"/>
            </v:shape>
          </w:pict>
        </mc:Fallback>
      </mc:AlternateContent>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06"/>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1" locked="0" layoutInCell="0" allowOverlap="1">
              <wp:simplePos x="0" y="0"/>
              <wp:positionH relativeFrom="margin">
                <wp:align>center</wp:align>
              </wp:positionH>
              <wp:positionV relativeFrom="margin">
                <wp:align>center</wp:align>
              </wp:positionV>
              <wp:extent cx="7772400" cy="10058400"/>
              <wp:effectExtent l="0" t="0" r="0" b="0"/>
              <wp:wrapNone/>
              <wp:docPr id="3" name="WordPictureWatermark89881078"/>
              <wp:cNvGraphicFramePr/>
              <a:graphic xmlns:a="http://schemas.openxmlformats.org/drawingml/2006/main">
                <a:graphicData uri="http://schemas.openxmlformats.org/drawingml/2006/picture">
                  <pic:pic xmlns:pic="http://schemas.openxmlformats.org/drawingml/2006/picture">
                    <pic:nvPicPr>
                      <pic:cNvPr id="0" name="" descr="NWAC_Letterhead_V1-01"/>
                      <pic:cNvPicPr/>
                      <pic:nvPr/>
                    </pic:nvPicPr>
                    <pic:blipFill>
                      <a:blip r:embed="rId1"/>
                      <a:stretch/>
                    </pic:blipFill>
                    <pic:spPr bwMode="auto">
                      <a:xfrm>
                        <a:off x="0" y="0"/>
                        <a:ext cx="7772400" cy="10058400"/>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9881078" o:spid="_x0000_s2" type="#_x0000_t75" style="position:absolute;z-index:-251658240;o:allowoverlap:true;o:allowincell:false;mso-position-horizontal-relative:margin;mso-position-horizontal:center;mso-position-vertical-relative:margin;mso-position-vertical:center;width:612.00pt;height:792.00pt;mso-wrap-distance-left:9.00pt;mso-wrap-distance-top:0.00pt;mso-wrap-distance-right:9.00pt;mso-wrap-distance-bottom:0.00pt;z-index:1;" stroked="false">
              <v:imagedata r:id="rId1" o:title=""/>
              <o:lock v:ext="edit" rotation="t"/>
            </v:shape>
          </w:pict>
        </mc:Fallback>
      </mc:AlternateConten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3">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4">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
    <w:lvl w:ilvl="0">
      <w:isLgl w:val="false"/>
      <w:lvlJc w:val="left"/>
      <w:lvlText w:val=""/>
      <w:numFmt w:val="bullet"/>
      <w:pPr>
        <w:pBdr/>
        <w:spacing/>
        <w:ind w:hanging="360" w:left="2088"/>
      </w:pPr>
      <w:rPr>
        <w:rFonts w:hint="default" w:ascii="Symbol" w:hAnsi="Symbol"/>
      </w:rPr>
      <w:start w:val="1"/>
      <w:suff w:val="tab"/>
    </w:lvl>
    <w:lvl w:ilvl="1">
      <w:isLgl w:val="false"/>
      <w:lvlJc w:val="left"/>
      <w:lvlText w:val="o"/>
      <w:numFmt w:val="bullet"/>
      <w:pPr>
        <w:pBdr/>
        <w:spacing/>
        <w:ind w:hanging="360" w:left="2808"/>
      </w:pPr>
      <w:rPr>
        <w:rFonts w:hint="default" w:ascii="Courier New" w:hAnsi="Courier New" w:cs="Courier New"/>
      </w:rPr>
      <w:start w:val="1"/>
      <w:suff w:val="tab"/>
    </w:lvl>
    <w:lvl w:ilvl="2">
      <w:isLgl w:val="false"/>
      <w:lvlJc w:val="left"/>
      <w:lvlText w:val=""/>
      <w:numFmt w:val="bullet"/>
      <w:pPr>
        <w:pBdr/>
        <w:spacing/>
        <w:ind w:hanging="360" w:left="3528"/>
      </w:pPr>
      <w:rPr>
        <w:rFonts w:hint="default" w:ascii="Wingdings" w:hAnsi="Wingdings"/>
      </w:rPr>
      <w:start w:val="1"/>
      <w:suff w:val="tab"/>
    </w:lvl>
    <w:lvl w:ilvl="3">
      <w:isLgl w:val="false"/>
      <w:lvlJc w:val="left"/>
      <w:lvlText w:val=""/>
      <w:numFmt w:val="bullet"/>
      <w:pPr>
        <w:pBdr/>
        <w:spacing/>
        <w:ind w:hanging="360" w:left="4248"/>
      </w:pPr>
      <w:rPr>
        <w:rFonts w:hint="default" w:ascii="Symbol" w:hAnsi="Symbol"/>
      </w:rPr>
      <w:start w:val="1"/>
      <w:suff w:val="tab"/>
    </w:lvl>
    <w:lvl w:ilvl="4">
      <w:isLgl w:val="false"/>
      <w:lvlJc w:val="left"/>
      <w:lvlText w:val="o"/>
      <w:numFmt w:val="bullet"/>
      <w:pPr>
        <w:pBdr/>
        <w:spacing/>
        <w:ind w:hanging="360" w:left="4968"/>
      </w:pPr>
      <w:rPr>
        <w:rFonts w:hint="default" w:ascii="Courier New" w:hAnsi="Courier New" w:cs="Courier New"/>
      </w:rPr>
      <w:start w:val="1"/>
      <w:suff w:val="tab"/>
    </w:lvl>
    <w:lvl w:ilvl="5">
      <w:isLgl w:val="false"/>
      <w:lvlJc w:val="left"/>
      <w:lvlText w:val=""/>
      <w:numFmt w:val="bullet"/>
      <w:pPr>
        <w:pBdr/>
        <w:spacing/>
        <w:ind w:hanging="360" w:left="5688"/>
      </w:pPr>
      <w:rPr>
        <w:rFonts w:hint="default" w:ascii="Wingdings" w:hAnsi="Wingdings"/>
      </w:rPr>
      <w:start w:val="1"/>
      <w:suff w:val="tab"/>
    </w:lvl>
    <w:lvl w:ilvl="6">
      <w:isLgl w:val="false"/>
      <w:lvlJc w:val="left"/>
      <w:lvlText w:val=""/>
      <w:numFmt w:val="bullet"/>
      <w:pPr>
        <w:pBdr/>
        <w:spacing/>
        <w:ind w:hanging="360" w:left="6408"/>
      </w:pPr>
      <w:rPr>
        <w:rFonts w:hint="default" w:ascii="Symbol" w:hAnsi="Symbol"/>
      </w:rPr>
      <w:start w:val="1"/>
      <w:suff w:val="tab"/>
    </w:lvl>
    <w:lvl w:ilvl="7">
      <w:isLgl w:val="false"/>
      <w:lvlJc w:val="left"/>
      <w:lvlText w:val="o"/>
      <w:numFmt w:val="bullet"/>
      <w:pPr>
        <w:pBdr/>
        <w:spacing/>
        <w:ind w:hanging="360" w:left="7128"/>
      </w:pPr>
      <w:rPr>
        <w:rFonts w:hint="default" w:ascii="Courier New" w:hAnsi="Courier New" w:cs="Courier New"/>
      </w:rPr>
      <w:start w:val="1"/>
      <w:suff w:val="tab"/>
    </w:lvl>
    <w:lvl w:ilvl="8">
      <w:isLgl w:val="false"/>
      <w:lvlJc w:val="left"/>
      <w:lvlText w:val=""/>
      <w:numFmt w:val="bullet"/>
      <w:pPr>
        <w:pBdr/>
        <w:spacing/>
        <w:ind w:hanging="360" w:left="7848"/>
      </w:pPr>
      <w:rPr>
        <w:rFonts w:hint="default" w:ascii="Wingdings" w:hAnsi="Wingdings"/>
      </w:rPr>
      <w:start w:val="1"/>
      <w:suff w:val="tab"/>
    </w:lvl>
  </w:abstractNum>
  <w:abstractNum w:abstractNumId="7">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8">
    <w:lvl w:ilvl="0">
      <w:isLgl w:val="false"/>
      <w:lvlJc w:val="left"/>
      <w:lvlText w:val="%1."/>
      <w:numFmt w:val="decimal"/>
      <w:pPr>
        <w:pBdr/>
        <w:tabs>
          <w:tab w:val="num" w:leader="none" w:pos="1584"/>
        </w:tabs>
        <w:spacing/>
        <w:ind w:hanging="360" w:left="1584"/>
      </w:pPr>
      <w:rPr/>
      <w:start w:val="1"/>
      <w:suff w:val="tab"/>
    </w:lvl>
    <w:lvl w:ilvl="1">
      <w:isLgl w:val="false"/>
      <w:lvlJc w:val="left"/>
      <w:lvlText w:val="%2."/>
      <w:numFmt w:val="decimal"/>
      <w:pPr>
        <w:pBdr/>
        <w:tabs>
          <w:tab w:val="num" w:leader="none" w:pos="2304"/>
        </w:tabs>
        <w:spacing/>
        <w:ind w:hanging="360" w:left="2304"/>
      </w:pPr>
      <w:rPr/>
      <w:start w:val="1"/>
      <w:suff w:val="tab"/>
    </w:lvl>
    <w:lvl w:ilvl="2">
      <w:isLgl w:val="false"/>
      <w:lvlJc w:val="left"/>
      <w:lvlText w:val="%3."/>
      <w:numFmt w:val="decimal"/>
      <w:pPr>
        <w:pBdr/>
        <w:tabs>
          <w:tab w:val="num" w:leader="none" w:pos="3024"/>
        </w:tabs>
        <w:spacing/>
        <w:ind w:hanging="360" w:left="3024"/>
      </w:pPr>
      <w:rPr/>
      <w:start w:val="1"/>
      <w:suff w:val="tab"/>
    </w:lvl>
    <w:lvl w:ilvl="3">
      <w:isLgl w:val="false"/>
      <w:lvlJc w:val="left"/>
      <w:lvlText w:val="%4."/>
      <w:numFmt w:val="decimal"/>
      <w:pPr>
        <w:pBdr/>
        <w:tabs>
          <w:tab w:val="num" w:leader="none" w:pos="3744"/>
        </w:tabs>
        <w:spacing/>
        <w:ind w:hanging="360" w:left="3744"/>
      </w:pPr>
      <w:rPr/>
      <w:start w:val="1"/>
      <w:suff w:val="tab"/>
    </w:lvl>
    <w:lvl w:ilvl="4">
      <w:isLgl w:val="false"/>
      <w:lvlJc w:val="left"/>
      <w:lvlText w:val="%5."/>
      <w:numFmt w:val="decimal"/>
      <w:pPr>
        <w:pBdr/>
        <w:tabs>
          <w:tab w:val="num" w:leader="none" w:pos="4464"/>
        </w:tabs>
        <w:spacing/>
        <w:ind w:hanging="360" w:left="4464"/>
      </w:pPr>
      <w:rPr/>
      <w:start w:val="1"/>
      <w:suff w:val="tab"/>
    </w:lvl>
    <w:lvl w:ilvl="5">
      <w:isLgl w:val="false"/>
      <w:lvlJc w:val="left"/>
      <w:lvlText w:val="%6."/>
      <w:numFmt w:val="decimal"/>
      <w:pPr>
        <w:pBdr/>
        <w:tabs>
          <w:tab w:val="num" w:leader="none" w:pos="5184"/>
        </w:tabs>
        <w:spacing/>
        <w:ind w:hanging="360" w:left="5184"/>
      </w:pPr>
      <w:rPr/>
      <w:start w:val="1"/>
      <w:suff w:val="tab"/>
    </w:lvl>
    <w:lvl w:ilvl="6">
      <w:isLgl w:val="false"/>
      <w:lvlJc w:val="left"/>
      <w:lvlText w:val="%7."/>
      <w:numFmt w:val="decimal"/>
      <w:pPr>
        <w:pBdr/>
        <w:tabs>
          <w:tab w:val="num" w:leader="none" w:pos="5904"/>
        </w:tabs>
        <w:spacing/>
        <w:ind w:hanging="360" w:left="5904"/>
      </w:pPr>
      <w:rPr/>
      <w:start w:val="1"/>
      <w:suff w:val="tab"/>
    </w:lvl>
    <w:lvl w:ilvl="7">
      <w:isLgl w:val="false"/>
      <w:lvlJc w:val="left"/>
      <w:lvlText w:val="%8."/>
      <w:numFmt w:val="decimal"/>
      <w:pPr>
        <w:pBdr/>
        <w:tabs>
          <w:tab w:val="num" w:leader="none" w:pos="6624"/>
        </w:tabs>
        <w:spacing/>
        <w:ind w:hanging="360" w:left="6624"/>
      </w:pPr>
      <w:rPr/>
      <w:start w:val="1"/>
      <w:suff w:val="tab"/>
    </w:lvl>
    <w:lvl w:ilvl="8">
      <w:isLgl w:val="false"/>
      <w:lvlJc w:val="left"/>
      <w:lvlText w:val="%9."/>
      <w:numFmt w:val="decimal"/>
      <w:pPr>
        <w:pBdr/>
        <w:tabs>
          <w:tab w:val="num" w:leader="none" w:pos="7344"/>
        </w:tabs>
        <w:spacing/>
        <w:ind w:hanging="360" w:left="7344"/>
      </w:pPr>
      <w:rPr/>
      <w:start w:val="1"/>
      <w:suff w:val="tab"/>
    </w:lvl>
  </w:abstractNum>
  <w:abstractNum w:abstractNumId="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
    <w:lvl w:ilvl="0">
      <w:isLgl w:val="false"/>
      <w:lvlJc w:val="left"/>
      <w:lvlText w:val="-"/>
      <w:numFmt w:val="bullet"/>
      <w:pPr>
        <w:pBdr/>
        <w:spacing/>
        <w:ind w:hanging="360" w:left="1080"/>
      </w:pPr>
      <w:rPr>
        <w:rFonts w:hint="default" w:ascii="Calibri" w:hAnsi="Calibri" w:cs="Calibri" w:eastAsiaTheme="minorHAnsi"/>
      </w:rPr>
      <w:start w:val="4"/>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4">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6">
    <w:lvl w:ilvl="0">
      <w:isLgl w:val="false"/>
      <w:lvlJc w:val="left"/>
      <w:lvlText w:val="-"/>
      <w:numFmt w:val="bullet"/>
      <w:pPr>
        <w:pBdr/>
        <w:spacing/>
        <w:ind w:hanging="360" w:left="2304"/>
      </w:pPr>
      <w:rPr>
        <w:rFonts w:hint="default" w:ascii="Calibri" w:hAnsi="Calibri" w:cs="Calibri" w:eastAsiaTheme="minorHAnsi"/>
        <w:i/>
      </w:rPr>
      <w:start w:val="6"/>
      <w:suff w:val="tab"/>
    </w:lvl>
    <w:lvl w:ilvl="1">
      <w:isLgl w:val="false"/>
      <w:lvlJc w:val="left"/>
      <w:lvlText w:val="o"/>
      <w:numFmt w:val="bullet"/>
      <w:pPr>
        <w:pBdr/>
        <w:spacing/>
        <w:ind w:hanging="360" w:left="2664"/>
      </w:pPr>
      <w:rPr>
        <w:rFonts w:hint="default" w:ascii="Courier New" w:hAnsi="Courier New" w:cs="Courier New"/>
      </w:rPr>
      <w:start w:val="1"/>
      <w:suff w:val="tab"/>
    </w:lvl>
    <w:lvl w:ilvl="2">
      <w:isLgl w:val="false"/>
      <w:lvlJc w:val="left"/>
      <w:lvlText w:val=""/>
      <w:numFmt w:val="bullet"/>
      <w:pPr>
        <w:pBdr/>
        <w:spacing/>
        <w:ind w:hanging="360" w:left="3384"/>
      </w:pPr>
      <w:rPr>
        <w:rFonts w:hint="default" w:ascii="Wingdings" w:hAnsi="Wingdings"/>
      </w:rPr>
      <w:start w:val="1"/>
      <w:suff w:val="tab"/>
    </w:lvl>
    <w:lvl w:ilvl="3">
      <w:isLgl w:val="false"/>
      <w:lvlJc w:val="left"/>
      <w:lvlText w:val=""/>
      <w:numFmt w:val="bullet"/>
      <w:pPr>
        <w:pBdr/>
        <w:spacing/>
        <w:ind w:hanging="360" w:left="4104"/>
      </w:pPr>
      <w:rPr>
        <w:rFonts w:hint="default" w:ascii="Symbol" w:hAnsi="Symbol"/>
      </w:rPr>
      <w:start w:val="1"/>
      <w:suff w:val="tab"/>
    </w:lvl>
    <w:lvl w:ilvl="4">
      <w:isLgl w:val="false"/>
      <w:lvlJc w:val="left"/>
      <w:lvlText w:val="o"/>
      <w:numFmt w:val="bullet"/>
      <w:pPr>
        <w:pBdr/>
        <w:spacing/>
        <w:ind w:hanging="360" w:left="4824"/>
      </w:pPr>
      <w:rPr>
        <w:rFonts w:hint="default" w:ascii="Courier New" w:hAnsi="Courier New" w:cs="Courier New"/>
      </w:rPr>
      <w:start w:val="1"/>
      <w:suff w:val="tab"/>
    </w:lvl>
    <w:lvl w:ilvl="5">
      <w:isLgl w:val="false"/>
      <w:lvlJc w:val="left"/>
      <w:lvlText w:val=""/>
      <w:numFmt w:val="bullet"/>
      <w:pPr>
        <w:pBdr/>
        <w:spacing/>
        <w:ind w:hanging="360" w:left="5544"/>
      </w:pPr>
      <w:rPr>
        <w:rFonts w:hint="default" w:ascii="Wingdings" w:hAnsi="Wingdings"/>
      </w:rPr>
      <w:start w:val="1"/>
      <w:suff w:val="tab"/>
    </w:lvl>
    <w:lvl w:ilvl="6">
      <w:isLgl w:val="false"/>
      <w:lvlJc w:val="left"/>
      <w:lvlText w:val=""/>
      <w:numFmt w:val="bullet"/>
      <w:pPr>
        <w:pBdr/>
        <w:spacing/>
        <w:ind w:hanging="360" w:left="6264"/>
      </w:pPr>
      <w:rPr>
        <w:rFonts w:hint="default" w:ascii="Symbol" w:hAnsi="Symbol"/>
      </w:rPr>
      <w:start w:val="1"/>
      <w:suff w:val="tab"/>
    </w:lvl>
    <w:lvl w:ilvl="7">
      <w:isLgl w:val="false"/>
      <w:lvlJc w:val="left"/>
      <w:lvlText w:val="o"/>
      <w:numFmt w:val="bullet"/>
      <w:pPr>
        <w:pBdr/>
        <w:spacing/>
        <w:ind w:hanging="360" w:left="6984"/>
      </w:pPr>
      <w:rPr>
        <w:rFonts w:hint="default" w:ascii="Courier New" w:hAnsi="Courier New" w:cs="Courier New"/>
      </w:rPr>
      <w:start w:val="1"/>
      <w:suff w:val="tab"/>
    </w:lvl>
    <w:lvl w:ilvl="8">
      <w:isLgl w:val="false"/>
      <w:lvlJc w:val="left"/>
      <w:lvlText w:val=""/>
      <w:numFmt w:val="bullet"/>
      <w:pPr>
        <w:pBdr/>
        <w:spacing/>
        <w:ind w:hanging="360" w:left="7704"/>
      </w:pPr>
      <w:rPr>
        <w:rFonts w:hint="default" w:ascii="Wingdings" w:hAnsi="Wingdings"/>
      </w:rPr>
      <w:start w:val="1"/>
      <w:suff w:val="tab"/>
    </w:lvl>
  </w:abstractNum>
  <w:abstractNum w:abstractNumId="1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8">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2">
    <w:lvl w:ilvl="0">
      <w:isLgl w:val="false"/>
      <w:lvlJc w:val="left"/>
      <w:lvlText w:val=""/>
      <w:numFmt w:val="bullet"/>
      <w:pPr>
        <w:pBdr/>
        <w:spacing/>
        <w:ind w:hanging="360" w:left="1080"/>
      </w:pPr>
      <w:rPr>
        <w:rFonts w:hint="default" w:ascii="Symbol" w:hAnsi="Symbol"/>
      </w:rPr>
      <w:start w:val="1"/>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23">
    <w:lvl w:ilvl="0">
      <w:isLgl w:val="false"/>
      <w:lvlJc w:val="left"/>
      <w:lvlText w:val=""/>
      <w:numFmt w:val="bullet"/>
      <w:pPr>
        <w:pBdr/>
        <w:spacing/>
        <w:ind w:hanging="360" w:left="1440"/>
      </w:pPr>
      <w:rPr>
        <w:rFonts w:hint="default" w:ascii="Symbol" w:hAnsi="Symbol"/>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abstractNum w:abstractNumId="24">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5">
    <w:lvl w:ilvl="0">
      <w:isLgl w:val="false"/>
      <w:lvlJc w:val="left"/>
      <w:lvlText w:val=""/>
      <w:numFmt w:val="bullet"/>
      <w:pPr>
        <w:pBdr/>
        <w:spacing/>
        <w:ind w:hanging="360" w:left="780"/>
      </w:pPr>
      <w:rPr>
        <w:rFonts w:hint="default" w:ascii="Symbol" w:hAnsi="Symbol"/>
      </w:rPr>
      <w:start w:val="1"/>
      <w:suff w:val="tab"/>
    </w:lvl>
    <w:lvl w:ilvl="1">
      <w:isLgl w:val="false"/>
      <w:lvlJc w:val="left"/>
      <w:lvlText w:val="o"/>
      <w:numFmt w:val="bullet"/>
      <w:pPr>
        <w:pBdr/>
        <w:spacing/>
        <w:ind w:hanging="360" w:left="1500"/>
      </w:pPr>
      <w:rPr>
        <w:rFonts w:hint="default" w:ascii="Courier New" w:hAnsi="Courier New" w:cs="Courier New"/>
      </w:rPr>
      <w:start w:val="1"/>
      <w:suff w:val="tab"/>
    </w:lvl>
    <w:lvl w:ilvl="2">
      <w:isLgl w:val="false"/>
      <w:lvlJc w:val="left"/>
      <w:lvlText w:val=""/>
      <w:numFmt w:val="bullet"/>
      <w:pPr>
        <w:pBdr/>
        <w:spacing/>
        <w:ind w:hanging="360" w:left="2220"/>
      </w:pPr>
      <w:rPr>
        <w:rFonts w:hint="default" w:ascii="Wingdings" w:hAnsi="Wingdings"/>
      </w:rPr>
      <w:start w:val="1"/>
      <w:suff w:val="tab"/>
    </w:lvl>
    <w:lvl w:ilvl="3">
      <w:isLgl w:val="false"/>
      <w:lvlJc w:val="left"/>
      <w:lvlText w:val=""/>
      <w:numFmt w:val="bullet"/>
      <w:pPr>
        <w:pBdr/>
        <w:spacing/>
        <w:ind w:hanging="360" w:left="2940"/>
      </w:pPr>
      <w:rPr>
        <w:rFonts w:hint="default" w:ascii="Symbol" w:hAnsi="Symbol"/>
      </w:rPr>
      <w:start w:val="1"/>
      <w:suff w:val="tab"/>
    </w:lvl>
    <w:lvl w:ilvl="4">
      <w:isLgl w:val="false"/>
      <w:lvlJc w:val="left"/>
      <w:lvlText w:val="o"/>
      <w:numFmt w:val="bullet"/>
      <w:pPr>
        <w:pBdr/>
        <w:spacing/>
        <w:ind w:hanging="360" w:left="3660"/>
      </w:pPr>
      <w:rPr>
        <w:rFonts w:hint="default" w:ascii="Courier New" w:hAnsi="Courier New" w:cs="Courier New"/>
      </w:rPr>
      <w:start w:val="1"/>
      <w:suff w:val="tab"/>
    </w:lvl>
    <w:lvl w:ilvl="5">
      <w:isLgl w:val="false"/>
      <w:lvlJc w:val="left"/>
      <w:lvlText w:val=""/>
      <w:numFmt w:val="bullet"/>
      <w:pPr>
        <w:pBdr/>
        <w:spacing/>
        <w:ind w:hanging="360" w:left="4380"/>
      </w:pPr>
      <w:rPr>
        <w:rFonts w:hint="default" w:ascii="Wingdings" w:hAnsi="Wingdings"/>
      </w:rPr>
      <w:start w:val="1"/>
      <w:suff w:val="tab"/>
    </w:lvl>
    <w:lvl w:ilvl="6">
      <w:isLgl w:val="false"/>
      <w:lvlJc w:val="left"/>
      <w:lvlText w:val=""/>
      <w:numFmt w:val="bullet"/>
      <w:pPr>
        <w:pBdr/>
        <w:spacing/>
        <w:ind w:hanging="360" w:left="5100"/>
      </w:pPr>
      <w:rPr>
        <w:rFonts w:hint="default" w:ascii="Symbol" w:hAnsi="Symbol"/>
      </w:rPr>
      <w:start w:val="1"/>
      <w:suff w:val="tab"/>
    </w:lvl>
    <w:lvl w:ilvl="7">
      <w:isLgl w:val="false"/>
      <w:lvlJc w:val="left"/>
      <w:lvlText w:val="o"/>
      <w:numFmt w:val="bullet"/>
      <w:pPr>
        <w:pBdr/>
        <w:spacing/>
        <w:ind w:hanging="360" w:left="5820"/>
      </w:pPr>
      <w:rPr>
        <w:rFonts w:hint="default" w:ascii="Courier New" w:hAnsi="Courier New" w:cs="Courier New"/>
      </w:rPr>
      <w:start w:val="1"/>
      <w:suff w:val="tab"/>
    </w:lvl>
    <w:lvl w:ilvl="8">
      <w:isLgl w:val="false"/>
      <w:lvlJc w:val="left"/>
      <w:lvlText w:val=""/>
      <w:numFmt w:val="bullet"/>
      <w:pPr>
        <w:pBdr/>
        <w:spacing/>
        <w:ind w:hanging="360" w:left="6540"/>
      </w:pPr>
      <w:rPr>
        <w:rFonts w:hint="default" w:ascii="Wingdings" w:hAnsi="Wingdings"/>
      </w:rPr>
      <w:start w:val="1"/>
      <w:suff w:val="tab"/>
    </w:lvl>
  </w:abstractNum>
  <w:abstractNum w:abstractNumId="26">
    <w:lvl w:ilvl="0">
      <w:isLgl w:val="false"/>
      <w:lvlJc w:val="left"/>
      <w:lvlText w:val="-"/>
      <w:numFmt w:val="bullet"/>
      <w:pPr>
        <w:pBdr/>
        <w:spacing/>
        <w:ind w:hanging="360" w:left="1080"/>
      </w:pPr>
      <w:rPr>
        <w:rFonts w:hint="default" w:ascii="Calibri" w:hAnsi="Calibri" w:cs="Calibri" w:eastAsiaTheme="minorHAnsi"/>
        <w:i/>
      </w:rPr>
      <w:start w:val="6"/>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2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8">
    <w:lvl w:ilvl="0">
      <w:isLgl w:val="false"/>
      <w:lvlJc w:val="left"/>
      <w:lvlText w:val=""/>
      <w:numFmt w:val="bullet"/>
      <w:pPr>
        <w:pBdr/>
        <w:spacing/>
        <w:ind w:hanging="360" w:left="780"/>
      </w:pPr>
      <w:rPr>
        <w:rFonts w:hint="default" w:ascii="Symbol" w:hAnsi="Symbol"/>
      </w:rPr>
      <w:start w:val="1"/>
      <w:suff w:val="tab"/>
    </w:lvl>
    <w:lvl w:ilvl="1">
      <w:isLgl w:val="false"/>
      <w:lvlJc w:val="left"/>
      <w:lvlText w:val="o"/>
      <w:numFmt w:val="bullet"/>
      <w:pPr>
        <w:pBdr/>
        <w:spacing/>
        <w:ind w:hanging="360" w:left="1500"/>
      </w:pPr>
      <w:rPr>
        <w:rFonts w:hint="default" w:ascii="Courier New" w:hAnsi="Courier New" w:cs="Courier New"/>
      </w:rPr>
      <w:start w:val="1"/>
      <w:suff w:val="tab"/>
    </w:lvl>
    <w:lvl w:ilvl="2">
      <w:isLgl w:val="false"/>
      <w:lvlJc w:val="left"/>
      <w:lvlText w:val=""/>
      <w:numFmt w:val="bullet"/>
      <w:pPr>
        <w:pBdr/>
        <w:spacing/>
        <w:ind w:hanging="360" w:left="2220"/>
      </w:pPr>
      <w:rPr>
        <w:rFonts w:hint="default" w:ascii="Wingdings" w:hAnsi="Wingdings"/>
      </w:rPr>
      <w:start w:val="1"/>
      <w:suff w:val="tab"/>
    </w:lvl>
    <w:lvl w:ilvl="3">
      <w:isLgl w:val="false"/>
      <w:lvlJc w:val="left"/>
      <w:lvlText w:val=""/>
      <w:numFmt w:val="bullet"/>
      <w:pPr>
        <w:pBdr/>
        <w:spacing/>
        <w:ind w:hanging="360" w:left="2940"/>
      </w:pPr>
      <w:rPr>
        <w:rFonts w:hint="default" w:ascii="Symbol" w:hAnsi="Symbol"/>
      </w:rPr>
      <w:start w:val="1"/>
      <w:suff w:val="tab"/>
    </w:lvl>
    <w:lvl w:ilvl="4">
      <w:isLgl w:val="false"/>
      <w:lvlJc w:val="left"/>
      <w:lvlText w:val="o"/>
      <w:numFmt w:val="bullet"/>
      <w:pPr>
        <w:pBdr/>
        <w:spacing/>
        <w:ind w:hanging="360" w:left="3660"/>
      </w:pPr>
      <w:rPr>
        <w:rFonts w:hint="default" w:ascii="Courier New" w:hAnsi="Courier New" w:cs="Courier New"/>
      </w:rPr>
      <w:start w:val="1"/>
      <w:suff w:val="tab"/>
    </w:lvl>
    <w:lvl w:ilvl="5">
      <w:isLgl w:val="false"/>
      <w:lvlJc w:val="left"/>
      <w:lvlText w:val=""/>
      <w:numFmt w:val="bullet"/>
      <w:pPr>
        <w:pBdr/>
        <w:spacing/>
        <w:ind w:hanging="360" w:left="4380"/>
      </w:pPr>
      <w:rPr>
        <w:rFonts w:hint="default" w:ascii="Wingdings" w:hAnsi="Wingdings"/>
      </w:rPr>
      <w:start w:val="1"/>
      <w:suff w:val="tab"/>
    </w:lvl>
    <w:lvl w:ilvl="6">
      <w:isLgl w:val="false"/>
      <w:lvlJc w:val="left"/>
      <w:lvlText w:val=""/>
      <w:numFmt w:val="bullet"/>
      <w:pPr>
        <w:pBdr/>
        <w:spacing/>
        <w:ind w:hanging="360" w:left="5100"/>
      </w:pPr>
      <w:rPr>
        <w:rFonts w:hint="default" w:ascii="Symbol" w:hAnsi="Symbol"/>
      </w:rPr>
      <w:start w:val="1"/>
      <w:suff w:val="tab"/>
    </w:lvl>
    <w:lvl w:ilvl="7">
      <w:isLgl w:val="false"/>
      <w:lvlJc w:val="left"/>
      <w:lvlText w:val="o"/>
      <w:numFmt w:val="bullet"/>
      <w:pPr>
        <w:pBdr/>
        <w:spacing/>
        <w:ind w:hanging="360" w:left="5820"/>
      </w:pPr>
      <w:rPr>
        <w:rFonts w:hint="default" w:ascii="Courier New" w:hAnsi="Courier New" w:cs="Courier New"/>
      </w:rPr>
      <w:start w:val="1"/>
      <w:suff w:val="tab"/>
    </w:lvl>
    <w:lvl w:ilvl="8">
      <w:isLgl w:val="false"/>
      <w:lvlJc w:val="left"/>
      <w:lvlText w:val=""/>
      <w:numFmt w:val="bullet"/>
      <w:pPr>
        <w:pBdr/>
        <w:spacing/>
        <w:ind w:hanging="360" w:left="6540"/>
      </w:pPr>
      <w:rPr>
        <w:rFonts w:hint="default" w:ascii="Wingdings" w:hAnsi="Wingdings"/>
      </w:rPr>
      <w:start w:val="1"/>
      <w:suff w:val="tab"/>
    </w:lvl>
  </w:abstractNum>
  <w:abstractNum w:abstractNumId="29">
    <w:lvl w:ilvl="0">
      <w:isLgl w:val="false"/>
      <w:lvlJc w:val="left"/>
      <w:lvlText w:val=""/>
      <w:numFmt w:val="bullet"/>
      <w:pPr>
        <w:pBdr/>
        <w:spacing/>
        <w:ind w:hanging="360" w:left="1080"/>
      </w:pPr>
      <w:rPr>
        <w:rFonts w:hint="default" w:ascii="Symbol" w:hAnsi="Symbol"/>
      </w:rPr>
      <w:start w:val="1"/>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3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2">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3">
    <w:lvl w:ilvl="0">
      <w:isLgl w:val="false"/>
      <w:lvlJc w:val="left"/>
      <w:lvlText w:val="•"/>
      <w:numFmt w:val="bullet"/>
      <w:pPr>
        <w:pBdr/>
        <w:tabs>
          <w:tab w:val="num" w:leader="none" w:pos="720"/>
        </w:tabs>
        <w:spacing/>
        <w:ind w:hanging="360" w:left="720"/>
      </w:pPr>
      <w:rPr>
        <w:rFonts w:hint="default" w:ascii="Arial" w:hAnsi="Arial"/>
      </w:rPr>
      <w:start w:val="1"/>
      <w:suff w:val="tab"/>
    </w:lvl>
    <w:lvl w:ilvl="1">
      <w:isLgl w:val="false"/>
      <w:lvlJc w:val="left"/>
      <w:lvlText w:val="•"/>
      <w:numFmt w:val="bullet"/>
      <w:pPr>
        <w:pBdr/>
        <w:tabs>
          <w:tab w:val="num" w:leader="none" w:pos="1440"/>
        </w:tabs>
        <w:spacing/>
        <w:ind w:hanging="360" w:left="1440"/>
      </w:pPr>
      <w:rPr>
        <w:rFonts w:hint="default" w:ascii="Arial" w:hAnsi="Arial"/>
      </w:rPr>
      <w:start w:val="0"/>
      <w:suff w:val="tab"/>
    </w:lvl>
    <w:lvl w:ilvl="2">
      <w:isLgl w:val="false"/>
      <w:lvlJc w:val="left"/>
      <w:lvlText w:val="•"/>
      <w:numFmt w:val="bullet"/>
      <w:pPr>
        <w:pBdr/>
        <w:tabs>
          <w:tab w:val="num" w:leader="none" w:pos="2160"/>
        </w:tabs>
        <w:spacing/>
        <w:ind w:hanging="360" w:left="2160"/>
      </w:pPr>
      <w:rPr>
        <w:rFonts w:hint="default" w:ascii="Arial" w:hAnsi="Arial"/>
      </w:rPr>
      <w:start w:val="1"/>
      <w:suff w:val="tab"/>
    </w:lvl>
    <w:lvl w:ilvl="3">
      <w:isLgl w:val="false"/>
      <w:lvlJc w:val="left"/>
      <w:lvlText w:val="•"/>
      <w:numFmt w:val="bullet"/>
      <w:pPr>
        <w:pBdr/>
        <w:tabs>
          <w:tab w:val="num" w:leader="none" w:pos="2880"/>
        </w:tabs>
        <w:spacing/>
        <w:ind w:hanging="360" w:left="2880"/>
      </w:pPr>
      <w:rPr>
        <w:rFonts w:hint="default" w:ascii="Arial" w:hAnsi="Arial"/>
      </w:rPr>
      <w:start w:val="1"/>
      <w:suff w:val="tab"/>
    </w:lvl>
    <w:lvl w:ilvl="4">
      <w:isLgl w:val="false"/>
      <w:lvlJc w:val="left"/>
      <w:lvlText w:val="•"/>
      <w:numFmt w:val="bullet"/>
      <w:pPr>
        <w:pBdr/>
        <w:tabs>
          <w:tab w:val="num" w:leader="none" w:pos="3600"/>
        </w:tabs>
        <w:spacing/>
        <w:ind w:hanging="360" w:left="3600"/>
      </w:pPr>
      <w:rPr>
        <w:rFonts w:hint="default" w:ascii="Arial" w:hAnsi="Arial"/>
      </w:rPr>
      <w:start w:val="1"/>
      <w:suff w:val="tab"/>
    </w:lvl>
    <w:lvl w:ilvl="5">
      <w:isLgl w:val="false"/>
      <w:lvlJc w:val="left"/>
      <w:lvlText w:val="•"/>
      <w:numFmt w:val="bullet"/>
      <w:pPr>
        <w:pBdr/>
        <w:tabs>
          <w:tab w:val="num" w:leader="none" w:pos="4320"/>
        </w:tabs>
        <w:spacing/>
        <w:ind w:hanging="360" w:left="4320"/>
      </w:pPr>
      <w:rPr>
        <w:rFonts w:hint="default" w:ascii="Arial" w:hAnsi="Arial"/>
      </w:rPr>
      <w:start w:val="1"/>
      <w:suff w:val="tab"/>
    </w:lvl>
    <w:lvl w:ilvl="6">
      <w:isLgl w:val="false"/>
      <w:lvlJc w:val="left"/>
      <w:lvlText w:val="•"/>
      <w:numFmt w:val="bullet"/>
      <w:pPr>
        <w:pBdr/>
        <w:tabs>
          <w:tab w:val="num" w:leader="none" w:pos="5040"/>
        </w:tabs>
        <w:spacing/>
        <w:ind w:hanging="360" w:left="5040"/>
      </w:pPr>
      <w:rPr>
        <w:rFonts w:hint="default" w:ascii="Arial" w:hAnsi="Arial"/>
      </w:rPr>
      <w:start w:val="1"/>
      <w:suff w:val="tab"/>
    </w:lvl>
    <w:lvl w:ilvl="7">
      <w:isLgl w:val="false"/>
      <w:lvlJc w:val="left"/>
      <w:lvlText w:val="•"/>
      <w:numFmt w:val="bullet"/>
      <w:pPr>
        <w:pBdr/>
        <w:tabs>
          <w:tab w:val="num" w:leader="none" w:pos="5760"/>
        </w:tabs>
        <w:spacing/>
        <w:ind w:hanging="360" w:left="5760"/>
      </w:pPr>
      <w:rPr>
        <w:rFonts w:hint="default" w:ascii="Arial" w:hAnsi="Arial"/>
      </w:rPr>
      <w:start w:val="1"/>
      <w:suff w:val="tab"/>
    </w:lvl>
    <w:lvl w:ilvl="8">
      <w:isLgl w:val="false"/>
      <w:lvlJc w:val="left"/>
      <w:lvlText w:val="•"/>
      <w:numFmt w:val="bullet"/>
      <w:pPr>
        <w:pBdr/>
        <w:tabs>
          <w:tab w:val="num" w:leader="none" w:pos="6480"/>
        </w:tabs>
        <w:spacing/>
        <w:ind w:hanging="360" w:left="6480"/>
      </w:pPr>
      <w:rPr>
        <w:rFonts w:hint="default" w:ascii="Arial" w:hAnsi="Arial"/>
      </w:rPr>
      <w:start w:val="1"/>
      <w:suff w:val="tab"/>
    </w:lvl>
  </w:abstractNum>
  <w:abstractNum w:abstractNumId="34">
    <w:lvl w:ilvl="0">
      <w:isLgl w:val="false"/>
      <w:lvlJc w:val="left"/>
      <w:lvlText w:val="%1."/>
      <w:numFmt w:val="decimal"/>
      <w:pPr>
        <w:pBdr/>
        <w:tabs>
          <w:tab w:val="num" w:leader="none" w:pos="720"/>
        </w:tabs>
        <w:spacing/>
        <w:ind w:hanging="360" w:left="720"/>
      </w:pPr>
      <w:rPr/>
      <w:start w:val="5"/>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8">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9">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0">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41">
    <w:lvl w:ilvl="0">
      <w:isLgl w:val="false"/>
      <w:lvlJc w:val="left"/>
      <w:lvlText w:val=""/>
      <w:numFmt w:val="bullet"/>
      <w:pPr>
        <w:pBdr/>
        <w:spacing/>
        <w:ind w:hanging="360" w:left="1080"/>
      </w:pPr>
      <w:rPr>
        <w:rFonts w:hint="default" w:ascii="Symbol" w:hAnsi="Symbol"/>
      </w:rPr>
      <w:start w:val="1"/>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4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3">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4">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5">
    <w:lvl w:ilvl="0">
      <w:isLgl w:val="false"/>
      <w:lvlJc w:val="left"/>
      <w:lvlText w:val="%1."/>
      <w:numFmt w:val="decimal"/>
      <w:pPr>
        <w:pBdr/>
        <w:spacing/>
        <w:ind w:hanging="360" w:left="720"/>
      </w:pPr>
      <w:rPr>
        <w:rFonts w:hint="default"/>
      </w:rPr>
      <w:start w:val="1"/>
      <w:suff w:val="tab"/>
    </w:lvl>
    <w:lvl w:ilvl="1">
      <w:isLgl w:val="false"/>
      <w:lvlJc w:val="left"/>
      <w:lvlText w:val=""/>
      <w:numFmt w:val="bullet"/>
      <w:pPr>
        <w:pBdr/>
        <w:spacing/>
        <w:ind w:hanging="360" w:left="2088"/>
      </w:pPr>
      <w:rPr>
        <w:rFonts w:hint="default" w:ascii="Symbol" w:hAnsi="Symbol"/>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6">
    <w:lvl w:ilvl="0">
      <w:isLgl w:val="false"/>
      <w:lvlJc w:val="left"/>
      <w:lvlText w:val="•"/>
      <w:numFmt w:val="bullet"/>
      <w:pPr>
        <w:pBdr/>
        <w:tabs>
          <w:tab w:val="num" w:leader="none" w:pos="720"/>
        </w:tabs>
        <w:spacing/>
        <w:ind w:hanging="360" w:left="720"/>
      </w:pPr>
      <w:rPr>
        <w:rFonts w:hint="default" w:ascii="Arial" w:hAnsi="Arial"/>
      </w:rPr>
      <w:start w:val="1"/>
      <w:suff w:val="tab"/>
    </w:lvl>
    <w:lvl w:ilvl="1">
      <w:isLgl w:val="false"/>
      <w:lvlJc w:val="left"/>
      <w:lvlText w:val="•"/>
      <w:numFmt w:val="bullet"/>
      <w:pPr>
        <w:pBdr/>
        <w:tabs>
          <w:tab w:val="num" w:leader="none" w:pos="1440"/>
        </w:tabs>
        <w:spacing/>
        <w:ind w:hanging="360" w:left="1440"/>
      </w:pPr>
      <w:rPr>
        <w:rFonts w:hint="default" w:ascii="Arial" w:hAnsi="Arial"/>
      </w:rPr>
      <w:start w:val="1"/>
      <w:suff w:val="tab"/>
    </w:lvl>
    <w:lvl w:ilvl="2">
      <w:isLgl w:val="false"/>
      <w:lvlJc w:val="left"/>
      <w:lvlText w:val="•"/>
      <w:numFmt w:val="bullet"/>
      <w:pPr>
        <w:pBdr/>
        <w:tabs>
          <w:tab w:val="num" w:leader="none" w:pos="2160"/>
        </w:tabs>
        <w:spacing/>
        <w:ind w:hanging="360" w:left="2160"/>
      </w:pPr>
      <w:rPr>
        <w:rFonts w:hint="default" w:ascii="Arial" w:hAnsi="Arial"/>
      </w:rPr>
      <w:start w:val="1"/>
      <w:suff w:val="tab"/>
    </w:lvl>
    <w:lvl w:ilvl="3">
      <w:isLgl w:val="false"/>
      <w:lvlJc w:val="left"/>
      <w:lvlText w:val="•"/>
      <w:numFmt w:val="bullet"/>
      <w:pPr>
        <w:pBdr/>
        <w:tabs>
          <w:tab w:val="num" w:leader="none" w:pos="2880"/>
        </w:tabs>
        <w:spacing/>
        <w:ind w:hanging="360" w:left="2880"/>
      </w:pPr>
      <w:rPr>
        <w:rFonts w:hint="default" w:ascii="Arial" w:hAnsi="Arial"/>
      </w:rPr>
      <w:start w:val="1"/>
      <w:suff w:val="tab"/>
    </w:lvl>
    <w:lvl w:ilvl="4">
      <w:isLgl w:val="false"/>
      <w:lvlJc w:val="left"/>
      <w:lvlText w:val="•"/>
      <w:numFmt w:val="bullet"/>
      <w:pPr>
        <w:pBdr/>
        <w:tabs>
          <w:tab w:val="num" w:leader="none" w:pos="3600"/>
        </w:tabs>
        <w:spacing/>
        <w:ind w:hanging="360" w:left="3600"/>
      </w:pPr>
      <w:rPr>
        <w:rFonts w:hint="default" w:ascii="Arial" w:hAnsi="Arial"/>
      </w:rPr>
      <w:start w:val="1"/>
      <w:suff w:val="tab"/>
    </w:lvl>
    <w:lvl w:ilvl="5">
      <w:isLgl w:val="false"/>
      <w:lvlJc w:val="left"/>
      <w:lvlText w:val="•"/>
      <w:numFmt w:val="bullet"/>
      <w:pPr>
        <w:pBdr/>
        <w:tabs>
          <w:tab w:val="num" w:leader="none" w:pos="4320"/>
        </w:tabs>
        <w:spacing/>
        <w:ind w:hanging="360" w:left="4320"/>
      </w:pPr>
      <w:rPr>
        <w:rFonts w:hint="default" w:ascii="Arial" w:hAnsi="Arial"/>
      </w:rPr>
      <w:start w:val="1"/>
      <w:suff w:val="tab"/>
    </w:lvl>
    <w:lvl w:ilvl="6">
      <w:isLgl w:val="false"/>
      <w:lvlJc w:val="left"/>
      <w:lvlText w:val="•"/>
      <w:numFmt w:val="bullet"/>
      <w:pPr>
        <w:pBdr/>
        <w:tabs>
          <w:tab w:val="num" w:leader="none" w:pos="5040"/>
        </w:tabs>
        <w:spacing/>
        <w:ind w:hanging="360" w:left="5040"/>
      </w:pPr>
      <w:rPr>
        <w:rFonts w:hint="default" w:ascii="Arial" w:hAnsi="Arial"/>
      </w:rPr>
      <w:start w:val="1"/>
      <w:suff w:val="tab"/>
    </w:lvl>
    <w:lvl w:ilvl="7">
      <w:isLgl w:val="false"/>
      <w:lvlJc w:val="left"/>
      <w:lvlText w:val="•"/>
      <w:numFmt w:val="bullet"/>
      <w:pPr>
        <w:pBdr/>
        <w:tabs>
          <w:tab w:val="num" w:leader="none" w:pos="5760"/>
        </w:tabs>
        <w:spacing/>
        <w:ind w:hanging="360" w:left="5760"/>
      </w:pPr>
      <w:rPr>
        <w:rFonts w:hint="default" w:ascii="Arial" w:hAnsi="Arial"/>
      </w:rPr>
      <w:start w:val="1"/>
      <w:suff w:val="tab"/>
    </w:lvl>
    <w:lvl w:ilvl="8">
      <w:isLgl w:val="false"/>
      <w:lvlJc w:val="left"/>
      <w:lvlText w:val="•"/>
      <w:numFmt w:val="bullet"/>
      <w:pPr>
        <w:pBdr/>
        <w:tabs>
          <w:tab w:val="num" w:leader="none" w:pos="6480"/>
        </w:tabs>
        <w:spacing/>
        <w:ind w:hanging="360" w:left="6480"/>
      </w:pPr>
      <w:rPr>
        <w:rFonts w:hint="default" w:ascii="Arial" w:hAnsi="Arial"/>
      </w:rPr>
      <w:start w:val="1"/>
      <w:suff w:val="tab"/>
    </w:lvl>
  </w:abstractNum>
  <w:num w:numId="1">
    <w:abstractNumId w:val="21"/>
  </w:num>
  <w:num w:numId="2">
    <w:abstractNumId w:val="2"/>
  </w:num>
  <w:num w:numId="3">
    <w:abstractNumId w:val="14"/>
  </w:num>
  <w:num w:numId="4">
    <w:abstractNumId w:val="13"/>
  </w:num>
  <w:num w:numId="5">
    <w:abstractNumId w:val="5"/>
  </w:num>
  <w:num w:numId="6">
    <w:abstractNumId w:val="28"/>
  </w:num>
  <w:num w:numId="7">
    <w:abstractNumId w:val="37"/>
  </w:num>
  <w:num w:numId="8">
    <w:abstractNumId w:val="25"/>
  </w:num>
  <w:num w:numId="9">
    <w:abstractNumId w:val="20"/>
  </w:num>
  <w:num w:numId="10">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9"/>
  </w:num>
  <w:num w:numId="12">
    <w:abstractNumId w:val="32"/>
  </w:num>
  <w:num w:numId="13">
    <w:abstractNumId w:val="29"/>
  </w:num>
  <w:num w:numId="14">
    <w:abstractNumId w:val="12"/>
  </w:num>
  <w:num w:numId="15">
    <w:abstractNumId w:val="15"/>
  </w:num>
  <w:num w:numId="16">
    <w:abstractNumId w:val="1"/>
  </w:num>
  <w:num w:numId="17">
    <w:abstractNumId w:val="0"/>
  </w:num>
  <w:num w:numId="18">
    <w:abstractNumId w:val="43"/>
  </w:num>
  <w:num w:numId="19">
    <w:abstractNumId w:val="35"/>
  </w:num>
  <w:num w:numId="20">
    <w:abstractNumId w:val="18"/>
  </w:num>
  <w:num w:numId="21">
    <w:abstractNumId w:val="31"/>
  </w:num>
  <w:num w:numId="22">
    <w:abstractNumId w:val="27"/>
  </w:num>
  <w:num w:numId="23">
    <w:abstractNumId w:val="4"/>
  </w:num>
  <w:num w:numId="24">
    <w:abstractNumId w:val="24"/>
  </w:num>
  <w:num w:numId="25">
    <w:abstractNumId w:val="40"/>
  </w:num>
  <w:num w:numId="26">
    <w:abstractNumId w:val="34"/>
  </w:num>
  <w:num w:numId="27">
    <w:abstractNumId w:val="7"/>
  </w:num>
  <w:num w:numId="28">
    <w:abstractNumId w:val="8"/>
  </w:num>
  <w:num w:numId="29">
    <w:abstractNumId w:val="17"/>
  </w:num>
  <w:num w:numId="30">
    <w:abstractNumId w:val="19"/>
  </w:num>
  <w:num w:numId="31">
    <w:abstractNumId w:val="3"/>
  </w:num>
  <w:num w:numId="32">
    <w:abstractNumId w:val="45"/>
  </w:num>
  <w:num w:numId="33">
    <w:abstractNumId w:val="6"/>
  </w:num>
  <w:num w:numId="34">
    <w:abstractNumId w:val="22"/>
  </w:num>
  <w:num w:numId="35">
    <w:abstractNumId w:val="41"/>
  </w:num>
  <w:num w:numId="36">
    <w:abstractNumId w:val="26"/>
  </w:num>
  <w:num w:numId="37">
    <w:abstractNumId w:val="16"/>
  </w:num>
  <w:num w:numId="38">
    <w:abstractNumId w:val="11"/>
  </w:num>
  <w:num w:numId="39">
    <w:abstractNumId w:val="44"/>
  </w:num>
  <w:num w:numId="40">
    <w:abstractNumId w:val="39"/>
  </w:num>
  <w:num w:numId="41">
    <w:abstractNumId w:val="42"/>
  </w:num>
  <w:num w:numId="42">
    <w:abstractNumId w:val="23"/>
  </w:num>
  <w:num w:numId="43">
    <w:abstractNumId w:val="30"/>
  </w:num>
  <w:num w:numId="44">
    <w:abstractNumId w:val="10"/>
  </w:num>
  <w:num w:numId="45">
    <w:abstractNumId w:val="33"/>
  </w:num>
  <w:num w:numId="46">
    <w:abstractNumId w:val="46"/>
  </w:num>
  <w:num w:numId="47">
    <w:abstractNumId w:val="38"/>
  </w:num>
  <w:num w:numId="48">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 w:id="1"/>
  </w:footnotePr>
  <w:endnotePr>
    <w:pos w:val="docEnd"/>
    <w:numFmt w:val="lowerRoman"/>
    <w:numStart w:val="1"/>
    <w:numRestart w:val="continuous"/>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US" w:eastAsia="en-US"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932">
    <w:name w:val="Table Grid Light"/>
    <w:basedOn w:val="10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Plain Table 1"/>
    <w:basedOn w:val="10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Plain Table 2"/>
    <w:basedOn w:val="10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Plain Table 3"/>
    <w:basedOn w:val="10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Plain Table 4"/>
    <w:basedOn w:val="10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Plain Table 5"/>
    <w:basedOn w:val="10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Grid Table 1 Light"/>
    <w:basedOn w:val="10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Grid Table 1 Light - Accent 1"/>
    <w:basedOn w:val="10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Grid Table 1 Light - Accent 2"/>
    <w:basedOn w:val="10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Grid Table 1 Light - Accent 3"/>
    <w:basedOn w:val="10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Grid Table 1 Light - Accent 4"/>
    <w:basedOn w:val="10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Grid Table 1 Light - Accent 5"/>
    <w:basedOn w:val="10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Grid Table 1 Light - Accent 6"/>
    <w:basedOn w:val="10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Grid Table 2"/>
    <w:basedOn w:val="10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Grid Table 2 - Accent 1"/>
    <w:basedOn w:val="10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Grid Table 2 - Accent 2"/>
    <w:basedOn w:val="10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Grid Table 2 - Accent 3"/>
    <w:basedOn w:val="10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Grid Table 2 - Accent 4"/>
    <w:basedOn w:val="10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Grid Table 2 - Accent 5"/>
    <w:basedOn w:val="10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Grid Table 2 - Accent 6"/>
    <w:basedOn w:val="10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Grid Table 3"/>
    <w:basedOn w:val="10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Grid Table 3 - Accent 1"/>
    <w:basedOn w:val="10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Grid Table 3 - Accent 2"/>
    <w:basedOn w:val="10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Grid Table 3 - Accent 3"/>
    <w:basedOn w:val="10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Grid Table 3 - Accent 4"/>
    <w:basedOn w:val="10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Grid Table 3 - Accent 5"/>
    <w:basedOn w:val="10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Grid Table 3 - Accent 6"/>
    <w:basedOn w:val="10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Grid Table 4"/>
    <w:basedOn w:val="10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Grid Table 4 - Accent 1"/>
    <w:basedOn w:val="10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Grid Table 4 - Accent 2"/>
    <w:basedOn w:val="10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Grid Table 4 - Accent 3"/>
    <w:basedOn w:val="10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Grid Table 4 - Accent 4"/>
    <w:basedOn w:val="10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Grid Table 4 - Accent 5"/>
    <w:basedOn w:val="10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Grid Table 4 - Accent 6"/>
    <w:basedOn w:val="10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Grid Table 5 Dark"/>
    <w:basedOn w:val="10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Grid Table 5 Dark- Accent 1"/>
    <w:basedOn w:val="10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Grid Table 5 Dark - Accent 2"/>
    <w:basedOn w:val="10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Grid Table 5 Dark - Accent 3"/>
    <w:basedOn w:val="10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Grid Table 5 Dark- Accent 4"/>
    <w:basedOn w:val="10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Grid Table 5 Dark - Accent 5"/>
    <w:basedOn w:val="10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Grid Table 5 Dark - Accent 6"/>
    <w:basedOn w:val="10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Grid Table 6 Colorful"/>
    <w:basedOn w:val="10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974">
    <w:name w:val="Grid Table 6 Colorful - Accent 1"/>
    <w:basedOn w:val="10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aa6" w:themeColor="accent1" w:themeTint="80" w:themeShade="95"/>
      </w:rPr>
      <w:pPr>
        <w:pBdr/>
        <w:spacing/>
        <w:ind/>
      </w:pPr>
      <w:tblPr>
        <w:tblBorders/>
      </w:tblPr>
      <w:tcPr>
        <w:tcBorders/>
      </w:tcPr>
    </w:tblStylePr>
    <w:tblStylePr w:type="firstRow">
      <w:rPr>
        <w:b/>
        <w:color w:val="1b7a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aa6" w:themeColor="accent1" w:themeTint="80" w:themeShade="95"/>
      </w:rPr>
      <w:pPr>
        <w:pBdr/>
        <w:spacing/>
        <w:ind/>
      </w:pPr>
      <w:tblPr>
        <w:tblBorders/>
      </w:tblPr>
      <w:tcPr>
        <w:tcBorders/>
      </w:tcPr>
    </w:tblStylePr>
    <w:tblStylePr w:type="lastRow">
      <w:rPr>
        <w:b/>
        <w:color w:val="1b7a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975">
    <w:name w:val="Grid Table 6 Colorful - Accent 2"/>
    <w:basedOn w:val="10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976">
    <w:name w:val="Grid Table 6 Colorful - Accent 3"/>
    <w:basedOn w:val="10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977">
    <w:name w:val="Grid Table 6 Colorful - Accent 4"/>
    <w:basedOn w:val="10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a" w:themeColor="accent4" w:themeTint="9A" w:themeShade="95"/>
      </w:rPr>
      <w:pPr>
        <w:pBdr/>
        <w:spacing/>
        <w:ind/>
      </w:pPr>
      <w:tblPr>
        <w:tblBorders/>
      </w:tblPr>
      <w:tcPr>
        <w:tcBorders/>
      </w:tcPr>
    </w:tblStylePr>
    <w:tblStylePr w:type="firstRow">
      <w:rPr>
        <w:b/>
        <w:color w:val="0d8aba"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a" w:themeColor="accent4" w:themeTint="9A" w:themeShade="95"/>
      </w:rPr>
      <w:pPr>
        <w:pBdr/>
        <w:spacing/>
        <w:ind/>
      </w:pPr>
      <w:tblPr>
        <w:tblBorders/>
      </w:tblPr>
      <w:tcPr>
        <w:tcBorders/>
      </w:tcPr>
    </w:tblStylePr>
    <w:tblStylePr w:type="lastRow">
      <w:rPr>
        <w:b/>
        <w:color w:val="0d8aba"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978">
    <w:name w:val="Grid Table 6 Colorful - Accent 5"/>
    <w:basedOn w:val="10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79">
    <w:name w:val="Grid Table 6 Colorful - Accent 6"/>
    <w:basedOn w:val="10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80">
    <w:name w:val="Grid Table 7 Colorful"/>
    <w:basedOn w:val="10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Grid Table 7 Colorful - Accent 1"/>
    <w:basedOn w:val="10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a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a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a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a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a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a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Grid Table 7 Colorful - Accent 2"/>
    <w:basedOn w:val="10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Grid Table 7 Colorful - Accent 3"/>
    <w:basedOn w:val="10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Grid Table 7 Colorful - Accent 4"/>
    <w:basedOn w:val="10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a"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a"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a"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a"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a"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a"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Grid Table 7 Colorful - Accent 5"/>
    <w:basedOn w:val="10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Grid Table 7 Colorful - Accent 6"/>
    <w:basedOn w:val="10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List Table 1 Light"/>
    <w:basedOn w:val="10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List Table 1 Light - Accent 1"/>
    <w:basedOn w:val="10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List Table 1 Light - Accent 2"/>
    <w:basedOn w:val="10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List Table 1 Light - Accent 3"/>
    <w:basedOn w:val="10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List Table 1 Light - Accent 4"/>
    <w:basedOn w:val="10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List Table 1 Light - Accent 5"/>
    <w:basedOn w:val="10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List Table 1 Light - Accent 6"/>
    <w:basedOn w:val="10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List Table 2"/>
    <w:basedOn w:val="10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List Table 2 - Accent 1"/>
    <w:basedOn w:val="10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List Table 2 - Accent 2"/>
    <w:basedOn w:val="10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List Table 2 - Accent 3"/>
    <w:basedOn w:val="10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List Table 2 - Accent 4"/>
    <w:basedOn w:val="10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List Table 2 - Accent 5"/>
    <w:basedOn w:val="10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List Table 2 - Accent 6"/>
    <w:basedOn w:val="10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List Table 3"/>
    <w:basedOn w:val="10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List Table 3 - Accent 1"/>
    <w:basedOn w:val="10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List Table 3 - Accent 2"/>
    <w:basedOn w:val="10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List Table 3 - Accent 3"/>
    <w:basedOn w:val="10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List Table 3 - Accent 4"/>
    <w:basedOn w:val="10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List Table 3 - Accent 5"/>
    <w:basedOn w:val="10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List Table 3 - Accent 6"/>
    <w:basedOn w:val="10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List Table 4"/>
    <w:basedOn w:val="10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List Table 4 - Accent 1"/>
    <w:basedOn w:val="10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List Table 4 - Accent 2"/>
    <w:basedOn w:val="10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List Table 4 - Accent 3"/>
    <w:basedOn w:val="10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List Table 4 - Accent 4"/>
    <w:basedOn w:val="10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List Table 4 - Accent 5"/>
    <w:basedOn w:val="10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List Table 4 - Accent 6"/>
    <w:basedOn w:val="10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List Table 5 Dark"/>
    <w:basedOn w:val="10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6">
    <w:name w:val="List Table 5 Dark - Accent 1"/>
    <w:basedOn w:val="10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7">
    <w:name w:val="List Table 5 Dark - Accent 2"/>
    <w:basedOn w:val="10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8">
    <w:name w:val="List Table 5 Dark - Accent 3"/>
    <w:basedOn w:val="10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9">
    <w:name w:val="List Table 5 Dark - Accent 4"/>
    <w:basedOn w:val="10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0">
    <w:name w:val="List Table 5 Dark - Accent 5"/>
    <w:basedOn w:val="10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1">
    <w:name w:val="List Table 5 Dark - Accent 6"/>
    <w:basedOn w:val="10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2">
    <w:name w:val="List Table 6 Colorful"/>
    <w:basedOn w:val="10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List Table 6 Colorful - Accent 1"/>
    <w:basedOn w:val="10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List Table 6 Colorful - Accent 2"/>
    <w:basedOn w:val="10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List Table 6 Colorful - Accent 3"/>
    <w:basedOn w:val="10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62e" w:themeColor="accent3" w:themeTint="98" w:themeShade="95"/>
      </w:rPr>
      <w:pPr>
        <w:pBdr/>
        <w:spacing/>
        <w:ind/>
      </w:pPr>
      <w:tblPr>
        <w:tblBorders/>
      </w:tblPr>
      <w:tcPr>
        <w:tcBorders/>
      </w:tcPr>
    </w:tblStylePr>
    <w:tblStylePr w:type="firstRow">
      <w:rPr>
        <w:b/>
        <w:color w:val="20862e" w:themeColor="accent3" w:themeTint="98" w:themeShade="95"/>
      </w:rPr>
      <w:pPr>
        <w:pBdr/>
        <w:spacing/>
        <w:ind/>
      </w:pPr>
      <w:tblPr>
        <w:tblBorders/>
      </w:tblPr>
      <w:tcPr>
        <w:tcBorders>
          <w:bottom w:val="single" w:color="000000" w:themeColor="accent3" w:themeTint="98" w:sz="4" w:space="0"/>
        </w:tcBorders>
      </w:tcPr>
    </w:tblStylePr>
    <w:tblStylePr w:type="lastCol">
      <w:rPr>
        <w:b/>
        <w:color w:val="20862e" w:themeColor="accent3" w:themeTint="98" w:themeShade="95"/>
      </w:rPr>
      <w:pPr>
        <w:pBdr/>
        <w:spacing/>
        <w:ind/>
      </w:pPr>
      <w:tblPr>
        <w:tblBorders/>
      </w:tblPr>
      <w:tcPr>
        <w:tcBorders/>
      </w:tcPr>
    </w:tblStylePr>
    <w:tblStylePr w:type="lastRow">
      <w:rPr>
        <w:b/>
        <w:color w:val="20862e"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List Table 6 Colorful - Accent 4"/>
    <w:basedOn w:val="10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a" w:themeColor="accent4" w:themeTint="9A" w:themeShade="95"/>
      </w:rPr>
      <w:pPr>
        <w:pBdr/>
        <w:spacing/>
        <w:ind/>
      </w:pPr>
      <w:tblPr>
        <w:tblBorders/>
      </w:tblPr>
      <w:tcPr>
        <w:tcBorders/>
      </w:tcPr>
    </w:tblStylePr>
    <w:tblStylePr w:type="firstRow">
      <w:rPr>
        <w:b/>
        <w:color w:val="0d8aba"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a" w:themeColor="accent4" w:themeTint="9A" w:themeShade="95"/>
      </w:rPr>
      <w:pPr>
        <w:pBdr/>
        <w:spacing/>
        <w:ind/>
      </w:pPr>
      <w:tblPr>
        <w:tblBorders/>
      </w:tblPr>
      <w:tcPr>
        <w:tcBorders/>
      </w:tcPr>
    </w:tblStylePr>
    <w:tblStylePr w:type="lastRow">
      <w:rPr>
        <w:b/>
        <w:color w:val="0d8aba"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List Table 6 Colorful - Accent 5"/>
    <w:basedOn w:val="10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6288a" w:themeColor="accent5" w:themeTint="9A" w:themeShade="95"/>
      </w:rPr>
      <w:pPr>
        <w:pBdr/>
        <w:spacing/>
        <w:ind/>
      </w:pPr>
      <w:tblPr>
        <w:tblBorders/>
      </w:tblPr>
      <w:tcPr>
        <w:tcBorders/>
      </w:tcPr>
    </w:tblStylePr>
    <w:tblStylePr w:type="firstRow">
      <w:rPr>
        <w:b/>
        <w:color w:val="96288a" w:themeColor="accent5" w:themeTint="9A" w:themeShade="95"/>
      </w:rPr>
      <w:pPr>
        <w:pBdr/>
        <w:spacing/>
        <w:ind/>
      </w:pPr>
      <w:tblPr>
        <w:tblBorders/>
      </w:tblPr>
      <w:tcPr>
        <w:tcBorders>
          <w:bottom w:val="single" w:color="000000" w:themeColor="accent5" w:themeTint="9A" w:sz="4" w:space="0"/>
        </w:tcBorders>
      </w:tcPr>
    </w:tblStylePr>
    <w:tblStylePr w:type="lastCol">
      <w:rPr>
        <w:b/>
        <w:color w:val="96288a" w:themeColor="accent5" w:themeTint="9A" w:themeShade="95"/>
      </w:rPr>
      <w:pPr>
        <w:pBdr/>
        <w:spacing/>
        <w:ind/>
      </w:pPr>
      <w:tblPr>
        <w:tblBorders/>
      </w:tblPr>
      <w:tcPr>
        <w:tcBorders/>
      </w:tcPr>
    </w:tblStylePr>
    <w:tblStylePr w:type="lastRow">
      <w:rPr>
        <w:b/>
        <w:color w:val="96288a"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List Table 6 Colorful - Accent 6"/>
    <w:basedOn w:val="10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List Table 7 Colorful"/>
    <w:basedOn w:val="10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030">
    <w:name w:val="List Table 7 Colorful - Accent 1"/>
    <w:basedOn w:val="10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031">
    <w:name w:val="List Table 7 Colorful - Accent 2"/>
    <w:basedOn w:val="10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032">
    <w:name w:val="List Table 7 Colorful - Accent 3"/>
    <w:basedOn w:val="10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62e"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62e"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62e"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62e"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62e"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62e"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62e" w:themeColor="accent3" w:themeTint="98" w:themeShade="95"/>
        <w:sz w:val="22"/>
      </w:rPr>
      <w:pPr>
        <w:pBdr/>
        <w:spacing/>
        <w:ind/>
      </w:pPr>
      <w:tblPr>
        <w:tblBorders/>
      </w:tblPr>
      <w:tcPr>
        <w:tcBorders/>
      </w:tcPr>
    </w:tblStylePr>
  </w:style>
  <w:style w:type="table" w:styleId="1033">
    <w:name w:val="List Table 7 Colorful - Accent 4"/>
    <w:basedOn w:val="10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a"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a"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a"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a"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a"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a"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a" w:themeColor="accent4" w:themeTint="9A" w:themeShade="95"/>
        <w:sz w:val="22"/>
      </w:rPr>
      <w:pPr>
        <w:pBdr/>
        <w:spacing/>
        <w:ind/>
      </w:pPr>
      <w:tblPr>
        <w:tblBorders/>
      </w:tblPr>
      <w:tcPr>
        <w:tcBorders/>
      </w:tcPr>
    </w:tblStylePr>
  </w:style>
  <w:style w:type="table" w:styleId="1034">
    <w:name w:val="List Table 7 Colorful - Accent 5"/>
    <w:basedOn w:val="10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6288a"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6288a"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6288a"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6288a"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6288a"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6288a"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6288a" w:themeColor="accent5" w:themeTint="9A" w:themeShade="95"/>
        <w:sz w:val="22"/>
      </w:rPr>
      <w:pPr>
        <w:pBdr/>
        <w:spacing/>
        <w:ind/>
      </w:pPr>
      <w:tblPr>
        <w:tblBorders/>
      </w:tblPr>
      <w:tcPr>
        <w:tcBorders/>
      </w:tcPr>
    </w:tblStylePr>
  </w:style>
  <w:style w:type="table" w:styleId="1035">
    <w:name w:val="List Table 7 Colorful - Accent 6"/>
    <w:basedOn w:val="10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036">
    <w:name w:val="Lined - Accent"/>
    <w:basedOn w:val="10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Lined - Accent 1"/>
    <w:basedOn w:val="10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Lined - Accent 2"/>
    <w:basedOn w:val="10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Lined - Accent 3"/>
    <w:basedOn w:val="10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Lined - Accent 4"/>
    <w:basedOn w:val="10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Lined - Accent 5"/>
    <w:basedOn w:val="10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Lined - Accent 6"/>
    <w:basedOn w:val="10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name w:val="Bordered &amp; Lined - Accent"/>
    <w:basedOn w:val="10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name w:val="Bordered &amp; Lined - Accent 1"/>
    <w:basedOn w:val="10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name w:val="Bordered &amp; Lined - Accent 2"/>
    <w:basedOn w:val="10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name w:val="Bordered &amp; Lined - Accent 3"/>
    <w:basedOn w:val="10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name w:val="Bordered &amp; Lined - Accent 4"/>
    <w:basedOn w:val="10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name w:val="Bordered &amp; Lined - Accent 5"/>
    <w:basedOn w:val="10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name w:val="Bordered &amp; Lined - Accent 6"/>
    <w:basedOn w:val="10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name w:val="Bordered"/>
    <w:basedOn w:val="10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name w:val="Bordered - Accent 1"/>
    <w:basedOn w:val="10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name w:val="Bordered - Accent 2"/>
    <w:basedOn w:val="10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name w:val="Bordered - Accent 3"/>
    <w:basedOn w:val="10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name w:val="Bordered - Accent 4"/>
    <w:basedOn w:val="10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name w:val="Bordered - Accent 5"/>
    <w:basedOn w:val="10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name w:val="Bordered - Accent 6"/>
    <w:basedOn w:val="10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57">
    <w:name w:val="No Spacing"/>
    <w:basedOn w:val="1073"/>
    <w:uiPriority w:val="1"/>
    <w:qFormat/>
    <w:pPr>
      <w:pBdr/>
      <w:spacing w:after="0" w:line="240" w:lineRule="auto"/>
      <w:ind/>
    </w:pPr>
  </w:style>
  <w:style w:type="character" w:styleId="1058">
    <w:name w:val="Subtle Emphasis"/>
    <w:basedOn w:val="1083"/>
    <w:uiPriority w:val="19"/>
    <w:qFormat/>
    <w:pPr>
      <w:pBdr/>
      <w:spacing/>
      <w:ind/>
    </w:pPr>
    <w:rPr>
      <w:i/>
      <w:iCs/>
      <w:color w:val="404040" w:themeColor="text1" w:themeTint="BF"/>
    </w:rPr>
  </w:style>
  <w:style w:type="character" w:styleId="1059">
    <w:name w:val="Emphasis"/>
    <w:basedOn w:val="1083"/>
    <w:uiPriority w:val="20"/>
    <w:qFormat/>
    <w:pPr>
      <w:pBdr/>
      <w:spacing/>
      <w:ind/>
    </w:pPr>
    <w:rPr>
      <w:i/>
      <w:iCs/>
    </w:rPr>
  </w:style>
  <w:style w:type="character" w:styleId="1060">
    <w:name w:val="Strong"/>
    <w:basedOn w:val="1083"/>
    <w:uiPriority w:val="22"/>
    <w:qFormat/>
    <w:pPr>
      <w:pBdr/>
      <w:spacing/>
      <w:ind/>
    </w:pPr>
    <w:rPr>
      <w:b/>
      <w:bCs/>
    </w:rPr>
  </w:style>
  <w:style w:type="character" w:styleId="1061">
    <w:name w:val="Subtle Reference"/>
    <w:basedOn w:val="1083"/>
    <w:uiPriority w:val="31"/>
    <w:qFormat/>
    <w:pPr>
      <w:pBdr/>
      <w:spacing/>
      <w:ind/>
    </w:pPr>
    <w:rPr>
      <w:smallCaps/>
      <w:color w:val="5a5a5a" w:themeColor="text1" w:themeTint="A5"/>
    </w:rPr>
  </w:style>
  <w:style w:type="character" w:styleId="1062">
    <w:name w:val="Book Title"/>
    <w:basedOn w:val="1083"/>
    <w:uiPriority w:val="33"/>
    <w:qFormat/>
    <w:pPr>
      <w:pBdr/>
      <w:spacing/>
      <w:ind/>
    </w:pPr>
    <w:rPr>
      <w:b/>
      <w:bCs/>
      <w:i/>
      <w:iCs/>
      <w:spacing w:val="5"/>
    </w:rPr>
  </w:style>
  <w:style w:type="paragraph" w:styleId="1063">
    <w:name w:val="Caption"/>
    <w:basedOn w:val="1073"/>
    <w:next w:val="1073"/>
    <w:uiPriority w:val="35"/>
    <w:unhideWhenUsed/>
    <w:qFormat/>
    <w:pPr>
      <w:pBdr/>
      <w:spacing w:after="200" w:line="240" w:lineRule="auto"/>
      <w:ind/>
    </w:pPr>
    <w:rPr>
      <w:i/>
      <w:iCs/>
      <w:color w:val="0e2841" w:themeColor="text2"/>
      <w:sz w:val="18"/>
      <w:szCs w:val="18"/>
    </w:rPr>
  </w:style>
  <w:style w:type="paragraph" w:styleId="1064">
    <w:name w:val="footnote text"/>
    <w:basedOn w:val="1073"/>
    <w:link w:val="1065"/>
    <w:uiPriority w:val="99"/>
    <w:semiHidden/>
    <w:unhideWhenUsed/>
    <w:pPr>
      <w:pBdr/>
      <w:spacing w:after="0" w:line="240" w:lineRule="auto"/>
      <w:ind/>
    </w:pPr>
    <w:rPr>
      <w:sz w:val="20"/>
      <w:szCs w:val="20"/>
    </w:rPr>
  </w:style>
  <w:style w:type="character" w:styleId="1065">
    <w:name w:val="Footnote Text Char"/>
    <w:basedOn w:val="1083"/>
    <w:link w:val="1064"/>
    <w:uiPriority w:val="99"/>
    <w:semiHidden/>
    <w:pPr>
      <w:pBdr/>
      <w:spacing/>
      <w:ind/>
    </w:pPr>
    <w:rPr>
      <w:sz w:val="20"/>
      <w:szCs w:val="20"/>
    </w:rPr>
  </w:style>
  <w:style w:type="character" w:styleId="1066">
    <w:name w:val="footnote reference"/>
    <w:basedOn w:val="1083"/>
    <w:uiPriority w:val="99"/>
    <w:semiHidden/>
    <w:unhideWhenUsed/>
    <w:pPr>
      <w:pBdr/>
      <w:spacing/>
      <w:ind/>
    </w:pPr>
    <w:rPr>
      <w:vertAlign w:val="superscript"/>
    </w:rPr>
  </w:style>
  <w:style w:type="paragraph" w:styleId="1067">
    <w:name w:val="endnote text"/>
    <w:basedOn w:val="1073"/>
    <w:link w:val="1068"/>
    <w:uiPriority w:val="99"/>
    <w:semiHidden/>
    <w:unhideWhenUsed/>
    <w:pPr>
      <w:pBdr/>
      <w:spacing w:after="0" w:line="240" w:lineRule="auto"/>
      <w:ind/>
    </w:pPr>
    <w:rPr>
      <w:sz w:val="20"/>
      <w:szCs w:val="20"/>
    </w:rPr>
  </w:style>
  <w:style w:type="character" w:styleId="1068">
    <w:name w:val="Endnote Text Char"/>
    <w:basedOn w:val="1083"/>
    <w:link w:val="1067"/>
    <w:uiPriority w:val="99"/>
    <w:semiHidden/>
    <w:pPr>
      <w:pBdr/>
      <w:spacing/>
      <w:ind/>
    </w:pPr>
    <w:rPr>
      <w:sz w:val="20"/>
      <w:szCs w:val="20"/>
    </w:rPr>
  </w:style>
  <w:style w:type="character" w:styleId="1069">
    <w:name w:val="endnote reference"/>
    <w:basedOn w:val="1083"/>
    <w:uiPriority w:val="99"/>
    <w:semiHidden/>
    <w:unhideWhenUsed/>
    <w:pPr>
      <w:pBdr/>
      <w:spacing/>
      <w:ind/>
    </w:pPr>
    <w:rPr>
      <w:vertAlign w:val="superscript"/>
    </w:rPr>
  </w:style>
  <w:style w:type="character" w:styleId="1070">
    <w:name w:val="FollowedHyperlink"/>
    <w:basedOn w:val="1083"/>
    <w:uiPriority w:val="99"/>
    <w:semiHidden/>
    <w:unhideWhenUsed/>
    <w:pPr>
      <w:pBdr/>
      <w:spacing/>
      <w:ind/>
    </w:pPr>
    <w:rPr>
      <w:color w:val="954f72" w:themeColor="followedHyperlink"/>
      <w:u w:val="single"/>
    </w:rPr>
  </w:style>
  <w:style w:type="character" w:styleId="1071">
    <w:name w:val="Placeholder Text"/>
    <w:basedOn w:val="1083"/>
    <w:uiPriority w:val="99"/>
    <w:semiHidden/>
    <w:pPr>
      <w:pBdr/>
      <w:spacing/>
      <w:ind/>
    </w:pPr>
    <w:rPr>
      <w:color w:val="666666"/>
    </w:rPr>
  </w:style>
  <w:style w:type="paragraph" w:styleId="1072">
    <w:name w:val="table of figures"/>
    <w:basedOn w:val="1073"/>
    <w:next w:val="1073"/>
    <w:uiPriority w:val="99"/>
    <w:unhideWhenUsed/>
    <w:pPr>
      <w:pBdr/>
      <w:spacing w:after="0" w:afterAutospacing="0"/>
      <w:ind/>
    </w:pPr>
  </w:style>
  <w:style w:type="paragraph" w:styleId="1073" w:default="1">
    <w:name w:val="Normal"/>
    <w:qFormat/>
    <w:pPr>
      <w:pBdr/>
      <w:spacing w:line="259" w:lineRule="auto"/>
      <w:ind/>
    </w:pPr>
    <w:rPr>
      <w:sz w:val="22"/>
      <w:szCs w:val="22"/>
      <w:lang w:val="en-CA"/>
    </w:rPr>
  </w:style>
  <w:style w:type="paragraph" w:styleId="1074">
    <w:name w:val="Heading 1"/>
    <w:basedOn w:val="1073"/>
    <w:next w:val="1073"/>
    <w:link w:val="1086"/>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1075">
    <w:name w:val="Heading 2"/>
    <w:basedOn w:val="1073"/>
    <w:next w:val="1073"/>
    <w:link w:val="1087"/>
    <w:uiPriority w:val="9"/>
    <w:semiHidden/>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1076">
    <w:name w:val="Heading 3"/>
    <w:basedOn w:val="1073"/>
    <w:next w:val="1073"/>
    <w:link w:val="1088"/>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1077">
    <w:name w:val="Heading 4"/>
    <w:basedOn w:val="1073"/>
    <w:next w:val="1073"/>
    <w:link w:val="1089"/>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1078">
    <w:name w:val="Heading 5"/>
    <w:basedOn w:val="1073"/>
    <w:next w:val="1073"/>
    <w:link w:val="1090"/>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1079">
    <w:name w:val="Heading 6"/>
    <w:basedOn w:val="1073"/>
    <w:next w:val="1073"/>
    <w:link w:val="1091"/>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1080">
    <w:name w:val="Heading 7"/>
    <w:basedOn w:val="1073"/>
    <w:next w:val="1073"/>
    <w:link w:val="1092"/>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1081">
    <w:name w:val="Heading 8"/>
    <w:basedOn w:val="1073"/>
    <w:next w:val="1073"/>
    <w:link w:val="1093"/>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1082">
    <w:name w:val="Heading 9"/>
    <w:basedOn w:val="1073"/>
    <w:next w:val="1073"/>
    <w:link w:val="1094"/>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1083" w:default="1">
    <w:name w:val="Default Paragraph Font"/>
    <w:uiPriority w:val="1"/>
    <w:semiHidden/>
    <w:unhideWhenUsed/>
    <w:pPr>
      <w:pBdr/>
      <w:spacing/>
      <w:ind/>
    </w:pPr>
  </w:style>
  <w:style w:type="table" w:styleId="10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085" w:default="1">
    <w:name w:val="No List"/>
    <w:uiPriority w:val="99"/>
    <w:semiHidden/>
    <w:unhideWhenUsed/>
    <w:pPr>
      <w:pBdr/>
      <w:spacing/>
      <w:ind/>
    </w:pPr>
  </w:style>
  <w:style w:type="character" w:styleId="1086" w:customStyle="1">
    <w:name w:val="Heading 1 Char"/>
    <w:basedOn w:val="1083"/>
    <w:link w:val="1074"/>
    <w:uiPriority w:val="9"/>
    <w:pPr>
      <w:pBdr/>
      <w:spacing/>
      <w:ind/>
    </w:pPr>
    <w:rPr>
      <w:rFonts w:asciiTheme="majorHAnsi" w:hAnsiTheme="majorHAnsi" w:eastAsiaTheme="majorEastAsia" w:cstheme="majorBidi"/>
      <w:color w:val="0f4761" w:themeColor="accent1" w:themeShade="BF"/>
      <w:sz w:val="40"/>
      <w:szCs w:val="40"/>
    </w:rPr>
  </w:style>
  <w:style w:type="character" w:styleId="1087" w:customStyle="1">
    <w:name w:val="Heading 2 Char"/>
    <w:basedOn w:val="1083"/>
    <w:link w:val="1075"/>
    <w:uiPriority w:val="9"/>
    <w:semiHidden/>
    <w:pPr>
      <w:pBdr/>
      <w:spacing/>
      <w:ind/>
    </w:pPr>
    <w:rPr>
      <w:rFonts w:asciiTheme="majorHAnsi" w:hAnsiTheme="majorHAnsi" w:eastAsiaTheme="majorEastAsia" w:cstheme="majorBidi"/>
      <w:color w:val="0f4761" w:themeColor="accent1" w:themeShade="BF"/>
      <w:sz w:val="32"/>
      <w:szCs w:val="32"/>
    </w:rPr>
  </w:style>
  <w:style w:type="character" w:styleId="1088" w:customStyle="1">
    <w:name w:val="Heading 3 Char"/>
    <w:basedOn w:val="1083"/>
    <w:link w:val="1076"/>
    <w:uiPriority w:val="9"/>
    <w:semiHidden/>
    <w:pPr>
      <w:pBdr/>
      <w:spacing/>
      <w:ind/>
    </w:pPr>
    <w:rPr>
      <w:rFonts w:eastAsiaTheme="majorEastAsia" w:cstheme="majorBidi"/>
      <w:color w:val="0f4761" w:themeColor="accent1" w:themeShade="BF"/>
      <w:sz w:val="28"/>
      <w:szCs w:val="28"/>
    </w:rPr>
  </w:style>
  <w:style w:type="character" w:styleId="1089" w:customStyle="1">
    <w:name w:val="Heading 4 Char"/>
    <w:basedOn w:val="1083"/>
    <w:link w:val="1077"/>
    <w:uiPriority w:val="9"/>
    <w:semiHidden/>
    <w:pPr>
      <w:pBdr/>
      <w:spacing/>
      <w:ind/>
    </w:pPr>
    <w:rPr>
      <w:rFonts w:eastAsiaTheme="majorEastAsia" w:cstheme="majorBidi"/>
      <w:i/>
      <w:iCs/>
      <w:color w:val="0f4761" w:themeColor="accent1" w:themeShade="BF"/>
    </w:rPr>
  </w:style>
  <w:style w:type="character" w:styleId="1090" w:customStyle="1">
    <w:name w:val="Heading 5 Char"/>
    <w:basedOn w:val="1083"/>
    <w:link w:val="1078"/>
    <w:uiPriority w:val="9"/>
    <w:semiHidden/>
    <w:pPr>
      <w:pBdr/>
      <w:spacing/>
      <w:ind/>
    </w:pPr>
    <w:rPr>
      <w:rFonts w:eastAsiaTheme="majorEastAsia" w:cstheme="majorBidi"/>
      <w:color w:val="0f4761" w:themeColor="accent1" w:themeShade="BF"/>
    </w:rPr>
  </w:style>
  <w:style w:type="character" w:styleId="1091" w:customStyle="1">
    <w:name w:val="Heading 6 Char"/>
    <w:basedOn w:val="1083"/>
    <w:link w:val="1079"/>
    <w:uiPriority w:val="9"/>
    <w:semiHidden/>
    <w:pPr>
      <w:pBdr/>
      <w:spacing/>
      <w:ind/>
    </w:pPr>
    <w:rPr>
      <w:rFonts w:eastAsiaTheme="majorEastAsia" w:cstheme="majorBidi"/>
      <w:i/>
      <w:iCs/>
      <w:color w:val="595959" w:themeColor="text1" w:themeTint="A6"/>
    </w:rPr>
  </w:style>
  <w:style w:type="character" w:styleId="1092" w:customStyle="1">
    <w:name w:val="Heading 7 Char"/>
    <w:basedOn w:val="1083"/>
    <w:link w:val="1080"/>
    <w:uiPriority w:val="9"/>
    <w:semiHidden/>
    <w:pPr>
      <w:pBdr/>
      <w:spacing/>
      <w:ind/>
    </w:pPr>
    <w:rPr>
      <w:rFonts w:eastAsiaTheme="majorEastAsia" w:cstheme="majorBidi"/>
      <w:color w:val="595959" w:themeColor="text1" w:themeTint="A6"/>
    </w:rPr>
  </w:style>
  <w:style w:type="character" w:styleId="1093" w:customStyle="1">
    <w:name w:val="Heading 8 Char"/>
    <w:basedOn w:val="1083"/>
    <w:link w:val="1081"/>
    <w:uiPriority w:val="9"/>
    <w:semiHidden/>
    <w:pPr>
      <w:pBdr/>
      <w:spacing/>
      <w:ind/>
    </w:pPr>
    <w:rPr>
      <w:rFonts w:eastAsiaTheme="majorEastAsia" w:cstheme="majorBidi"/>
      <w:i/>
      <w:iCs/>
      <w:color w:val="272727" w:themeColor="text1" w:themeTint="D8"/>
    </w:rPr>
  </w:style>
  <w:style w:type="character" w:styleId="1094" w:customStyle="1">
    <w:name w:val="Heading 9 Char"/>
    <w:basedOn w:val="1083"/>
    <w:link w:val="1082"/>
    <w:uiPriority w:val="9"/>
    <w:semiHidden/>
    <w:pPr>
      <w:pBdr/>
      <w:spacing/>
      <w:ind/>
    </w:pPr>
    <w:rPr>
      <w:rFonts w:eastAsiaTheme="majorEastAsia" w:cstheme="majorBidi"/>
      <w:color w:val="272727" w:themeColor="text1" w:themeTint="D8"/>
    </w:rPr>
  </w:style>
  <w:style w:type="paragraph" w:styleId="1095">
    <w:name w:val="Title"/>
    <w:basedOn w:val="1073"/>
    <w:next w:val="1073"/>
    <w:link w:val="1096"/>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1096" w:customStyle="1">
    <w:name w:val="Title Char"/>
    <w:basedOn w:val="1083"/>
    <w:link w:val="1095"/>
    <w:uiPriority w:val="10"/>
    <w:pPr>
      <w:pBdr/>
      <w:spacing/>
      <w:ind/>
    </w:pPr>
    <w:rPr>
      <w:rFonts w:asciiTheme="majorHAnsi" w:hAnsiTheme="majorHAnsi" w:eastAsiaTheme="majorEastAsia" w:cstheme="majorBidi"/>
      <w:spacing w:val="-10"/>
      <w:sz w:val="56"/>
      <w:szCs w:val="56"/>
    </w:rPr>
  </w:style>
  <w:style w:type="paragraph" w:styleId="1097">
    <w:name w:val="Subtitle"/>
    <w:basedOn w:val="1073"/>
    <w:next w:val="1073"/>
    <w:link w:val="1098"/>
    <w:uiPriority w:val="11"/>
    <w:qFormat/>
    <w:pPr>
      <w:numPr>
        <w:ilvl w:val="1"/>
      </w:numPr>
      <w:pBdr/>
      <w:spacing/>
      <w:ind/>
    </w:pPr>
    <w:rPr>
      <w:rFonts w:eastAsiaTheme="majorEastAsia" w:cstheme="majorBidi"/>
      <w:color w:val="595959" w:themeColor="text1" w:themeTint="A6"/>
      <w:spacing w:val="15"/>
      <w:sz w:val="28"/>
      <w:szCs w:val="28"/>
    </w:rPr>
  </w:style>
  <w:style w:type="character" w:styleId="1098" w:customStyle="1">
    <w:name w:val="Subtitle Char"/>
    <w:basedOn w:val="1083"/>
    <w:link w:val="1097"/>
    <w:uiPriority w:val="11"/>
    <w:pPr>
      <w:pBdr/>
      <w:spacing/>
      <w:ind/>
    </w:pPr>
    <w:rPr>
      <w:rFonts w:eastAsiaTheme="majorEastAsia" w:cstheme="majorBidi"/>
      <w:color w:val="595959" w:themeColor="text1" w:themeTint="A6"/>
      <w:spacing w:val="15"/>
      <w:sz w:val="28"/>
      <w:szCs w:val="28"/>
    </w:rPr>
  </w:style>
  <w:style w:type="paragraph" w:styleId="1099">
    <w:name w:val="Quote"/>
    <w:basedOn w:val="1073"/>
    <w:next w:val="1073"/>
    <w:link w:val="1100"/>
    <w:uiPriority w:val="29"/>
    <w:qFormat/>
    <w:pPr>
      <w:pBdr/>
      <w:spacing w:before="160"/>
      <w:ind/>
      <w:jc w:val="center"/>
    </w:pPr>
    <w:rPr>
      <w:i/>
      <w:iCs/>
      <w:color w:val="404040" w:themeColor="text1" w:themeTint="BF"/>
    </w:rPr>
  </w:style>
  <w:style w:type="character" w:styleId="1100" w:customStyle="1">
    <w:name w:val="Quote Char"/>
    <w:basedOn w:val="1083"/>
    <w:link w:val="1099"/>
    <w:uiPriority w:val="29"/>
    <w:pPr>
      <w:pBdr/>
      <w:spacing/>
      <w:ind/>
    </w:pPr>
    <w:rPr>
      <w:i/>
      <w:iCs/>
      <w:color w:val="404040" w:themeColor="text1" w:themeTint="BF"/>
    </w:rPr>
  </w:style>
  <w:style w:type="paragraph" w:styleId="1101">
    <w:name w:val="List Paragraph"/>
    <w:basedOn w:val="1073"/>
    <w:uiPriority w:val="34"/>
    <w:qFormat/>
    <w:pPr>
      <w:pBdr/>
      <w:spacing/>
      <w:ind w:left="720"/>
      <w:contextualSpacing w:val="true"/>
    </w:pPr>
  </w:style>
  <w:style w:type="character" w:styleId="1102">
    <w:name w:val="Intense Emphasis"/>
    <w:basedOn w:val="1083"/>
    <w:uiPriority w:val="21"/>
    <w:qFormat/>
    <w:pPr>
      <w:pBdr/>
      <w:spacing/>
      <w:ind/>
    </w:pPr>
    <w:rPr>
      <w:i/>
      <w:iCs/>
      <w:color w:val="0f4761" w:themeColor="accent1" w:themeShade="BF"/>
    </w:rPr>
  </w:style>
  <w:style w:type="paragraph" w:styleId="1103">
    <w:name w:val="Intense Quote"/>
    <w:basedOn w:val="1073"/>
    <w:next w:val="1073"/>
    <w:link w:val="110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104" w:customStyle="1">
    <w:name w:val="Intense Quote Char"/>
    <w:basedOn w:val="1083"/>
    <w:link w:val="1103"/>
    <w:uiPriority w:val="30"/>
    <w:pPr>
      <w:pBdr/>
      <w:spacing/>
      <w:ind/>
    </w:pPr>
    <w:rPr>
      <w:i/>
      <w:iCs/>
      <w:color w:val="0f4761" w:themeColor="accent1" w:themeShade="BF"/>
    </w:rPr>
  </w:style>
  <w:style w:type="character" w:styleId="1105">
    <w:name w:val="Intense Reference"/>
    <w:basedOn w:val="1083"/>
    <w:uiPriority w:val="32"/>
    <w:qFormat/>
    <w:pPr>
      <w:pBdr/>
      <w:spacing/>
      <w:ind/>
    </w:pPr>
    <w:rPr>
      <w:b/>
      <w:bCs/>
      <w:smallCaps/>
      <w:color w:val="0f4761" w:themeColor="accent1" w:themeShade="BF"/>
      <w:spacing w:val="5"/>
    </w:rPr>
  </w:style>
  <w:style w:type="paragraph" w:styleId="1106">
    <w:name w:val="Header"/>
    <w:basedOn w:val="1073"/>
    <w:link w:val="1107"/>
    <w:uiPriority w:val="99"/>
    <w:unhideWhenUsed/>
    <w:pPr>
      <w:pBdr/>
      <w:tabs>
        <w:tab w:val="center" w:leader="none" w:pos="4680"/>
        <w:tab w:val="right" w:leader="none" w:pos="9360"/>
      </w:tabs>
      <w:spacing w:after="0" w:line="240" w:lineRule="auto"/>
      <w:ind/>
    </w:pPr>
  </w:style>
  <w:style w:type="character" w:styleId="1107" w:customStyle="1">
    <w:name w:val="Header Char"/>
    <w:basedOn w:val="1083"/>
    <w:link w:val="1106"/>
    <w:uiPriority w:val="99"/>
    <w:pPr>
      <w:pBdr/>
      <w:spacing/>
      <w:ind/>
    </w:pPr>
    <w:rPr>
      <w:sz w:val="22"/>
      <w:szCs w:val="22"/>
      <w:lang w:val="en-CA"/>
    </w:rPr>
  </w:style>
  <w:style w:type="paragraph" w:styleId="1108">
    <w:name w:val="Footer"/>
    <w:basedOn w:val="1073"/>
    <w:link w:val="1109"/>
    <w:uiPriority w:val="99"/>
    <w:unhideWhenUsed/>
    <w:pPr>
      <w:pBdr/>
      <w:tabs>
        <w:tab w:val="center" w:leader="none" w:pos="4680"/>
        <w:tab w:val="right" w:leader="none" w:pos="9360"/>
      </w:tabs>
      <w:spacing w:after="0" w:line="240" w:lineRule="auto"/>
      <w:ind/>
    </w:pPr>
  </w:style>
  <w:style w:type="character" w:styleId="1109" w:customStyle="1">
    <w:name w:val="Footer Char"/>
    <w:basedOn w:val="1083"/>
    <w:link w:val="1108"/>
    <w:uiPriority w:val="99"/>
    <w:pPr>
      <w:pBdr/>
      <w:spacing/>
      <w:ind/>
    </w:pPr>
    <w:rPr>
      <w:sz w:val="22"/>
      <w:szCs w:val="22"/>
      <w:lang w:val="en-CA"/>
    </w:rPr>
  </w:style>
  <w:style w:type="character" w:styleId="1110">
    <w:name w:val="Hyperlink"/>
    <w:basedOn w:val="1083"/>
    <w:uiPriority w:val="99"/>
    <w:unhideWhenUsed/>
    <w:pPr>
      <w:pBdr/>
      <w:spacing/>
      <w:ind/>
    </w:pPr>
    <w:rPr>
      <w:color w:val="467886" w:themeColor="hyperlink"/>
      <w:u w:val="single"/>
    </w:rPr>
  </w:style>
  <w:style w:type="character" w:styleId="1111">
    <w:name w:val="Unresolved Mention"/>
    <w:basedOn w:val="1083"/>
    <w:uiPriority w:val="99"/>
    <w:semiHidden/>
    <w:unhideWhenUsed/>
    <w:pPr>
      <w:pBdr/>
      <w:spacing/>
      <w:ind/>
    </w:pPr>
    <w:rPr>
      <w:color w:val="605e5c"/>
      <w:shd w:val="clear" w:color="auto" w:fill="e1dfdd"/>
    </w:rPr>
  </w:style>
  <w:style w:type="paragraph" w:styleId="1112">
    <w:name w:val="TOC Heading"/>
    <w:basedOn w:val="1074"/>
    <w:next w:val="1073"/>
    <w:uiPriority w:val="39"/>
    <w:unhideWhenUsed/>
    <w:qFormat/>
    <w:pPr>
      <w:pBdr/>
      <w:spacing w:after="0" w:before="240"/>
      <w:ind/>
      <w:outlineLvl w:val="9"/>
    </w:pPr>
    <w:rPr>
      <w:sz w:val="32"/>
      <w:szCs w:val="32"/>
      <w14:ligatures w14:val="none"/>
    </w:rPr>
  </w:style>
  <w:style w:type="paragraph" w:styleId="1113">
    <w:name w:val="toc 2"/>
    <w:basedOn w:val="1073"/>
    <w:next w:val="1073"/>
    <w:uiPriority w:val="39"/>
    <w:unhideWhenUsed/>
    <w:pPr>
      <w:pBdr/>
      <w:spacing w:after="0" w:before="240"/>
      <w:ind/>
    </w:pPr>
    <w:rPr>
      <w:b/>
      <w:bCs/>
      <w:sz w:val="20"/>
      <w:szCs w:val="20"/>
    </w:rPr>
  </w:style>
  <w:style w:type="paragraph" w:styleId="1114">
    <w:name w:val="toc 1"/>
    <w:basedOn w:val="1073"/>
    <w:next w:val="1073"/>
    <w:uiPriority w:val="39"/>
    <w:unhideWhenUsed/>
    <w:pPr>
      <w:pBdr/>
      <w:spacing w:after="0" w:before="360"/>
      <w:ind/>
    </w:pPr>
    <w:rPr>
      <w:rFonts w:asciiTheme="majorHAnsi" w:hAnsiTheme="majorHAnsi"/>
      <w:b/>
      <w:bCs/>
      <w:caps/>
      <w:sz w:val="24"/>
      <w:szCs w:val="24"/>
    </w:rPr>
  </w:style>
  <w:style w:type="paragraph" w:styleId="1115">
    <w:name w:val="toc 3"/>
    <w:basedOn w:val="1073"/>
    <w:next w:val="1073"/>
    <w:uiPriority w:val="39"/>
    <w:unhideWhenUsed/>
    <w:pPr>
      <w:pBdr/>
      <w:spacing w:after="0"/>
      <w:ind w:left="220"/>
    </w:pPr>
    <w:rPr>
      <w:sz w:val="20"/>
      <w:szCs w:val="20"/>
    </w:rPr>
  </w:style>
  <w:style w:type="table" w:styleId="1116">
    <w:name w:val="Table Grid"/>
    <w:basedOn w:val="1084"/>
    <w:uiPriority w:val="39"/>
    <w:pPr>
      <w:pBdr/>
      <w:spacing w:after="0" w:line="240" w:lineRule="auto"/>
      <w:ind/>
    </w:pPr>
    <w:rPr>
      <w:sz w:val="22"/>
      <w:szCs w:val="22"/>
      <w:lang w:val="en-CA"/>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117">
    <w:name w:val="toc 4"/>
    <w:basedOn w:val="1073"/>
    <w:next w:val="1073"/>
    <w:uiPriority w:val="39"/>
    <w:unhideWhenUsed/>
    <w:pPr>
      <w:pBdr/>
      <w:spacing w:after="0"/>
      <w:ind w:left="440"/>
    </w:pPr>
    <w:rPr>
      <w:sz w:val="20"/>
      <w:szCs w:val="20"/>
    </w:rPr>
  </w:style>
  <w:style w:type="paragraph" w:styleId="1118">
    <w:name w:val="toc 5"/>
    <w:basedOn w:val="1073"/>
    <w:next w:val="1073"/>
    <w:uiPriority w:val="39"/>
    <w:unhideWhenUsed/>
    <w:pPr>
      <w:pBdr/>
      <w:spacing w:after="0"/>
      <w:ind w:left="660"/>
    </w:pPr>
    <w:rPr>
      <w:sz w:val="20"/>
      <w:szCs w:val="20"/>
    </w:rPr>
  </w:style>
  <w:style w:type="paragraph" w:styleId="1119">
    <w:name w:val="toc 6"/>
    <w:basedOn w:val="1073"/>
    <w:next w:val="1073"/>
    <w:uiPriority w:val="39"/>
    <w:unhideWhenUsed/>
    <w:pPr>
      <w:pBdr/>
      <w:spacing w:after="0"/>
      <w:ind w:left="880"/>
    </w:pPr>
    <w:rPr>
      <w:sz w:val="20"/>
      <w:szCs w:val="20"/>
    </w:rPr>
  </w:style>
  <w:style w:type="paragraph" w:styleId="1120">
    <w:name w:val="toc 7"/>
    <w:basedOn w:val="1073"/>
    <w:next w:val="1073"/>
    <w:uiPriority w:val="39"/>
    <w:unhideWhenUsed/>
    <w:pPr>
      <w:pBdr/>
      <w:spacing w:after="0"/>
      <w:ind w:left="1100"/>
    </w:pPr>
    <w:rPr>
      <w:sz w:val="20"/>
      <w:szCs w:val="20"/>
    </w:rPr>
  </w:style>
  <w:style w:type="paragraph" w:styleId="1121">
    <w:name w:val="toc 8"/>
    <w:basedOn w:val="1073"/>
    <w:next w:val="1073"/>
    <w:uiPriority w:val="39"/>
    <w:unhideWhenUsed/>
    <w:pPr>
      <w:pBdr/>
      <w:spacing w:after="0"/>
      <w:ind w:left="1320"/>
    </w:pPr>
    <w:rPr>
      <w:sz w:val="20"/>
      <w:szCs w:val="20"/>
    </w:rPr>
  </w:style>
  <w:style w:type="paragraph" w:styleId="1122">
    <w:name w:val="toc 9"/>
    <w:basedOn w:val="1073"/>
    <w:next w:val="1073"/>
    <w:uiPriority w:val="39"/>
    <w:unhideWhenUsed/>
    <w:pPr>
      <w:pBdr/>
      <w:spacing w:after="0"/>
      <w:ind w:left="1540"/>
    </w:pPr>
    <w:rPr>
      <w:sz w:val="20"/>
      <w:szCs w:val="20"/>
    </w:rPr>
  </w:style>
  <w:style w:type="paragraph" w:styleId="1123" w:customStyle="1">
    <w:name w:val="p31"/>
    <w:basedOn w:val="1073"/>
    <w:uiPriority w:val="99"/>
    <w:pPr>
      <w:widowControl w:val="false"/>
      <w:pBdr/>
      <w:tabs>
        <w:tab w:val="left" w:leader="none" w:pos="720"/>
      </w:tabs>
      <w:spacing w:after="240" w:line="240" w:lineRule="atLeast"/>
      <w:ind/>
    </w:pPr>
    <w:rPr>
      <w:rFonts w:ascii="Times New Roman" w:hAnsi="Times New Roman" w:eastAsia="Times New Roman" w:cs="Times New Roman"/>
      <w:sz w:val="24"/>
      <w:szCs w:val="20"/>
      <w:lang w:val="en-US" w:eastAsia="en-CA"/>
      <w14:ligatures w14:val="non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footer" Target="footer1.xml" /><Relationship Id="rId13" Type="http://schemas.openxmlformats.org/officeDocument/2006/relationships/customXml" Target="../customXml/item1.xml" /><Relationship Id="rId14" Type="http://schemas.openxmlformats.org/officeDocument/2006/relationships/customXml" Target="../customXml/item2.xml" /><Relationship Id="rId15" Type="http://schemas.openxmlformats.org/officeDocument/2006/relationships/customXml" Target="../customXml/item3.xml" /><Relationship Id="rId16" Type="http://schemas.openxmlformats.org/officeDocument/2006/relationships/image" Target="media/image4.png"/><Relationship Id="rId17" Type="http://schemas.openxmlformats.org/officeDocument/2006/relationships/image" Target="media/media1.sv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 Id="rId1" Type="http://schemas.openxmlformats.org/officeDocument/2006/relationships/image" Target="media/image3.png"/><Relationship Id="rId2" Type="http://schemas.openxmlformats.org/officeDocument/2006/relationships/package" Target="embeddings/Microsoft_Word_Document1.docx"/></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_rels/header2.xml.rels><?xml version="1.0" encoding="UTF-8" standalone="yes"?><Relationships xmlns="http://schemas.openxmlformats.org/package/2006/relationships"><Relationship Id="rId1" Type="http://schemas.openxmlformats.org/officeDocument/2006/relationships/image" Target="media/image2.jpg"/></Relationships>
</file>

<file path=word/_rels/header3.xml.rels><?xml version="1.0" encoding="UTF-8" standalone="yes"?><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ce331cd-911c-49dc-ad11-a128166cb055">
      <Terms xmlns="http://schemas.microsoft.com/office/infopath/2007/PartnerControls"/>
    </lcf76f155ced4ddcb4097134ff3c332f>
    <TaxCatchAll xmlns="a5d83198-6f12-4e36-ab6c-c0620ad6e33d"/>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C2BF0CAA6E74E4185253BE0451826C8" ma:contentTypeVersion="14" ma:contentTypeDescription="Create a new document." ma:contentTypeScope="" ma:versionID="fa57f4ca18ea88b38107f4c24f8cdb4e">
  <xsd:schema xmlns:xsd="http://www.w3.org/2001/XMLSchema" xmlns:xs="http://www.w3.org/2001/XMLSchema" xmlns:p="http://schemas.microsoft.com/office/2006/metadata/properties" xmlns:ns2="2ce331cd-911c-49dc-ad11-a128166cb055" xmlns:ns3="a5d83198-6f12-4e36-ab6c-c0620ad6e33d" targetNamespace="http://schemas.microsoft.com/office/2006/metadata/properties" ma:root="true" ma:fieldsID="8a0382e7bbeecfcf4c83d5ad6e8a9025" ns2:_="" ns3:_="">
    <xsd:import namespace="2ce331cd-911c-49dc-ad11-a128166cb055"/>
    <xsd:import namespace="a5d83198-6f12-4e36-ab6c-c0620ad6e33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e331cd-911c-49dc-ad11-a128166cb0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5517cf7b-b9ea-4ec2-94d1-1009a1c16bb8"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5d83198-6f12-4e36-ab6c-c0620ad6e33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544306ab-6d28-4df1-a4a9-27efde6deea8}" ma:internalName="TaxCatchAll" ma:showField="CatchAllData" ma:web="a5d83198-6f12-4e36-ab6c-c0620ad6e33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DC17039-8235-456F-BDEE-7332FF373E66}">
  <ds:schemaRefs>
    <ds:schemaRef ds:uri="http://schemas.microsoft.com/office/2006/metadata/properties"/>
    <ds:schemaRef ds:uri="http://www.w3.org/2001/XMLSchema-instance"/>
    <ds:schemaRef ds:uri="http://schemas.microsoft.com/office/infopath/2007/PartnerControls"/>
    <ds:schemaRef ds:uri="2ce331cd-911c-49dc-ad11-a128166cb055"/>
    <ds:schemaRef ds:uri="a5d83198-6f12-4e36-ab6c-c0620ad6e33d"/>
  </ds:schemaRefs>
</ds:datastoreItem>
</file>

<file path=customXml/itemProps2.xml><?xml version="1.0" encoding="utf-8"?>
<ds:datastoreItem xmlns:ds="http://schemas.openxmlformats.org/officeDocument/2006/customXml" ds:itemID="{1A9B28C7-671B-411B-9F23-E572B2E318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e331cd-911c-49dc-ad11-a128166cb055"/>
    <ds:schemaRef ds:uri="a5d83198-6f12-4e36-ab6c-c0620ad6e33d"/>
    <ds:schemaRef ds:uri="http://schemas.microsoft.com/office/2006/documentManagement/types"/>
    <ds:schemaRef ds:uri="http://schemas.microsoft.com/office/infopath/2007/PartnerControls"/>
    <ds:schemaRef ds:uri="http://schemas.openxmlformats.org/package/2006/metadata/core-properties"/>
    <ds:schemaRef ds:uri="http://www.w3.org/2001/XMLSchema-instance"/>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C54765E-17AD-49D9-97D7-8BA7BCD14B8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Application>onlyoffice/9.0.3.29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Shelley Stacey</dc:creator>
  <cp:keywords/>
  <dc:description/>
  <cp:lastModifiedBy>Emilie Marion</cp:lastModifiedBy>
  <cp:revision>6</cp:revision>
  <dcterms:created xsi:type="dcterms:W3CDTF">2025-09-02T19:56:00Z</dcterms:created>
  <dcterms:modified xsi:type="dcterms:W3CDTF">2025-11-21T14:55:36Z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0x0101005C2BF0CAA6E74E4185253BE0451826C8</vt:lpwstr>
  </property>
  <property fmtid="{D5CDD505-2E9C-101B-9397-08002B2CF9AE}" pid="3" name="MediaServiceImageTags">
    <vt:lpwstr/>
  </property>
</Properties>
</file>