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30A" w:rsidRPr="008E030A" w:rsidRDefault="008E030A" w:rsidP="008E030A">
      <w:pPr>
        <w:jc w:val="both"/>
        <w:rPr>
          <w:rFonts w:ascii="Bookman Old Style" w:hAnsi="Bookman Old Style"/>
          <w:sz w:val="24"/>
          <w:szCs w:val="24"/>
        </w:rPr>
      </w:pPr>
      <w:r w:rsidRPr="008E030A">
        <w:rPr>
          <w:rFonts w:ascii="Bookman Old Style" w:hAnsi="Bookman Old Style"/>
          <w:sz w:val="24"/>
          <w:szCs w:val="24"/>
        </w:rPr>
        <w:t xml:space="preserve">An 8 puzzle is a simple game consisting of a 3 x 3 grid (containing 9 squares). One of the squares is empty. </w:t>
      </w:r>
    </w:p>
    <w:p w:rsidR="001D5A7F" w:rsidRDefault="008E030A" w:rsidP="008E030A">
      <w:pPr>
        <w:jc w:val="both"/>
        <w:rPr>
          <w:rFonts w:ascii="Bookman Old Style" w:hAnsi="Bookman Old Style"/>
          <w:sz w:val="24"/>
          <w:szCs w:val="24"/>
        </w:rPr>
      </w:pPr>
      <w:r w:rsidRPr="008E030A">
        <w:rPr>
          <w:rFonts w:ascii="Bookman Old Style" w:hAnsi="Bookman Old Style"/>
          <w:sz w:val="24"/>
          <w:szCs w:val="24"/>
        </w:rPr>
        <w:t>The object is to move to squares around into different positions and having the numbers displayed in the "goal state".</w:t>
      </w:r>
    </w:p>
    <w:p w:rsidR="001D5A7F" w:rsidRDefault="001D5A7F" w:rsidP="008E030A">
      <w:pPr>
        <w:jc w:val="both"/>
        <w:rPr>
          <w:rFonts w:ascii="Bookman Old Style" w:hAnsi="Bookman Old Style"/>
          <w:sz w:val="24"/>
          <w:szCs w:val="24"/>
        </w:rPr>
      </w:pPr>
    </w:p>
    <w:p w:rsidR="001D5A7F" w:rsidRPr="001D5A7F" w:rsidRDefault="001D5A7F" w:rsidP="001D5A7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5A7F">
        <w:rPr>
          <w:rFonts w:ascii="Times New Roman" w:hAnsi="Times New Roman" w:cs="Times New Roman"/>
          <w:b/>
          <w:sz w:val="24"/>
          <w:szCs w:val="24"/>
          <w:u w:val="single"/>
        </w:rPr>
        <w:t xml:space="preserve">GOAL </w:t>
      </w:r>
    </w:p>
    <w:p w:rsidR="001D5A7F" w:rsidRPr="007C033B" w:rsidRDefault="001D5A7F" w:rsidP="001D5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033B">
        <w:rPr>
          <w:rFonts w:ascii="Times New Roman" w:hAnsi="Times New Roman" w:cs="Times New Roman"/>
          <w:sz w:val="24"/>
          <w:szCs w:val="24"/>
        </w:rPr>
        <w:t xml:space="preserve"> 1 2 3</w:t>
      </w:r>
    </w:p>
    <w:p w:rsidR="001D5A7F" w:rsidRPr="007C033B" w:rsidRDefault="001D5A7F" w:rsidP="001D5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033B">
        <w:rPr>
          <w:rFonts w:ascii="Times New Roman" w:hAnsi="Times New Roman" w:cs="Times New Roman"/>
          <w:sz w:val="24"/>
          <w:szCs w:val="24"/>
        </w:rPr>
        <w:t xml:space="preserve">  8 0 4</w:t>
      </w:r>
    </w:p>
    <w:p w:rsidR="001D5A7F" w:rsidRPr="007C033B" w:rsidRDefault="001D5A7F" w:rsidP="001D5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033B">
        <w:rPr>
          <w:rFonts w:ascii="Times New Roman" w:hAnsi="Times New Roman" w:cs="Times New Roman"/>
          <w:sz w:val="24"/>
          <w:szCs w:val="24"/>
        </w:rPr>
        <w:t xml:space="preserve">  7 6 5</w:t>
      </w:r>
    </w:p>
    <w:p w:rsidR="001D5A7F" w:rsidRDefault="001D5A7F" w:rsidP="001D5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A7F" w:rsidRDefault="001D5A7F" w:rsidP="001D5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A7F" w:rsidRPr="001D5A7F" w:rsidRDefault="001D5A7F" w:rsidP="001D5A7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C033B">
        <w:rPr>
          <w:rFonts w:ascii="Times New Roman" w:hAnsi="Times New Roman" w:cs="Times New Roman"/>
          <w:sz w:val="24"/>
          <w:szCs w:val="24"/>
        </w:rPr>
        <w:t xml:space="preserve"> </w:t>
      </w:r>
      <w:r w:rsidRPr="001D5A7F">
        <w:rPr>
          <w:rFonts w:ascii="Times New Roman" w:hAnsi="Times New Roman" w:cs="Times New Roman"/>
          <w:b/>
          <w:sz w:val="24"/>
          <w:szCs w:val="24"/>
          <w:u w:val="single"/>
        </w:rPr>
        <w:t xml:space="preserve"> Initial </w:t>
      </w:r>
    </w:p>
    <w:p w:rsidR="001D5A7F" w:rsidRPr="007C033B" w:rsidRDefault="001D5A7F" w:rsidP="001D5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033B">
        <w:rPr>
          <w:rFonts w:ascii="Times New Roman" w:hAnsi="Times New Roman" w:cs="Times New Roman"/>
          <w:sz w:val="24"/>
          <w:szCs w:val="24"/>
        </w:rPr>
        <w:t>2 8 3</w:t>
      </w:r>
    </w:p>
    <w:p w:rsidR="00BB7607" w:rsidRDefault="001D5A7F" w:rsidP="001D5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033B">
        <w:rPr>
          <w:rFonts w:ascii="Times New Roman" w:hAnsi="Times New Roman" w:cs="Times New Roman"/>
          <w:sz w:val="24"/>
          <w:szCs w:val="24"/>
        </w:rPr>
        <w:t>1 4 0</w:t>
      </w:r>
    </w:p>
    <w:p w:rsidR="001D5A7F" w:rsidRPr="007C033B" w:rsidRDefault="001D5A7F" w:rsidP="001D5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C033B">
        <w:rPr>
          <w:rFonts w:ascii="Times New Roman" w:hAnsi="Times New Roman" w:cs="Times New Roman"/>
          <w:sz w:val="24"/>
          <w:szCs w:val="24"/>
        </w:rPr>
        <w:t>7 6 5</w:t>
      </w:r>
    </w:p>
    <w:p w:rsidR="001D5A7F" w:rsidRPr="008E030A" w:rsidRDefault="001D5A7F" w:rsidP="008E030A">
      <w:pPr>
        <w:jc w:val="both"/>
        <w:rPr>
          <w:rFonts w:ascii="Bookman Old Style" w:hAnsi="Bookman Old Style"/>
          <w:sz w:val="24"/>
          <w:szCs w:val="24"/>
        </w:rPr>
      </w:pPr>
    </w:p>
    <w:sectPr w:rsidR="001D5A7F" w:rsidRPr="008E0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BA3"/>
    <w:rsid w:val="001D5A7F"/>
    <w:rsid w:val="00262BA3"/>
    <w:rsid w:val="008E030A"/>
    <w:rsid w:val="00BA43DA"/>
    <w:rsid w:val="00BB7607"/>
    <w:rsid w:val="00FC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C3EEF"/>
  <w15:chartTrackingRefBased/>
  <w15:docId w15:val="{3BD01F27-1DFD-4C3A-A729-539EAF94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 PEREIRA</dc:creator>
  <cp:keywords/>
  <dc:description/>
  <cp:lastModifiedBy>BRIN PEREIRA</cp:lastModifiedBy>
  <cp:revision>5</cp:revision>
  <dcterms:created xsi:type="dcterms:W3CDTF">2017-09-29T06:21:00Z</dcterms:created>
  <dcterms:modified xsi:type="dcterms:W3CDTF">2017-09-29T06:27:00Z</dcterms:modified>
</cp:coreProperties>
</file>