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D5" w:rsidRPr="00737448" w:rsidRDefault="00737448" w:rsidP="00737448">
      <w:pPr>
        <w:jc w:val="center"/>
        <w:rPr>
          <w:b/>
          <w:sz w:val="32"/>
          <w:u w:val="single"/>
        </w:rPr>
      </w:pPr>
      <w:r w:rsidRPr="00737448">
        <w:rPr>
          <w:b/>
          <w:sz w:val="32"/>
          <w:u w:val="single"/>
        </w:rPr>
        <w:t>Fiche synth</w:t>
      </w:r>
      <w:r w:rsidRPr="00737448">
        <w:rPr>
          <w:b/>
          <w:sz w:val="32"/>
          <w:u w:val="single"/>
        </w:rPr>
        <w:t>è</w:t>
      </w:r>
      <w:r w:rsidRPr="00737448">
        <w:rPr>
          <w:b/>
          <w:sz w:val="32"/>
          <w:u w:val="single"/>
        </w:rPr>
        <w:t>se sur les fichiers</w:t>
      </w:r>
    </w:p>
    <w:p w:rsidR="00737448" w:rsidRDefault="00737448"/>
    <w:p w:rsidR="00737448" w:rsidRPr="00737448" w:rsidRDefault="00737448">
      <w:pPr>
        <w:rPr>
          <w:b/>
          <w:sz w:val="28"/>
          <w:u w:val="single"/>
        </w:rPr>
      </w:pPr>
      <w:r w:rsidRPr="00737448">
        <w:rPr>
          <w:b/>
          <w:sz w:val="28"/>
          <w:u w:val="single"/>
        </w:rPr>
        <w:t>Description</w:t>
      </w:r>
    </w:p>
    <w:p w:rsidR="00737448" w:rsidRDefault="00737448" w:rsidP="00737448">
      <w:pPr>
        <w:ind w:firstLine="360"/>
      </w:pPr>
      <w:r>
        <w:t>Un fichier est un ensemble de donn</w:t>
      </w:r>
      <w:r>
        <w:t>é</w:t>
      </w:r>
      <w:r>
        <w:t>es organis</w:t>
      </w:r>
      <w:r>
        <w:t>é</w:t>
      </w:r>
      <w:r>
        <w:t>es en unit</w:t>
      </w:r>
      <w:r>
        <w:t>é</w:t>
      </w:r>
      <w:r>
        <w:t>s d</w:t>
      </w:r>
      <w:r>
        <w:t>’</w:t>
      </w:r>
      <w:r>
        <w:t>acc</w:t>
      </w:r>
      <w:r>
        <w:t>è</w:t>
      </w:r>
      <w:r>
        <w:t>s appel</w:t>
      </w:r>
      <w:r>
        <w:t>é</w:t>
      </w:r>
      <w:r>
        <w:t xml:space="preserve">es </w:t>
      </w:r>
      <w:r>
        <w:t>« </w:t>
      </w:r>
      <w:r>
        <w:t>enregistrements</w:t>
      </w:r>
      <w:r>
        <w:t> »</w:t>
      </w:r>
      <w:r>
        <w:t xml:space="preserve"> ou </w:t>
      </w:r>
      <w:r>
        <w:t>« </w:t>
      </w:r>
      <w:r>
        <w:t>articles</w:t>
      </w:r>
      <w:r>
        <w:t> »</w:t>
      </w:r>
      <w:r>
        <w:t xml:space="preserve"> (tous du m</w:t>
      </w:r>
      <w:r>
        <w:t>ê</w:t>
      </w:r>
      <w:r>
        <w:t>me type</w:t>
      </w:r>
      <w:r w:rsidR="00531153">
        <w:t>)</w:t>
      </w:r>
      <w:r>
        <w:t>.</w:t>
      </w:r>
    </w:p>
    <w:p w:rsidR="00737448" w:rsidRDefault="00737448" w:rsidP="00737448">
      <w:pPr>
        <w:ind w:firstLine="360"/>
      </w:pPr>
      <w:r>
        <w:t>Un fichier est toujours enregistr</w:t>
      </w:r>
      <w:r>
        <w:t>é</w:t>
      </w:r>
      <w:r>
        <w:t xml:space="preserve"> sur un support externe </w:t>
      </w:r>
      <w:r>
        <w:t>à</w:t>
      </w:r>
      <w:r>
        <w:t xml:space="preserve"> la m</w:t>
      </w:r>
      <w:r>
        <w:t>é</w:t>
      </w:r>
      <w:r>
        <w:t>moire centrale, c</w:t>
      </w:r>
      <w:r>
        <w:t>’</w:t>
      </w:r>
      <w:r>
        <w:t>est pour cela que les informations qu</w:t>
      </w:r>
      <w:r>
        <w:t>’</w:t>
      </w:r>
      <w:r>
        <w:t>il contient sont dites non volatiles. Les actions les plus courantes sur les fichiers sont</w:t>
      </w:r>
      <w:r>
        <w:t> </w:t>
      </w:r>
      <w:r>
        <w:t>:</w:t>
      </w:r>
    </w:p>
    <w:p w:rsidR="00737448" w:rsidRDefault="00737448" w:rsidP="00737448">
      <w:pPr>
        <w:pStyle w:val="Paragraphedeliste"/>
        <w:numPr>
          <w:ilvl w:val="0"/>
          <w:numId w:val="1"/>
        </w:numPr>
      </w:pPr>
      <w:r w:rsidRPr="00737448">
        <w:rPr>
          <w:b/>
          <w:u w:val="single"/>
        </w:rPr>
        <w:t>Cr</w:t>
      </w:r>
      <w:r w:rsidRPr="00737448">
        <w:rPr>
          <w:b/>
          <w:u w:val="single"/>
        </w:rPr>
        <w:t>é</w:t>
      </w:r>
      <w:r w:rsidRPr="00737448">
        <w:rPr>
          <w:b/>
          <w:u w:val="single"/>
        </w:rPr>
        <w:t>ation</w:t>
      </w:r>
      <w:r w:rsidRPr="00737448">
        <w:rPr>
          <w:b/>
          <w:u w:val="single"/>
        </w:rPr>
        <w:t> </w:t>
      </w:r>
      <w:r w:rsidRPr="00737448">
        <w:rPr>
          <w:b/>
          <w:u w:val="single"/>
        </w:rPr>
        <w:t>:</w:t>
      </w:r>
      <w:r>
        <w:t xml:space="preserve"> d</w:t>
      </w:r>
      <w:r>
        <w:t>é</w:t>
      </w:r>
      <w:r>
        <w:t>finir le type du fichier ainsi que son emplacement physique.</w:t>
      </w:r>
    </w:p>
    <w:p w:rsidR="00737448" w:rsidRDefault="00737448" w:rsidP="00737448">
      <w:pPr>
        <w:pStyle w:val="Paragraphedeliste"/>
        <w:numPr>
          <w:ilvl w:val="0"/>
          <w:numId w:val="1"/>
        </w:numPr>
      </w:pPr>
      <w:r w:rsidRPr="00737448">
        <w:rPr>
          <w:b/>
          <w:u w:val="single"/>
        </w:rPr>
        <w:t>Consultation</w:t>
      </w:r>
      <w:r w:rsidRPr="00737448">
        <w:rPr>
          <w:b/>
          <w:u w:val="single"/>
        </w:rPr>
        <w:t> </w:t>
      </w:r>
      <w:r w:rsidRPr="00737448">
        <w:rPr>
          <w:b/>
          <w:u w:val="single"/>
        </w:rPr>
        <w:t>:</w:t>
      </w:r>
      <w:r>
        <w:t xml:space="preserve"> exploiter les articles du fichier sans en modifier un seul.</w:t>
      </w:r>
    </w:p>
    <w:p w:rsidR="00737448" w:rsidRDefault="00737448" w:rsidP="00737448">
      <w:pPr>
        <w:pStyle w:val="Paragraphedeliste"/>
        <w:numPr>
          <w:ilvl w:val="0"/>
          <w:numId w:val="1"/>
        </w:numPr>
      </w:pPr>
      <w:r w:rsidRPr="00737448">
        <w:rPr>
          <w:b/>
          <w:u w:val="single"/>
        </w:rPr>
        <w:t xml:space="preserve">Mise </w:t>
      </w:r>
      <w:r w:rsidRPr="00737448">
        <w:rPr>
          <w:b/>
          <w:u w:val="single"/>
        </w:rPr>
        <w:t>à</w:t>
      </w:r>
      <w:r w:rsidRPr="00737448">
        <w:rPr>
          <w:b/>
          <w:u w:val="single"/>
        </w:rPr>
        <w:t xml:space="preserve"> jour</w:t>
      </w:r>
      <w:r w:rsidRPr="00737448">
        <w:rPr>
          <w:b/>
          <w:u w:val="single"/>
        </w:rPr>
        <w:t> </w:t>
      </w:r>
      <w:r w:rsidRPr="00737448">
        <w:rPr>
          <w:b/>
          <w:u w:val="single"/>
        </w:rPr>
        <w:t>:</w:t>
      </w:r>
      <w:r>
        <w:t xml:space="preserve"> ajouter, modifier ou supprimer des enregistrements ou des champs.</w:t>
      </w:r>
    </w:p>
    <w:p w:rsidR="00737448" w:rsidRDefault="00737448" w:rsidP="00737448">
      <w:pPr>
        <w:ind w:firstLine="360"/>
      </w:pPr>
      <w:r>
        <w:t>Le mode de repr</w:t>
      </w:r>
      <w:r>
        <w:t>é</w:t>
      </w:r>
      <w:r>
        <w:t>sentation physique des fichiers varie d</w:t>
      </w:r>
      <w:r>
        <w:t>’</w:t>
      </w:r>
      <w:r>
        <w:t xml:space="preserve">un ordinateur </w:t>
      </w:r>
      <w:r>
        <w:t>à</w:t>
      </w:r>
      <w:r>
        <w:t xml:space="preserve"> un autre. Ainsi, chaque langage de programmation g</w:t>
      </w:r>
      <w:r>
        <w:t>è</w:t>
      </w:r>
      <w:r>
        <w:t>re les fichiers en fonction du syst</w:t>
      </w:r>
      <w:r>
        <w:t>è</w:t>
      </w:r>
      <w:r>
        <w:t>me sur lequel il est install</w:t>
      </w:r>
      <w:r>
        <w:t>é</w:t>
      </w:r>
      <w:r>
        <w:t>.</w:t>
      </w:r>
    </w:p>
    <w:p w:rsidR="00737448" w:rsidRDefault="00737448" w:rsidP="00737448"/>
    <w:p w:rsidR="00737448" w:rsidRPr="00737448" w:rsidRDefault="00737448" w:rsidP="00737448">
      <w:pPr>
        <w:rPr>
          <w:b/>
          <w:sz w:val="28"/>
          <w:u w:val="single"/>
        </w:rPr>
      </w:pPr>
      <w:r w:rsidRPr="00737448">
        <w:rPr>
          <w:b/>
          <w:sz w:val="28"/>
          <w:u w:val="single"/>
        </w:rPr>
        <w:t>Le type Fichier</w:t>
      </w:r>
      <w:r w:rsidRPr="00737448">
        <w:rPr>
          <w:b/>
          <w:sz w:val="28"/>
          <w:u w:val="single"/>
        </w:rPr>
        <w:t> </w:t>
      </w:r>
    </w:p>
    <w:p w:rsidR="00737448" w:rsidRDefault="00E95C9A" w:rsidP="00737448">
      <w:r>
        <w:t>Le langage pascal admet 3 classes</w:t>
      </w:r>
      <w:r>
        <w:t> </w:t>
      </w:r>
      <w:r>
        <w:t xml:space="preserve">: les fichiers </w:t>
      </w:r>
      <w:r w:rsidRPr="00E95C9A">
        <w:rPr>
          <w:b/>
        </w:rPr>
        <w:t>typ</w:t>
      </w:r>
      <w:r w:rsidRPr="00E95C9A">
        <w:rPr>
          <w:b/>
        </w:rPr>
        <w:t>é</w:t>
      </w:r>
      <w:r w:rsidRPr="00E95C9A">
        <w:rPr>
          <w:b/>
        </w:rPr>
        <w:t>s,</w:t>
      </w:r>
      <w:r>
        <w:t xml:space="preserve"> les fichiers </w:t>
      </w:r>
      <w:r w:rsidRPr="00E95C9A">
        <w:rPr>
          <w:b/>
        </w:rPr>
        <w:t>non typ</w:t>
      </w:r>
      <w:r w:rsidRPr="00E95C9A">
        <w:rPr>
          <w:b/>
        </w:rPr>
        <w:t>é</w:t>
      </w:r>
      <w:r w:rsidRPr="00E95C9A">
        <w:rPr>
          <w:b/>
        </w:rPr>
        <w:t>s</w:t>
      </w:r>
      <w:r>
        <w:t xml:space="preserve">, les fichiers </w:t>
      </w:r>
      <w:r w:rsidRPr="00E95C9A">
        <w:rPr>
          <w:b/>
        </w:rPr>
        <w:t>texte</w:t>
      </w:r>
      <w:r>
        <w:t>.</w:t>
      </w:r>
    </w:p>
    <w:p w:rsidR="00E95C9A" w:rsidRPr="00E95C9A" w:rsidRDefault="00E95C9A" w:rsidP="00737448">
      <w:pPr>
        <w:rPr>
          <w:b/>
          <w:u w:val="single"/>
        </w:rPr>
      </w:pPr>
      <w:r w:rsidRPr="00E95C9A">
        <w:rPr>
          <w:b/>
          <w:u w:val="single"/>
        </w:rPr>
        <w:t>Remarques</w:t>
      </w:r>
      <w:r w:rsidRPr="00E95C9A">
        <w:rPr>
          <w:b/>
          <w:u w:val="single"/>
        </w:rPr>
        <w:t> </w:t>
      </w:r>
      <w:r w:rsidRPr="00E95C9A">
        <w:rPr>
          <w:b/>
          <w:u w:val="single"/>
        </w:rPr>
        <w:t>:</w:t>
      </w:r>
    </w:p>
    <w:p w:rsidR="00E95C9A" w:rsidRDefault="00E95C9A" w:rsidP="00E95C9A">
      <w:pPr>
        <w:pStyle w:val="Paragraphedeliste"/>
        <w:numPr>
          <w:ilvl w:val="0"/>
          <w:numId w:val="1"/>
        </w:numPr>
      </w:pPr>
      <w:r>
        <w:t>Les fichiers typ</w:t>
      </w:r>
      <w:r>
        <w:t>é</w:t>
      </w:r>
      <w:r>
        <w:t>s et non typ</w:t>
      </w:r>
      <w:r>
        <w:t>é</w:t>
      </w:r>
      <w:r>
        <w:t>s sont des fichiers binaires dont les informations ne sont pas directement lisibles par l</w:t>
      </w:r>
      <w:r>
        <w:t>’ê</w:t>
      </w:r>
      <w:r>
        <w:t>tre humain.</w:t>
      </w:r>
    </w:p>
    <w:p w:rsidR="00E95C9A" w:rsidRDefault="00E95C9A" w:rsidP="00E95C9A">
      <w:pPr>
        <w:pStyle w:val="Paragraphedeliste"/>
        <w:numPr>
          <w:ilvl w:val="0"/>
          <w:numId w:val="1"/>
        </w:numPr>
      </w:pPr>
      <w:r>
        <w:t>La taille maximale d</w:t>
      </w:r>
      <w:r>
        <w:t>’</w:t>
      </w:r>
      <w:r>
        <w:t>un fichier est limit</w:t>
      </w:r>
      <w:r>
        <w:t>é</w:t>
      </w:r>
      <w:r>
        <w:t>e par l</w:t>
      </w:r>
      <w:r>
        <w:t>’</w:t>
      </w:r>
      <w:r>
        <w:t xml:space="preserve">espace disponible sur son support, et sa manipulation dans un programme se fait </w:t>
      </w:r>
      <w:r>
        <w:t>à</w:t>
      </w:r>
      <w:r>
        <w:t xml:space="preserve"> l</w:t>
      </w:r>
      <w:r>
        <w:t>’</w:t>
      </w:r>
      <w:r>
        <w:t>aide d</w:t>
      </w:r>
      <w:r>
        <w:t>’</w:t>
      </w:r>
      <w:r>
        <w:t>un pointeur.</w:t>
      </w:r>
    </w:p>
    <w:p w:rsidR="00E95C9A" w:rsidRDefault="00E95C9A" w:rsidP="00E95C9A"/>
    <w:p w:rsidR="00E95C9A" w:rsidRPr="002A2730" w:rsidRDefault="00E95C9A" w:rsidP="00E95C9A">
      <w:pPr>
        <w:rPr>
          <w:b/>
          <w:sz w:val="28"/>
          <w:u w:val="single"/>
        </w:rPr>
      </w:pPr>
      <w:r w:rsidRPr="002A2730">
        <w:rPr>
          <w:b/>
          <w:sz w:val="28"/>
          <w:u w:val="single"/>
        </w:rPr>
        <w:t>D</w:t>
      </w:r>
      <w:r w:rsidRPr="002A2730">
        <w:rPr>
          <w:b/>
          <w:sz w:val="28"/>
          <w:u w:val="single"/>
        </w:rPr>
        <w:t>é</w:t>
      </w:r>
      <w:r w:rsidRPr="002A2730">
        <w:rPr>
          <w:b/>
          <w:sz w:val="28"/>
          <w:u w:val="single"/>
        </w:rPr>
        <w:t>claration des fichiers</w:t>
      </w:r>
      <w:r w:rsidRPr="002A2730">
        <w:rPr>
          <w:b/>
          <w:sz w:val="28"/>
          <w:u w:val="single"/>
        </w:rPr>
        <w:t> </w:t>
      </w:r>
    </w:p>
    <w:p w:rsidR="002A2730" w:rsidRDefault="002A2730" w:rsidP="00E95C9A">
      <w:r>
        <w:tab/>
        <w:t xml:space="preserve">Soit </w:t>
      </w:r>
      <w:r>
        <w:t>« </w:t>
      </w:r>
      <w:r>
        <w:t>F</w:t>
      </w:r>
      <w:r>
        <w:t> »</w:t>
      </w:r>
      <w:r>
        <w:t xml:space="preserve"> un fichier physique existant sur un support non volatile. Utiliser F dans un algorithme revient </w:t>
      </w:r>
      <w:r>
        <w:t>à</w:t>
      </w:r>
      <w:r>
        <w:t xml:space="preserve"> lui associer une variable interne </w:t>
      </w:r>
      <w:r>
        <w:t>« </w:t>
      </w:r>
      <w:r>
        <w:t>f</w:t>
      </w:r>
      <w:r>
        <w:t> »</w:t>
      </w:r>
      <w:r>
        <w:t xml:space="preserve"> par le biais de son chemin d</w:t>
      </w:r>
      <w:r>
        <w:t>’</w:t>
      </w:r>
      <w:r>
        <w:t>acc</w:t>
      </w:r>
      <w:r>
        <w:t>è</w:t>
      </w:r>
      <w:r>
        <w:t>s (de F). A savoir qu</w:t>
      </w:r>
      <w:r>
        <w:t>’</w:t>
      </w:r>
      <w:r>
        <w:t>un m</w:t>
      </w:r>
      <w:r>
        <w:t>ê</w:t>
      </w:r>
      <w:r>
        <w:t xml:space="preserve">me fichier physique </w:t>
      </w:r>
      <w:r>
        <w:t>« </w:t>
      </w:r>
      <w:r>
        <w:t>F</w:t>
      </w:r>
      <w:r>
        <w:t> »</w:t>
      </w:r>
      <w:r>
        <w:t xml:space="preserve"> peut voir ses donn</w:t>
      </w:r>
      <w:r>
        <w:t>é</w:t>
      </w:r>
      <w:r>
        <w:t>es utilis</w:t>
      </w:r>
      <w:r>
        <w:t>é</w:t>
      </w:r>
      <w:r>
        <w:t>es par plusieurs programmes.</w:t>
      </w:r>
    </w:p>
    <w:p w:rsidR="002A2730" w:rsidRDefault="002A2730" w:rsidP="00E95C9A"/>
    <w:p w:rsidR="002A2730" w:rsidRPr="002A2730" w:rsidRDefault="002A2730" w:rsidP="00E95C9A">
      <w:pPr>
        <w:rPr>
          <w:b/>
          <w:sz w:val="24"/>
        </w:rPr>
      </w:pPr>
      <w:r w:rsidRPr="002A2730">
        <w:rPr>
          <w:b/>
          <w:sz w:val="24"/>
        </w:rPr>
        <w:t>Les fichiers typ</w:t>
      </w:r>
      <w:r w:rsidRPr="002A2730">
        <w:rPr>
          <w:b/>
          <w:sz w:val="24"/>
        </w:rPr>
        <w:t>é</w:t>
      </w:r>
      <w:r w:rsidRPr="002A2730">
        <w:rPr>
          <w:b/>
          <w:sz w:val="24"/>
        </w:rPr>
        <w:t>s</w:t>
      </w:r>
      <w:r w:rsidRPr="002A2730">
        <w:rPr>
          <w:b/>
          <w:sz w:val="24"/>
        </w:rPr>
        <w:t> </w:t>
      </w:r>
      <w:r w:rsidRPr="002A2730">
        <w:rPr>
          <w:b/>
          <w:sz w:val="24"/>
        </w:rPr>
        <w:t>:</w:t>
      </w:r>
    </w:p>
    <w:p w:rsidR="002A2730" w:rsidRDefault="002A2730" w:rsidP="00E95C9A">
      <w:r>
        <w:t>Il y a deux fa</w:t>
      </w:r>
      <w:r>
        <w:t>ç</w:t>
      </w:r>
      <w:r>
        <w:t>ons de d</w:t>
      </w:r>
      <w:r>
        <w:t>é</w:t>
      </w:r>
      <w:r>
        <w:t xml:space="preserve">clarer une variable interne </w:t>
      </w:r>
      <w:r>
        <w:t>« </w:t>
      </w:r>
      <w:r>
        <w:t>f</w:t>
      </w:r>
      <w:r>
        <w:t> » </w:t>
      </w:r>
      <w:r>
        <w:t>:</w:t>
      </w:r>
    </w:p>
    <w:p w:rsidR="002A2730" w:rsidRDefault="002A2730" w:rsidP="002A2730">
      <w:r w:rsidRPr="00AC45F2">
        <w:rPr>
          <w:u w:val="single"/>
        </w:rPr>
        <w:t>Syntaxe 1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 xml:space="preserve">Type </w:t>
      </w:r>
      <w:r>
        <w:t>&lt;</w:t>
      </w:r>
      <w:proofErr w:type="spellStart"/>
      <w:r>
        <w:t>identificateur_fichier</w:t>
      </w:r>
      <w:proofErr w:type="spellEnd"/>
      <w:r>
        <w:t>&gt;=</w:t>
      </w:r>
      <w:r w:rsidRPr="00AC45F2">
        <w:rPr>
          <w:b/>
        </w:rPr>
        <w:t>fichier de</w:t>
      </w:r>
      <w:r>
        <w:t xml:space="preserve"> &lt;</w:t>
      </w:r>
      <w:proofErr w:type="spellStart"/>
      <w:r>
        <w:t>type_des_articles</w:t>
      </w:r>
      <w:proofErr w:type="spellEnd"/>
      <w:r>
        <w:t>&gt;</w:t>
      </w:r>
    </w:p>
    <w:p w:rsidR="00AC45F2" w:rsidRDefault="00AC45F2" w:rsidP="002A2730">
      <w:r>
        <w:tab/>
      </w:r>
      <w:r>
        <w:tab/>
      </w:r>
      <w:r w:rsidRPr="00AC45F2">
        <w:rPr>
          <w:b/>
        </w:rPr>
        <w:t>Var f</w:t>
      </w:r>
      <w:r>
        <w:t> </w:t>
      </w:r>
      <w:r>
        <w:t>:&lt;</w:t>
      </w:r>
      <w:proofErr w:type="spellStart"/>
      <w:r>
        <w:t>identificateur_fichier</w:t>
      </w:r>
      <w:proofErr w:type="spellEnd"/>
      <w:r>
        <w:t>&gt;</w:t>
      </w:r>
    </w:p>
    <w:p w:rsidR="00AC45F2" w:rsidRDefault="00AC45F2" w:rsidP="002A2730"/>
    <w:p w:rsidR="00AC45F2" w:rsidRDefault="00AC45F2" w:rsidP="002A2730">
      <w:r w:rsidRPr="00AC45F2">
        <w:rPr>
          <w:u w:val="single"/>
        </w:rPr>
        <w:t>Syntaxe 2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>Var f</w:t>
      </w:r>
      <w:r>
        <w:t> </w:t>
      </w:r>
      <w:r>
        <w:t xml:space="preserve">: </w:t>
      </w:r>
      <w:r w:rsidRPr="00AC45F2">
        <w:rPr>
          <w:b/>
        </w:rPr>
        <w:t>fichier de</w:t>
      </w:r>
      <w:r>
        <w:t xml:space="preserve"> &lt;</w:t>
      </w:r>
      <w:proofErr w:type="spellStart"/>
      <w:r>
        <w:t>type_des_articles</w:t>
      </w:r>
      <w:proofErr w:type="spellEnd"/>
      <w:r>
        <w:t>&gt;</w:t>
      </w:r>
    </w:p>
    <w:p w:rsidR="005104D5" w:rsidRDefault="005104D5" w:rsidP="002A2730">
      <w:r>
        <w:lastRenderedPageBreak/>
        <w:tab/>
        <w:t>Ces deux d</w:t>
      </w:r>
      <w:r>
        <w:t>é</w:t>
      </w:r>
      <w:r>
        <w:t>clarations permettent de d</w:t>
      </w:r>
      <w:r>
        <w:t>é</w:t>
      </w:r>
      <w:r>
        <w:t>finir des fichiers constitu</w:t>
      </w:r>
      <w:r>
        <w:t>é</w:t>
      </w:r>
      <w:r>
        <w:t>s du type qu</w:t>
      </w:r>
      <w:r>
        <w:t>’</w:t>
      </w:r>
      <w:r>
        <w:t>il d</w:t>
      </w:r>
      <w:r>
        <w:t>é</w:t>
      </w:r>
      <w:r>
        <w:t>sire, comme par exemple pour un fichier constitu</w:t>
      </w:r>
      <w:r>
        <w:t>é</w:t>
      </w:r>
      <w:r>
        <w:t xml:space="preserve"> uniquement de nombres entier</w:t>
      </w:r>
      <w:r w:rsidR="00531153">
        <w:t>s</w:t>
      </w:r>
      <w:r>
        <w:t xml:space="preserve"> on </w:t>
      </w:r>
      <w:r>
        <w:t>é</w:t>
      </w:r>
      <w:r>
        <w:t>crira</w:t>
      </w:r>
      <w:r>
        <w:t> </w:t>
      </w:r>
      <w:r>
        <w:t xml:space="preserve">: </w:t>
      </w:r>
      <w:r w:rsidRPr="008D14F6">
        <w:rPr>
          <w:b/>
        </w:rPr>
        <w:t>Var f</w:t>
      </w:r>
      <w:r w:rsidR="00257FE4" w:rsidRPr="008D14F6">
        <w:rPr>
          <w:b/>
        </w:rPr>
        <w:t> </w:t>
      </w:r>
      <w:r w:rsidR="00257FE4" w:rsidRPr="008D14F6">
        <w:rPr>
          <w:b/>
        </w:rPr>
        <w:t>: fichier de entier</w:t>
      </w:r>
      <w:r w:rsidR="00257FE4">
        <w:t>.</w:t>
      </w:r>
      <w:r w:rsidR="00531153">
        <w:t xml:space="preserve"> La taille maximale de </w:t>
      </w:r>
      <w:r w:rsidR="00531153">
        <w:t>« </w:t>
      </w:r>
      <w:r w:rsidR="00531153">
        <w:t>F</w:t>
      </w:r>
      <w:r w:rsidR="00531153">
        <w:t> »</w:t>
      </w:r>
      <w:r w:rsidR="00531153">
        <w:t xml:space="preserve"> sera d</w:t>
      </w:r>
      <w:r w:rsidR="00531153">
        <w:t>é</w:t>
      </w:r>
      <w:r w:rsidR="00531153">
        <w:t>finie en fonction de l</w:t>
      </w:r>
      <w:r w:rsidR="00531153">
        <w:t>’</w:t>
      </w:r>
      <w:r w:rsidR="00531153">
        <w:t>espace disponible sur le disque.</w:t>
      </w:r>
    </w:p>
    <w:p w:rsidR="00531153" w:rsidRDefault="00531153" w:rsidP="002A2730">
      <w:bookmarkStart w:id="0" w:name="_GoBack"/>
      <w:r w:rsidRPr="00886C97">
        <w:rPr>
          <w:b/>
          <w:u w:val="single"/>
        </w:rPr>
        <w:t>Note</w:t>
      </w:r>
      <w:r w:rsidRPr="00886C97">
        <w:rPr>
          <w:b/>
          <w:u w:val="single"/>
        </w:rPr>
        <w:t> </w:t>
      </w:r>
      <w:r w:rsidRPr="00886C97">
        <w:rPr>
          <w:b/>
          <w:u w:val="single"/>
        </w:rPr>
        <w:t>:</w:t>
      </w:r>
      <w:r>
        <w:t xml:space="preserve"> </w:t>
      </w:r>
      <w:bookmarkEnd w:id="0"/>
      <w:r>
        <w:t>un fichier ne peut pas contenir d</w:t>
      </w:r>
      <w:r>
        <w:t>’</w:t>
      </w:r>
      <w:r>
        <w:t>autres fichiers.</w:t>
      </w:r>
    </w:p>
    <w:p w:rsidR="00531153" w:rsidRDefault="00531153" w:rsidP="002A2730"/>
    <w:p w:rsidR="00531153" w:rsidRPr="00531153" w:rsidRDefault="00531153" w:rsidP="002A2730">
      <w:pPr>
        <w:rPr>
          <w:b/>
          <w:sz w:val="24"/>
        </w:rPr>
      </w:pPr>
      <w:r w:rsidRPr="00531153">
        <w:rPr>
          <w:b/>
          <w:sz w:val="24"/>
        </w:rPr>
        <w:t>Les fichiers non typ</w:t>
      </w:r>
      <w:r w:rsidRPr="00531153">
        <w:rPr>
          <w:b/>
          <w:sz w:val="24"/>
        </w:rPr>
        <w:t>é</w:t>
      </w:r>
      <w:r w:rsidRPr="00531153">
        <w:rPr>
          <w:b/>
          <w:sz w:val="24"/>
        </w:rPr>
        <w:t>s</w:t>
      </w:r>
      <w:r w:rsidRPr="00531153">
        <w:rPr>
          <w:b/>
          <w:sz w:val="24"/>
        </w:rPr>
        <w:t> </w:t>
      </w:r>
      <w:r w:rsidRPr="00531153">
        <w:rPr>
          <w:b/>
          <w:sz w:val="24"/>
        </w:rPr>
        <w:t>:</w:t>
      </w:r>
    </w:p>
    <w:p w:rsidR="00531153" w:rsidRDefault="00531153" w:rsidP="002A2730">
      <w:r>
        <w:t>Tr</w:t>
      </w:r>
      <w:r>
        <w:t>è</w:t>
      </w:r>
      <w:r>
        <w:t>s peu utilis</w:t>
      </w:r>
      <w:r>
        <w:t>é</w:t>
      </w:r>
      <w:r>
        <w:t>s, ils permettent d</w:t>
      </w:r>
      <w:r>
        <w:t>’</w:t>
      </w:r>
      <w:r>
        <w:t>introduire dans un m</w:t>
      </w:r>
      <w:r>
        <w:t>ê</w:t>
      </w:r>
      <w:r>
        <w:t xml:space="preserve">me fichier des articles appartenant </w:t>
      </w:r>
      <w:r>
        <w:t>à</w:t>
      </w:r>
      <w:r>
        <w:t xml:space="preserve"> des types diff</w:t>
      </w:r>
      <w:r>
        <w:t>é</w:t>
      </w:r>
      <w:r>
        <w:t>rents</w:t>
      </w:r>
      <w:r>
        <w:t> </w:t>
      </w:r>
      <w:r>
        <w:t>:</w:t>
      </w:r>
    </w:p>
    <w:p w:rsidR="00531153" w:rsidRDefault="00531153" w:rsidP="00531153">
      <w:r w:rsidRPr="00AC45F2">
        <w:rPr>
          <w:u w:val="single"/>
        </w:rPr>
        <w:t>Syntaxe 1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 xml:space="preserve">Type </w:t>
      </w:r>
      <w:r>
        <w:t>&lt;</w:t>
      </w:r>
      <w:proofErr w:type="spellStart"/>
      <w:r>
        <w:t>identificateur_fichier</w:t>
      </w:r>
      <w:proofErr w:type="spellEnd"/>
      <w:r>
        <w:t>&gt;=</w:t>
      </w:r>
      <w:r>
        <w:rPr>
          <w:b/>
        </w:rPr>
        <w:t>fichier</w:t>
      </w:r>
    </w:p>
    <w:p w:rsidR="00531153" w:rsidRDefault="00531153" w:rsidP="00531153">
      <w:r>
        <w:tab/>
      </w:r>
      <w:r>
        <w:tab/>
      </w:r>
      <w:r w:rsidRPr="00AC45F2">
        <w:rPr>
          <w:b/>
        </w:rPr>
        <w:t>Var f</w:t>
      </w:r>
      <w:r>
        <w:t> </w:t>
      </w:r>
      <w:r>
        <w:t>:&lt;</w:t>
      </w:r>
      <w:proofErr w:type="spellStart"/>
      <w:r>
        <w:t>identificateur_fichier</w:t>
      </w:r>
      <w:proofErr w:type="spellEnd"/>
      <w:r>
        <w:t>&gt;</w:t>
      </w:r>
    </w:p>
    <w:p w:rsidR="00531153" w:rsidRDefault="00531153" w:rsidP="00531153"/>
    <w:p w:rsidR="00531153" w:rsidRDefault="00531153" w:rsidP="00531153">
      <w:pPr>
        <w:rPr>
          <w:b/>
        </w:rPr>
      </w:pPr>
      <w:r w:rsidRPr="00AC45F2">
        <w:rPr>
          <w:u w:val="single"/>
        </w:rPr>
        <w:t>Syntaxe 2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>Var f</w:t>
      </w:r>
      <w:r>
        <w:t> </w:t>
      </w:r>
      <w:r>
        <w:t xml:space="preserve">: </w:t>
      </w:r>
      <w:r>
        <w:rPr>
          <w:b/>
        </w:rPr>
        <w:t>fichier</w:t>
      </w:r>
    </w:p>
    <w:p w:rsidR="00531153" w:rsidRDefault="00531153" w:rsidP="00531153">
      <w:pPr>
        <w:rPr>
          <w:b/>
        </w:rPr>
      </w:pPr>
    </w:p>
    <w:p w:rsidR="00531153" w:rsidRPr="00531153" w:rsidRDefault="00531153" w:rsidP="00531153">
      <w:pPr>
        <w:rPr>
          <w:b/>
          <w:sz w:val="24"/>
        </w:rPr>
      </w:pPr>
      <w:r w:rsidRPr="00531153">
        <w:rPr>
          <w:b/>
          <w:sz w:val="24"/>
        </w:rPr>
        <w:t>Les fichiers Texte</w:t>
      </w:r>
      <w:r w:rsidRPr="00531153">
        <w:rPr>
          <w:b/>
          <w:sz w:val="24"/>
        </w:rPr>
        <w:t> </w:t>
      </w:r>
      <w:r w:rsidRPr="00531153">
        <w:rPr>
          <w:b/>
          <w:sz w:val="24"/>
        </w:rPr>
        <w:t>:</w:t>
      </w:r>
    </w:p>
    <w:p w:rsidR="00531153" w:rsidRDefault="00531153" w:rsidP="002A2730">
      <w:r>
        <w:t>Un fichier texte ne peut contenir que des informations de type texte. Constitu</w:t>
      </w:r>
      <w:r>
        <w:t>é</w:t>
      </w:r>
      <w:r>
        <w:t xml:space="preserve"> de plusieurs lignes, il se d</w:t>
      </w:r>
      <w:r>
        <w:t>é</w:t>
      </w:r>
      <w:r>
        <w:t xml:space="preserve">clare </w:t>
      </w:r>
      <w:r>
        <w:t>à</w:t>
      </w:r>
      <w:r>
        <w:t xml:space="preserve"> l</w:t>
      </w:r>
      <w:r>
        <w:t>’</w:t>
      </w:r>
      <w:r>
        <w:t>aide du mot-cl</w:t>
      </w:r>
      <w:r>
        <w:t>é</w:t>
      </w:r>
      <w:r>
        <w:t xml:space="preserve"> </w:t>
      </w:r>
      <w:r>
        <w:t>« </w:t>
      </w:r>
      <w:proofErr w:type="spellStart"/>
      <w:r>
        <w:t>Text</w:t>
      </w:r>
      <w:proofErr w:type="spellEnd"/>
      <w:r>
        <w:t> » </w:t>
      </w:r>
      <w:r>
        <w:t>:</w:t>
      </w:r>
    </w:p>
    <w:p w:rsidR="00531153" w:rsidRDefault="00531153" w:rsidP="00531153">
      <w:r w:rsidRPr="00AC45F2">
        <w:rPr>
          <w:u w:val="single"/>
        </w:rPr>
        <w:t>Syntaxe 1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 xml:space="preserve">Type </w:t>
      </w:r>
      <w:r>
        <w:t>&lt;</w:t>
      </w:r>
      <w:proofErr w:type="spellStart"/>
      <w:r>
        <w:t>identificateur_fichier</w:t>
      </w:r>
      <w:proofErr w:type="spellEnd"/>
      <w:r>
        <w:t>&gt;=</w:t>
      </w:r>
      <w:r>
        <w:rPr>
          <w:b/>
        </w:rPr>
        <w:t>texte</w:t>
      </w:r>
    </w:p>
    <w:p w:rsidR="00531153" w:rsidRDefault="00531153" w:rsidP="00531153">
      <w:r>
        <w:tab/>
      </w:r>
      <w:r>
        <w:tab/>
      </w:r>
      <w:r w:rsidRPr="00AC45F2">
        <w:rPr>
          <w:b/>
        </w:rPr>
        <w:t>Var f</w:t>
      </w:r>
      <w:r>
        <w:t> </w:t>
      </w:r>
      <w:r>
        <w:t>:&lt;</w:t>
      </w:r>
      <w:proofErr w:type="spellStart"/>
      <w:r>
        <w:t>identificateur_fichier</w:t>
      </w:r>
      <w:proofErr w:type="spellEnd"/>
      <w:r>
        <w:t>&gt;</w:t>
      </w:r>
    </w:p>
    <w:p w:rsidR="00531153" w:rsidRDefault="00531153" w:rsidP="00531153"/>
    <w:p w:rsidR="00531153" w:rsidRDefault="00531153" w:rsidP="00531153">
      <w:r w:rsidRPr="00AC45F2">
        <w:rPr>
          <w:u w:val="single"/>
        </w:rPr>
        <w:t>Syntaxe 2</w:t>
      </w:r>
      <w:r w:rsidRPr="00AC45F2">
        <w:rPr>
          <w:u w:val="single"/>
        </w:rPr>
        <w:t> </w:t>
      </w:r>
      <w:r w:rsidRPr="00AC45F2">
        <w:rPr>
          <w:u w:val="single"/>
        </w:rPr>
        <w:t>:</w:t>
      </w:r>
      <w:r>
        <w:t xml:space="preserve"> </w:t>
      </w:r>
      <w:r w:rsidRPr="00AC45F2">
        <w:rPr>
          <w:b/>
        </w:rPr>
        <w:t>Var f</w:t>
      </w:r>
      <w:r>
        <w:t> </w:t>
      </w:r>
      <w:r>
        <w:t xml:space="preserve">: </w:t>
      </w:r>
      <w:r>
        <w:rPr>
          <w:b/>
        </w:rPr>
        <w:t>texte</w:t>
      </w:r>
    </w:p>
    <w:p w:rsidR="00531153" w:rsidRDefault="00531153" w:rsidP="002A2730"/>
    <w:p w:rsidR="00531153" w:rsidRPr="006E0C60" w:rsidRDefault="00531153" w:rsidP="006E0C60">
      <w:pPr>
        <w:rPr>
          <w:b/>
          <w:sz w:val="28"/>
          <w:u w:val="single"/>
        </w:rPr>
      </w:pPr>
      <w:r w:rsidRPr="006E0C60">
        <w:rPr>
          <w:b/>
          <w:sz w:val="28"/>
          <w:u w:val="single"/>
        </w:rPr>
        <w:t>Utilisation des fichiers</w:t>
      </w:r>
      <w:r w:rsidRPr="006E0C60">
        <w:rPr>
          <w:b/>
          <w:sz w:val="28"/>
          <w:u w:val="single"/>
        </w:rPr>
        <w:t> </w:t>
      </w:r>
    </w:p>
    <w:p w:rsidR="006E0C60" w:rsidRPr="005B1702" w:rsidRDefault="006E0C60" w:rsidP="006E0C60">
      <w:pPr>
        <w:rPr>
          <w:b/>
          <w:sz w:val="24"/>
        </w:rPr>
      </w:pPr>
      <w:r w:rsidRPr="005B1702">
        <w:rPr>
          <w:b/>
          <w:sz w:val="24"/>
        </w:rPr>
        <w:t>L</w:t>
      </w:r>
      <w:r w:rsidRPr="005B1702">
        <w:rPr>
          <w:b/>
          <w:sz w:val="24"/>
        </w:rPr>
        <w:t>’</w:t>
      </w:r>
      <w:r w:rsidRPr="005B1702">
        <w:rPr>
          <w:b/>
          <w:sz w:val="24"/>
        </w:rPr>
        <w:t>assignation</w:t>
      </w:r>
      <w:r w:rsidRPr="005B1702">
        <w:rPr>
          <w:b/>
          <w:sz w:val="24"/>
        </w:rPr>
        <w:t> </w:t>
      </w:r>
      <w:r w:rsidRPr="005B1702">
        <w:rPr>
          <w:b/>
          <w:sz w:val="24"/>
        </w:rPr>
        <w:t>:</w:t>
      </w:r>
    </w:p>
    <w:p w:rsidR="005B1702" w:rsidRDefault="006E0C60" w:rsidP="006E0C60">
      <w:r>
        <w:tab/>
        <w:t>Comme dit pr</w:t>
      </w:r>
      <w:r>
        <w:t>é</w:t>
      </w:r>
      <w:r>
        <w:t>c</w:t>
      </w:r>
      <w:r>
        <w:t>é</w:t>
      </w:r>
      <w:r>
        <w:t>demment, pour</w:t>
      </w:r>
      <w:r w:rsidR="005B1702">
        <w:t xml:space="preserve"> utiliser un fichier physique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 dans un algorithme, il fallait que cet algorithme comporte une variable fichier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. Pour associer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 et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 on effectuera ce qu</w:t>
      </w:r>
      <w:r w:rsidR="005B1702">
        <w:t>’</w:t>
      </w:r>
      <w:r w:rsidR="005B1702">
        <w:t xml:space="preserve">on appelle une </w:t>
      </w:r>
      <w:r w:rsidR="005B1702" w:rsidRPr="005B1702">
        <w:rPr>
          <w:b/>
        </w:rPr>
        <w:t>assignation</w:t>
      </w:r>
      <w:r w:rsidR="005B1702">
        <w:t xml:space="preserve"> pour que les modifications apport</w:t>
      </w:r>
      <w:r w:rsidR="005B1702">
        <w:t>é</w:t>
      </w:r>
      <w:r w:rsidR="005B1702">
        <w:t xml:space="preserve">es </w:t>
      </w:r>
      <w:r w:rsidR="005B1702">
        <w:t>à</w:t>
      </w:r>
      <w:r w:rsidR="005B1702">
        <w:t xml:space="preserve"> la variable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 dans le programme affectent </w:t>
      </w:r>
      <w:r w:rsidR="005B1702">
        <w:t>é</w:t>
      </w:r>
      <w:r w:rsidR="005B1702">
        <w:t xml:space="preserve">galement </w:t>
      </w:r>
      <w:r w:rsidR="005B1702">
        <w:t>« </w:t>
      </w:r>
      <w:r w:rsidR="005B1702">
        <w:t>F</w:t>
      </w:r>
      <w:r w:rsidR="005B1702">
        <w:t> »</w:t>
      </w:r>
      <w:r w:rsidR="005B1702">
        <w:t xml:space="preserve"> sur son support</w:t>
      </w:r>
      <w:r w:rsidR="005B1702">
        <w:t> </w:t>
      </w:r>
      <w:r w:rsidR="005B1702">
        <w:t>:</w:t>
      </w:r>
    </w:p>
    <w:p w:rsidR="005B1702" w:rsidRDefault="005B1702" w:rsidP="006E0C60">
      <w:r w:rsidRPr="005B1702">
        <w:rPr>
          <w:u w:val="single"/>
        </w:rPr>
        <w:t>Syntaxe</w:t>
      </w:r>
      <w:r w:rsidRPr="005B1702">
        <w:rPr>
          <w:u w:val="single"/>
        </w:rPr>
        <w:t> </w:t>
      </w:r>
      <w:r w:rsidRPr="005B1702">
        <w:rPr>
          <w:u w:val="single"/>
        </w:rPr>
        <w:t>:</w:t>
      </w:r>
      <w:r>
        <w:t xml:space="preserve"> </w:t>
      </w:r>
      <w:r w:rsidRPr="005B1702">
        <w:rPr>
          <w:b/>
        </w:rPr>
        <w:t>ASSIGNER(f,</w:t>
      </w:r>
      <w:r w:rsidRPr="005B1702">
        <w:rPr>
          <w:b/>
        </w:rPr>
        <w:t>’</w:t>
      </w:r>
      <w:proofErr w:type="spellStart"/>
      <w:r w:rsidRPr="005B1702">
        <w:rPr>
          <w:b/>
        </w:rPr>
        <w:t>chemin_dacces_F</w:t>
      </w:r>
      <w:proofErr w:type="spellEnd"/>
      <w:r w:rsidRPr="005B1702">
        <w:rPr>
          <w:b/>
        </w:rPr>
        <w:t> ‘</w:t>
      </w:r>
      <w:r w:rsidRPr="005B1702">
        <w:rPr>
          <w:b/>
        </w:rPr>
        <w:t>)</w:t>
      </w:r>
    </w:p>
    <w:p w:rsidR="005B1702" w:rsidRPr="005B1702" w:rsidRDefault="005B1702" w:rsidP="006E0C60">
      <w:pPr>
        <w:rPr>
          <w:b/>
          <w:u w:val="single"/>
        </w:rPr>
      </w:pPr>
      <w:r w:rsidRPr="005B1702">
        <w:rPr>
          <w:b/>
          <w:u w:val="single"/>
        </w:rPr>
        <w:t>Remarques</w:t>
      </w:r>
      <w:r w:rsidRPr="005B1702">
        <w:rPr>
          <w:b/>
          <w:u w:val="single"/>
        </w:rPr>
        <w:t> </w:t>
      </w:r>
      <w:r w:rsidRPr="005B1702">
        <w:rPr>
          <w:b/>
          <w:u w:val="single"/>
        </w:rPr>
        <w:t>:</w:t>
      </w:r>
    </w:p>
    <w:p w:rsidR="005B1702" w:rsidRDefault="005B1702" w:rsidP="005B1702">
      <w:pPr>
        <w:pStyle w:val="Paragraphedeliste"/>
        <w:numPr>
          <w:ilvl w:val="0"/>
          <w:numId w:val="1"/>
        </w:numPr>
      </w:pPr>
      <w:r w:rsidRPr="00886C97">
        <w:rPr>
          <w:b/>
        </w:rPr>
        <w:t>ASSIGNER()</w:t>
      </w:r>
      <w:r>
        <w:t xml:space="preserve"> est valable pour tous les types de fichiers</w:t>
      </w:r>
      <w:r w:rsidR="00AB47A3">
        <w:t>.</w:t>
      </w:r>
    </w:p>
    <w:p w:rsidR="005B1702" w:rsidRDefault="005B1702" w:rsidP="005B1702">
      <w:pPr>
        <w:pStyle w:val="Paragraphedeliste"/>
        <w:numPr>
          <w:ilvl w:val="0"/>
          <w:numId w:val="1"/>
        </w:numPr>
      </w:pPr>
      <w:r>
        <w:t>La m</w:t>
      </w:r>
      <w:r>
        <w:t>ê</w:t>
      </w:r>
      <w:r>
        <w:t xml:space="preserve">me variable </w:t>
      </w:r>
      <w:r>
        <w:t>« </w:t>
      </w:r>
      <w:r>
        <w:t>f</w:t>
      </w:r>
      <w:r>
        <w:t> »</w:t>
      </w:r>
      <w:r>
        <w:t xml:space="preserve"> peut effectuer des modifications sur deux fichiers physiques </w:t>
      </w:r>
      <w:r>
        <w:t>« </w:t>
      </w:r>
      <w:r>
        <w:t>F</w:t>
      </w:r>
      <w:r>
        <w:t> »</w:t>
      </w:r>
      <w:r>
        <w:t xml:space="preserve"> et </w:t>
      </w:r>
      <w:r>
        <w:t>« </w:t>
      </w:r>
      <w:r>
        <w:t>G</w:t>
      </w:r>
      <w:r>
        <w:t> »</w:t>
      </w:r>
      <w:r>
        <w:t xml:space="preserve"> </w:t>
      </w:r>
      <w:r>
        <w:t>à</w:t>
      </w:r>
      <w:r>
        <w:t xml:space="preserve"> condition qu</w:t>
      </w:r>
      <w:r>
        <w:t>’</w:t>
      </w:r>
      <w:r>
        <w:t>ils soient de m</w:t>
      </w:r>
      <w:r>
        <w:t>ê</w:t>
      </w:r>
      <w:r>
        <w:t>me type et qu</w:t>
      </w:r>
      <w:r>
        <w:t>’</w:t>
      </w:r>
      <w:r>
        <w:t>apr</w:t>
      </w:r>
      <w:r>
        <w:t>è</w:t>
      </w:r>
      <w:r>
        <w:t>s avoir travaill</w:t>
      </w:r>
      <w:r>
        <w:t>é</w:t>
      </w:r>
      <w:r>
        <w:t xml:space="preserve"> avec un fichier qu</w:t>
      </w:r>
      <w:r>
        <w:t>’</w:t>
      </w:r>
      <w:r>
        <w:t>il soit ferm</w:t>
      </w:r>
      <w:r>
        <w:t>é</w:t>
      </w:r>
      <w:r>
        <w:t xml:space="preserve"> avant d</w:t>
      </w:r>
      <w:r>
        <w:t>’</w:t>
      </w:r>
      <w:r>
        <w:t>assigner la variable au deuxi</w:t>
      </w:r>
      <w:r>
        <w:t>è</w:t>
      </w:r>
      <w:r>
        <w:t>me fichier.</w:t>
      </w:r>
    </w:p>
    <w:p w:rsidR="005B1702" w:rsidRDefault="005B1702" w:rsidP="005B1702"/>
    <w:p w:rsidR="005B1702" w:rsidRPr="005B1702" w:rsidRDefault="005B1702" w:rsidP="005B1702">
      <w:pPr>
        <w:rPr>
          <w:b/>
          <w:sz w:val="24"/>
        </w:rPr>
      </w:pPr>
      <w:r w:rsidRPr="005B1702">
        <w:rPr>
          <w:b/>
          <w:sz w:val="24"/>
        </w:rPr>
        <w:lastRenderedPageBreak/>
        <w:t>L</w:t>
      </w:r>
      <w:r w:rsidRPr="005B1702">
        <w:rPr>
          <w:b/>
          <w:sz w:val="24"/>
        </w:rPr>
        <w:t>’</w:t>
      </w:r>
      <w:r w:rsidRPr="005B1702">
        <w:rPr>
          <w:b/>
          <w:sz w:val="24"/>
        </w:rPr>
        <w:t>ouverture</w:t>
      </w:r>
      <w:r w:rsidRPr="005B1702">
        <w:rPr>
          <w:b/>
          <w:sz w:val="24"/>
        </w:rPr>
        <w:t> </w:t>
      </w:r>
      <w:r w:rsidRPr="005B1702">
        <w:rPr>
          <w:b/>
          <w:sz w:val="24"/>
        </w:rPr>
        <w:t>:</w:t>
      </w:r>
    </w:p>
    <w:p w:rsidR="005B1702" w:rsidRDefault="00453126" w:rsidP="005B1702">
      <w:pPr>
        <w:pStyle w:val="Paragraphedeliste"/>
        <w:numPr>
          <w:ilvl w:val="0"/>
          <w:numId w:val="1"/>
        </w:numPr>
      </w:pPr>
      <w:r w:rsidRPr="00AB47A3">
        <w:rPr>
          <w:b/>
        </w:rPr>
        <w:t>OUVRIR(f</w:t>
      </w:r>
      <w:r w:rsidR="005B1702" w:rsidRPr="00AB47A3">
        <w:rPr>
          <w:b/>
        </w:rPr>
        <w:t xml:space="preserve">) </w:t>
      </w:r>
      <w:r w:rsidR="005B1702">
        <w:t xml:space="preserve">si </w:t>
      </w:r>
      <w:r w:rsidR="00AB47A3">
        <w:t>« </w:t>
      </w:r>
      <w:r w:rsidR="005B1702">
        <w:t>F</w:t>
      </w:r>
      <w:r w:rsidR="00AB47A3">
        <w:t> »</w:t>
      </w:r>
      <w:r w:rsidR="005B1702">
        <w:t xml:space="preserve"> est un fichier existant</w:t>
      </w:r>
      <w:r>
        <w:t xml:space="preserve"> d</w:t>
      </w:r>
      <w:r>
        <w:t>é</w:t>
      </w:r>
      <w:r>
        <w:t>j</w:t>
      </w:r>
      <w:r>
        <w:t>à</w:t>
      </w:r>
      <w:r>
        <w:t xml:space="preserve"> sur le disque (ouvert en lecture)</w:t>
      </w:r>
      <w:r w:rsidR="00AB47A3">
        <w:t>.</w:t>
      </w:r>
    </w:p>
    <w:p w:rsidR="00453126" w:rsidRDefault="00453126" w:rsidP="005B1702">
      <w:pPr>
        <w:pStyle w:val="Paragraphedeliste"/>
        <w:numPr>
          <w:ilvl w:val="0"/>
          <w:numId w:val="1"/>
        </w:numPr>
      </w:pPr>
      <w:r w:rsidRPr="00AB47A3">
        <w:rPr>
          <w:b/>
        </w:rPr>
        <w:t>REECRIRE(f)</w:t>
      </w:r>
      <w:r w:rsidR="002D1B1B">
        <w:t xml:space="preserve"> si on veut cr</w:t>
      </w:r>
      <w:r w:rsidR="002D1B1B">
        <w:t>é</w:t>
      </w:r>
      <w:r w:rsidR="002D1B1B">
        <w:t xml:space="preserve">er un fichier </w:t>
      </w:r>
      <w:r w:rsidR="00AB47A3">
        <w:t>« </w:t>
      </w:r>
      <w:r w:rsidR="009C02E6">
        <w:t>F</w:t>
      </w:r>
      <w:r w:rsidR="00AB47A3">
        <w:t> »</w:t>
      </w:r>
      <w:r w:rsidR="009C02E6">
        <w:t xml:space="preserve"> qui n</w:t>
      </w:r>
      <w:r w:rsidR="009C02E6">
        <w:t>’</w:t>
      </w:r>
      <w:r w:rsidR="009C02E6">
        <w:t>existe pas sur le disque, ou dans le cas o</w:t>
      </w:r>
      <w:r w:rsidR="009C02E6">
        <w:t>ù</w:t>
      </w:r>
      <w:r w:rsidR="009C02E6">
        <w:t xml:space="preserve"> il existe, </w:t>
      </w:r>
      <w:r w:rsidR="009C02E6">
        <w:t>é</w:t>
      </w:r>
      <w:r w:rsidR="009C02E6">
        <w:t xml:space="preserve">craser tout son contenu (ouverture en </w:t>
      </w:r>
      <w:r w:rsidR="009C02E6">
        <w:t>é</w:t>
      </w:r>
      <w:r w:rsidR="009C02E6">
        <w:t>criture)</w:t>
      </w:r>
      <w:r w:rsidR="00AB47A3">
        <w:t>.</w:t>
      </w:r>
    </w:p>
    <w:p w:rsidR="009C02E6" w:rsidRDefault="009C02E6" w:rsidP="005B1702">
      <w:pPr>
        <w:pStyle w:val="Paragraphedeliste"/>
        <w:numPr>
          <w:ilvl w:val="0"/>
          <w:numId w:val="1"/>
        </w:numPr>
      </w:pPr>
      <w:r w:rsidRPr="00AB47A3">
        <w:rPr>
          <w:b/>
        </w:rPr>
        <w:t>AJOUTER(f)</w:t>
      </w:r>
      <w:r>
        <w:t xml:space="preserve"> si on veut ouvrir un </w:t>
      </w:r>
      <w:r w:rsidRPr="00AB47A3">
        <w:rPr>
          <w:b/>
        </w:rPr>
        <w:t xml:space="preserve">fichier </w:t>
      </w:r>
      <w:r w:rsidR="00117701" w:rsidRPr="00AB47A3">
        <w:rPr>
          <w:b/>
        </w:rPr>
        <w:t>texte</w:t>
      </w:r>
      <w:r w:rsidR="00AB47A3" w:rsidRPr="00AB47A3">
        <w:rPr>
          <w:b/>
        </w:rPr>
        <w:t> « </w:t>
      </w:r>
      <w:r w:rsidR="00AB47A3" w:rsidRPr="00AB47A3">
        <w:rPr>
          <w:b/>
        </w:rPr>
        <w:t>F</w:t>
      </w:r>
      <w:r w:rsidR="00AB47A3" w:rsidRPr="00AB47A3">
        <w:rPr>
          <w:b/>
        </w:rPr>
        <w:t> »</w:t>
      </w:r>
      <w:r w:rsidR="00AB47A3">
        <w:t xml:space="preserve"> pour y ajouter des donn</w:t>
      </w:r>
      <w:r w:rsidR="00AB47A3">
        <w:t>é</w:t>
      </w:r>
      <w:r w:rsidR="00AB47A3">
        <w:t>es en fin de fichier.</w:t>
      </w:r>
    </w:p>
    <w:p w:rsidR="00AB47A3" w:rsidRPr="00AB47A3" w:rsidRDefault="00AB47A3" w:rsidP="00AB47A3">
      <w:pPr>
        <w:rPr>
          <w:b/>
          <w:u w:val="single"/>
        </w:rPr>
      </w:pPr>
      <w:r w:rsidRPr="00AB47A3">
        <w:rPr>
          <w:b/>
          <w:u w:val="single"/>
        </w:rPr>
        <w:t>Remarques</w:t>
      </w:r>
      <w:r w:rsidRPr="00AB47A3">
        <w:rPr>
          <w:b/>
          <w:u w:val="single"/>
        </w:rPr>
        <w:t> </w:t>
      </w:r>
      <w:r w:rsidRPr="00AB47A3">
        <w:rPr>
          <w:b/>
          <w:u w:val="single"/>
        </w:rPr>
        <w:t>:</w:t>
      </w:r>
    </w:p>
    <w:p w:rsidR="00AB47A3" w:rsidRDefault="00AB47A3" w:rsidP="00AB47A3">
      <w:pPr>
        <w:pStyle w:val="Paragraphedeliste"/>
        <w:numPr>
          <w:ilvl w:val="0"/>
          <w:numId w:val="1"/>
        </w:numPr>
      </w:pPr>
      <w:r w:rsidRPr="00886C97">
        <w:rPr>
          <w:b/>
        </w:rPr>
        <w:t>OUVRIR()</w:t>
      </w:r>
      <w:r>
        <w:t xml:space="preserve"> rend le fichier F consultable et le pointeur se positionne en d</w:t>
      </w:r>
      <w:r>
        <w:t>é</w:t>
      </w:r>
      <w:r>
        <w:t>but de fichier, mais permet uniquement la lecture du fichier.</w:t>
      </w:r>
    </w:p>
    <w:p w:rsidR="00AB47A3" w:rsidRDefault="00AB47A3" w:rsidP="00AB47A3">
      <w:pPr>
        <w:pStyle w:val="Paragraphedeliste"/>
        <w:numPr>
          <w:ilvl w:val="0"/>
          <w:numId w:val="1"/>
        </w:numPr>
      </w:pPr>
      <w:r>
        <w:t>La variable bool</w:t>
      </w:r>
      <w:r>
        <w:t>é</w:t>
      </w:r>
      <w:r>
        <w:t xml:space="preserve">enne </w:t>
      </w:r>
      <w:proofErr w:type="spellStart"/>
      <w:r w:rsidRPr="00886C97">
        <w:rPr>
          <w:b/>
        </w:rPr>
        <w:t>Eof</w:t>
      </w:r>
      <w:proofErr w:type="spellEnd"/>
      <w:r w:rsidRPr="00886C97">
        <w:rPr>
          <w:b/>
        </w:rPr>
        <w:t>(f)</w:t>
      </w:r>
      <w:r>
        <w:t xml:space="preserve"> permet de v</w:t>
      </w:r>
      <w:r>
        <w:t>é</w:t>
      </w:r>
      <w:r>
        <w:t>rifier si le pointeur se positionne en fin de fichier ou non.</w:t>
      </w:r>
    </w:p>
    <w:p w:rsidR="00FA4885" w:rsidRPr="00FA4885" w:rsidRDefault="00FA4885" w:rsidP="00FA4885">
      <w:pPr>
        <w:rPr>
          <w:b/>
          <w:sz w:val="28"/>
          <w:u w:val="single"/>
        </w:rPr>
      </w:pPr>
    </w:p>
    <w:p w:rsidR="00FA4885" w:rsidRPr="00FA4885" w:rsidRDefault="00FA4885" w:rsidP="00FA4885">
      <w:pPr>
        <w:rPr>
          <w:b/>
          <w:sz w:val="28"/>
          <w:u w:val="single"/>
        </w:rPr>
      </w:pPr>
      <w:r w:rsidRPr="00FA4885">
        <w:rPr>
          <w:b/>
          <w:sz w:val="28"/>
          <w:u w:val="single"/>
        </w:rPr>
        <w:t xml:space="preserve">La lecture et la mise </w:t>
      </w:r>
      <w:r w:rsidRPr="00FA4885">
        <w:rPr>
          <w:b/>
          <w:sz w:val="28"/>
          <w:u w:val="single"/>
        </w:rPr>
        <w:t>à</w:t>
      </w:r>
      <w:r w:rsidRPr="00FA4885">
        <w:rPr>
          <w:b/>
          <w:sz w:val="28"/>
          <w:u w:val="single"/>
        </w:rPr>
        <w:t xml:space="preserve"> jour</w:t>
      </w:r>
    </w:p>
    <w:p w:rsidR="00FA4885" w:rsidRDefault="00FA4885" w:rsidP="00FA4885">
      <w:r>
        <w:tab/>
        <w:t>Apr</w:t>
      </w:r>
      <w:r>
        <w:t>è</w:t>
      </w:r>
      <w:r>
        <w:t>s avoir ouvert un fichier, on peut lire les informations qu</w:t>
      </w:r>
      <w:r>
        <w:t>’</w:t>
      </w:r>
      <w:r>
        <w:t>il contient, en modifier certaines ou les supprimer, voire m</w:t>
      </w:r>
      <w:r>
        <w:t>ê</w:t>
      </w:r>
      <w:r>
        <w:t>me en rajouter d</w:t>
      </w:r>
      <w:r>
        <w:t>’</w:t>
      </w:r>
      <w:r>
        <w:t>autres. Nous n</w:t>
      </w:r>
      <w:r>
        <w:t>’</w:t>
      </w:r>
      <w:r>
        <w:t>utiliserons ces possibilit</w:t>
      </w:r>
      <w:r>
        <w:t>é</w:t>
      </w:r>
      <w:r>
        <w:t>s que sur les fichiers typ</w:t>
      </w:r>
      <w:r>
        <w:t>é</w:t>
      </w:r>
      <w:r>
        <w:t>s et sur les fichier texte.</w:t>
      </w:r>
    </w:p>
    <w:p w:rsidR="00FA4885" w:rsidRDefault="00FA4885" w:rsidP="00FA4885"/>
    <w:p w:rsidR="00FA4885" w:rsidRPr="00FA4885" w:rsidRDefault="00FA4885" w:rsidP="00FA4885">
      <w:pPr>
        <w:rPr>
          <w:b/>
          <w:sz w:val="24"/>
        </w:rPr>
      </w:pPr>
      <w:r w:rsidRPr="00FA4885">
        <w:rPr>
          <w:b/>
          <w:sz w:val="24"/>
        </w:rPr>
        <w:t>Les fichiers typ</w:t>
      </w:r>
      <w:r w:rsidRPr="00FA4885">
        <w:rPr>
          <w:b/>
          <w:sz w:val="24"/>
        </w:rPr>
        <w:t>é</w:t>
      </w:r>
      <w:r w:rsidRPr="00FA4885">
        <w:rPr>
          <w:b/>
          <w:sz w:val="24"/>
        </w:rPr>
        <w:t>s</w:t>
      </w:r>
      <w:r w:rsidRPr="00FA4885">
        <w:rPr>
          <w:b/>
          <w:sz w:val="24"/>
        </w:rPr>
        <w:t> </w:t>
      </w:r>
      <w:r w:rsidRPr="00FA4885">
        <w:rPr>
          <w:b/>
          <w:sz w:val="24"/>
        </w:rPr>
        <w:t>:</w:t>
      </w:r>
    </w:p>
    <w:p w:rsidR="00FA4885" w:rsidRDefault="00FA4885" w:rsidP="00FA4885">
      <w:r>
        <w:tab/>
        <w:t>Un fichier typ</w:t>
      </w:r>
      <w:r>
        <w:t>é</w:t>
      </w:r>
      <w:r>
        <w:t xml:space="preserve"> </w:t>
      </w:r>
      <w:r>
        <w:t>« </w:t>
      </w:r>
      <w:r>
        <w:t>F</w:t>
      </w:r>
      <w:r>
        <w:t> »</w:t>
      </w:r>
      <w:r>
        <w:t xml:space="preserve"> est constitu</w:t>
      </w:r>
      <w:r>
        <w:t>é</w:t>
      </w:r>
      <w:r>
        <w:t xml:space="preserve"> d</w:t>
      </w:r>
      <w:r>
        <w:t>’</w:t>
      </w:r>
      <w:r>
        <w:t>un ensemble d</w:t>
      </w:r>
      <w:r>
        <w:t>’</w:t>
      </w:r>
      <w:r>
        <w:t>articles du m</w:t>
      </w:r>
      <w:r>
        <w:t>ê</w:t>
      </w:r>
      <w:r>
        <w:t xml:space="preserve">me type, sa lecture ou mise </w:t>
      </w:r>
      <w:r>
        <w:t>à</w:t>
      </w:r>
      <w:r>
        <w:t xml:space="preserve"> jour dans l</w:t>
      </w:r>
      <w:r>
        <w:t>’</w:t>
      </w:r>
      <w:r>
        <w:t>algorithme n</w:t>
      </w:r>
      <w:r>
        <w:t>é</w:t>
      </w:r>
      <w:r>
        <w:t xml:space="preserve">cessite une variable </w:t>
      </w:r>
      <w:r>
        <w:t>« </w:t>
      </w:r>
      <w:r>
        <w:t>p</w:t>
      </w:r>
      <w:r>
        <w:t> »</w:t>
      </w:r>
      <w:r>
        <w:t xml:space="preserve"> ayant le type de ces articles.</w:t>
      </w:r>
    </w:p>
    <w:p w:rsidR="00FA4885" w:rsidRPr="00281025" w:rsidRDefault="00FA4885" w:rsidP="00FA4885">
      <w:pPr>
        <w:rPr>
          <w:u w:val="single"/>
        </w:rPr>
      </w:pPr>
      <w:r w:rsidRPr="00281025">
        <w:rPr>
          <w:u w:val="single"/>
        </w:rPr>
        <w:t>Syntaxes</w:t>
      </w:r>
      <w:r w:rsidRPr="00281025">
        <w:rPr>
          <w:u w:val="single"/>
        </w:rPr>
        <w:t> </w:t>
      </w:r>
      <w:r w:rsidRPr="00281025">
        <w:rPr>
          <w:u w:val="single"/>
        </w:rPr>
        <w:t>:</w:t>
      </w:r>
    </w:p>
    <w:p w:rsidR="00FA4885" w:rsidRDefault="00FA4885" w:rsidP="00FA4885">
      <w:pPr>
        <w:pStyle w:val="Paragraphedeliste"/>
        <w:numPr>
          <w:ilvl w:val="0"/>
          <w:numId w:val="1"/>
        </w:numPr>
      </w:pPr>
      <w:r w:rsidRPr="00281025">
        <w:rPr>
          <w:b/>
        </w:rPr>
        <w:t>Lire(</w:t>
      </w:r>
      <w:proofErr w:type="spellStart"/>
      <w:r w:rsidRPr="00281025">
        <w:rPr>
          <w:b/>
        </w:rPr>
        <w:t>f,p</w:t>
      </w:r>
      <w:proofErr w:type="spellEnd"/>
      <w:r w:rsidRPr="00281025">
        <w:rPr>
          <w:b/>
        </w:rPr>
        <w:t>)</w:t>
      </w:r>
      <w:r>
        <w:t xml:space="preserve"> pour lire un article de </w:t>
      </w:r>
      <w:r>
        <w:t>« </w:t>
      </w:r>
      <w:r>
        <w:t>F</w:t>
      </w:r>
      <w:r>
        <w:t> »</w:t>
      </w:r>
      <w:r>
        <w:t xml:space="preserve"> et ins</w:t>
      </w:r>
      <w:r>
        <w:t>é</w:t>
      </w:r>
      <w:r>
        <w:t>rer ses donn</w:t>
      </w:r>
      <w:r>
        <w:t>é</w:t>
      </w:r>
      <w:r>
        <w:t xml:space="preserve">es dans la variable </w:t>
      </w:r>
      <w:r>
        <w:t>« </w:t>
      </w:r>
      <w:r>
        <w:t>p</w:t>
      </w:r>
      <w:r>
        <w:t> »</w:t>
      </w:r>
      <w:r>
        <w:t>.</w:t>
      </w:r>
    </w:p>
    <w:p w:rsidR="00FA4885" w:rsidRDefault="00FA4885" w:rsidP="00FA4885">
      <w:pPr>
        <w:pStyle w:val="Paragraphedeliste"/>
        <w:numPr>
          <w:ilvl w:val="0"/>
          <w:numId w:val="1"/>
        </w:numPr>
      </w:pPr>
      <w:r w:rsidRPr="00281025">
        <w:rPr>
          <w:b/>
        </w:rPr>
        <w:t>Ecrire(</w:t>
      </w:r>
      <w:proofErr w:type="spellStart"/>
      <w:r w:rsidRPr="00281025">
        <w:rPr>
          <w:b/>
        </w:rPr>
        <w:t>f,p</w:t>
      </w:r>
      <w:proofErr w:type="spellEnd"/>
      <w:r w:rsidRPr="00281025">
        <w:rPr>
          <w:b/>
        </w:rPr>
        <w:t>)</w:t>
      </w:r>
      <w:r>
        <w:t xml:space="preserve"> pour ins</w:t>
      </w:r>
      <w:r>
        <w:t>é</w:t>
      </w:r>
      <w:r>
        <w:t xml:space="preserve">rer dans </w:t>
      </w:r>
      <w:r>
        <w:t>« </w:t>
      </w:r>
      <w:r>
        <w:t>F</w:t>
      </w:r>
      <w:r>
        <w:t> »</w:t>
      </w:r>
      <w:r>
        <w:t xml:space="preserve"> un article ayant les donn</w:t>
      </w:r>
      <w:r>
        <w:t>é</w:t>
      </w:r>
      <w:r>
        <w:t xml:space="preserve">es contenues dans la variable </w:t>
      </w:r>
      <w:r>
        <w:t>« </w:t>
      </w:r>
      <w:r>
        <w:t>p</w:t>
      </w:r>
      <w:r>
        <w:t> »</w:t>
      </w:r>
      <w:r>
        <w:t>, mais attention car si un article occupait d</w:t>
      </w:r>
      <w:r>
        <w:t>é</w:t>
      </w:r>
      <w:r>
        <w:t>j</w:t>
      </w:r>
      <w:r>
        <w:t>à</w:t>
      </w:r>
      <w:r>
        <w:t xml:space="preserve"> l</w:t>
      </w:r>
      <w:r>
        <w:t>’</w:t>
      </w:r>
      <w:r>
        <w:t xml:space="preserve">emplacement il y aura </w:t>
      </w:r>
      <w:r>
        <w:t>é</w:t>
      </w:r>
      <w:r>
        <w:t>crasement.</w:t>
      </w:r>
    </w:p>
    <w:p w:rsidR="00281025" w:rsidRDefault="00281025" w:rsidP="00281025">
      <w:r w:rsidRPr="00281025">
        <w:rPr>
          <w:b/>
          <w:u w:val="single"/>
        </w:rPr>
        <w:t>Remarque</w:t>
      </w:r>
      <w:r w:rsidRPr="00281025">
        <w:rPr>
          <w:b/>
          <w:u w:val="single"/>
        </w:rPr>
        <w:t> </w:t>
      </w:r>
      <w:r w:rsidRPr="00281025">
        <w:rPr>
          <w:b/>
          <w:u w:val="single"/>
        </w:rPr>
        <w:t>:</w:t>
      </w:r>
      <w:r>
        <w:t xml:space="preserve"> apr</w:t>
      </w:r>
      <w:r>
        <w:t>è</w:t>
      </w:r>
      <w:r>
        <w:t xml:space="preserve">s lecture ou </w:t>
      </w:r>
      <w:r>
        <w:t>é</w:t>
      </w:r>
      <w:r>
        <w:t>criture d</w:t>
      </w:r>
      <w:r>
        <w:t>’</w:t>
      </w:r>
      <w:r>
        <w:t>un article, le pointeur se positionne imm</w:t>
      </w:r>
      <w:r>
        <w:t>é</w:t>
      </w:r>
      <w:r>
        <w:t>diatement sur l</w:t>
      </w:r>
      <w:r>
        <w:t>’</w:t>
      </w:r>
      <w:r>
        <w:t>article suivant. S</w:t>
      </w:r>
      <w:r>
        <w:t>’</w:t>
      </w:r>
      <w:r>
        <w:t>il n</w:t>
      </w:r>
      <w:r>
        <w:t>’</w:t>
      </w:r>
      <w:r>
        <w:t>y en a plus, le pointeur devient alors la fin de fichier.</w:t>
      </w:r>
    </w:p>
    <w:p w:rsidR="00281025" w:rsidRDefault="00281025" w:rsidP="00281025"/>
    <w:p w:rsidR="00281025" w:rsidRPr="00281025" w:rsidRDefault="00281025" w:rsidP="00281025">
      <w:pPr>
        <w:rPr>
          <w:b/>
          <w:sz w:val="24"/>
        </w:rPr>
      </w:pPr>
      <w:r w:rsidRPr="00281025">
        <w:rPr>
          <w:b/>
          <w:sz w:val="24"/>
        </w:rPr>
        <w:t>Les fichiers Texte</w:t>
      </w:r>
      <w:r w:rsidRPr="00281025">
        <w:rPr>
          <w:b/>
          <w:sz w:val="24"/>
        </w:rPr>
        <w:t> </w:t>
      </w:r>
      <w:r w:rsidRPr="00281025">
        <w:rPr>
          <w:b/>
          <w:sz w:val="24"/>
        </w:rPr>
        <w:t>:</w:t>
      </w:r>
    </w:p>
    <w:p w:rsidR="00281025" w:rsidRDefault="00281025" w:rsidP="00281025">
      <w:r>
        <w:tab/>
        <w:t>A l</w:t>
      </w:r>
      <w:r>
        <w:t>’</w:t>
      </w:r>
      <w:r>
        <w:t>exception de l</w:t>
      </w:r>
      <w:r>
        <w:t>’</w:t>
      </w:r>
      <w:r>
        <w:t>exemple d</w:t>
      </w:r>
      <w:r>
        <w:t>’</w:t>
      </w:r>
      <w:r>
        <w:t xml:space="preserve">avant, ce fichier </w:t>
      </w:r>
      <w:r>
        <w:t>é</w:t>
      </w:r>
      <w:r>
        <w:t>tant exclusivement constitu</w:t>
      </w:r>
      <w:r>
        <w:t>é</w:t>
      </w:r>
      <w:r>
        <w:t xml:space="preserve"> de lignes de textes, la variable </w:t>
      </w:r>
      <w:r>
        <w:t>« </w:t>
      </w:r>
      <w:r>
        <w:t>p</w:t>
      </w:r>
      <w:r>
        <w:t> »</w:t>
      </w:r>
      <w:r>
        <w:t xml:space="preserve"> sera obligatoirement une cha</w:t>
      </w:r>
      <w:r>
        <w:t>î</w:t>
      </w:r>
      <w:r>
        <w:t>ne de caract</w:t>
      </w:r>
      <w:r>
        <w:t>è</w:t>
      </w:r>
      <w:r>
        <w:t>res.</w:t>
      </w:r>
    </w:p>
    <w:p w:rsidR="00281025" w:rsidRPr="00281025" w:rsidRDefault="00281025" w:rsidP="00281025">
      <w:pPr>
        <w:rPr>
          <w:u w:val="single"/>
        </w:rPr>
      </w:pPr>
      <w:r w:rsidRPr="00281025">
        <w:rPr>
          <w:u w:val="single"/>
        </w:rPr>
        <w:t>Syntaxes</w:t>
      </w:r>
      <w:r w:rsidRPr="00281025">
        <w:rPr>
          <w:u w:val="single"/>
        </w:rPr>
        <w:t> </w:t>
      </w:r>
      <w:r w:rsidRPr="00281025">
        <w:rPr>
          <w:u w:val="single"/>
        </w:rPr>
        <w:t>:</w:t>
      </w:r>
    </w:p>
    <w:p w:rsidR="00281025" w:rsidRDefault="00281025" w:rsidP="00281025">
      <w:pPr>
        <w:pStyle w:val="Paragraphedeliste"/>
        <w:numPr>
          <w:ilvl w:val="0"/>
          <w:numId w:val="1"/>
        </w:numPr>
      </w:pPr>
      <w:r w:rsidRPr="00281025">
        <w:rPr>
          <w:b/>
        </w:rPr>
        <w:t>Lire(</w:t>
      </w:r>
      <w:proofErr w:type="spellStart"/>
      <w:r w:rsidRPr="00281025">
        <w:rPr>
          <w:b/>
        </w:rPr>
        <w:t>f,p</w:t>
      </w:r>
      <w:proofErr w:type="spellEnd"/>
      <w:r w:rsidRPr="00281025">
        <w:rPr>
          <w:b/>
        </w:rPr>
        <w:t>)</w:t>
      </w:r>
      <w:r>
        <w:t xml:space="preserve"> pour lire une ligne de </w:t>
      </w:r>
      <w:r>
        <w:t>« </w:t>
      </w:r>
      <w:r>
        <w:t>F</w:t>
      </w:r>
      <w:r>
        <w:t> »</w:t>
      </w:r>
      <w:r>
        <w:t xml:space="preserve"> et l</w:t>
      </w:r>
      <w:r>
        <w:t>’</w:t>
      </w:r>
      <w:r>
        <w:t>ins</w:t>
      </w:r>
      <w:r>
        <w:t>é</w:t>
      </w:r>
      <w:r>
        <w:t xml:space="preserve">rer dans la variable </w:t>
      </w:r>
      <w:r>
        <w:t>« </w:t>
      </w:r>
      <w:r>
        <w:t>p</w:t>
      </w:r>
      <w:r>
        <w:t> »</w:t>
      </w:r>
      <w:r>
        <w:t>.</w:t>
      </w:r>
    </w:p>
    <w:p w:rsidR="00281025" w:rsidRDefault="00281025" w:rsidP="00281025">
      <w:pPr>
        <w:pStyle w:val="Paragraphedeliste"/>
        <w:numPr>
          <w:ilvl w:val="0"/>
          <w:numId w:val="1"/>
        </w:numPr>
      </w:pPr>
      <w:r w:rsidRPr="00281025">
        <w:rPr>
          <w:b/>
        </w:rPr>
        <w:t>Ecrire(</w:t>
      </w:r>
      <w:proofErr w:type="spellStart"/>
      <w:r w:rsidRPr="00281025">
        <w:rPr>
          <w:b/>
        </w:rPr>
        <w:t>f,p</w:t>
      </w:r>
      <w:proofErr w:type="spellEnd"/>
      <w:r w:rsidRPr="00281025">
        <w:rPr>
          <w:b/>
        </w:rPr>
        <w:t>)</w:t>
      </w:r>
      <w:r>
        <w:t xml:space="preserve"> pour ins</w:t>
      </w:r>
      <w:r>
        <w:t>é</w:t>
      </w:r>
      <w:r>
        <w:t xml:space="preserve">rer </w:t>
      </w:r>
      <w:r w:rsidRPr="00281025">
        <w:rPr>
          <w:b/>
        </w:rPr>
        <w:t>à</w:t>
      </w:r>
      <w:r w:rsidRPr="00281025">
        <w:rPr>
          <w:b/>
        </w:rPr>
        <w:t xml:space="preserve"> la fin</w:t>
      </w:r>
      <w:r>
        <w:t xml:space="preserve"> de </w:t>
      </w:r>
      <w:r>
        <w:t>« </w:t>
      </w:r>
      <w:r>
        <w:t>F</w:t>
      </w:r>
      <w:r>
        <w:t> »</w:t>
      </w:r>
      <w:r>
        <w:t xml:space="preserve"> une ligne de texte dont la valeur est contenue dans </w:t>
      </w:r>
      <w:r>
        <w:t>« </w:t>
      </w:r>
      <w:r>
        <w:t>p</w:t>
      </w:r>
      <w:r>
        <w:t> »</w:t>
      </w:r>
      <w:r>
        <w:t>.</w:t>
      </w:r>
    </w:p>
    <w:p w:rsidR="00F87E2D" w:rsidRDefault="00F87E2D">
      <w:pPr>
        <w:rPr>
          <w:b/>
        </w:rPr>
      </w:pPr>
      <w:r>
        <w:rPr>
          <w:b/>
        </w:rPr>
        <w:br w:type="page"/>
      </w:r>
    </w:p>
    <w:p w:rsidR="00F87E2D" w:rsidRDefault="00F87E2D" w:rsidP="00F87E2D">
      <w:pPr>
        <w:pStyle w:val="Paragraphedeliste"/>
      </w:pPr>
    </w:p>
    <w:p w:rsidR="005A2816" w:rsidRPr="00F87E2D" w:rsidRDefault="005A2816" w:rsidP="005A2816">
      <w:pPr>
        <w:rPr>
          <w:b/>
          <w:u w:val="single"/>
        </w:rPr>
      </w:pPr>
      <w:r w:rsidRPr="00F87E2D">
        <w:rPr>
          <w:b/>
          <w:u w:val="single"/>
        </w:rPr>
        <w:t>Remarques</w:t>
      </w:r>
      <w:r w:rsidRPr="00F87E2D">
        <w:rPr>
          <w:b/>
          <w:u w:val="single"/>
        </w:rPr>
        <w:t> </w:t>
      </w:r>
      <w:r w:rsidRPr="00F87E2D">
        <w:rPr>
          <w:b/>
          <w:u w:val="single"/>
        </w:rPr>
        <w:t>:</w:t>
      </w:r>
    </w:p>
    <w:p w:rsidR="005A2816" w:rsidRDefault="005A2816" w:rsidP="005A2816">
      <w:pPr>
        <w:pStyle w:val="Paragraphedeliste"/>
        <w:numPr>
          <w:ilvl w:val="0"/>
          <w:numId w:val="1"/>
        </w:numPr>
      </w:pPr>
      <w:r w:rsidRPr="00F87E2D">
        <w:rPr>
          <w:b/>
        </w:rPr>
        <w:t>Lire()</w:t>
      </w:r>
      <w:r>
        <w:t xml:space="preserve"> n</w:t>
      </w:r>
      <w:r>
        <w:t>’</w:t>
      </w:r>
      <w:r>
        <w:t xml:space="preserve">est possible que si le fichier texte a </w:t>
      </w:r>
      <w:r>
        <w:t>é</w:t>
      </w:r>
      <w:r>
        <w:t>t</w:t>
      </w:r>
      <w:r w:rsidR="00F87E2D">
        <w:t>é</w:t>
      </w:r>
      <w:r w:rsidR="00F87E2D">
        <w:t xml:space="preserve"> ouvert en lecture avec OUVRIR(), ce qui positionne imm</w:t>
      </w:r>
      <w:r w:rsidR="00F87E2D">
        <w:t>é</w:t>
      </w:r>
      <w:r w:rsidR="00F87E2D">
        <w:t>diatement le pointeur sur la ligne suivante apr</w:t>
      </w:r>
      <w:r w:rsidR="00F87E2D">
        <w:t>è</w:t>
      </w:r>
      <w:r w:rsidR="00F87E2D">
        <w:t>s lecture ou devient la fin de fichier s</w:t>
      </w:r>
      <w:r w:rsidR="00F87E2D">
        <w:t>’</w:t>
      </w:r>
      <w:r w:rsidR="00F87E2D">
        <w:t>il n</w:t>
      </w:r>
      <w:r w:rsidR="00F87E2D">
        <w:t>’</w:t>
      </w:r>
      <w:r w:rsidR="00F87E2D">
        <w:t>y en a plus.</w:t>
      </w:r>
    </w:p>
    <w:p w:rsidR="00F87E2D" w:rsidRDefault="00F87E2D" w:rsidP="005A2816">
      <w:pPr>
        <w:pStyle w:val="Paragraphedeliste"/>
        <w:numPr>
          <w:ilvl w:val="0"/>
          <w:numId w:val="1"/>
        </w:numPr>
      </w:pPr>
      <w:r>
        <w:rPr>
          <w:b/>
        </w:rPr>
        <w:t xml:space="preserve">Ecrire() </w:t>
      </w:r>
      <w:r w:rsidRPr="00F87E2D">
        <w:t>n</w:t>
      </w:r>
      <w:r w:rsidRPr="00F87E2D">
        <w:t>’</w:t>
      </w:r>
      <w:r w:rsidRPr="00F87E2D">
        <w:t xml:space="preserve">est possible que si le fichier texte a </w:t>
      </w:r>
      <w:r w:rsidRPr="00F87E2D">
        <w:t>é</w:t>
      </w:r>
      <w:r w:rsidRPr="00F87E2D">
        <w:t>t</w:t>
      </w:r>
      <w:r w:rsidRPr="00F87E2D">
        <w:t>é</w:t>
      </w:r>
      <w:r w:rsidRPr="00F87E2D">
        <w:t xml:space="preserve"> ouvert en </w:t>
      </w:r>
      <w:r w:rsidRPr="00F87E2D">
        <w:t>é</w:t>
      </w:r>
      <w:r w:rsidRPr="00F87E2D">
        <w:t>criture avec AJOUTER().</w:t>
      </w:r>
    </w:p>
    <w:p w:rsidR="00F87E2D" w:rsidRDefault="00F87E2D" w:rsidP="005A2816">
      <w:pPr>
        <w:pStyle w:val="Paragraphedeliste"/>
        <w:numPr>
          <w:ilvl w:val="0"/>
          <w:numId w:val="1"/>
        </w:numPr>
      </w:pPr>
      <w:r>
        <w:t xml:space="preserve">Pour </w:t>
      </w:r>
      <w:r>
        <w:t>é</w:t>
      </w:r>
      <w:r>
        <w:t>viter les erreurs, il vaut mieux fermer le fichier avant de changer de mode d</w:t>
      </w:r>
      <w:r>
        <w:t>’</w:t>
      </w:r>
      <w:r>
        <w:t>ouverture.</w:t>
      </w:r>
    </w:p>
    <w:p w:rsidR="00F87E2D" w:rsidRDefault="00F87E2D" w:rsidP="00F87E2D"/>
    <w:p w:rsidR="00F87E2D" w:rsidRPr="006C0724" w:rsidRDefault="00F87E2D" w:rsidP="00F87E2D">
      <w:pPr>
        <w:rPr>
          <w:b/>
          <w:sz w:val="24"/>
        </w:rPr>
      </w:pPr>
      <w:r w:rsidRPr="006C0724">
        <w:rPr>
          <w:b/>
          <w:sz w:val="24"/>
        </w:rPr>
        <w:t>La fermeture</w:t>
      </w:r>
      <w:r w:rsidRPr="006C0724">
        <w:rPr>
          <w:b/>
          <w:sz w:val="24"/>
        </w:rPr>
        <w:t> </w:t>
      </w:r>
    </w:p>
    <w:p w:rsidR="006C0724" w:rsidRDefault="006C0724" w:rsidP="00F87E2D">
      <w:r>
        <w:tab/>
        <w:t>Essentielle dans la manipulation des fichiers, elle permet d</w:t>
      </w:r>
      <w:r>
        <w:t>’é</w:t>
      </w:r>
      <w:r>
        <w:t>viter les erreurs d</w:t>
      </w:r>
      <w:r>
        <w:t>’</w:t>
      </w:r>
      <w:r>
        <w:t>entr</w:t>
      </w:r>
      <w:r>
        <w:t>é</w:t>
      </w:r>
      <w:r>
        <w:t>e/sortie, de pr</w:t>
      </w:r>
      <w:r>
        <w:t>é</w:t>
      </w:r>
      <w:r>
        <w:t>server l</w:t>
      </w:r>
      <w:r>
        <w:t>’</w:t>
      </w:r>
      <w:r>
        <w:t>int</w:t>
      </w:r>
      <w:r>
        <w:t>é</w:t>
      </w:r>
      <w:r>
        <w:t>grit</w:t>
      </w:r>
      <w:r>
        <w:t>é</w:t>
      </w:r>
      <w:r>
        <w:t xml:space="preserve"> des donn</w:t>
      </w:r>
      <w:r>
        <w:t>é</w:t>
      </w:r>
      <w:r>
        <w:t>es d</w:t>
      </w:r>
      <w:r>
        <w:t>’</w:t>
      </w:r>
      <w:r>
        <w:t>un fichier ou encore d</w:t>
      </w:r>
      <w:r>
        <w:t>’</w:t>
      </w:r>
      <w:r>
        <w:t>optimiser un algorithme en priorisant les variables externes par rapport aux variables internes.</w:t>
      </w:r>
    </w:p>
    <w:p w:rsidR="006C0724" w:rsidRPr="006E0C60" w:rsidRDefault="006C0724" w:rsidP="00F87E2D">
      <w:r w:rsidRPr="006C0724">
        <w:rPr>
          <w:u w:val="single"/>
        </w:rPr>
        <w:t>Syntaxe</w:t>
      </w:r>
      <w:r w:rsidRPr="006C0724">
        <w:rPr>
          <w:u w:val="single"/>
        </w:rPr>
        <w:t> </w:t>
      </w:r>
      <w:r w:rsidRPr="006C0724">
        <w:rPr>
          <w:u w:val="single"/>
        </w:rPr>
        <w:t>:</w:t>
      </w:r>
      <w:r>
        <w:t xml:space="preserve"> </w:t>
      </w:r>
      <w:r w:rsidR="00471B2A">
        <w:rPr>
          <w:b/>
        </w:rPr>
        <w:t>FERMER(f</w:t>
      </w:r>
      <w:r w:rsidR="00711BB0">
        <w:rPr>
          <w:b/>
        </w:rPr>
        <w:t>)</w:t>
      </w:r>
    </w:p>
    <w:sectPr w:rsidR="006C0724" w:rsidRPr="006E0C60" w:rsidSect="008E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B48"/>
    <w:multiLevelType w:val="hybridMultilevel"/>
    <w:tmpl w:val="6FBAC78E"/>
    <w:lvl w:ilvl="0" w:tplc="A3C2F0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5A"/>
    <w:rsid w:val="00117701"/>
    <w:rsid w:val="00257FE4"/>
    <w:rsid w:val="00281025"/>
    <w:rsid w:val="002A2730"/>
    <w:rsid w:val="002D1B1B"/>
    <w:rsid w:val="00453126"/>
    <w:rsid w:val="00471B2A"/>
    <w:rsid w:val="005104D5"/>
    <w:rsid w:val="00531153"/>
    <w:rsid w:val="005A2816"/>
    <w:rsid w:val="005B1702"/>
    <w:rsid w:val="005F04ED"/>
    <w:rsid w:val="00604714"/>
    <w:rsid w:val="006C0724"/>
    <w:rsid w:val="006E0C60"/>
    <w:rsid w:val="00711BB0"/>
    <w:rsid w:val="00737448"/>
    <w:rsid w:val="00886C97"/>
    <w:rsid w:val="008A6302"/>
    <w:rsid w:val="008D14F6"/>
    <w:rsid w:val="008E3963"/>
    <w:rsid w:val="009C02E6"/>
    <w:rsid w:val="00AB47A3"/>
    <w:rsid w:val="00AC45F2"/>
    <w:rsid w:val="00C32D90"/>
    <w:rsid w:val="00C8095A"/>
    <w:rsid w:val="00D33000"/>
    <w:rsid w:val="00E95C9A"/>
    <w:rsid w:val="00F87E2D"/>
    <w:rsid w:val="00F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5B5D"/>
  <w15:chartTrackingRefBased/>
  <w15:docId w15:val="{69DE9343-707B-46A2-9A1D-B874420F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Roche</dc:creator>
  <cp:keywords/>
  <dc:description/>
  <cp:lastModifiedBy>Charles Roche</cp:lastModifiedBy>
  <cp:revision>11</cp:revision>
  <dcterms:created xsi:type="dcterms:W3CDTF">2017-05-08T22:30:00Z</dcterms:created>
  <dcterms:modified xsi:type="dcterms:W3CDTF">2017-05-09T02:55:00Z</dcterms:modified>
</cp:coreProperties>
</file>