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Monthly Compliance Report</w:t>
      </w:r>
    </w:p>
    <w:tbl>
      <w:tblPr>
        <w:tblStyle w:val="TableGrid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720"/>
          </w:tcPr>
          <w:p>
            <w:r>
              <w:t>SNo</w:t>
            </w:r>
          </w:p>
        </w:tc>
        <w:tc>
          <w:tcPr>
            <w:tcW w:type="dxa" w:w="1440"/>
          </w:tcPr>
          <w:p>
            <w:r>
              <w:t>Control Name</w:t>
            </w:r>
          </w:p>
        </w:tc>
        <w:tc>
          <w:tcPr>
            <w:tcW w:type="dxa" w:w="1152"/>
          </w:tcPr>
          <w:p>
            <w:r>
              <w:t>TCode</w:t>
            </w:r>
          </w:p>
        </w:tc>
        <w:tc>
          <w:tcPr>
            <w:tcW w:type="dxa" w:w="2304"/>
          </w:tcPr>
          <w:p>
            <w:r>
              <w:t>Results_File_Location</w:t>
            </w:r>
          </w:p>
        </w:tc>
        <w:tc>
          <w:tcPr>
            <w:tcW w:type="dxa" w:w="5760"/>
          </w:tcPr>
          <w:p>
            <w:r>
              <w:t>Result_Screenshots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Assigned SAP standard profiles</w:t>
            </w:r>
          </w:p>
        </w:tc>
        <w:tc>
          <w:tcPr>
            <w:tcW w:type="dxa" w:w="1152"/>
          </w:tcPr>
          <w:p>
            <w:r>
              <w:t>SUIM</w:t>
            </w:r>
          </w:p>
        </w:tc>
        <w:tc>
          <w:tcPr>
            <w:tcW w:type="dxa" w:w="2304"/>
          </w:tcPr>
          <w:p>
            <w:r>
              <w:t>C:\Users\sride\Documents\Results\SAP_Profiles.xls</w:t>
            </w:r>
          </w:p>
        </w:tc>
        <w:tc>
          <w:tcPr>
            <w:tcW w:type="dxa" w:w="5760"/>
          </w:tcPr>
          <w:p>
            <w:r>
              <w:t>resized_req1_output.jpg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1_output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User control (non)personal user accounts</w:t>
            </w:r>
          </w:p>
        </w:tc>
        <w:tc>
          <w:tcPr>
            <w:tcW w:type="dxa" w:w="1152"/>
          </w:tcPr>
          <w:p>
            <w:r>
              <w:t>SUIM</w:t>
            </w:r>
          </w:p>
        </w:tc>
        <w:tc>
          <w:tcPr>
            <w:tcW w:type="dxa" w:w="2304"/>
          </w:tcPr>
          <w:p>
            <w:r>
              <w:t>C:\Users\sride\Documents\Results\User_Accounts.xls</w:t>
            </w:r>
          </w:p>
        </w:tc>
        <w:tc>
          <w:tcPr>
            <w:tcW w:type="dxa" w:w="5760"/>
          </w:tcPr>
          <w:p>
            <w:r>
              <w:t>resized_req2_output.jpg,resized_req2_output2.jpg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2_output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2_output2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72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Access to "transport taking into production"</w:t>
            </w:r>
          </w:p>
        </w:tc>
        <w:tc>
          <w:tcPr>
            <w:tcW w:type="dxa" w:w="1152"/>
          </w:tcPr>
          <w:p>
            <w:r>
              <w:t>SUIM</w:t>
            </w:r>
          </w:p>
        </w:tc>
        <w:tc>
          <w:tcPr>
            <w:tcW w:type="dxa" w:w="2304"/>
          </w:tcPr>
          <w:p>
            <w:r>
              <w:t>C:\Users\sride\Documents\Results\User_Accounts.xls</w:t>
            </w:r>
          </w:p>
        </w:tc>
        <w:tc>
          <w:tcPr>
            <w:tcW w:type="dxa" w:w="5760"/>
          </w:tcPr>
          <w:p>
            <w:r>
              <w:t>resized_req3_output.jpg,resized_req3_output2.jpg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3_output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3_output2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72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Check System Parameters</w:t>
            </w:r>
          </w:p>
        </w:tc>
        <w:tc>
          <w:tcPr>
            <w:tcW w:type="dxa" w:w="1152"/>
          </w:tcPr>
          <w:p>
            <w:r>
              <w:t>SA38</w:t>
            </w:r>
          </w:p>
        </w:tc>
        <w:tc>
          <w:tcPr>
            <w:tcW w:type="dxa" w:w="2304"/>
          </w:tcPr>
          <w:p>
            <w:r>
              <w:t>nan</w:t>
            </w:r>
          </w:p>
        </w:tc>
        <w:tc>
          <w:tcPr>
            <w:tcW w:type="dxa" w:w="5760"/>
          </w:tcPr>
          <w:p>
            <w:r>
              <w:t>resized_req1_output.jpg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1_output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72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License Checking</w:t>
            </w:r>
          </w:p>
        </w:tc>
        <w:tc>
          <w:tcPr>
            <w:tcW w:type="dxa" w:w="1152"/>
          </w:tcPr>
          <w:p>
            <w:r>
              <w:t>Usmm</w:t>
            </w:r>
          </w:p>
        </w:tc>
        <w:tc>
          <w:tcPr>
            <w:tcW w:type="dxa" w:w="2304"/>
          </w:tcPr>
          <w:p>
            <w:r>
              <w:t>C:\Users\sride\Documents\Results\Licensed_Users.xls</w:t>
            </w:r>
          </w:p>
        </w:tc>
        <w:tc>
          <w:tcPr>
            <w:tcW w:type="dxa" w:w="5760"/>
          </w:tcPr>
          <w:p>
            <w:r>
              <w:t>resized_Req5_output.jpg,resized_Req5_NoID.jpg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5_output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5_NoID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72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Production systems open via OSS</w:t>
            </w:r>
          </w:p>
        </w:tc>
        <w:tc>
          <w:tcPr>
            <w:tcW w:type="dxa" w:w="1152"/>
          </w:tcPr>
          <w:p>
            <w:r>
              <w:t>SUIM</w:t>
            </w:r>
          </w:p>
        </w:tc>
        <w:tc>
          <w:tcPr>
            <w:tcW w:type="dxa" w:w="2304"/>
          </w:tcPr>
          <w:p>
            <w:r>
              <w:t>C:\Users\sride\Documents\Results\SAP_Support_Users.xls</w:t>
            </w:r>
          </w:p>
        </w:tc>
        <w:tc>
          <w:tcPr>
            <w:tcW w:type="dxa" w:w="5760"/>
          </w:tcPr>
          <w:p>
            <w:r>
              <w:t>resized_Req6_input.jpg,resized_Req6_output.jpg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6_input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6_output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72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Access Batch Job Management</w:t>
            </w:r>
          </w:p>
        </w:tc>
        <w:tc>
          <w:tcPr>
            <w:tcW w:type="dxa" w:w="1152"/>
          </w:tcPr>
          <w:p>
            <w:r>
              <w:t>SUIM</w:t>
            </w:r>
          </w:p>
        </w:tc>
        <w:tc>
          <w:tcPr>
            <w:tcW w:type="dxa" w:w="2304"/>
          </w:tcPr>
          <w:p>
            <w:r>
              <w:t>C:\Users\sride\Documents\Results\Batch_Job_Users.xls</w:t>
            </w:r>
          </w:p>
        </w:tc>
        <w:tc>
          <w:tcPr>
            <w:tcW w:type="dxa" w:w="5760"/>
          </w:tcPr>
          <w:p>
            <w:r>
              <w:t>resized_req7_output.jpg,resized_req7_output2.jpg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7_output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7_output2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72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Transportstraat Management</w:t>
            </w:r>
          </w:p>
        </w:tc>
        <w:tc>
          <w:tcPr>
            <w:tcW w:type="dxa" w:w="1152"/>
          </w:tcPr>
          <w:p>
            <w:r>
              <w:t>SUIM</w:t>
            </w:r>
          </w:p>
        </w:tc>
        <w:tc>
          <w:tcPr>
            <w:tcW w:type="dxa" w:w="2304"/>
          </w:tcPr>
          <w:p>
            <w:r>
              <w:t>C:\Users\sride\Documents\Results\Transportstraat_Users.xls</w:t>
            </w:r>
          </w:p>
        </w:tc>
        <w:tc>
          <w:tcPr>
            <w:tcW w:type="dxa" w:w="5760"/>
          </w:tcPr>
          <w:p>
            <w:r>
              <w:t>resized_req8_output.jpg,resized_req8_output2.jpg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8_output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8_output2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72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Table view without restrictions</w:t>
            </w:r>
          </w:p>
        </w:tc>
        <w:tc>
          <w:tcPr>
            <w:tcW w:type="dxa" w:w="1152"/>
          </w:tcPr>
          <w:p>
            <w:r>
              <w:t>SUIM</w:t>
            </w:r>
          </w:p>
        </w:tc>
        <w:tc>
          <w:tcPr>
            <w:tcW w:type="dxa" w:w="2304"/>
          </w:tcPr>
          <w:p>
            <w:r>
              <w:t>C:\Users\sride\Documents\Results\Table_Authorization_Group_Users.xls</w:t>
            </w:r>
          </w:p>
        </w:tc>
        <w:tc>
          <w:tcPr>
            <w:tcW w:type="dxa" w:w="5760"/>
          </w:tcPr>
          <w:p>
            <w:r>
              <w:t>resized_req9_output.jpg,resized_req9_output2.jpg,resized_req9_output3.jpg,resized_req9_output4.jpg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9_output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9_output2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9_output3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9_output4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72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SE16 Table Maintenance Management</w:t>
            </w:r>
          </w:p>
        </w:tc>
        <w:tc>
          <w:tcPr>
            <w:tcW w:type="dxa" w:w="1152"/>
          </w:tcPr>
          <w:p>
            <w:r>
              <w:t>SUIM</w:t>
            </w:r>
          </w:p>
        </w:tc>
        <w:tc>
          <w:tcPr>
            <w:tcW w:type="dxa" w:w="2304"/>
          </w:tcPr>
          <w:p>
            <w:r>
              <w:t>C:\Users\sride\Documents\Results\SE16_Users.xls</w:t>
            </w:r>
          </w:p>
        </w:tc>
        <w:tc>
          <w:tcPr>
            <w:tcW w:type="dxa" w:w="5760"/>
          </w:tcPr>
          <w:p>
            <w:r>
              <w:t>resized_req10_output.jpg,resized_req10_output2.jpg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10_output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00400" cy="22860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d_req10_output2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 w:orient="landscape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