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ajorEastAsia" w:hAnsi="Arial" w:cs="Arial"/>
          <w:caps/>
        </w:rPr>
        <w:id w:val="-732076846"/>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997"/>
          </w:tblGrid>
          <w:tr w:rsidR="00AC3C9F" w:rsidRPr="00EE3282">
            <w:trPr>
              <w:trHeight w:val="2880"/>
              <w:jc w:val="center"/>
            </w:trPr>
            <w:tc>
              <w:tcPr>
                <w:tcW w:w="5000" w:type="pct"/>
              </w:tcPr>
              <w:p w:rsidR="00AC3C9F" w:rsidRPr="00EE3282" w:rsidRDefault="00687A84">
                <w:pPr>
                  <w:pStyle w:val="NoSpacing"/>
                  <w:jc w:val="center"/>
                  <w:rPr>
                    <w:rFonts w:ascii="Arial" w:eastAsiaTheme="majorEastAsia" w:hAnsi="Arial" w:cs="Arial"/>
                    <w:caps/>
                  </w:rPr>
                </w:pPr>
                <w:r w:rsidRPr="00EE3282">
                  <w:rPr>
                    <w:rFonts w:ascii="Arial" w:hAnsi="Arial" w:cs="Arial"/>
                    <w:noProof/>
                    <w:lang w:val="en-US" w:eastAsia="en-US"/>
                  </w:rPr>
                  <w:drawing>
                    <wp:anchor distT="0" distB="0" distL="114300" distR="114300" simplePos="0" relativeHeight="251658240" behindDoc="1" locked="0" layoutInCell="1" allowOverlap="1" wp14:anchorId="744581E6" wp14:editId="29953D9B">
                      <wp:simplePos x="0" y="0"/>
                      <wp:positionH relativeFrom="column">
                        <wp:posOffset>2042795</wp:posOffset>
                      </wp:positionH>
                      <wp:positionV relativeFrom="paragraph">
                        <wp:posOffset>530860</wp:posOffset>
                      </wp:positionV>
                      <wp:extent cx="2092325" cy="722630"/>
                      <wp:effectExtent l="0" t="0" r="3175" b="1270"/>
                      <wp:wrapTight wrapText="bothSides">
                        <wp:wrapPolygon edited="0">
                          <wp:start x="0" y="0"/>
                          <wp:lineTo x="0" y="21069"/>
                          <wp:lineTo x="21436" y="21069"/>
                          <wp:lineTo x="21436" y="0"/>
                          <wp:lineTo x="0" y="0"/>
                        </wp:wrapPolygon>
                      </wp:wrapTight>
                      <wp:docPr id="10" name="Picture 1" descr="maveri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veric-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2325" cy="7226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C3C9F" w:rsidRPr="00EE3282">
            <w:trPr>
              <w:trHeight w:val="1440"/>
              <w:jc w:val="center"/>
            </w:trPr>
            <w:sdt>
              <w:sdtPr>
                <w:rPr>
                  <w:rFonts w:ascii="Arial" w:eastAsiaTheme="majorEastAsia" w:hAnsi="Arial" w:cs="Arial"/>
                  <w:sz w:val="52"/>
                  <w:szCs w:val="5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C3C9F" w:rsidRPr="00EE3282" w:rsidRDefault="00BE4CBC" w:rsidP="00BE4CBC">
                    <w:pPr>
                      <w:pStyle w:val="NoSpacing"/>
                      <w:jc w:val="center"/>
                      <w:rPr>
                        <w:rFonts w:ascii="Arial" w:eastAsiaTheme="majorEastAsia" w:hAnsi="Arial" w:cs="Arial"/>
                        <w:sz w:val="80"/>
                        <w:szCs w:val="80"/>
                      </w:rPr>
                    </w:pPr>
                    <w:r w:rsidRPr="00EE3282">
                      <w:rPr>
                        <w:rFonts w:ascii="Arial" w:eastAsiaTheme="majorEastAsia" w:hAnsi="Arial" w:cs="Arial"/>
                        <w:sz w:val="52"/>
                        <w:szCs w:val="52"/>
                      </w:rPr>
                      <w:t>Business Requirement Document</w:t>
                    </w:r>
                  </w:p>
                </w:tc>
              </w:sdtContent>
            </w:sdt>
          </w:tr>
          <w:tr w:rsidR="00AC3C9F" w:rsidRPr="00EE3282">
            <w:trPr>
              <w:trHeight w:val="720"/>
              <w:jc w:val="center"/>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C3C9F" w:rsidRPr="00EE3282" w:rsidRDefault="00BE4CBC" w:rsidP="00BE4CBC">
                    <w:pPr>
                      <w:pStyle w:val="NoSpacing"/>
                      <w:jc w:val="center"/>
                      <w:rPr>
                        <w:rFonts w:ascii="Arial" w:eastAsiaTheme="majorEastAsia" w:hAnsi="Arial" w:cs="Arial"/>
                        <w:sz w:val="44"/>
                        <w:szCs w:val="44"/>
                      </w:rPr>
                    </w:pPr>
                    <w:r w:rsidRPr="00EE3282">
                      <w:rPr>
                        <w:rFonts w:ascii="Arial" w:eastAsiaTheme="majorEastAsia" w:hAnsi="Arial" w:cs="Arial"/>
                        <w:sz w:val="44"/>
                        <w:szCs w:val="44"/>
                      </w:rPr>
                      <w:t>Customer &amp; CASA</w:t>
                    </w:r>
                  </w:p>
                </w:tc>
              </w:sdtContent>
            </w:sdt>
          </w:tr>
          <w:tr w:rsidR="00AC3C9F" w:rsidRPr="00EE3282">
            <w:trPr>
              <w:trHeight w:val="360"/>
              <w:jc w:val="center"/>
            </w:trPr>
            <w:sdt>
              <w:sdtPr>
                <w:rPr>
                  <w:rFonts w:ascii="Arial" w:eastAsiaTheme="majorEastAsia" w:hAnsi="Arial" w:cs="Arial"/>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vAlign w:val="center"/>
                  </w:tcPr>
                  <w:p w:rsidR="00AC3C9F" w:rsidRPr="00EE3282" w:rsidRDefault="00687A84" w:rsidP="00687A84">
                    <w:pPr>
                      <w:pStyle w:val="NoSpacing"/>
                      <w:jc w:val="center"/>
                      <w:rPr>
                        <w:rFonts w:ascii="Arial" w:hAnsi="Arial" w:cs="Arial"/>
                      </w:rPr>
                    </w:pPr>
                    <w:r w:rsidRPr="00EE3282">
                      <w:rPr>
                        <w:rFonts w:ascii="Arial" w:eastAsiaTheme="majorEastAsia" w:hAnsi="Arial" w:cs="Arial"/>
                        <w:caps/>
                      </w:rPr>
                      <w:t>Maveric system ltd</w:t>
                    </w:r>
                  </w:p>
                </w:tc>
              </w:sdtContent>
            </w:sdt>
          </w:tr>
          <w:tr w:rsidR="00AC3C9F" w:rsidRPr="00EE3282">
            <w:trPr>
              <w:trHeight w:val="360"/>
              <w:jc w:val="center"/>
            </w:trPr>
            <w:tc>
              <w:tcPr>
                <w:tcW w:w="5000" w:type="pct"/>
                <w:vAlign w:val="center"/>
              </w:tcPr>
              <w:p w:rsidR="00AC3C9F" w:rsidRPr="00EE3282" w:rsidRDefault="00AC3C9F" w:rsidP="007C365F">
                <w:pPr>
                  <w:pStyle w:val="NoSpacing"/>
                  <w:jc w:val="center"/>
                  <w:rPr>
                    <w:rFonts w:ascii="Arial" w:hAnsi="Arial" w:cs="Arial"/>
                    <w:b/>
                    <w:bCs/>
                  </w:rPr>
                </w:pPr>
              </w:p>
            </w:tc>
          </w:tr>
          <w:tr w:rsidR="00AC3C9F" w:rsidRPr="00EE3282">
            <w:trPr>
              <w:trHeight w:val="360"/>
              <w:jc w:val="center"/>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5-02-18T00:00:00Z">
                  <w:dateFormat w:val="M/d/yyyy"/>
                  <w:lid w:val="en-US"/>
                  <w:storeMappedDataAs w:val="dateTime"/>
                  <w:calendar w:val="gregorian"/>
                </w:date>
              </w:sdtPr>
              <w:sdtEndPr/>
              <w:sdtContent>
                <w:tc>
                  <w:tcPr>
                    <w:tcW w:w="5000" w:type="pct"/>
                    <w:vAlign w:val="center"/>
                  </w:tcPr>
                  <w:p w:rsidR="00AC3C9F" w:rsidRPr="00EE3282" w:rsidRDefault="00624AE9" w:rsidP="00624AE9">
                    <w:pPr>
                      <w:pStyle w:val="NoSpacing"/>
                      <w:jc w:val="center"/>
                      <w:rPr>
                        <w:rFonts w:ascii="Arial" w:hAnsi="Arial" w:cs="Arial"/>
                        <w:b/>
                        <w:bCs/>
                      </w:rPr>
                    </w:pPr>
                    <w:r>
                      <w:rPr>
                        <w:rFonts w:ascii="Arial" w:hAnsi="Arial" w:cs="Arial"/>
                        <w:b/>
                        <w:bCs/>
                        <w:lang w:val="en-US"/>
                      </w:rPr>
                      <w:t>2/18/2015</w:t>
                    </w:r>
                  </w:p>
                </w:tc>
              </w:sdtContent>
            </w:sdt>
          </w:tr>
        </w:tbl>
        <w:p w:rsidR="00AC3C9F" w:rsidRPr="00EE3282" w:rsidRDefault="00B358A4" w:rsidP="00B358A4">
          <w:pPr>
            <w:jc w:val="center"/>
            <w:rPr>
              <w:rFonts w:ascii="Arial" w:hAnsi="Arial" w:cs="Arial"/>
            </w:rPr>
          </w:pPr>
          <w:r w:rsidRPr="00EE3282">
            <w:rPr>
              <w:rFonts w:ascii="Arial" w:hAnsi="Arial" w:cs="Arial"/>
            </w:rPr>
            <w:t xml:space="preserve">Status: </w:t>
          </w:r>
          <w:sdt>
            <w:sdtPr>
              <w:rPr>
                <w:rFonts w:ascii="Arial" w:hAnsi="Arial" w:cs="Arial"/>
              </w:rPr>
              <w:alias w:val="Status"/>
              <w:tag w:val=""/>
              <w:id w:val="1580247841"/>
              <w:dataBinding w:prefixMappings="xmlns:ns0='http://purl.org/dc/elements/1.1/' xmlns:ns1='http://schemas.openxmlformats.org/package/2006/metadata/core-properties' " w:xpath="/ns1:coreProperties[1]/ns1:contentStatus[1]" w:storeItemID="{6C3C8BC8-F283-45AE-878A-BAB7291924A1}"/>
              <w:text/>
            </w:sdtPr>
            <w:sdtEndPr/>
            <w:sdtContent>
              <w:r w:rsidR="00395C1A" w:rsidRPr="00EE3282">
                <w:rPr>
                  <w:rFonts w:ascii="Arial" w:hAnsi="Arial" w:cs="Arial"/>
                </w:rPr>
                <w:t>Final</w:t>
              </w:r>
            </w:sdtContent>
          </w:sdt>
        </w:p>
        <w:p w:rsidR="007C365F" w:rsidRPr="00EE3282" w:rsidRDefault="007C365F">
          <w:pPr>
            <w:spacing w:after="0" w:line="240" w:lineRule="auto"/>
            <w:rPr>
              <w:rFonts w:ascii="Arial" w:hAnsi="Arial" w:cs="Arial"/>
              <w:noProof/>
            </w:rPr>
          </w:pPr>
          <w:r w:rsidRPr="00EE3282">
            <w:rPr>
              <w:rFonts w:ascii="Arial" w:hAnsi="Arial" w:cs="Arial"/>
            </w:rPr>
            <w:t xml:space="preserve"> </w:t>
          </w:r>
        </w:p>
        <w:p w:rsidR="00553205" w:rsidRDefault="00AC3C9F" w:rsidP="00553205">
          <w:pPr>
            <w:rPr>
              <w:rFonts w:ascii="Arial" w:hAnsi="Arial" w:cs="Arial"/>
            </w:rPr>
          </w:pPr>
          <w:r w:rsidRPr="00EE3282">
            <w:rPr>
              <w:rFonts w:ascii="Arial" w:hAnsi="Arial" w:cs="Arial"/>
            </w:rPr>
            <w:br w:type="page"/>
          </w:r>
        </w:p>
      </w:sdtContent>
    </w:sdt>
    <w:bookmarkStart w:id="1" w:name="_Toc347422463" w:displacedByCustomXml="prev"/>
    <w:bookmarkStart w:id="2" w:name="_Toc347420977" w:displacedByCustomXml="prev"/>
    <w:p w:rsidR="00724B0D" w:rsidRDefault="00724B0D" w:rsidP="00553205">
      <w:pPr>
        <w:rPr>
          <w:rFonts w:ascii="Arial" w:hAnsi="Arial" w:cs="Arial"/>
          <w:sz w:val="28"/>
        </w:rPr>
      </w:pPr>
    </w:p>
    <w:p w:rsidR="00553205" w:rsidRPr="00553205" w:rsidRDefault="00553205" w:rsidP="00553205">
      <w:pPr>
        <w:rPr>
          <w:rFonts w:ascii="Arial" w:hAnsi="Arial" w:cs="Arial"/>
        </w:rPr>
      </w:pPr>
      <w:r w:rsidRPr="000712BB">
        <w:rPr>
          <w:rFonts w:ascii="Arial" w:hAnsi="Arial" w:cs="Arial"/>
          <w:sz w:val="28"/>
        </w:rPr>
        <w:t>Document Control</w:t>
      </w:r>
    </w:p>
    <w:tbl>
      <w:tblPr>
        <w:tblStyle w:val="TableGrid"/>
        <w:tblW w:w="0" w:type="auto"/>
        <w:shd w:val="clear" w:color="auto" w:fill="FFFFFF" w:themeFill="background1"/>
        <w:tblLook w:val="04A0" w:firstRow="1" w:lastRow="0" w:firstColumn="1" w:lastColumn="0" w:noHBand="0" w:noVBand="1"/>
      </w:tblPr>
      <w:tblGrid>
        <w:gridCol w:w="4503"/>
        <w:gridCol w:w="4513"/>
      </w:tblGrid>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Project Name</w:t>
            </w:r>
          </w:p>
        </w:tc>
        <w:tc>
          <w:tcPr>
            <w:tcW w:w="4513" w:type="dxa"/>
            <w:shd w:val="clear" w:color="auto" w:fill="FFFFFF" w:themeFill="background1"/>
          </w:tcPr>
          <w:p w:rsidR="00553205" w:rsidRPr="007D15FE" w:rsidRDefault="00553205" w:rsidP="00D54339">
            <w:pPr>
              <w:jc w:val="both"/>
              <w:rPr>
                <w:rFonts w:ascii="Arial" w:hAnsi="Arial" w:cs="Arial"/>
              </w:rPr>
            </w:pPr>
            <w:r>
              <w:rPr>
                <w:rFonts w:ascii="Arial" w:hAnsi="Arial" w:cs="Arial"/>
              </w:rPr>
              <w:t>Easy Bank Core</w:t>
            </w:r>
          </w:p>
        </w:tc>
      </w:tr>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Document Name</w:t>
            </w:r>
          </w:p>
        </w:tc>
        <w:tc>
          <w:tcPr>
            <w:tcW w:w="4513" w:type="dxa"/>
            <w:shd w:val="clear" w:color="auto" w:fill="FFFFFF" w:themeFill="background1"/>
          </w:tcPr>
          <w:p w:rsidR="00553205" w:rsidRPr="007D15FE" w:rsidRDefault="00553205" w:rsidP="00D54339">
            <w:pPr>
              <w:jc w:val="both"/>
              <w:rPr>
                <w:rFonts w:ascii="Arial" w:hAnsi="Arial" w:cs="Arial"/>
              </w:rPr>
            </w:pPr>
            <w:r>
              <w:rPr>
                <w:rFonts w:ascii="Arial" w:hAnsi="Arial" w:cs="Arial"/>
              </w:rPr>
              <w:t>BRD for Customer and Accounts</w:t>
            </w:r>
            <w:r w:rsidR="009B39AD">
              <w:rPr>
                <w:rFonts w:ascii="Arial" w:hAnsi="Arial" w:cs="Arial"/>
              </w:rPr>
              <w:t xml:space="preserve"> </w:t>
            </w:r>
          </w:p>
        </w:tc>
      </w:tr>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Document Version</w:t>
            </w:r>
          </w:p>
        </w:tc>
        <w:tc>
          <w:tcPr>
            <w:tcW w:w="4513" w:type="dxa"/>
            <w:shd w:val="clear" w:color="auto" w:fill="FFFFFF" w:themeFill="background1"/>
          </w:tcPr>
          <w:p w:rsidR="00553205" w:rsidRPr="007D15FE" w:rsidRDefault="009A2E20" w:rsidP="00D54339">
            <w:pPr>
              <w:jc w:val="both"/>
              <w:rPr>
                <w:rFonts w:ascii="Arial" w:hAnsi="Arial" w:cs="Arial"/>
              </w:rPr>
            </w:pPr>
            <w:r>
              <w:rPr>
                <w:rFonts w:ascii="Arial" w:hAnsi="Arial" w:cs="Arial"/>
              </w:rPr>
              <w:t>1.0</w:t>
            </w:r>
          </w:p>
        </w:tc>
      </w:tr>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Document Created By</w:t>
            </w:r>
          </w:p>
        </w:tc>
        <w:tc>
          <w:tcPr>
            <w:tcW w:w="451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Maveric</w:t>
            </w:r>
            <w:r>
              <w:rPr>
                <w:rFonts w:ascii="Arial" w:hAnsi="Arial" w:cs="Arial"/>
              </w:rPr>
              <w:t xml:space="preserve"> Systems Ltd</w:t>
            </w:r>
          </w:p>
        </w:tc>
      </w:tr>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Document Created On</w:t>
            </w:r>
          </w:p>
        </w:tc>
        <w:tc>
          <w:tcPr>
            <w:tcW w:w="4513" w:type="dxa"/>
            <w:shd w:val="clear" w:color="auto" w:fill="FFFFFF" w:themeFill="background1"/>
          </w:tcPr>
          <w:p w:rsidR="00553205" w:rsidRPr="007D15FE" w:rsidRDefault="004A6AE6" w:rsidP="00D54339">
            <w:pPr>
              <w:jc w:val="both"/>
              <w:rPr>
                <w:rFonts w:ascii="Arial" w:hAnsi="Arial" w:cs="Arial"/>
              </w:rPr>
            </w:pPr>
            <w:r>
              <w:rPr>
                <w:rFonts w:ascii="Arial" w:hAnsi="Arial" w:cs="Arial"/>
              </w:rPr>
              <w:t>16</w:t>
            </w:r>
            <w:r w:rsidR="00553205" w:rsidRPr="00553205">
              <w:rPr>
                <w:rFonts w:ascii="Arial" w:hAnsi="Arial" w:cs="Arial"/>
                <w:vertAlign w:val="superscript"/>
              </w:rPr>
              <w:t>th</w:t>
            </w:r>
            <w:r w:rsidR="00553205">
              <w:rPr>
                <w:rFonts w:ascii="Arial" w:hAnsi="Arial" w:cs="Arial"/>
              </w:rPr>
              <w:t xml:space="preserve"> FEB 2015</w:t>
            </w:r>
          </w:p>
        </w:tc>
      </w:tr>
      <w:tr w:rsidR="00553205" w:rsidRPr="007D15FE" w:rsidTr="00D54339">
        <w:tc>
          <w:tcPr>
            <w:tcW w:w="450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Signed Off</w:t>
            </w:r>
          </w:p>
        </w:tc>
        <w:tc>
          <w:tcPr>
            <w:tcW w:w="4513" w:type="dxa"/>
            <w:shd w:val="clear" w:color="auto" w:fill="FFFFFF" w:themeFill="background1"/>
          </w:tcPr>
          <w:p w:rsidR="00553205" w:rsidRPr="007D15FE" w:rsidRDefault="00553205" w:rsidP="00D54339">
            <w:pPr>
              <w:jc w:val="both"/>
              <w:rPr>
                <w:rFonts w:ascii="Arial" w:hAnsi="Arial" w:cs="Arial"/>
              </w:rPr>
            </w:pPr>
            <w:r w:rsidRPr="007D15FE">
              <w:rPr>
                <w:rFonts w:ascii="Arial" w:hAnsi="Arial" w:cs="Arial"/>
              </w:rPr>
              <w:t>Not Applicable</w:t>
            </w:r>
          </w:p>
        </w:tc>
      </w:tr>
    </w:tbl>
    <w:p w:rsidR="00553205" w:rsidRPr="007D15FE" w:rsidRDefault="00553205" w:rsidP="00553205">
      <w:pPr>
        <w:jc w:val="both"/>
        <w:rPr>
          <w:rFonts w:ascii="Arial" w:hAnsi="Arial" w:cs="Arial"/>
        </w:rPr>
      </w:pPr>
    </w:p>
    <w:p w:rsidR="00553205" w:rsidRPr="00553205" w:rsidRDefault="00553205" w:rsidP="00553205">
      <w:pPr>
        <w:jc w:val="both"/>
        <w:rPr>
          <w:rFonts w:ascii="Arial" w:hAnsi="Arial" w:cs="Arial"/>
          <w:sz w:val="28"/>
        </w:rPr>
      </w:pPr>
      <w:r w:rsidRPr="000712BB">
        <w:rPr>
          <w:rFonts w:ascii="Arial" w:hAnsi="Arial" w:cs="Arial"/>
          <w:sz w:val="28"/>
        </w:rPr>
        <w:t>Version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1005"/>
        <w:gridCol w:w="1440"/>
        <w:gridCol w:w="2880"/>
        <w:gridCol w:w="1890"/>
        <w:gridCol w:w="2273"/>
      </w:tblGrid>
      <w:tr w:rsidR="00553205" w:rsidRPr="007D15FE" w:rsidTr="00653FEE">
        <w:tc>
          <w:tcPr>
            <w:tcW w:w="1005" w:type="dxa"/>
            <w:shd w:val="clear" w:color="auto" w:fill="D9D9D9" w:themeFill="background1" w:themeFillShade="D9"/>
          </w:tcPr>
          <w:p w:rsidR="00553205" w:rsidRPr="007D15FE" w:rsidRDefault="00553205" w:rsidP="00D54339">
            <w:pPr>
              <w:adjustRightInd w:val="0"/>
              <w:spacing w:after="0" w:line="280" w:lineRule="exact"/>
              <w:jc w:val="both"/>
              <w:rPr>
                <w:rFonts w:ascii="Arial" w:hAnsi="Arial" w:cs="Arial"/>
                <w:b/>
                <w:bCs/>
                <w:spacing w:val="-4"/>
                <w:sz w:val="20"/>
                <w:szCs w:val="20"/>
              </w:rPr>
            </w:pPr>
            <w:r w:rsidRPr="007D15FE">
              <w:rPr>
                <w:rFonts w:ascii="Arial" w:hAnsi="Arial" w:cs="Arial"/>
                <w:b/>
                <w:bCs/>
                <w:spacing w:val="-4"/>
                <w:sz w:val="20"/>
                <w:szCs w:val="20"/>
              </w:rPr>
              <w:t>Version #</w:t>
            </w:r>
          </w:p>
        </w:tc>
        <w:tc>
          <w:tcPr>
            <w:tcW w:w="1440" w:type="dxa"/>
            <w:shd w:val="clear" w:color="auto" w:fill="D9D9D9" w:themeFill="background1" w:themeFillShade="D9"/>
          </w:tcPr>
          <w:p w:rsidR="00553205" w:rsidRPr="007D15FE" w:rsidRDefault="00553205" w:rsidP="00D54339">
            <w:pPr>
              <w:adjustRightInd w:val="0"/>
              <w:spacing w:after="0" w:line="280" w:lineRule="exact"/>
              <w:jc w:val="both"/>
              <w:rPr>
                <w:rFonts w:ascii="Arial" w:hAnsi="Arial" w:cs="Arial"/>
                <w:b/>
                <w:bCs/>
                <w:spacing w:val="-4"/>
                <w:sz w:val="20"/>
                <w:szCs w:val="20"/>
              </w:rPr>
            </w:pPr>
            <w:r w:rsidRPr="007D15FE">
              <w:rPr>
                <w:rFonts w:ascii="Arial" w:hAnsi="Arial" w:cs="Arial"/>
                <w:b/>
                <w:bCs/>
                <w:spacing w:val="-4"/>
                <w:sz w:val="20"/>
                <w:szCs w:val="20"/>
              </w:rPr>
              <w:t>Date</w:t>
            </w:r>
          </w:p>
        </w:tc>
        <w:tc>
          <w:tcPr>
            <w:tcW w:w="2880" w:type="dxa"/>
            <w:shd w:val="clear" w:color="auto" w:fill="D9D9D9" w:themeFill="background1" w:themeFillShade="D9"/>
          </w:tcPr>
          <w:p w:rsidR="00553205" w:rsidRPr="007D15FE" w:rsidRDefault="00553205" w:rsidP="00D54339">
            <w:pPr>
              <w:adjustRightInd w:val="0"/>
              <w:spacing w:after="0" w:line="280" w:lineRule="exact"/>
              <w:jc w:val="both"/>
              <w:rPr>
                <w:rFonts w:ascii="Arial" w:hAnsi="Arial" w:cs="Arial"/>
                <w:b/>
                <w:bCs/>
                <w:spacing w:val="-4"/>
                <w:sz w:val="20"/>
                <w:szCs w:val="20"/>
              </w:rPr>
            </w:pPr>
            <w:r w:rsidRPr="007D15FE">
              <w:rPr>
                <w:rFonts w:ascii="Arial" w:hAnsi="Arial" w:cs="Arial"/>
                <w:b/>
                <w:bCs/>
                <w:spacing w:val="-4"/>
                <w:sz w:val="20"/>
                <w:szCs w:val="20"/>
              </w:rPr>
              <w:t>Description</w:t>
            </w:r>
          </w:p>
        </w:tc>
        <w:tc>
          <w:tcPr>
            <w:tcW w:w="1890" w:type="dxa"/>
            <w:shd w:val="clear" w:color="auto" w:fill="D9D9D9" w:themeFill="background1" w:themeFillShade="D9"/>
          </w:tcPr>
          <w:p w:rsidR="00553205" w:rsidRPr="007D15FE" w:rsidRDefault="00553205" w:rsidP="00D54339">
            <w:pPr>
              <w:adjustRightInd w:val="0"/>
              <w:spacing w:after="0" w:line="280" w:lineRule="exact"/>
              <w:jc w:val="both"/>
              <w:rPr>
                <w:rFonts w:ascii="Arial" w:hAnsi="Arial" w:cs="Arial"/>
                <w:b/>
                <w:bCs/>
                <w:spacing w:val="-4"/>
                <w:sz w:val="20"/>
                <w:szCs w:val="20"/>
              </w:rPr>
            </w:pPr>
            <w:r w:rsidRPr="007D15FE">
              <w:rPr>
                <w:rFonts w:ascii="Arial" w:hAnsi="Arial" w:cs="Arial"/>
                <w:b/>
                <w:bCs/>
                <w:spacing w:val="-4"/>
                <w:sz w:val="20"/>
                <w:szCs w:val="20"/>
              </w:rPr>
              <w:t>Responsibility (Author)</w:t>
            </w:r>
          </w:p>
        </w:tc>
        <w:tc>
          <w:tcPr>
            <w:tcW w:w="2273" w:type="dxa"/>
            <w:shd w:val="clear" w:color="auto" w:fill="D9D9D9" w:themeFill="background1" w:themeFillShade="D9"/>
          </w:tcPr>
          <w:p w:rsidR="00553205" w:rsidRPr="007D15FE" w:rsidRDefault="00553205" w:rsidP="00D54339">
            <w:pPr>
              <w:adjustRightInd w:val="0"/>
              <w:spacing w:after="0" w:line="280" w:lineRule="exact"/>
              <w:jc w:val="both"/>
              <w:rPr>
                <w:rFonts w:ascii="Arial" w:hAnsi="Arial" w:cs="Arial"/>
                <w:b/>
                <w:bCs/>
                <w:spacing w:val="-4"/>
                <w:sz w:val="20"/>
                <w:szCs w:val="20"/>
              </w:rPr>
            </w:pPr>
            <w:r w:rsidRPr="007D15FE">
              <w:rPr>
                <w:rFonts w:ascii="Arial" w:hAnsi="Arial" w:cs="Arial"/>
                <w:b/>
                <w:bCs/>
                <w:spacing w:val="-4"/>
                <w:sz w:val="20"/>
                <w:szCs w:val="20"/>
              </w:rPr>
              <w:t>Authorization</w:t>
            </w:r>
          </w:p>
        </w:tc>
      </w:tr>
      <w:tr w:rsidR="0032182B" w:rsidRPr="007D15FE" w:rsidTr="00653FEE">
        <w:trPr>
          <w:trHeight w:hRule="exact" w:val="712"/>
        </w:trPr>
        <w:tc>
          <w:tcPr>
            <w:tcW w:w="1005" w:type="dxa"/>
            <w:shd w:val="clear" w:color="auto" w:fill="FFFFFF" w:themeFill="background1"/>
          </w:tcPr>
          <w:p w:rsidR="0032182B" w:rsidRPr="00653FEE" w:rsidRDefault="00410FFA" w:rsidP="00D54339">
            <w:pPr>
              <w:adjustRightInd w:val="0"/>
              <w:spacing w:line="280" w:lineRule="exact"/>
              <w:rPr>
                <w:rFonts w:ascii="Arial" w:hAnsi="Arial" w:cs="Arial"/>
                <w:bCs/>
                <w:color w:val="000000"/>
                <w:spacing w:val="-4"/>
              </w:rPr>
            </w:pPr>
            <w:r>
              <w:rPr>
                <w:rFonts w:ascii="Arial" w:hAnsi="Arial" w:cs="Arial"/>
                <w:bCs/>
                <w:color w:val="000000"/>
                <w:spacing w:val="-4"/>
              </w:rPr>
              <w:t>1.0</w:t>
            </w:r>
          </w:p>
        </w:tc>
        <w:tc>
          <w:tcPr>
            <w:tcW w:w="1440" w:type="dxa"/>
            <w:shd w:val="clear" w:color="auto" w:fill="FFFFFF" w:themeFill="background1"/>
          </w:tcPr>
          <w:p w:rsidR="0032182B" w:rsidRPr="00653FEE" w:rsidRDefault="0032182B" w:rsidP="00D54339">
            <w:pPr>
              <w:adjustRightInd w:val="0"/>
              <w:spacing w:after="0" w:line="280" w:lineRule="exact"/>
              <w:jc w:val="both"/>
              <w:rPr>
                <w:rFonts w:ascii="Arial" w:hAnsi="Arial" w:cs="Arial"/>
                <w:bCs/>
                <w:color w:val="000000"/>
                <w:spacing w:val="-4"/>
              </w:rPr>
            </w:pPr>
            <w:r w:rsidRPr="00653FEE">
              <w:rPr>
                <w:rFonts w:ascii="Arial" w:hAnsi="Arial" w:cs="Arial"/>
                <w:bCs/>
                <w:color w:val="000000"/>
                <w:spacing w:val="-4"/>
              </w:rPr>
              <w:t>18-Feb-15</w:t>
            </w:r>
          </w:p>
        </w:tc>
        <w:tc>
          <w:tcPr>
            <w:tcW w:w="2880" w:type="dxa"/>
            <w:shd w:val="clear" w:color="auto" w:fill="FFFFFF" w:themeFill="background1"/>
          </w:tcPr>
          <w:p w:rsidR="0032182B" w:rsidRPr="00653FEE" w:rsidRDefault="0032182B" w:rsidP="00D54339">
            <w:pPr>
              <w:adjustRightInd w:val="0"/>
              <w:spacing w:after="0" w:line="280" w:lineRule="exact"/>
              <w:jc w:val="both"/>
              <w:rPr>
                <w:rFonts w:ascii="Arial" w:hAnsi="Arial" w:cs="Arial"/>
                <w:bCs/>
                <w:color w:val="000000"/>
                <w:spacing w:val="-4"/>
              </w:rPr>
            </w:pPr>
            <w:r w:rsidRPr="00653FEE">
              <w:rPr>
                <w:rFonts w:ascii="Arial" w:hAnsi="Arial" w:cs="Arial"/>
                <w:bCs/>
                <w:color w:val="000000"/>
                <w:spacing w:val="-4"/>
              </w:rPr>
              <w:t xml:space="preserve">Requirement Document </w:t>
            </w:r>
          </w:p>
        </w:tc>
        <w:tc>
          <w:tcPr>
            <w:tcW w:w="1890" w:type="dxa"/>
            <w:shd w:val="clear" w:color="auto" w:fill="FFFFFF" w:themeFill="background1"/>
          </w:tcPr>
          <w:p w:rsidR="0032182B" w:rsidRPr="00653FEE" w:rsidRDefault="0032182B" w:rsidP="00D54339">
            <w:pPr>
              <w:adjustRightInd w:val="0"/>
              <w:spacing w:after="0" w:line="280" w:lineRule="exact"/>
              <w:rPr>
                <w:rFonts w:ascii="Arial" w:hAnsi="Arial" w:cs="Arial"/>
                <w:bCs/>
                <w:color w:val="000000"/>
                <w:spacing w:val="-4"/>
              </w:rPr>
            </w:pPr>
            <w:r w:rsidRPr="00653FEE">
              <w:rPr>
                <w:rFonts w:ascii="Arial" w:hAnsi="Arial" w:cs="Arial"/>
                <w:bCs/>
                <w:color w:val="000000"/>
                <w:spacing w:val="-4"/>
              </w:rPr>
              <w:t>Mahesh Sundaram</w:t>
            </w:r>
          </w:p>
        </w:tc>
        <w:tc>
          <w:tcPr>
            <w:tcW w:w="2273" w:type="dxa"/>
            <w:shd w:val="clear" w:color="auto" w:fill="FFFFFF" w:themeFill="background1"/>
          </w:tcPr>
          <w:p w:rsidR="0032182B" w:rsidRPr="00653FEE" w:rsidRDefault="0032182B" w:rsidP="00D54339">
            <w:pPr>
              <w:adjustRightInd w:val="0"/>
              <w:spacing w:line="280" w:lineRule="exact"/>
              <w:rPr>
                <w:rFonts w:ascii="Arial" w:hAnsi="Arial" w:cs="Arial"/>
                <w:bCs/>
                <w:color w:val="000000"/>
                <w:spacing w:val="-4"/>
              </w:rPr>
            </w:pPr>
            <w:r w:rsidRPr="00653FEE">
              <w:rPr>
                <w:rFonts w:ascii="Arial" w:hAnsi="Arial" w:cs="Arial"/>
                <w:bCs/>
                <w:color w:val="000000"/>
                <w:spacing w:val="-4"/>
              </w:rPr>
              <w:t xml:space="preserve">Aparna </w:t>
            </w:r>
            <w:r w:rsidR="00410FFA">
              <w:rPr>
                <w:rFonts w:ascii="Arial" w:hAnsi="Arial" w:cs="Arial"/>
                <w:bCs/>
                <w:color w:val="000000"/>
                <w:spacing w:val="-4"/>
              </w:rPr>
              <w:t>Rohilla</w:t>
            </w:r>
          </w:p>
          <w:p w:rsidR="0032182B" w:rsidRPr="00653FEE" w:rsidRDefault="0032182B" w:rsidP="00D54339">
            <w:pPr>
              <w:adjustRightInd w:val="0"/>
              <w:spacing w:line="280" w:lineRule="exact"/>
              <w:rPr>
                <w:rFonts w:ascii="Arial" w:hAnsi="Arial" w:cs="Arial"/>
                <w:bCs/>
                <w:color w:val="000000"/>
                <w:spacing w:val="-4"/>
              </w:rPr>
            </w:pPr>
          </w:p>
        </w:tc>
      </w:tr>
      <w:tr w:rsidR="0032182B" w:rsidRPr="007D15FE" w:rsidTr="00653FEE">
        <w:trPr>
          <w:trHeight w:hRule="exact" w:val="613"/>
        </w:trPr>
        <w:tc>
          <w:tcPr>
            <w:tcW w:w="1005" w:type="dxa"/>
            <w:shd w:val="clear" w:color="auto" w:fill="FFFFFF" w:themeFill="background1"/>
          </w:tcPr>
          <w:p w:rsidR="0032182B" w:rsidRPr="00653FEE" w:rsidRDefault="0032182B" w:rsidP="00D54339">
            <w:pPr>
              <w:adjustRightInd w:val="0"/>
              <w:spacing w:line="280" w:lineRule="exact"/>
              <w:rPr>
                <w:rFonts w:ascii="Arial" w:hAnsi="Arial" w:cs="Arial"/>
                <w:bCs/>
                <w:color w:val="000000"/>
                <w:spacing w:val="-4"/>
              </w:rPr>
            </w:pPr>
            <w:r w:rsidRPr="00653FEE">
              <w:rPr>
                <w:rFonts w:ascii="Arial" w:hAnsi="Arial" w:cs="Arial"/>
                <w:bCs/>
                <w:color w:val="000000"/>
                <w:spacing w:val="-4"/>
              </w:rPr>
              <w:t>0.1</w:t>
            </w:r>
          </w:p>
        </w:tc>
        <w:tc>
          <w:tcPr>
            <w:tcW w:w="1440" w:type="dxa"/>
            <w:shd w:val="clear" w:color="auto" w:fill="FFFFFF" w:themeFill="background1"/>
          </w:tcPr>
          <w:p w:rsidR="0032182B" w:rsidRPr="00653FEE" w:rsidRDefault="0032182B" w:rsidP="00D54339">
            <w:pPr>
              <w:adjustRightInd w:val="0"/>
              <w:spacing w:after="0" w:line="280" w:lineRule="exact"/>
              <w:jc w:val="both"/>
              <w:rPr>
                <w:rFonts w:ascii="Arial" w:hAnsi="Arial" w:cs="Arial"/>
                <w:bCs/>
                <w:color w:val="000000"/>
                <w:spacing w:val="-4"/>
              </w:rPr>
            </w:pPr>
            <w:r w:rsidRPr="00653FEE">
              <w:rPr>
                <w:rFonts w:ascii="Arial" w:hAnsi="Arial" w:cs="Arial"/>
                <w:bCs/>
                <w:color w:val="000000"/>
                <w:spacing w:val="-4"/>
              </w:rPr>
              <w:t>16-Feb-15</w:t>
            </w:r>
          </w:p>
        </w:tc>
        <w:tc>
          <w:tcPr>
            <w:tcW w:w="2880" w:type="dxa"/>
            <w:shd w:val="clear" w:color="auto" w:fill="FFFFFF" w:themeFill="background1"/>
          </w:tcPr>
          <w:p w:rsidR="0032182B" w:rsidRPr="00653FEE" w:rsidRDefault="0032182B" w:rsidP="00653FEE">
            <w:pPr>
              <w:adjustRightInd w:val="0"/>
              <w:spacing w:after="0" w:line="280" w:lineRule="exact"/>
              <w:rPr>
                <w:rFonts w:ascii="Arial" w:hAnsi="Arial" w:cs="Arial"/>
                <w:bCs/>
                <w:color w:val="000000"/>
                <w:spacing w:val="-4"/>
              </w:rPr>
            </w:pPr>
            <w:r w:rsidRPr="00653FEE">
              <w:rPr>
                <w:rFonts w:ascii="Arial" w:hAnsi="Arial" w:cs="Arial"/>
                <w:bCs/>
                <w:color w:val="000000"/>
                <w:spacing w:val="-4"/>
              </w:rPr>
              <w:t xml:space="preserve">Draft Requirement Document </w:t>
            </w:r>
          </w:p>
        </w:tc>
        <w:tc>
          <w:tcPr>
            <w:tcW w:w="1890" w:type="dxa"/>
            <w:shd w:val="clear" w:color="auto" w:fill="FFFFFF" w:themeFill="background1"/>
          </w:tcPr>
          <w:p w:rsidR="0032182B" w:rsidRPr="00653FEE" w:rsidRDefault="0032182B" w:rsidP="00D54339">
            <w:pPr>
              <w:adjustRightInd w:val="0"/>
              <w:spacing w:after="0" w:line="280" w:lineRule="exact"/>
              <w:rPr>
                <w:rFonts w:ascii="Arial" w:hAnsi="Arial" w:cs="Arial"/>
                <w:bCs/>
                <w:color w:val="000000"/>
                <w:spacing w:val="-4"/>
              </w:rPr>
            </w:pPr>
            <w:r w:rsidRPr="00653FEE">
              <w:rPr>
                <w:rFonts w:ascii="Arial" w:hAnsi="Arial" w:cs="Arial"/>
                <w:bCs/>
                <w:color w:val="000000"/>
                <w:spacing w:val="-4"/>
              </w:rPr>
              <w:t>Mahesh Sundaram</w:t>
            </w:r>
          </w:p>
        </w:tc>
        <w:tc>
          <w:tcPr>
            <w:tcW w:w="2273" w:type="dxa"/>
            <w:shd w:val="clear" w:color="auto" w:fill="FFFFFF" w:themeFill="background1"/>
          </w:tcPr>
          <w:p w:rsidR="0032182B" w:rsidRPr="00653FEE" w:rsidRDefault="0032182B" w:rsidP="00D54339">
            <w:pPr>
              <w:adjustRightInd w:val="0"/>
              <w:spacing w:line="280" w:lineRule="exact"/>
              <w:rPr>
                <w:rFonts w:ascii="Arial" w:hAnsi="Arial" w:cs="Arial"/>
                <w:bCs/>
                <w:color w:val="000000"/>
                <w:spacing w:val="-4"/>
              </w:rPr>
            </w:pPr>
            <w:r w:rsidRPr="00653FEE">
              <w:rPr>
                <w:rFonts w:ascii="Arial" w:hAnsi="Arial" w:cs="Arial"/>
                <w:bCs/>
                <w:color w:val="000000"/>
                <w:spacing w:val="-4"/>
              </w:rPr>
              <w:t xml:space="preserve">Aparna </w:t>
            </w:r>
            <w:r w:rsidR="00410FFA">
              <w:rPr>
                <w:rFonts w:ascii="Arial" w:hAnsi="Arial" w:cs="Arial"/>
                <w:bCs/>
                <w:color w:val="000000"/>
                <w:spacing w:val="-4"/>
              </w:rPr>
              <w:t>Rohilla</w:t>
            </w:r>
          </w:p>
          <w:p w:rsidR="0032182B" w:rsidRPr="00653FEE" w:rsidRDefault="0032182B" w:rsidP="00D54339">
            <w:pPr>
              <w:adjustRightInd w:val="0"/>
              <w:spacing w:line="280" w:lineRule="exact"/>
              <w:rPr>
                <w:rFonts w:ascii="Arial" w:hAnsi="Arial" w:cs="Arial"/>
                <w:bCs/>
                <w:color w:val="000000"/>
                <w:spacing w:val="-4"/>
              </w:rPr>
            </w:pPr>
          </w:p>
        </w:tc>
      </w:tr>
    </w:tbl>
    <w:p w:rsidR="00553205" w:rsidRPr="007D15FE" w:rsidRDefault="00553205" w:rsidP="00553205">
      <w:pPr>
        <w:jc w:val="both"/>
        <w:rPr>
          <w:rFonts w:ascii="Arial" w:hAnsi="Arial" w:cs="Arial"/>
        </w:rPr>
      </w:pPr>
    </w:p>
    <w:tbl>
      <w:tblPr>
        <w:tblW w:w="0" w:type="auto"/>
        <w:tblLayout w:type="fixed"/>
        <w:tblLook w:val="04A0" w:firstRow="1" w:lastRow="0" w:firstColumn="1" w:lastColumn="0" w:noHBand="0" w:noVBand="1"/>
      </w:tblPr>
      <w:tblGrid>
        <w:gridCol w:w="1951"/>
        <w:gridCol w:w="284"/>
        <w:gridCol w:w="2409"/>
        <w:gridCol w:w="284"/>
        <w:gridCol w:w="2551"/>
        <w:gridCol w:w="284"/>
        <w:gridCol w:w="1417"/>
      </w:tblGrid>
      <w:tr w:rsidR="00553205" w:rsidRPr="007D15FE" w:rsidTr="00D54339">
        <w:trPr>
          <w:trHeight w:val="189"/>
        </w:trPr>
        <w:tc>
          <w:tcPr>
            <w:tcW w:w="1951" w:type="dxa"/>
            <w:hideMark/>
          </w:tcPr>
          <w:p w:rsidR="00553205" w:rsidRPr="00281957" w:rsidRDefault="00553205" w:rsidP="00D54339">
            <w:pPr>
              <w:spacing w:before="120" w:after="120"/>
              <w:jc w:val="both"/>
              <w:rPr>
                <w:rFonts w:ascii="Arial" w:hAnsi="Arial" w:cs="Arial"/>
              </w:rPr>
            </w:pPr>
            <w:r w:rsidRPr="00281957">
              <w:rPr>
                <w:rFonts w:ascii="Arial" w:hAnsi="Arial" w:cs="Arial"/>
              </w:rPr>
              <w:t>Approved by</w:t>
            </w:r>
          </w:p>
        </w:tc>
        <w:tc>
          <w:tcPr>
            <w:tcW w:w="284" w:type="dxa"/>
          </w:tcPr>
          <w:p w:rsidR="00553205" w:rsidRPr="00281957" w:rsidRDefault="00553205" w:rsidP="00D54339">
            <w:pPr>
              <w:spacing w:before="120" w:after="120"/>
              <w:jc w:val="both"/>
              <w:rPr>
                <w:rFonts w:ascii="Arial" w:hAnsi="Arial" w:cs="Arial"/>
              </w:rPr>
            </w:pPr>
          </w:p>
        </w:tc>
        <w:tc>
          <w:tcPr>
            <w:tcW w:w="2409" w:type="dxa"/>
            <w:hideMark/>
          </w:tcPr>
          <w:p w:rsidR="00553205" w:rsidRPr="00281957" w:rsidRDefault="00553205" w:rsidP="00D54339">
            <w:pPr>
              <w:spacing w:before="120" w:after="120"/>
              <w:jc w:val="both"/>
              <w:rPr>
                <w:rFonts w:ascii="Arial" w:hAnsi="Arial" w:cs="Arial"/>
              </w:rPr>
            </w:pPr>
            <w:r w:rsidRPr="00281957">
              <w:rPr>
                <w:rFonts w:ascii="Arial" w:hAnsi="Arial" w:cs="Arial"/>
              </w:rPr>
              <w:t>Position Title</w:t>
            </w:r>
          </w:p>
        </w:tc>
        <w:tc>
          <w:tcPr>
            <w:tcW w:w="284" w:type="dxa"/>
          </w:tcPr>
          <w:p w:rsidR="00553205" w:rsidRPr="00281957" w:rsidRDefault="00553205" w:rsidP="00D54339">
            <w:pPr>
              <w:spacing w:before="120" w:after="120"/>
              <w:jc w:val="both"/>
              <w:rPr>
                <w:rFonts w:ascii="Arial" w:hAnsi="Arial" w:cs="Arial"/>
              </w:rPr>
            </w:pPr>
          </w:p>
        </w:tc>
        <w:tc>
          <w:tcPr>
            <w:tcW w:w="2551" w:type="dxa"/>
            <w:hideMark/>
          </w:tcPr>
          <w:p w:rsidR="00553205" w:rsidRPr="00281957" w:rsidRDefault="00553205" w:rsidP="00D54339">
            <w:pPr>
              <w:spacing w:before="120" w:after="120"/>
              <w:jc w:val="both"/>
              <w:rPr>
                <w:rFonts w:ascii="Arial" w:hAnsi="Arial" w:cs="Arial"/>
              </w:rPr>
            </w:pPr>
            <w:r w:rsidRPr="00281957">
              <w:rPr>
                <w:rFonts w:ascii="Arial" w:hAnsi="Arial" w:cs="Arial"/>
              </w:rPr>
              <w:t>Signature</w:t>
            </w:r>
          </w:p>
        </w:tc>
        <w:tc>
          <w:tcPr>
            <w:tcW w:w="284" w:type="dxa"/>
          </w:tcPr>
          <w:p w:rsidR="00553205" w:rsidRPr="00281957" w:rsidRDefault="00553205" w:rsidP="00D54339">
            <w:pPr>
              <w:spacing w:before="120" w:after="120"/>
              <w:jc w:val="both"/>
              <w:rPr>
                <w:rFonts w:ascii="Arial" w:hAnsi="Arial" w:cs="Arial"/>
              </w:rPr>
            </w:pPr>
          </w:p>
        </w:tc>
        <w:tc>
          <w:tcPr>
            <w:tcW w:w="1417" w:type="dxa"/>
            <w:hideMark/>
          </w:tcPr>
          <w:p w:rsidR="00553205" w:rsidRPr="00281957" w:rsidRDefault="00553205" w:rsidP="00D54339">
            <w:pPr>
              <w:spacing w:before="120" w:after="120"/>
              <w:jc w:val="both"/>
              <w:rPr>
                <w:rFonts w:ascii="Arial" w:hAnsi="Arial" w:cs="Arial"/>
              </w:rPr>
            </w:pPr>
            <w:r w:rsidRPr="00281957">
              <w:rPr>
                <w:rFonts w:ascii="Arial" w:hAnsi="Arial" w:cs="Arial"/>
              </w:rPr>
              <w:t>Date</w:t>
            </w:r>
          </w:p>
        </w:tc>
      </w:tr>
      <w:tr w:rsidR="00553205" w:rsidRPr="007D15FE" w:rsidTr="00D54339">
        <w:trPr>
          <w:cantSplit/>
          <w:trHeight w:val="837"/>
        </w:trPr>
        <w:tc>
          <w:tcPr>
            <w:tcW w:w="1951" w:type="dxa"/>
            <w:hideMark/>
          </w:tcPr>
          <w:p w:rsidR="00553205" w:rsidRPr="007D15FE" w:rsidRDefault="00553205" w:rsidP="00D54339">
            <w:pPr>
              <w:spacing w:before="600"/>
              <w:jc w:val="both"/>
              <w:rPr>
                <w:rFonts w:ascii="Arial" w:hAnsi="Arial" w:cs="Arial"/>
                <w:b/>
              </w:rPr>
            </w:pPr>
          </w:p>
        </w:tc>
        <w:tc>
          <w:tcPr>
            <w:tcW w:w="284" w:type="dxa"/>
          </w:tcPr>
          <w:p w:rsidR="00553205" w:rsidRPr="007D15FE" w:rsidRDefault="00553205" w:rsidP="00D54339">
            <w:pPr>
              <w:spacing w:before="600"/>
              <w:jc w:val="both"/>
              <w:rPr>
                <w:rFonts w:ascii="Arial" w:hAnsi="Arial" w:cs="Arial"/>
              </w:rPr>
            </w:pPr>
          </w:p>
        </w:tc>
        <w:tc>
          <w:tcPr>
            <w:tcW w:w="2409" w:type="dxa"/>
            <w:hideMark/>
          </w:tcPr>
          <w:p w:rsidR="00553205" w:rsidRPr="007D15FE" w:rsidRDefault="00553205" w:rsidP="00D54339">
            <w:pPr>
              <w:spacing w:before="600"/>
              <w:jc w:val="both"/>
              <w:rPr>
                <w:rFonts w:ascii="Arial" w:hAnsi="Arial" w:cs="Arial"/>
              </w:rPr>
            </w:pPr>
          </w:p>
        </w:tc>
        <w:tc>
          <w:tcPr>
            <w:tcW w:w="284" w:type="dxa"/>
          </w:tcPr>
          <w:p w:rsidR="00553205" w:rsidRPr="007D15FE" w:rsidRDefault="00553205" w:rsidP="00D54339">
            <w:pPr>
              <w:spacing w:before="600"/>
              <w:jc w:val="both"/>
              <w:rPr>
                <w:rFonts w:ascii="Arial" w:hAnsi="Arial" w:cs="Arial"/>
              </w:rPr>
            </w:pPr>
          </w:p>
        </w:tc>
        <w:tc>
          <w:tcPr>
            <w:tcW w:w="2551" w:type="dxa"/>
            <w:hideMark/>
          </w:tcPr>
          <w:p w:rsidR="00553205" w:rsidRPr="007D15FE" w:rsidRDefault="00553205" w:rsidP="00D54339">
            <w:pPr>
              <w:pStyle w:val="FootnoteText"/>
              <w:tabs>
                <w:tab w:val="right" w:leader="dot" w:pos="2302"/>
              </w:tabs>
              <w:spacing w:before="600"/>
              <w:jc w:val="both"/>
              <w:rPr>
                <w:rFonts w:ascii="Arial" w:hAnsi="Arial" w:cs="Arial"/>
              </w:rPr>
            </w:pPr>
            <w:r w:rsidRPr="007D15FE">
              <w:rPr>
                <w:rFonts w:ascii="Arial" w:hAnsi="Arial" w:cs="Arial"/>
              </w:rPr>
              <w:tab/>
            </w:r>
          </w:p>
        </w:tc>
        <w:tc>
          <w:tcPr>
            <w:tcW w:w="284" w:type="dxa"/>
          </w:tcPr>
          <w:p w:rsidR="00553205" w:rsidRPr="007D15FE" w:rsidRDefault="00553205" w:rsidP="00D54339">
            <w:pPr>
              <w:spacing w:before="600"/>
              <w:jc w:val="both"/>
              <w:rPr>
                <w:rFonts w:ascii="Arial" w:hAnsi="Arial" w:cs="Arial"/>
              </w:rPr>
            </w:pPr>
          </w:p>
        </w:tc>
        <w:tc>
          <w:tcPr>
            <w:tcW w:w="1417" w:type="dxa"/>
            <w:hideMark/>
          </w:tcPr>
          <w:p w:rsidR="00553205" w:rsidRPr="007D15FE" w:rsidRDefault="00553205" w:rsidP="00D54339">
            <w:pPr>
              <w:pStyle w:val="FootnoteText"/>
              <w:tabs>
                <w:tab w:val="right" w:leader="dot" w:pos="1172"/>
              </w:tabs>
              <w:spacing w:before="600"/>
              <w:jc w:val="both"/>
              <w:rPr>
                <w:rFonts w:ascii="Arial" w:hAnsi="Arial" w:cs="Arial"/>
              </w:rPr>
            </w:pPr>
            <w:r w:rsidRPr="007D15FE">
              <w:rPr>
                <w:rFonts w:ascii="Arial" w:hAnsi="Arial" w:cs="Arial"/>
              </w:rPr>
              <w:tab/>
            </w:r>
          </w:p>
        </w:tc>
      </w:tr>
      <w:tr w:rsidR="00553205" w:rsidRPr="007D15FE" w:rsidTr="00D54339">
        <w:trPr>
          <w:cantSplit/>
          <w:trHeight w:val="480"/>
        </w:trPr>
        <w:tc>
          <w:tcPr>
            <w:tcW w:w="1951" w:type="dxa"/>
            <w:hideMark/>
          </w:tcPr>
          <w:p w:rsidR="00553205" w:rsidRPr="007D15FE" w:rsidRDefault="00553205" w:rsidP="00D54339">
            <w:pPr>
              <w:spacing w:before="600"/>
              <w:jc w:val="both"/>
              <w:rPr>
                <w:rFonts w:ascii="Arial" w:hAnsi="Arial" w:cs="Arial"/>
                <w:b/>
              </w:rPr>
            </w:pPr>
          </w:p>
        </w:tc>
        <w:tc>
          <w:tcPr>
            <w:tcW w:w="284" w:type="dxa"/>
          </w:tcPr>
          <w:p w:rsidR="00553205" w:rsidRPr="007D15FE" w:rsidRDefault="00553205" w:rsidP="00D54339">
            <w:pPr>
              <w:spacing w:before="600"/>
              <w:jc w:val="both"/>
              <w:rPr>
                <w:rFonts w:ascii="Arial" w:hAnsi="Arial" w:cs="Arial"/>
              </w:rPr>
            </w:pPr>
          </w:p>
        </w:tc>
        <w:tc>
          <w:tcPr>
            <w:tcW w:w="2409" w:type="dxa"/>
          </w:tcPr>
          <w:p w:rsidR="00553205" w:rsidRPr="007D15FE" w:rsidRDefault="00553205" w:rsidP="00D54339">
            <w:pPr>
              <w:spacing w:before="600"/>
              <w:jc w:val="both"/>
              <w:rPr>
                <w:rFonts w:ascii="Arial" w:hAnsi="Arial" w:cs="Arial"/>
              </w:rPr>
            </w:pPr>
          </w:p>
        </w:tc>
        <w:tc>
          <w:tcPr>
            <w:tcW w:w="284" w:type="dxa"/>
          </w:tcPr>
          <w:p w:rsidR="00553205" w:rsidRPr="007D15FE" w:rsidRDefault="00553205" w:rsidP="00D54339">
            <w:pPr>
              <w:spacing w:before="600"/>
              <w:jc w:val="both"/>
              <w:rPr>
                <w:rFonts w:ascii="Arial" w:hAnsi="Arial" w:cs="Arial"/>
              </w:rPr>
            </w:pPr>
          </w:p>
        </w:tc>
        <w:tc>
          <w:tcPr>
            <w:tcW w:w="2551" w:type="dxa"/>
            <w:hideMark/>
          </w:tcPr>
          <w:p w:rsidR="00553205" w:rsidRPr="007D15FE" w:rsidRDefault="00553205" w:rsidP="00D54339">
            <w:pPr>
              <w:pStyle w:val="FootnoteText"/>
              <w:tabs>
                <w:tab w:val="right" w:leader="dot" w:pos="2302"/>
              </w:tabs>
              <w:spacing w:before="600"/>
              <w:jc w:val="both"/>
              <w:rPr>
                <w:rFonts w:ascii="Arial" w:hAnsi="Arial" w:cs="Arial"/>
              </w:rPr>
            </w:pPr>
            <w:r w:rsidRPr="007D15FE">
              <w:rPr>
                <w:rFonts w:ascii="Arial" w:hAnsi="Arial" w:cs="Arial"/>
              </w:rPr>
              <w:tab/>
            </w:r>
          </w:p>
        </w:tc>
        <w:tc>
          <w:tcPr>
            <w:tcW w:w="284" w:type="dxa"/>
          </w:tcPr>
          <w:p w:rsidR="00553205" w:rsidRPr="007D15FE" w:rsidRDefault="00553205" w:rsidP="00D54339">
            <w:pPr>
              <w:spacing w:before="600"/>
              <w:jc w:val="both"/>
              <w:rPr>
                <w:rFonts w:ascii="Arial" w:hAnsi="Arial" w:cs="Arial"/>
              </w:rPr>
            </w:pPr>
          </w:p>
        </w:tc>
        <w:tc>
          <w:tcPr>
            <w:tcW w:w="1417" w:type="dxa"/>
            <w:hideMark/>
          </w:tcPr>
          <w:p w:rsidR="00553205" w:rsidRPr="007D15FE" w:rsidRDefault="00553205" w:rsidP="00D54339">
            <w:pPr>
              <w:pStyle w:val="FootnoteText"/>
              <w:tabs>
                <w:tab w:val="right" w:leader="dot" w:pos="1172"/>
              </w:tabs>
              <w:spacing w:before="600"/>
              <w:jc w:val="both"/>
              <w:rPr>
                <w:rFonts w:ascii="Arial" w:hAnsi="Arial" w:cs="Arial"/>
              </w:rPr>
            </w:pPr>
            <w:r w:rsidRPr="007D15FE">
              <w:rPr>
                <w:rFonts w:ascii="Arial" w:hAnsi="Arial" w:cs="Arial"/>
              </w:rPr>
              <w:tab/>
            </w:r>
          </w:p>
        </w:tc>
      </w:tr>
      <w:tr w:rsidR="00553205" w:rsidRPr="007D15FE" w:rsidTr="00D54339">
        <w:trPr>
          <w:cantSplit/>
          <w:trHeight w:val="480"/>
        </w:trPr>
        <w:tc>
          <w:tcPr>
            <w:tcW w:w="1951" w:type="dxa"/>
            <w:hideMark/>
          </w:tcPr>
          <w:p w:rsidR="00553205" w:rsidRPr="007D15FE" w:rsidRDefault="00553205" w:rsidP="00D54339">
            <w:pPr>
              <w:spacing w:before="600"/>
              <w:jc w:val="both"/>
              <w:rPr>
                <w:rFonts w:ascii="Arial" w:hAnsi="Arial" w:cs="Arial"/>
                <w:b/>
              </w:rPr>
            </w:pPr>
          </w:p>
        </w:tc>
        <w:tc>
          <w:tcPr>
            <w:tcW w:w="284" w:type="dxa"/>
          </w:tcPr>
          <w:p w:rsidR="00553205" w:rsidRPr="007D15FE" w:rsidRDefault="00553205" w:rsidP="00D54339">
            <w:pPr>
              <w:spacing w:before="600"/>
              <w:jc w:val="both"/>
              <w:rPr>
                <w:rFonts w:ascii="Arial" w:hAnsi="Arial" w:cs="Arial"/>
              </w:rPr>
            </w:pPr>
          </w:p>
        </w:tc>
        <w:tc>
          <w:tcPr>
            <w:tcW w:w="2409" w:type="dxa"/>
          </w:tcPr>
          <w:p w:rsidR="00553205" w:rsidRPr="007D15FE" w:rsidRDefault="00553205" w:rsidP="00D54339">
            <w:pPr>
              <w:spacing w:before="600"/>
              <w:jc w:val="both"/>
              <w:rPr>
                <w:rFonts w:ascii="Arial" w:hAnsi="Arial" w:cs="Arial"/>
              </w:rPr>
            </w:pPr>
          </w:p>
        </w:tc>
        <w:tc>
          <w:tcPr>
            <w:tcW w:w="284" w:type="dxa"/>
          </w:tcPr>
          <w:p w:rsidR="00553205" w:rsidRPr="007D15FE" w:rsidRDefault="00553205" w:rsidP="00D54339">
            <w:pPr>
              <w:spacing w:before="600"/>
              <w:jc w:val="both"/>
              <w:rPr>
                <w:rFonts w:ascii="Arial" w:hAnsi="Arial" w:cs="Arial"/>
              </w:rPr>
            </w:pPr>
          </w:p>
        </w:tc>
        <w:tc>
          <w:tcPr>
            <w:tcW w:w="2551" w:type="dxa"/>
            <w:hideMark/>
          </w:tcPr>
          <w:p w:rsidR="00553205" w:rsidRPr="007D15FE" w:rsidRDefault="00553205" w:rsidP="00D54339">
            <w:pPr>
              <w:pStyle w:val="FootnoteText"/>
              <w:tabs>
                <w:tab w:val="right" w:leader="dot" w:pos="2302"/>
              </w:tabs>
              <w:spacing w:before="600"/>
              <w:jc w:val="both"/>
              <w:rPr>
                <w:rFonts w:ascii="Arial" w:hAnsi="Arial" w:cs="Arial"/>
              </w:rPr>
            </w:pPr>
            <w:r w:rsidRPr="007D15FE">
              <w:rPr>
                <w:rFonts w:ascii="Arial" w:hAnsi="Arial" w:cs="Arial"/>
              </w:rPr>
              <w:tab/>
            </w:r>
          </w:p>
        </w:tc>
        <w:tc>
          <w:tcPr>
            <w:tcW w:w="284" w:type="dxa"/>
          </w:tcPr>
          <w:p w:rsidR="00553205" w:rsidRPr="007D15FE" w:rsidRDefault="00553205" w:rsidP="00D54339">
            <w:pPr>
              <w:spacing w:before="600"/>
              <w:jc w:val="both"/>
              <w:rPr>
                <w:rFonts w:ascii="Arial" w:hAnsi="Arial" w:cs="Arial"/>
              </w:rPr>
            </w:pPr>
          </w:p>
        </w:tc>
        <w:tc>
          <w:tcPr>
            <w:tcW w:w="1417" w:type="dxa"/>
            <w:hideMark/>
          </w:tcPr>
          <w:p w:rsidR="00553205" w:rsidRPr="007D15FE" w:rsidRDefault="00553205" w:rsidP="00D54339">
            <w:pPr>
              <w:pStyle w:val="FootnoteText"/>
              <w:tabs>
                <w:tab w:val="right" w:leader="dot" w:pos="1172"/>
              </w:tabs>
              <w:spacing w:before="600"/>
              <w:jc w:val="both"/>
              <w:rPr>
                <w:rFonts w:ascii="Arial" w:hAnsi="Arial" w:cs="Arial"/>
              </w:rPr>
            </w:pPr>
            <w:r w:rsidRPr="007D15FE">
              <w:rPr>
                <w:rFonts w:ascii="Arial" w:hAnsi="Arial" w:cs="Arial"/>
              </w:rPr>
              <w:tab/>
            </w:r>
          </w:p>
        </w:tc>
      </w:tr>
      <w:tr w:rsidR="00553205" w:rsidRPr="007D15FE" w:rsidTr="00D54339">
        <w:trPr>
          <w:cantSplit/>
          <w:trHeight w:val="480"/>
        </w:trPr>
        <w:tc>
          <w:tcPr>
            <w:tcW w:w="1951" w:type="dxa"/>
          </w:tcPr>
          <w:p w:rsidR="00553205" w:rsidRPr="007D15FE" w:rsidRDefault="00553205" w:rsidP="00D54339">
            <w:pPr>
              <w:spacing w:before="600"/>
              <w:jc w:val="both"/>
              <w:rPr>
                <w:rFonts w:ascii="Arial" w:hAnsi="Arial" w:cs="Arial"/>
                <w:b/>
              </w:rPr>
            </w:pPr>
          </w:p>
        </w:tc>
        <w:tc>
          <w:tcPr>
            <w:tcW w:w="284" w:type="dxa"/>
          </w:tcPr>
          <w:p w:rsidR="00553205" w:rsidRPr="007D15FE" w:rsidRDefault="00553205" w:rsidP="00D54339">
            <w:pPr>
              <w:spacing w:before="600"/>
              <w:jc w:val="both"/>
              <w:rPr>
                <w:rFonts w:ascii="Arial" w:hAnsi="Arial" w:cs="Arial"/>
              </w:rPr>
            </w:pPr>
          </w:p>
        </w:tc>
        <w:tc>
          <w:tcPr>
            <w:tcW w:w="2409" w:type="dxa"/>
          </w:tcPr>
          <w:p w:rsidR="00553205" w:rsidRPr="007D15FE" w:rsidRDefault="00553205" w:rsidP="00D54339">
            <w:pPr>
              <w:spacing w:before="600"/>
              <w:jc w:val="both"/>
              <w:rPr>
                <w:rFonts w:ascii="Arial" w:hAnsi="Arial" w:cs="Arial"/>
              </w:rPr>
            </w:pPr>
          </w:p>
        </w:tc>
        <w:tc>
          <w:tcPr>
            <w:tcW w:w="284" w:type="dxa"/>
          </w:tcPr>
          <w:p w:rsidR="00553205" w:rsidRPr="007D15FE" w:rsidRDefault="00553205" w:rsidP="00D54339">
            <w:pPr>
              <w:spacing w:before="600"/>
              <w:jc w:val="both"/>
              <w:rPr>
                <w:rFonts w:ascii="Arial" w:hAnsi="Arial" w:cs="Arial"/>
              </w:rPr>
            </w:pPr>
          </w:p>
        </w:tc>
        <w:tc>
          <w:tcPr>
            <w:tcW w:w="2551" w:type="dxa"/>
          </w:tcPr>
          <w:p w:rsidR="00553205" w:rsidRPr="007D15FE" w:rsidRDefault="00553205" w:rsidP="00D54339">
            <w:pPr>
              <w:pStyle w:val="FootnoteText"/>
              <w:tabs>
                <w:tab w:val="right" w:leader="dot" w:pos="2302"/>
              </w:tabs>
              <w:spacing w:before="600"/>
              <w:jc w:val="both"/>
              <w:rPr>
                <w:rFonts w:ascii="Arial" w:hAnsi="Arial" w:cs="Arial"/>
              </w:rPr>
            </w:pPr>
            <w:r w:rsidRPr="007D15FE">
              <w:rPr>
                <w:rFonts w:ascii="Arial" w:hAnsi="Arial" w:cs="Arial"/>
              </w:rPr>
              <w:t>……………</w:t>
            </w:r>
            <w:r>
              <w:rPr>
                <w:rFonts w:ascii="Arial" w:hAnsi="Arial" w:cs="Arial"/>
              </w:rPr>
              <w:t>………………..</w:t>
            </w:r>
          </w:p>
        </w:tc>
        <w:tc>
          <w:tcPr>
            <w:tcW w:w="284" w:type="dxa"/>
          </w:tcPr>
          <w:p w:rsidR="00553205" w:rsidRPr="007D15FE" w:rsidRDefault="00553205" w:rsidP="00D54339">
            <w:pPr>
              <w:spacing w:before="600"/>
              <w:jc w:val="both"/>
              <w:rPr>
                <w:rFonts w:ascii="Arial" w:hAnsi="Arial" w:cs="Arial"/>
              </w:rPr>
            </w:pPr>
            <w:r w:rsidRPr="007D15FE">
              <w:rPr>
                <w:rFonts w:ascii="Arial" w:hAnsi="Arial" w:cs="Arial"/>
              </w:rPr>
              <w:t xml:space="preserve">         </w:t>
            </w:r>
          </w:p>
        </w:tc>
        <w:tc>
          <w:tcPr>
            <w:tcW w:w="1417" w:type="dxa"/>
          </w:tcPr>
          <w:p w:rsidR="00553205" w:rsidRPr="007D15FE" w:rsidRDefault="00553205" w:rsidP="00D54339">
            <w:pPr>
              <w:pStyle w:val="FootnoteText"/>
              <w:tabs>
                <w:tab w:val="right" w:leader="dot" w:pos="1172"/>
              </w:tabs>
              <w:spacing w:before="600"/>
              <w:jc w:val="both"/>
              <w:rPr>
                <w:rFonts w:ascii="Arial" w:hAnsi="Arial" w:cs="Arial"/>
              </w:rPr>
            </w:pPr>
            <w:r>
              <w:rPr>
                <w:rFonts w:ascii="Arial" w:hAnsi="Arial" w:cs="Arial"/>
              </w:rPr>
              <w:t>……………..</w:t>
            </w:r>
          </w:p>
        </w:tc>
      </w:tr>
    </w:tbl>
    <w:p w:rsidR="00553205" w:rsidRDefault="00553205" w:rsidP="0040798C">
      <w:pPr>
        <w:rPr>
          <w:rFonts w:ascii="Arial" w:hAnsi="Arial" w:cs="Arial"/>
        </w:rPr>
      </w:pPr>
    </w:p>
    <w:p w:rsidR="00553205" w:rsidRDefault="00553205" w:rsidP="0040798C">
      <w:pPr>
        <w:rPr>
          <w:rFonts w:ascii="Arial" w:hAnsi="Arial" w:cs="Arial"/>
        </w:rPr>
      </w:pPr>
    </w:p>
    <w:p w:rsidR="00553205" w:rsidRDefault="00553205" w:rsidP="0040798C">
      <w:pPr>
        <w:rPr>
          <w:rFonts w:ascii="Arial" w:hAnsi="Arial" w:cs="Arial"/>
        </w:rPr>
      </w:pPr>
    </w:p>
    <w:p w:rsidR="00553205" w:rsidRDefault="00553205" w:rsidP="0040798C">
      <w:pPr>
        <w:rPr>
          <w:rFonts w:ascii="Arial" w:hAnsi="Arial" w:cs="Arial"/>
        </w:rPr>
      </w:pPr>
    </w:p>
    <w:p w:rsidR="00553205" w:rsidRDefault="00553205" w:rsidP="0040798C">
      <w:pPr>
        <w:rPr>
          <w:rFonts w:ascii="Arial" w:hAnsi="Arial" w:cs="Arial"/>
        </w:rPr>
      </w:pPr>
    </w:p>
    <w:bookmarkEnd w:id="1" w:displacedByCustomXml="next"/>
    <w:bookmarkEnd w:id="2" w:displacedByCustomXml="next"/>
    <w:bookmarkStart w:id="3" w:name="_Toc347422464" w:displacedByCustomXml="next"/>
    <w:sdt>
      <w:sdtPr>
        <w:rPr>
          <w:rFonts w:ascii="Arial" w:eastAsiaTheme="minorEastAsia" w:hAnsi="Arial" w:cs="Arial"/>
          <w:b w:val="0"/>
          <w:bCs w:val="0"/>
          <w:color w:val="auto"/>
          <w:sz w:val="22"/>
          <w:szCs w:val="22"/>
        </w:rPr>
        <w:id w:val="384916360"/>
        <w:docPartObj>
          <w:docPartGallery w:val="Table of Contents"/>
          <w:docPartUnique/>
        </w:docPartObj>
      </w:sdtPr>
      <w:sdtEndPr>
        <w:rPr>
          <w:noProof/>
        </w:rPr>
      </w:sdtEndPr>
      <w:sdtContent>
        <w:p w:rsidR="0040798C" w:rsidRPr="00EE3282" w:rsidRDefault="00B2657C" w:rsidP="0040798C">
          <w:pPr>
            <w:pStyle w:val="TOCHeading"/>
            <w:numPr>
              <w:ilvl w:val="0"/>
              <w:numId w:val="0"/>
            </w:numPr>
            <w:ind w:left="432" w:hanging="432"/>
            <w:rPr>
              <w:rFonts w:ascii="Arial" w:hAnsi="Arial" w:cs="Arial"/>
            </w:rPr>
          </w:pPr>
          <w:r w:rsidRPr="00EE3282">
            <w:rPr>
              <w:rFonts w:ascii="Arial" w:hAnsi="Arial" w:cs="Arial"/>
            </w:rPr>
            <w:t>Table of contents</w:t>
          </w:r>
        </w:p>
        <w:p w:rsidR="00A40FE2" w:rsidRDefault="0040798C">
          <w:pPr>
            <w:pStyle w:val="TOC1"/>
            <w:tabs>
              <w:tab w:val="left" w:pos="440"/>
              <w:tab w:val="right" w:leader="dot" w:pos="9771"/>
            </w:tabs>
            <w:rPr>
              <w:noProof/>
              <w:lang w:val="en-US" w:eastAsia="en-US"/>
            </w:rPr>
          </w:pPr>
          <w:r w:rsidRPr="00EE3282">
            <w:rPr>
              <w:rFonts w:ascii="Arial" w:hAnsi="Arial" w:cs="Arial"/>
            </w:rPr>
            <w:fldChar w:fldCharType="begin"/>
          </w:r>
          <w:r w:rsidRPr="00EE3282">
            <w:rPr>
              <w:rFonts w:ascii="Arial" w:hAnsi="Arial" w:cs="Arial"/>
            </w:rPr>
            <w:instrText xml:space="preserve"> TOC \o "1-3" \h \z \u </w:instrText>
          </w:r>
          <w:r w:rsidRPr="00EE3282">
            <w:rPr>
              <w:rFonts w:ascii="Arial" w:hAnsi="Arial" w:cs="Arial"/>
            </w:rPr>
            <w:fldChar w:fldCharType="separate"/>
          </w:r>
          <w:hyperlink w:anchor="_Toc417909660" w:history="1">
            <w:r w:rsidR="00A40FE2" w:rsidRPr="00BC7318">
              <w:rPr>
                <w:rStyle w:val="Hyperlink"/>
                <w:rFonts w:ascii="Arial" w:hAnsi="Arial" w:cs="Arial"/>
                <w:noProof/>
                <w14:scene3d>
                  <w14:camera w14:prst="orthographicFront"/>
                  <w14:lightRig w14:rig="threePt" w14:dir="t">
                    <w14:rot w14:lat="0" w14:lon="0" w14:rev="0"/>
                  </w14:lightRig>
                </w14:scene3d>
              </w:rPr>
              <w:t>1</w:t>
            </w:r>
            <w:r w:rsidR="00A40FE2">
              <w:rPr>
                <w:noProof/>
                <w:lang w:val="en-US" w:eastAsia="en-US"/>
              </w:rPr>
              <w:tab/>
            </w:r>
            <w:r w:rsidR="00A40FE2" w:rsidRPr="00BC7318">
              <w:rPr>
                <w:rStyle w:val="Hyperlink"/>
                <w:rFonts w:ascii="Arial" w:hAnsi="Arial" w:cs="Arial"/>
                <w:noProof/>
              </w:rPr>
              <w:t>Introduction</w:t>
            </w:r>
            <w:r w:rsidR="00A40FE2">
              <w:rPr>
                <w:noProof/>
                <w:webHidden/>
              </w:rPr>
              <w:tab/>
            </w:r>
            <w:r w:rsidR="00A40FE2">
              <w:rPr>
                <w:noProof/>
                <w:webHidden/>
              </w:rPr>
              <w:fldChar w:fldCharType="begin"/>
            </w:r>
            <w:r w:rsidR="00A40FE2">
              <w:rPr>
                <w:noProof/>
                <w:webHidden/>
              </w:rPr>
              <w:instrText xml:space="preserve"> PAGEREF _Toc417909660 \h </w:instrText>
            </w:r>
            <w:r w:rsidR="00A40FE2">
              <w:rPr>
                <w:noProof/>
                <w:webHidden/>
              </w:rPr>
            </w:r>
            <w:r w:rsidR="00A40FE2">
              <w:rPr>
                <w:noProof/>
                <w:webHidden/>
              </w:rPr>
              <w:fldChar w:fldCharType="separate"/>
            </w:r>
            <w:r w:rsidR="00A40FE2">
              <w:rPr>
                <w:noProof/>
                <w:webHidden/>
              </w:rPr>
              <w:t>3</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61" w:history="1">
            <w:r w:rsidR="00A40FE2" w:rsidRPr="00BC7318">
              <w:rPr>
                <w:rStyle w:val="Hyperlink"/>
                <w:rFonts w:ascii="Arial" w:hAnsi="Arial" w:cs="Arial"/>
                <w:noProof/>
              </w:rPr>
              <w:t>1.1</w:t>
            </w:r>
            <w:r w:rsidR="00A40FE2">
              <w:rPr>
                <w:noProof/>
                <w:lang w:val="en-US" w:eastAsia="en-US"/>
              </w:rPr>
              <w:tab/>
            </w:r>
            <w:r w:rsidR="00A40FE2" w:rsidRPr="00BC7318">
              <w:rPr>
                <w:rStyle w:val="Hyperlink"/>
                <w:rFonts w:ascii="Arial" w:hAnsi="Arial" w:cs="Arial"/>
                <w:noProof/>
              </w:rPr>
              <w:t>Purpose</w:t>
            </w:r>
            <w:r w:rsidR="00A40FE2">
              <w:rPr>
                <w:noProof/>
                <w:webHidden/>
              </w:rPr>
              <w:tab/>
            </w:r>
            <w:r w:rsidR="00A40FE2">
              <w:rPr>
                <w:noProof/>
                <w:webHidden/>
              </w:rPr>
              <w:fldChar w:fldCharType="begin"/>
            </w:r>
            <w:r w:rsidR="00A40FE2">
              <w:rPr>
                <w:noProof/>
                <w:webHidden/>
              </w:rPr>
              <w:instrText xml:space="preserve"> PAGEREF _Toc417909661 \h </w:instrText>
            </w:r>
            <w:r w:rsidR="00A40FE2">
              <w:rPr>
                <w:noProof/>
                <w:webHidden/>
              </w:rPr>
            </w:r>
            <w:r w:rsidR="00A40FE2">
              <w:rPr>
                <w:noProof/>
                <w:webHidden/>
              </w:rPr>
              <w:fldChar w:fldCharType="separate"/>
            </w:r>
            <w:r w:rsidR="00A40FE2">
              <w:rPr>
                <w:noProof/>
                <w:webHidden/>
              </w:rPr>
              <w:t>3</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62" w:history="1">
            <w:r w:rsidR="00A40FE2" w:rsidRPr="00BC7318">
              <w:rPr>
                <w:rStyle w:val="Hyperlink"/>
                <w:rFonts w:ascii="Arial" w:hAnsi="Arial" w:cs="Arial"/>
                <w:noProof/>
              </w:rPr>
              <w:t>1.2</w:t>
            </w:r>
            <w:r w:rsidR="00A40FE2">
              <w:rPr>
                <w:noProof/>
                <w:lang w:val="en-US" w:eastAsia="en-US"/>
              </w:rPr>
              <w:tab/>
            </w:r>
            <w:r w:rsidR="00A40FE2" w:rsidRPr="00BC7318">
              <w:rPr>
                <w:rStyle w:val="Hyperlink"/>
                <w:rFonts w:ascii="Arial" w:hAnsi="Arial" w:cs="Arial"/>
                <w:noProof/>
              </w:rPr>
              <w:t>Audience</w:t>
            </w:r>
            <w:r w:rsidR="00A40FE2">
              <w:rPr>
                <w:noProof/>
                <w:webHidden/>
              </w:rPr>
              <w:tab/>
            </w:r>
            <w:r w:rsidR="00A40FE2">
              <w:rPr>
                <w:noProof/>
                <w:webHidden/>
              </w:rPr>
              <w:fldChar w:fldCharType="begin"/>
            </w:r>
            <w:r w:rsidR="00A40FE2">
              <w:rPr>
                <w:noProof/>
                <w:webHidden/>
              </w:rPr>
              <w:instrText xml:space="preserve"> PAGEREF _Toc417909662 \h </w:instrText>
            </w:r>
            <w:r w:rsidR="00A40FE2">
              <w:rPr>
                <w:noProof/>
                <w:webHidden/>
              </w:rPr>
            </w:r>
            <w:r w:rsidR="00A40FE2">
              <w:rPr>
                <w:noProof/>
                <w:webHidden/>
              </w:rPr>
              <w:fldChar w:fldCharType="separate"/>
            </w:r>
            <w:r w:rsidR="00A40FE2">
              <w:rPr>
                <w:noProof/>
                <w:webHidden/>
              </w:rPr>
              <w:t>3</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63" w:history="1">
            <w:r w:rsidR="00A40FE2" w:rsidRPr="00BC7318">
              <w:rPr>
                <w:rStyle w:val="Hyperlink"/>
                <w:rFonts w:ascii="Arial" w:hAnsi="Arial" w:cs="Arial"/>
                <w:noProof/>
                <w14:scene3d>
                  <w14:camera w14:prst="orthographicFront"/>
                  <w14:lightRig w14:rig="threePt" w14:dir="t">
                    <w14:rot w14:lat="0" w14:lon="0" w14:rev="0"/>
                  </w14:lightRig>
                </w14:scene3d>
              </w:rPr>
              <w:t>2</w:t>
            </w:r>
            <w:r w:rsidR="00A40FE2">
              <w:rPr>
                <w:noProof/>
                <w:lang w:val="en-US" w:eastAsia="en-US"/>
              </w:rPr>
              <w:tab/>
            </w:r>
            <w:r w:rsidR="00A40FE2" w:rsidRPr="00BC7318">
              <w:rPr>
                <w:rStyle w:val="Hyperlink"/>
                <w:rFonts w:ascii="Arial" w:hAnsi="Arial" w:cs="Arial"/>
                <w:noProof/>
              </w:rPr>
              <w:t>Scope</w:t>
            </w:r>
            <w:r w:rsidR="00A40FE2">
              <w:rPr>
                <w:noProof/>
                <w:webHidden/>
              </w:rPr>
              <w:tab/>
            </w:r>
            <w:r w:rsidR="00A40FE2">
              <w:rPr>
                <w:noProof/>
                <w:webHidden/>
              </w:rPr>
              <w:fldChar w:fldCharType="begin"/>
            </w:r>
            <w:r w:rsidR="00A40FE2">
              <w:rPr>
                <w:noProof/>
                <w:webHidden/>
              </w:rPr>
              <w:instrText xml:space="preserve"> PAGEREF _Toc417909663 \h </w:instrText>
            </w:r>
            <w:r w:rsidR="00A40FE2">
              <w:rPr>
                <w:noProof/>
                <w:webHidden/>
              </w:rPr>
            </w:r>
            <w:r w:rsidR="00A40FE2">
              <w:rPr>
                <w:noProof/>
                <w:webHidden/>
              </w:rPr>
              <w:fldChar w:fldCharType="separate"/>
            </w:r>
            <w:r w:rsidR="00A40FE2">
              <w:rPr>
                <w:noProof/>
                <w:webHidden/>
              </w:rPr>
              <w:t>3</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64" w:history="1">
            <w:r w:rsidR="00A40FE2" w:rsidRPr="00BC7318">
              <w:rPr>
                <w:rStyle w:val="Hyperlink"/>
                <w:rFonts w:ascii="Arial" w:hAnsi="Arial" w:cs="Arial"/>
                <w:noProof/>
                <w14:scene3d>
                  <w14:camera w14:prst="orthographicFront"/>
                  <w14:lightRig w14:rig="threePt" w14:dir="t">
                    <w14:rot w14:lat="0" w14:lon="0" w14:rev="0"/>
                  </w14:lightRig>
                </w14:scene3d>
              </w:rPr>
              <w:t>3</w:t>
            </w:r>
            <w:r w:rsidR="00A40FE2">
              <w:rPr>
                <w:noProof/>
                <w:lang w:val="en-US" w:eastAsia="en-US"/>
              </w:rPr>
              <w:tab/>
            </w:r>
            <w:r w:rsidR="00A40FE2" w:rsidRPr="00BC7318">
              <w:rPr>
                <w:rStyle w:val="Hyperlink"/>
                <w:rFonts w:ascii="Arial" w:hAnsi="Arial" w:cs="Arial"/>
                <w:noProof/>
              </w:rPr>
              <w:t>Functional Requirements</w:t>
            </w:r>
            <w:r w:rsidR="00A40FE2">
              <w:rPr>
                <w:noProof/>
                <w:webHidden/>
              </w:rPr>
              <w:tab/>
            </w:r>
            <w:r w:rsidR="00A40FE2">
              <w:rPr>
                <w:noProof/>
                <w:webHidden/>
              </w:rPr>
              <w:fldChar w:fldCharType="begin"/>
            </w:r>
            <w:r w:rsidR="00A40FE2">
              <w:rPr>
                <w:noProof/>
                <w:webHidden/>
              </w:rPr>
              <w:instrText xml:space="preserve"> PAGEREF _Toc417909664 \h </w:instrText>
            </w:r>
            <w:r w:rsidR="00A40FE2">
              <w:rPr>
                <w:noProof/>
                <w:webHidden/>
              </w:rPr>
            </w:r>
            <w:r w:rsidR="00A40FE2">
              <w:rPr>
                <w:noProof/>
                <w:webHidden/>
              </w:rPr>
              <w:fldChar w:fldCharType="separate"/>
            </w:r>
            <w:r w:rsidR="00A40FE2">
              <w:rPr>
                <w:noProof/>
                <w:webHidden/>
              </w:rPr>
              <w:t>4</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65" w:history="1">
            <w:r w:rsidR="00A40FE2" w:rsidRPr="00BC7318">
              <w:rPr>
                <w:rStyle w:val="Hyperlink"/>
                <w:rFonts w:ascii="Arial" w:hAnsi="Arial" w:cs="Arial"/>
                <w:noProof/>
              </w:rPr>
              <w:t>3.1</w:t>
            </w:r>
            <w:r w:rsidR="00A40FE2">
              <w:rPr>
                <w:noProof/>
                <w:lang w:val="en-US" w:eastAsia="en-US"/>
              </w:rPr>
              <w:tab/>
            </w:r>
            <w:r w:rsidR="00A40FE2" w:rsidRPr="00BC7318">
              <w:rPr>
                <w:rStyle w:val="Hyperlink"/>
                <w:rFonts w:ascii="Arial" w:hAnsi="Arial" w:cs="Arial"/>
                <w:noProof/>
              </w:rPr>
              <w:t>High Level Requirements</w:t>
            </w:r>
            <w:r w:rsidR="00A40FE2">
              <w:rPr>
                <w:noProof/>
                <w:webHidden/>
              </w:rPr>
              <w:tab/>
            </w:r>
            <w:r w:rsidR="00A40FE2">
              <w:rPr>
                <w:noProof/>
                <w:webHidden/>
              </w:rPr>
              <w:fldChar w:fldCharType="begin"/>
            </w:r>
            <w:r w:rsidR="00A40FE2">
              <w:rPr>
                <w:noProof/>
                <w:webHidden/>
              </w:rPr>
              <w:instrText xml:space="preserve"> PAGEREF _Toc417909665 \h </w:instrText>
            </w:r>
            <w:r w:rsidR="00A40FE2">
              <w:rPr>
                <w:noProof/>
                <w:webHidden/>
              </w:rPr>
            </w:r>
            <w:r w:rsidR="00A40FE2">
              <w:rPr>
                <w:noProof/>
                <w:webHidden/>
              </w:rPr>
              <w:fldChar w:fldCharType="separate"/>
            </w:r>
            <w:r w:rsidR="00A40FE2">
              <w:rPr>
                <w:noProof/>
                <w:webHidden/>
              </w:rPr>
              <w:t>4</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66" w:history="1">
            <w:r w:rsidR="00A40FE2" w:rsidRPr="00BC7318">
              <w:rPr>
                <w:rStyle w:val="Hyperlink"/>
                <w:rFonts w:ascii="Arial" w:hAnsi="Arial" w:cs="Arial"/>
                <w:noProof/>
              </w:rPr>
              <w:t>3.2</w:t>
            </w:r>
            <w:r w:rsidR="00A40FE2">
              <w:rPr>
                <w:noProof/>
                <w:lang w:val="en-US" w:eastAsia="en-US"/>
              </w:rPr>
              <w:tab/>
            </w:r>
            <w:r w:rsidR="00A40FE2" w:rsidRPr="00BC7318">
              <w:rPr>
                <w:rStyle w:val="Hyperlink"/>
                <w:rFonts w:ascii="Arial" w:hAnsi="Arial" w:cs="Arial"/>
                <w:noProof/>
              </w:rPr>
              <w:t>Flow diagram</w:t>
            </w:r>
            <w:r w:rsidR="00A40FE2">
              <w:rPr>
                <w:noProof/>
                <w:webHidden/>
              </w:rPr>
              <w:tab/>
            </w:r>
            <w:r w:rsidR="00A40FE2">
              <w:rPr>
                <w:noProof/>
                <w:webHidden/>
              </w:rPr>
              <w:fldChar w:fldCharType="begin"/>
            </w:r>
            <w:r w:rsidR="00A40FE2">
              <w:rPr>
                <w:noProof/>
                <w:webHidden/>
              </w:rPr>
              <w:instrText xml:space="preserve"> PAGEREF _Toc417909666 \h </w:instrText>
            </w:r>
            <w:r w:rsidR="00A40FE2">
              <w:rPr>
                <w:noProof/>
                <w:webHidden/>
              </w:rPr>
            </w:r>
            <w:r w:rsidR="00A40FE2">
              <w:rPr>
                <w:noProof/>
                <w:webHidden/>
              </w:rPr>
              <w:fldChar w:fldCharType="separate"/>
            </w:r>
            <w:r w:rsidR="00A40FE2">
              <w:rPr>
                <w:noProof/>
                <w:webHidden/>
              </w:rPr>
              <w:t>5</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67" w:history="1">
            <w:r w:rsidR="00A40FE2" w:rsidRPr="00BC7318">
              <w:rPr>
                <w:rStyle w:val="Hyperlink"/>
                <w:rFonts w:ascii="Arial" w:hAnsi="Arial" w:cs="Arial"/>
                <w:noProof/>
              </w:rPr>
              <w:t>3.2.1</w:t>
            </w:r>
            <w:r w:rsidR="00A40FE2">
              <w:rPr>
                <w:noProof/>
                <w:lang w:val="en-US" w:eastAsia="en-US"/>
              </w:rPr>
              <w:tab/>
            </w:r>
            <w:r w:rsidR="00A40FE2" w:rsidRPr="00BC7318">
              <w:rPr>
                <w:rStyle w:val="Hyperlink"/>
                <w:rFonts w:ascii="Arial" w:hAnsi="Arial" w:cs="Arial"/>
                <w:noProof/>
              </w:rPr>
              <w:t>Customer creation</w:t>
            </w:r>
            <w:r w:rsidR="00A40FE2">
              <w:rPr>
                <w:noProof/>
                <w:webHidden/>
              </w:rPr>
              <w:tab/>
            </w:r>
            <w:r w:rsidR="00A40FE2">
              <w:rPr>
                <w:noProof/>
                <w:webHidden/>
              </w:rPr>
              <w:fldChar w:fldCharType="begin"/>
            </w:r>
            <w:r w:rsidR="00A40FE2">
              <w:rPr>
                <w:noProof/>
                <w:webHidden/>
              </w:rPr>
              <w:instrText xml:space="preserve"> PAGEREF _Toc417909667 \h </w:instrText>
            </w:r>
            <w:r w:rsidR="00A40FE2">
              <w:rPr>
                <w:noProof/>
                <w:webHidden/>
              </w:rPr>
            </w:r>
            <w:r w:rsidR="00A40FE2">
              <w:rPr>
                <w:noProof/>
                <w:webHidden/>
              </w:rPr>
              <w:fldChar w:fldCharType="separate"/>
            </w:r>
            <w:r w:rsidR="00A40FE2">
              <w:rPr>
                <w:noProof/>
                <w:webHidden/>
              </w:rPr>
              <w:t>5</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68" w:history="1">
            <w:r w:rsidR="00A40FE2" w:rsidRPr="00BC7318">
              <w:rPr>
                <w:rStyle w:val="Hyperlink"/>
                <w:rFonts w:ascii="Arial" w:hAnsi="Arial" w:cs="Arial"/>
                <w:noProof/>
              </w:rPr>
              <w:t>3.2.2</w:t>
            </w:r>
            <w:r w:rsidR="00A40FE2">
              <w:rPr>
                <w:noProof/>
                <w:lang w:val="en-US" w:eastAsia="en-US"/>
              </w:rPr>
              <w:tab/>
            </w:r>
            <w:r w:rsidR="00A40FE2" w:rsidRPr="00BC7318">
              <w:rPr>
                <w:rStyle w:val="Hyperlink"/>
                <w:rFonts w:ascii="Arial" w:hAnsi="Arial" w:cs="Arial"/>
                <w:noProof/>
              </w:rPr>
              <w:t>Account creation</w:t>
            </w:r>
            <w:r w:rsidR="00A40FE2">
              <w:rPr>
                <w:noProof/>
                <w:webHidden/>
              </w:rPr>
              <w:tab/>
            </w:r>
            <w:r w:rsidR="00A40FE2">
              <w:rPr>
                <w:noProof/>
                <w:webHidden/>
              </w:rPr>
              <w:fldChar w:fldCharType="begin"/>
            </w:r>
            <w:r w:rsidR="00A40FE2">
              <w:rPr>
                <w:noProof/>
                <w:webHidden/>
              </w:rPr>
              <w:instrText xml:space="preserve"> PAGEREF _Toc417909668 \h </w:instrText>
            </w:r>
            <w:r w:rsidR="00A40FE2">
              <w:rPr>
                <w:noProof/>
                <w:webHidden/>
              </w:rPr>
            </w:r>
            <w:r w:rsidR="00A40FE2">
              <w:rPr>
                <w:noProof/>
                <w:webHidden/>
              </w:rPr>
              <w:fldChar w:fldCharType="separate"/>
            </w:r>
            <w:r w:rsidR="00A40FE2">
              <w:rPr>
                <w:noProof/>
                <w:webHidden/>
              </w:rPr>
              <w:t>6</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69" w:history="1">
            <w:r w:rsidR="00A40FE2" w:rsidRPr="00BC7318">
              <w:rPr>
                <w:rStyle w:val="Hyperlink"/>
                <w:rFonts w:ascii="Arial" w:hAnsi="Arial" w:cs="Arial"/>
                <w:noProof/>
              </w:rPr>
              <w:t>3.3</w:t>
            </w:r>
            <w:r w:rsidR="00A40FE2">
              <w:rPr>
                <w:noProof/>
                <w:lang w:val="en-US" w:eastAsia="en-US"/>
              </w:rPr>
              <w:tab/>
            </w:r>
            <w:r w:rsidR="00A40FE2" w:rsidRPr="00BC7318">
              <w:rPr>
                <w:rStyle w:val="Hyperlink"/>
                <w:rFonts w:ascii="Arial" w:hAnsi="Arial" w:cs="Arial"/>
                <w:noProof/>
              </w:rPr>
              <w:t>Product Features</w:t>
            </w:r>
            <w:r w:rsidR="00A40FE2">
              <w:rPr>
                <w:noProof/>
                <w:webHidden/>
              </w:rPr>
              <w:tab/>
            </w:r>
            <w:r w:rsidR="00A40FE2">
              <w:rPr>
                <w:noProof/>
                <w:webHidden/>
              </w:rPr>
              <w:fldChar w:fldCharType="begin"/>
            </w:r>
            <w:r w:rsidR="00A40FE2">
              <w:rPr>
                <w:noProof/>
                <w:webHidden/>
              </w:rPr>
              <w:instrText xml:space="preserve"> PAGEREF _Toc417909669 \h </w:instrText>
            </w:r>
            <w:r w:rsidR="00A40FE2">
              <w:rPr>
                <w:noProof/>
                <w:webHidden/>
              </w:rPr>
            </w:r>
            <w:r w:rsidR="00A40FE2">
              <w:rPr>
                <w:noProof/>
                <w:webHidden/>
              </w:rPr>
              <w:fldChar w:fldCharType="separate"/>
            </w:r>
            <w:r w:rsidR="00A40FE2">
              <w:rPr>
                <w:noProof/>
                <w:webHidden/>
              </w:rPr>
              <w:t>7</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0" w:history="1">
            <w:r w:rsidR="00A40FE2" w:rsidRPr="00BC7318">
              <w:rPr>
                <w:rStyle w:val="Hyperlink"/>
                <w:rFonts w:ascii="Arial" w:hAnsi="Arial" w:cs="Arial"/>
                <w:noProof/>
                <w:lang w:val="en-US"/>
              </w:rPr>
              <w:t>3.3.1</w:t>
            </w:r>
            <w:r w:rsidR="00A40FE2">
              <w:rPr>
                <w:noProof/>
                <w:lang w:val="en-US" w:eastAsia="en-US"/>
              </w:rPr>
              <w:tab/>
            </w:r>
            <w:r w:rsidR="00A40FE2" w:rsidRPr="00BC7318">
              <w:rPr>
                <w:rStyle w:val="Hyperlink"/>
                <w:rFonts w:ascii="Arial" w:hAnsi="Arial" w:cs="Arial"/>
                <w:noProof/>
              </w:rPr>
              <w:t>Current Account</w:t>
            </w:r>
            <w:r w:rsidR="00A40FE2">
              <w:rPr>
                <w:noProof/>
                <w:webHidden/>
              </w:rPr>
              <w:tab/>
            </w:r>
            <w:r w:rsidR="00A40FE2">
              <w:rPr>
                <w:noProof/>
                <w:webHidden/>
              </w:rPr>
              <w:fldChar w:fldCharType="begin"/>
            </w:r>
            <w:r w:rsidR="00A40FE2">
              <w:rPr>
                <w:noProof/>
                <w:webHidden/>
              </w:rPr>
              <w:instrText xml:space="preserve"> PAGEREF _Toc417909670 \h </w:instrText>
            </w:r>
            <w:r w:rsidR="00A40FE2">
              <w:rPr>
                <w:noProof/>
                <w:webHidden/>
              </w:rPr>
            </w:r>
            <w:r w:rsidR="00A40FE2">
              <w:rPr>
                <w:noProof/>
                <w:webHidden/>
              </w:rPr>
              <w:fldChar w:fldCharType="separate"/>
            </w:r>
            <w:r w:rsidR="00A40FE2">
              <w:rPr>
                <w:noProof/>
                <w:webHidden/>
              </w:rPr>
              <w:t>7</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1" w:history="1">
            <w:r w:rsidR="00A40FE2" w:rsidRPr="00BC7318">
              <w:rPr>
                <w:rStyle w:val="Hyperlink"/>
                <w:rFonts w:ascii="Arial" w:hAnsi="Arial" w:cs="Arial"/>
                <w:noProof/>
              </w:rPr>
              <w:t>3.3.2</w:t>
            </w:r>
            <w:r w:rsidR="00A40FE2">
              <w:rPr>
                <w:noProof/>
                <w:lang w:val="en-US" w:eastAsia="en-US"/>
              </w:rPr>
              <w:tab/>
            </w:r>
            <w:r w:rsidR="00A40FE2" w:rsidRPr="00BC7318">
              <w:rPr>
                <w:rStyle w:val="Hyperlink"/>
                <w:rFonts w:ascii="Arial" w:hAnsi="Arial" w:cs="Arial"/>
                <w:noProof/>
                <w:lang w:val="en-US"/>
              </w:rPr>
              <w:t>Savings</w:t>
            </w:r>
            <w:r w:rsidR="00A40FE2" w:rsidRPr="00BC7318">
              <w:rPr>
                <w:rStyle w:val="Hyperlink"/>
                <w:rFonts w:ascii="Arial" w:hAnsi="Arial" w:cs="Arial"/>
                <w:noProof/>
              </w:rPr>
              <w:t xml:space="preserve"> Account</w:t>
            </w:r>
            <w:r w:rsidR="00A40FE2">
              <w:rPr>
                <w:noProof/>
                <w:webHidden/>
              </w:rPr>
              <w:tab/>
            </w:r>
            <w:r w:rsidR="00A40FE2">
              <w:rPr>
                <w:noProof/>
                <w:webHidden/>
              </w:rPr>
              <w:fldChar w:fldCharType="begin"/>
            </w:r>
            <w:r w:rsidR="00A40FE2">
              <w:rPr>
                <w:noProof/>
                <w:webHidden/>
              </w:rPr>
              <w:instrText xml:space="preserve"> PAGEREF _Toc417909671 \h </w:instrText>
            </w:r>
            <w:r w:rsidR="00A40FE2">
              <w:rPr>
                <w:noProof/>
                <w:webHidden/>
              </w:rPr>
            </w:r>
            <w:r w:rsidR="00A40FE2">
              <w:rPr>
                <w:noProof/>
                <w:webHidden/>
              </w:rPr>
              <w:fldChar w:fldCharType="separate"/>
            </w:r>
            <w:r w:rsidR="00A40FE2">
              <w:rPr>
                <w:noProof/>
                <w:webHidden/>
              </w:rPr>
              <w:t>8</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72" w:history="1">
            <w:r w:rsidR="00A40FE2" w:rsidRPr="00BC7318">
              <w:rPr>
                <w:rStyle w:val="Hyperlink"/>
                <w:rFonts w:ascii="Arial" w:hAnsi="Arial" w:cs="Arial"/>
                <w:noProof/>
              </w:rPr>
              <w:t>3.4</w:t>
            </w:r>
            <w:r w:rsidR="00A40FE2">
              <w:rPr>
                <w:noProof/>
                <w:lang w:val="en-US" w:eastAsia="en-US"/>
              </w:rPr>
              <w:tab/>
            </w:r>
            <w:r w:rsidR="00A40FE2" w:rsidRPr="00BC7318">
              <w:rPr>
                <w:rStyle w:val="Hyperlink"/>
                <w:rFonts w:ascii="Arial" w:hAnsi="Arial" w:cs="Arial"/>
                <w:noProof/>
              </w:rPr>
              <w:t>Business Process</w:t>
            </w:r>
            <w:r w:rsidR="00A40FE2">
              <w:rPr>
                <w:noProof/>
                <w:webHidden/>
              </w:rPr>
              <w:tab/>
            </w:r>
            <w:r w:rsidR="00A40FE2">
              <w:rPr>
                <w:noProof/>
                <w:webHidden/>
              </w:rPr>
              <w:fldChar w:fldCharType="begin"/>
            </w:r>
            <w:r w:rsidR="00A40FE2">
              <w:rPr>
                <w:noProof/>
                <w:webHidden/>
              </w:rPr>
              <w:instrText xml:space="preserve"> PAGEREF _Toc417909672 \h </w:instrText>
            </w:r>
            <w:r w:rsidR="00A40FE2">
              <w:rPr>
                <w:noProof/>
                <w:webHidden/>
              </w:rPr>
            </w:r>
            <w:r w:rsidR="00A40FE2">
              <w:rPr>
                <w:noProof/>
                <w:webHidden/>
              </w:rPr>
              <w:fldChar w:fldCharType="separate"/>
            </w:r>
            <w:r w:rsidR="00A40FE2">
              <w:rPr>
                <w:noProof/>
                <w:webHidden/>
              </w:rPr>
              <w:t>9</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3" w:history="1">
            <w:r w:rsidR="00A40FE2" w:rsidRPr="00BC7318">
              <w:rPr>
                <w:rStyle w:val="Hyperlink"/>
                <w:rFonts w:ascii="Arial" w:hAnsi="Arial" w:cs="Arial"/>
                <w:noProof/>
              </w:rPr>
              <w:t>3.4.1</w:t>
            </w:r>
            <w:r w:rsidR="00A40FE2">
              <w:rPr>
                <w:noProof/>
                <w:lang w:val="en-US" w:eastAsia="en-US"/>
              </w:rPr>
              <w:tab/>
            </w:r>
            <w:r w:rsidR="00A40FE2" w:rsidRPr="00BC7318">
              <w:rPr>
                <w:rStyle w:val="Hyperlink"/>
                <w:rFonts w:ascii="Arial" w:hAnsi="Arial" w:cs="Arial"/>
                <w:noProof/>
              </w:rPr>
              <w:t>Customer creation</w:t>
            </w:r>
            <w:r w:rsidR="00A40FE2">
              <w:rPr>
                <w:noProof/>
                <w:webHidden/>
              </w:rPr>
              <w:tab/>
            </w:r>
            <w:r w:rsidR="00A40FE2">
              <w:rPr>
                <w:noProof/>
                <w:webHidden/>
              </w:rPr>
              <w:fldChar w:fldCharType="begin"/>
            </w:r>
            <w:r w:rsidR="00A40FE2">
              <w:rPr>
                <w:noProof/>
                <w:webHidden/>
              </w:rPr>
              <w:instrText xml:space="preserve"> PAGEREF _Toc417909673 \h </w:instrText>
            </w:r>
            <w:r w:rsidR="00A40FE2">
              <w:rPr>
                <w:noProof/>
                <w:webHidden/>
              </w:rPr>
            </w:r>
            <w:r w:rsidR="00A40FE2">
              <w:rPr>
                <w:noProof/>
                <w:webHidden/>
              </w:rPr>
              <w:fldChar w:fldCharType="separate"/>
            </w:r>
            <w:r w:rsidR="00A40FE2">
              <w:rPr>
                <w:noProof/>
                <w:webHidden/>
              </w:rPr>
              <w:t>9</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4" w:history="1">
            <w:r w:rsidR="00A40FE2" w:rsidRPr="00BC7318">
              <w:rPr>
                <w:rStyle w:val="Hyperlink"/>
                <w:rFonts w:ascii="Arial" w:hAnsi="Arial" w:cs="Arial"/>
                <w:noProof/>
              </w:rPr>
              <w:t>3.4.2</w:t>
            </w:r>
            <w:r w:rsidR="00A40FE2">
              <w:rPr>
                <w:noProof/>
                <w:lang w:val="en-US" w:eastAsia="en-US"/>
              </w:rPr>
              <w:tab/>
            </w:r>
            <w:r w:rsidR="00A40FE2" w:rsidRPr="00BC7318">
              <w:rPr>
                <w:rStyle w:val="Hyperlink"/>
                <w:rFonts w:ascii="Arial" w:hAnsi="Arial" w:cs="Arial"/>
                <w:noProof/>
              </w:rPr>
              <w:t>Account Creation</w:t>
            </w:r>
            <w:r w:rsidR="00A40FE2">
              <w:rPr>
                <w:noProof/>
                <w:webHidden/>
              </w:rPr>
              <w:tab/>
            </w:r>
            <w:r w:rsidR="00A40FE2">
              <w:rPr>
                <w:noProof/>
                <w:webHidden/>
              </w:rPr>
              <w:fldChar w:fldCharType="begin"/>
            </w:r>
            <w:r w:rsidR="00A40FE2">
              <w:rPr>
                <w:noProof/>
                <w:webHidden/>
              </w:rPr>
              <w:instrText xml:space="preserve"> PAGEREF _Toc417909674 \h </w:instrText>
            </w:r>
            <w:r w:rsidR="00A40FE2">
              <w:rPr>
                <w:noProof/>
                <w:webHidden/>
              </w:rPr>
            </w:r>
            <w:r w:rsidR="00A40FE2">
              <w:rPr>
                <w:noProof/>
                <w:webHidden/>
              </w:rPr>
              <w:fldChar w:fldCharType="separate"/>
            </w:r>
            <w:r w:rsidR="00A40FE2">
              <w:rPr>
                <w:noProof/>
                <w:webHidden/>
              </w:rPr>
              <w:t>10</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5" w:history="1">
            <w:r w:rsidR="00A40FE2" w:rsidRPr="00BC7318">
              <w:rPr>
                <w:rStyle w:val="Hyperlink"/>
                <w:rFonts w:ascii="Arial" w:hAnsi="Arial" w:cs="Arial"/>
                <w:noProof/>
              </w:rPr>
              <w:t>3.4.3</w:t>
            </w:r>
            <w:r w:rsidR="00A40FE2">
              <w:rPr>
                <w:noProof/>
                <w:lang w:val="en-US" w:eastAsia="en-US"/>
              </w:rPr>
              <w:tab/>
            </w:r>
            <w:r w:rsidR="00A40FE2" w:rsidRPr="00BC7318">
              <w:rPr>
                <w:rStyle w:val="Hyperlink"/>
                <w:rFonts w:ascii="Arial" w:hAnsi="Arial" w:cs="Arial"/>
                <w:noProof/>
              </w:rPr>
              <w:t>Overdraft facility</w:t>
            </w:r>
            <w:r w:rsidR="00A40FE2">
              <w:rPr>
                <w:noProof/>
                <w:webHidden/>
              </w:rPr>
              <w:tab/>
            </w:r>
            <w:r w:rsidR="00A40FE2">
              <w:rPr>
                <w:noProof/>
                <w:webHidden/>
              </w:rPr>
              <w:fldChar w:fldCharType="begin"/>
            </w:r>
            <w:r w:rsidR="00A40FE2">
              <w:rPr>
                <w:noProof/>
                <w:webHidden/>
              </w:rPr>
              <w:instrText xml:space="preserve"> PAGEREF _Toc417909675 \h </w:instrText>
            </w:r>
            <w:r w:rsidR="00A40FE2">
              <w:rPr>
                <w:noProof/>
                <w:webHidden/>
              </w:rPr>
            </w:r>
            <w:r w:rsidR="00A40FE2">
              <w:rPr>
                <w:noProof/>
                <w:webHidden/>
              </w:rPr>
              <w:fldChar w:fldCharType="separate"/>
            </w:r>
            <w:r w:rsidR="00A40FE2">
              <w:rPr>
                <w:noProof/>
                <w:webHidden/>
              </w:rPr>
              <w:t>11</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6" w:history="1">
            <w:r w:rsidR="00A40FE2" w:rsidRPr="00BC7318">
              <w:rPr>
                <w:rStyle w:val="Hyperlink"/>
                <w:rFonts w:ascii="Arial" w:hAnsi="Arial" w:cs="Arial"/>
                <w:noProof/>
              </w:rPr>
              <w:t>3.4.4</w:t>
            </w:r>
            <w:r w:rsidR="00A40FE2">
              <w:rPr>
                <w:noProof/>
                <w:lang w:val="en-US" w:eastAsia="en-US"/>
              </w:rPr>
              <w:tab/>
            </w:r>
            <w:r w:rsidR="00A40FE2" w:rsidRPr="00BC7318">
              <w:rPr>
                <w:rStyle w:val="Hyperlink"/>
                <w:rFonts w:ascii="Arial" w:hAnsi="Arial" w:cs="Arial"/>
                <w:noProof/>
              </w:rPr>
              <w:t>Account Status</w:t>
            </w:r>
            <w:r w:rsidR="00A40FE2">
              <w:rPr>
                <w:noProof/>
                <w:webHidden/>
              </w:rPr>
              <w:tab/>
            </w:r>
            <w:r w:rsidR="00A40FE2">
              <w:rPr>
                <w:noProof/>
                <w:webHidden/>
              </w:rPr>
              <w:fldChar w:fldCharType="begin"/>
            </w:r>
            <w:r w:rsidR="00A40FE2">
              <w:rPr>
                <w:noProof/>
                <w:webHidden/>
              </w:rPr>
              <w:instrText xml:space="preserve"> PAGEREF _Toc417909676 \h </w:instrText>
            </w:r>
            <w:r w:rsidR="00A40FE2">
              <w:rPr>
                <w:noProof/>
                <w:webHidden/>
              </w:rPr>
            </w:r>
            <w:r w:rsidR="00A40FE2">
              <w:rPr>
                <w:noProof/>
                <w:webHidden/>
              </w:rPr>
              <w:fldChar w:fldCharType="separate"/>
            </w:r>
            <w:r w:rsidR="00A40FE2">
              <w:rPr>
                <w:noProof/>
                <w:webHidden/>
              </w:rPr>
              <w:t>11</w:t>
            </w:r>
            <w:r w:rsidR="00A40FE2">
              <w:rPr>
                <w:noProof/>
                <w:webHidden/>
              </w:rPr>
              <w:fldChar w:fldCharType="end"/>
            </w:r>
          </w:hyperlink>
        </w:p>
        <w:p w:rsidR="00A40FE2" w:rsidRDefault="003C194B">
          <w:pPr>
            <w:pStyle w:val="TOC3"/>
            <w:tabs>
              <w:tab w:val="left" w:pos="1320"/>
              <w:tab w:val="right" w:leader="dot" w:pos="9771"/>
            </w:tabs>
            <w:rPr>
              <w:noProof/>
              <w:lang w:val="en-US" w:eastAsia="en-US"/>
            </w:rPr>
          </w:pPr>
          <w:hyperlink w:anchor="_Toc417909677" w:history="1">
            <w:r w:rsidR="00A40FE2" w:rsidRPr="00BC7318">
              <w:rPr>
                <w:rStyle w:val="Hyperlink"/>
                <w:rFonts w:ascii="Arial" w:hAnsi="Arial" w:cs="Arial"/>
                <w:noProof/>
              </w:rPr>
              <w:t>3.4.5</w:t>
            </w:r>
            <w:r w:rsidR="00A40FE2">
              <w:rPr>
                <w:noProof/>
                <w:lang w:val="en-US" w:eastAsia="en-US"/>
              </w:rPr>
              <w:tab/>
            </w:r>
            <w:r w:rsidR="00A40FE2" w:rsidRPr="00BC7318">
              <w:rPr>
                <w:rStyle w:val="Hyperlink"/>
                <w:rFonts w:ascii="Arial" w:hAnsi="Arial" w:cs="Arial"/>
                <w:noProof/>
              </w:rPr>
              <w:t>Account Closure</w:t>
            </w:r>
            <w:r w:rsidR="00A40FE2">
              <w:rPr>
                <w:noProof/>
                <w:webHidden/>
              </w:rPr>
              <w:tab/>
            </w:r>
            <w:r w:rsidR="00A40FE2">
              <w:rPr>
                <w:noProof/>
                <w:webHidden/>
              </w:rPr>
              <w:fldChar w:fldCharType="begin"/>
            </w:r>
            <w:r w:rsidR="00A40FE2">
              <w:rPr>
                <w:noProof/>
                <w:webHidden/>
              </w:rPr>
              <w:instrText xml:space="preserve"> PAGEREF _Toc417909677 \h </w:instrText>
            </w:r>
            <w:r w:rsidR="00A40FE2">
              <w:rPr>
                <w:noProof/>
                <w:webHidden/>
              </w:rPr>
            </w:r>
            <w:r w:rsidR="00A40FE2">
              <w:rPr>
                <w:noProof/>
                <w:webHidden/>
              </w:rPr>
              <w:fldChar w:fldCharType="separate"/>
            </w:r>
            <w:r w:rsidR="00A40FE2">
              <w:rPr>
                <w:noProof/>
                <w:webHidden/>
              </w:rPr>
              <w:t>11</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78" w:history="1">
            <w:r w:rsidR="00A40FE2" w:rsidRPr="00BC7318">
              <w:rPr>
                <w:rStyle w:val="Hyperlink"/>
                <w:rFonts w:ascii="Arial" w:hAnsi="Arial" w:cs="Arial"/>
                <w:noProof/>
              </w:rPr>
              <w:t>3.5</w:t>
            </w:r>
            <w:r w:rsidR="00A40FE2">
              <w:rPr>
                <w:noProof/>
                <w:lang w:val="en-US" w:eastAsia="en-US"/>
              </w:rPr>
              <w:tab/>
            </w:r>
            <w:r w:rsidR="00A40FE2" w:rsidRPr="00BC7318">
              <w:rPr>
                <w:rStyle w:val="Hyperlink"/>
                <w:rFonts w:ascii="Arial" w:hAnsi="Arial" w:cs="Arial"/>
                <w:noProof/>
              </w:rPr>
              <w:t>Charges and Fees</w:t>
            </w:r>
            <w:r w:rsidR="00A40FE2">
              <w:rPr>
                <w:noProof/>
                <w:webHidden/>
              </w:rPr>
              <w:tab/>
            </w:r>
            <w:r w:rsidR="00A40FE2">
              <w:rPr>
                <w:noProof/>
                <w:webHidden/>
              </w:rPr>
              <w:fldChar w:fldCharType="begin"/>
            </w:r>
            <w:r w:rsidR="00A40FE2">
              <w:rPr>
                <w:noProof/>
                <w:webHidden/>
              </w:rPr>
              <w:instrText xml:space="preserve"> PAGEREF _Toc417909678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A40FE2" w:rsidRDefault="003C194B">
          <w:pPr>
            <w:pStyle w:val="TOC2"/>
            <w:tabs>
              <w:tab w:val="left" w:pos="880"/>
              <w:tab w:val="right" w:leader="dot" w:pos="9771"/>
            </w:tabs>
            <w:rPr>
              <w:noProof/>
              <w:lang w:val="en-US" w:eastAsia="en-US"/>
            </w:rPr>
          </w:pPr>
          <w:hyperlink w:anchor="_Toc417909679" w:history="1">
            <w:r w:rsidR="00A40FE2" w:rsidRPr="00BC7318">
              <w:rPr>
                <w:rStyle w:val="Hyperlink"/>
                <w:rFonts w:ascii="Arial" w:hAnsi="Arial" w:cs="Arial"/>
                <w:noProof/>
              </w:rPr>
              <w:t>3.6</w:t>
            </w:r>
            <w:r w:rsidR="00A40FE2">
              <w:rPr>
                <w:noProof/>
                <w:lang w:val="en-US" w:eastAsia="en-US"/>
              </w:rPr>
              <w:tab/>
            </w:r>
            <w:r w:rsidR="00A40FE2" w:rsidRPr="00BC7318">
              <w:rPr>
                <w:rStyle w:val="Hyperlink"/>
                <w:rFonts w:ascii="Arial" w:hAnsi="Arial" w:cs="Arial"/>
                <w:noProof/>
              </w:rPr>
              <w:t>Interfaces/Surround Systems</w:t>
            </w:r>
            <w:r w:rsidR="00A40FE2">
              <w:rPr>
                <w:noProof/>
                <w:webHidden/>
              </w:rPr>
              <w:tab/>
            </w:r>
            <w:r w:rsidR="00A40FE2">
              <w:rPr>
                <w:noProof/>
                <w:webHidden/>
              </w:rPr>
              <w:fldChar w:fldCharType="begin"/>
            </w:r>
            <w:r w:rsidR="00A40FE2">
              <w:rPr>
                <w:noProof/>
                <w:webHidden/>
              </w:rPr>
              <w:instrText xml:space="preserve"> PAGEREF _Toc417909679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80" w:history="1">
            <w:r w:rsidR="00A40FE2" w:rsidRPr="00BC7318">
              <w:rPr>
                <w:rStyle w:val="Hyperlink"/>
                <w:rFonts w:ascii="Arial" w:hAnsi="Arial" w:cs="Arial"/>
                <w:noProof/>
                <w14:scene3d>
                  <w14:camera w14:prst="orthographicFront"/>
                  <w14:lightRig w14:rig="threePt" w14:dir="t">
                    <w14:rot w14:lat="0" w14:lon="0" w14:rev="0"/>
                  </w14:lightRig>
                </w14:scene3d>
              </w:rPr>
              <w:t>4</w:t>
            </w:r>
            <w:r w:rsidR="00A40FE2">
              <w:rPr>
                <w:noProof/>
                <w:lang w:val="en-US" w:eastAsia="en-US"/>
              </w:rPr>
              <w:tab/>
            </w:r>
            <w:r w:rsidR="00A40FE2" w:rsidRPr="00BC7318">
              <w:rPr>
                <w:rStyle w:val="Hyperlink"/>
                <w:rFonts w:ascii="Arial" w:hAnsi="Arial" w:cs="Arial"/>
                <w:noProof/>
              </w:rPr>
              <w:t>Out of scope</w:t>
            </w:r>
            <w:r w:rsidR="00A40FE2">
              <w:rPr>
                <w:noProof/>
                <w:webHidden/>
              </w:rPr>
              <w:tab/>
            </w:r>
            <w:r w:rsidR="00A40FE2">
              <w:rPr>
                <w:noProof/>
                <w:webHidden/>
              </w:rPr>
              <w:fldChar w:fldCharType="begin"/>
            </w:r>
            <w:r w:rsidR="00A40FE2">
              <w:rPr>
                <w:noProof/>
                <w:webHidden/>
              </w:rPr>
              <w:instrText xml:space="preserve"> PAGEREF _Toc417909680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81" w:history="1">
            <w:r w:rsidR="00A40FE2" w:rsidRPr="00BC7318">
              <w:rPr>
                <w:rStyle w:val="Hyperlink"/>
                <w:rFonts w:ascii="Arial" w:hAnsi="Arial" w:cs="Arial"/>
                <w:noProof/>
                <w14:scene3d>
                  <w14:camera w14:prst="orthographicFront"/>
                  <w14:lightRig w14:rig="threePt" w14:dir="t">
                    <w14:rot w14:lat="0" w14:lon="0" w14:rev="0"/>
                  </w14:lightRig>
                </w14:scene3d>
              </w:rPr>
              <w:t>5</w:t>
            </w:r>
            <w:r w:rsidR="00A40FE2">
              <w:rPr>
                <w:noProof/>
                <w:lang w:val="en-US" w:eastAsia="en-US"/>
              </w:rPr>
              <w:tab/>
            </w:r>
            <w:r w:rsidR="00A40FE2" w:rsidRPr="00BC7318">
              <w:rPr>
                <w:rStyle w:val="Hyperlink"/>
                <w:rFonts w:ascii="Arial" w:hAnsi="Arial" w:cs="Arial"/>
                <w:noProof/>
              </w:rPr>
              <w:t>Risks and Constraints</w:t>
            </w:r>
            <w:r w:rsidR="00A40FE2">
              <w:rPr>
                <w:noProof/>
                <w:webHidden/>
              </w:rPr>
              <w:tab/>
            </w:r>
            <w:r w:rsidR="00A40FE2">
              <w:rPr>
                <w:noProof/>
                <w:webHidden/>
              </w:rPr>
              <w:fldChar w:fldCharType="begin"/>
            </w:r>
            <w:r w:rsidR="00A40FE2">
              <w:rPr>
                <w:noProof/>
                <w:webHidden/>
              </w:rPr>
              <w:instrText xml:space="preserve"> PAGEREF _Toc417909681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82" w:history="1">
            <w:r w:rsidR="00A40FE2" w:rsidRPr="00BC7318">
              <w:rPr>
                <w:rStyle w:val="Hyperlink"/>
                <w:rFonts w:ascii="Arial" w:hAnsi="Arial" w:cs="Arial"/>
                <w:noProof/>
                <w14:scene3d>
                  <w14:camera w14:prst="orthographicFront"/>
                  <w14:lightRig w14:rig="threePt" w14:dir="t">
                    <w14:rot w14:lat="0" w14:lon="0" w14:rev="0"/>
                  </w14:lightRig>
                </w14:scene3d>
              </w:rPr>
              <w:t>6</w:t>
            </w:r>
            <w:r w:rsidR="00A40FE2">
              <w:rPr>
                <w:noProof/>
                <w:lang w:val="en-US" w:eastAsia="en-US"/>
              </w:rPr>
              <w:tab/>
            </w:r>
            <w:r w:rsidR="00A40FE2" w:rsidRPr="00BC7318">
              <w:rPr>
                <w:rStyle w:val="Hyperlink"/>
                <w:rFonts w:ascii="Arial" w:hAnsi="Arial" w:cs="Arial"/>
                <w:noProof/>
              </w:rPr>
              <w:t>Glossary</w:t>
            </w:r>
            <w:r w:rsidR="00A40FE2">
              <w:rPr>
                <w:noProof/>
                <w:webHidden/>
              </w:rPr>
              <w:tab/>
            </w:r>
            <w:r w:rsidR="00A40FE2">
              <w:rPr>
                <w:noProof/>
                <w:webHidden/>
              </w:rPr>
              <w:fldChar w:fldCharType="begin"/>
            </w:r>
            <w:r w:rsidR="00A40FE2">
              <w:rPr>
                <w:noProof/>
                <w:webHidden/>
              </w:rPr>
              <w:instrText xml:space="preserve"> PAGEREF _Toc417909682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A40FE2" w:rsidRDefault="003C194B">
          <w:pPr>
            <w:pStyle w:val="TOC1"/>
            <w:tabs>
              <w:tab w:val="left" w:pos="440"/>
              <w:tab w:val="right" w:leader="dot" w:pos="9771"/>
            </w:tabs>
            <w:rPr>
              <w:noProof/>
              <w:lang w:val="en-US" w:eastAsia="en-US"/>
            </w:rPr>
          </w:pPr>
          <w:hyperlink w:anchor="_Toc417909683" w:history="1">
            <w:r w:rsidR="00A40FE2" w:rsidRPr="00BC7318">
              <w:rPr>
                <w:rStyle w:val="Hyperlink"/>
                <w:rFonts w:ascii="Arial" w:hAnsi="Arial" w:cs="Arial"/>
                <w:noProof/>
                <w14:scene3d>
                  <w14:camera w14:prst="orthographicFront"/>
                  <w14:lightRig w14:rig="threePt" w14:dir="t">
                    <w14:rot w14:lat="0" w14:lon="0" w14:rev="0"/>
                  </w14:lightRig>
                </w14:scene3d>
              </w:rPr>
              <w:t>7</w:t>
            </w:r>
            <w:r w:rsidR="00A40FE2">
              <w:rPr>
                <w:noProof/>
                <w:lang w:val="en-US" w:eastAsia="en-US"/>
              </w:rPr>
              <w:tab/>
            </w:r>
            <w:r w:rsidR="00A40FE2" w:rsidRPr="00BC7318">
              <w:rPr>
                <w:rStyle w:val="Hyperlink"/>
                <w:rFonts w:ascii="Arial" w:hAnsi="Arial" w:cs="Arial"/>
                <w:noProof/>
              </w:rPr>
              <w:t>Reference</w:t>
            </w:r>
            <w:r w:rsidR="00A40FE2">
              <w:rPr>
                <w:noProof/>
                <w:webHidden/>
              </w:rPr>
              <w:tab/>
            </w:r>
            <w:r w:rsidR="00A40FE2">
              <w:rPr>
                <w:noProof/>
                <w:webHidden/>
              </w:rPr>
              <w:fldChar w:fldCharType="begin"/>
            </w:r>
            <w:r w:rsidR="00A40FE2">
              <w:rPr>
                <w:noProof/>
                <w:webHidden/>
              </w:rPr>
              <w:instrText xml:space="preserve"> PAGEREF _Toc417909683 \h </w:instrText>
            </w:r>
            <w:r w:rsidR="00A40FE2">
              <w:rPr>
                <w:noProof/>
                <w:webHidden/>
              </w:rPr>
            </w:r>
            <w:r w:rsidR="00A40FE2">
              <w:rPr>
                <w:noProof/>
                <w:webHidden/>
              </w:rPr>
              <w:fldChar w:fldCharType="separate"/>
            </w:r>
            <w:r w:rsidR="00A40FE2">
              <w:rPr>
                <w:noProof/>
                <w:webHidden/>
              </w:rPr>
              <w:t>12</w:t>
            </w:r>
            <w:r w:rsidR="00A40FE2">
              <w:rPr>
                <w:noProof/>
                <w:webHidden/>
              </w:rPr>
              <w:fldChar w:fldCharType="end"/>
            </w:r>
          </w:hyperlink>
        </w:p>
        <w:p w:rsidR="0040798C" w:rsidRPr="00EE3282" w:rsidRDefault="0040798C">
          <w:pPr>
            <w:rPr>
              <w:rFonts w:ascii="Arial" w:hAnsi="Arial" w:cs="Arial"/>
            </w:rPr>
          </w:pPr>
          <w:r w:rsidRPr="00EE3282">
            <w:rPr>
              <w:rFonts w:ascii="Arial" w:hAnsi="Arial" w:cs="Arial"/>
              <w:b/>
              <w:bCs/>
              <w:noProof/>
            </w:rPr>
            <w:fldChar w:fldCharType="end"/>
          </w:r>
        </w:p>
      </w:sdtContent>
    </w:sdt>
    <w:p w:rsidR="0040798C" w:rsidRPr="00EE3282" w:rsidRDefault="0040798C">
      <w:pPr>
        <w:rPr>
          <w:rFonts w:ascii="Arial" w:eastAsiaTheme="majorEastAsia" w:hAnsi="Arial" w:cs="Arial"/>
          <w:b/>
          <w:bCs/>
          <w:color w:val="365F91" w:themeColor="accent1" w:themeShade="BF"/>
          <w:sz w:val="28"/>
          <w:szCs w:val="28"/>
        </w:rPr>
      </w:pPr>
      <w:r w:rsidRPr="00EE3282">
        <w:rPr>
          <w:rFonts w:ascii="Arial" w:hAnsi="Arial" w:cs="Arial"/>
        </w:rPr>
        <w:br w:type="page"/>
      </w:r>
    </w:p>
    <w:p w:rsidR="00E11262" w:rsidRPr="00EE3282" w:rsidRDefault="00B6330B" w:rsidP="00E11262">
      <w:pPr>
        <w:pStyle w:val="Heading1"/>
        <w:spacing w:line="360" w:lineRule="auto"/>
        <w:jc w:val="both"/>
        <w:rPr>
          <w:rFonts w:ascii="Arial" w:hAnsi="Arial" w:cs="Arial"/>
          <w:color w:val="4F81BD" w:themeColor="accent1"/>
        </w:rPr>
      </w:pPr>
      <w:bookmarkStart w:id="4" w:name="_Toc417909660"/>
      <w:r w:rsidRPr="00EE3282">
        <w:rPr>
          <w:rFonts w:ascii="Arial" w:hAnsi="Arial" w:cs="Arial"/>
          <w:color w:val="4F81BD" w:themeColor="accent1"/>
        </w:rPr>
        <w:lastRenderedPageBreak/>
        <w:t>Introduction</w:t>
      </w:r>
      <w:bookmarkEnd w:id="4"/>
    </w:p>
    <w:p w:rsidR="006A02F1" w:rsidRPr="00EE3282" w:rsidRDefault="000001DB" w:rsidP="00E11262">
      <w:pPr>
        <w:widowControl w:val="0"/>
        <w:autoSpaceDE w:val="0"/>
        <w:autoSpaceDN w:val="0"/>
        <w:adjustRightInd w:val="0"/>
        <w:spacing w:after="0" w:line="360" w:lineRule="auto"/>
        <w:ind w:left="101" w:right="82"/>
        <w:jc w:val="both"/>
        <w:rPr>
          <w:rFonts w:ascii="Arial" w:hAnsi="Arial" w:cs="Arial"/>
          <w:color w:val="000000"/>
        </w:rPr>
      </w:pPr>
      <w:r w:rsidRPr="00EE3282">
        <w:rPr>
          <w:rFonts w:ascii="Arial" w:hAnsi="Arial" w:cs="Arial"/>
          <w:color w:val="000000"/>
        </w:rPr>
        <w:t>Easy Bank Core is a core banking application used in Maveric systems. Easy Bank Core should be</w:t>
      </w:r>
      <w:r w:rsidR="001C6461" w:rsidRPr="00EE3282">
        <w:rPr>
          <w:rFonts w:ascii="Arial" w:hAnsi="Arial" w:cs="Arial"/>
          <w:color w:val="000000"/>
        </w:rPr>
        <w:t xml:space="preserve"> capable of handling customer and account creation</w:t>
      </w:r>
      <w:r w:rsidRPr="00EE3282">
        <w:rPr>
          <w:rFonts w:ascii="Arial" w:hAnsi="Arial" w:cs="Arial"/>
          <w:color w:val="000000"/>
        </w:rPr>
        <w:t xml:space="preserve"> processes. All business and product requirements will be covered under this document.</w:t>
      </w:r>
    </w:p>
    <w:p w:rsidR="00B6330B" w:rsidRPr="00EE3282" w:rsidRDefault="00B6330B" w:rsidP="00EA2058">
      <w:pPr>
        <w:pStyle w:val="ListParagraph"/>
        <w:spacing w:after="0" w:line="360" w:lineRule="auto"/>
        <w:jc w:val="both"/>
        <w:rPr>
          <w:rFonts w:ascii="Arial" w:hAnsi="Arial" w:cs="Arial"/>
        </w:rPr>
      </w:pPr>
    </w:p>
    <w:p w:rsidR="00B6330B" w:rsidRPr="00EE3282" w:rsidRDefault="00B6330B" w:rsidP="00EA2058">
      <w:pPr>
        <w:pStyle w:val="Heading2"/>
        <w:spacing w:before="0" w:line="360" w:lineRule="auto"/>
        <w:jc w:val="both"/>
        <w:rPr>
          <w:rFonts w:ascii="Arial" w:hAnsi="Arial" w:cs="Arial"/>
          <w:sz w:val="28"/>
          <w:szCs w:val="28"/>
        </w:rPr>
      </w:pPr>
      <w:bookmarkStart w:id="5" w:name="_Toc347422465"/>
      <w:bookmarkStart w:id="6" w:name="_Toc417909661"/>
      <w:r w:rsidRPr="00A965C5">
        <w:rPr>
          <w:rFonts w:ascii="Arial" w:hAnsi="Arial" w:cs="Arial"/>
        </w:rPr>
        <w:t>Purpose</w:t>
      </w:r>
      <w:bookmarkEnd w:id="5"/>
      <w:bookmarkEnd w:id="6"/>
    </w:p>
    <w:p w:rsidR="00947FE5" w:rsidRPr="00EE3282" w:rsidRDefault="00947FE5" w:rsidP="00EA2058">
      <w:pPr>
        <w:spacing w:after="0" w:line="360" w:lineRule="auto"/>
        <w:jc w:val="both"/>
        <w:rPr>
          <w:rFonts w:ascii="Arial" w:hAnsi="Arial" w:cs="Arial"/>
          <w:color w:val="000000"/>
        </w:rPr>
      </w:pPr>
      <w:bookmarkStart w:id="7" w:name="_Toc347422466"/>
      <w:r w:rsidRPr="00EE3282">
        <w:rPr>
          <w:rFonts w:ascii="Arial" w:hAnsi="Arial" w:cs="Arial"/>
        </w:rPr>
        <w:t xml:space="preserve">Purpose of this document is to define the requirements for Customer Creation and </w:t>
      </w:r>
      <w:r w:rsidR="00043289" w:rsidRPr="00EE3282">
        <w:rPr>
          <w:rFonts w:ascii="Arial" w:hAnsi="Arial" w:cs="Arial"/>
        </w:rPr>
        <w:t>CASA a</w:t>
      </w:r>
      <w:r w:rsidRPr="00EE3282">
        <w:rPr>
          <w:rFonts w:ascii="Arial" w:hAnsi="Arial" w:cs="Arial"/>
        </w:rPr>
        <w:t xml:space="preserve">ccount opening </w:t>
      </w:r>
      <w:r w:rsidR="00387835" w:rsidRPr="00EE3282">
        <w:rPr>
          <w:rFonts w:ascii="Arial" w:hAnsi="Arial" w:cs="Arial"/>
        </w:rPr>
        <w:t>module.</w:t>
      </w:r>
      <w:r w:rsidR="00387835" w:rsidRPr="00EE3282">
        <w:rPr>
          <w:rFonts w:ascii="Arial" w:hAnsi="Arial" w:cs="Arial"/>
          <w:color w:val="000000"/>
          <w:spacing w:val="1"/>
        </w:rPr>
        <w:t xml:space="preserve"> </w:t>
      </w:r>
      <w:r w:rsidR="00387835" w:rsidRPr="00EE3282">
        <w:rPr>
          <w:rFonts w:ascii="Arial" w:hAnsi="Arial" w:cs="Arial"/>
          <w:color w:val="000000"/>
          <w:spacing w:val="-3"/>
        </w:rPr>
        <w:t>A</w:t>
      </w:r>
      <w:r w:rsidR="00387835" w:rsidRPr="00EE3282">
        <w:rPr>
          <w:rFonts w:ascii="Arial" w:hAnsi="Arial" w:cs="Arial"/>
          <w:color w:val="000000"/>
        </w:rPr>
        <w:t>ny</w:t>
      </w:r>
      <w:r w:rsidRPr="00EE3282">
        <w:rPr>
          <w:rFonts w:ascii="Arial" w:hAnsi="Arial" w:cs="Arial"/>
          <w:color w:val="000000"/>
          <w:spacing w:val="25"/>
        </w:rPr>
        <w:t xml:space="preserve"> </w:t>
      </w:r>
      <w:r w:rsidRPr="00EE3282">
        <w:rPr>
          <w:rFonts w:ascii="Arial" w:hAnsi="Arial" w:cs="Arial"/>
          <w:color w:val="000000"/>
          <w:spacing w:val="-2"/>
        </w:rPr>
        <w:t>r</w:t>
      </w:r>
      <w:r w:rsidRPr="00EE3282">
        <w:rPr>
          <w:rFonts w:ascii="Arial" w:hAnsi="Arial" w:cs="Arial"/>
          <w:color w:val="000000"/>
          <w:spacing w:val="2"/>
        </w:rPr>
        <w:t>equ</w:t>
      </w:r>
      <w:r w:rsidRPr="00EE3282">
        <w:rPr>
          <w:rFonts w:ascii="Arial" w:hAnsi="Arial" w:cs="Arial"/>
          <w:color w:val="000000"/>
          <w:spacing w:val="-1"/>
        </w:rPr>
        <w:t>i</w:t>
      </w:r>
      <w:r w:rsidRPr="00EE3282">
        <w:rPr>
          <w:rFonts w:ascii="Arial" w:hAnsi="Arial" w:cs="Arial"/>
          <w:color w:val="000000"/>
          <w:spacing w:val="-6"/>
        </w:rPr>
        <w:t>r</w:t>
      </w:r>
      <w:r w:rsidRPr="00EE3282">
        <w:rPr>
          <w:rFonts w:ascii="Arial" w:hAnsi="Arial" w:cs="Arial"/>
          <w:color w:val="000000"/>
          <w:spacing w:val="2"/>
        </w:rPr>
        <w:t>e</w:t>
      </w:r>
      <w:r w:rsidRPr="00EE3282">
        <w:rPr>
          <w:rFonts w:ascii="Arial" w:hAnsi="Arial" w:cs="Arial"/>
          <w:color w:val="000000"/>
          <w:spacing w:val="-2"/>
        </w:rPr>
        <w:t>m</w:t>
      </w:r>
      <w:r w:rsidRPr="00EE3282">
        <w:rPr>
          <w:rFonts w:ascii="Arial" w:hAnsi="Arial" w:cs="Arial"/>
          <w:color w:val="000000"/>
          <w:spacing w:val="2"/>
        </w:rPr>
        <w:t>e</w:t>
      </w:r>
      <w:r w:rsidRPr="00EE3282">
        <w:rPr>
          <w:rFonts w:ascii="Arial" w:hAnsi="Arial" w:cs="Arial"/>
          <w:color w:val="000000"/>
          <w:spacing w:val="-3"/>
        </w:rPr>
        <w:t>n</w:t>
      </w:r>
      <w:r w:rsidRPr="00EE3282">
        <w:rPr>
          <w:rFonts w:ascii="Arial" w:hAnsi="Arial" w:cs="Arial"/>
          <w:color w:val="000000"/>
          <w:spacing w:val="1"/>
        </w:rPr>
        <w:t>t</w:t>
      </w:r>
      <w:r w:rsidRPr="00EE3282">
        <w:rPr>
          <w:rFonts w:ascii="Arial" w:hAnsi="Arial" w:cs="Arial"/>
          <w:color w:val="000000"/>
        </w:rPr>
        <w:t>s</w:t>
      </w:r>
      <w:r w:rsidRPr="00EE3282">
        <w:rPr>
          <w:rFonts w:ascii="Arial" w:hAnsi="Arial" w:cs="Arial"/>
          <w:color w:val="000000"/>
          <w:spacing w:val="25"/>
        </w:rPr>
        <w:t xml:space="preserve"> </w:t>
      </w:r>
      <w:r w:rsidRPr="00EE3282">
        <w:rPr>
          <w:rFonts w:ascii="Arial" w:hAnsi="Arial" w:cs="Arial"/>
          <w:color w:val="000000"/>
          <w:spacing w:val="-1"/>
        </w:rPr>
        <w:t>w</w:t>
      </w:r>
      <w:r w:rsidRPr="00EE3282">
        <w:rPr>
          <w:rFonts w:ascii="Arial" w:hAnsi="Arial" w:cs="Arial"/>
          <w:color w:val="000000"/>
          <w:spacing w:val="2"/>
        </w:rPr>
        <w:t>h</w:t>
      </w:r>
      <w:r w:rsidRPr="00EE3282">
        <w:rPr>
          <w:rFonts w:ascii="Arial" w:hAnsi="Arial" w:cs="Arial"/>
          <w:color w:val="000000"/>
          <w:spacing w:val="-1"/>
        </w:rPr>
        <w:t>i</w:t>
      </w:r>
      <w:r w:rsidRPr="00EE3282">
        <w:rPr>
          <w:rFonts w:ascii="Arial" w:hAnsi="Arial" w:cs="Arial"/>
          <w:color w:val="000000"/>
        </w:rPr>
        <w:t xml:space="preserve">ch </w:t>
      </w:r>
      <w:r w:rsidRPr="00EE3282">
        <w:rPr>
          <w:rFonts w:ascii="Arial" w:hAnsi="Arial" w:cs="Arial"/>
          <w:color w:val="000000"/>
          <w:spacing w:val="2"/>
        </w:rPr>
        <w:t>ge</w:t>
      </w:r>
      <w:r w:rsidRPr="00EE3282">
        <w:rPr>
          <w:rFonts w:ascii="Arial" w:hAnsi="Arial" w:cs="Arial"/>
          <w:color w:val="000000"/>
          <w:spacing w:val="1"/>
        </w:rPr>
        <w:t>t</w:t>
      </w:r>
      <w:r w:rsidRPr="00EE3282">
        <w:rPr>
          <w:rFonts w:ascii="Arial" w:hAnsi="Arial" w:cs="Arial"/>
          <w:color w:val="000000"/>
          <w:spacing w:val="-4"/>
        </w:rPr>
        <w:t xml:space="preserve"> </w:t>
      </w:r>
      <w:r w:rsidRPr="00EE3282">
        <w:rPr>
          <w:rFonts w:ascii="Arial" w:hAnsi="Arial" w:cs="Arial"/>
          <w:color w:val="000000"/>
          <w:spacing w:val="-3"/>
        </w:rPr>
        <w:t>a</w:t>
      </w:r>
      <w:r w:rsidRPr="00EE3282">
        <w:rPr>
          <w:rFonts w:ascii="Arial" w:hAnsi="Arial" w:cs="Arial"/>
          <w:color w:val="000000"/>
          <w:spacing w:val="2"/>
        </w:rPr>
        <w:t>d</w:t>
      </w:r>
      <w:r w:rsidRPr="00EE3282">
        <w:rPr>
          <w:rFonts w:ascii="Arial" w:hAnsi="Arial" w:cs="Arial"/>
          <w:color w:val="000000"/>
          <w:spacing w:val="-3"/>
        </w:rPr>
        <w:t>d</w:t>
      </w:r>
      <w:r w:rsidRPr="00EE3282">
        <w:rPr>
          <w:rFonts w:ascii="Arial" w:hAnsi="Arial" w:cs="Arial"/>
          <w:color w:val="000000"/>
          <w:spacing w:val="2"/>
        </w:rPr>
        <w:t>e</w:t>
      </w:r>
      <w:r w:rsidRPr="00EE3282">
        <w:rPr>
          <w:rFonts w:ascii="Arial" w:hAnsi="Arial" w:cs="Arial"/>
          <w:color w:val="000000"/>
        </w:rPr>
        <w:t>d</w:t>
      </w:r>
      <w:r w:rsidRPr="00EE3282">
        <w:rPr>
          <w:rFonts w:ascii="Arial" w:hAnsi="Arial" w:cs="Arial"/>
          <w:color w:val="000000"/>
          <w:spacing w:val="3"/>
        </w:rPr>
        <w:t xml:space="preserve"> </w:t>
      </w:r>
      <w:r w:rsidRPr="00EE3282">
        <w:rPr>
          <w:rFonts w:ascii="Arial" w:hAnsi="Arial" w:cs="Arial"/>
          <w:color w:val="000000"/>
          <w:spacing w:val="-6"/>
        </w:rPr>
        <w:t>m</w:t>
      </w:r>
      <w:r w:rsidRPr="00EE3282">
        <w:rPr>
          <w:rFonts w:ascii="Arial" w:hAnsi="Arial" w:cs="Arial"/>
          <w:color w:val="000000"/>
          <w:spacing w:val="2"/>
        </w:rPr>
        <w:t>od</w:t>
      </w:r>
      <w:r w:rsidRPr="00EE3282">
        <w:rPr>
          <w:rFonts w:ascii="Arial" w:hAnsi="Arial" w:cs="Arial"/>
          <w:color w:val="000000"/>
          <w:spacing w:val="-6"/>
        </w:rPr>
        <w:t>i</w:t>
      </w:r>
      <w:r w:rsidRPr="00EE3282">
        <w:rPr>
          <w:rFonts w:ascii="Arial" w:hAnsi="Arial" w:cs="Arial"/>
          <w:color w:val="000000"/>
          <w:spacing w:val="6"/>
        </w:rPr>
        <w:t>f</w:t>
      </w:r>
      <w:r w:rsidRPr="00EE3282">
        <w:rPr>
          <w:rFonts w:ascii="Arial" w:hAnsi="Arial" w:cs="Arial"/>
          <w:color w:val="000000"/>
          <w:spacing w:val="-6"/>
        </w:rPr>
        <w:t>i</w:t>
      </w:r>
      <w:r w:rsidRPr="00EE3282">
        <w:rPr>
          <w:rFonts w:ascii="Arial" w:hAnsi="Arial" w:cs="Arial"/>
          <w:color w:val="000000"/>
          <w:spacing w:val="2"/>
        </w:rPr>
        <w:t>e</w:t>
      </w:r>
      <w:r w:rsidRPr="00EE3282">
        <w:rPr>
          <w:rFonts w:ascii="Arial" w:hAnsi="Arial" w:cs="Arial"/>
          <w:color w:val="000000"/>
        </w:rPr>
        <w:t>d</w:t>
      </w:r>
      <w:r w:rsidRPr="00EE3282">
        <w:rPr>
          <w:rFonts w:ascii="Arial" w:hAnsi="Arial" w:cs="Arial"/>
          <w:color w:val="000000"/>
          <w:spacing w:val="-2"/>
        </w:rPr>
        <w:t xml:space="preserve"> </w:t>
      </w:r>
      <w:r w:rsidRPr="00EE3282">
        <w:rPr>
          <w:rFonts w:ascii="Arial" w:hAnsi="Arial" w:cs="Arial"/>
          <w:color w:val="000000"/>
          <w:spacing w:val="2"/>
        </w:rPr>
        <w:t>o</w:t>
      </w:r>
      <w:r w:rsidRPr="00EE3282">
        <w:rPr>
          <w:rFonts w:ascii="Arial" w:hAnsi="Arial" w:cs="Arial"/>
          <w:color w:val="000000"/>
        </w:rPr>
        <w:t xml:space="preserve">r </w:t>
      </w:r>
      <w:r w:rsidRPr="00EE3282">
        <w:rPr>
          <w:rFonts w:ascii="Arial" w:hAnsi="Arial" w:cs="Arial"/>
          <w:color w:val="000000"/>
          <w:spacing w:val="2"/>
        </w:rPr>
        <w:t>d</w:t>
      </w:r>
      <w:r w:rsidRPr="00EE3282">
        <w:rPr>
          <w:rFonts w:ascii="Arial" w:hAnsi="Arial" w:cs="Arial"/>
          <w:color w:val="000000"/>
          <w:spacing w:val="-2"/>
        </w:rPr>
        <w:t>r</w:t>
      </w:r>
      <w:r w:rsidRPr="00EE3282">
        <w:rPr>
          <w:rFonts w:ascii="Arial" w:hAnsi="Arial" w:cs="Arial"/>
          <w:color w:val="000000"/>
          <w:spacing w:val="-3"/>
        </w:rPr>
        <w:t>o</w:t>
      </w:r>
      <w:r w:rsidRPr="00EE3282">
        <w:rPr>
          <w:rFonts w:ascii="Arial" w:hAnsi="Arial" w:cs="Arial"/>
          <w:color w:val="000000"/>
          <w:spacing w:val="2"/>
        </w:rPr>
        <w:t>p</w:t>
      </w:r>
      <w:r w:rsidRPr="00EE3282">
        <w:rPr>
          <w:rFonts w:ascii="Arial" w:hAnsi="Arial" w:cs="Arial"/>
          <w:color w:val="000000"/>
          <w:spacing w:val="-3"/>
        </w:rPr>
        <w:t>pe</w:t>
      </w:r>
      <w:r w:rsidRPr="00EE3282">
        <w:rPr>
          <w:rFonts w:ascii="Arial" w:hAnsi="Arial" w:cs="Arial"/>
          <w:color w:val="000000"/>
        </w:rPr>
        <w:t>d</w:t>
      </w:r>
      <w:r w:rsidRPr="00EE3282">
        <w:rPr>
          <w:rFonts w:ascii="Arial" w:hAnsi="Arial" w:cs="Arial"/>
          <w:color w:val="000000"/>
          <w:spacing w:val="3"/>
        </w:rPr>
        <w:t xml:space="preserve"> </w:t>
      </w:r>
      <w:r w:rsidRPr="00EE3282">
        <w:rPr>
          <w:rFonts w:ascii="Arial" w:hAnsi="Arial" w:cs="Arial"/>
          <w:color w:val="000000"/>
          <w:spacing w:val="-1"/>
        </w:rPr>
        <w:t>i</w:t>
      </w:r>
      <w:r w:rsidRPr="00EE3282">
        <w:rPr>
          <w:rFonts w:ascii="Arial" w:hAnsi="Arial" w:cs="Arial"/>
          <w:color w:val="000000"/>
        </w:rPr>
        <w:t>n</w:t>
      </w:r>
      <w:r w:rsidRPr="00EE3282">
        <w:rPr>
          <w:rFonts w:ascii="Arial" w:hAnsi="Arial" w:cs="Arial"/>
          <w:color w:val="000000"/>
          <w:spacing w:val="-2"/>
        </w:rPr>
        <w:t xml:space="preserve"> </w:t>
      </w:r>
      <w:r w:rsidRPr="00EE3282">
        <w:rPr>
          <w:rFonts w:ascii="Arial" w:hAnsi="Arial" w:cs="Arial"/>
          <w:color w:val="000000"/>
          <w:spacing w:val="1"/>
        </w:rPr>
        <w:t>f</w:t>
      </w:r>
      <w:r w:rsidRPr="00EE3282">
        <w:rPr>
          <w:rFonts w:ascii="Arial" w:hAnsi="Arial" w:cs="Arial"/>
          <w:color w:val="000000"/>
          <w:spacing w:val="2"/>
        </w:rPr>
        <w:t>u</w:t>
      </w:r>
      <w:r w:rsidRPr="00EE3282">
        <w:rPr>
          <w:rFonts w:ascii="Arial" w:hAnsi="Arial" w:cs="Arial"/>
          <w:color w:val="000000"/>
          <w:spacing w:val="-4"/>
        </w:rPr>
        <w:t>t</w:t>
      </w:r>
      <w:r w:rsidRPr="00EE3282">
        <w:rPr>
          <w:rFonts w:ascii="Arial" w:hAnsi="Arial" w:cs="Arial"/>
          <w:color w:val="000000"/>
          <w:spacing w:val="2"/>
        </w:rPr>
        <w:t>u</w:t>
      </w:r>
      <w:r w:rsidRPr="00EE3282">
        <w:rPr>
          <w:rFonts w:ascii="Arial" w:hAnsi="Arial" w:cs="Arial"/>
          <w:color w:val="000000"/>
          <w:spacing w:val="-2"/>
        </w:rPr>
        <w:t>r</w:t>
      </w:r>
      <w:r w:rsidRPr="00EE3282">
        <w:rPr>
          <w:rFonts w:ascii="Arial" w:hAnsi="Arial" w:cs="Arial"/>
          <w:color w:val="000000"/>
        </w:rPr>
        <w:t>e</w:t>
      </w:r>
      <w:r w:rsidRPr="00EE3282">
        <w:rPr>
          <w:rFonts w:ascii="Arial" w:hAnsi="Arial" w:cs="Arial"/>
          <w:color w:val="000000"/>
          <w:spacing w:val="3"/>
        </w:rPr>
        <w:t xml:space="preserve"> </w:t>
      </w:r>
      <w:r w:rsidRPr="00EE3282">
        <w:rPr>
          <w:rFonts w:ascii="Arial" w:hAnsi="Arial" w:cs="Arial"/>
          <w:color w:val="000000"/>
          <w:spacing w:val="-1"/>
        </w:rPr>
        <w:t>wil</w:t>
      </w:r>
      <w:r w:rsidRPr="00EE3282">
        <w:rPr>
          <w:rFonts w:ascii="Arial" w:hAnsi="Arial" w:cs="Arial"/>
          <w:color w:val="000000"/>
        </w:rPr>
        <w:t xml:space="preserve">l </w:t>
      </w:r>
      <w:r w:rsidRPr="00EE3282">
        <w:rPr>
          <w:rFonts w:ascii="Arial" w:hAnsi="Arial" w:cs="Arial"/>
          <w:color w:val="000000"/>
          <w:spacing w:val="-3"/>
        </w:rPr>
        <w:t>b</w:t>
      </w:r>
      <w:r w:rsidRPr="00EE3282">
        <w:rPr>
          <w:rFonts w:ascii="Arial" w:hAnsi="Arial" w:cs="Arial"/>
          <w:color w:val="000000"/>
        </w:rPr>
        <w:t>e</w:t>
      </w:r>
      <w:r w:rsidRPr="00EE3282">
        <w:rPr>
          <w:rFonts w:ascii="Arial" w:hAnsi="Arial" w:cs="Arial"/>
          <w:color w:val="000000"/>
          <w:spacing w:val="3"/>
        </w:rPr>
        <w:t xml:space="preserve"> </w:t>
      </w:r>
      <w:r w:rsidRPr="00EE3282">
        <w:rPr>
          <w:rFonts w:ascii="Arial" w:hAnsi="Arial" w:cs="Arial"/>
          <w:color w:val="000000"/>
          <w:spacing w:val="1"/>
        </w:rPr>
        <w:t>t</w:t>
      </w:r>
      <w:r w:rsidRPr="00EE3282">
        <w:rPr>
          <w:rFonts w:ascii="Arial" w:hAnsi="Arial" w:cs="Arial"/>
          <w:color w:val="000000"/>
          <w:spacing w:val="-6"/>
        </w:rPr>
        <w:t>r</w:t>
      </w:r>
      <w:r w:rsidRPr="00EE3282">
        <w:rPr>
          <w:rFonts w:ascii="Arial" w:hAnsi="Arial" w:cs="Arial"/>
          <w:color w:val="000000"/>
          <w:spacing w:val="2"/>
        </w:rPr>
        <w:t>a</w:t>
      </w:r>
      <w:r w:rsidRPr="00EE3282">
        <w:rPr>
          <w:rFonts w:ascii="Arial" w:hAnsi="Arial" w:cs="Arial"/>
          <w:color w:val="000000"/>
        </w:rPr>
        <w:t>ck</w:t>
      </w:r>
      <w:r w:rsidRPr="00EE3282">
        <w:rPr>
          <w:rFonts w:ascii="Arial" w:hAnsi="Arial" w:cs="Arial"/>
          <w:color w:val="000000"/>
          <w:spacing w:val="-3"/>
        </w:rPr>
        <w:t>e</w:t>
      </w:r>
      <w:r w:rsidRPr="00EE3282">
        <w:rPr>
          <w:rFonts w:ascii="Arial" w:hAnsi="Arial" w:cs="Arial"/>
          <w:color w:val="000000"/>
        </w:rPr>
        <w:t>d</w:t>
      </w:r>
      <w:r w:rsidRPr="00EE3282">
        <w:rPr>
          <w:rFonts w:ascii="Arial" w:hAnsi="Arial" w:cs="Arial"/>
          <w:color w:val="000000"/>
          <w:spacing w:val="3"/>
        </w:rPr>
        <w:t xml:space="preserve"> </w:t>
      </w:r>
      <w:r w:rsidRPr="00EE3282">
        <w:rPr>
          <w:rFonts w:ascii="Arial" w:hAnsi="Arial" w:cs="Arial"/>
          <w:color w:val="000000"/>
          <w:spacing w:val="2"/>
        </w:rPr>
        <w:t>u</w:t>
      </w:r>
      <w:r w:rsidRPr="00EE3282">
        <w:rPr>
          <w:rFonts w:ascii="Arial" w:hAnsi="Arial" w:cs="Arial"/>
          <w:color w:val="000000"/>
        </w:rPr>
        <w:t>s</w:t>
      </w:r>
      <w:r w:rsidRPr="00EE3282">
        <w:rPr>
          <w:rFonts w:ascii="Arial" w:hAnsi="Arial" w:cs="Arial"/>
          <w:color w:val="000000"/>
          <w:spacing w:val="-6"/>
        </w:rPr>
        <w:t>i</w:t>
      </w:r>
      <w:r w:rsidRPr="00EE3282">
        <w:rPr>
          <w:rFonts w:ascii="Arial" w:hAnsi="Arial" w:cs="Arial"/>
          <w:color w:val="000000"/>
          <w:spacing w:val="2"/>
        </w:rPr>
        <w:t>n</w:t>
      </w:r>
      <w:r w:rsidRPr="00EE3282">
        <w:rPr>
          <w:rFonts w:ascii="Arial" w:hAnsi="Arial" w:cs="Arial"/>
          <w:color w:val="000000"/>
        </w:rPr>
        <w:t>g</w:t>
      </w:r>
      <w:r w:rsidRPr="00EE3282">
        <w:rPr>
          <w:rFonts w:ascii="Arial" w:hAnsi="Arial" w:cs="Arial"/>
          <w:color w:val="000000"/>
          <w:spacing w:val="-2"/>
        </w:rPr>
        <w:t xml:space="preserve"> </w:t>
      </w:r>
      <w:r w:rsidRPr="00EE3282">
        <w:rPr>
          <w:rFonts w:ascii="Arial" w:hAnsi="Arial" w:cs="Arial"/>
          <w:color w:val="000000"/>
          <w:spacing w:val="1"/>
        </w:rPr>
        <w:t>t</w:t>
      </w:r>
      <w:r w:rsidRPr="00EE3282">
        <w:rPr>
          <w:rFonts w:ascii="Arial" w:hAnsi="Arial" w:cs="Arial"/>
          <w:color w:val="000000"/>
          <w:spacing w:val="-3"/>
        </w:rPr>
        <w:t>h</w:t>
      </w:r>
      <w:r w:rsidRPr="00EE3282">
        <w:rPr>
          <w:rFonts w:ascii="Arial" w:hAnsi="Arial" w:cs="Arial"/>
          <w:color w:val="000000"/>
        </w:rPr>
        <w:t>is</w:t>
      </w:r>
      <w:r w:rsidRPr="00EE3282">
        <w:rPr>
          <w:rFonts w:ascii="Arial" w:hAnsi="Arial" w:cs="Arial"/>
          <w:color w:val="000000"/>
          <w:spacing w:val="3"/>
        </w:rPr>
        <w:t xml:space="preserve"> </w:t>
      </w:r>
      <w:r w:rsidRPr="00EE3282">
        <w:rPr>
          <w:rFonts w:ascii="Arial" w:hAnsi="Arial" w:cs="Arial"/>
          <w:color w:val="000000"/>
          <w:spacing w:val="-6"/>
        </w:rPr>
        <w:t>B</w:t>
      </w:r>
      <w:r w:rsidRPr="00EE3282">
        <w:rPr>
          <w:rFonts w:ascii="Arial" w:hAnsi="Arial" w:cs="Arial"/>
          <w:color w:val="000000"/>
          <w:spacing w:val="-1"/>
        </w:rPr>
        <w:t>R</w:t>
      </w:r>
      <w:r w:rsidRPr="00EE3282">
        <w:rPr>
          <w:rFonts w:ascii="Arial" w:hAnsi="Arial" w:cs="Arial"/>
          <w:color w:val="000000"/>
        </w:rPr>
        <w:t>D.</w:t>
      </w:r>
    </w:p>
    <w:p w:rsidR="00947FE5" w:rsidRPr="00EE3282" w:rsidRDefault="00947FE5" w:rsidP="00947FE5">
      <w:pPr>
        <w:spacing w:after="0" w:line="360" w:lineRule="auto"/>
        <w:jc w:val="both"/>
        <w:rPr>
          <w:rFonts w:ascii="Arial" w:hAnsi="Arial" w:cs="Arial"/>
          <w:color w:val="000000"/>
        </w:rPr>
      </w:pPr>
    </w:p>
    <w:p w:rsidR="00B6330B" w:rsidRPr="00A965C5" w:rsidRDefault="00B6330B" w:rsidP="00B6330B">
      <w:pPr>
        <w:pStyle w:val="Heading2"/>
        <w:spacing w:before="0" w:line="360" w:lineRule="auto"/>
        <w:jc w:val="both"/>
        <w:rPr>
          <w:rFonts w:ascii="Arial" w:hAnsi="Arial" w:cs="Arial"/>
        </w:rPr>
      </w:pPr>
      <w:bookmarkStart w:id="8" w:name="_Toc417909662"/>
      <w:r w:rsidRPr="00A965C5">
        <w:rPr>
          <w:rFonts w:ascii="Arial" w:hAnsi="Arial" w:cs="Arial"/>
        </w:rPr>
        <w:t>Audience</w:t>
      </w:r>
      <w:bookmarkEnd w:id="7"/>
      <w:bookmarkEnd w:id="8"/>
    </w:p>
    <w:p w:rsidR="00CD2CBF" w:rsidRPr="00EE3282" w:rsidRDefault="00CD2CBF" w:rsidP="00F46178">
      <w:pPr>
        <w:spacing w:line="360" w:lineRule="auto"/>
        <w:rPr>
          <w:rFonts w:ascii="Arial" w:hAnsi="Arial" w:cs="Arial"/>
        </w:rPr>
      </w:pPr>
      <w:r w:rsidRPr="00EE3282">
        <w:rPr>
          <w:rFonts w:ascii="Arial" w:hAnsi="Arial" w:cs="Arial"/>
        </w:rPr>
        <w:t>The intended audiences for this document are</w:t>
      </w:r>
    </w:p>
    <w:p w:rsidR="00CD2CBF" w:rsidRPr="00EE3282" w:rsidRDefault="00C775C9" w:rsidP="00F46178">
      <w:pPr>
        <w:pStyle w:val="ListParagraph"/>
        <w:keepNext/>
        <w:numPr>
          <w:ilvl w:val="0"/>
          <w:numId w:val="3"/>
        </w:numPr>
        <w:spacing w:after="0" w:line="360" w:lineRule="auto"/>
        <w:jc w:val="both"/>
        <w:rPr>
          <w:rFonts w:ascii="Arial" w:hAnsi="Arial" w:cs="Arial"/>
        </w:rPr>
      </w:pPr>
      <w:r>
        <w:rPr>
          <w:rFonts w:ascii="Arial" w:hAnsi="Arial" w:cs="Arial"/>
        </w:rPr>
        <w:t>All Maveric users who intend to create a new customer or account in</w:t>
      </w:r>
      <w:r w:rsidR="00CD2CBF" w:rsidRPr="00EE3282">
        <w:rPr>
          <w:rFonts w:ascii="Arial" w:hAnsi="Arial" w:cs="Arial"/>
        </w:rPr>
        <w:t xml:space="preserve"> Easy Bank Core application </w:t>
      </w:r>
    </w:p>
    <w:p w:rsidR="00933BBF" w:rsidRPr="00EE3282" w:rsidRDefault="00262F37" w:rsidP="007C7570">
      <w:pPr>
        <w:pStyle w:val="Heading1"/>
        <w:spacing w:line="360" w:lineRule="auto"/>
        <w:rPr>
          <w:rFonts w:ascii="Arial" w:hAnsi="Arial" w:cs="Arial"/>
          <w:color w:val="4F81BD" w:themeColor="accent1"/>
        </w:rPr>
      </w:pPr>
      <w:bookmarkStart w:id="9" w:name="_Toc417909663"/>
      <w:bookmarkStart w:id="10" w:name="_Toc347422468"/>
      <w:bookmarkStart w:id="11" w:name="_Toc533583718"/>
      <w:bookmarkStart w:id="12" w:name="_Toc2658584"/>
      <w:bookmarkStart w:id="13" w:name="_Toc143150773"/>
      <w:bookmarkStart w:id="14" w:name="_Toc299810679"/>
      <w:bookmarkEnd w:id="3"/>
      <w:r w:rsidRPr="00EE3282">
        <w:rPr>
          <w:rFonts w:ascii="Arial" w:hAnsi="Arial" w:cs="Arial"/>
          <w:color w:val="4F81BD" w:themeColor="accent1"/>
        </w:rPr>
        <w:t>S</w:t>
      </w:r>
      <w:r w:rsidR="00933BBF" w:rsidRPr="00EE3282">
        <w:rPr>
          <w:rFonts w:ascii="Arial" w:hAnsi="Arial" w:cs="Arial"/>
          <w:color w:val="4F81BD" w:themeColor="accent1"/>
        </w:rPr>
        <w:t>cope</w:t>
      </w:r>
      <w:bookmarkEnd w:id="9"/>
    </w:p>
    <w:p w:rsidR="00933BBF" w:rsidRPr="00EE3282" w:rsidRDefault="00262F37" w:rsidP="007C7570">
      <w:pPr>
        <w:spacing w:line="360" w:lineRule="auto"/>
        <w:jc w:val="both"/>
        <w:rPr>
          <w:rFonts w:ascii="Arial" w:hAnsi="Arial" w:cs="Arial"/>
        </w:rPr>
      </w:pPr>
      <w:r w:rsidRPr="00EE3282">
        <w:rPr>
          <w:rFonts w:ascii="Arial" w:hAnsi="Arial" w:cs="Arial"/>
          <w:color w:val="000000"/>
        </w:rPr>
        <w:t>T</w:t>
      </w:r>
      <w:r w:rsidRPr="00EE3282">
        <w:rPr>
          <w:rFonts w:ascii="Arial" w:hAnsi="Arial" w:cs="Arial"/>
          <w:color w:val="000000"/>
          <w:spacing w:val="1"/>
        </w:rPr>
        <w:t>h</w:t>
      </w:r>
      <w:r w:rsidRPr="00EE3282">
        <w:rPr>
          <w:rFonts w:ascii="Arial" w:hAnsi="Arial" w:cs="Arial"/>
          <w:color w:val="000000"/>
        </w:rPr>
        <w:t>e</w:t>
      </w:r>
      <w:r w:rsidRPr="00EE3282">
        <w:rPr>
          <w:rFonts w:ascii="Arial" w:hAnsi="Arial" w:cs="Arial"/>
          <w:color w:val="000000"/>
          <w:spacing w:val="3"/>
        </w:rPr>
        <w:t xml:space="preserve"> </w:t>
      </w:r>
      <w:r w:rsidRPr="00EE3282">
        <w:rPr>
          <w:rFonts w:ascii="Arial" w:hAnsi="Arial" w:cs="Arial"/>
          <w:color w:val="000000"/>
        </w:rPr>
        <w:t>sc</w:t>
      </w:r>
      <w:r w:rsidRPr="00EE3282">
        <w:rPr>
          <w:rFonts w:ascii="Arial" w:hAnsi="Arial" w:cs="Arial"/>
          <w:color w:val="000000"/>
          <w:spacing w:val="-3"/>
        </w:rPr>
        <w:t>o</w:t>
      </w:r>
      <w:r w:rsidRPr="00EE3282">
        <w:rPr>
          <w:rFonts w:ascii="Arial" w:hAnsi="Arial" w:cs="Arial"/>
          <w:color w:val="000000"/>
          <w:spacing w:val="2"/>
        </w:rPr>
        <w:t>p</w:t>
      </w:r>
      <w:r w:rsidRPr="00EE3282">
        <w:rPr>
          <w:rFonts w:ascii="Arial" w:hAnsi="Arial" w:cs="Arial"/>
          <w:color w:val="000000"/>
        </w:rPr>
        <w:t>e</w:t>
      </w:r>
      <w:r w:rsidRPr="00EE3282">
        <w:rPr>
          <w:rFonts w:ascii="Arial" w:hAnsi="Arial" w:cs="Arial"/>
          <w:color w:val="000000"/>
          <w:spacing w:val="-2"/>
        </w:rPr>
        <w:t xml:space="preserve"> </w:t>
      </w:r>
      <w:r w:rsidRPr="00EE3282">
        <w:rPr>
          <w:rFonts w:ascii="Arial" w:hAnsi="Arial" w:cs="Arial"/>
          <w:color w:val="000000"/>
          <w:spacing w:val="-3"/>
        </w:rPr>
        <w:t>o</w:t>
      </w:r>
      <w:r w:rsidRPr="00EE3282">
        <w:rPr>
          <w:rFonts w:ascii="Arial" w:hAnsi="Arial" w:cs="Arial"/>
          <w:color w:val="000000"/>
        </w:rPr>
        <w:t>f</w:t>
      </w:r>
      <w:r w:rsidRPr="00EE3282">
        <w:rPr>
          <w:rFonts w:ascii="Arial" w:hAnsi="Arial" w:cs="Arial"/>
          <w:color w:val="000000"/>
          <w:spacing w:val="7"/>
        </w:rPr>
        <w:t xml:space="preserve"> </w:t>
      </w:r>
      <w:r w:rsidRPr="00EE3282">
        <w:rPr>
          <w:rFonts w:ascii="Arial" w:hAnsi="Arial" w:cs="Arial"/>
          <w:color w:val="000000"/>
          <w:spacing w:val="1"/>
        </w:rPr>
        <w:t>t</w:t>
      </w:r>
      <w:r w:rsidRPr="00EE3282">
        <w:rPr>
          <w:rFonts w:ascii="Arial" w:hAnsi="Arial" w:cs="Arial"/>
          <w:color w:val="000000"/>
          <w:spacing w:val="2"/>
        </w:rPr>
        <w:t>h</w:t>
      </w:r>
      <w:r w:rsidRPr="00EE3282">
        <w:rPr>
          <w:rFonts w:ascii="Arial" w:hAnsi="Arial" w:cs="Arial"/>
          <w:color w:val="000000"/>
          <w:spacing w:val="-1"/>
        </w:rPr>
        <w:t>i</w:t>
      </w:r>
      <w:r w:rsidRPr="00EE3282">
        <w:rPr>
          <w:rFonts w:ascii="Arial" w:hAnsi="Arial" w:cs="Arial"/>
          <w:color w:val="000000"/>
        </w:rPr>
        <w:t>s</w:t>
      </w:r>
      <w:r w:rsidRPr="00EE3282">
        <w:rPr>
          <w:rFonts w:ascii="Arial" w:hAnsi="Arial" w:cs="Arial"/>
          <w:color w:val="000000"/>
          <w:spacing w:val="1"/>
        </w:rPr>
        <w:t xml:space="preserve"> </w:t>
      </w:r>
      <w:r w:rsidRPr="00EE3282">
        <w:rPr>
          <w:rFonts w:ascii="Arial" w:hAnsi="Arial" w:cs="Arial"/>
          <w:color w:val="000000"/>
          <w:spacing w:val="-3"/>
        </w:rPr>
        <w:t>d</w:t>
      </w:r>
      <w:r w:rsidRPr="00EE3282">
        <w:rPr>
          <w:rFonts w:ascii="Arial" w:hAnsi="Arial" w:cs="Arial"/>
          <w:color w:val="000000"/>
          <w:spacing w:val="2"/>
        </w:rPr>
        <w:t>o</w:t>
      </w:r>
      <w:r w:rsidRPr="00EE3282">
        <w:rPr>
          <w:rFonts w:ascii="Arial" w:hAnsi="Arial" w:cs="Arial"/>
          <w:color w:val="000000"/>
          <w:spacing w:val="-5"/>
        </w:rPr>
        <w:t>c</w:t>
      </w:r>
      <w:r w:rsidRPr="00EE3282">
        <w:rPr>
          <w:rFonts w:ascii="Arial" w:hAnsi="Arial" w:cs="Arial"/>
          <w:color w:val="000000"/>
          <w:spacing w:val="2"/>
        </w:rPr>
        <w:t>u</w:t>
      </w:r>
      <w:r w:rsidRPr="00EE3282">
        <w:rPr>
          <w:rFonts w:ascii="Arial" w:hAnsi="Arial" w:cs="Arial"/>
          <w:color w:val="000000"/>
          <w:spacing w:val="-2"/>
        </w:rPr>
        <w:t>m</w:t>
      </w:r>
      <w:r w:rsidRPr="00EE3282">
        <w:rPr>
          <w:rFonts w:ascii="Arial" w:hAnsi="Arial" w:cs="Arial"/>
          <w:color w:val="000000"/>
          <w:spacing w:val="2"/>
        </w:rPr>
        <w:t>e</w:t>
      </w:r>
      <w:r w:rsidRPr="00EE3282">
        <w:rPr>
          <w:rFonts w:ascii="Arial" w:hAnsi="Arial" w:cs="Arial"/>
          <w:color w:val="000000"/>
          <w:spacing w:val="-3"/>
        </w:rPr>
        <w:t>n</w:t>
      </w:r>
      <w:r w:rsidRPr="00EE3282">
        <w:rPr>
          <w:rFonts w:ascii="Arial" w:hAnsi="Arial" w:cs="Arial"/>
          <w:color w:val="000000"/>
        </w:rPr>
        <w:t>t</w:t>
      </w:r>
      <w:r w:rsidRPr="00EE3282">
        <w:rPr>
          <w:rFonts w:ascii="Arial" w:hAnsi="Arial" w:cs="Arial"/>
          <w:color w:val="000000"/>
          <w:spacing w:val="2"/>
        </w:rPr>
        <w:t xml:space="preserve"> </w:t>
      </w:r>
      <w:r w:rsidRPr="00EE3282">
        <w:rPr>
          <w:rFonts w:ascii="Arial" w:hAnsi="Arial" w:cs="Arial"/>
          <w:color w:val="000000"/>
          <w:spacing w:val="-1"/>
        </w:rPr>
        <w:t>i</w:t>
      </w:r>
      <w:r w:rsidRPr="00EE3282">
        <w:rPr>
          <w:rFonts w:ascii="Arial" w:hAnsi="Arial" w:cs="Arial"/>
          <w:color w:val="000000"/>
        </w:rPr>
        <w:t>s</w:t>
      </w:r>
      <w:r w:rsidRPr="00EE3282">
        <w:rPr>
          <w:rFonts w:ascii="Arial" w:hAnsi="Arial" w:cs="Arial"/>
          <w:color w:val="000000"/>
          <w:spacing w:val="1"/>
        </w:rPr>
        <w:t xml:space="preserve"> t</w:t>
      </w:r>
      <w:r w:rsidRPr="00EE3282">
        <w:rPr>
          <w:rFonts w:ascii="Arial" w:hAnsi="Arial" w:cs="Arial"/>
          <w:color w:val="000000"/>
        </w:rPr>
        <w:t>o</w:t>
      </w:r>
      <w:r w:rsidRPr="00EE3282">
        <w:rPr>
          <w:rFonts w:ascii="Arial" w:hAnsi="Arial" w:cs="Arial"/>
          <w:color w:val="000000"/>
          <w:spacing w:val="3"/>
        </w:rPr>
        <w:t xml:space="preserve"> </w:t>
      </w:r>
      <w:r w:rsidRPr="00EE3282">
        <w:rPr>
          <w:rFonts w:ascii="Arial" w:hAnsi="Arial" w:cs="Arial"/>
          <w:color w:val="000000"/>
          <w:spacing w:val="2"/>
        </w:rPr>
        <w:t>p</w:t>
      </w:r>
      <w:r w:rsidRPr="00EE3282">
        <w:rPr>
          <w:rFonts w:ascii="Arial" w:hAnsi="Arial" w:cs="Arial"/>
          <w:color w:val="000000"/>
          <w:spacing w:val="-2"/>
        </w:rPr>
        <w:t>r</w:t>
      </w:r>
      <w:r w:rsidRPr="00EE3282">
        <w:rPr>
          <w:rFonts w:ascii="Arial" w:hAnsi="Arial" w:cs="Arial"/>
          <w:color w:val="000000"/>
          <w:spacing w:val="2"/>
        </w:rPr>
        <w:t>e</w:t>
      </w:r>
      <w:r w:rsidRPr="00EE3282">
        <w:rPr>
          <w:rFonts w:ascii="Arial" w:hAnsi="Arial" w:cs="Arial"/>
          <w:color w:val="000000"/>
          <w:spacing w:val="-5"/>
        </w:rPr>
        <w:t>s</w:t>
      </w:r>
      <w:r w:rsidRPr="00EE3282">
        <w:rPr>
          <w:rFonts w:ascii="Arial" w:hAnsi="Arial" w:cs="Arial"/>
          <w:color w:val="000000"/>
          <w:spacing w:val="2"/>
        </w:rPr>
        <w:t>e</w:t>
      </w:r>
      <w:r w:rsidRPr="00EE3282">
        <w:rPr>
          <w:rFonts w:ascii="Arial" w:hAnsi="Arial" w:cs="Arial"/>
          <w:color w:val="000000"/>
          <w:spacing w:val="-3"/>
        </w:rPr>
        <w:t>n</w:t>
      </w:r>
      <w:r w:rsidRPr="00EE3282">
        <w:rPr>
          <w:rFonts w:ascii="Arial" w:hAnsi="Arial" w:cs="Arial"/>
          <w:color w:val="000000"/>
        </w:rPr>
        <w:t>t</w:t>
      </w:r>
      <w:r w:rsidRPr="00EE3282">
        <w:rPr>
          <w:rFonts w:ascii="Arial" w:hAnsi="Arial" w:cs="Arial"/>
          <w:color w:val="000000"/>
          <w:spacing w:val="2"/>
        </w:rPr>
        <w:t xml:space="preserve"> </w:t>
      </w:r>
      <w:r w:rsidRPr="00EE3282">
        <w:rPr>
          <w:rFonts w:ascii="Arial" w:hAnsi="Arial" w:cs="Arial"/>
          <w:color w:val="000000"/>
          <w:spacing w:val="1"/>
        </w:rPr>
        <w:t>t</w:t>
      </w:r>
      <w:r w:rsidRPr="00EE3282">
        <w:rPr>
          <w:rFonts w:ascii="Arial" w:hAnsi="Arial" w:cs="Arial"/>
          <w:color w:val="000000"/>
          <w:spacing w:val="2"/>
        </w:rPr>
        <w:t>h</w:t>
      </w:r>
      <w:r w:rsidRPr="00EE3282">
        <w:rPr>
          <w:rFonts w:ascii="Arial" w:hAnsi="Arial" w:cs="Arial"/>
          <w:color w:val="000000"/>
        </w:rPr>
        <w:t>e</w:t>
      </w:r>
      <w:r w:rsidRPr="00EE3282">
        <w:rPr>
          <w:rFonts w:ascii="Arial" w:hAnsi="Arial" w:cs="Arial"/>
          <w:color w:val="000000"/>
          <w:spacing w:val="-2"/>
        </w:rPr>
        <w:t xml:space="preserve"> </w:t>
      </w:r>
      <w:r w:rsidRPr="00EE3282">
        <w:rPr>
          <w:rFonts w:ascii="Arial" w:hAnsi="Arial" w:cs="Arial"/>
          <w:color w:val="000000"/>
          <w:spacing w:val="2"/>
        </w:rPr>
        <w:t>h</w:t>
      </w:r>
      <w:r w:rsidRPr="00EE3282">
        <w:rPr>
          <w:rFonts w:ascii="Arial" w:hAnsi="Arial" w:cs="Arial"/>
          <w:color w:val="000000"/>
          <w:spacing w:val="-1"/>
        </w:rPr>
        <w:t>i</w:t>
      </w:r>
      <w:r w:rsidRPr="00EE3282">
        <w:rPr>
          <w:rFonts w:ascii="Arial" w:hAnsi="Arial" w:cs="Arial"/>
          <w:color w:val="000000"/>
          <w:spacing w:val="-3"/>
        </w:rPr>
        <w:t>g</w:t>
      </w:r>
      <w:r w:rsidRPr="00EE3282">
        <w:rPr>
          <w:rFonts w:ascii="Arial" w:hAnsi="Arial" w:cs="Arial"/>
          <w:color w:val="000000"/>
        </w:rPr>
        <w:t>h</w:t>
      </w:r>
      <w:r w:rsidRPr="00EE3282">
        <w:rPr>
          <w:rFonts w:ascii="Arial" w:hAnsi="Arial" w:cs="Arial"/>
          <w:color w:val="000000"/>
          <w:spacing w:val="12"/>
        </w:rPr>
        <w:t xml:space="preserve"> </w:t>
      </w:r>
      <w:r w:rsidRPr="00EE3282">
        <w:rPr>
          <w:rFonts w:ascii="Arial" w:hAnsi="Arial" w:cs="Arial"/>
          <w:color w:val="000000"/>
          <w:spacing w:val="-1"/>
        </w:rPr>
        <w:t>l</w:t>
      </w:r>
      <w:r w:rsidRPr="00EE3282">
        <w:rPr>
          <w:rFonts w:ascii="Arial" w:hAnsi="Arial" w:cs="Arial"/>
          <w:color w:val="000000"/>
          <w:spacing w:val="2"/>
        </w:rPr>
        <w:t>e</w:t>
      </w:r>
      <w:r w:rsidRPr="00EE3282">
        <w:rPr>
          <w:rFonts w:ascii="Arial" w:hAnsi="Arial" w:cs="Arial"/>
          <w:color w:val="000000"/>
        </w:rPr>
        <w:t>v</w:t>
      </w:r>
      <w:r w:rsidRPr="00EE3282">
        <w:rPr>
          <w:rFonts w:ascii="Arial" w:hAnsi="Arial" w:cs="Arial"/>
          <w:color w:val="000000"/>
          <w:spacing w:val="2"/>
        </w:rPr>
        <w:t>e</w:t>
      </w:r>
      <w:r w:rsidRPr="00EE3282">
        <w:rPr>
          <w:rFonts w:ascii="Arial" w:hAnsi="Arial" w:cs="Arial"/>
          <w:color w:val="000000"/>
        </w:rPr>
        <w:t xml:space="preserve">l </w:t>
      </w:r>
      <w:r w:rsidRPr="00EE3282">
        <w:rPr>
          <w:rFonts w:ascii="Arial" w:hAnsi="Arial" w:cs="Arial"/>
          <w:color w:val="000000"/>
          <w:spacing w:val="-2"/>
        </w:rPr>
        <w:t>r</w:t>
      </w:r>
      <w:r w:rsidRPr="00EE3282">
        <w:rPr>
          <w:rFonts w:ascii="Arial" w:hAnsi="Arial" w:cs="Arial"/>
          <w:color w:val="000000"/>
          <w:spacing w:val="2"/>
        </w:rPr>
        <w:t>e</w:t>
      </w:r>
      <w:r w:rsidRPr="00EE3282">
        <w:rPr>
          <w:rFonts w:ascii="Arial" w:hAnsi="Arial" w:cs="Arial"/>
          <w:color w:val="000000"/>
          <w:spacing w:val="-3"/>
        </w:rPr>
        <w:t>q</w:t>
      </w:r>
      <w:r w:rsidRPr="00EE3282">
        <w:rPr>
          <w:rFonts w:ascii="Arial" w:hAnsi="Arial" w:cs="Arial"/>
          <w:color w:val="000000"/>
          <w:spacing w:val="2"/>
        </w:rPr>
        <w:t>u</w:t>
      </w:r>
      <w:r w:rsidRPr="00EE3282">
        <w:rPr>
          <w:rFonts w:ascii="Arial" w:hAnsi="Arial" w:cs="Arial"/>
          <w:color w:val="000000"/>
          <w:spacing w:val="-1"/>
        </w:rPr>
        <w:t>i</w:t>
      </w:r>
      <w:r w:rsidRPr="00EE3282">
        <w:rPr>
          <w:rFonts w:ascii="Arial" w:hAnsi="Arial" w:cs="Arial"/>
          <w:color w:val="000000"/>
          <w:spacing w:val="-2"/>
        </w:rPr>
        <w:t>r</w:t>
      </w:r>
      <w:r w:rsidRPr="00EE3282">
        <w:rPr>
          <w:rFonts w:ascii="Arial" w:hAnsi="Arial" w:cs="Arial"/>
          <w:color w:val="000000"/>
          <w:spacing w:val="2"/>
        </w:rPr>
        <w:t>e</w:t>
      </w:r>
      <w:r w:rsidRPr="00EE3282">
        <w:rPr>
          <w:rFonts w:ascii="Arial" w:hAnsi="Arial" w:cs="Arial"/>
          <w:color w:val="000000"/>
          <w:spacing w:val="-2"/>
        </w:rPr>
        <w:t>m</w:t>
      </w:r>
      <w:r w:rsidRPr="00EE3282">
        <w:rPr>
          <w:rFonts w:ascii="Arial" w:hAnsi="Arial" w:cs="Arial"/>
          <w:color w:val="000000"/>
          <w:spacing w:val="-3"/>
        </w:rPr>
        <w:t>e</w:t>
      </w:r>
      <w:r w:rsidRPr="00EE3282">
        <w:rPr>
          <w:rFonts w:ascii="Arial" w:hAnsi="Arial" w:cs="Arial"/>
          <w:color w:val="000000"/>
          <w:spacing w:val="2"/>
        </w:rPr>
        <w:t>n</w:t>
      </w:r>
      <w:r w:rsidRPr="00EE3282">
        <w:rPr>
          <w:rFonts w:ascii="Arial" w:hAnsi="Arial" w:cs="Arial"/>
          <w:color w:val="000000"/>
          <w:spacing w:val="1"/>
        </w:rPr>
        <w:t>t</w:t>
      </w:r>
      <w:r w:rsidRPr="00EE3282">
        <w:rPr>
          <w:rFonts w:ascii="Arial" w:hAnsi="Arial" w:cs="Arial"/>
          <w:color w:val="000000"/>
        </w:rPr>
        <w:t>s</w:t>
      </w:r>
      <w:r w:rsidRPr="00EE3282">
        <w:rPr>
          <w:rFonts w:ascii="Arial" w:hAnsi="Arial" w:cs="Arial"/>
          <w:color w:val="000000"/>
          <w:spacing w:val="1"/>
        </w:rPr>
        <w:t xml:space="preserve"> </w:t>
      </w:r>
      <w:r w:rsidRPr="00EE3282">
        <w:rPr>
          <w:rFonts w:ascii="Arial" w:hAnsi="Arial" w:cs="Arial"/>
          <w:color w:val="000000"/>
          <w:spacing w:val="6"/>
        </w:rPr>
        <w:t>f</w:t>
      </w:r>
      <w:r w:rsidRPr="00EE3282">
        <w:rPr>
          <w:rFonts w:ascii="Arial" w:hAnsi="Arial" w:cs="Arial"/>
          <w:color w:val="000000"/>
          <w:spacing w:val="2"/>
        </w:rPr>
        <w:t>o</w:t>
      </w:r>
      <w:r w:rsidRPr="00EE3282">
        <w:rPr>
          <w:rFonts w:ascii="Arial" w:hAnsi="Arial" w:cs="Arial"/>
          <w:color w:val="000000"/>
        </w:rPr>
        <w:t xml:space="preserve">r </w:t>
      </w:r>
      <w:r w:rsidRPr="00EE3282">
        <w:rPr>
          <w:rFonts w:ascii="Arial" w:hAnsi="Arial" w:cs="Arial"/>
          <w:color w:val="000000"/>
          <w:spacing w:val="-4"/>
        </w:rPr>
        <w:t>t</w:t>
      </w:r>
      <w:r w:rsidRPr="00EE3282">
        <w:rPr>
          <w:rFonts w:ascii="Arial" w:hAnsi="Arial" w:cs="Arial"/>
          <w:color w:val="000000"/>
          <w:spacing w:val="2"/>
        </w:rPr>
        <w:t>h</w:t>
      </w:r>
      <w:r w:rsidRPr="00EE3282">
        <w:rPr>
          <w:rFonts w:ascii="Arial" w:hAnsi="Arial" w:cs="Arial"/>
          <w:color w:val="000000"/>
        </w:rPr>
        <w:t xml:space="preserve">e Customer creation and CASA </w:t>
      </w:r>
      <w:r w:rsidRPr="00EE3282">
        <w:rPr>
          <w:rFonts w:ascii="Arial" w:hAnsi="Arial" w:cs="Arial"/>
          <w:color w:val="000000"/>
          <w:spacing w:val="2"/>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un</w:t>
      </w:r>
      <w:r w:rsidRPr="00EE3282">
        <w:rPr>
          <w:rFonts w:ascii="Arial" w:hAnsi="Arial" w:cs="Arial"/>
          <w:color w:val="000000"/>
        </w:rPr>
        <w:t xml:space="preserve">t </w:t>
      </w:r>
      <w:r w:rsidRPr="00EE3282">
        <w:rPr>
          <w:rFonts w:ascii="Arial" w:hAnsi="Arial" w:cs="Arial"/>
          <w:color w:val="000000"/>
          <w:spacing w:val="2"/>
        </w:rPr>
        <w:t>o</w:t>
      </w:r>
      <w:r w:rsidRPr="00EE3282">
        <w:rPr>
          <w:rFonts w:ascii="Arial" w:hAnsi="Arial" w:cs="Arial"/>
          <w:color w:val="000000"/>
          <w:spacing w:val="-3"/>
        </w:rPr>
        <w:t>p</w:t>
      </w:r>
      <w:r w:rsidRPr="00EE3282">
        <w:rPr>
          <w:rFonts w:ascii="Arial" w:hAnsi="Arial" w:cs="Arial"/>
          <w:color w:val="000000"/>
          <w:spacing w:val="2"/>
        </w:rPr>
        <w:t>en</w:t>
      </w:r>
      <w:r w:rsidRPr="00EE3282">
        <w:rPr>
          <w:rFonts w:ascii="Arial" w:hAnsi="Arial" w:cs="Arial"/>
          <w:color w:val="000000"/>
          <w:spacing w:val="-6"/>
        </w:rPr>
        <w:t>i</w:t>
      </w:r>
      <w:r w:rsidRPr="00EE3282">
        <w:rPr>
          <w:rFonts w:ascii="Arial" w:hAnsi="Arial" w:cs="Arial"/>
          <w:color w:val="000000"/>
          <w:spacing w:val="2"/>
        </w:rPr>
        <w:t>n</w:t>
      </w:r>
      <w:r w:rsidRPr="00EE3282">
        <w:rPr>
          <w:rFonts w:ascii="Arial" w:hAnsi="Arial" w:cs="Arial"/>
          <w:color w:val="000000"/>
        </w:rPr>
        <w:t xml:space="preserve">g </w:t>
      </w:r>
      <w:r w:rsidRPr="00EE3282">
        <w:rPr>
          <w:rFonts w:ascii="Arial" w:hAnsi="Arial" w:cs="Arial"/>
          <w:color w:val="000000"/>
          <w:spacing w:val="4"/>
        </w:rPr>
        <w:t>workflow,</w:t>
      </w:r>
      <w:r w:rsidRPr="00EE3282">
        <w:rPr>
          <w:rFonts w:ascii="Arial" w:hAnsi="Arial" w:cs="Arial"/>
          <w:color w:val="000000"/>
        </w:rPr>
        <w:t xml:space="preserve"> </w:t>
      </w:r>
      <w:r w:rsidRPr="00EE3282">
        <w:rPr>
          <w:rFonts w:ascii="Arial" w:hAnsi="Arial" w:cs="Arial"/>
          <w:color w:val="000000"/>
          <w:spacing w:val="2"/>
        </w:rPr>
        <w:t>which</w:t>
      </w:r>
      <w:r w:rsidRPr="00EE3282">
        <w:rPr>
          <w:rFonts w:ascii="Arial" w:hAnsi="Arial" w:cs="Arial"/>
          <w:color w:val="000000"/>
        </w:rPr>
        <w:t xml:space="preserve"> </w:t>
      </w:r>
      <w:r w:rsidRPr="00EE3282">
        <w:rPr>
          <w:rFonts w:ascii="Arial" w:hAnsi="Arial" w:cs="Arial"/>
          <w:color w:val="000000"/>
          <w:spacing w:val="4"/>
        </w:rPr>
        <w:t>includes</w:t>
      </w:r>
      <w:r w:rsidRPr="00EE3282">
        <w:rPr>
          <w:rFonts w:ascii="Arial" w:hAnsi="Arial" w:cs="Arial"/>
          <w:color w:val="000000"/>
          <w:spacing w:val="53"/>
        </w:rPr>
        <w:t xml:space="preserve"> </w:t>
      </w:r>
      <w:r w:rsidRPr="00EE3282">
        <w:rPr>
          <w:rFonts w:ascii="Arial" w:hAnsi="Arial" w:cs="Arial"/>
          <w:color w:val="000000"/>
          <w:spacing w:val="2"/>
        </w:rPr>
        <w:t>ne</w:t>
      </w:r>
      <w:r w:rsidRPr="00EE3282">
        <w:rPr>
          <w:rFonts w:ascii="Arial" w:hAnsi="Arial" w:cs="Arial"/>
          <w:color w:val="000000"/>
        </w:rPr>
        <w:t>w</w:t>
      </w:r>
      <w:r w:rsidRPr="00EE3282">
        <w:rPr>
          <w:rFonts w:ascii="Arial" w:hAnsi="Arial" w:cs="Arial"/>
          <w:color w:val="000000"/>
          <w:spacing w:val="52"/>
        </w:rPr>
        <w:t xml:space="preserve"> </w:t>
      </w:r>
      <w:r w:rsidRPr="00EE3282">
        <w:rPr>
          <w:rFonts w:ascii="Arial" w:hAnsi="Arial" w:cs="Arial"/>
          <w:color w:val="000000"/>
          <w:spacing w:val="2"/>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un</w:t>
      </w:r>
      <w:r w:rsidRPr="00EE3282">
        <w:rPr>
          <w:rFonts w:ascii="Arial" w:hAnsi="Arial" w:cs="Arial"/>
          <w:color w:val="000000"/>
        </w:rPr>
        <w:t>t</w:t>
      </w:r>
      <w:r w:rsidRPr="00EE3282">
        <w:rPr>
          <w:rFonts w:ascii="Arial" w:hAnsi="Arial" w:cs="Arial"/>
          <w:color w:val="000000"/>
          <w:spacing w:val="54"/>
        </w:rPr>
        <w:t xml:space="preserve"> </w:t>
      </w:r>
      <w:r w:rsidRPr="00EE3282">
        <w:rPr>
          <w:rFonts w:ascii="Arial" w:hAnsi="Arial" w:cs="Arial"/>
          <w:color w:val="000000"/>
          <w:spacing w:val="2"/>
        </w:rPr>
        <w:t>o</w:t>
      </w:r>
      <w:r w:rsidRPr="00EE3282">
        <w:rPr>
          <w:rFonts w:ascii="Arial" w:hAnsi="Arial" w:cs="Arial"/>
          <w:color w:val="000000"/>
          <w:spacing w:val="-3"/>
        </w:rPr>
        <w:t>p</w:t>
      </w:r>
      <w:r w:rsidRPr="00EE3282">
        <w:rPr>
          <w:rFonts w:ascii="Arial" w:hAnsi="Arial" w:cs="Arial"/>
          <w:color w:val="000000"/>
          <w:spacing w:val="2"/>
        </w:rPr>
        <w:t>en</w:t>
      </w:r>
      <w:r w:rsidRPr="00EE3282">
        <w:rPr>
          <w:rFonts w:ascii="Arial" w:hAnsi="Arial" w:cs="Arial"/>
          <w:color w:val="000000"/>
          <w:spacing w:val="-6"/>
        </w:rPr>
        <w:t>i</w:t>
      </w:r>
      <w:r w:rsidRPr="00EE3282">
        <w:rPr>
          <w:rFonts w:ascii="Arial" w:hAnsi="Arial" w:cs="Arial"/>
          <w:color w:val="000000"/>
          <w:spacing w:val="2"/>
        </w:rPr>
        <w:t>ng</w:t>
      </w:r>
      <w:r w:rsidRPr="00EE3282">
        <w:rPr>
          <w:rFonts w:ascii="Arial" w:hAnsi="Arial" w:cs="Arial"/>
          <w:color w:val="000000"/>
        </w:rPr>
        <w:t>,</w:t>
      </w:r>
      <w:r w:rsidRPr="00EE3282">
        <w:rPr>
          <w:rFonts w:ascii="Arial" w:hAnsi="Arial" w:cs="Arial"/>
          <w:color w:val="000000"/>
          <w:spacing w:val="54"/>
        </w:rPr>
        <w:t xml:space="preserve"> </w:t>
      </w:r>
      <w:r w:rsidRPr="00EE3282">
        <w:rPr>
          <w:rFonts w:ascii="Arial" w:hAnsi="Arial" w:cs="Arial"/>
          <w:color w:val="000000"/>
          <w:spacing w:val="2"/>
        </w:rPr>
        <w:t>a</w:t>
      </w:r>
      <w:r w:rsidRPr="00EE3282">
        <w:rPr>
          <w:rFonts w:ascii="Arial" w:hAnsi="Arial" w:cs="Arial"/>
          <w:color w:val="000000"/>
          <w:spacing w:val="-3"/>
        </w:rPr>
        <w:t>d</w:t>
      </w:r>
      <w:r w:rsidRPr="00EE3282">
        <w:rPr>
          <w:rFonts w:ascii="Arial" w:hAnsi="Arial" w:cs="Arial"/>
          <w:color w:val="000000"/>
          <w:spacing w:val="2"/>
        </w:rPr>
        <w:t>d</w:t>
      </w:r>
      <w:r w:rsidRPr="00EE3282">
        <w:rPr>
          <w:rFonts w:ascii="Arial" w:hAnsi="Arial" w:cs="Arial"/>
          <w:color w:val="000000"/>
          <w:spacing w:val="-1"/>
        </w:rPr>
        <w:t>i</w:t>
      </w:r>
      <w:r w:rsidRPr="00EE3282">
        <w:rPr>
          <w:rFonts w:ascii="Arial" w:hAnsi="Arial" w:cs="Arial"/>
          <w:color w:val="000000"/>
          <w:spacing w:val="1"/>
        </w:rPr>
        <w:t>t</w:t>
      </w:r>
      <w:r w:rsidRPr="00EE3282">
        <w:rPr>
          <w:rFonts w:ascii="Arial" w:hAnsi="Arial" w:cs="Arial"/>
          <w:color w:val="000000"/>
          <w:spacing w:val="-1"/>
        </w:rPr>
        <w:t>i</w:t>
      </w:r>
      <w:r w:rsidRPr="00EE3282">
        <w:rPr>
          <w:rFonts w:ascii="Arial" w:hAnsi="Arial" w:cs="Arial"/>
          <w:color w:val="000000"/>
          <w:spacing w:val="-3"/>
        </w:rPr>
        <w:t>o</w:t>
      </w:r>
      <w:r w:rsidRPr="00EE3282">
        <w:rPr>
          <w:rFonts w:ascii="Arial" w:hAnsi="Arial" w:cs="Arial"/>
          <w:color w:val="000000"/>
          <w:spacing w:val="2"/>
        </w:rPr>
        <w:t>na</w:t>
      </w:r>
      <w:r w:rsidRPr="00EE3282">
        <w:rPr>
          <w:rFonts w:ascii="Arial" w:hAnsi="Arial" w:cs="Arial"/>
          <w:color w:val="000000"/>
        </w:rPr>
        <w:t xml:space="preserve">l </w:t>
      </w:r>
      <w:r w:rsidRPr="00EE3282">
        <w:rPr>
          <w:rFonts w:ascii="Arial" w:hAnsi="Arial" w:cs="Arial"/>
          <w:color w:val="000000"/>
          <w:spacing w:val="2"/>
        </w:rPr>
        <w:t>account</w:t>
      </w:r>
      <w:r w:rsidRPr="00EE3282">
        <w:rPr>
          <w:rFonts w:ascii="Arial" w:hAnsi="Arial" w:cs="Arial"/>
          <w:color w:val="000000"/>
        </w:rPr>
        <w:t xml:space="preserve"> </w:t>
      </w:r>
      <w:r w:rsidRPr="00EE3282">
        <w:rPr>
          <w:rFonts w:ascii="Arial" w:hAnsi="Arial" w:cs="Arial"/>
          <w:color w:val="000000"/>
          <w:spacing w:val="2"/>
        </w:rPr>
        <w:t>o</w:t>
      </w:r>
      <w:r w:rsidRPr="00EE3282">
        <w:rPr>
          <w:rFonts w:ascii="Arial" w:hAnsi="Arial" w:cs="Arial"/>
          <w:color w:val="000000"/>
          <w:spacing w:val="-3"/>
        </w:rPr>
        <w:t>p</w:t>
      </w:r>
      <w:r w:rsidRPr="00EE3282">
        <w:rPr>
          <w:rFonts w:ascii="Arial" w:hAnsi="Arial" w:cs="Arial"/>
          <w:color w:val="000000"/>
          <w:spacing w:val="2"/>
        </w:rPr>
        <w:t>en</w:t>
      </w:r>
      <w:r w:rsidRPr="00EE3282">
        <w:rPr>
          <w:rFonts w:ascii="Arial" w:hAnsi="Arial" w:cs="Arial"/>
          <w:color w:val="000000"/>
          <w:spacing w:val="-1"/>
        </w:rPr>
        <w:t>i</w:t>
      </w:r>
      <w:r w:rsidRPr="00EE3282">
        <w:rPr>
          <w:rFonts w:ascii="Arial" w:hAnsi="Arial" w:cs="Arial"/>
          <w:color w:val="000000"/>
          <w:spacing w:val="-3"/>
        </w:rPr>
        <w:t>n</w:t>
      </w:r>
      <w:r w:rsidRPr="00EE3282">
        <w:rPr>
          <w:rFonts w:ascii="Arial" w:hAnsi="Arial" w:cs="Arial"/>
          <w:color w:val="000000"/>
        </w:rPr>
        <w:t>g</w:t>
      </w:r>
      <w:r w:rsidRPr="00EE3282">
        <w:rPr>
          <w:rFonts w:ascii="Arial" w:hAnsi="Arial" w:cs="Arial"/>
          <w:color w:val="000000"/>
          <w:spacing w:val="-2"/>
        </w:rPr>
        <w:t xml:space="preserve"> </w:t>
      </w:r>
      <w:r w:rsidRPr="00EE3282">
        <w:rPr>
          <w:rFonts w:ascii="Arial" w:hAnsi="Arial" w:cs="Arial"/>
          <w:color w:val="000000"/>
          <w:spacing w:val="2"/>
        </w:rPr>
        <w:t>a</w:t>
      </w:r>
      <w:r w:rsidRPr="00EE3282">
        <w:rPr>
          <w:rFonts w:ascii="Arial" w:hAnsi="Arial" w:cs="Arial"/>
          <w:color w:val="000000"/>
          <w:spacing w:val="-3"/>
        </w:rPr>
        <w:t>n</w:t>
      </w:r>
      <w:r w:rsidRPr="00EE3282">
        <w:rPr>
          <w:rFonts w:ascii="Arial" w:hAnsi="Arial" w:cs="Arial"/>
          <w:color w:val="000000"/>
        </w:rPr>
        <w:t>d</w:t>
      </w:r>
      <w:r w:rsidRPr="00EE3282">
        <w:rPr>
          <w:rFonts w:ascii="Arial" w:hAnsi="Arial" w:cs="Arial"/>
          <w:color w:val="000000"/>
          <w:spacing w:val="3"/>
        </w:rPr>
        <w:t xml:space="preserve"> </w:t>
      </w:r>
      <w:r w:rsidRPr="00EE3282">
        <w:rPr>
          <w:rFonts w:ascii="Arial" w:hAnsi="Arial" w:cs="Arial"/>
          <w:color w:val="000000"/>
          <w:spacing w:val="-3"/>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un</w:t>
      </w:r>
      <w:r w:rsidRPr="00EE3282">
        <w:rPr>
          <w:rFonts w:ascii="Arial" w:hAnsi="Arial" w:cs="Arial"/>
          <w:color w:val="000000"/>
        </w:rPr>
        <w:t>t</w:t>
      </w:r>
      <w:r w:rsidRPr="00EE3282">
        <w:rPr>
          <w:rFonts w:ascii="Arial" w:hAnsi="Arial" w:cs="Arial"/>
          <w:color w:val="000000"/>
          <w:spacing w:val="-2"/>
        </w:rPr>
        <w:t xml:space="preserve"> </w:t>
      </w:r>
      <w:r w:rsidRPr="00EE3282">
        <w:rPr>
          <w:rFonts w:ascii="Arial" w:hAnsi="Arial" w:cs="Arial"/>
          <w:color w:val="000000"/>
          <w:spacing w:val="-3"/>
        </w:rPr>
        <w:t>o</w:t>
      </w:r>
      <w:r w:rsidRPr="00EE3282">
        <w:rPr>
          <w:rFonts w:ascii="Arial" w:hAnsi="Arial" w:cs="Arial"/>
          <w:color w:val="000000"/>
          <w:spacing w:val="2"/>
        </w:rPr>
        <w:t>p</w:t>
      </w:r>
      <w:r w:rsidRPr="00EE3282">
        <w:rPr>
          <w:rFonts w:ascii="Arial" w:hAnsi="Arial" w:cs="Arial"/>
          <w:color w:val="000000"/>
          <w:spacing w:val="-3"/>
        </w:rPr>
        <w:t>e</w:t>
      </w:r>
      <w:r w:rsidRPr="00EE3282">
        <w:rPr>
          <w:rFonts w:ascii="Arial" w:hAnsi="Arial" w:cs="Arial"/>
          <w:color w:val="000000"/>
          <w:spacing w:val="2"/>
        </w:rPr>
        <w:t>n</w:t>
      </w:r>
      <w:r w:rsidRPr="00EE3282">
        <w:rPr>
          <w:rFonts w:ascii="Arial" w:hAnsi="Arial" w:cs="Arial"/>
          <w:color w:val="000000"/>
          <w:spacing w:val="-1"/>
        </w:rPr>
        <w:t>i</w:t>
      </w:r>
      <w:r w:rsidRPr="00EE3282">
        <w:rPr>
          <w:rFonts w:ascii="Arial" w:hAnsi="Arial" w:cs="Arial"/>
          <w:color w:val="000000"/>
          <w:spacing w:val="-3"/>
        </w:rPr>
        <w:t>n</w:t>
      </w:r>
      <w:r w:rsidRPr="00EE3282">
        <w:rPr>
          <w:rFonts w:ascii="Arial" w:hAnsi="Arial" w:cs="Arial"/>
          <w:color w:val="000000"/>
        </w:rPr>
        <w:t>g</w:t>
      </w:r>
      <w:r w:rsidRPr="00EE3282">
        <w:rPr>
          <w:rFonts w:ascii="Arial" w:hAnsi="Arial" w:cs="Arial"/>
          <w:color w:val="000000"/>
          <w:spacing w:val="-2"/>
        </w:rPr>
        <w:t xml:space="preserve"> </w:t>
      </w:r>
      <w:r w:rsidRPr="00EE3282">
        <w:rPr>
          <w:rFonts w:ascii="Arial" w:hAnsi="Arial" w:cs="Arial"/>
          <w:color w:val="000000"/>
          <w:spacing w:val="1"/>
        </w:rPr>
        <w:t>f</w:t>
      </w:r>
      <w:r w:rsidRPr="00EE3282">
        <w:rPr>
          <w:rFonts w:ascii="Arial" w:hAnsi="Arial" w:cs="Arial"/>
          <w:color w:val="000000"/>
          <w:spacing w:val="2"/>
        </w:rPr>
        <w:t>o</w:t>
      </w:r>
      <w:r w:rsidRPr="00EE3282">
        <w:rPr>
          <w:rFonts w:ascii="Arial" w:hAnsi="Arial" w:cs="Arial"/>
          <w:color w:val="000000"/>
        </w:rPr>
        <w:t>r c</w:t>
      </w:r>
      <w:r w:rsidRPr="00EE3282">
        <w:rPr>
          <w:rFonts w:ascii="Arial" w:hAnsi="Arial" w:cs="Arial"/>
          <w:color w:val="000000"/>
          <w:spacing w:val="2"/>
        </w:rPr>
        <w:t>o</w:t>
      </w:r>
      <w:r w:rsidRPr="00EE3282">
        <w:rPr>
          <w:rFonts w:ascii="Arial" w:hAnsi="Arial" w:cs="Arial"/>
          <w:color w:val="000000"/>
          <w:spacing w:val="-6"/>
        </w:rPr>
        <w:t>m</w:t>
      </w:r>
      <w:r w:rsidRPr="00EE3282">
        <w:rPr>
          <w:rFonts w:ascii="Arial" w:hAnsi="Arial" w:cs="Arial"/>
          <w:color w:val="000000"/>
          <w:spacing w:val="2"/>
        </w:rPr>
        <w:t>p</w:t>
      </w:r>
      <w:r w:rsidRPr="00EE3282">
        <w:rPr>
          <w:rFonts w:ascii="Arial" w:hAnsi="Arial" w:cs="Arial"/>
          <w:color w:val="000000"/>
          <w:spacing w:val="-3"/>
        </w:rPr>
        <w:t>a</w:t>
      </w:r>
      <w:r w:rsidRPr="00EE3282">
        <w:rPr>
          <w:rFonts w:ascii="Arial" w:hAnsi="Arial" w:cs="Arial"/>
          <w:color w:val="000000"/>
          <w:spacing w:val="2"/>
        </w:rPr>
        <w:t>n</w:t>
      </w:r>
      <w:r w:rsidRPr="00EE3282">
        <w:rPr>
          <w:rFonts w:ascii="Arial" w:hAnsi="Arial" w:cs="Arial"/>
          <w:color w:val="000000"/>
          <w:spacing w:val="-1"/>
        </w:rPr>
        <w:t>i</w:t>
      </w:r>
      <w:r w:rsidRPr="00EE3282">
        <w:rPr>
          <w:rFonts w:ascii="Arial" w:hAnsi="Arial" w:cs="Arial"/>
          <w:color w:val="000000"/>
          <w:spacing w:val="2"/>
        </w:rPr>
        <w:t>e</w:t>
      </w:r>
      <w:r w:rsidRPr="00EE3282">
        <w:rPr>
          <w:rFonts w:ascii="Arial" w:hAnsi="Arial" w:cs="Arial"/>
          <w:color w:val="000000"/>
        </w:rPr>
        <w:t>s</w:t>
      </w:r>
      <w:r w:rsidRPr="00EE3282">
        <w:rPr>
          <w:rFonts w:ascii="Arial" w:hAnsi="Arial" w:cs="Arial"/>
          <w:color w:val="000000"/>
          <w:spacing w:val="-3"/>
        </w:rPr>
        <w:t xml:space="preserve"> </w:t>
      </w:r>
      <w:r w:rsidRPr="00EE3282">
        <w:rPr>
          <w:rFonts w:ascii="Arial" w:hAnsi="Arial" w:cs="Arial"/>
          <w:color w:val="000000"/>
          <w:spacing w:val="2"/>
        </w:rPr>
        <w:t>u</w:t>
      </w:r>
      <w:r w:rsidRPr="00EE3282">
        <w:rPr>
          <w:rFonts w:ascii="Arial" w:hAnsi="Arial" w:cs="Arial"/>
          <w:color w:val="000000"/>
          <w:spacing w:val="-3"/>
        </w:rPr>
        <w:t>n</w:t>
      </w:r>
      <w:r w:rsidRPr="00EE3282">
        <w:rPr>
          <w:rFonts w:ascii="Arial" w:hAnsi="Arial" w:cs="Arial"/>
          <w:color w:val="000000"/>
          <w:spacing w:val="2"/>
        </w:rPr>
        <w:t>d</w:t>
      </w:r>
      <w:r w:rsidRPr="00EE3282">
        <w:rPr>
          <w:rFonts w:ascii="Arial" w:hAnsi="Arial" w:cs="Arial"/>
          <w:color w:val="000000"/>
          <w:spacing w:val="-3"/>
        </w:rPr>
        <w:t>e</w:t>
      </w:r>
      <w:r w:rsidRPr="00EE3282">
        <w:rPr>
          <w:rFonts w:ascii="Arial" w:hAnsi="Arial" w:cs="Arial"/>
          <w:color w:val="000000"/>
        </w:rPr>
        <w:t xml:space="preserve">r </w:t>
      </w:r>
      <w:r w:rsidRPr="00EE3282">
        <w:rPr>
          <w:rFonts w:ascii="Arial" w:hAnsi="Arial" w:cs="Arial"/>
          <w:color w:val="000000"/>
          <w:spacing w:val="1"/>
        </w:rPr>
        <w:t>f</w:t>
      </w:r>
      <w:r w:rsidRPr="00EE3282">
        <w:rPr>
          <w:rFonts w:ascii="Arial" w:hAnsi="Arial" w:cs="Arial"/>
          <w:color w:val="000000"/>
          <w:spacing w:val="2"/>
        </w:rPr>
        <w:t>o</w:t>
      </w:r>
      <w:r w:rsidRPr="00EE3282">
        <w:rPr>
          <w:rFonts w:ascii="Arial" w:hAnsi="Arial" w:cs="Arial"/>
          <w:color w:val="000000"/>
          <w:spacing w:val="-2"/>
        </w:rPr>
        <w:t>rm</w:t>
      </w:r>
      <w:r w:rsidRPr="00EE3282">
        <w:rPr>
          <w:rFonts w:ascii="Arial" w:hAnsi="Arial" w:cs="Arial"/>
          <w:color w:val="000000"/>
          <w:spacing w:val="2"/>
        </w:rPr>
        <w:t>a</w:t>
      </w:r>
      <w:r w:rsidRPr="00EE3282">
        <w:rPr>
          <w:rFonts w:ascii="Arial" w:hAnsi="Arial" w:cs="Arial"/>
          <w:color w:val="000000"/>
          <w:spacing w:val="1"/>
        </w:rPr>
        <w:t>t</w:t>
      </w:r>
      <w:r w:rsidRPr="00EE3282">
        <w:rPr>
          <w:rFonts w:ascii="Arial" w:hAnsi="Arial" w:cs="Arial"/>
          <w:color w:val="000000"/>
          <w:spacing w:val="-1"/>
        </w:rPr>
        <w:t>i</w:t>
      </w:r>
      <w:r w:rsidRPr="00EE3282">
        <w:rPr>
          <w:rFonts w:ascii="Arial" w:hAnsi="Arial" w:cs="Arial"/>
          <w:color w:val="000000"/>
          <w:spacing w:val="-3"/>
        </w:rPr>
        <w:t>o</w:t>
      </w:r>
      <w:r w:rsidRPr="00EE3282">
        <w:rPr>
          <w:rFonts w:ascii="Arial" w:hAnsi="Arial" w:cs="Arial"/>
          <w:color w:val="000000"/>
          <w:spacing w:val="2"/>
        </w:rPr>
        <w:t>n</w:t>
      </w:r>
      <w:r w:rsidRPr="00EE3282">
        <w:rPr>
          <w:rFonts w:ascii="Arial" w:hAnsi="Arial" w:cs="Arial"/>
          <w:color w:val="000000"/>
        </w:rPr>
        <w:t>.</w:t>
      </w:r>
    </w:p>
    <w:p w:rsidR="00933BBF" w:rsidRPr="00EE3282" w:rsidRDefault="00933BBF" w:rsidP="00933BBF">
      <w:pPr>
        <w:spacing w:line="360" w:lineRule="auto"/>
        <w:rPr>
          <w:rFonts w:ascii="Arial" w:hAnsi="Arial" w:cs="Arial"/>
          <w:b/>
        </w:rPr>
      </w:pPr>
      <w:r w:rsidRPr="00EE3282">
        <w:rPr>
          <w:rFonts w:ascii="Arial" w:hAnsi="Arial" w:cs="Arial"/>
          <w:b/>
        </w:rPr>
        <w:t>Customers in scope:</w:t>
      </w:r>
    </w:p>
    <w:p w:rsidR="00933BBF" w:rsidRPr="00EE3282" w:rsidRDefault="00933BBF" w:rsidP="00933BBF">
      <w:pPr>
        <w:pStyle w:val="ListParagraph"/>
        <w:numPr>
          <w:ilvl w:val="0"/>
          <w:numId w:val="4"/>
        </w:numPr>
        <w:spacing w:line="360" w:lineRule="auto"/>
        <w:rPr>
          <w:rFonts w:ascii="Arial" w:hAnsi="Arial" w:cs="Arial"/>
        </w:rPr>
      </w:pPr>
      <w:r w:rsidRPr="00EE3282">
        <w:rPr>
          <w:rFonts w:ascii="Arial" w:hAnsi="Arial" w:cs="Arial"/>
        </w:rPr>
        <w:t>Retail Customer</w:t>
      </w:r>
    </w:p>
    <w:p w:rsidR="00933BBF" w:rsidRPr="00EE3282" w:rsidRDefault="00933BBF" w:rsidP="00933BBF">
      <w:pPr>
        <w:pStyle w:val="ListParagraph"/>
        <w:numPr>
          <w:ilvl w:val="0"/>
          <w:numId w:val="4"/>
        </w:numPr>
        <w:spacing w:line="360" w:lineRule="auto"/>
        <w:rPr>
          <w:rFonts w:ascii="Arial" w:hAnsi="Arial" w:cs="Arial"/>
        </w:rPr>
      </w:pPr>
      <w:r w:rsidRPr="00EE3282">
        <w:rPr>
          <w:rFonts w:ascii="Arial" w:hAnsi="Arial" w:cs="Arial"/>
        </w:rPr>
        <w:t>Corporate customer</w:t>
      </w:r>
    </w:p>
    <w:p w:rsidR="00933BBF" w:rsidRPr="00EE3282" w:rsidRDefault="00933BBF" w:rsidP="00933BBF">
      <w:pPr>
        <w:spacing w:line="360" w:lineRule="auto"/>
        <w:rPr>
          <w:rFonts w:ascii="Arial" w:hAnsi="Arial" w:cs="Arial"/>
          <w:b/>
        </w:rPr>
      </w:pPr>
      <w:r w:rsidRPr="00EE3282">
        <w:rPr>
          <w:rFonts w:ascii="Arial" w:hAnsi="Arial" w:cs="Arial"/>
          <w:b/>
        </w:rPr>
        <w:t>Accounts in scope:</w:t>
      </w:r>
    </w:p>
    <w:p w:rsidR="00933BBF" w:rsidRPr="00EE3282" w:rsidRDefault="00933BBF" w:rsidP="00933BBF">
      <w:pPr>
        <w:pStyle w:val="ListParagraph"/>
        <w:numPr>
          <w:ilvl w:val="0"/>
          <w:numId w:val="5"/>
        </w:numPr>
        <w:spacing w:line="360" w:lineRule="auto"/>
        <w:rPr>
          <w:rFonts w:ascii="Arial" w:hAnsi="Arial" w:cs="Arial"/>
        </w:rPr>
      </w:pPr>
      <w:r w:rsidRPr="00EE3282">
        <w:rPr>
          <w:rFonts w:ascii="Arial" w:hAnsi="Arial" w:cs="Arial"/>
          <w:color w:val="000000"/>
          <w:spacing w:val="-1"/>
        </w:rPr>
        <w:t>MAV Freedom</w:t>
      </w:r>
      <w:r w:rsidRPr="00EE3282">
        <w:rPr>
          <w:rFonts w:ascii="Arial" w:hAnsi="Arial" w:cs="Arial"/>
          <w:color w:val="000000"/>
        </w:rPr>
        <w:t xml:space="preserve"> </w:t>
      </w:r>
      <w:r w:rsidRPr="00EE3282">
        <w:rPr>
          <w:rFonts w:ascii="Arial" w:hAnsi="Arial" w:cs="Arial"/>
          <w:color w:val="000000"/>
          <w:spacing w:val="-1"/>
        </w:rPr>
        <w:t>C</w:t>
      </w:r>
      <w:r w:rsidRPr="00EE3282">
        <w:rPr>
          <w:rFonts w:ascii="Arial" w:hAnsi="Arial" w:cs="Arial"/>
          <w:color w:val="000000"/>
          <w:spacing w:val="2"/>
        </w:rPr>
        <w:t>u</w:t>
      </w:r>
      <w:r w:rsidRPr="00EE3282">
        <w:rPr>
          <w:rFonts w:ascii="Arial" w:hAnsi="Arial" w:cs="Arial"/>
          <w:color w:val="000000"/>
          <w:spacing w:val="-2"/>
        </w:rPr>
        <w:t>rr</w:t>
      </w:r>
      <w:r w:rsidRPr="00EE3282">
        <w:rPr>
          <w:rFonts w:ascii="Arial" w:hAnsi="Arial" w:cs="Arial"/>
          <w:color w:val="000000"/>
          <w:spacing w:val="-3"/>
        </w:rPr>
        <w:t>e</w:t>
      </w:r>
      <w:r w:rsidRPr="00EE3282">
        <w:rPr>
          <w:rFonts w:ascii="Arial" w:hAnsi="Arial" w:cs="Arial"/>
          <w:color w:val="000000"/>
          <w:spacing w:val="2"/>
        </w:rPr>
        <w:t>n</w:t>
      </w:r>
      <w:r w:rsidRPr="00EE3282">
        <w:rPr>
          <w:rFonts w:ascii="Arial" w:hAnsi="Arial" w:cs="Arial"/>
          <w:color w:val="000000"/>
          <w:spacing w:val="1"/>
        </w:rPr>
        <w:t>t account</w:t>
      </w:r>
    </w:p>
    <w:p w:rsidR="00933BBF" w:rsidRPr="00EE3282" w:rsidRDefault="00933BBF" w:rsidP="00933BBF">
      <w:pPr>
        <w:pStyle w:val="ListParagraph"/>
        <w:numPr>
          <w:ilvl w:val="0"/>
          <w:numId w:val="5"/>
        </w:numPr>
        <w:spacing w:line="360" w:lineRule="auto"/>
        <w:rPr>
          <w:rFonts w:ascii="Arial" w:hAnsi="Arial" w:cs="Arial"/>
        </w:rPr>
      </w:pPr>
      <w:r w:rsidRPr="00EE3282">
        <w:rPr>
          <w:rFonts w:ascii="Arial" w:hAnsi="Arial" w:cs="Arial"/>
        </w:rPr>
        <w:t>Normal Current account</w:t>
      </w:r>
    </w:p>
    <w:p w:rsidR="00933BBF" w:rsidRPr="00EE3282" w:rsidRDefault="00933BBF" w:rsidP="00933BBF">
      <w:pPr>
        <w:pStyle w:val="ListParagraph"/>
        <w:numPr>
          <w:ilvl w:val="0"/>
          <w:numId w:val="5"/>
        </w:numPr>
        <w:spacing w:line="360" w:lineRule="auto"/>
        <w:rPr>
          <w:rFonts w:ascii="Arial" w:hAnsi="Arial" w:cs="Arial"/>
        </w:rPr>
      </w:pPr>
      <w:r w:rsidRPr="00EE3282">
        <w:rPr>
          <w:rFonts w:ascii="Arial" w:hAnsi="Arial" w:cs="Arial"/>
          <w:color w:val="000000"/>
          <w:spacing w:val="1"/>
          <w:position w:val="-1"/>
        </w:rPr>
        <w:t>Savings Salary</w:t>
      </w:r>
      <w:r w:rsidRPr="00EE3282">
        <w:rPr>
          <w:rFonts w:ascii="Arial" w:hAnsi="Arial" w:cs="Arial"/>
          <w:color w:val="000000"/>
          <w:spacing w:val="-2"/>
          <w:position w:val="-1"/>
        </w:rPr>
        <w:t xml:space="preserve"> </w:t>
      </w:r>
      <w:r w:rsidRPr="00EE3282">
        <w:rPr>
          <w:rFonts w:ascii="Arial" w:hAnsi="Arial" w:cs="Arial"/>
          <w:color w:val="000000"/>
          <w:spacing w:val="1"/>
          <w:position w:val="-1"/>
        </w:rPr>
        <w:t>A</w:t>
      </w:r>
      <w:r w:rsidRPr="00EE3282">
        <w:rPr>
          <w:rFonts w:ascii="Arial" w:hAnsi="Arial" w:cs="Arial"/>
          <w:color w:val="000000"/>
          <w:position w:val="-1"/>
        </w:rPr>
        <w:t>c</w:t>
      </w:r>
      <w:r w:rsidRPr="00EE3282">
        <w:rPr>
          <w:rFonts w:ascii="Arial" w:hAnsi="Arial" w:cs="Arial"/>
          <w:color w:val="000000"/>
          <w:spacing w:val="-5"/>
          <w:position w:val="-1"/>
        </w:rPr>
        <w:t>c</w:t>
      </w:r>
      <w:r w:rsidRPr="00EE3282">
        <w:rPr>
          <w:rFonts w:ascii="Arial" w:hAnsi="Arial" w:cs="Arial"/>
          <w:color w:val="000000"/>
          <w:spacing w:val="2"/>
          <w:position w:val="-1"/>
        </w:rPr>
        <w:t>o</w:t>
      </w:r>
      <w:r w:rsidRPr="00EE3282">
        <w:rPr>
          <w:rFonts w:ascii="Arial" w:hAnsi="Arial" w:cs="Arial"/>
          <w:color w:val="000000"/>
          <w:spacing w:val="-3"/>
          <w:position w:val="-1"/>
        </w:rPr>
        <w:t>u</w:t>
      </w:r>
      <w:r w:rsidRPr="00EE3282">
        <w:rPr>
          <w:rFonts w:ascii="Arial" w:hAnsi="Arial" w:cs="Arial"/>
          <w:color w:val="000000"/>
          <w:spacing w:val="2"/>
          <w:position w:val="-1"/>
        </w:rPr>
        <w:t>n</w:t>
      </w:r>
      <w:r w:rsidRPr="00EE3282">
        <w:rPr>
          <w:rFonts w:ascii="Arial" w:hAnsi="Arial" w:cs="Arial"/>
          <w:color w:val="000000"/>
          <w:spacing w:val="1"/>
          <w:position w:val="-1"/>
        </w:rPr>
        <w:t>t</w:t>
      </w:r>
    </w:p>
    <w:p w:rsidR="00933BBF" w:rsidRPr="00EE3282" w:rsidRDefault="00933BBF" w:rsidP="00933BBF">
      <w:pPr>
        <w:pStyle w:val="ListParagraph"/>
        <w:numPr>
          <w:ilvl w:val="0"/>
          <w:numId w:val="5"/>
        </w:numPr>
        <w:spacing w:line="360" w:lineRule="auto"/>
        <w:rPr>
          <w:rFonts w:ascii="Arial" w:hAnsi="Arial" w:cs="Arial"/>
        </w:rPr>
      </w:pPr>
      <w:r w:rsidRPr="00EE3282">
        <w:rPr>
          <w:rFonts w:ascii="Arial" w:hAnsi="Arial" w:cs="Arial"/>
          <w:color w:val="000000"/>
          <w:spacing w:val="-1"/>
          <w:position w:val="-1"/>
        </w:rPr>
        <w:t>No Frill Savings account</w:t>
      </w:r>
    </w:p>
    <w:p w:rsidR="00933BBF" w:rsidRPr="00EE3282" w:rsidRDefault="00933BBF" w:rsidP="00933BBF">
      <w:pPr>
        <w:pStyle w:val="ListParagraph"/>
        <w:numPr>
          <w:ilvl w:val="0"/>
          <w:numId w:val="5"/>
        </w:numPr>
        <w:spacing w:line="360" w:lineRule="auto"/>
        <w:rPr>
          <w:rFonts w:ascii="Arial" w:hAnsi="Arial" w:cs="Arial"/>
        </w:rPr>
      </w:pPr>
      <w:r w:rsidRPr="00EE3282">
        <w:rPr>
          <w:rFonts w:ascii="Arial" w:hAnsi="Arial" w:cs="Arial"/>
          <w:color w:val="000000"/>
        </w:rPr>
        <w:t xml:space="preserve">Normal </w:t>
      </w:r>
      <w:r w:rsidRPr="00EE3282">
        <w:rPr>
          <w:rFonts w:ascii="Arial" w:hAnsi="Arial" w:cs="Arial"/>
          <w:color w:val="000000"/>
          <w:spacing w:val="1"/>
        </w:rPr>
        <w:t>S</w:t>
      </w:r>
      <w:r w:rsidRPr="00EE3282">
        <w:rPr>
          <w:rFonts w:ascii="Arial" w:hAnsi="Arial" w:cs="Arial"/>
          <w:color w:val="000000"/>
          <w:spacing w:val="2"/>
        </w:rPr>
        <w:t>a</w:t>
      </w:r>
      <w:r w:rsidRPr="00EE3282">
        <w:rPr>
          <w:rFonts w:ascii="Arial" w:hAnsi="Arial" w:cs="Arial"/>
          <w:color w:val="000000"/>
        </w:rPr>
        <w:t>v</w:t>
      </w:r>
      <w:r w:rsidRPr="00EE3282">
        <w:rPr>
          <w:rFonts w:ascii="Arial" w:hAnsi="Arial" w:cs="Arial"/>
          <w:color w:val="000000"/>
          <w:spacing w:val="-1"/>
        </w:rPr>
        <w:t>i</w:t>
      </w:r>
      <w:r w:rsidRPr="00EE3282">
        <w:rPr>
          <w:rFonts w:ascii="Arial" w:hAnsi="Arial" w:cs="Arial"/>
          <w:color w:val="000000"/>
          <w:spacing w:val="-3"/>
        </w:rPr>
        <w:t>n</w:t>
      </w:r>
      <w:r w:rsidRPr="00EE3282">
        <w:rPr>
          <w:rFonts w:ascii="Arial" w:hAnsi="Arial" w:cs="Arial"/>
          <w:color w:val="000000"/>
          <w:spacing w:val="2"/>
        </w:rPr>
        <w:t>g</w:t>
      </w:r>
      <w:r w:rsidRPr="00EE3282">
        <w:rPr>
          <w:rFonts w:ascii="Arial" w:hAnsi="Arial" w:cs="Arial"/>
          <w:color w:val="000000"/>
        </w:rPr>
        <w:t>s account</w:t>
      </w:r>
    </w:p>
    <w:p w:rsidR="00933BBF" w:rsidRPr="00EE3282" w:rsidRDefault="00933BBF" w:rsidP="00933BBF">
      <w:pPr>
        <w:rPr>
          <w:rFonts w:ascii="Arial" w:hAnsi="Arial" w:cs="Arial"/>
        </w:rPr>
      </w:pPr>
    </w:p>
    <w:p w:rsidR="00C60187" w:rsidRPr="00EE3282" w:rsidRDefault="002F284B" w:rsidP="00C60187">
      <w:pPr>
        <w:pStyle w:val="Heading1"/>
        <w:rPr>
          <w:rFonts w:ascii="Arial" w:hAnsi="Arial" w:cs="Arial"/>
          <w:color w:val="4F81BD" w:themeColor="accent1"/>
        </w:rPr>
      </w:pPr>
      <w:bookmarkStart w:id="15" w:name="_Toc417909664"/>
      <w:r w:rsidRPr="00EE3282">
        <w:rPr>
          <w:rFonts w:ascii="Arial" w:hAnsi="Arial" w:cs="Arial"/>
          <w:color w:val="4F81BD" w:themeColor="accent1"/>
        </w:rPr>
        <w:lastRenderedPageBreak/>
        <w:t>Functional</w:t>
      </w:r>
      <w:r w:rsidR="00B6330B" w:rsidRPr="00EE3282">
        <w:rPr>
          <w:rFonts w:ascii="Arial" w:hAnsi="Arial" w:cs="Arial"/>
          <w:color w:val="4F81BD" w:themeColor="accent1"/>
        </w:rPr>
        <w:t xml:space="preserve"> Requirements</w:t>
      </w:r>
      <w:bookmarkEnd w:id="15"/>
    </w:p>
    <w:p w:rsidR="00024638" w:rsidRPr="00EE3282" w:rsidRDefault="00024638" w:rsidP="00024638">
      <w:pPr>
        <w:rPr>
          <w:rFonts w:ascii="Arial" w:hAnsi="Arial" w:cs="Arial"/>
        </w:rPr>
      </w:pPr>
    </w:p>
    <w:p w:rsidR="00024638" w:rsidRPr="00EE3282" w:rsidRDefault="00024638" w:rsidP="00915C2A">
      <w:pPr>
        <w:widowControl w:val="0"/>
        <w:autoSpaceDE w:val="0"/>
        <w:autoSpaceDN w:val="0"/>
        <w:adjustRightInd w:val="0"/>
        <w:spacing w:after="0" w:line="360" w:lineRule="auto"/>
        <w:ind w:left="101" w:right="84"/>
        <w:jc w:val="both"/>
        <w:rPr>
          <w:rFonts w:ascii="Arial" w:hAnsi="Arial" w:cs="Arial"/>
          <w:color w:val="000000"/>
        </w:rPr>
      </w:pPr>
      <w:r w:rsidRPr="00EE3282">
        <w:rPr>
          <w:rFonts w:ascii="Arial" w:hAnsi="Arial" w:cs="Arial"/>
          <w:color w:val="000000"/>
          <w:spacing w:val="-1"/>
        </w:rPr>
        <w:t>Maveric</w:t>
      </w:r>
      <w:r w:rsidRPr="00EE3282">
        <w:rPr>
          <w:rFonts w:ascii="Arial" w:hAnsi="Arial" w:cs="Arial"/>
          <w:color w:val="000000"/>
          <w:spacing w:val="25"/>
        </w:rPr>
        <w:t xml:space="preserve"> </w:t>
      </w:r>
      <w:r w:rsidRPr="00EE3282">
        <w:rPr>
          <w:rFonts w:ascii="Arial" w:hAnsi="Arial" w:cs="Arial"/>
          <w:color w:val="000000"/>
          <w:spacing w:val="-1"/>
        </w:rPr>
        <w:t>i</w:t>
      </w:r>
      <w:r w:rsidRPr="00EE3282">
        <w:rPr>
          <w:rFonts w:ascii="Arial" w:hAnsi="Arial" w:cs="Arial"/>
          <w:color w:val="000000"/>
        </w:rPr>
        <w:t>s</w:t>
      </w:r>
      <w:r w:rsidRPr="00EE3282">
        <w:rPr>
          <w:rFonts w:ascii="Arial" w:hAnsi="Arial" w:cs="Arial"/>
          <w:color w:val="000000"/>
          <w:spacing w:val="21"/>
        </w:rPr>
        <w:t xml:space="preserve"> </w:t>
      </w:r>
      <w:r w:rsidRPr="00EE3282">
        <w:rPr>
          <w:rFonts w:ascii="Arial" w:hAnsi="Arial" w:cs="Arial"/>
          <w:color w:val="000000"/>
          <w:spacing w:val="2"/>
        </w:rPr>
        <w:t>d</w:t>
      </w:r>
      <w:r w:rsidRPr="00EE3282">
        <w:rPr>
          <w:rFonts w:ascii="Arial" w:hAnsi="Arial" w:cs="Arial"/>
          <w:color w:val="000000"/>
          <w:spacing w:val="-3"/>
        </w:rPr>
        <w:t>e</w:t>
      </w:r>
      <w:r w:rsidRPr="00EE3282">
        <w:rPr>
          <w:rFonts w:ascii="Arial" w:hAnsi="Arial" w:cs="Arial"/>
          <w:color w:val="000000"/>
          <w:spacing w:val="2"/>
        </w:rPr>
        <w:t>p</w:t>
      </w:r>
      <w:r w:rsidRPr="00EE3282">
        <w:rPr>
          <w:rFonts w:ascii="Arial" w:hAnsi="Arial" w:cs="Arial"/>
          <w:color w:val="000000"/>
          <w:spacing w:val="-1"/>
        </w:rPr>
        <w:t>l</w:t>
      </w:r>
      <w:r w:rsidRPr="00EE3282">
        <w:rPr>
          <w:rFonts w:ascii="Arial" w:hAnsi="Arial" w:cs="Arial"/>
          <w:color w:val="000000"/>
          <w:spacing w:val="2"/>
        </w:rPr>
        <w:t>o</w:t>
      </w:r>
      <w:r w:rsidRPr="00EE3282">
        <w:rPr>
          <w:rFonts w:ascii="Arial" w:hAnsi="Arial" w:cs="Arial"/>
          <w:color w:val="000000"/>
        </w:rPr>
        <w:t>y</w:t>
      </w:r>
      <w:r w:rsidRPr="00EE3282">
        <w:rPr>
          <w:rFonts w:ascii="Arial" w:hAnsi="Arial" w:cs="Arial"/>
          <w:color w:val="000000"/>
          <w:spacing w:val="-6"/>
        </w:rPr>
        <w:t>i</w:t>
      </w:r>
      <w:r w:rsidRPr="00EE3282">
        <w:rPr>
          <w:rFonts w:ascii="Arial" w:hAnsi="Arial" w:cs="Arial"/>
          <w:color w:val="000000"/>
          <w:spacing w:val="2"/>
        </w:rPr>
        <w:t>n</w:t>
      </w:r>
      <w:r w:rsidRPr="00EE3282">
        <w:rPr>
          <w:rFonts w:ascii="Arial" w:hAnsi="Arial" w:cs="Arial"/>
          <w:color w:val="000000"/>
        </w:rPr>
        <w:t>g</w:t>
      </w:r>
      <w:r w:rsidRPr="00EE3282">
        <w:rPr>
          <w:rFonts w:ascii="Arial" w:hAnsi="Arial" w:cs="Arial"/>
          <w:color w:val="000000"/>
          <w:spacing w:val="27"/>
        </w:rPr>
        <w:t xml:space="preserve"> </w:t>
      </w:r>
      <w:r w:rsidRPr="00EE3282">
        <w:rPr>
          <w:rFonts w:ascii="Arial" w:hAnsi="Arial" w:cs="Arial"/>
          <w:color w:val="000000"/>
        </w:rPr>
        <w:t>Easy Bank Core</w:t>
      </w:r>
      <w:r w:rsidRPr="00EE3282">
        <w:rPr>
          <w:rFonts w:ascii="Arial" w:hAnsi="Arial" w:cs="Arial"/>
          <w:color w:val="000000"/>
          <w:spacing w:val="27"/>
        </w:rPr>
        <w:t xml:space="preserve"> </w:t>
      </w:r>
      <w:r w:rsidRPr="00EE3282">
        <w:rPr>
          <w:rFonts w:ascii="Arial" w:hAnsi="Arial" w:cs="Arial"/>
          <w:color w:val="000000"/>
          <w:spacing w:val="7"/>
        </w:rPr>
        <w:t>s</w:t>
      </w:r>
      <w:r w:rsidRPr="00EE3282">
        <w:rPr>
          <w:rFonts w:ascii="Arial" w:hAnsi="Arial" w:cs="Arial"/>
          <w:color w:val="000000"/>
          <w:spacing w:val="2"/>
        </w:rPr>
        <w:t>o</w:t>
      </w:r>
      <w:r w:rsidRPr="00EE3282">
        <w:rPr>
          <w:rFonts w:ascii="Arial" w:hAnsi="Arial" w:cs="Arial"/>
          <w:color w:val="000000"/>
          <w:spacing w:val="-1"/>
        </w:rPr>
        <w:t>l</w:t>
      </w:r>
      <w:r w:rsidRPr="00EE3282">
        <w:rPr>
          <w:rFonts w:ascii="Arial" w:hAnsi="Arial" w:cs="Arial"/>
          <w:color w:val="000000"/>
          <w:spacing w:val="2"/>
        </w:rPr>
        <w:t>u</w:t>
      </w:r>
      <w:r w:rsidRPr="00EE3282">
        <w:rPr>
          <w:rFonts w:ascii="Arial" w:hAnsi="Arial" w:cs="Arial"/>
          <w:color w:val="000000"/>
          <w:spacing w:val="1"/>
        </w:rPr>
        <w:t>t</w:t>
      </w:r>
      <w:r w:rsidRPr="00EE3282">
        <w:rPr>
          <w:rFonts w:ascii="Arial" w:hAnsi="Arial" w:cs="Arial"/>
          <w:color w:val="000000"/>
          <w:spacing w:val="-1"/>
        </w:rPr>
        <w:t>i</w:t>
      </w:r>
      <w:r w:rsidRPr="00EE3282">
        <w:rPr>
          <w:rFonts w:ascii="Arial" w:hAnsi="Arial" w:cs="Arial"/>
          <w:color w:val="000000"/>
          <w:spacing w:val="2"/>
        </w:rPr>
        <w:t>o</w:t>
      </w:r>
      <w:r w:rsidRPr="00EE3282">
        <w:rPr>
          <w:rFonts w:ascii="Arial" w:hAnsi="Arial" w:cs="Arial"/>
          <w:color w:val="000000"/>
        </w:rPr>
        <w:t>n</w:t>
      </w:r>
      <w:r w:rsidRPr="00EE3282">
        <w:rPr>
          <w:rFonts w:ascii="Arial" w:hAnsi="Arial" w:cs="Arial"/>
          <w:color w:val="000000"/>
          <w:spacing w:val="27"/>
        </w:rPr>
        <w:t xml:space="preserve"> </w:t>
      </w:r>
      <w:r w:rsidRPr="00EE3282">
        <w:rPr>
          <w:rFonts w:ascii="Arial" w:hAnsi="Arial" w:cs="Arial"/>
          <w:color w:val="000000"/>
          <w:spacing w:val="-5"/>
        </w:rPr>
        <w:t>c</w:t>
      </w:r>
      <w:r w:rsidRPr="00EE3282">
        <w:rPr>
          <w:rFonts w:ascii="Arial" w:hAnsi="Arial" w:cs="Arial"/>
          <w:color w:val="000000"/>
          <w:spacing w:val="-3"/>
        </w:rPr>
        <w:t>o</w:t>
      </w:r>
      <w:r w:rsidRPr="00EE3282">
        <w:rPr>
          <w:rFonts w:ascii="Arial" w:hAnsi="Arial" w:cs="Arial"/>
          <w:color w:val="000000"/>
          <w:spacing w:val="-2"/>
        </w:rPr>
        <w:t>m</w:t>
      </w:r>
      <w:r w:rsidRPr="00EE3282">
        <w:rPr>
          <w:rFonts w:ascii="Arial" w:hAnsi="Arial" w:cs="Arial"/>
          <w:color w:val="000000"/>
          <w:spacing w:val="2"/>
        </w:rPr>
        <w:t>p</w:t>
      </w:r>
      <w:r w:rsidRPr="00EE3282">
        <w:rPr>
          <w:rFonts w:ascii="Arial" w:hAnsi="Arial" w:cs="Arial"/>
          <w:color w:val="000000"/>
          <w:spacing w:val="-2"/>
        </w:rPr>
        <w:t>r</w:t>
      </w:r>
      <w:r w:rsidRPr="00EE3282">
        <w:rPr>
          <w:rFonts w:ascii="Arial" w:hAnsi="Arial" w:cs="Arial"/>
          <w:color w:val="000000"/>
          <w:spacing w:val="-1"/>
        </w:rPr>
        <w:t>i</w:t>
      </w:r>
      <w:r w:rsidRPr="00EE3282">
        <w:rPr>
          <w:rFonts w:ascii="Arial" w:hAnsi="Arial" w:cs="Arial"/>
          <w:color w:val="000000"/>
        </w:rPr>
        <w:t>s</w:t>
      </w:r>
      <w:r w:rsidRPr="00EE3282">
        <w:rPr>
          <w:rFonts w:ascii="Arial" w:hAnsi="Arial" w:cs="Arial"/>
          <w:color w:val="000000"/>
          <w:spacing w:val="-1"/>
        </w:rPr>
        <w:t>i</w:t>
      </w:r>
      <w:r w:rsidRPr="00EE3282">
        <w:rPr>
          <w:rFonts w:ascii="Arial" w:hAnsi="Arial" w:cs="Arial"/>
          <w:color w:val="000000"/>
          <w:spacing w:val="2"/>
        </w:rPr>
        <w:t>n</w:t>
      </w:r>
      <w:r w:rsidRPr="00EE3282">
        <w:rPr>
          <w:rFonts w:ascii="Arial" w:hAnsi="Arial" w:cs="Arial"/>
          <w:color w:val="000000"/>
        </w:rPr>
        <w:t>g</w:t>
      </w:r>
      <w:r w:rsidRPr="00EE3282">
        <w:rPr>
          <w:rFonts w:ascii="Arial" w:hAnsi="Arial" w:cs="Arial"/>
          <w:color w:val="000000"/>
          <w:spacing w:val="27"/>
        </w:rPr>
        <w:t xml:space="preserve"> </w:t>
      </w:r>
      <w:r w:rsidRPr="00EE3282">
        <w:rPr>
          <w:rFonts w:ascii="Arial" w:hAnsi="Arial" w:cs="Arial"/>
          <w:color w:val="000000"/>
          <w:spacing w:val="-1"/>
        </w:rPr>
        <w:t>Customer</w:t>
      </w:r>
      <w:r w:rsidRPr="00EE3282">
        <w:rPr>
          <w:rFonts w:ascii="Arial" w:hAnsi="Arial" w:cs="Arial"/>
          <w:color w:val="000000"/>
          <w:spacing w:val="25"/>
        </w:rPr>
        <w:t xml:space="preserve"> </w:t>
      </w:r>
      <w:r w:rsidRPr="00EE3282">
        <w:rPr>
          <w:rFonts w:ascii="Arial" w:hAnsi="Arial" w:cs="Arial"/>
          <w:color w:val="000000"/>
          <w:spacing w:val="2"/>
        </w:rPr>
        <w:t>a</w:t>
      </w:r>
      <w:r w:rsidRPr="00EE3282">
        <w:rPr>
          <w:rFonts w:ascii="Arial" w:hAnsi="Arial" w:cs="Arial"/>
          <w:color w:val="000000"/>
          <w:spacing w:val="-3"/>
        </w:rPr>
        <w:t>n</w:t>
      </w:r>
      <w:r w:rsidRPr="00EE3282">
        <w:rPr>
          <w:rFonts w:ascii="Arial" w:hAnsi="Arial" w:cs="Arial"/>
          <w:color w:val="000000"/>
        </w:rPr>
        <w:t>d</w:t>
      </w:r>
      <w:r w:rsidRPr="00EE3282">
        <w:rPr>
          <w:rFonts w:ascii="Arial" w:hAnsi="Arial" w:cs="Arial"/>
          <w:color w:val="000000"/>
          <w:spacing w:val="27"/>
        </w:rPr>
        <w:t xml:space="preserve"> </w:t>
      </w:r>
      <w:r w:rsidRPr="00EE3282">
        <w:rPr>
          <w:rFonts w:ascii="Arial" w:hAnsi="Arial" w:cs="Arial"/>
          <w:color w:val="000000"/>
          <w:spacing w:val="-1"/>
        </w:rPr>
        <w:t>w</w:t>
      </w:r>
      <w:r w:rsidRPr="00EE3282">
        <w:rPr>
          <w:rFonts w:ascii="Arial" w:hAnsi="Arial" w:cs="Arial"/>
          <w:color w:val="000000"/>
          <w:spacing w:val="2"/>
        </w:rPr>
        <w:t>o</w:t>
      </w:r>
      <w:r w:rsidRPr="00EE3282">
        <w:rPr>
          <w:rFonts w:ascii="Arial" w:hAnsi="Arial" w:cs="Arial"/>
          <w:color w:val="000000"/>
          <w:spacing w:val="-2"/>
        </w:rPr>
        <w:t>r</w:t>
      </w:r>
      <w:r w:rsidRPr="00EE3282">
        <w:rPr>
          <w:rFonts w:ascii="Arial" w:hAnsi="Arial" w:cs="Arial"/>
          <w:color w:val="000000"/>
          <w:spacing w:val="-5"/>
        </w:rPr>
        <w:t>k</w:t>
      </w:r>
      <w:r w:rsidRPr="00EE3282">
        <w:rPr>
          <w:rFonts w:ascii="Arial" w:hAnsi="Arial" w:cs="Arial"/>
          <w:color w:val="000000"/>
          <w:spacing w:val="6"/>
        </w:rPr>
        <w:t>f</w:t>
      </w:r>
      <w:r w:rsidRPr="00EE3282">
        <w:rPr>
          <w:rFonts w:ascii="Arial" w:hAnsi="Arial" w:cs="Arial"/>
          <w:color w:val="000000"/>
          <w:spacing w:val="-6"/>
        </w:rPr>
        <w:t>l</w:t>
      </w:r>
      <w:r w:rsidRPr="00EE3282">
        <w:rPr>
          <w:rFonts w:ascii="Arial" w:hAnsi="Arial" w:cs="Arial"/>
          <w:color w:val="000000"/>
          <w:spacing w:val="2"/>
        </w:rPr>
        <w:t>o</w:t>
      </w:r>
      <w:r w:rsidRPr="00EE3282">
        <w:rPr>
          <w:rFonts w:ascii="Arial" w:hAnsi="Arial" w:cs="Arial"/>
          <w:color w:val="000000"/>
          <w:spacing w:val="-1"/>
        </w:rPr>
        <w:t>w</w:t>
      </w:r>
      <w:r w:rsidRPr="00EE3282">
        <w:rPr>
          <w:rFonts w:ascii="Arial" w:hAnsi="Arial" w:cs="Arial"/>
          <w:color w:val="000000"/>
        </w:rPr>
        <w:t>s</w:t>
      </w:r>
      <w:r w:rsidRPr="00EE3282">
        <w:rPr>
          <w:rFonts w:ascii="Arial" w:hAnsi="Arial" w:cs="Arial"/>
          <w:color w:val="000000"/>
          <w:spacing w:val="25"/>
        </w:rPr>
        <w:t xml:space="preserve"> </w:t>
      </w:r>
      <w:r w:rsidRPr="00EE3282">
        <w:rPr>
          <w:rFonts w:ascii="Arial" w:hAnsi="Arial" w:cs="Arial"/>
          <w:color w:val="000000"/>
          <w:spacing w:val="-2"/>
        </w:rPr>
        <w:t>r</w:t>
      </w:r>
      <w:r w:rsidRPr="00EE3282">
        <w:rPr>
          <w:rFonts w:ascii="Arial" w:hAnsi="Arial" w:cs="Arial"/>
          <w:color w:val="000000"/>
          <w:spacing w:val="2"/>
        </w:rPr>
        <w:t>e</w:t>
      </w:r>
      <w:r w:rsidRPr="00EE3282">
        <w:rPr>
          <w:rFonts w:ascii="Arial" w:hAnsi="Arial" w:cs="Arial"/>
          <w:color w:val="000000"/>
          <w:spacing w:val="-1"/>
        </w:rPr>
        <w:t>l</w:t>
      </w:r>
      <w:r w:rsidRPr="00EE3282">
        <w:rPr>
          <w:rFonts w:ascii="Arial" w:hAnsi="Arial" w:cs="Arial"/>
          <w:color w:val="000000"/>
          <w:spacing w:val="2"/>
        </w:rPr>
        <w:t>a</w:t>
      </w:r>
      <w:r w:rsidRPr="00EE3282">
        <w:rPr>
          <w:rFonts w:ascii="Arial" w:hAnsi="Arial" w:cs="Arial"/>
          <w:color w:val="000000"/>
          <w:spacing w:val="-4"/>
        </w:rPr>
        <w:t>t</w:t>
      </w:r>
      <w:r w:rsidRPr="00EE3282">
        <w:rPr>
          <w:rFonts w:ascii="Arial" w:hAnsi="Arial" w:cs="Arial"/>
          <w:color w:val="000000"/>
          <w:spacing w:val="2"/>
        </w:rPr>
        <w:t>e</w:t>
      </w:r>
      <w:r w:rsidRPr="00EE3282">
        <w:rPr>
          <w:rFonts w:ascii="Arial" w:hAnsi="Arial" w:cs="Arial"/>
          <w:color w:val="000000"/>
        </w:rPr>
        <w:t>d</w:t>
      </w:r>
      <w:r w:rsidRPr="00EE3282">
        <w:rPr>
          <w:rFonts w:ascii="Arial" w:hAnsi="Arial" w:cs="Arial"/>
          <w:color w:val="000000"/>
          <w:spacing w:val="22"/>
        </w:rPr>
        <w:t xml:space="preserve"> </w:t>
      </w:r>
      <w:r w:rsidRPr="00EE3282">
        <w:rPr>
          <w:rFonts w:ascii="Arial" w:hAnsi="Arial" w:cs="Arial"/>
          <w:color w:val="000000"/>
          <w:spacing w:val="1"/>
        </w:rPr>
        <w:t>t</w:t>
      </w:r>
      <w:r w:rsidRPr="00EE3282">
        <w:rPr>
          <w:rFonts w:ascii="Arial" w:hAnsi="Arial" w:cs="Arial"/>
          <w:color w:val="000000"/>
        </w:rPr>
        <w:t xml:space="preserve">o </w:t>
      </w:r>
      <w:r w:rsidRPr="00EE3282">
        <w:rPr>
          <w:rFonts w:ascii="Arial" w:hAnsi="Arial" w:cs="Arial"/>
          <w:color w:val="000000"/>
          <w:spacing w:val="2"/>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un</w:t>
      </w:r>
      <w:r w:rsidRPr="00EE3282">
        <w:rPr>
          <w:rFonts w:ascii="Arial" w:hAnsi="Arial" w:cs="Arial"/>
          <w:color w:val="000000"/>
        </w:rPr>
        <w:t xml:space="preserve">t </w:t>
      </w:r>
      <w:r w:rsidRPr="00EE3282">
        <w:rPr>
          <w:rFonts w:ascii="Arial" w:hAnsi="Arial" w:cs="Arial"/>
          <w:color w:val="000000"/>
          <w:spacing w:val="-6"/>
        </w:rPr>
        <w:t>servicing</w:t>
      </w:r>
      <w:r w:rsidRPr="00EE3282">
        <w:rPr>
          <w:rFonts w:ascii="Arial" w:hAnsi="Arial" w:cs="Arial"/>
          <w:color w:val="000000"/>
        </w:rPr>
        <w:t>.</w:t>
      </w:r>
      <w:r w:rsidRPr="00EE3282">
        <w:rPr>
          <w:rFonts w:ascii="Arial" w:hAnsi="Arial" w:cs="Arial"/>
          <w:color w:val="000000"/>
          <w:spacing w:val="49"/>
        </w:rPr>
        <w:t xml:space="preserve"> </w:t>
      </w:r>
      <w:r w:rsidRPr="00EE3282">
        <w:rPr>
          <w:rFonts w:ascii="Arial" w:hAnsi="Arial" w:cs="Arial"/>
          <w:color w:val="000000"/>
        </w:rPr>
        <w:t>T</w:t>
      </w:r>
      <w:r w:rsidRPr="00EE3282">
        <w:rPr>
          <w:rFonts w:ascii="Arial" w:hAnsi="Arial" w:cs="Arial"/>
          <w:color w:val="000000"/>
          <w:spacing w:val="1"/>
        </w:rPr>
        <w:t>h</w:t>
      </w:r>
      <w:r w:rsidRPr="00EE3282">
        <w:rPr>
          <w:rFonts w:ascii="Arial" w:hAnsi="Arial" w:cs="Arial"/>
          <w:color w:val="000000"/>
        </w:rPr>
        <w:t>e</w:t>
      </w:r>
      <w:r w:rsidRPr="00EE3282">
        <w:rPr>
          <w:rFonts w:ascii="Arial" w:hAnsi="Arial" w:cs="Arial"/>
          <w:color w:val="000000"/>
          <w:spacing w:val="50"/>
        </w:rPr>
        <w:t xml:space="preserve"> </w:t>
      </w:r>
      <w:r w:rsidRPr="00EE3282">
        <w:rPr>
          <w:rFonts w:ascii="Arial" w:hAnsi="Arial" w:cs="Arial"/>
          <w:color w:val="000000"/>
        </w:rPr>
        <w:t>Easy Bank Core</w:t>
      </w:r>
      <w:r w:rsidRPr="00EE3282">
        <w:rPr>
          <w:rFonts w:ascii="Arial" w:hAnsi="Arial" w:cs="Arial"/>
          <w:color w:val="000000"/>
          <w:spacing w:val="50"/>
        </w:rPr>
        <w:t xml:space="preserve"> </w:t>
      </w:r>
      <w:r w:rsidRPr="00EE3282">
        <w:rPr>
          <w:rFonts w:ascii="Arial" w:hAnsi="Arial" w:cs="Arial"/>
          <w:color w:val="000000"/>
          <w:spacing w:val="-1"/>
        </w:rPr>
        <w:t>w</w:t>
      </w:r>
      <w:r w:rsidRPr="00EE3282">
        <w:rPr>
          <w:rFonts w:ascii="Arial" w:hAnsi="Arial" w:cs="Arial"/>
          <w:color w:val="000000"/>
          <w:spacing w:val="2"/>
        </w:rPr>
        <w:t>o</w:t>
      </w:r>
      <w:r w:rsidRPr="00EE3282">
        <w:rPr>
          <w:rFonts w:ascii="Arial" w:hAnsi="Arial" w:cs="Arial"/>
          <w:color w:val="000000"/>
          <w:spacing w:val="-2"/>
        </w:rPr>
        <w:t>r</w:t>
      </w:r>
      <w:r w:rsidRPr="00EE3282">
        <w:rPr>
          <w:rFonts w:ascii="Arial" w:hAnsi="Arial" w:cs="Arial"/>
          <w:color w:val="000000"/>
        </w:rPr>
        <w:t>k</w:t>
      </w:r>
      <w:r w:rsidRPr="00EE3282">
        <w:rPr>
          <w:rFonts w:ascii="Arial" w:hAnsi="Arial" w:cs="Arial"/>
          <w:color w:val="000000"/>
          <w:spacing w:val="6"/>
        </w:rPr>
        <w:t>f</w:t>
      </w:r>
      <w:r w:rsidRPr="00EE3282">
        <w:rPr>
          <w:rFonts w:ascii="Arial" w:hAnsi="Arial" w:cs="Arial"/>
          <w:color w:val="000000"/>
          <w:spacing w:val="-1"/>
        </w:rPr>
        <w:t>l</w:t>
      </w:r>
      <w:r w:rsidRPr="00EE3282">
        <w:rPr>
          <w:rFonts w:ascii="Arial" w:hAnsi="Arial" w:cs="Arial"/>
          <w:color w:val="000000"/>
          <w:spacing w:val="2"/>
        </w:rPr>
        <w:t>o</w:t>
      </w:r>
      <w:r w:rsidRPr="00EE3282">
        <w:rPr>
          <w:rFonts w:ascii="Arial" w:hAnsi="Arial" w:cs="Arial"/>
          <w:color w:val="000000"/>
        </w:rPr>
        <w:t>w</w:t>
      </w:r>
      <w:r w:rsidRPr="00EE3282">
        <w:rPr>
          <w:rFonts w:ascii="Arial" w:hAnsi="Arial" w:cs="Arial"/>
          <w:color w:val="000000"/>
          <w:spacing w:val="42"/>
        </w:rPr>
        <w:t xml:space="preserve"> </w:t>
      </w:r>
      <w:r w:rsidRPr="00EE3282">
        <w:rPr>
          <w:rFonts w:ascii="Arial" w:hAnsi="Arial" w:cs="Arial"/>
          <w:color w:val="000000"/>
          <w:spacing w:val="1"/>
        </w:rPr>
        <w:t>f</w:t>
      </w:r>
      <w:r w:rsidRPr="00EE3282">
        <w:rPr>
          <w:rFonts w:ascii="Arial" w:hAnsi="Arial" w:cs="Arial"/>
          <w:color w:val="000000"/>
          <w:spacing w:val="-2"/>
        </w:rPr>
        <w:t>r</w:t>
      </w:r>
      <w:r w:rsidRPr="00EE3282">
        <w:rPr>
          <w:rFonts w:ascii="Arial" w:hAnsi="Arial" w:cs="Arial"/>
          <w:color w:val="000000"/>
          <w:spacing w:val="2"/>
        </w:rPr>
        <w:t>a</w:t>
      </w:r>
      <w:r w:rsidRPr="00EE3282">
        <w:rPr>
          <w:rFonts w:ascii="Arial" w:hAnsi="Arial" w:cs="Arial"/>
          <w:color w:val="000000"/>
          <w:spacing w:val="-2"/>
        </w:rPr>
        <w:t>m</w:t>
      </w:r>
      <w:r w:rsidRPr="00EE3282">
        <w:rPr>
          <w:rFonts w:ascii="Arial" w:hAnsi="Arial" w:cs="Arial"/>
          <w:color w:val="000000"/>
        </w:rPr>
        <w:t>e</w:t>
      </w:r>
      <w:r w:rsidRPr="00EE3282">
        <w:rPr>
          <w:rFonts w:ascii="Arial" w:hAnsi="Arial" w:cs="Arial"/>
          <w:color w:val="000000"/>
          <w:spacing w:val="50"/>
        </w:rPr>
        <w:t xml:space="preserve"> </w:t>
      </w:r>
      <w:r w:rsidRPr="00EE3282">
        <w:rPr>
          <w:rFonts w:ascii="Arial" w:hAnsi="Arial" w:cs="Arial"/>
          <w:color w:val="000000"/>
          <w:spacing w:val="-1"/>
        </w:rPr>
        <w:t>w</w:t>
      </w:r>
      <w:r w:rsidRPr="00EE3282">
        <w:rPr>
          <w:rFonts w:ascii="Arial" w:hAnsi="Arial" w:cs="Arial"/>
          <w:color w:val="000000"/>
          <w:spacing w:val="2"/>
        </w:rPr>
        <w:t>o</w:t>
      </w:r>
      <w:r w:rsidRPr="00EE3282">
        <w:rPr>
          <w:rFonts w:ascii="Arial" w:hAnsi="Arial" w:cs="Arial"/>
          <w:color w:val="000000"/>
          <w:spacing w:val="-2"/>
        </w:rPr>
        <w:t>r</w:t>
      </w:r>
      <w:r w:rsidRPr="00EE3282">
        <w:rPr>
          <w:rFonts w:ascii="Arial" w:hAnsi="Arial" w:cs="Arial"/>
          <w:color w:val="000000"/>
        </w:rPr>
        <w:t>k</w:t>
      </w:r>
      <w:r w:rsidRPr="00EE3282">
        <w:rPr>
          <w:rFonts w:ascii="Arial" w:hAnsi="Arial" w:cs="Arial"/>
          <w:color w:val="000000"/>
          <w:spacing w:val="48"/>
        </w:rPr>
        <w:t xml:space="preserve"> </w:t>
      </w:r>
      <w:r w:rsidRPr="00EE3282">
        <w:rPr>
          <w:rFonts w:ascii="Arial" w:hAnsi="Arial" w:cs="Arial"/>
          <w:color w:val="000000"/>
          <w:spacing w:val="-1"/>
        </w:rPr>
        <w:t>wil</w:t>
      </w:r>
      <w:r w:rsidRPr="00EE3282">
        <w:rPr>
          <w:rFonts w:ascii="Arial" w:hAnsi="Arial" w:cs="Arial"/>
          <w:color w:val="000000"/>
        </w:rPr>
        <w:t>l</w:t>
      </w:r>
      <w:r w:rsidRPr="00EE3282">
        <w:rPr>
          <w:rFonts w:ascii="Arial" w:hAnsi="Arial" w:cs="Arial"/>
          <w:color w:val="000000"/>
          <w:spacing w:val="47"/>
        </w:rPr>
        <w:t xml:space="preserve"> </w:t>
      </w:r>
      <w:r w:rsidRPr="00EE3282">
        <w:rPr>
          <w:rFonts w:ascii="Arial" w:hAnsi="Arial" w:cs="Arial"/>
          <w:color w:val="000000"/>
          <w:spacing w:val="2"/>
        </w:rPr>
        <w:t>b</w:t>
      </w:r>
      <w:r w:rsidRPr="00EE3282">
        <w:rPr>
          <w:rFonts w:ascii="Arial" w:hAnsi="Arial" w:cs="Arial"/>
          <w:color w:val="000000"/>
        </w:rPr>
        <w:t>e</w:t>
      </w:r>
      <w:r w:rsidRPr="00EE3282">
        <w:rPr>
          <w:rFonts w:ascii="Arial" w:hAnsi="Arial" w:cs="Arial"/>
          <w:color w:val="000000"/>
          <w:spacing w:val="50"/>
        </w:rPr>
        <w:t xml:space="preserve"> </w:t>
      </w:r>
      <w:r w:rsidRPr="00EE3282">
        <w:rPr>
          <w:rFonts w:ascii="Arial" w:hAnsi="Arial" w:cs="Arial"/>
          <w:color w:val="000000"/>
          <w:spacing w:val="2"/>
        </w:rPr>
        <w:t>u</w:t>
      </w:r>
      <w:r w:rsidRPr="00EE3282">
        <w:rPr>
          <w:rFonts w:ascii="Arial" w:hAnsi="Arial" w:cs="Arial"/>
          <w:color w:val="000000"/>
        </w:rPr>
        <w:t>s</w:t>
      </w:r>
      <w:r w:rsidRPr="00EE3282">
        <w:rPr>
          <w:rFonts w:ascii="Arial" w:hAnsi="Arial" w:cs="Arial"/>
          <w:color w:val="000000"/>
          <w:spacing w:val="-3"/>
        </w:rPr>
        <w:t>e</w:t>
      </w:r>
      <w:r w:rsidRPr="00EE3282">
        <w:rPr>
          <w:rFonts w:ascii="Arial" w:hAnsi="Arial" w:cs="Arial"/>
          <w:color w:val="000000"/>
        </w:rPr>
        <w:t>d</w:t>
      </w:r>
      <w:r w:rsidRPr="00EE3282">
        <w:rPr>
          <w:rFonts w:ascii="Arial" w:hAnsi="Arial" w:cs="Arial"/>
          <w:color w:val="000000"/>
          <w:spacing w:val="50"/>
        </w:rPr>
        <w:t xml:space="preserve"> </w:t>
      </w:r>
      <w:r w:rsidRPr="00EE3282">
        <w:rPr>
          <w:rFonts w:ascii="Arial" w:hAnsi="Arial" w:cs="Arial"/>
          <w:color w:val="000000"/>
          <w:spacing w:val="1"/>
        </w:rPr>
        <w:t>f</w:t>
      </w:r>
      <w:r w:rsidRPr="00EE3282">
        <w:rPr>
          <w:rFonts w:ascii="Arial" w:hAnsi="Arial" w:cs="Arial"/>
          <w:color w:val="000000"/>
          <w:spacing w:val="2"/>
        </w:rPr>
        <w:t>o</w:t>
      </w:r>
      <w:r w:rsidRPr="00EE3282">
        <w:rPr>
          <w:rFonts w:ascii="Arial" w:hAnsi="Arial" w:cs="Arial"/>
          <w:color w:val="000000"/>
        </w:rPr>
        <w:t>r</w:t>
      </w:r>
      <w:r w:rsidRPr="00EE3282">
        <w:rPr>
          <w:rFonts w:ascii="Arial" w:hAnsi="Arial" w:cs="Arial"/>
          <w:color w:val="000000"/>
          <w:spacing w:val="47"/>
        </w:rPr>
        <w:t xml:space="preserve"> </w:t>
      </w:r>
      <w:r w:rsidRPr="00EE3282">
        <w:rPr>
          <w:rFonts w:ascii="Arial" w:hAnsi="Arial" w:cs="Arial"/>
          <w:color w:val="000000"/>
          <w:spacing w:val="2"/>
        </w:rPr>
        <w:t>o</w:t>
      </w:r>
      <w:r w:rsidRPr="00EE3282">
        <w:rPr>
          <w:rFonts w:ascii="Arial" w:hAnsi="Arial" w:cs="Arial"/>
          <w:color w:val="000000"/>
          <w:spacing w:val="-3"/>
        </w:rPr>
        <w:t>p</w:t>
      </w:r>
      <w:r w:rsidRPr="00EE3282">
        <w:rPr>
          <w:rFonts w:ascii="Arial" w:hAnsi="Arial" w:cs="Arial"/>
          <w:color w:val="000000"/>
          <w:spacing w:val="2"/>
        </w:rPr>
        <w:t>en</w:t>
      </w:r>
      <w:r w:rsidRPr="00EE3282">
        <w:rPr>
          <w:rFonts w:ascii="Arial" w:hAnsi="Arial" w:cs="Arial"/>
          <w:color w:val="000000"/>
          <w:spacing w:val="-6"/>
        </w:rPr>
        <w:t>i</w:t>
      </w:r>
      <w:r w:rsidRPr="00EE3282">
        <w:rPr>
          <w:rFonts w:ascii="Arial" w:hAnsi="Arial" w:cs="Arial"/>
          <w:color w:val="000000"/>
          <w:spacing w:val="2"/>
        </w:rPr>
        <w:t>n</w:t>
      </w:r>
      <w:r w:rsidRPr="00EE3282">
        <w:rPr>
          <w:rFonts w:ascii="Arial" w:hAnsi="Arial" w:cs="Arial"/>
          <w:color w:val="000000"/>
        </w:rPr>
        <w:t xml:space="preserve">g </w:t>
      </w:r>
      <w:r w:rsidR="00960F33" w:rsidRPr="00EE3282">
        <w:rPr>
          <w:rFonts w:ascii="Arial" w:hAnsi="Arial" w:cs="Arial"/>
          <w:color w:val="000000"/>
        </w:rPr>
        <w:t xml:space="preserve">CASA </w:t>
      </w:r>
      <w:r w:rsidRPr="00EE3282">
        <w:rPr>
          <w:rFonts w:ascii="Arial" w:hAnsi="Arial" w:cs="Arial"/>
          <w:color w:val="000000"/>
          <w:spacing w:val="2"/>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un</w:t>
      </w:r>
      <w:r w:rsidRPr="00EE3282">
        <w:rPr>
          <w:rFonts w:ascii="Arial" w:hAnsi="Arial" w:cs="Arial"/>
          <w:color w:val="000000"/>
          <w:spacing w:val="-4"/>
        </w:rPr>
        <w:t>t</w:t>
      </w:r>
      <w:r w:rsidRPr="00EE3282">
        <w:rPr>
          <w:rFonts w:ascii="Arial" w:hAnsi="Arial" w:cs="Arial"/>
          <w:color w:val="000000"/>
        </w:rPr>
        <w:t>s</w:t>
      </w:r>
      <w:r w:rsidRPr="00EE3282">
        <w:rPr>
          <w:rFonts w:ascii="Arial" w:hAnsi="Arial" w:cs="Arial"/>
          <w:color w:val="000000"/>
          <w:spacing w:val="16"/>
        </w:rPr>
        <w:t xml:space="preserve"> </w:t>
      </w:r>
      <w:r w:rsidRPr="00EE3282">
        <w:rPr>
          <w:rFonts w:ascii="Arial" w:hAnsi="Arial" w:cs="Arial"/>
          <w:color w:val="000000"/>
          <w:spacing w:val="-1"/>
        </w:rPr>
        <w:t>i</w:t>
      </w:r>
      <w:r w:rsidRPr="00EE3282">
        <w:rPr>
          <w:rFonts w:ascii="Arial" w:hAnsi="Arial" w:cs="Arial"/>
          <w:color w:val="000000"/>
        </w:rPr>
        <w:t>n</w:t>
      </w:r>
      <w:r w:rsidRPr="00EE3282">
        <w:rPr>
          <w:rFonts w:ascii="Arial" w:hAnsi="Arial" w:cs="Arial"/>
          <w:color w:val="000000"/>
          <w:spacing w:val="17"/>
        </w:rPr>
        <w:t xml:space="preserve"> </w:t>
      </w:r>
      <w:r w:rsidRPr="00EE3282">
        <w:rPr>
          <w:rFonts w:ascii="Arial" w:hAnsi="Arial" w:cs="Arial"/>
          <w:color w:val="000000"/>
        </w:rPr>
        <w:t>Easy Bank Core</w:t>
      </w:r>
      <w:r w:rsidRPr="00EE3282">
        <w:rPr>
          <w:rFonts w:ascii="Arial" w:hAnsi="Arial" w:cs="Arial"/>
          <w:color w:val="000000"/>
          <w:spacing w:val="17"/>
        </w:rPr>
        <w:t xml:space="preserve"> </w:t>
      </w:r>
      <w:r w:rsidRPr="00EE3282">
        <w:rPr>
          <w:rFonts w:ascii="Arial" w:hAnsi="Arial" w:cs="Arial"/>
          <w:color w:val="000000"/>
          <w:spacing w:val="-6"/>
        </w:rPr>
        <w:t>(</w:t>
      </w:r>
      <w:r w:rsidRPr="00EE3282">
        <w:rPr>
          <w:rFonts w:ascii="Arial" w:hAnsi="Arial" w:cs="Arial"/>
          <w:color w:val="000000"/>
          <w:spacing w:val="1"/>
        </w:rPr>
        <w:t>A</w:t>
      </w:r>
      <w:r w:rsidRPr="00EE3282">
        <w:rPr>
          <w:rFonts w:ascii="Arial" w:hAnsi="Arial" w:cs="Arial"/>
          <w:color w:val="000000"/>
        </w:rPr>
        <w:t>cc</w:t>
      </w:r>
      <w:r w:rsidRPr="00EE3282">
        <w:rPr>
          <w:rFonts w:ascii="Arial" w:hAnsi="Arial" w:cs="Arial"/>
          <w:color w:val="000000"/>
          <w:spacing w:val="-3"/>
        </w:rPr>
        <w:t>o</w:t>
      </w:r>
      <w:r w:rsidRPr="00EE3282">
        <w:rPr>
          <w:rFonts w:ascii="Arial" w:hAnsi="Arial" w:cs="Arial"/>
          <w:color w:val="000000"/>
          <w:spacing w:val="2"/>
        </w:rPr>
        <w:t>u</w:t>
      </w:r>
      <w:r w:rsidRPr="00EE3282">
        <w:rPr>
          <w:rFonts w:ascii="Arial" w:hAnsi="Arial" w:cs="Arial"/>
          <w:color w:val="000000"/>
          <w:spacing w:val="-3"/>
        </w:rPr>
        <w:t>n</w:t>
      </w:r>
      <w:r w:rsidRPr="00EE3282">
        <w:rPr>
          <w:rFonts w:ascii="Arial" w:hAnsi="Arial" w:cs="Arial"/>
          <w:color w:val="000000"/>
          <w:spacing w:val="1"/>
        </w:rPr>
        <w:t>t</w:t>
      </w:r>
      <w:r w:rsidRPr="00EE3282">
        <w:rPr>
          <w:rFonts w:ascii="Arial" w:hAnsi="Arial" w:cs="Arial"/>
          <w:color w:val="000000"/>
        </w:rPr>
        <w:t>s</w:t>
      </w:r>
      <w:r w:rsidRPr="00EE3282">
        <w:rPr>
          <w:rFonts w:ascii="Arial" w:hAnsi="Arial" w:cs="Arial"/>
          <w:color w:val="000000"/>
          <w:spacing w:val="11"/>
        </w:rPr>
        <w:t xml:space="preserve"> </w:t>
      </w:r>
      <w:r w:rsidRPr="00EE3282">
        <w:rPr>
          <w:rFonts w:ascii="Arial" w:hAnsi="Arial" w:cs="Arial"/>
          <w:color w:val="000000"/>
          <w:spacing w:val="1"/>
        </w:rPr>
        <w:t>f</w:t>
      </w:r>
      <w:r w:rsidRPr="00EE3282">
        <w:rPr>
          <w:rFonts w:ascii="Arial" w:hAnsi="Arial" w:cs="Arial"/>
          <w:color w:val="000000"/>
          <w:spacing w:val="2"/>
        </w:rPr>
        <w:t>o</w:t>
      </w:r>
      <w:r w:rsidRPr="00EE3282">
        <w:rPr>
          <w:rFonts w:ascii="Arial" w:hAnsi="Arial" w:cs="Arial"/>
          <w:color w:val="000000"/>
        </w:rPr>
        <w:t>r</w:t>
      </w:r>
      <w:r w:rsidRPr="00EE3282">
        <w:rPr>
          <w:rFonts w:ascii="Arial" w:hAnsi="Arial" w:cs="Arial"/>
          <w:color w:val="000000"/>
          <w:spacing w:val="14"/>
        </w:rPr>
        <w:t xml:space="preserve"> </w:t>
      </w:r>
      <w:r w:rsidRPr="00EE3282">
        <w:rPr>
          <w:rFonts w:ascii="Arial" w:hAnsi="Arial" w:cs="Arial"/>
          <w:color w:val="000000"/>
          <w:spacing w:val="2"/>
        </w:rPr>
        <w:t>ne</w:t>
      </w:r>
      <w:r w:rsidRPr="00EE3282">
        <w:rPr>
          <w:rFonts w:ascii="Arial" w:hAnsi="Arial" w:cs="Arial"/>
          <w:color w:val="000000"/>
        </w:rPr>
        <w:t>w</w:t>
      </w:r>
      <w:r w:rsidRPr="00EE3282">
        <w:rPr>
          <w:rFonts w:ascii="Arial" w:hAnsi="Arial" w:cs="Arial"/>
          <w:color w:val="000000"/>
          <w:spacing w:val="10"/>
        </w:rPr>
        <w:t xml:space="preserve"> </w:t>
      </w:r>
      <w:r w:rsidRPr="00EE3282">
        <w:rPr>
          <w:rFonts w:ascii="Arial" w:hAnsi="Arial" w:cs="Arial"/>
          <w:color w:val="000000"/>
        </w:rPr>
        <w:t>c</w:t>
      </w:r>
      <w:r w:rsidRPr="00EE3282">
        <w:rPr>
          <w:rFonts w:ascii="Arial" w:hAnsi="Arial" w:cs="Arial"/>
          <w:color w:val="000000"/>
          <w:spacing w:val="2"/>
        </w:rPr>
        <w:t>u</w:t>
      </w:r>
      <w:r w:rsidRPr="00EE3282">
        <w:rPr>
          <w:rFonts w:ascii="Arial" w:hAnsi="Arial" w:cs="Arial"/>
          <w:color w:val="000000"/>
        </w:rPr>
        <w:t>s</w:t>
      </w:r>
      <w:r w:rsidRPr="00EE3282">
        <w:rPr>
          <w:rFonts w:ascii="Arial" w:hAnsi="Arial" w:cs="Arial"/>
          <w:color w:val="000000"/>
          <w:spacing w:val="-4"/>
        </w:rPr>
        <w:t>t</w:t>
      </w:r>
      <w:r w:rsidRPr="00EE3282">
        <w:rPr>
          <w:rFonts w:ascii="Arial" w:hAnsi="Arial" w:cs="Arial"/>
          <w:color w:val="000000"/>
          <w:spacing w:val="2"/>
        </w:rPr>
        <w:t>o</w:t>
      </w:r>
      <w:r w:rsidRPr="00EE3282">
        <w:rPr>
          <w:rFonts w:ascii="Arial" w:hAnsi="Arial" w:cs="Arial"/>
          <w:color w:val="000000"/>
          <w:spacing w:val="-2"/>
        </w:rPr>
        <w:t>m</w:t>
      </w:r>
      <w:r w:rsidRPr="00EE3282">
        <w:rPr>
          <w:rFonts w:ascii="Arial" w:hAnsi="Arial" w:cs="Arial"/>
          <w:color w:val="000000"/>
          <w:spacing w:val="2"/>
        </w:rPr>
        <w:t>e</w:t>
      </w:r>
      <w:r w:rsidRPr="00EE3282">
        <w:rPr>
          <w:rFonts w:ascii="Arial" w:hAnsi="Arial" w:cs="Arial"/>
          <w:color w:val="000000"/>
          <w:spacing w:val="-2"/>
        </w:rPr>
        <w:t>r</w:t>
      </w:r>
      <w:r w:rsidRPr="00EE3282">
        <w:rPr>
          <w:rFonts w:ascii="Arial" w:hAnsi="Arial" w:cs="Arial"/>
          <w:color w:val="000000"/>
        </w:rPr>
        <w:t>s and</w:t>
      </w:r>
      <w:r w:rsidRPr="00EE3282">
        <w:rPr>
          <w:rFonts w:ascii="Arial" w:hAnsi="Arial" w:cs="Arial"/>
          <w:color w:val="000000"/>
          <w:spacing w:val="9"/>
        </w:rPr>
        <w:t xml:space="preserve"> </w:t>
      </w:r>
      <w:r w:rsidRPr="00EE3282">
        <w:rPr>
          <w:rFonts w:ascii="Arial" w:hAnsi="Arial" w:cs="Arial"/>
          <w:color w:val="000000"/>
          <w:spacing w:val="2"/>
        </w:rPr>
        <w:t>e</w:t>
      </w:r>
      <w:r w:rsidRPr="00EE3282">
        <w:rPr>
          <w:rFonts w:ascii="Arial" w:hAnsi="Arial" w:cs="Arial"/>
          <w:color w:val="000000"/>
        </w:rPr>
        <w:t>x</w:t>
      </w:r>
      <w:r w:rsidRPr="00EE3282">
        <w:rPr>
          <w:rFonts w:ascii="Arial" w:hAnsi="Arial" w:cs="Arial"/>
          <w:color w:val="000000"/>
          <w:spacing w:val="-1"/>
        </w:rPr>
        <w:t>i</w:t>
      </w:r>
      <w:r w:rsidRPr="00EE3282">
        <w:rPr>
          <w:rFonts w:ascii="Arial" w:hAnsi="Arial" w:cs="Arial"/>
          <w:color w:val="000000"/>
        </w:rPr>
        <w:t>s</w:t>
      </w:r>
      <w:r w:rsidRPr="00EE3282">
        <w:rPr>
          <w:rFonts w:ascii="Arial" w:hAnsi="Arial" w:cs="Arial"/>
          <w:color w:val="000000"/>
          <w:spacing w:val="1"/>
        </w:rPr>
        <w:t>t</w:t>
      </w:r>
      <w:r w:rsidRPr="00EE3282">
        <w:rPr>
          <w:rFonts w:ascii="Arial" w:hAnsi="Arial" w:cs="Arial"/>
          <w:color w:val="000000"/>
          <w:spacing w:val="-1"/>
        </w:rPr>
        <w:t>i</w:t>
      </w:r>
      <w:r w:rsidRPr="00EE3282">
        <w:rPr>
          <w:rFonts w:ascii="Arial" w:hAnsi="Arial" w:cs="Arial"/>
          <w:color w:val="000000"/>
          <w:spacing w:val="-3"/>
        </w:rPr>
        <w:t>n</w:t>
      </w:r>
      <w:r w:rsidRPr="00EE3282">
        <w:rPr>
          <w:rFonts w:ascii="Arial" w:hAnsi="Arial" w:cs="Arial"/>
          <w:color w:val="000000"/>
        </w:rPr>
        <w:t>g c</w:t>
      </w:r>
      <w:r w:rsidRPr="00EE3282">
        <w:rPr>
          <w:rFonts w:ascii="Arial" w:hAnsi="Arial" w:cs="Arial"/>
          <w:color w:val="000000"/>
          <w:spacing w:val="2"/>
        </w:rPr>
        <w:t>u</w:t>
      </w:r>
      <w:r w:rsidRPr="00EE3282">
        <w:rPr>
          <w:rFonts w:ascii="Arial" w:hAnsi="Arial" w:cs="Arial"/>
          <w:color w:val="000000"/>
        </w:rPr>
        <w:t>s</w:t>
      </w:r>
      <w:r w:rsidRPr="00EE3282">
        <w:rPr>
          <w:rFonts w:ascii="Arial" w:hAnsi="Arial" w:cs="Arial"/>
          <w:color w:val="000000"/>
          <w:spacing w:val="1"/>
        </w:rPr>
        <w:t>t</w:t>
      </w:r>
      <w:r w:rsidRPr="00EE3282">
        <w:rPr>
          <w:rFonts w:ascii="Arial" w:hAnsi="Arial" w:cs="Arial"/>
          <w:color w:val="000000"/>
          <w:spacing w:val="2"/>
        </w:rPr>
        <w:t>o</w:t>
      </w:r>
      <w:r w:rsidRPr="00EE3282">
        <w:rPr>
          <w:rFonts w:ascii="Arial" w:hAnsi="Arial" w:cs="Arial"/>
          <w:color w:val="000000"/>
          <w:spacing w:val="-6"/>
        </w:rPr>
        <w:t>m</w:t>
      </w:r>
      <w:r w:rsidRPr="00EE3282">
        <w:rPr>
          <w:rFonts w:ascii="Arial" w:hAnsi="Arial" w:cs="Arial"/>
          <w:color w:val="000000"/>
          <w:spacing w:val="2"/>
        </w:rPr>
        <w:t>e</w:t>
      </w:r>
      <w:r w:rsidRPr="00EE3282">
        <w:rPr>
          <w:rFonts w:ascii="Arial" w:hAnsi="Arial" w:cs="Arial"/>
          <w:color w:val="000000"/>
          <w:spacing w:val="-2"/>
        </w:rPr>
        <w:t>r</w:t>
      </w:r>
      <w:r w:rsidRPr="00EE3282">
        <w:rPr>
          <w:rFonts w:ascii="Arial" w:hAnsi="Arial" w:cs="Arial"/>
          <w:color w:val="000000"/>
        </w:rPr>
        <w:t>s</w:t>
      </w:r>
      <w:r w:rsidR="002A1158" w:rsidRPr="00EE3282">
        <w:rPr>
          <w:rFonts w:ascii="Arial" w:hAnsi="Arial" w:cs="Arial"/>
          <w:color w:val="000000"/>
        </w:rPr>
        <w:t>).</w:t>
      </w:r>
    </w:p>
    <w:p w:rsidR="00E833FC" w:rsidRPr="00EE3282" w:rsidRDefault="00E833FC">
      <w:pPr>
        <w:pStyle w:val="Heading2"/>
        <w:rPr>
          <w:rFonts w:ascii="Arial" w:hAnsi="Arial" w:cs="Arial"/>
        </w:rPr>
      </w:pPr>
      <w:bookmarkStart w:id="16" w:name="_Toc417909665"/>
      <w:r w:rsidRPr="00EE3282">
        <w:rPr>
          <w:rFonts w:ascii="Arial" w:hAnsi="Arial" w:cs="Arial"/>
        </w:rPr>
        <w:t>High Level Requirements</w:t>
      </w:r>
      <w:bookmarkEnd w:id="16"/>
    </w:p>
    <w:p w:rsidR="006C0554" w:rsidRPr="00EE3282" w:rsidRDefault="006C0554" w:rsidP="006C0554">
      <w:pPr>
        <w:rPr>
          <w:rFonts w:ascii="Arial" w:hAnsi="Arial" w:cs="Arial"/>
        </w:rPr>
      </w:pPr>
    </w:p>
    <w:tbl>
      <w:tblPr>
        <w:tblW w:w="9763" w:type="dxa"/>
        <w:tblInd w:w="42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83"/>
        <w:gridCol w:w="1170"/>
        <w:gridCol w:w="7110"/>
      </w:tblGrid>
      <w:tr w:rsidR="006C0554" w:rsidRPr="00EE3282" w:rsidTr="00351E74">
        <w:trPr>
          <w:trHeight w:val="916"/>
          <w:tblHeader/>
        </w:trPr>
        <w:tc>
          <w:tcPr>
            <w:tcW w:w="1483" w:type="dxa"/>
            <w:shd w:val="clear" w:color="auto" w:fill="95B3D7" w:themeFill="accent1" w:themeFillTint="99"/>
          </w:tcPr>
          <w:p w:rsidR="006C0554" w:rsidRPr="00EE3282" w:rsidRDefault="006C0554" w:rsidP="00351E74">
            <w:pPr>
              <w:pStyle w:val="Column-RowHeading"/>
              <w:keepNext/>
              <w:jc w:val="center"/>
              <w:rPr>
                <w:rFonts w:cs="Arial"/>
              </w:rPr>
            </w:pPr>
            <w:r w:rsidRPr="00EE3282">
              <w:rPr>
                <w:rFonts w:cs="Arial"/>
              </w:rPr>
              <w:t>Requirement Number</w:t>
            </w:r>
          </w:p>
        </w:tc>
        <w:tc>
          <w:tcPr>
            <w:tcW w:w="1170" w:type="dxa"/>
            <w:shd w:val="clear" w:color="auto" w:fill="95B3D7" w:themeFill="accent1" w:themeFillTint="99"/>
          </w:tcPr>
          <w:p w:rsidR="006C0554" w:rsidRPr="00EE3282" w:rsidRDefault="006C0554" w:rsidP="00351E74">
            <w:pPr>
              <w:pStyle w:val="Column-RowHeading"/>
              <w:keepNext/>
              <w:jc w:val="center"/>
              <w:rPr>
                <w:rFonts w:cs="Arial"/>
              </w:rPr>
            </w:pPr>
            <w:r w:rsidRPr="00EE3282">
              <w:rPr>
                <w:rFonts w:cs="Arial"/>
              </w:rPr>
              <w:t>Priority</w:t>
            </w:r>
          </w:p>
        </w:tc>
        <w:tc>
          <w:tcPr>
            <w:tcW w:w="7110" w:type="dxa"/>
            <w:shd w:val="clear" w:color="auto" w:fill="95B3D7" w:themeFill="accent1" w:themeFillTint="99"/>
          </w:tcPr>
          <w:p w:rsidR="006C0554" w:rsidRPr="00EE3282" w:rsidRDefault="006C0554" w:rsidP="00351E74">
            <w:pPr>
              <w:pStyle w:val="Column-RowHeading"/>
              <w:keepNext/>
              <w:jc w:val="center"/>
              <w:rPr>
                <w:rFonts w:cs="Arial"/>
              </w:rPr>
            </w:pPr>
            <w:r w:rsidRPr="00EE3282">
              <w:rPr>
                <w:rFonts w:cs="Arial"/>
              </w:rPr>
              <w:t>Requirement</w:t>
            </w:r>
          </w:p>
        </w:tc>
      </w:tr>
      <w:tr w:rsidR="006C0554" w:rsidRPr="00EE3282" w:rsidTr="00351E74">
        <w:trPr>
          <w:trHeight w:val="561"/>
        </w:trPr>
        <w:tc>
          <w:tcPr>
            <w:tcW w:w="1483" w:type="dxa"/>
          </w:tcPr>
          <w:p w:rsidR="006C0554" w:rsidRPr="0045447B" w:rsidRDefault="006C0554" w:rsidP="00F060DC">
            <w:pPr>
              <w:pStyle w:val="TableText"/>
              <w:keepNext/>
              <w:jc w:val="both"/>
              <w:rPr>
                <w:rFonts w:cs="Arial"/>
                <w:sz w:val="22"/>
                <w:szCs w:val="22"/>
              </w:rPr>
            </w:pPr>
            <w:r w:rsidRPr="0045447B">
              <w:rPr>
                <w:rFonts w:cs="Arial"/>
                <w:sz w:val="22"/>
                <w:szCs w:val="22"/>
              </w:rPr>
              <w:t>3.</w:t>
            </w:r>
            <w:r w:rsidR="006C4A71">
              <w:rPr>
                <w:rFonts w:cs="Arial"/>
                <w:sz w:val="22"/>
                <w:szCs w:val="22"/>
              </w:rPr>
              <w:t>4</w:t>
            </w:r>
            <w:r w:rsidRPr="0045447B">
              <w:rPr>
                <w:rFonts w:cs="Arial"/>
                <w:sz w:val="22"/>
                <w:szCs w:val="22"/>
              </w:rPr>
              <w:t>.1</w:t>
            </w:r>
          </w:p>
        </w:tc>
        <w:tc>
          <w:tcPr>
            <w:tcW w:w="1170" w:type="dxa"/>
          </w:tcPr>
          <w:p w:rsidR="006C0554" w:rsidRPr="0045447B" w:rsidRDefault="006C0554" w:rsidP="00351E74">
            <w:pPr>
              <w:pStyle w:val="TableText"/>
              <w:keepNext/>
              <w:jc w:val="both"/>
              <w:rPr>
                <w:rFonts w:cs="Arial"/>
                <w:sz w:val="22"/>
                <w:szCs w:val="22"/>
              </w:rPr>
            </w:pPr>
            <w:r w:rsidRPr="0045447B">
              <w:rPr>
                <w:rFonts w:cs="Arial"/>
                <w:sz w:val="22"/>
                <w:szCs w:val="22"/>
              </w:rPr>
              <w:t>High</w:t>
            </w:r>
          </w:p>
        </w:tc>
        <w:tc>
          <w:tcPr>
            <w:tcW w:w="7110" w:type="dxa"/>
          </w:tcPr>
          <w:p w:rsidR="006C0554" w:rsidRPr="0045447B" w:rsidRDefault="00AF6739" w:rsidP="00351E74">
            <w:pPr>
              <w:pStyle w:val="TableText"/>
              <w:keepNext/>
              <w:jc w:val="both"/>
              <w:rPr>
                <w:rFonts w:cs="Arial"/>
                <w:sz w:val="22"/>
                <w:szCs w:val="22"/>
              </w:rPr>
            </w:pPr>
            <w:r w:rsidRPr="0045447B">
              <w:rPr>
                <w:rFonts w:cs="Arial"/>
                <w:color w:val="000000"/>
                <w:spacing w:val="-1"/>
                <w:sz w:val="22"/>
                <w:szCs w:val="22"/>
              </w:rPr>
              <w:t>New Customer creation</w:t>
            </w:r>
          </w:p>
        </w:tc>
      </w:tr>
      <w:tr w:rsidR="006C0554" w:rsidRPr="00EE3282" w:rsidTr="00351E74">
        <w:trPr>
          <w:trHeight w:val="797"/>
        </w:trPr>
        <w:tc>
          <w:tcPr>
            <w:tcW w:w="1483" w:type="dxa"/>
          </w:tcPr>
          <w:p w:rsidR="006C0554" w:rsidRPr="0045447B" w:rsidRDefault="006C4A71" w:rsidP="00351E74">
            <w:pPr>
              <w:jc w:val="both"/>
              <w:rPr>
                <w:rFonts w:ascii="Arial" w:hAnsi="Arial" w:cs="Arial"/>
              </w:rPr>
            </w:pPr>
            <w:r>
              <w:rPr>
                <w:rFonts w:ascii="Arial" w:hAnsi="Arial" w:cs="Arial"/>
              </w:rPr>
              <w:t>3.4</w:t>
            </w:r>
            <w:r w:rsidR="006C0554" w:rsidRPr="0045447B">
              <w:rPr>
                <w:rFonts w:ascii="Arial" w:hAnsi="Arial" w:cs="Arial"/>
              </w:rPr>
              <w:t>.2</w:t>
            </w:r>
          </w:p>
        </w:tc>
        <w:tc>
          <w:tcPr>
            <w:tcW w:w="1170" w:type="dxa"/>
          </w:tcPr>
          <w:p w:rsidR="006C0554" w:rsidRPr="0045447B" w:rsidRDefault="006C0554" w:rsidP="00351E74">
            <w:pPr>
              <w:pStyle w:val="TableText"/>
              <w:keepNext/>
              <w:jc w:val="both"/>
              <w:rPr>
                <w:rFonts w:cs="Arial"/>
                <w:sz w:val="22"/>
                <w:szCs w:val="22"/>
              </w:rPr>
            </w:pPr>
            <w:r w:rsidRPr="0045447B">
              <w:rPr>
                <w:rFonts w:cs="Arial"/>
                <w:sz w:val="22"/>
                <w:szCs w:val="22"/>
              </w:rPr>
              <w:t>High</w:t>
            </w:r>
          </w:p>
        </w:tc>
        <w:tc>
          <w:tcPr>
            <w:tcW w:w="7110" w:type="dxa"/>
          </w:tcPr>
          <w:p w:rsidR="006C0554" w:rsidRPr="0045447B" w:rsidRDefault="00AF6739" w:rsidP="00AF6739">
            <w:pPr>
              <w:pStyle w:val="TableText"/>
              <w:keepNext/>
              <w:jc w:val="both"/>
              <w:rPr>
                <w:rFonts w:cs="Arial"/>
                <w:sz w:val="22"/>
                <w:szCs w:val="22"/>
              </w:rPr>
            </w:pPr>
            <w:r w:rsidRPr="0045447B">
              <w:rPr>
                <w:rFonts w:cs="Arial"/>
                <w:color w:val="000000"/>
                <w:spacing w:val="-1"/>
                <w:sz w:val="22"/>
                <w:szCs w:val="22"/>
              </w:rPr>
              <w:t>New Account creation</w:t>
            </w:r>
          </w:p>
        </w:tc>
      </w:tr>
      <w:tr w:rsidR="006C0554" w:rsidRPr="00EE3282" w:rsidTr="00351E74">
        <w:trPr>
          <w:trHeight w:val="783"/>
        </w:trPr>
        <w:tc>
          <w:tcPr>
            <w:tcW w:w="1483" w:type="dxa"/>
          </w:tcPr>
          <w:p w:rsidR="006C0554" w:rsidRPr="0045447B" w:rsidRDefault="006C4A71" w:rsidP="00351E74">
            <w:pPr>
              <w:jc w:val="both"/>
              <w:rPr>
                <w:rFonts w:ascii="Arial" w:hAnsi="Arial" w:cs="Arial"/>
              </w:rPr>
            </w:pPr>
            <w:r>
              <w:rPr>
                <w:rFonts w:ascii="Arial" w:hAnsi="Arial" w:cs="Arial"/>
              </w:rPr>
              <w:t>3.4</w:t>
            </w:r>
            <w:r w:rsidR="006C0554" w:rsidRPr="0045447B">
              <w:rPr>
                <w:rFonts w:ascii="Arial" w:hAnsi="Arial" w:cs="Arial"/>
              </w:rPr>
              <w:t>.3</w:t>
            </w:r>
          </w:p>
        </w:tc>
        <w:tc>
          <w:tcPr>
            <w:tcW w:w="1170" w:type="dxa"/>
          </w:tcPr>
          <w:p w:rsidR="006C0554" w:rsidRPr="0045447B" w:rsidRDefault="006C0554" w:rsidP="00351E74">
            <w:pPr>
              <w:pStyle w:val="TableText"/>
              <w:keepNext/>
              <w:jc w:val="both"/>
              <w:rPr>
                <w:rFonts w:cs="Arial"/>
                <w:sz w:val="22"/>
                <w:szCs w:val="22"/>
              </w:rPr>
            </w:pPr>
            <w:r w:rsidRPr="0045447B">
              <w:rPr>
                <w:rFonts w:cs="Arial"/>
                <w:sz w:val="22"/>
                <w:szCs w:val="22"/>
              </w:rPr>
              <w:t>High</w:t>
            </w:r>
          </w:p>
        </w:tc>
        <w:tc>
          <w:tcPr>
            <w:tcW w:w="7110" w:type="dxa"/>
          </w:tcPr>
          <w:p w:rsidR="006C0554" w:rsidRPr="0045447B" w:rsidRDefault="00AF6739" w:rsidP="00351E74">
            <w:pPr>
              <w:pStyle w:val="TableText"/>
              <w:keepNext/>
              <w:jc w:val="both"/>
              <w:rPr>
                <w:rFonts w:cs="Arial"/>
                <w:sz w:val="22"/>
                <w:szCs w:val="22"/>
              </w:rPr>
            </w:pPr>
            <w:r w:rsidRPr="0045447B">
              <w:rPr>
                <w:rFonts w:cs="Arial"/>
                <w:color w:val="000000"/>
                <w:sz w:val="22"/>
                <w:szCs w:val="22"/>
              </w:rPr>
              <w:t>M</w:t>
            </w:r>
            <w:r w:rsidR="00F338FF" w:rsidRPr="0045447B">
              <w:rPr>
                <w:rFonts w:cs="Arial"/>
                <w:color w:val="000000"/>
                <w:sz w:val="22"/>
                <w:szCs w:val="22"/>
              </w:rPr>
              <w:t>anual update of Account status</w:t>
            </w:r>
          </w:p>
        </w:tc>
      </w:tr>
      <w:tr w:rsidR="006C0554" w:rsidRPr="00EE3282" w:rsidTr="00351E74">
        <w:trPr>
          <w:trHeight w:val="783"/>
        </w:trPr>
        <w:tc>
          <w:tcPr>
            <w:tcW w:w="1483" w:type="dxa"/>
          </w:tcPr>
          <w:p w:rsidR="006C0554" w:rsidRPr="0045447B" w:rsidRDefault="006C4A71" w:rsidP="00351E74">
            <w:pPr>
              <w:jc w:val="both"/>
              <w:rPr>
                <w:rFonts w:ascii="Arial" w:hAnsi="Arial" w:cs="Arial"/>
              </w:rPr>
            </w:pPr>
            <w:r>
              <w:rPr>
                <w:rFonts w:ascii="Arial" w:hAnsi="Arial" w:cs="Arial"/>
              </w:rPr>
              <w:t>3.4</w:t>
            </w:r>
            <w:r w:rsidR="006C0554" w:rsidRPr="0045447B">
              <w:rPr>
                <w:rFonts w:ascii="Arial" w:hAnsi="Arial" w:cs="Arial"/>
              </w:rPr>
              <w:t>.4</w:t>
            </w:r>
          </w:p>
        </w:tc>
        <w:tc>
          <w:tcPr>
            <w:tcW w:w="1170" w:type="dxa"/>
          </w:tcPr>
          <w:p w:rsidR="006C0554" w:rsidRPr="0045447B" w:rsidRDefault="006C0554" w:rsidP="00351E74">
            <w:pPr>
              <w:pStyle w:val="TableText"/>
              <w:keepNext/>
              <w:jc w:val="both"/>
              <w:rPr>
                <w:rFonts w:cs="Arial"/>
                <w:sz w:val="22"/>
                <w:szCs w:val="22"/>
              </w:rPr>
            </w:pPr>
            <w:r w:rsidRPr="0045447B">
              <w:rPr>
                <w:rFonts w:cs="Arial"/>
                <w:sz w:val="22"/>
                <w:szCs w:val="22"/>
              </w:rPr>
              <w:t>High</w:t>
            </w:r>
          </w:p>
        </w:tc>
        <w:tc>
          <w:tcPr>
            <w:tcW w:w="7110" w:type="dxa"/>
          </w:tcPr>
          <w:p w:rsidR="006C0554" w:rsidRPr="0045447B" w:rsidRDefault="00261114" w:rsidP="00351E74">
            <w:pPr>
              <w:pStyle w:val="TableText"/>
              <w:keepNext/>
              <w:jc w:val="both"/>
              <w:rPr>
                <w:rFonts w:cs="Arial"/>
                <w:sz w:val="22"/>
                <w:szCs w:val="22"/>
              </w:rPr>
            </w:pPr>
            <w:r w:rsidRPr="0045447B">
              <w:rPr>
                <w:rFonts w:cs="Arial"/>
                <w:color w:val="000000"/>
                <w:sz w:val="22"/>
                <w:szCs w:val="22"/>
              </w:rPr>
              <w:t>Account closure</w:t>
            </w:r>
          </w:p>
        </w:tc>
      </w:tr>
    </w:tbl>
    <w:p w:rsidR="00E833FC" w:rsidRPr="00EE3282" w:rsidRDefault="00E833FC" w:rsidP="00E833FC">
      <w:pPr>
        <w:rPr>
          <w:rFonts w:ascii="Arial" w:hAnsi="Arial" w:cs="Arial"/>
        </w:rPr>
      </w:pPr>
    </w:p>
    <w:p w:rsidR="00BF2218" w:rsidRPr="00EE3282" w:rsidRDefault="00BF2218" w:rsidP="00E833FC">
      <w:pPr>
        <w:rPr>
          <w:rFonts w:ascii="Arial" w:hAnsi="Arial" w:cs="Arial"/>
        </w:rPr>
      </w:pPr>
    </w:p>
    <w:p w:rsidR="00BF2218" w:rsidRPr="00EE3282" w:rsidRDefault="00BF2218" w:rsidP="00E833FC">
      <w:pPr>
        <w:rPr>
          <w:rFonts w:ascii="Arial" w:hAnsi="Arial" w:cs="Arial"/>
        </w:rPr>
      </w:pPr>
    </w:p>
    <w:p w:rsidR="00BF2218" w:rsidRPr="00EE3282" w:rsidRDefault="00BF2218" w:rsidP="00E833FC">
      <w:pPr>
        <w:rPr>
          <w:rFonts w:ascii="Arial" w:hAnsi="Arial" w:cs="Arial"/>
        </w:rPr>
      </w:pPr>
    </w:p>
    <w:p w:rsidR="00BF2218" w:rsidRPr="00EE3282" w:rsidRDefault="00BF2218" w:rsidP="00E833FC">
      <w:pPr>
        <w:rPr>
          <w:rFonts w:ascii="Arial" w:hAnsi="Arial" w:cs="Arial"/>
        </w:rPr>
      </w:pPr>
    </w:p>
    <w:p w:rsidR="00BF2218" w:rsidRPr="00EE3282" w:rsidRDefault="00BF2218" w:rsidP="00E833FC">
      <w:pPr>
        <w:rPr>
          <w:rFonts w:ascii="Arial" w:hAnsi="Arial" w:cs="Arial"/>
        </w:rPr>
      </w:pPr>
    </w:p>
    <w:p w:rsidR="00BF2218" w:rsidRDefault="00BF2218" w:rsidP="00E833FC">
      <w:pPr>
        <w:rPr>
          <w:rFonts w:ascii="Arial" w:hAnsi="Arial" w:cs="Arial"/>
        </w:rPr>
      </w:pPr>
    </w:p>
    <w:p w:rsidR="004D278F" w:rsidRPr="00EE3282" w:rsidRDefault="004D278F" w:rsidP="00E833FC">
      <w:pPr>
        <w:rPr>
          <w:rFonts w:ascii="Arial" w:hAnsi="Arial" w:cs="Arial"/>
        </w:rPr>
      </w:pPr>
    </w:p>
    <w:p w:rsidR="00BF2218" w:rsidRDefault="00BF2218" w:rsidP="00E833FC">
      <w:pPr>
        <w:rPr>
          <w:rFonts w:ascii="Arial" w:hAnsi="Arial" w:cs="Arial"/>
        </w:rPr>
      </w:pPr>
    </w:p>
    <w:p w:rsidR="00C35514" w:rsidRDefault="00C35514" w:rsidP="00E833FC">
      <w:pPr>
        <w:rPr>
          <w:rFonts w:ascii="Arial" w:hAnsi="Arial" w:cs="Arial"/>
        </w:rPr>
      </w:pPr>
    </w:p>
    <w:p w:rsidR="00C35514" w:rsidRPr="00EE3282" w:rsidRDefault="00C35514" w:rsidP="00E833FC">
      <w:pPr>
        <w:rPr>
          <w:rFonts w:ascii="Arial" w:hAnsi="Arial" w:cs="Arial"/>
        </w:rPr>
      </w:pPr>
    </w:p>
    <w:p w:rsidR="00BF2218" w:rsidRPr="00EE3282" w:rsidRDefault="00BF2218" w:rsidP="00E833FC">
      <w:pPr>
        <w:rPr>
          <w:rFonts w:ascii="Arial" w:hAnsi="Arial" w:cs="Arial"/>
        </w:rPr>
      </w:pPr>
    </w:p>
    <w:p w:rsidR="00C35514" w:rsidRPr="00816A1F" w:rsidRDefault="00EF4E61">
      <w:pPr>
        <w:pStyle w:val="Heading2"/>
        <w:rPr>
          <w:rFonts w:ascii="Arial" w:hAnsi="Arial" w:cs="Arial"/>
        </w:rPr>
      </w:pPr>
      <w:bookmarkStart w:id="17" w:name="_Toc417909666"/>
      <w:r>
        <w:rPr>
          <w:rFonts w:ascii="Arial" w:hAnsi="Arial" w:cs="Arial"/>
        </w:rPr>
        <w:lastRenderedPageBreak/>
        <w:t>F</w:t>
      </w:r>
      <w:r w:rsidR="00C35514" w:rsidRPr="00816A1F">
        <w:rPr>
          <w:rFonts w:ascii="Arial" w:hAnsi="Arial" w:cs="Arial"/>
        </w:rPr>
        <w:t>low diagram</w:t>
      </w:r>
      <w:bookmarkEnd w:id="17"/>
    </w:p>
    <w:p w:rsidR="00C35514" w:rsidRPr="00816A1F" w:rsidRDefault="00C35514" w:rsidP="00C35514">
      <w:pPr>
        <w:pStyle w:val="Heading3"/>
        <w:rPr>
          <w:rFonts w:ascii="Arial" w:hAnsi="Arial" w:cs="Arial"/>
          <w:sz w:val="24"/>
          <w:szCs w:val="24"/>
        </w:rPr>
      </w:pPr>
      <w:bookmarkStart w:id="18" w:name="_Toc417909667"/>
      <w:r w:rsidRPr="00816A1F">
        <w:rPr>
          <w:rFonts w:ascii="Arial" w:hAnsi="Arial" w:cs="Arial"/>
          <w:sz w:val="24"/>
          <w:szCs w:val="24"/>
        </w:rPr>
        <w:t>Customer creation</w:t>
      </w:r>
      <w:bookmarkEnd w:id="18"/>
    </w:p>
    <w:p w:rsidR="00C35514" w:rsidRPr="00C35514" w:rsidRDefault="00C35514" w:rsidP="00C35514"/>
    <w:p w:rsidR="00C35514" w:rsidRDefault="000464B1" w:rsidP="00C35514">
      <w:r>
        <w:object w:dxaOrig="15320" w:dyaOrig="11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373.5pt" o:ole="">
            <v:imagedata r:id="rId13" o:title=""/>
          </v:shape>
          <o:OLEObject Type="Embed" ProgID="Visio.Drawing.11" ShapeID="_x0000_i1025" DrawAspect="Content" ObjectID="_1621764331" r:id="rId14"/>
        </w:object>
      </w:r>
    </w:p>
    <w:p w:rsidR="0093655E" w:rsidRDefault="0093655E" w:rsidP="00C35514"/>
    <w:p w:rsidR="0093655E" w:rsidRDefault="0093655E" w:rsidP="00C35514"/>
    <w:p w:rsidR="0093655E" w:rsidRDefault="0093655E" w:rsidP="00C35514"/>
    <w:p w:rsidR="0093655E" w:rsidRDefault="0093655E" w:rsidP="00C35514"/>
    <w:p w:rsidR="00816A1F" w:rsidRDefault="00816A1F" w:rsidP="00C35514"/>
    <w:p w:rsidR="00816A1F" w:rsidRDefault="00816A1F" w:rsidP="00C35514"/>
    <w:p w:rsidR="000464B1" w:rsidRDefault="000464B1" w:rsidP="00C35514"/>
    <w:p w:rsidR="0093655E" w:rsidRPr="00C35514" w:rsidRDefault="0093655E" w:rsidP="00C35514"/>
    <w:p w:rsidR="00816A1F" w:rsidRPr="00816A1F" w:rsidRDefault="00816A1F">
      <w:pPr>
        <w:pStyle w:val="Heading3"/>
        <w:rPr>
          <w:rFonts w:ascii="Arial" w:hAnsi="Arial" w:cs="Arial"/>
          <w:sz w:val="24"/>
          <w:szCs w:val="24"/>
        </w:rPr>
      </w:pPr>
      <w:bookmarkStart w:id="19" w:name="_Toc417909668"/>
      <w:r w:rsidRPr="00816A1F">
        <w:rPr>
          <w:rFonts w:ascii="Arial" w:hAnsi="Arial" w:cs="Arial"/>
          <w:sz w:val="24"/>
          <w:szCs w:val="24"/>
        </w:rPr>
        <w:t>Account creation</w:t>
      </w:r>
      <w:bookmarkEnd w:id="19"/>
    </w:p>
    <w:p w:rsidR="00816A1F" w:rsidRDefault="000464B1" w:rsidP="00816A1F">
      <w:r>
        <w:object w:dxaOrig="15214" w:dyaOrig="11254">
          <v:shape id="_x0000_i1026" type="#_x0000_t75" style="width:508.5pt;height:375.75pt" o:ole="">
            <v:imagedata r:id="rId15" o:title=""/>
          </v:shape>
          <o:OLEObject Type="Embed" ProgID="Visio.Drawing.11" ShapeID="_x0000_i1026" DrawAspect="Content" ObjectID="_1621764332" r:id="rId16"/>
        </w:object>
      </w:r>
    </w:p>
    <w:p w:rsidR="000464B1" w:rsidRDefault="000464B1" w:rsidP="00816A1F"/>
    <w:p w:rsidR="00E84218" w:rsidRDefault="00E84218" w:rsidP="00816A1F"/>
    <w:p w:rsidR="00E84218" w:rsidRDefault="00E84218" w:rsidP="00816A1F"/>
    <w:p w:rsidR="00E84218" w:rsidRDefault="00E84218" w:rsidP="00816A1F"/>
    <w:p w:rsidR="00E84218" w:rsidRDefault="00E84218" w:rsidP="00816A1F"/>
    <w:p w:rsidR="00E84218" w:rsidRPr="00816A1F" w:rsidRDefault="00E84218" w:rsidP="00816A1F"/>
    <w:p w:rsidR="008D43B7" w:rsidRPr="00EE3282" w:rsidRDefault="0040798C" w:rsidP="006328E2">
      <w:pPr>
        <w:pStyle w:val="Heading2"/>
        <w:spacing w:line="360" w:lineRule="auto"/>
        <w:rPr>
          <w:rFonts w:ascii="Arial" w:hAnsi="Arial" w:cs="Arial"/>
          <w:sz w:val="28"/>
          <w:szCs w:val="28"/>
        </w:rPr>
      </w:pPr>
      <w:bookmarkStart w:id="20" w:name="_Toc417909669"/>
      <w:r w:rsidRPr="00EE3282">
        <w:rPr>
          <w:rFonts w:ascii="Arial" w:hAnsi="Arial" w:cs="Arial"/>
          <w:sz w:val="28"/>
          <w:szCs w:val="28"/>
        </w:rPr>
        <w:lastRenderedPageBreak/>
        <w:t>Product Features</w:t>
      </w:r>
      <w:bookmarkEnd w:id="20"/>
    </w:p>
    <w:p w:rsidR="009060A6" w:rsidRPr="00EE3282" w:rsidRDefault="0059383E" w:rsidP="0059383E">
      <w:pPr>
        <w:pStyle w:val="Heading3"/>
        <w:rPr>
          <w:rFonts w:ascii="Arial" w:hAnsi="Arial" w:cs="Arial"/>
          <w:sz w:val="26"/>
          <w:szCs w:val="26"/>
          <w:lang w:val="en-US"/>
        </w:rPr>
      </w:pPr>
      <w:bookmarkStart w:id="21" w:name="_Toc417909670"/>
      <w:r w:rsidRPr="00EE3282">
        <w:rPr>
          <w:rFonts w:ascii="Arial" w:hAnsi="Arial" w:cs="Arial"/>
          <w:sz w:val="26"/>
          <w:szCs w:val="26"/>
        </w:rPr>
        <w:t>Current Account</w:t>
      </w:r>
      <w:bookmarkEnd w:id="21"/>
    </w:p>
    <w:tbl>
      <w:tblPr>
        <w:tblStyle w:val="TableGrid"/>
        <w:tblW w:w="9654" w:type="dxa"/>
        <w:tblLook w:val="04A0" w:firstRow="1" w:lastRow="0" w:firstColumn="1" w:lastColumn="0" w:noHBand="0" w:noVBand="1"/>
      </w:tblPr>
      <w:tblGrid>
        <w:gridCol w:w="2425"/>
        <w:gridCol w:w="3544"/>
        <w:gridCol w:w="3685"/>
      </w:tblGrid>
      <w:tr w:rsidR="001D466C" w:rsidRPr="00EE3282" w:rsidTr="00EE246F">
        <w:trPr>
          <w:trHeight w:val="300"/>
        </w:trPr>
        <w:tc>
          <w:tcPr>
            <w:tcW w:w="2425" w:type="dxa"/>
            <w:shd w:val="clear" w:color="auto" w:fill="8DB3E2" w:themeFill="text2" w:themeFillTint="66"/>
            <w:hideMark/>
          </w:tcPr>
          <w:p w:rsidR="001D466C" w:rsidRPr="00EE3282" w:rsidRDefault="001D466C" w:rsidP="00D450D3">
            <w:pPr>
              <w:rPr>
                <w:rFonts w:ascii="Arial" w:hAnsi="Arial" w:cs="Arial"/>
                <w:b/>
                <w:color w:val="000000"/>
              </w:rPr>
            </w:pPr>
            <w:r w:rsidRPr="00EE3282">
              <w:rPr>
                <w:rFonts w:ascii="Arial" w:hAnsi="Arial" w:cs="Arial"/>
                <w:color w:val="000000"/>
              </w:rPr>
              <w:t> </w:t>
            </w:r>
            <w:r w:rsidR="00E45005" w:rsidRPr="00EE3282">
              <w:rPr>
                <w:rFonts w:ascii="Arial" w:hAnsi="Arial" w:cs="Arial"/>
                <w:b/>
                <w:color w:val="000000"/>
              </w:rPr>
              <w:t>Attribute</w:t>
            </w:r>
          </w:p>
        </w:tc>
        <w:tc>
          <w:tcPr>
            <w:tcW w:w="3544" w:type="dxa"/>
            <w:shd w:val="clear" w:color="auto" w:fill="8DB3E2" w:themeFill="text2" w:themeFillTint="66"/>
            <w:hideMark/>
          </w:tcPr>
          <w:p w:rsidR="001D466C" w:rsidRPr="00EE3282" w:rsidRDefault="001D466C" w:rsidP="00D450D3">
            <w:pPr>
              <w:rPr>
                <w:rFonts w:ascii="Arial" w:hAnsi="Arial" w:cs="Arial"/>
                <w:b/>
                <w:bCs/>
                <w:color w:val="000000"/>
              </w:rPr>
            </w:pPr>
            <w:r w:rsidRPr="00EE3282">
              <w:rPr>
                <w:rFonts w:ascii="Arial" w:hAnsi="Arial" w:cs="Arial"/>
                <w:b/>
                <w:bCs/>
                <w:color w:val="000000"/>
                <w:spacing w:val="-1"/>
              </w:rPr>
              <w:t>Mav Freedom Current A/c</w:t>
            </w:r>
          </w:p>
        </w:tc>
        <w:tc>
          <w:tcPr>
            <w:tcW w:w="3685" w:type="dxa"/>
            <w:shd w:val="clear" w:color="auto" w:fill="8DB3E2" w:themeFill="text2" w:themeFillTint="66"/>
            <w:hideMark/>
          </w:tcPr>
          <w:p w:rsidR="001D466C" w:rsidRPr="00EE3282" w:rsidRDefault="001D466C" w:rsidP="00D450D3">
            <w:pPr>
              <w:rPr>
                <w:rFonts w:ascii="Arial" w:hAnsi="Arial" w:cs="Arial"/>
                <w:b/>
                <w:bCs/>
                <w:color w:val="000000"/>
              </w:rPr>
            </w:pPr>
            <w:r w:rsidRPr="00EE3282">
              <w:rPr>
                <w:rFonts w:ascii="Arial" w:hAnsi="Arial" w:cs="Arial"/>
                <w:b/>
                <w:bCs/>
                <w:color w:val="000000"/>
                <w:spacing w:val="1"/>
              </w:rPr>
              <w:t>Normal Current A/c</w:t>
            </w:r>
          </w:p>
        </w:tc>
      </w:tr>
      <w:tr w:rsidR="001D466C" w:rsidRPr="00EE3282" w:rsidTr="001F4906">
        <w:trPr>
          <w:trHeight w:val="900"/>
        </w:trPr>
        <w:tc>
          <w:tcPr>
            <w:tcW w:w="2425" w:type="dxa"/>
            <w:hideMark/>
          </w:tcPr>
          <w:p w:rsidR="001D466C" w:rsidRPr="00EE3282" w:rsidRDefault="001D466C" w:rsidP="00D450D3">
            <w:pPr>
              <w:rPr>
                <w:rFonts w:ascii="Arial" w:hAnsi="Arial" w:cs="Arial"/>
                <w:b/>
                <w:bCs/>
                <w:color w:val="000000"/>
              </w:rPr>
            </w:pPr>
            <w:r w:rsidRPr="00EE3282">
              <w:rPr>
                <w:rFonts w:ascii="Arial" w:hAnsi="Arial" w:cs="Arial"/>
                <w:b/>
                <w:bCs/>
                <w:color w:val="000000"/>
              </w:rPr>
              <w:t>Customer Type</w:t>
            </w:r>
          </w:p>
        </w:tc>
        <w:tc>
          <w:tcPr>
            <w:tcW w:w="3544" w:type="dxa"/>
            <w:hideMark/>
          </w:tcPr>
          <w:p w:rsidR="001D466C" w:rsidRPr="00EE3282" w:rsidRDefault="001D466C" w:rsidP="00836126">
            <w:pPr>
              <w:rPr>
                <w:rFonts w:ascii="Arial" w:hAnsi="Arial" w:cs="Arial"/>
                <w:color w:val="000000"/>
              </w:rPr>
            </w:pPr>
            <w:r w:rsidRPr="00EE3282">
              <w:rPr>
                <w:rFonts w:ascii="Arial" w:hAnsi="Arial" w:cs="Arial"/>
                <w:color w:val="000000"/>
              </w:rPr>
              <w:t>Individuals / Sole Prop. / Partnership</w:t>
            </w:r>
            <w:r w:rsidR="00836126" w:rsidRPr="00EE3282">
              <w:rPr>
                <w:rFonts w:ascii="Arial" w:hAnsi="Arial" w:cs="Arial"/>
                <w:color w:val="000000"/>
              </w:rPr>
              <w:t xml:space="preserve"> firms / Companies / Trusts.</w:t>
            </w:r>
          </w:p>
        </w:tc>
        <w:tc>
          <w:tcPr>
            <w:tcW w:w="3685" w:type="dxa"/>
            <w:hideMark/>
          </w:tcPr>
          <w:p w:rsidR="001D466C" w:rsidRPr="00EE3282" w:rsidRDefault="001D466C" w:rsidP="00D450D3">
            <w:pPr>
              <w:rPr>
                <w:rFonts w:ascii="Arial" w:hAnsi="Arial" w:cs="Arial"/>
                <w:color w:val="000000"/>
              </w:rPr>
            </w:pPr>
            <w:r w:rsidRPr="00EE3282">
              <w:rPr>
                <w:rFonts w:ascii="Arial" w:hAnsi="Arial" w:cs="Arial"/>
                <w:color w:val="000000"/>
              </w:rPr>
              <w:t>Individuals / Sole Prop. / Partnership firms</w:t>
            </w:r>
            <w:r w:rsidR="00836126" w:rsidRPr="00EE3282">
              <w:rPr>
                <w:rFonts w:ascii="Arial" w:hAnsi="Arial" w:cs="Arial"/>
                <w:color w:val="000000"/>
              </w:rPr>
              <w:t xml:space="preserve"> / Companies / Trusts</w:t>
            </w:r>
            <w:r w:rsidRPr="00EE3282">
              <w:rPr>
                <w:rFonts w:ascii="Arial" w:hAnsi="Arial" w:cs="Arial"/>
                <w:color w:val="000000"/>
              </w:rPr>
              <w:t>.</w:t>
            </w:r>
          </w:p>
        </w:tc>
      </w:tr>
      <w:tr w:rsidR="001D466C" w:rsidRPr="00EE3282" w:rsidTr="0003391B">
        <w:trPr>
          <w:trHeight w:val="300"/>
        </w:trPr>
        <w:tc>
          <w:tcPr>
            <w:tcW w:w="2425" w:type="dxa"/>
            <w:hideMark/>
          </w:tcPr>
          <w:p w:rsidR="001D466C" w:rsidRPr="00EE3282" w:rsidRDefault="001D466C" w:rsidP="00D450D3">
            <w:pPr>
              <w:rPr>
                <w:rFonts w:ascii="Arial" w:hAnsi="Arial" w:cs="Arial"/>
                <w:b/>
                <w:bCs/>
                <w:color w:val="000000"/>
              </w:rPr>
            </w:pPr>
            <w:r w:rsidRPr="00EE3282">
              <w:rPr>
                <w:rFonts w:ascii="Arial" w:hAnsi="Arial" w:cs="Arial"/>
                <w:b/>
                <w:bCs/>
                <w:color w:val="000000"/>
              </w:rPr>
              <w:t>Debit Card</w:t>
            </w:r>
          </w:p>
        </w:tc>
        <w:tc>
          <w:tcPr>
            <w:tcW w:w="3544" w:type="dxa"/>
          </w:tcPr>
          <w:p w:rsidR="001D466C" w:rsidRPr="00EE3282" w:rsidRDefault="0003391B" w:rsidP="00D450D3">
            <w:pPr>
              <w:rPr>
                <w:rFonts w:ascii="Arial" w:hAnsi="Arial" w:cs="Arial"/>
                <w:color w:val="000000"/>
              </w:rPr>
            </w:pPr>
            <w:r>
              <w:rPr>
                <w:rFonts w:ascii="Arial" w:hAnsi="Arial" w:cs="Arial"/>
                <w:color w:val="000000"/>
              </w:rPr>
              <w:t>Yes</w:t>
            </w:r>
          </w:p>
        </w:tc>
        <w:tc>
          <w:tcPr>
            <w:tcW w:w="3685" w:type="dxa"/>
            <w:hideMark/>
          </w:tcPr>
          <w:p w:rsidR="001D466C" w:rsidRPr="00EE3282" w:rsidRDefault="0003391B" w:rsidP="00D450D3">
            <w:pPr>
              <w:rPr>
                <w:rFonts w:ascii="Arial" w:hAnsi="Arial" w:cs="Arial"/>
                <w:color w:val="000000"/>
              </w:rPr>
            </w:pPr>
            <w:r>
              <w:rPr>
                <w:rFonts w:ascii="Arial" w:hAnsi="Arial" w:cs="Arial"/>
                <w:color w:val="000000"/>
              </w:rPr>
              <w:t>Yes</w:t>
            </w:r>
          </w:p>
        </w:tc>
      </w:tr>
      <w:tr w:rsidR="001D466C" w:rsidRPr="00EE3282" w:rsidTr="0003391B">
        <w:trPr>
          <w:trHeight w:val="300"/>
        </w:trPr>
        <w:tc>
          <w:tcPr>
            <w:tcW w:w="2425" w:type="dxa"/>
            <w:hideMark/>
          </w:tcPr>
          <w:p w:rsidR="001D466C" w:rsidRPr="00EE3282" w:rsidRDefault="001D466C" w:rsidP="00D450D3">
            <w:pPr>
              <w:rPr>
                <w:rFonts w:ascii="Arial" w:hAnsi="Arial" w:cs="Arial"/>
                <w:b/>
                <w:bCs/>
                <w:color w:val="000000"/>
              </w:rPr>
            </w:pPr>
            <w:r w:rsidRPr="00EE3282">
              <w:rPr>
                <w:rFonts w:ascii="Arial" w:hAnsi="Arial" w:cs="Arial"/>
                <w:b/>
                <w:bCs/>
                <w:color w:val="000000"/>
              </w:rPr>
              <w:t>Internet Banking</w:t>
            </w:r>
          </w:p>
        </w:tc>
        <w:tc>
          <w:tcPr>
            <w:tcW w:w="3544" w:type="dxa"/>
          </w:tcPr>
          <w:p w:rsidR="001D466C" w:rsidRPr="00EE3282" w:rsidRDefault="0003391B" w:rsidP="00D450D3">
            <w:pPr>
              <w:rPr>
                <w:rFonts w:ascii="Arial" w:hAnsi="Arial" w:cs="Arial"/>
                <w:color w:val="000000"/>
              </w:rPr>
            </w:pPr>
            <w:r>
              <w:rPr>
                <w:rFonts w:ascii="Arial" w:hAnsi="Arial" w:cs="Arial"/>
                <w:color w:val="000000"/>
              </w:rPr>
              <w:t>Yes</w:t>
            </w:r>
          </w:p>
        </w:tc>
        <w:tc>
          <w:tcPr>
            <w:tcW w:w="3685" w:type="dxa"/>
            <w:hideMark/>
          </w:tcPr>
          <w:p w:rsidR="001D466C" w:rsidRPr="00EE3282" w:rsidRDefault="0003391B" w:rsidP="00D450D3">
            <w:pPr>
              <w:rPr>
                <w:rFonts w:ascii="Arial" w:hAnsi="Arial" w:cs="Arial"/>
                <w:color w:val="000000"/>
              </w:rPr>
            </w:pPr>
            <w:r>
              <w:rPr>
                <w:rFonts w:ascii="Arial" w:hAnsi="Arial" w:cs="Arial"/>
                <w:color w:val="000000"/>
              </w:rPr>
              <w:t>Yes</w:t>
            </w:r>
          </w:p>
        </w:tc>
      </w:tr>
      <w:tr w:rsidR="001D466C" w:rsidRPr="00EE3282" w:rsidTr="0003391B">
        <w:trPr>
          <w:trHeight w:val="300"/>
        </w:trPr>
        <w:tc>
          <w:tcPr>
            <w:tcW w:w="2425" w:type="dxa"/>
            <w:hideMark/>
          </w:tcPr>
          <w:p w:rsidR="001D466C" w:rsidRPr="00EE3282" w:rsidRDefault="001D466C" w:rsidP="00D450D3">
            <w:pPr>
              <w:rPr>
                <w:rFonts w:ascii="Arial" w:hAnsi="Arial" w:cs="Arial"/>
                <w:b/>
                <w:bCs/>
                <w:color w:val="000000"/>
              </w:rPr>
            </w:pPr>
            <w:r w:rsidRPr="00EE3282">
              <w:rPr>
                <w:rFonts w:ascii="Arial" w:hAnsi="Arial" w:cs="Arial"/>
                <w:b/>
                <w:bCs/>
                <w:color w:val="000000"/>
              </w:rPr>
              <w:t>Mobile Banking</w:t>
            </w:r>
          </w:p>
        </w:tc>
        <w:tc>
          <w:tcPr>
            <w:tcW w:w="3544" w:type="dxa"/>
          </w:tcPr>
          <w:p w:rsidR="001D466C" w:rsidRPr="00EE3282" w:rsidRDefault="0003391B" w:rsidP="00D450D3">
            <w:pPr>
              <w:rPr>
                <w:rFonts w:ascii="Arial" w:hAnsi="Arial" w:cs="Arial"/>
                <w:color w:val="000000"/>
              </w:rPr>
            </w:pPr>
            <w:r>
              <w:rPr>
                <w:rFonts w:ascii="Arial" w:hAnsi="Arial" w:cs="Arial"/>
                <w:color w:val="000000"/>
              </w:rPr>
              <w:t>Yes</w:t>
            </w:r>
          </w:p>
        </w:tc>
        <w:tc>
          <w:tcPr>
            <w:tcW w:w="3685" w:type="dxa"/>
            <w:hideMark/>
          </w:tcPr>
          <w:p w:rsidR="001D466C" w:rsidRPr="00EE3282" w:rsidRDefault="0003391B" w:rsidP="00D450D3">
            <w:pPr>
              <w:rPr>
                <w:rFonts w:ascii="Arial" w:hAnsi="Arial" w:cs="Arial"/>
                <w:color w:val="000000"/>
              </w:rPr>
            </w:pPr>
            <w:r>
              <w:rPr>
                <w:rFonts w:ascii="Arial" w:hAnsi="Arial" w:cs="Arial"/>
                <w:color w:val="000000"/>
              </w:rPr>
              <w:t>Yes</w:t>
            </w:r>
          </w:p>
        </w:tc>
      </w:tr>
      <w:tr w:rsidR="001D466C" w:rsidRPr="00EE3282" w:rsidTr="0003391B">
        <w:trPr>
          <w:trHeight w:val="363"/>
        </w:trPr>
        <w:tc>
          <w:tcPr>
            <w:tcW w:w="2425" w:type="dxa"/>
            <w:hideMark/>
          </w:tcPr>
          <w:p w:rsidR="001D466C" w:rsidRPr="00EE3282" w:rsidRDefault="001D466C" w:rsidP="00D450D3">
            <w:pPr>
              <w:rPr>
                <w:rFonts w:ascii="Arial" w:hAnsi="Arial" w:cs="Arial"/>
                <w:b/>
                <w:bCs/>
                <w:color w:val="000000"/>
              </w:rPr>
            </w:pPr>
            <w:r w:rsidRPr="00EE3282">
              <w:rPr>
                <w:rFonts w:ascii="Arial" w:hAnsi="Arial" w:cs="Arial"/>
                <w:b/>
                <w:bCs/>
                <w:color w:val="000000"/>
              </w:rPr>
              <w:t>Nomination Facility</w:t>
            </w:r>
          </w:p>
        </w:tc>
        <w:tc>
          <w:tcPr>
            <w:tcW w:w="3544" w:type="dxa"/>
          </w:tcPr>
          <w:p w:rsidR="001D466C" w:rsidRPr="00EE3282" w:rsidRDefault="0003391B" w:rsidP="00D450D3">
            <w:pPr>
              <w:rPr>
                <w:rFonts w:ascii="Arial" w:hAnsi="Arial" w:cs="Arial"/>
                <w:color w:val="000000"/>
              </w:rPr>
            </w:pPr>
            <w:r>
              <w:rPr>
                <w:rFonts w:ascii="Arial" w:hAnsi="Arial" w:cs="Arial"/>
                <w:color w:val="000000"/>
              </w:rPr>
              <w:t>Yes</w:t>
            </w:r>
          </w:p>
        </w:tc>
        <w:tc>
          <w:tcPr>
            <w:tcW w:w="3685" w:type="dxa"/>
            <w:hideMark/>
          </w:tcPr>
          <w:p w:rsidR="001D466C" w:rsidRPr="00EE3282" w:rsidRDefault="0003391B" w:rsidP="00D450D3">
            <w:pPr>
              <w:rPr>
                <w:rFonts w:ascii="Arial" w:hAnsi="Arial" w:cs="Arial"/>
                <w:color w:val="000000"/>
              </w:rPr>
            </w:pPr>
            <w:r>
              <w:rPr>
                <w:rFonts w:ascii="Arial" w:hAnsi="Arial" w:cs="Arial"/>
                <w:color w:val="000000"/>
              </w:rPr>
              <w:t>Yes</w:t>
            </w:r>
          </w:p>
        </w:tc>
      </w:tr>
      <w:tr w:rsidR="001D466C" w:rsidRPr="00EE3282" w:rsidTr="001365C9">
        <w:trPr>
          <w:trHeight w:val="485"/>
        </w:trPr>
        <w:tc>
          <w:tcPr>
            <w:tcW w:w="2425" w:type="dxa"/>
            <w:hideMark/>
          </w:tcPr>
          <w:p w:rsidR="001D466C" w:rsidRPr="00EE3282" w:rsidRDefault="001D466C" w:rsidP="00D450D3">
            <w:pPr>
              <w:rPr>
                <w:rFonts w:ascii="Arial" w:hAnsi="Arial" w:cs="Arial"/>
                <w:b/>
                <w:bCs/>
              </w:rPr>
            </w:pPr>
            <w:r w:rsidRPr="00EE3282">
              <w:rPr>
                <w:rFonts w:ascii="Arial" w:hAnsi="Arial" w:cs="Arial"/>
                <w:b/>
                <w:bCs/>
              </w:rPr>
              <w:t>Cash Remittance</w:t>
            </w:r>
          </w:p>
        </w:tc>
        <w:tc>
          <w:tcPr>
            <w:tcW w:w="3544" w:type="dxa"/>
            <w:hideMark/>
          </w:tcPr>
          <w:p w:rsidR="001D466C" w:rsidRPr="00EE3282" w:rsidRDefault="001365C9" w:rsidP="005A0A44">
            <w:pPr>
              <w:rPr>
                <w:rFonts w:ascii="Arial" w:hAnsi="Arial" w:cs="Arial"/>
              </w:rPr>
            </w:pPr>
            <w:r>
              <w:rPr>
                <w:rFonts w:ascii="Arial" w:hAnsi="Arial" w:cs="Arial"/>
              </w:rPr>
              <w:t>Allowed</w:t>
            </w:r>
          </w:p>
        </w:tc>
        <w:tc>
          <w:tcPr>
            <w:tcW w:w="3685" w:type="dxa"/>
            <w:hideMark/>
          </w:tcPr>
          <w:p w:rsidR="001D466C" w:rsidRPr="00EE3282" w:rsidRDefault="001365C9" w:rsidP="00D450D3">
            <w:pPr>
              <w:rPr>
                <w:rFonts w:ascii="Arial" w:hAnsi="Arial" w:cs="Arial"/>
              </w:rPr>
            </w:pPr>
            <w:r>
              <w:rPr>
                <w:rFonts w:ascii="Arial" w:hAnsi="Arial" w:cs="Arial"/>
              </w:rPr>
              <w:t>Allowed</w:t>
            </w:r>
          </w:p>
        </w:tc>
      </w:tr>
      <w:tr w:rsidR="001365C9" w:rsidRPr="00EE3282" w:rsidTr="001F4906">
        <w:trPr>
          <w:trHeight w:val="1800"/>
        </w:trPr>
        <w:tc>
          <w:tcPr>
            <w:tcW w:w="2425" w:type="dxa"/>
          </w:tcPr>
          <w:p w:rsidR="001365C9" w:rsidRPr="00EE3282" w:rsidRDefault="001365C9" w:rsidP="00D54339">
            <w:pPr>
              <w:rPr>
                <w:rFonts w:ascii="Arial" w:hAnsi="Arial" w:cs="Arial"/>
                <w:b/>
                <w:bCs/>
              </w:rPr>
            </w:pPr>
            <w:r w:rsidRPr="00EE3282">
              <w:rPr>
                <w:rFonts w:ascii="Arial" w:hAnsi="Arial" w:cs="Arial"/>
                <w:b/>
                <w:bCs/>
              </w:rPr>
              <w:t>Cash Remittance</w:t>
            </w:r>
            <w:r w:rsidR="00472343">
              <w:rPr>
                <w:rFonts w:ascii="Arial" w:hAnsi="Arial" w:cs="Arial"/>
                <w:b/>
                <w:bCs/>
              </w:rPr>
              <w:t xml:space="preserve"> charges</w:t>
            </w:r>
          </w:p>
        </w:tc>
        <w:tc>
          <w:tcPr>
            <w:tcW w:w="3544" w:type="dxa"/>
          </w:tcPr>
          <w:p w:rsidR="001365C9" w:rsidRPr="00EE3282" w:rsidRDefault="001365C9" w:rsidP="00D54339">
            <w:pPr>
              <w:rPr>
                <w:rFonts w:ascii="Arial" w:hAnsi="Arial" w:cs="Arial"/>
              </w:rPr>
            </w:pPr>
            <w:r w:rsidRPr="00EE3282">
              <w:rPr>
                <w:rFonts w:ascii="Arial" w:hAnsi="Arial" w:cs="Arial"/>
              </w:rPr>
              <w:t>Monthly Cash remittance at base branch is free and for non base branch cash remittance is free up to 5 transactions. . Rs.5/- per transaction will be charged if the transactions exceeds beyond 5 transactions.</w:t>
            </w:r>
          </w:p>
        </w:tc>
        <w:tc>
          <w:tcPr>
            <w:tcW w:w="3685" w:type="dxa"/>
          </w:tcPr>
          <w:p w:rsidR="001365C9" w:rsidRPr="00EE3282" w:rsidRDefault="001365C9" w:rsidP="00D54339">
            <w:pPr>
              <w:rPr>
                <w:rFonts w:ascii="Arial" w:hAnsi="Arial" w:cs="Arial"/>
              </w:rPr>
            </w:pPr>
            <w:r w:rsidRPr="00EE3282">
              <w:rPr>
                <w:rFonts w:ascii="Arial" w:hAnsi="Arial" w:cs="Arial"/>
              </w:rPr>
              <w:t>Monthly Cash remittance at base branch is free for any number of transactions. Cash remittance at non base branch is Free up to 10 transactions, if monthly average balance of Rs.10000/- is maintained in the Account. Rs. 5/- per transaction will be charged if the monthly average balance is less than Rs.10000</w:t>
            </w:r>
          </w:p>
        </w:tc>
      </w:tr>
      <w:tr w:rsidR="001365C9" w:rsidRPr="00EE3282" w:rsidTr="00CA5498">
        <w:trPr>
          <w:trHeight w:val="512"/>
        </w:trPr>
        <w:tc>
          <w:tcPr>
            <w:tcW w:w="2425" w:type="dxa"/>
          </w:tcPr>
          <w:p w:rsidR="001365C9" w:rsidRPr="00EE3282" w:rsidRDefault="009E067C" w:rsidP="00D450D3">
            <w:pPr>
              <w:rPr>
                <w:rFonts w:ascii="Arial" w:hAnsi="Arial" w:cs="Arial"/>
                <w:b/>
                <w:bCs/>
              </w:rPr>
            </w:pPr>
            <w:r w:rsidRPr="00EE3282">
              <w:rPr>
                <w:rFonts w:ascii="Arial" w:hAnsi="Arial" w:cs="Arial"/>
                <w:b/>
                <w:bCs/>
              </w:rPr>
              <w:t>Cash Withdrawal</w:t>
            </w:r>
          </w:p>
        </w:tc>
        <w:tc>
          <w:tcPr>
            <w:tcW w:w="3544" w:type="dxa"/>
          </w:tcPr>
          <w:p w:rsidR="001365C9" w:rsidRPr="00EE3282" w:rsidRDefault="009E067C" w:rsidP="00D450D3">
            <w:pPr>
              <w:rPr>
                <w:rFonts w:ascii="Arial" w:hAnsi="Arial" w:cs="Arial"/>
              </w:rPr>
            </w:pPr>
            <w:r>
              <w:rPr>
                <w:rFonts w:ascii="Arial" w:hAnsi="Arial" w:cs="Arial"/>
              </w:rPr>
              <w:t>Allowed</w:t>
            </w:r>
          </w:p>
        </w:tc>
        <w:tc>
          <w:tcPr>
            <w:tcW w:w="3685" w:type="dxa"/>
          </w:tcPr>
          <w:p w:rsidR="001365C9" w:rsidRPr="00EE3282" w:rsidRDefault="009E067C" w:rsidP="00D450D3">
            <w:pPr>
              <w:rPr>
                <w:rFonts w:ascii="Arial" w:hAnsi="Arial" w:cs="Arial"/>
              </w:rPr>
            </w:pPr>
            <w:r>
              <w:rPr>
                <w:rFonts w:ascii="Arial" w:hAnsi="Arial" w:cs="Arial"/>
              </w:rPr>
              <w:t>Allowed</w:t>
            </w:r>
          </w:p>
        </w:tc>
      </w:tr>
      <w:tr w:rsidR="009E067C" w:rsidRPr="00EE3282" w:rsidTr="001F4906">
        <w:trPr>
          <w:trHeight w:val="1800"/>
        </w:trPr>
        <w:tc>
          <w:tcPr>
            <w:tcW w:w="2425" w:type="dxa"/>
          </w:tcPr>
          <w:p w:rsidR="009E067C" w:rsidRPr="00EE3282" w:rsidRDefault="009E067C" w:rsidP="00D54339">
            <w:pPr>
              <w:rPr>
                <w:rFonts w:ascii="Arial" w:hAnsi="Arial" w:cs="Arial"/>
                <w:b/>
                <w:bCs/>
              </w:rPr>
            </w:pPr>
            <w:r w:rsidRPr="00EE3282">
              <w:rPr>
                <w:rFonts w:ascii="Arial" w:hAnsi="Arial" w:cs="Arial"/>
                <w:b/>
                <w:bCs/>
              </w:rPr>
              <w:t>Cash Withdrawal</w:t>
            </w:r>
            <w:r>
              <w:rPr>
                <w:rFonts w:ascii="Arial" w:hAnsi="Arial" w:cs="Arial"/>
                <w:b/>
                <w:bCs/>
              </w:rPr>
              <w:t xml:space="preserve"> Charges</w:t>
            </w:r>
          </w:p>
        </w:tc>
        <w:tc>
          <w:tcPr>
            <w:tcW w:w="3544" w:type="dxa"/>
          </w:tcPr>
          <w:p w:rsidR="009E067C" w:rsidRPr="00EE3282" w:rsidRDefault="009E067C" w:rsidP="00D54339">
            <w:pPr>
              <w:rPr>
                <w:rFonts w:ascii="Arial" w:hAnsi="Arial" w:cs="Arial"/>
              </w:rPr>
            </w:pPr>
            <w:r w:rsidRPr="00EE3282">
              <w:rPr>
                <w:rFonts w:ascii="Arial" w:hAnsi="Arial" w:cs="Arial"/>
              </w:rPr>
              <w:t>Monthly Cash withdrawal at base branch is free for any number of transactions and at non base branch it is free up to 10 transactions. Rs. 10/- per transaction will be charged when the number of transaction exceeds 10 at non base branch.</w:t>
            </w:r>
          </w:p>
        </w:tc>
        <w:tc>
          <w:tcPr>
            <w:tcW w:w="3685" w:type="dxa"/>
          </w:tcPr>
          <w:p w:rsidR="009E067C" w:rsidRPr="00EE3282" w:rsidRDefault="009E067C" w:rsidP="00D54339">
            <w:pPr>
              <w:rPr>
                <w:rFonts w:ascii="Arial" w:hAnsi="Arial" w:cs="Arial"/>
              </w:rPr>
            </w:pPr>
            <w:r w:rsidRPr="00EE3282">
              <w:rPr>
                <w:rFonts w:ascii="Arial" w:hAnsi="Arial" w:cs="Arial"/>
              </w:rPr>
              <w:t>Monthly Cash withdrawal at base branch is free and Rs.10/- per transaction at non base branch.</w:t>
            </w:r>
            <w:r w:rsidRPr="00EE3282">
              <w:rPr>
                <w:rFonts w:ascii="Arial" w:hAnsi="Arial" w:cs="Arial"/>
              </w:rPr>
              <w:br/>
              <w:t>Free up to 5 transaction if monthly average balance of Rs.10000/- maintained in the Account.</w:t>
            </w:r>
          </w:p>
        </w:tc>
      </w:tr>
      <w:tr w:rsidR="009E067C" w:rsidRPr="00EE3282" w:rsidTr="001F4906">
        <w:trPr>
          <w:trHeight w:val="604"/>
        </w:trPr>
        <w:tc>
          <w:tcPr>
            <w:tcW w:w="2425" w:type="dxa"/>
            <w:hideMark/>
          </w:tcPr>
          <w:p w:rsidR="009E067C" w:rsidRPr="00EE3282" w:rsidRDefault="009E067C" w:rsidP="00D450D3">
            <w:pPr>
              <w:rPr>
                <w:rFonts w:ascii="Arial" w:hAnsi="Arial" w:cs="Arial"/>
                <w:b/>
                <w:bCs/>
              </w:rPr>
            </w:pPr>
            <w:r w:rsidRPr="00EE3282">
              <w:rPr>
                <w:rFonts w:ascii="Arial" w:hAnsi="Arial" w:cs="Arial"/>
                <w:b/>
                <w:bCs/>
              </w:rPr>
              <w:t>Minimum Balance to be maintained</w:t>
            </w:r>
          </w:p>
        </w:tc>
        <w:tc>
          <w:tcPr>
            <w:tcW w:w="3544" w:type="dxa"/>
            <w:hideMark/>
          </w:tcPr>
          <w:p w:rsidR="009E067C" w:rsidRPr="00EE3282" w:rsidRDefault="009E067C" w:rsidP="00EE246F">
            <w:pPr>
              <w:rPr>
                <w:rFonts w:ascii="Arial" w:hAnsi="Arial" w:cs="Arial"/>
              </w:rPr>
            </w:pPr>
            <w:r w:rsidRPr="00EE3282">
              <w:rPr>
                <w:rFonts w:ascii="Arial" w:hAnsi="Arial" w:cs="Arial"/>
              </w:rPr>
              <w:t xml:space="preserve">Monthly average balance of Rs.25000/- should be maintained. </w:t>
            </w:r>
          </w:p>
        </w:tc>
        <w:tc>
          <w:tcPr>
            <w:tcW w:w="3685" w:type="dxa"/>
            <w:hideMark/>
          </w:tcPr>
          <w:p w:rsidR="009E067C" w:rsidRPr="00EE3282" w:rsidRDefault="009E067C" w:rsidP="00D450D3">
            <w:pPr>
              <w:rPr>
                <w:rFonts w:ascii="Arial" w:hAnsi="Arial" w:cs="Arial"/>
              </w:rPr>
            </w:pPr>
            <w:r w:rsidRPr="00EE3282">
              <w:rPr>
                <w:rFonts w:ascii="Arial" w:hAnsi="Arial" w:cs="Arial"/>
              </w:rPr>
              <w:t>Zero balance can be maintained</w:t>
            </w:r>
          </w:p>
        </w:tc>
      </w:tr>
      <w:tr w:rsidR="009E067C" w:rsidRPr="00EE3282" w:rsidTr="001F4906">
        <w:trPr>
          <w:trHeight w:val="1500"/>
        </w:trPr>
        <w:tc>
          <w:tcPr>
            <w:tcW w:w="2425" w:type="dxa"/>
            <w:hideMark/>
          </w:tcPr>
          <w:p w:rsidR="009E067C" w:rsidRPr="00EE3282" w:rsidRDefault="009E067C" w:rsidP="00D450D3">
            <w:pPr>
              <w:rPr>
                <w:rFonts w:ascii="Arial" w:hAnsi="Arial" w:cs="Arial"/>
                <w:b/>
                <w:bCs/>
              </w:rPr>
            </w:pPr>
            <w:r w:rsidRPr="00EE3282">
              <w:rPr>
                <w:rFonts w:ascii="Arial" w:hAnsi="Arial" w:cs="Arial"/>
                <w:b/>
                <w:bCs/>
              </w:rPr>
              <w:t>Outstation Cheque Collection Charges</w:t>
            </w:r>
          </w:p>
        </w:tc>
        <w:tc>
          <w:tcPr>
            <w:tcW w:w="3544" w:type="dxa"/>
            <w:hideMark/>
          </w:tcPr>
          <w:p w:rsidR="009E067C" w:rsidRPr="00EE3282" w:rsidRDefault="009E067C" w:rsidP="00D450D3">
            <w:pPr>
              <w:rPr>
                <w:rFonts w:ascii="Arial" w:hAnsi="Arial" w:cs="Arial"/>
              </w:rPr>
            </w:pPr>
            <w:r w:rsidRPr="00EE3282">
              <w:rPr>
                <w:rFonts w:ascii="Arial" w:hAnsi="Arial" w:cs="Arial"/>
              </w:rPr>
              <w:t>Free up to 10 Cheques in a month. Rs.10/- will be charged for every cheques produced beyond 10 Cheques.</w:t>
            </w:r>
          </w:p>
          <w:p w:rsidR="009E067C" w:rsidRPr="00EE3282" w:rsidRDefault="009E067C" w:rsidP="00D450D3">
            <w:pPr>
              <w:rPr>
                <w:rFonts w:ascii="Arial" w:hAnsi="Arial" w:cs="Arial"/>
              </w:rPr>
            </w:pPr>
          </w:p>
        </w:tc>
        <w:tc>
          <w:tcPr>
            <w:tcW w:w="3685" w:type="dxa"/>
            <w:hideMark/>
          </w:tcPr>
          <w:p w:rsidR="009E067C" w:rsidRPr="00EE3282" w:rsidRDefault="009E067C" w:rsidP="00D450D3">
            <w:pPr>
              <w:rPr>
                <w:rFonts w:ascii="Arial" w:hAnsi="Arial" w:cs="Arial"/>
              </w:rPr>
            </w:pPr>
            <w:r w:rsidRPr="00EE3282">
              <w:rPr>
                <w:rFonts w:ascii="Arial" w:hAnsi="Arial" w:cs="Arial"/>
              </w:rPr>
              <w:t>Rs.15/- is charged for each Cheque sent for collection and Rs.10/- for each cheque sent for collection, if monthly average balance of Rs.10000/- maintained in the account,</w:t>
            </w:r>
          </w:p>
          <w:p w:rsidR="009E067C" w:rsidRPr="00EE3282" w:rsidRDefault="009E067C" w:rsidP="00D450D3">
            <w:pPr>
              <w:rPr>
                <w:rFonts w:ascii="Arial" w:hAnsi="Arial" w:cs="Arial"/>
              </w:rPr>
            </w:pPr>
          </w:p>
        </w:tc>
      </w:tr>
      <w:tr w:rsidR="009E067C" w:rsidRPr="00EE3282" w:rsidTr="001F4906">
        <w:trPr>
          <w:trHeight w:val="300"/>
        </w:trPr>
        <w:tc>
          <w:tcPr>
            <w:tcW w:w="2425" w:type="dxa"/>
            <w:hideMark/>
          </w:tcPr>
          <w:p w:rsidR="009E067C" w:rsidRPr="00EE3282" w:rsidRDefault="009E067C" w:rsidP="00D450D3">
            <w:pPr>
              <w:rPr>
                <w:rFonts w:ascii="Arial" w:hAnsi="Arial" w:cs="Arial"/>
                <w:b/>
                <w:bCs/>
                <w:color w:val="000000"/>
              </w:rPr>
            </w:pPr>
            <w:r w:rsidRPr="00EE3282">
              <w:rPr>
                <w:rFonts w:ascii="Arial" w:hAnsi="Arial" w:cs="Arial"/>
                <w:b/>
                <w:bCs/>
                <w:color w:val="000000"/>
              </w:rPr>
              <w:t>Transaction limit</w:t>
            </w:r>
          </w:p>
        </w:tc>
        <w:tc>
          <w:tcPr>
            <w:tcW w:w="3544" w:type="dxa"/>
            <w:hideMark/>
          </w:tcPr>
          <w:p w:rsidR="009E067C" w:rsidRPr="00EE3282" w:rsidRDefault="009E067C" w:rsidP="00D450D3">
            <w:pPr>
              <w:rPr>
                <w:rFonts w:ascii="Arial" w:hAnsi="Arial" w:cs="Arial"/>
                <w:color w:val="000000"/>
              </w:rPr>
            </w:pPr>
            <w:r w:rsidRPr="00EE3282">
              <w:rPr>
                <w:rFonts w:ascii="Arial" w:hAnsi="Arial" w:cs="Arial"/>
                <w:color w:val="000000"/>
              </w:rPr>
              <w:t>No limit</w:t>
            </w:r>
          </w:p>
        </w:tc>
        <w:tc>
          <w:tcPr>
            <w:tcW w:w="3685" w:type="dxa"/>
            <w:hideMark/>
          </w:tcPr>
          <w:p w:rsidR="009E067C" w:rsidRPr="00EE3282" w:rsidRDefault="009E067C" w:rsidP="00D450D3">
            <w:pPr>
              <w:rPr>
                <w:rFonts w:ascii="Arial" w:hAnsi="Arial" w:cs="Arial"/>
                <w:color w:val="000000"/>
              </w:rPr>
            </w:pPr>
            <w:r w:rsidRPr="00EE3282">
              <w:rPr>
                <w:rFonts w:ascii="Arial" w:hAnsi="Arial" w:cs="Arial"/>
                <w:color w:val="000000"/>
              </w:rPr>
              <w:t>No limit</w:t>
            </w:r>
          </w:p>
        </w:tc>
      </w:tr>
      <w:tr w:rsidR="009E067C" w:rsidRPr="00EE3282" w:rsidTr="00D10C3F">
        <w:trPr>
          <w:trHeight w:val="440"/>
        </w:trPr>
        <w:tc>
          <w:tcPr>
            <w:tcW w:w="2425" w:type="dxa"/>
            <w:hideMark/>
          </w:tcPr>
          <w:p w:rsidR="009E067C" w:rsidRPr="00EE3282" w:rsidRDefault="009E067C" w:rsidP="00D450D3">
            <w:pPr>
              <w:rPr>
                <w:rFonts w:ascii="Arial" w:hAnsi="Arial" w:cs="Arial"/>
                <w:b/>
                <w:bCs/>
                <w:color w:val="000000"/>
              </w:rPr>
            </w:pPr>
            <w:r w:rsidRPr="00EE3282">
              <w:rPr>
                <w:rFonts w:ascii="Arial" w:hAnsi="Arial" w:cs="Arial"/>
                <w:b/>
                <w:bCs/>
                <w:color w:val="000000"/>
              </w:rPr>
              <w:t>Cheque book issue</w:t>
            </w:r>
          </w:p>
        </w:tc>
        <w:tc>
          <w:tcPr>
            <w:tcW w:w="3544" w:type="dxa"/>
            <w:hideMark/>
          </w:tcPr>
          <w:p w:rsidR="009E067C" w:rsidRPr="00EE3282" w:rsidRDefault="00D10C3F" w:rsidP="00DD3D46">
            <w:pPr>
              <w:rPr>
                <w:rFonts w:ascii="Arial" w:hAnsi="Arial" w:cs="Arial"/>
                <w:color w:val="000000"/>
              </w:rPr>
            </w:pPr>
            <w:r>
              <w:rPr>
                <w:rFonts w:ascii="Arial" w:hAnsi="Arial" w:cs="Arial"/>
                <w:color w:val="000000"/>
              </w:rPr>
              <w:t>Yes</w:t>
            </w:r>
          </w:p>
        </w:tc>
        <w:tc>
          <w:tcPr>
            <w:tcW w:w="3685" w:type="dxa"/>
            <w:hideMark/>
          </w:tcPr>
          <w:p w:rsidR="009E067C" w:rsidRPr="00EE3282" w:rsidRDefault="00D10C3F" w:rsidP="00764EBC">
            <w:pPr>
              <w:rPr>
                <w:rFonts w:ascii="Arial" w:hAnsi="Arial" w:cs="Arial"/>
                <w:color w:val="000000"/>
              </w:rPr>
            </w:pPr>
            <w:r>
              <w:rPr>
                <w:rFonts w:ascii="Arial" w:hAnsi="Arial" w:cs="Arial"/>
                <w:color w:val="000000"/>
              </w:rPr>
              <w:t>Yes</w:t>
            </w:r>
          </w:p>
        </w:tc>
      </w:tr>
    </w:tbl>
    <w:p w:rsidR="003B7D53" w:rsidRPr="00EE3282" w:rsidRDefault="003B7D53" w:rsidP="00CC4AE1">
      <w:pPr>
        <w:pStyle w:val="Heading3"/>
        <w:rPr>
          <w:rFonts w:ascii="Arial" w:hAnsi="Arial" w:cs="Arial"/>
          <w:sz w:val="26"/>
          <w:szCs w:val="26"/>
        </w:rPr>
      </w:pPr>
      <w:bookmarkStart w:id="22" w:name="_Toc417909671"/>
      <w:r w:rsidRPr="00EE3282">
        <w:rPr>
          <w:rFonts w:ascii="Arial" w:hAnsi="Arial" w:cs="Arial"/>
          <w:sz w:val="26"/>
          <w:szCs w:val="26"/>
          <w:lang w:val="en-US"/>
        </w:rPr>
        <w:lastRenderedPageBreak/>
        <w:t>Savings</w:t>
      </w:r>
      <w:r w:rsidRPr="00EE3282">
        <w:rPr>
          <w:rFonts w:ascii="Arial" w:hAnsi="Arial" w:cs="Arial"/>
          <w:sz w:val="26"/>
          <w:szCs w:val="26"/>
        </w:rPr>
        <w:t xml:space="preserve"> Account</w:t>
      </w:r>
      <w:bookmarkEnd w:id="22"/>
      <w:r w:rsidRPr="00EE3282">
        <w:rPr>
          <w:rFonts w:ascii="Arial" w:hAnsi="Arial" w:cs="Arial"/>
          <w:sz w:val="26"/>
          <w:szCs w:val="26"/>
        </w:rPr>
        <w:t xml:space="preserve"> </w:t>
      </w:r>
    </w:p>
    <w:tbl>
      <w:tblPr>
        <w:tblStyle w:val="TableGrid"/>
        <w:tblW w:w="9520" w:type="dxa"/>
        <w:tblLook w:val="04A0" w:firstRow="1" w:lastRow="0" w:firstColumn="1" w:lastColumn="0" w:noHBand="0" w:noVBand="1"/>
      </w:tblPr>
      <w:tblGrid>
        <w:gridCol w:w="1858"/>
        <w:gridCol w:w="2302"/>
        <w:gridCol w:w="2680"/>
        <w:gridCol w:w="2680"/>
      </w:tblGrid>
      <w:tr w:rsidR="00562CF7" w:rsidRPr="00EE3282" w:rsidTr="00A060AB">
        <w:trPr>
          <w:trHeight w:val="300"/>
        </w:trPr>
        <w:tc>
          <w:tcPr>
            <w:tcW w:w="1858" w:type="dxa"/>
            <w:shd w:val="clear" w:color="auto" w:fill="8DB3E2" w:themeFill="text2" w:themeFillTint="66"/>
            <w:hideMark/>
          </w:tcPr>
          <w:p w:rsidR="00562CF7" w:rsidRPr="00EE3282" w:rsidRDefault="00562CF7" w:rsidP="00D450D3">
            <w:pPr>
              <w:rPr>
                <w:rFonts w:ascii="Arial" w:hAnsi="Arial" w:cs="Arial"/>
                <w:b/>
                <w:color w:val="000000"/>
              </w:rPr>
            </w:pPr>
            <w:r w:rsidRPr="00EE3282">
              <w:rPr>
                <w:rFonts w:ascii="Arial" w:hAnsi="Arial" w:cs="Arial"/>
                <w:color w:val="000000"/>
              </w:rPr>
              <w:t> </w:t>
            </w:r>
            <w:r w:rsidR="00E45240" w:rsidRPr="00EE3282">
              <w:rPr>
                <w:rFonts w:ascii="Arial" w:hAnsi="Arial" w:cs="Arial"/>
                <w:b/>
                <w:color w:val="000000"/>
              </w:rPr>
              <w:t>Attribute</w:t>
            </w:r>
          </w:p>
        </w:tc>
        <w:tc>
          <w:tcPr>
            <w:tcW w:w="2302" w:type="dxa"/>
            <w:shd w:val="clear" w:color="auto" w:fill="8DB3E2" w:themeFill="text2" w:themeFillTint="66"/>
            <w:hideMark/>
          </w:tcPr>
          <w:p w:rsidR="00562CF7" w:rsidRPr="00EE3282" w:rsidRDefault="00562CF7" w:rsidP="00D450D3">
            <w:pPr>
              <w:rPr>
                <w:rFonts w:ascii="Arial" w:hAnsi="Arial" w:cs="Arial"/>
                <w:b/>
                <w:bCs/>
                <w:color w:val="000000"/>
              </w:rPr>
            </w:pPr>
            <w:r w:rsidRPr="00EE3282">
              <w:rPr>
                <w:rFonts w:ascii="Arial" w:hAnsi="Arial" w:cs="Arial"/>
                <w:b/>
                <w:bCs/>
                <w:color w:val="000000"/>
                <w:spacing w:val="1"/>
              </w:rPr>
              <w:t>Savings Salary Account</w:t>
            </w:r>
          </w:p>
        </w:tc>
        <w:tc>
          <w:tcPr>
            <w:tcW w:w="2680" w:type="dxa"/>
            <w:shd w:val="clear" w:color="auto" w:fill="8DB3E2" w:themeFill="text2" w:themeFillTint="66"/>
            <w:hideMark/>
          </w:tcPr>
          <w:p w:rsidR="00562CF7" w:rsidRPr="00EE3282" w:rsidRDefault="00562CF7" w:rsidP="00D450D3">
            <w:pPr>
              <w:rPr>
                <w:rFonts w:ascii="Arial" w:hAnsi="Arial" w:cs="Arial"/>
                <w:b/>
                <w:bCs/>
                <w:color w:val="000000"/>
              </w:rPr>
            </w:pPr>
            <w:r w:rsidRPr="00EE3282">
              <w:rPr>
                <w:rFonts w:ascii="Arial" w:hAnsi="Arial" w:cs="Arial"/>
                <w:b/>
                <w:bCs/>
                <w:color w:val="000000"/>
                <w:spacing w:val="-1"/>
              </w:rPr>
              <w:t>No Frills Savings account</w:t>
            </w:r>
          </w:p>
        </w:tc>
        <w:tc>
          <w:tcPr>
            <w:tcW w:w="2680" w:type="dxa"/>
            <w:shd w:val="clear" w:color="auto" w:fill="8DB3E2" w:themeFill="text2" w:themeFillTint="66"/>
            <w:hideMark/>
          </w:tcPr>
          <w:p w:rsidR="00562CF7" w:rsidRPr="00EE3282" w:rsidRDefault="00562CF7" w:rsidP="00D450D3">
            <w:pPr>
              <w:rPr>
                <w:rFonts w:ascii="Arial" w:hAnsi="Arial" w:cs="Arial"/>
                <w:b/>
                <w:bCs/>
                <w:color w:val="000000"/>
              </w:rPr>
            </w:pPr>
            <w:r w:rsidRPr="00EE3282">
              <w:rPr>
                <w:rFonts w:ascii="Arial" w:hAnsi="Arial" w:cs="Arial"/>
                <w:b/>
                <w:bCs/>
                <w:color w:val="000000"/>
              </w:rPr>
              <w:t>Normal Savings</w:t>
            </w:r>
          </w:p>
        </w:tc>
      </w:tr>
      <w:tr w:rsidR="00562CF7" w:rsidRPr="00EE3282" w:rsidTr="00CC4AE1">
        <w:trPr>
          <w:trHeight w:val="1200"/>
        </w:trPr>
        <w:tc>
          <w:tcPr>
            <w:tcW w:w="1858" w:type="dxa"/>
            <w:hideMark/>
          </w:tcPr>
          <w:p w:rsidR="00562CF7" w:rsidRPr="00EE3282" w:rsidRDefault="00562CF7" w:rsidP="00D450D3">
            <w:pPr>
              <w:rPr>
                <w:rFonts w:ascii="Arial" w:hAnsi="Arial" w:cs="Arial"/>
                <w:b/>
                <w:bCs/>
                <w:color w:val="000000"/>
              </w:rPr>
            </w:pPr>
            <w:r w:rsidRPr="00EE3282">
              <w:rPr>
                <w:rFonts w:ascii="Arial" w:hAnsi="Arial" w:cs="Arial"/>
                <w:b/>
                <w:bCs/>
                <w:color w:val="000000"/>
              </w:rPr>
              <w:t>Customer Type</w:t>
            </w:r>
          </w:p>
        </w:tc>
        <w:tc>
          <w:tcPr>
            <w:tcW w:w="2302" w:type="dxa"/>
            <w:hideMark/>
          </w:tcPr>
          <w:p w:rsidR="00562CF7" w:rsidRPr="00EE3282" w:rsidRDefault="00562CF7" w:rsidP="0041775F">
            <w:pPr>
              <w:rPr>
                <w:rFonts w:ascii="Arial" w:hAnsi="Arial" w:cs="Arial"/>
                <w:color w:val="000000"/>
              </w:rPr>
            </w:pPr>
            <w:r w:rsidRPr="00EE3282">
              <w:rPr>
                <w:rFonts w:ascii="Arial" w:hAnsi="Arial" w:cs="Arial"/>
                <w:color w:val="000000"/>
              </w:rPr>
              <w:t xml:space="preserve">Individuals working with Partnership firms / Companies / Trusts </w:t>
            </w:r>
          </w:p>
        </w:tc>
        <w:tc>
          <w:tcPr>
            <w:tcW w:w="2680" w:type="dxa"/>
            <w:hideMark/>
          </w:tcPr>
          <w:p w:rsidR="00562CF7" w:rsidRPr="00EE3282" w:rsidRDefault="00562CF7" w:rsidP="00D450D3">
            <w:pPr>
              <w:rPr>
                <w:rFonts w:ascii="Arial" w:hAnsi="Arial" w:cs="Arial"/>
                <w:color w:val="000000"/>
              </w:rPr>
            </w:pPr>
            <w:r w:rsidRPr="00EE3282">
              <w:rPr>
                <w:rFonts w:ascii="Arial" w:hAnsi="Arial" w:cs="Arial"/>
                <w:color w:val="000000"/>
              </w:rPr>
              <w:t>Individuals from rural areas only</w:t>
            </w:r>
          </w:p>
        </w:tc>
        <w:tc>
          <w:tcPr>
            <w:tcW w:w="2680" w:type="dxa"/>
            <w:hideMark/>
          </w:tcPr>
          <w:p w:rsidR="00562CF7" w:rsidRPr="00EE3282" w:rsidRDefault="00562CF7" w:rsidP="00D450D3">
            <w:pPr>
              <w:rPr>
                <w:rFonts w:ascii="Arial" w:hAnsi="Arial" w:cs="Arial"/>
                <w:color w:val="000000"/>
              </w:rPr>
            </w:pPr>
            <w:r w:rsidRPr="00EE3282">
              <w:rPr>
                <w:rFonts w:ascii="Arial" w:hAnsi="Arial" w:cs="Arial"/>
                <w:color w:val="000000"/>
              </w:rPr>
              <w:t>Individuals and Trusts only</w:t>
            </w:r>
          </w:p>
        </w:tc>
      </w:tr>
      <w:tr w:rsidR="000E3521" w:rsidRPr="00EE3282" w:rsidTr="000E3521">
        <w:trPr>
          <w:trHeight w:val="300"/>
        </w:trPr>
        <w:tc>
          <w:tcPr>
            <w:tcW w:w="1858" w:type="dxa"/>
            <w:hideMark/>
          </w:tcPr>
          <w:p w:rsidR="000E3521" w:rsidRPr="00EE3282" w:rsidRDefault="000E3521" w:rsidP="00D450D3">
            <w:pPr>
              <w:rPr>
                <w:rFonts w:ascii="Arial" w:hAnsi="Arial" w:cs="Arial"/>
                <w:b/>
                <w:bCs/>
                <w:color w:val="000000"/>
              </w:rPr>
            </w:pPr>
            <w:r w:rsidRPr="00EE3282">
              <w:rPr>
                <w:rFonts w:ascii="Arial" w:hAnsi="Arial" w:cs="Arial"/>
                <w:b/>
                <w:bCs/>
                <w:color w:val="000000"/>
              </w:rPr>
              <w:t>Debit Card</w:t>
            </w:r>
          </w:p>
        </w:tc>
        <w:tc>
          <w:tcPr>
            <w:tcW w:w="2302" w:type="dxa"/>
          </w:tcPr>
          <w:p w:rsidR="000E3521" w:rsidRPr="00EE3282" w:rsidRDefault="000E3521" w:rsidP="00D450D3">
            <w:pPr>
              <w:rPr>
                <w:rFonts w:ascii="Arial" w:hAnsi="Arial" w:cs="Arial"/>
                <w:color w:val="000000"/>
              </w:rPr>
            </w:pPr>
            <w:r>
              <w:rPr>
                <w:rFonts w:ascii="Arial" w:hAnsi="Arial" w:cs="Arial"/>
                <w:color w:val="000000"/>
              </w:rPr>
              <w:t>Yes</w:t>
            </w:r>
          </w:p>
        </w:tc>
        <w:tc>
          <w:tcPr>
            <w:tcW w:w="2680" w:type="dxa"/>
            <w:hideMark/>
          </w:tcPr>
          <w:p w:rsidR="000E3521" w:rsidRPr="00EE3282" w:rsidRDefault="000E3521" w:rsidP="00D450D3">
            <w:pPr>
              <w:rPr>
                <w:rFonts w:ascii="Arial" w:hAnsi="Arial" w:cs="Arial"/>
                <w:color w:val="000000"/>
              </w:rPr>
            </w:pPr>
            <w:r w:rsidRPr="00EE3282">
              <w:rPr>
                <w:rFonts w:ascii="Arial" w:hAnsi="Arial" w:cs="Arial"/>
                <w:color w:val="000000"/>
              </w:rPr>
              <w:t>No</w:t>
            </w:r>
          </w:p>
        </w:tc>
        <w:tc>
          <w:tcPr>
            <w:tcW w:w="2680" w:type="dxa"/>
            <w:hideMark/>
          </w:tcPr>
          <w:p w:rsidR="000E3521" w:rsidRPr="00EE3282" w:rsidRDefault="000E3521" w:rsidP="00D54339">
            <w:pPr>
              <w:rPr>
                <w:rFonts w:ascii="Arial" w:hAnsi="Arial" w:cs="Arial"/>
                <w:color w:val="000000"/>
              </w:rPr>
            </w:pPr>
            <w:r>
              <w:rPr>
                <w:rFonts w:ascii="Arial" w:hAnsi="Arial" w:cs="Arial"/>
                <w:color w:val="000000"/>
              </w:rPr>
              <w:t>Yes</w:t>
            </w:r>
          </w:p>
        </w:tc>
      </w:tr>
      <w:tr w:rsidR="000E3521" w:rsidRPr="00EE3282" w:rsidTr="000E3521">
        <w:trPr>
          <w:trHeight w:val="399"/>
        </w:trPr>
        <w:tc>
          <w:tcPr>
            <w:tcW w:w="1858" w:type="dxa"/>
            <w:hideMark/>
          </w:tcPr>
          <w:p w:rsidR="000E3521" w:rsidRPr="00EE3282" w:rsidRDefault="000E3521" w:rsidP="00D450D3">
            <w:pPr>
              <w:rPr>
                <w:rFonts w:ascii="Arial" w:hAnsi="Arial" w:cs="Arial"/>
                <w:b/>
                <w:bCs/>
                <w:color w:val="000000"/>
              </w:rPr>
            </w:pPr>
            <w:r w:rsidRPr="00EE3282">
              <w:rPr>
                <w:rFonts w:ascii="Arial" w:hAnsi="Arial" w:cs="Arial"/>
                <w:b/>
                <w:bCs/>
                <w:color w:val="000000"/>
              </w:rPr>
              <w:t>Internet Banking</w:t>
            </w:r>
          </w:p>
        </w:tc>
        <w:tc>
          <w:tcPr>
            <w:tcW w:w="2302" w:type="dxa"/>
          </w:tcPr>
          <w:p w:rsidR="000E3521" w:rsidRPr="00EE3282" w:rsidRDefault="000E3521" w:rsidP="00D450D3">
            <w:pPr>
              <w:rPr>
                <w:rFonts w:ascii="Arial" w:hAnsi="Arial" w:cs="Arial"/>
                <w:color w:val="000000"/>
              </w:rPr>
            </w:pPr>
            <w:r>
              <w:rPr>
                <w:rFonts w:ascii="Arial" w:hAnsi="Arial" w:cs="Arial"/>
                <w:color w:val="000000"/>
              </w:rPr>
              <w:t>Yes</w:t>
            </w:r>
          </w:p>
        </w:tc>
        <w:tc>
          <w:tcPr>
            <w:tcW w:w="2680" w:type="dxa"/>
            <w:hideMark/>
          </w:tcPr>
          <w:p w:rsidR="000E3521" w:rsidRPr="00EE3282" w:rsidRDefault="000E3521" w:rsidP="00D450D3">
            <w:pPr>
              <w:rPr>
                <w:rFonts w:ascii="Arial" w:hAnsi="Arial" w:cs="Arial"/>
                <w:color w:val="000000"/>
              </w:rPr>
            </w:pPr>
            <w:r w:rsidRPr="00EE3282">
              <w:rPr>
                <w:rFonts w:ascii="Arial" w:hAnsi="Arial" w:cs="Arial"/>
                <w:color w:val="000000"/>
              </w:rPr>
              <w:t>No</w:t>
            </w:r>
          </w:p>
        </w:tc>
        <w:tc>
          <w:tcPr>
            <w:tcW w:w="2680" w:type="dxa"/>
            <w:hideMark/>
          </w:tcPr>
          <w:p w:rsidR="000E3521" w:rsidRPr="00EE3282" w:rsidRDefault="000E3521" w:rsidP="00D54339">
            <w:pPr>
              <w:rPr>
                <w:rFonts w:ascii="Arial" w:hAnsi="Arial" w:cs="Arial"/>
                <w:color w:val="000000"/>
              </w:rPr>
            </w:pPr>
            <w:r>
              <w:rPr>
                <w:rFonts w:ascii="Arial" w:hAnsi="Arial" w:cs="Arial"/>
                <w:color w:val="000000"/>
              </w:rPr>
              <w:t>Yes</w:t>
            </w:r>
          </w:p>
        </w:tc>
      </w:tr>
      <w:tr w:rsidR="000E3521" w:rsidRPr="00EE3282" w:rsidTr="000E3521">
        <w:trPr>
          <w:trHeight w:val="419"/>
        </w:trPr>
        <w:tc>
          <w:tcPr>
            <w:tcW w:w="1858" w:type="dxa"/>
            <w:hideMark/>
          </w:tcPr>
          <w:p w:rsidR="000E3521" w:rsidRPr="00EE3282" w:rsidRDefault="000E3521" w:rsidP="00D450D3">
            <w:pPr>
              <w:rPr>
                <w:rFonts w:ascii="Arial" w:hAnsi="Arial" w:cs="Arial"/>
                <w:b/>
                <w:bCs/>
                <w:color w:val="000000"/>
              </w:rPr>
            </w:pPr>
            <w:r w:rsidRPr="00EE3282">
              <w:rPr>
                <w:rFonts w:ascii="Arial" w:hAnsi="Arial" w:cs="Arial"/>
                <w:b/>
                <w:bCs/>
                <w:color w:val="000000"/>
              </w:rPr>
              <w:t>SMS Banking</w:t>
            </w:r>
          </w:p>
        </w:tc>
        <w:tc>
          <w:tcPr>
            <w:tcW w:w="2302" w:type="dxa"/>
          </w:tcPr>
          <w:p w:rsidR="000E3521" w:rsidRPr="00EE3282" w:rsidRDefault="000E3521" w:rsidP="00D450D3">
            <w:pPr>
              <w:rPr>
                <w:rFonts w:ascii="Arial" w:hAnsi="Arial" w:cs="Arial"/>
                <w:color w:val="000000"/>
              </w:rPr>
            </w:pPr>
            <w:r>
              <w:rPr>
                <w:rFonts w:ascii="Arial" w:hAnsi="Arial" w:cs="Arial"/>
                <w:color w:val="000000"/>
              </w:rPr>
              <w:t>Yes</w:t>
            </w:r>
          </w:p>
        </w:tc>
        <w:tc>
          <w:tcPr>
            <w:tcW w:w="2680" w:type="dxa"/>
            <w:hideMark/>
          </w:tcPr>
          <w:p w:rsidR="000E3521" w:rsidRPr="00EE3282" w:rsidRDefault="000E3521" w:rsidP="00D450D3">
            <w:pPr>
              <w:rPr>
                <w:rFonts w:ascii="Arial" w:hAnsi="Arial" w:cs="Arial"/>
                <w:color w:val="000000"/>
              </w:rPr>
            </w:pPr>
            <w:r w:rsidRPr="00EE3282">
              <w:rPr>
                <w:rFonts w:ascii="Arial" w:hAnsi="Arial" w:cs="Arial"/>
                <w:color w:val="000000"/>
              </w:rPr>
              <w:t>No</w:t>
            </w:r>
          </w:p>
        </w:tc>
        <w:tc>
          <w:tcPr>
            <w:tcW w:w="2680" w:type="dxa"/>
            <w:hideMark/>
          </w:tcPr>
          <w:p w:rsidR="000E3521" w:rsidRPr="00EE3282" w:rsidRDefault="000E3521" w:rsidP="00D54339">
            <w:pPr>
              <w:rPr>
                <w:rFonts w:ascii="Arial" w:hAnsi="Arial" w:cs="Arial"/>
                <w:color w:val="000000"/>
              </w:rPr>
            </w:pPr>
            <w:r>
              <w:rPr>
                <w:rFonts w:ascii="Arial" w:hAnsi="Arial" w:cs="Arial"/>
                <w:color w:val="000000"/>
              </w:rPr>
              <w:t>Yes</w:t>
            </w:r>
          </w:p>
        </w:tc>
      </w:tr>
      <w:tr w:rsidR="000E3521" w:rsidRPr="00EE3282" w:rsidTr="000E3521">
        <w:trPr>
          <w:trHeight w:val="600"/>
        </w:trPr>
        <w:tc>
          <w:tcPr>
            <w:tcW w:w="1858" w:type="dxa"/>
            <w:hideMark/>
          </w:tcPr>
          <w:p w:rsidR="000E3521" w:rsidRPr="00EE3282" w:rsidRDefault="000E3521" w:rsidP="00D450D3">
            <w:pPr>
              <w:rPr>
                <w:rFonts w:ascii="Arial" w:hAnsi="Arial" w:cs="Arial"/>
                <w:b/>
                <w:bCs/>
                <w:color w:val="000000"/>
              </w:rPr>
            </w:pPr>
            <w:r w:rsidRPr="00EE3282">
              <w:rPr>
                <w:rFonts w:ascii="Arial" w:hAnsi="Arial" w:cs="Arial"/>
                <w:b/>
                <w:bCs/>
                <w:color w:val="000000"/>
              </w:rPr>
              <w:t>Nomination Facility</w:t>
            </w:r>
          </w:p>
        </w:tc>
        <w:tc>
          <w:tcPr>
            <w:tcW w:w="2302" w:type="dxa"/>
          </w:tcPr>
          <w:p w:rsidR="000E3521" w:rsidRPr="00EE3282" w:rsidRDefault="000E3521" w:rsidP="00D450D3">
            <w:pPr>
              <w:rPr>
                <w:rFonts w:ascii="Arial" w:hAnsi="Arial" w:cs="Arial"/>
                <w:color w:val="000000"/>
              </w:rPr>
            </w:pPr>
            <w:r>
              <w:rPr>
                <w:rFonts w:ascii="Arial" w:hAnsi="Arial" w:cs="Arial"/>
                <w:color w:val="000000"/>
              </w:rPr>
              <w:t>Yes</w:t>
            </w:r>
          </w:p>
        </w:tc>
        <w:tc>
          <w:tcPr>
            <w:tcW w:w="2680" w:type="dxa"/>
            <w:hideMark/>
          </w:tcPr>
          <w:p w:rsidR="000E3521" w:rsidRPr="00EE3282" w:rsidRDefault="000E3521" w:rsidP="00D450D3">
            <w:pPr>
              <w:rPr>
                <w:rFonts w:ascii="Arial" w:hAnsi="Arial" w:cs="Arial"/>
                <w:color w:val="000000"/>
              </w:rPr>
            </w:pPr>
            <w:r>
              <w:rPr>
                <w:rFonts w:ascii="Arial" w:hAnsi="Arial" w:cs="Arial"/>
                <w:color w:val="000000"/>
              </w:rPr>
              <w:t>Yes</w:t>
            </w:r>
          </w:p>
        </w:tc>
        <w:tc>
          <w:tcPr>
            <w:tcW w:w="2680" w:type="dxa"/>
            <w:hideMark/>
          </w:tcPr>
          <w:p w:rsidR="000E3521" w:rsidRPr="00EE3282" w:rsidRDefault="000E3521" w:rsidP="00D54339">
            <w:pPr>
              <w:rPr>
                <w:rFonts w:ascii="Arial" w:hAnsi="Arial" w:cs="Arial"/>
                <w:color w:val="000000"/>
              </w:rPr>
            </w:pPr>
            <w:r>
              <w:rPr>
                <w:rFonts w:ascii="Arial" w:hAnsi="Arial" w:cs="Arial"/>
                <w:color w:val="000000"/>
              </w:rPr>
              <w:t>Yes</w:t>
            </w:r>
          </w:p>
        </w:tc>
      </w:tr>
      <w:tr w:rsidR="00562CF7" w:rsidRPr="00EE3282" w:rsidTr="001C05EF">
        <w:trPr>
          <w:trHeight w:val="602"/>
        </w:trPr>
        <w:tc>
          <w:tcPr>
            <w:tcW w:w="1858" w:type="dxa"/>
            <w:hideMark/>
          </w:tcPr>
          <w:p w:rsidR="00562CF7" w:rsidRPr="00EE3282" w:rsidRDefault="00562CF7" w:rsidP="00D450D3">
            <w:pPr>
              <w:rPr>
                <w:rFonts w:ascii="Arial" w:hAnsi="Arial" w:cs="Arial"/>
                <w:b/>
                <w:bCs/>
              </w:rPr>
            </w:pPr>
            <w:r w:rsidRPr="00EE3282">
              <w:rPr>
                <w:rFonts w:ascii="Arial" w:hAnsi="Arial" w:cs="Arial"/>
                <w:b/>
                <w:bCs/>
              </w:rPr>
              <w:t>Cash Remittance</w:t>
            </w:r>
          </w:p>
        </w:tc>
        <w:tc>
          <w:tcPr>
            <w:tcW w:w="2302" w:type="dxa"/>
            <w:hideMark/>
          </w:tcPr>
          <w:p w:rsidR="00562CF7" w:rsidRPr="00EE3282" w:rsidRDefault="00A85373" w:rsidP="00D450D3">
            <w:pPr>
              <w:rPr>
                <w:rFonts w:ascii="Arial" w:hAnsi="Arial" w:cs="Arial"/>
              </w:rPr>
            </w:pPr>
            <w:r>
              <w:rPr>
                <w:rFonts w:ascii="Arial" w:hAnsi="Arial" w:cs="Arial"/>
              </w:rPr>
              <w:t>Yes</w:t>
            </w:r>
          </w:p>
        </w:tc>
        <w:tc>
          <w:tcPr>
            <w:tcW w:w="2680" w:type="dxa"/>
            <w:hideMark/>
          </w:tcPr>
          <w:p w:rsidR="00562CF7" w:rsidRPr="00EE3282" w:rsidRDefault="00A85373" w:rsidP="00D450D3">
            <w:pPr>
              <w:rPr>
                <w:rFonts w:ascii="Arial" w:hAnsi="Arial" w:cs="Arial"/>
              </w:rPr>
            </w:pPr>
            <w:r>
              <w:rPr>
                <w:rFonts w:ascii="Arial" w:hAnsi="Arial" w:cs="Arial"/>
              </w:rPr>
              <w:t>Yes</w:t>
            </w:r>
          </w:p>
        </w:tc>
        <w:tc>
          <w:tcPr>
            <w:tcW w:w="2680" w:type="dxa"/>
            <w:hideMark/>
          </w:tcPr>
          <w:p w:rsidR="00562CF7" w:rsidRPr="00EE3282" w:rsidRDefault="00A85373" w:rsidP="00D450D3">
            <w:pPr>
              <w:rPr>
                <w:rFonts w:ascii="Arial" w:hAnsi="Arial" w:cs="Arial"/>
              </w:rPr>
            </w:pPr>
            <w:r>
              <w:rPr>
                <w:rFonts w:ascii="Arial" w:hAnsi="Arial" w:cs="Arial"/>
              </w:rPr>
              <w:t>Yes</w:t>
            </w:r>
          </w:p>
        </w:tc>
      </w:tr>
      <w:tr w:rsidR="00A85373" w:rsidRPr="00EE3282" w:rsidTr="00CC4AE1">
        <w:trPr>
          <w:trHeight w:val="1228"/>
        </w:trPr>
        <w:tc>
          <w:tcPr>
            <w:tcW w:w="1858" w:type="dxa"/>
          </w:tcPr>
          <w:p w:rsidR="00A85373" w:rsidRPr="00EE3282" w:rsidRDefault="00A85373" w:rsidP="00D54339">
            <w:pPr>
              <w:rPr>
                <w:rFonts w:ascii="Arial" w:hAnsi="Arial" w:cs="Arial"/>
                <w:b/>
                <w:bCs/>
              </w:rPr>
            </w:pPr>
            <w:r w:rsidRPr="00EE3282">
              <w:rPr>
                <w:rFonts w:ascii="Arial" w:hAnsi="Arial" w:cs="Arial"/>
                <w:b/>
                <w:bCs/>
              </w:rPr>
              <w:t>Cash Remittance</w:t>
            </w:r>
            <w:r w:rsidR="005255DD">
              <w:rPr>
                <w:rFonts w:ascii="Arial" w:hAnsi="Arial" w:cs="Arial"/>
                <w:b/>
                <w:bCs/>
              </w:rPr>
              <w:t xml:space="preserve"> Charg</w:t>
            </w:r>
            <w:r>
              <w:rPr>
                <w:rFonts w:ascii="Arial" w:hAnsi="Arial" w:cs="Arial"/>
                <w:b/>
                <w:bCs/>
              </w:rPr>
              <w:t>es</w:t>
            </w:r>
          </w:p>
        </w:tc>
        <w:tc>
          <w:tcPr>
            <w:tcW w:w="2302" w:type="dxa"/>
          </w:tcPr>
          <w:p w:rsidR="00A85373" w:rsidRPr="00EE3282" w:rsidRDefault="00A85373" w:rsidP="00D54339">
            <w:pPr>
              <w:rPr>
                <w:rFonts w:ascii="Arial" w:hAnsi="Arial" w:cs="Arial"/>
              </w:rPr>
            </w:pPr>
            <w:r w:rsidRPr="00EE3282">
              <w:rPr>
                <w:rFonts w:ascii="Arial" w:hAnsi="Arial" w:cs="Arial"/>
              </w:rPr>
              <w:t>Monthly Cash remittance at base branch is free and Rs.5/- per transaction at non base branch</w:t>
            </w:r>
          </w:p>
        </w:tc>
        <w:tc>
          <w:tcPr>
            <w:tcW w:w="2680" w:type="dxa"/>
          </w:tcPr>
          <w:p w:rsidR="00A85373" w:rsidRPr="00EE3282" w:rsidRDefault="00A85373" w:rsidP="00D54339">
            <w:pPr>
              <w:rPr>
                <w:rFonts w:ascii="Arial" w:hAnsi="Arial" w:cs="Arial"/>
              </w:rPr>
            </w:pPr>
            <w:r w:rsidRPr="00EE3282">
              <w:rPr>
                <w:rFonts w:ascii="Arial" w:hAnsi="Arial" w:cs="Arial"/>
              </w:rPr>
              <w:t>Monthly Cash remittance at base branch is free. Cash Remittance at non base branch is not allowed</w:t>
            </w:r>
          </w:p>
        </w:tc>
        <w:tc>
          <w:tcPr>
            <w:tcW w:w="2680" w:type="dxa"/>
          </w:tcPr>
          <w:p w:rsidR="00A85373" w:rsidRPr="00EE3282" w:rsidRDefault="00A85373" w:rsidP="00D54339">
            <w:pPr>
              <w:rPr>
                <w:rFonts w:ascii="Arial" w:hAnsi="Arial" w:cs="Arial"/>
              </w:rPr>
            </w:pPr>
            <w:r w:rsidRPr="00EE3282">
              <w:rPr>
                <w:rFonts w:ascii="Arial" w:hAnsi="Arial" w:cs="Arial"/>
              </w:rPr>
              <w:t>Monthly Cash remittance at base branch is free and Rs.5/- per transaction at non base branch</w:t>
            </w:r>
          </w:p>
        </w:tc>
      </w:tr>
      <w:tr w:rsidR="00A85373" w:rsidRPr="00EE3282" w:rsidTr="00602B88">
        <w:trPr>
          <w:trHeight w:val="530"/>
        </w:trPr>
        <w:tc>
          <w:tcPr>
            <w:tcW w:w="1858" w:type="dxa"/>
            <w:hideMark/>
          </w:tcPr>
          <w:p w:rsidR="00A85373" w:rsidRPr="00EE3282" w:rsidRDefault="00A85373" w:rsidP="00D450D3">
            <w:pPr>
              <w:rPr>
                <w:rFonts w:ascii="Arial" w:hAnsi="Arial" w:cs="Arial"/>
                <w:b/>
                <w:bCs/>
              </w:rPr>
            </w:pPr>
            <w:r w:rsidRPr="00EE3282">
              <w:rPr>
                <w:rFonts w:ascii="Arial" w:hAnsi="Arial" w:cs="Arial"/>
                <w:b/>
                <w:bCs/>
              </w:rPr>
              <w:t>Cash Withdrawal</w:t>
            </w:r>
          </w:p>
        </w:tc>
        <w:tc>
          <w:tcPr>
            <w:tcW w:w="2302" w:type="dxa"/>
            <w:hideMark/>
          </w:tcPr>
          <w:p w:rsidR="00A85373" w:rsidRPr="00EE3282" w:rsidRDefault="00602B88" w:rsidP="00D450D3">
            <w:pPr>
              <w:rPr>
                <w:rFonts w:ascii="Arial" w:hAnsi="Arial" w:cs="Arial"/>
              </w:rPr>
            </w:pPr>
            <w:r>
              <w:rPr>
                <w:rFonts w:ascii="Arial" w:hAnsi="Arial" w:cs="Arial"/>
              </w:rPr>
              <w:t>Yes</w:t>
            </w:r>
          </w:p>
        </w:tc>
        <w:tc>
          <w:tcPr>
            <w:tcW w:w="2680" w:type="dxa"/>
            <w:hideMark/>
          </w:tcPr>
          <w:p w:rsidR="00A85373" w:rsidRPr="00EE3282" w:rsidRDefault="00602B88" w:rsidP="00D450D3">
            <w:pPr>
              <w:rPr>
                <w:rFonts w:ascii="Arial" w:hAnsi="Arial" w:cs="Arial"/>
              </w:rPr>
            </w:pPr>
            <w:r>
              <w:rPr>
                <w:rFonts w:ascii="Arial" w:hAnsi="Arial" w:cs="Arial"/>
              </w:rPr>
              <w:t>Yes</w:t>
            </w:r>
          </w:p>
        </w:tc>
        <w:tc>
          <w:tcPr>
            <w:tcW w:w="2680" w:type="dxa"/>
            <w:hideMark/>
          </w:tcPr>
          <w:p w:rsidR="00A85373" w:rsidRPr="00EE3282" w:rsidRDefault="00602B88" w:rsidP="00D450D3">
            <w:pPr>
              <w:rPr>
                <w:rFonts w:ascii="Arial" w:hAnsi="Arial" w:cs="Arial"/>
              </w:rPr>
            </w:pPr>
            <w:r>
              <w:rPr>
                <w:rFonts w:ascii="Arial" w:hAnsi="Arial" w:cs="Arial"/>
              </w:rPr>
              <w:t>Yes</w:t>
            </w:r>
          </w:p>
        </w:tc>
      </w:tr>
      <w:tr w:rsidR="00602B88" w:rsidRPr="00EE3282" w:rsidTr="00CC4AE1">
        <w:trPr>
          <w:trHeight w:val="1260"/>
        </w:trPr>
        <w:tc>
          <w:tcPr>
            <w:tcW w:w="1858" w:type="dxa"/>
          </w:tcPr>
          <w:p w:rsidR="00602B88" w:rsidRPr="00EE3282" w:rsidRDefault="00602B88" w:rsidP="00D54339">
            <w:pPr>
              <w:rPr>
                <w:rFonts w:ascii="Arial" w:hAnsi="Arial" w:cs="Arial"/>
                <w:b/>
                <w:bCs/>
              </w:rPr>
            </w:pPr>
            <w:r w:rsidRPr="00EE3282">
              <w:rPr>
                <w:rFonts w:ascii="Arial" w:hAnsi="Arial" w:cs="Arial"/>
                <w:b/>
                <w:bCs/>
              </w:rPr>
              <w:t>Cash Withdrawal</w:t>
            </w:r>
            <w:r>
              <w:rPr>
                <w:rFonts w:ascii="Arial" w:hAnsi="Arial" w:cs="Arial"/>
                <w:b/>
                <w:bCs/>
              </w:rPr>
              <w:t xml:space="preserve"> Charges</w:t>
            </w:r>
          </w:p>
        </w:tc>
        <w:tc>
          <w:tcPr>
            <w:tcW w:w="2302" w:type="dxa"/>
          </w:tcPr>
          <w:p w:rsidR="00602B88" w:rsidRPr="00EE3282" w:rsidRDefault="00602B88" w:rsidP="00D54339">
            <w:pPr>
              <w:rPr>
                <w:rFonts w:ascii="Arial" w:hAnsi="Arial" w:cs="Arial"/>
              </w:rPr>
            </w:pPr>
            <w:r w:rsidRPr="00EE3282">
              <w:rPr>
                <w:rFonts w:ascii="Arial" w:hAnsi="Arial" w:cs="Arial"/>
              </w:rPr>
              <w:t>Monthly Cash withdrawal at base branch is free and Rs.15/- per transaction at non base branch</w:t>
            </w:r>
          </w:p>
        </w:tc>
        <w:tc>
          <w:tcPr>
            <w:tcW w:w="2680" w:type="dxa"/>
          </w:tcPr>
          <w:p w:rsidR="00602B88" w:rsidRPr="00EE3282" w:rsidRDefault="00602B88" w:rsidP="00D54339">
            <w:pPr>
              <w:rPr>
                <w:rFonts w:ascii="Arial" w:hAnsi="Arial" w:cs="Arial"/>
              </w:rPr>
            </w:pPr>
            <w:r w:rsidRPr="00EE3282">
              <w:rPr>
                <w:rFonts w:ascii="Arial" w:hAnsi="Arial" w:cs="Arial"/>
              </w:rPr>
              <w:t>Monthly Cash withdrawal at base branch is free. Cash withdrawal at non base branch is not allowed</w:t>
            </w:r>
          </w:p>
        </w:tc>
        <w:tc>
          <w:tcPr>
            <w:tcW w:w="2680" w:type="dxa"/>
          </w:tcPr>
          <w:p w:rsidR="00602B88" w:rsidRPr="00EE3282" w:rsidRDefault="00602B88" w:rsidP="00D54339">
            <w:pPr>
              <w:rPr>
                <w:rFonts w:ascii="Arial" w:hAnsi="Arial" w:cs="Arial"/>
              </w:rPr>
            </w:pPr>
            <w:r w:rsidRPr="00EE3282">
              <w:rPr>
                <w:rFonts w:ascii="Arial" w:hAnsi="Arial" w:cs="Arial"/>
              </w:rPr>
              <w:t>Monthly Cash withdrawal at base branch is free and Rs.15/- per transaction at non base branch</w:t>
            </w:r>
          </w:p>
        </w:tc>
      </w:tr>
      <w:tr w:rsidR="00602B88" w:rsidRPr="00EE3282" w:rsidTr="00CC4AE1">
        <w:trPr>
          <w:trHeight w:val="900"/>
        </w:trPr>
        <w:tc>
          <w:tcPr>
            <w:tcW w:w="1858" w:type="dxa"/>
            <w:hideMark/>
          </w:tcPr>
          <w:p w:rsidR="00602B88" w:rsidRPr="00EE3282" w:rsidRDefault="00602B88" w:rsidP="00D450D3">
            <w:pPr>
              <w:rPr>
                <w:rFonts w:ascii="Arial" w:hAnsi="Arial" w:cs="Arial"/>
                <w:b/>
                <w:bCs/>
                <w:color w:val="000000"/>
              </w:rPr>
            </w:pPr>
            <w:r w:rsidRPr="00EE3282">
              <w:rPr>
                <w:rFonts w:ascii="Arial" w:hAnsi="Arial" w:cs="Arial"/>
                <w:b/>
                <w:bCs/>
                <w:color w:val="000000"/>
              </w:rPr>
              <w:t xml:space="preserve">Minimum Balance </w:t>
            </w:r>
            <w:r w:rsidRPr="00EE3282">
              <w:rPr>
                <w:rFonts w:ascii="Arial" w:hAnsi="Arial" w:cs="Arial"/>
                <w:b/>
                <w:bCs/>
              </w:rPr>
              <w:t>to</w:t>
            </w:r>
            <w:r w:rsidRPr="00EE3282">
              <w:rPr>
                <w:rFonts w:ascii="Arial" w:hAnsi="Arial" w:cs="Arial"/>
                <w:b/>
                <w:bCs/>
                <w:color w:val="000000"/>
              </w:rPr>
              <w:t xml:space="preserve"> be maintained</w:t>
            </w:r>
          </w:p>
        </w:tc>
        <w:tc>
          <w:tcPr>
            <w:tcW w:w="2302" w:type="dxa"/>
            <w:hideMark/>
          </w:tcPr>
          <w:p w:rsidR="00602B88" w:rsidRPr="00EE3282" w:rsidRDefault="00602B88" w:rsidP="00D450D3">
            <w:pPr>
              <w:rPr>
                <w:rFonts w:ascii="Arial" w:hAnsi="Arial" w:cs="Arial"/>
                <w:color w:val="000000"/>
              </w:rPr>
            </w:pPr>
            <w:r w:rsidRPr="00EE3282">
              <w:rPr>
                <w:rFonts w:ascii="Arial" w:hAnsi="Arial" w:cs="Arial"/>
                <w:color w:val="000000"/>
              </w:rPr>
              <w:t>Zero balance can be maintained</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Zero balance can be maintained</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Monthly average balance of Rs.1000/- should be maintained. Rs. 250 will be charged if the monthly average balance maintained is less than Rs. 1000</w:t>
            </w:r>
          </w:p>
        </w:tc>
      </w:tr>
      <w:tr w:rsidR="00602B88" w:rsidRPr="00EE3282" w:rsidTr="00CC4AE1">
        <w:trPr>
          <w:trHeight w:val="1064"/>
        </w:trPr>
        <w:tc>
          <w:tcPr>
            <w:tcW w:w="1858" w:type="dxa"/>
            <w:hideMark/>
          </w:tcPr>
          <w:p w:rsidR="00602B88" w:rsidRPr="00EE3282" w:rsidRDefault="00602B88" w:rsidP="00D450D3">
            <w:pPr>
              <w:rPr>
                <w:rFonts w:ascii="Arial" w:hAnsi="Arial" w:cs="Arial"/>
                <w:b/>
                <w:bCs/>
                <w:color w:val="000000"/>
              </w:rPr>
            </w:pPr>
            <w:r w:rsidRPr="00EE3282">
              <w:rPr>
                <w:rFonts w:ascii="Arial" w:hAnsi="Arial" w:cs="Arial"/>
                <w:b/>
                <w:bCs/>
                <w:color w:val="000000"/>
              </w:rPr>
              <w:t>Outstation Cheque Collection Charges</w:t>
            </w:r>
          </w:p>
        </w:tc>
        <w:tc>
          <w:tcPr>
            <w:tcW w:w="2302" w:type="dxa"/>
            <w:hideMark/>
          </w:tcPr>
          <w:p w:rsidR="00602B88" w:rsidRPr="00EE3282" w:rsidRDefault="00602B88" w:rsidP="00D450D3">
            <w:pPr>
              <w:rPr>
                <w:rFonts w:ascii="Arial" w:hAnsi="Arial" w:cs="Arial"/>
                <w:color w:val="000000"/>
              </w:rPr>
            </w:pPr>
            <w:r w:rsidRPr="00EE3282">
              <w:rPr>
                <w:rFonts w:ascii="Arial" w:hAnsi="Arial" w:cs="Arial"/>
                <w:color w:val="000000"/>
              </w:rPr>
              <w:t>Rs.15/- for each Cheque sent for collection</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Rs.15/- for each Cheque sent for collection</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Rs.15/- for each Cheque sent for collection</w:t>
            </w:r>
          </w:p>
        </w:tc>
      </w:tr>
      <w:tr w:rsidR="00602B88" w:rsidRPr="00EE3282" w:rsidTr="00CC4AE1">
        <w:trPr>
          <w:trHeight w:val="841"/>
        </w:trPr>
        <w:tc>
          <w:tcPr>
            <w:tcW w:w="1858" w:type="dxa"/>
            <w:hideMark/>
          </w:tcPr>
          <w:p w:rsidR="00602B88" w:rsidRPr="00EE3282" w:rsidRDefault="00602B88" w:rsidP="00D450D3">
            <w:pPr>
              <w:rPr>
                <w:rFonts w:ascii="Arial" w:hAnsi="Arial" w:cs="Arial"/>
                <w:b/>
                <w:bCs/>
              </w:rPr>
            </w:pPr>
            <w:r w:rsidRPr="00EE3282">
              <w:rPr>
                <w:rFonts w:ascii="Arial" w:hAnsi="Arial" w:cs="Arial"/>
                <w:b/>
                <w:bCs/>
              </w:rPr>
              <w:t>Cheque book issue</w:t>
            </w:r>
          </w:p>
        </w:tc>
        <w:tc>
          <w:tcPr>
            <w:tcW w:w="2302" w:type="dxa"/>
            <w:hideMark/>
          </w:tcPr>
          <w:p w:rsidR="00602B88" w:rsidRPr="00EE3282" w:rsidRDefault="001C506F" w:rsidP="008E3618">
            <w:pPr>
              <w:rPr>
                <w:rFonts w:ascii="Arial" w:hAnsi="Arial" w:cs="Arial"/>
                <w:i/>
              </w:rPr>
            </w:pPr>
            <w:r>
              <w:rPr>
                <w:rFonts w:ascii="Arial" w:hAnsi="Arial" w:cs="Arial"/>
              </w:rPr>
              <w:t>Yes</w:t>
            </w:r>
          </w:p>
        </w:tc>
        <w:tc>
          <w:tcPr>
            <w:tcW w:w="2680" w:type="dxa"/>
            <w:hideMark/>
          </w:tcPr>
          <w:p w:rsidR="00602B88" w:rsidRPr="00EE3282" w:rsidRDefault="001C506F" w:rsidP="00D450D3">
            <w:pPr>
              <w:rPr>
                <w:rFonts w:ascii="Arial" w:hAnsi="Arial" w:cs="Arial"/>
              </w:rPr>
            </w:pPr>
            <w:r>
              <w:rPr>
                <w:rFonts w:ascii="Arial" w:hAnsi="Arial" w:cs="Arial"/>
              </w:rPr>
              <w:t>No</w:t>
            </w:r>
          </w:p>
        </w:tc>
        <w:tc>
          <w:tcPr>
            <w:tcW w:w="2680" w:type="dxa"/>
            <w:hideMark/>
          </w:tcPr>
          <w:p w:rsidR="00602B88" w:rsidRPr="00EE3282" w:rsidRDefault="001C506F" w:rsidP="00B51EAC">
            <w:pPr>
              <w:rPr>
                <w:rFonts w:ascii="Arial" w:hAnsi="Arial" w:cs="Arial"/>
              </w:rPr>
            </w:pPr>
            <w:r>
              <w:rPr>
                <w:rFonts w:ascii="Arial" w:hAnsi="Arial" w:cs="Arial"/>
              </w:rPr>
              <w:t>Yes</w:t>
            </w:r>
          </w:p>
        </w:tc>
      </w:tr>
      <w:tr w:rsidR="00602B88" w:rsidRPr="00EE3282" w:rsidTr="00CC4AE1">
        <w:trPr>
          <w:trHeight w:val="300"/>
        </w:trPr>
        <w:tc>
          <w:tcPr>
            <w:tcW w:w="1858" w:type="dxa"/>
            <w:hideMark/>
          </w:tcPr>
          <w:p w:rsidR="00602B88" w:rsidRPr="00EE3282" w:rsidRDefault="00602B88" w:rsidP="00D450D3">
            <w:pPr>
              <w:rPr>
                <w:rFonts w:ascii="Arial" w:hAnsi="Arial" w:cs="Arial"/>
                <w:b/>
                <w:bCs/>
                <w:color w:val="000000"/>
              </w:rPr>
            </w:pPr>
            <w:r w:rsidRPr="00EE3282">
              <w:rPr>
                <w:rFonts w:ascii="Arial" w:hAnsi="Arial" w:cs="Arial"/>
                <w:b/>
                <w:bCs/>
                <w:color w:val="000000"/>
              </w:rPr>
              <w:t>Interest rate</w:t>
            </w:r>
          </w:p>
        </w:tc>
        <w:tc>
          <w:tcPr>
            <w:tcW w:w="2302" w:type="dxa"/>
            <w:hideMark/>
          </w:tcPr>
          <w:p w:rsidR="00602B88" w:rsidRPr="00EE3282" w:rsidRDefault="00602B88" w:rsidP="00F530AF">
            <w:pPr>
              <w:rPr>
                <w:rFonts w:ascii="Arial" w:hAnsi="Arial" w:cs="Arial"/>
                <w:color w:val="000000"/>
              </w:rPr>
            </w:pPr>
            <w:r w:rsidRPr="00EE3282">
              <w:rPr>
                <w:rFonts w:ascii="Arial" w:hAnsi="Arial" w:cs="Arial"/>
                <w:color w:val="000000"/>
              </w:rPr>
              <w:t>4% Per Annum on daily available balance.</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4% Per Annum on daily available balance.</w:t>
            </w:r>
          </w:p>
        </w:tc>
        <w:tc>
          <w:tcPr>
            <w:tcW w:w="2680" w:type="dxa"/>
            <w:hideMark/>
          </w:tcPr>
          <w:p w:rsidR="00602B88" w:rsidRPr="00EE3282" w:rsidRDefault="00602B88" w:rsidP="00D450D3">
            <w:pPr>
              <w:rPr>
                <w:rFonts w:ascii="Arial" w:hAnsi="Arial" w:cs="Arial"/>
                <w:color w:val="000000"/>
              </w:rPr>
            </w:pPr>
            <w:r w:rsidRPr="00EE3282">
              <w:rPr>
                <w:rFonts w:ascii="Arial" w:hAnsi="Arial" w:cs="Arial"/>
                <w:color w:val="000000"/>
              </w:rPr>
              <w:t>4% Per Annum on daily available balance.</w:t>
            </w:r>
          </w:p>
        </w:tc>
      </w:tr>
    </w:tbl>
    <w:p w:rsidR="007F002B" w:rsidRPr="001E0F8D" w:rsidRDefault="009B0D80" w:rsidP="007F002B">
      <w:pPr>
        <w:pStyle w:val="Heading2"/>
        <w:rPr>
          <w:rFonts w:ascii="Arial" w:hAnsi="Arial" w:cs="Arial"/>
        </w:rPr>
      </w:pPr>
      <w:bookmarkStart w:id="23" w:name="_Toc417909672"/>
      <w:r w:rsidRPr="001E0F8D">
        <w:rPr>
          <w:rFonts w:ascii="Arial" w:hAnsi="Arial" w:cs="Arial"/>
        </w:rPr>
        <w:lastRenderedPageBreak/>
        <w:t>Business Process</w:t>
      </w:r>
      <w:bookmarkEnd w:id="23"/>
    </w:p>
    <w:p w:rsidR="00FD4748" w:rsidRPr="001E0F8D" w:rsidRDefault="00C36655" w:rsidP="007A673C">
      <w:pPr>
        <w:pStyle w:val="Heading3"/>
        <w:spacing w:line="360" w:lineRule="auto"/>
        <w:rPr>
          <w:rFonts w:ascii="Arial" w:hAnsi="Arial" w:cs="Arial"/>
          <w:sz w:val="24"/>
          <w:szCs w:val="24"/>
        </w:rPr>
      </w:pPr>
      <w:bookmarkStart w:id="24" w:name="_Toc417909673"/>
      <w:r w:rsidRPr="001E0F8D">
        <w:rPr>
          <w:rFonts w:ascii="Arial" w:hAnsi="Arial" w:cs="Arial"/>
          <w:sz w:val="24"/>
          <w:szCs w:val="24"/>
        </w:rPr>
        <w:t>Customer creation</w:t>
      </w:r>
      <w:bookmarkEnd w:id="24"/>
    </w:p>
    <w:p w:rsidR="00575481" w:rsidRPr="00067BFD" w:rsidRDefault="00575481" w:rsidP="00BF173B">
      <w:pPr>
        <w:spacing w:line="360" w:lineRule="auto"/>
        <w:rPr>
          <w:rFonts w:ascii="Arial" w:hAnsi="Arial" w:cs="Arial"/>
        </w:rPr>
      </w:pPr>
      <w:r w:rsidRPr="00067BFD">
        <w:rPr>
          <w:rFonts w:ascii="Arial" w:hAnsi="Arial" w:cs="Arial"/>
        </w:rPr>
        <w:t>There are two types of customers in scope</w:t>
      </w:r>
    </w:p>
    <w:p w:rsidR="00575481" w:rsidRPr="00067BFD" w:rsidRDefault="00575481" w:rsidP="00050588">
      <w:pPr>
        <w:pStyle w:val="ListParagraph"/>
        <w:numPr>
          <w:ilvl w:val="0"/>
          <w:numId w:val="14"/>
        </w:numPr>
        <w:spacing w:line="360" w:lineRule="auto"/>
        <w:rPr>
          <w:rFonts w:ascii="Arial" w:hAnsi="Arial" w:cs="Arial"/>
        </w:rPr>
      </w:pPr>
      <w:r w:rsidRPr="00067BFD">
        <w:rPr>
          <w:rFonts w:ascii="Arial" w:hAnsi="Arial" w:cs="Arial"/>
        </w:rPr>
        <w:t>Retail customers</w:t>
      </w:r>
    </w:p>
    <w:p w:rsidR="00575481" w:rsidRPr="00067BFD" w:rsidRDefault="00575481" w:rsidP="00050588">
      <w:pPr>
        <w:pStyle w:val="ListParagraph"/>
        <w:numPr>
          <w:ilvl w:val="0"/>
          <w:numId w:val="14"/>
        </w:numPr>
        <w:spacing w:line="360" w:lineRule="auto"/>
        <w:rPr>
          <w:rFonts w:ascii="Arial" w:hAnsi="Arial" w:cs="Arial"/>
        </w:rPr>
      </w:pPr>
      <w:r w:rsidRPr="00067BFD">
        <w:rPr>
          <w:rFonts w:ascii="Arial" w:hAnsi="Arial" w:cs="Arial"/>
        </w:rPr>
        <w:t>Corporate customers</w:t>
      </w:r>
    </w:p>
    <w:p w:rsidR="00B2098D" w:rsidRPr="00067BFD" w:rsidRDefault="00B2098D" w:rsidP="003B7BFF">
      <w:pPr>
        <w:spacing w:line="360" w:lineRule="auto"/>
        <w:rPr>
          <w:rFonts w:ascii="Arial" w:hAnsi="Arial" w:cs="Arial"/>
        </w:rPr>
      </w:pPr>
      <w:r w:rsidRPr="00067BFD">
        <w:rPr>
          <w:rFonts w:ascii="Arial" w:hAnsi="Arial" w:cs="Arial"/>
        </w:rPr>
        <w:t>The following details should be captured as part of Customer creation.</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Sys</w:t>
      </w:r>
      <w:r w:rsidR="00B331A6" w:rsidRPr="00EE3282">
        <w:rPr>
          <w:rFonts w:ascii="Arial" w:hAnsi="Arial" w:cs="Arial"/>
        </w:rPr>
        <w:t>tem shall have provision to specify</w:t>
      </w:r>
      <w:r w:rsidRPr="00EE3282">
        <w:rPr>
          <w:rFonts w:ascii="Arial" w:hAnsi="Arial" w:cs="Arial"/>
        </w:rPr>
        <w:t xml:space="preserve"> Customer type as Retail.</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 xml:space="preserve">System shall have </w:t>
      </w:r>
      <w:r w:rsidR="00B331A6" w:rsidRPr="00EE3282">
        <w:rPr>
          <w:rFonts w:ascii="Arial" w:hAnsi="Arial" w:cs="Arial"/>
        </w:rPr>
        <w:t>provision to specify</w:t>
      </w:r>
      <w:r w:rsidRPr="00EE3282">
        <w:rPr>
          <w:rFonts w:ascii="Arial" w:hAnsi="Arial" w:cs="Arial"/>
        </w:rPr>
        <w:t xml:space="preserve"> Customer type as Corporate.</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First Name (Only First name should be captured in case of Corporate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Last Name (should be disabled for Corporate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Last Name (should be available for Retail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Surname (should be disabled for Corporate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Surname  (should be available for Retail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DOB (Date of inception or Date of incorporation for corporate customers)</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DOB (Date Of Birth in case of retail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Gender (should be disabled for Corporate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Gender (should be available for  Retail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Age (should be disabled for Corporate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Age  (should be available for Retail customer)</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Full name (should get auto populated based on First Name, Last Name, Surname)</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System shall have provision to capture Customer address.</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 xml:space="preserve">System shall have provision to capture phone numbers. </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System shall have provision to capture email details.</w:t>
      </w:r>
    </w:p>
    <w:p w:rsidR="0021294B" w:rsidRPr="00EE3282" w:rsidRDefault="0021294B" w:rsidP="00534655">
      <w:pPr>
        <w:pStyle w:val="ListParagraph"/>
        <w:numPr>
          <w:ilvl w:val="0"/>
          <w:numId w:val="24"/>
        </w:numPr>
        <w:spacing w:line="360" w:lineRule="auto"/>
        <w:jc w:val="both"/>
        <w:rPr>
          <w:rFonts w:ascii="Arial" w:hAnsi="Arial" w:cs="Arial"/>
        </w:rPr>
      </w:pPr>
      <w:r w:rsidRPr="00EE3282">
        <w:rPr>
          <w:rFonts w:ascii="Arial" w:hAnsi="Arial" w:cs="Arial"/>
        </w:rPr>
        <w:t>System shall have provision to capture the PAN details.</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capture customer’s other Bank account details.</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have provision to capture financial details of the Customers.</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have provision to capture occupational details of the Retail Customer.</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have provision to capture the type of business for Corporate Customers.</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capture KYC details as stipulated by Govt. Of India.</w:t>
      </w:r>
    </w:p>
    <w:p w:rsidR="00C520C4"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have a validation to check whether the Customer already exist in bank.</w:t>
      </w:r>
    </w:p>
    <w:p w:rsidR="00463E85" w:rsidRPr="00EE3282" w:rsidRDefault="00C520C4" w:rsidP="00534655">
      <w:pPr>
        <w:pStyle w:val="ListParagraph"/>
        <w:numPr>
          <w:ilvl w:val="0"/>
          <w:numId w:val="24"/>
        </w:numPr>
        <w:spacing w:after="0" w:line="360" w:lineRule="auto"/>
        <w:jc w:val="both"/>
        <w:rPr>
          <w:rFonts w:ascii="Arial" w:hAnsi="Arial" w:cs="Arial"/>
        </w:rPr>
      </w:pPr>
      <w:r w:rsidRPr="00EE3282">
        <w:rPr>
          <w:rFonts w:ascii="Arial" w:hAnsi="Arial" w:cs="Arial"/>
        </w:rPr>
        <w:t>System shall have a validation to check if the Customer is not a fraudulent customer.</w:t>
      </w:r>
    </w:p>
    <w:p w:rsidR="00E94F85" w:rsidRPr="00766B73" w:rsidRDefault="00A94979" w:rsidP="00694DC5">
      <w:pPr>
        <w:pStyle w:val="Heading3"/>
        <w:spacing w:line="360" w:lineRule="auto"/>
        <w:rPr>
          <w:rFonts w:ascii="Arial" w:hAnsi="Arial" w:cs="Arial"/>
          <w:sz w:val="24"/>
          <w:szCs w:val="24"/>
        </w:rPr>
      </w:pPr>
      <w:bookmarkStart w:id="25" w:name="_Toc417909674"/>
      <w:r w:rsidRPr="00766B73">
        <w:rPr>
          <w:rFonts w:ascii="Arial" w:hAnsi="Arial" w:cs="Arial"/>
          <w:sz w:val="24"/>
          <w:szCs w:val="24"/>
        </w:rPr>
        <w:lastRenderedPageBreak/>
        <w:t>Account Creation</w:t>
      </w:r>
      <w:bookmarkEnd w:id="25"/>
    </w:p>
    <w:p w:rsidR="00A94979" w:rsidRPr="00766B73" w:rsidRDefault="00A94979" w:rsidP="00694DC5">
      <w:pPr>
        <w:spacing w:after="0" w:line="360" w:lineRule="auto"/>
        <w:jc w:val="both"/>
        <w:rPr>
          <w:rFonts w:ascii="Arial" w:hAnsi="Arial" w:cs="Arial"/>
        </w:rPr>
      </w:pPr>
      <w:r w:rsidRPr="00766B73">
        <w:rPr>
          <w:rFonts w:ascii="Arial" w:hAnsi="Arial" w:cs="Arial"/>
        </w:rPr>
        <w:t>There are five types of accounts in scope which falls under two categories</w:t>
      </w:r>
    </w:p>
    <w:p w:rsidR="00A94979" w:rsidRPr="00766B73" w:rsidRDefault="00A94979" w:rsidP="00694DC5">
      <w:pPr>
        <w:pStyle w:val="ListParagraph"/>
        <w:numPr>
          <w:ilvl w:val="0"/>
          <w:numId w:val="13"/>
        </w:numPr>
        <w:spacing w:after="0" w:line="360" w:lineRule="auto"/>
        <w:jc w:val="both"/>
        <w:rPr>
          <w:rFonts w:ascii="Arial" w:hAnsi="Arial" w:cs="Arial"/>
        </w:rPr>
      </w:pPr>
      <w:r w:rsidRPr="00766B73">
        <w:rPr>
          <w:rFonts w:ascii="Arial" w:hAnsi="Arial" w:cs="Arial"/>
        </w:rPr>
        <w:t>Savings account</w:t>
      </w:r>
    </w:p>
    <w:p w:rsidR="00A94979" w:rsidRPr="00766B73" w:rsidRDefault="00A94979" w:rsidP="00694DC5">
      <w:pPr>
        <w:pStyle w:val="ListParagraph"/>
        <w:numPr>
          <w:ilvl w:val="0"/>
          <w:numId w:val="13"/>
        </w:numPr>
        <w:spacing w:after="0" w:line="360" w:lineRule="auto"/>
        <w:jc w:val="both"/>
        <w:rPr>
          <w:rFonts w:ascii="Arial" w:hAnsi="Arial" w:cs="Arial"/>
        </w:rPr>
      </w:pPr>
      <w:r w:rsidRPr="00766B73">
        <w:rPr>
          <w:rFonts w:ascii="Arial" w:hAnsi="Arial" w:cs="Arial"/>
        </w:rPr>
        <w:t>Current account</w:t>
      </w:r>
    </w:p>
    <w:p w:rsidR="00F567C2" w:rsidRPr="00766B73" w:rsidRDefault="00F567C2" w:rsidP="00694DC5">
      <w:pPr>
        <w:spacing w:after="0" w:line="360" w:lineRule="auto"/>
        <w:jc w:val="both"/>
        <w:rPr>
          <w:rFonts w:ascii="Arial" w:hAnsi="Arial" w:cs="Arial"/>
        </w:rPr>
      </w:pPr>
    </w:p>
    <w:p w:rsidR="00A94979" w:rsidRPr="00766B73" w:rsidRDefault="00A94979" w:rsidP="00694DC5">
      <w:pPr>
        <w:spacing w:after="0" w:line="360" w:lineRule="auto"/>
        <w:jc w:val="both"/>
        <w:rPr>
          <w:rFonts w:ascii="Arial" w:hAnsi="Arial" w:cs="Arial"/>
          <w:color w:val="4F81BD" w:themeColor="accent1"/>
        </w:rPr>
      </w:pPr>
      <w:r w:rsidRPr="00766B73">
        <w:rPr>
          <w:rFonts w:ascii="Arial" w:hAnsi="Arial" w:cs="Arial"/>
        </w:rPr>
        <w:t>The following details should be captured as part of Savings account creation</w:t>
      </w:r>
    </w:p>
    <w:p w:rsidR="00A94979" w:rsidRPr="00EE3282" w:rsidRDefault="00A421F1" w:rsidP="00694DC5">
      <w:pPr>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fetch data from Customer </w:t>
      </w:r>
      <w:r w:rsidR="007F7C11" w:rsidRPr="00EE3282">
        <w:rPr>
          <w:rFonts w:ascii="Arial" w:hAnsi="Arial" w:cs="Arial"/>
        </w:rPr>
        <w:t>ID data</w:t>
      </w:r>
      <w:r w:rsidRPr="00EE3282">
        <w:rPr>
          <w:rFonts w:ascii="Arial" w:hAnsi="Arial" w:cs="Arial"/>
        </w:rPr>
        <w:t xml:space="preserve"> base and populate it</w:t>
      </w:r>
      <w:r w:rsidR="00A94979" w:rsidRPr="00EE3282">
        <w:rPr>
          <w:rFonts w:ascii="Arial" w:hAnsi="Arial" w:cs="Arial"/>
        </w:rPr>
        <w:t xml:space="preserve"> in the relevant fields.</w:t>
      </w:r>
    </w:p>
    <w:p w:rsidR="00A94979" w:rsidRPr="00EE3282" w:rsidRDefault="00A421F1" w:rsidP="00694DC5">
      <w:pPr>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not accept inactive customer ID for account creation.</w:t>
      </w:r>
    </w:p>
    <w:p w:rsidR="00D12B2E" w:rsidRPr="00EE3282" w:rsidRDefault="00D12B2E" w:rsidP="00694DC5">
      <w:pPr>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have a parameter setup to define various Savings accounts type</w:t>
      </w:r>
      <w:r w:rsidRPr="00EE3282">
        <w:rPr>
          <w:rFonts w:ascii="Arial" w:hAnsi="Arial" w:cs="Arial"/>
        </w:rPr>
        <w:t>.</w:t>
      </w:r>
    </w:p>
    <w:p w:rsidR="00A94979" w:rsidRPr="00EE3282" w:rsidRDefault="00BF3BFE" w:rsidP="00694DC5">
      <w:pPr>
        <w:numPr>
          <w:ilvl w:val="0"/>
          <w:numId w:val="6"/>
        </w:numPr>
        <w:spacing w:after="0" w:line="360" w:lineRule="auto"/>
        <w:jc w:val="both"/>
        <w:rPr>
          <w:rFonts w:ascii="Arial" w:hAnsi="Arial" w:cs="Arial"/>
        </w:rPr>
      </w:pPr>
      <w:r w:rsidRPr="00EE3282">
        <w:rPr>
          <w:rFonts w:ascii="Arial" w:hAnsi="Arial" w:cs="Arial"/>
        </w:rPr>
        <w:t xml:space="preserve"> System shall allow the user </w:t>
      </w:r>
      <w:r w:rsidR="00A94979" w:rsidRPr="00EE3282">
        <w:rPr>
          <w:rFonts w:ascii="Arial" w:hAnsi="Arial" w:cs="Arial"/>
        </w:rPr>
        <w:t>to choose lis</w:t>
      </w:r>
      <w:r w:rsidR="00E406F7" w:rsidRPr="00EE3282">
        <w:rPr>
          <w:rFonts w:ascii="Arial" w:hAnsi="Arial" w:cs="Arial"/>
        </w:rPr>
        <w:t xml:space="preserve">t of savings account type while </w:t>
      </w:r>
      <w:r w:rsidR="00A94979" w:rsidRPr="00EE3282">
        <w:rPr>
          <w:rFonts w:ascii="Arial" w:hAnsi="Arial" w:cs="Arial"/>
        </w:rPr>
        <w:t>opening the account.</w:t>
      </w:r>
    </w:p>
    <w:p w:rsidR="006F4D86" w:rsidRPr="00EE3282" w:rsidRDefault="007E071D" w:rsidP="00694DC5">
      <w:pPr>
        <w:numPr>
          <w:ilvl w:val="0"/>
          <w:numId w:val="6"/>
        </w:numPr>
        <w:spacing w:after="0" w:line="360" w:lineRule="auto"/>
        <w:jc w:val="both"/>
        <w:rPr>
          <w:rFonts w:ascii="Arial" w:hAnsi="Arial" w:cs="Arial"/>
        </w:rPr>
      </w:pPr>
      <w:r w:rsidRPr="00EE3282">
        <w:rPr>
          <w:rFonts w:ascii="Arial" w:hAnsi="Arial" w:cs="Arial"/>
        </w:rPr>
        <w:t>System shall allow account opening date as current system date only.</w:t>
      </w:r>
    </w:p>
    <w:p w:rsidR="00C32175" w:rsidRPr="00EE3282" w:rsidRDefault="00A328D0" w:rsidP="00694DC5">
      <w:pPr>
        <w:numPr>
          <w:ilvl w:val="0"/>
          <w:numId w:val="6"/>
        </w:numPr>
        <w:spacing w:after="0" w:line="360" w:lineRule="auto"/>
        <w:jc w:val="both"/>
        <w:rPr>
          <w:rFonts w:ascii="Arial" w:hAnsi="Arial" w:cs="Arial"/>
        </w:rPr>
      </w:pPr>
      <w:r w:rsidRPr="00EE3282">
        <w:rPr>
          <w:rFonts w:ascii="Arial" w:hAnsi="Arial" w:cs="Arial"/>
        </w:rPr>
        <w:t>S</w:t>
      </w:r>
      <w:r w:rsidR="00C32175" w:rsidRPr="00EE3282">
        <w:rPr>
          <w:rFonts w:ascii="Arial" w:hAnsi="Arial" w:cs="Arial"/>
        </w:rPr>
        <w:t>ystem shall</w:t>
      </w:r>
      <w:r w:rsidR="00A94979" w:rsidRPr="00EE3282">
        <w:rPr>
          <w:rFonts w:ascii="Arial" w:hAnsi="Arial" w:cs="Arial"/>
        </w:rPr>
        <w:t xml:space="preserve"> not </w:t>
      </w:r>
      <w:r w:rsidR="00253B19" w:rsidRPr="00EE3282">
        <w:rPr>
          <w:rFonts w:ascii="Arial" w:hAnsi="Arial" w:cs="Arial"/>
        </w:rPr>
        <w:t>allow opening</w:t>
      </w:r>
      <w:r w:rsidR="00C32175" w:rsidRPr="00EE3282">
        <w:rPr>
          <w:rFonts w:ascii="Arial" w:hAnsi="Arial" w:cs="Arial"/>
        </w:rPr>
        <w:t xml:space="preserve"> an account with</w:t>
      </w:r>
      <w:r w:rsidR="00A94979" w:rsidRPr="00EE3282">
        <w:rPr>
          <w:rFonts w:ascii="Arial" w:hAnsi="Arial" w:cs="Arial"/>
        </w:rPr>
        <w:t xml:space="preserve"> back date</w:t>
      </w:r>
      <w:r w:rsidR="00C32175" w:rsidRPr="00EE3282">
        <w:rPr>
          <w:rFonts w:ascii="Arial" w:hAnsi="Arial" w:cs="Arial"/>
        </w:rPr>
        <w:t>d date.</w:t>
      </w:r>
    </w:p>
    <w:p w:rsidR="00A94979" w:rsidRPr="00EE3282" w:rsidRDefault="00C32175" w:rsidP="00694DC5">
      <w:pPr>
        <w:numPr>
          <w:ilvl w:val="0"/>
          <w:numId w:val="6"/>
        </w:numPr>
        <w:spacing w:after="0" w:line="360" w:lineRule="auto"/>
        <w:jc w:val="both"/>
        <w:rPr>
          <w:rFonts w:ascii="Arial" w:hAnsi="Arial" w:cs="Arial"/>
        </w:rPr>
      </w:pPr>
      <w:r w:rsidRPr="00EE3282">
        <w:rPr>
          <w:rFonts w:ascii="Arial" w:hAnsi="Arial" w:cs="Arial"/>
        </w:rPr>
        <w:t xml:space="preserve">System shall not allow </w:t>
      </w:r>
      <w:r w:rsidR="00253B19" w:rsidRPr="00EE3282">
        <w:rPr>
          <w:rFonts w:ascii="Arial" w:hAnsi="Arial" w:cs="Arial"/>
        </w:rPr>
        <w:t>opening</w:t>
      </w:r>
      <w:r w:rsidRPr="00EE3282">
        <w:rPr>
          <w:rFonts w:ascii="Arial" w:hAnsi="Arial" w:cs="Arial"/>
        </w:rPr>
        <w:t xml:space="preserve"> an account </w:t>
      </w:r>
      <w:r w:rsidR="00522CD7" w:rsidRPr="00EE3282">
        <w:rPr>
          <w:rFonts w:ascii="Arial" w:hAnsi="Arial" w:cs="Arial"/>
        </w:rPr>
        <w:t>with future</w:t>
      </w:r>
      <w:r w:rsidR="00A94979" w:rsidRPr="00EE3282">
        <w:rPr>
          <w:rFonts w:ascii="Arial" w:hAnsi="Arial" w:cs="Arial"/>
        </w:rPr>
        <w:t xml:space="preserve"> dated</w:t>
      </w:r>
      <w:r w:rsidRPr="00EE3282">
        <w:rPr>
          <w:rFonts w:ascii="Arial" w:hAnsi="Arial" w:cs="Arial"/>
        </w:rPr>
        <w:t xml:space="preserve"> date</w:t>
      </w:r>
      <w:r w:rsidR="00A94979" w:rsidRPr="00EE3282">
        <w:rPr>
          <w:rFonts w:ascii="Arial" w:hAnsi="Arial" w:cs="Arial"/>
        </w:rPr>
        <w:t>.</w:t>
      </w:r>
    </w:p>
    <w:p w:rsidR="00A94979" w:rsidRPr="00EE3282" w:rsidRDefault="00A94979" w:rsidP="00694DC5">
      <w:pPr>
        <w:numPr>
          <w:ilvl w:val="0"/>
          <w:numId w:val="6"/>
        </w:numPr>
        <w:spacing w:after="0" w:line="360" w:lineRule="auto"/>
        <w:jc w:val="both"/>
        <w:rPr>
          <w:rFonts w:ascii="Arial" w:hAnsi="Arial" w:cs="Arial"/>
        </w:rPr>
      </w:pPr>
      <w:r w:rsidRPr="00EE3282">
        <w:rPr>
          <w:rFonts w:ascii="Arial" w:hAnsi="Arial" w:cs="Arial"/>
        </w:rPr>
        <w:t xml:space="preserve">Validation on Birth date is required to check whether the Customer is minor. </w:t>
      </w:r>
    </w:p>
    <w:p w:rsidR="00A94979" w:rsidRPr="00EE3282" w:rsidRDefault="004F0013" w:rsidP="00694DC5">
      <w:pPr>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not allow opening the account if the DOB is greater than system date.</w:t>
      </w:r>
    </w:p>
    <w:p w:rsidR="00A94979" w:rsidRPr="00EE3282" w:rsidRDefault="001C60A8" w:rsidP="00694DC5">
      <w:pPr>
        <w:numPr>
          <w:ilvl w:val="0"/>
          <w:numId w:val="6"/>
        </w:numPr>
        <w:spacing w:after="0" w:line="360" w:lineRule="auto"/>
        <w:jc w:val="both"/>
        <w:rPr>
          <w:rFonts w:ascii="Arial" w:hAnsi="Arial" w:cs="Arial"/>
        </w:rPr>
      </w:pPr>
      <w:r w:rsidRPr="00EE3282">
        <w:rPr>
          <w:rFonts w:ascii="Arial" w:hAnsi="Arial" w:cs="Arial"/>
        </w:rPr>
        <w:t xml:space="preserve">System shall allow only simple </w:t>
      </w:r>
      <w:r w:rsidR="008260D2" w:rsidRPr="00EE3282">
        <w:rPr>
          <w:rFonts w:ascii="Arial" w:hAnsi="Arial" w:cs="Arial"/>
        </w:rPr>
        <w:t>interest for</w:t>
      </w:r>
      <w:r w:rsidR="00A94979" w:rsidRPr="00EE3282">
        <w:rPr>
          <w:rFonts w:ascii="Arial" w:hAnsi="Arial" w:cs="Arial"/>
        </w:rPr>
        <w:t xml:space="preserve"> savings account.</w:t>
      </w:r>
    </w:p>
    <w:p w:rsidR="00A94979" w:rsidRPr="00EE3282" w:rsidRDefault="008260D2" w:rsidP="00694DC5">
      <w:pPr>
        <w:numPr>
          <w:ilvl w:val="0"/>
          <w:numId w:val="6"/>
        </w:numPr>
        <w:spacing w:after="0" w:line="360" w:lineRule="auto"/>
        <w:jc w:val="both"/>
        <w:rPr>
          <w:rFonts w:ascii="Arial" w:hAnsi="Arial" w:cs="Arial"/>
        </w:rPr>
      </w:pPr>
      <w:r w:rsidRPr="00EE3282">
        <w:rPr>
          <w:rFonts w:ascii="Arial" w:hAnsi="Arial" w:cs="Arial"/>
        </w:rPr>
        <w:t>System shall display the c</w:t>
      </w:r>
      <w:r w:rsidR="00A94979" w:rsidRPr="00EE3282">
        <w:rPr>
          <w:rFonts w:ascii="Arial" w:hAnsi="Arial" w:cs="Arial"/>
        </w:rPr>
        <w:t>ateg</w:t>
      </w:r>
      <w:r w:rsidRPr="00EE3282">
        <w:rPr>
          <w:rFonts w:ascii="Arial" w:hAnsi="Arial" w:cs="Arial"/>
        </w:rPr>
        <w:t>ory types</w:t>
      </w:r>
      <w:r w:rsidR="00A94979" w:rsidRPr="00EE3282">
        <w:rPr>
          <w:rFonts w:ascii="Arial" w:hAnsi="Arial" w:cs="Arial"/>
        </w:rPr>
        <w:t xml:space="preserve"> defined in Parameter table.</w:t>
      </w:r>
    </w:p>
    <w:p w:rsidR="00A94979" w:rsidRPr="00EE3282" w:rsidRDefault="00166A60" w:rsidP="00694DC5">
      <w:pPr>
        <w:numPr>
          <w:ilvl w:val="0"/>
          <w:numId w:val="6"/>
        </w:numPr>
        <w:spacing w:after="0" w:line="360" w:lineRule="auto"/>
        <w:jc w:val="both"/>
        <w:rPr>
          <w:rFonts w:ascii="Arial" w:hAnsi="Arial" w:cs="Arial"/>
        </w:rPr>
      </w:pPr>
      <w:r w:rsidRPr="00EE3282">
        <w:rPr>
          <w:rFonts w:ascii="Arial" w:hAnsi="Arial" w:cs="Arial"/>
        </w:rPr>
        <w:t>System shall default the interest rate from the parameter table.</w:t>
      </w:r>
    </w:p>
    <w:p w:rsidR="00A94979" w:rsidRPr="00EE3282" w:rsidRDefault="0020259B" w:rsidP="00694DC5">
      <w:pPr>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have an option to grant </w:t>
      </w:r>
      <w:r w:rsidRPr="00EE3282">
        <w:rPr>
          <w:rFonts w:ascii="Arial" w:hAnsi="Arial" w:cs="Arial"/>
        </w:rPr>
        <w:t>a cheque book to the customer.</w:t>
      </w:r>
    </w:p>
    <w:p w:rsidR="00A94979" w:rsidRPr="00EE3282" w:rsidRDefault="00A94979" w:rsidP="00694DC5">
      <w:pPr>
        <w:spacing w:after="0" w:line="360" w:lineRule="auto"/>
        <w:ind w:left="360"/>
        <w:jc w:val="both"/>
        <w:rPr>
          <w:rFonts w:ascii="Arial" w:hAnsi="Arial" w:cs="Arial"/>
        </w:rPr>
      </w:pPr>
    </w:p>
    <w:p w:rsidR="00A94979" w:rsidRPr="00BF2CF7" w:rsidRDefault="00A94979" w:rsidP="00694DC5">
      <w:pPr>
        <w:spacing w:after="0" w:line="360" w:lineRule="auto"/>
        <w:jc w:val="both"/>
        <w:rPr>
          <w:rFonts w:ascii="Arial" w:hAnsi="Arial" w:cs="Arial"/>
          <w:i/>
          <w:color w:val="4F81BD" w:themeColor="accent1"/>
        </w:rPr>
      </w:pPr>
      <w:r w:rsidRPr="00BF2CF7">
        <w:rPr>
          <w:rFonts w:ascii="Arial" w:hAnsi="Arial" w:cs="Arial"/>
          <w:i/>
        </w:rPr>
        <w:t>The following details should be captured as part of Current account creation</w:t>
      </w:r>
      <w:r w:rsidR="00410484" w:rsidRPr="00BF2CF7">
        <w:rPr>
          <w:rFonts w:ascii="Arial" w:hAnsi="Arial" w:cs="Arial"/>
          <w:i/>
        </w:rPr>
        <w:t>:</w:t>
      </w:r>
    </w:p>
    <w:p w:rsidR="00A94979" w:rsidRPr="00EE3282" w:rsidRDefault="00A94979" w:rsidP="00694DC5">
      <w:pPr>
        <w:spacing w:after="0" w:line="360" w:lineRule="auto"/>
        <w:jc w:val="both"/>
        <w:rPr>
          <w:rFonts w:ascii="Arial" w:hAnsi="Arial" w:cs="Arial"/>
          <w:bCs/>
        </w:rPr>
      </w:pPr>
      <w:r w:rsidRPr="00EE3282">
        <w:rPr>
          <w:rFonts w:ascii="Arial" w:hAnsi="Arial" w:cs="Arial"/>
          <w:bCs/>
        </w:rPr>
        <w:t>All details mandatory for savings account are applicable for current account also, except for the below mentioned details.</w:t>
      </w:r>
    </w:p>
    <w:p w:rsidR="00DC4AF8" w:rsidRPr="00EE3282" w:rsidRDefault="00DC4AF8" w:rsidP="00694DC5">
      <w:pPr>
        <w:spacing w:after="0" w:line="360" w:lineRule="auto"/>
        <w:jc w:val="both"/>
        <w:rPr>
          <w:rFonts w:ascii="Arial" w:hAnsi="Arial" w:cs="Arial"/>
          <w:bCs/>
        </w:rPr>
      </w:pPr>
    </w:p>
    <w:p w:rsidR="00A94979" w:rsidRPr="00EE3282" w:rsidRDefault="005E2998" w:rsidP="00694DC5">
      <w:pPr>
        <w:pStyle w:val="ListParagraph"/>
        <w:numPr>
          <w:ilvl w:val="0"/>
          <w:numId w:val="6"/>
        </w:numPr>
        <w:spacing w:after="0" w:line="360" w:lineRule="auto"/>
        <w:jc w:val="both"/>
        <w:rPr>
          <w:rFonts w:ascii="Arial" w:hAnsi="Arial" w:cs="Arial"/>
        </w:rPr>
      </w:pPr>
      <w:r w:rsidRPr="00EE3282">
        <w:rPr>
          <w:rFonts w:ascii="Arial" w:hAnsi="Arial" w:cs="Arial"/>
        </w:rPr>
        <w:t>System shall</w:t>
      </w:r>
      <w:r w:rsidR="0061092E" w:rsidRPr="00EE3282">
        <w:rPr>
          <w:rFonts w:ascii="Arial" w:hAnsi="Arial" w:cs="Arial"/>
        </w:rPr>
        <w:t xml:space="preserve"> display</w:t>
      </w:r>
      <w:r w:rsidRPr="00EE3282">
        <w:rPr>
          <w:rFonts w:ascii="Arial" w:hAnsi="Arial" w:cs="Arial"/>
        </w:rPr>
        <w:t xml:space="preserve"> the</w:t>
      </w:r>
      <w:r w:rsidR="00A94979" w:rsidRPr="00EE3282">
        <w:rPr>
          <w:rFonts w:ascii="Arial" w:hAnsi="Arial" w:cs="Arial"/>
        </w:rPr>
        <w:t xml:space="preserve"> officer under whom the account is being operated.</w:t>
      </w:r>
    </w:p>
    <w:p w:rsidR="00B34FF9" w:rsidRPr="00EE3282" w:rsidRDefault="00B34FF9" w:rsidP="00694DC5">
      <w:pPr>
        <w:pStyle w:val="ListParagraph"/>
        <w:numPr>
          <w:ilvl w:val="0"/>
          <w:numId w:val="6"/>
        </w:numPr>
        <w:spacing w:after="0" w:line="360" w:lineRule="auto"/>
        <w:jc w:val="both"/>
        <w:rPr>
          <w:rFonts w:ascii="Arial" w:hAnsi="Arial" w:cs="Arial"/>
        </w:rPr>
      </w:pPr>
      <w:r w:rsidRPr="00EE3282">
        <w:rPr>
          <w:rFonts w:ascii="Arial" w:hAnsi="Arial" w:cs="Arial"/>
        </w:rPr>
        <w:t>System shall</w:t>
      </w:r>
      <w:r w:rsidR="00A94979" w:rsidRPr="00EE3282">
        <w:rPr>
          <w:rFonts w:ascii="Arial" w:hAnsi="Arial" w:cs="Arial"/>
        </w:rPr>
        <w:t xml:space="preserve"> allow </w:t>
      </w:r>
      <w:r w:rsidRPr="00EE3282">
        <w:rPr>
          <w:rFonts w:ascii="Arial" w:hAnsi="Arial" w:cs="Arial"/>
        </w:rPr>
        <w:t>specifying</w:t>
      </w:r>
      <w:r w:rsidR="00A94979" w:rsidRPr="00EE3282">
        <w:rPr>
          <w:rFonts w:ascii="Arial" w:hAnsi="Arial" w:cs="Arial"/>
        </w:rPr>
        <w:t xml:space="preserve"> the c</w:t>
      </w:r>
      <w:r w:rsidRPr="00EE3282">
        <w:rPr>
          <w:rFonts w:ascii="Arial" w:hAnsi="Arial" w:cs="Arial"/>
        </w:rPr>
        <w:t>ategory of the customer.</w:t>
      </w:r>
    </w:p>
    <w:p w:rsidR="00A94979" w:rsidRPr="00EE3282" w:rsidRDefault="00B34FF9" w:rsidP="00694DC5">
      <w:pPr>
        <w:pStyle w:val="ListParagraph"/>
        <w:numPr>
          <w:ilvl w:val="0"/>
          <w:numId w:val="6"/>
        </w:numPr>
        <w:spacing w:after="0" w:line="360" w:lineRule="auto"/>
        <w:jc w:val="both"/>
        <w:rPr>
          <w:rFonts w:ascii="Arial" w:hAnsi="Arial" w:cs="Arial"/>
        </w:rPr>
      </w:pPr>
      <w:r w:rsidRPr="00EE3282">
        <w:rPr>
          <w:rFonts w:ascii="Arial" w:hAnsi="Arial" w:cs="Arial"/>
        </w:rPr>
        <w:t xml:space="preserve">System shall allow specifying the </w:t>
      </w:r>
      <w:r w:rsidR="00A94979" w:rsidRPr="00EE3282">
        <w:rPr>
          <w:rFonts w:ascii="Arial" w:hAnsi="Arial" w:cs="Arial"/>
        </w:rPr>
        <w:t>risk associated</w:t>
      </w:r>
      <w:r w:rsidRPr="00EE3282">
        <w:rPr>
          <w:rFonts w:ascii="Arial" w:hAnsi="Arial" w:cs="Arial"/>
        </w:rPr>
        <w:t xml:space="preserve"> to that customer</w:t>
      </w:r>
      <w:r w:rsidR="00A94979" w:rsidRPr="00EE3282">
        <w:rPr>
          <w:rFonts w:ascii="Arial" w:hAnsi="Arial" w:cs="Arial"/>
        </w:rPr>
        <w:t>.</w:t>
      </w:r>
    </w:p>
    <w:p w:rsidR="00A94979" w:rsidRPr="00EE3282" w:rsidRDefault="00814B45" w:rsidP="00694DC5">
      <w:pPr>
        <w:pStyle w:val="ListParagraph"/>
        <w:numPr>
          <w:ilvl w:val="0"/>
          <w:numId w:val="6"/>
        </w:numPr>
        <w:spacing w:after="0" w:line="360" w:lineRule="auto"/>
        <w:jc w:val="both"/>
        <w:rPr>
          <w:rFonts w:ascii="Arial" w:hAnsi="Arial" w:cs="Arial"/>
        </w:rPr>
      </w:pPr>
      <w:r w:rsidRPr="00EE3282">
        <w:rPr>
          <w:rFonts w:ascii="Arial" w:hAnsi="Arial" w:cs="Arial"/>
        </w:rPr>
        <w:t>System shall have an option to specify if the customer has OD option.</w:t>
      </w:r>
    </w:p>
    <w:p w:rsidR="0062663B" w:rsidRDefault="0062663B" w:rsidP="00694DC5">
      <w:pPr>
        <w:pStyle w:val="ListParagraph"/>
        <w:numPr>
          <w:ilvl w:val="0"/>
          <w:numId w:val="6"/>
        </w:numPr>
        <w:spacing w:after="0" w:line="360" w:lineRule="auto"/>
        <w:jc w:val="both"/>
        <w:rPr>
          <w:rFonts w:ascii="Arial" w:hAnsi="Arial" w:cs="Arial"/>
        </w:rPr>
      </w:pPr>
      <w:r w:rsidRPr="00EE3282">
        <w:rPr>
          <w:rFonts w:ascii="Arial" w:hAnsi="Arial" w:cs="Arial"/>
        </w:rPr>
        <w:t>Specifying Limit should be allowed only if OD facility is allowed.</w:t>
      </w:r>
    </w:p>
    <w:p w:rsidR="00D55C9B" w:rsidRDefault="00D55C9B" w:rsidP="00D55C9B">
      <w:pPr>
        <w:spacing w:after="0" w:line="360" w:lineRule="auto"/>
        <w:jc w:val="both"/>
        <w:rPr>
          <w:rFonts w:ascii="Arial" w:hAnsi="Arial" w:cs="Arial"/>
        </w:rPr>
      </w:pPr>
    </w:p>
    <w:p w:rsidR="00D55C9B" w:rsidRDefault="00D55C9B" w:rsidP="00D55C9B">
      <w:pPr>
        <w:spacing w:after="0" w:line="360" w:lineRule="auto"/>
        <w:jc w:val="both"/>
        <w:rPr>
          <w:rFonts w:ascii="Arial" w:hAnsi="Arial" w:cs="Arial"/>
        </w:rPr>
      </w:pPr>
    </w:p>
    <w:p w:rsidR="00D55C9B" w:rsidRPr="00D55C9B" w:rsidRDefault="00D55C9B" w:rsidP="00D55C9B">
      <w:pPr>
        <w:spacing w:after="0" w:line="360" w:lineRule="auto"/>
        <w:jc w:val="both"/>
        <w:rPr>
          <w:rFonts w:ascii="Arial" w:hAnsi="Arial" w:cs="Arial"/>
        </w:rPr>
      </w:pPr>
    </w:p>
    <w:p w:rsidR="00665940" w:rsidRPr="00B72B8B" w:rsidRDefault="00665940" w:rsidP="00534655">
      <w:pPr>
        <w:pStyle w:val="Heading3"/>
        <w:spacing w:line="360" w:lineRule="auto"/>
        <w:jc w:val="both"/>
        <w:rPr>
          <w:rFonts w:ascii="Arial" w:hAnsi="Arial" w:cs="Arial"/>
          <w:sz w:val="24"/>
          <w:szCs w:val="24"/>
        </w:rPr>
      </w:pPr>
      <w:bookmarkStart w:id="26" w:name="_Toc417909675"/>
      <w:r w:rsidRPr="00B72B8B">
        <w:rPr>
          <w:rFonts w:ascii="Arial" w:hAnsi="Arial" w:cs="Arial"/>
          <w:sz w:val="24"/>
          <w:szCs w:val="24"/>
        </w:rPr>
        <w:lastRenderedPageBreak/>
        <w:t>Overdraft facility</w:t>
      </w:r>
      <w:bookmarkEnd w:id="26"/>
    </w:p>
    <w:p w:rsidR="009A7339" w:rsidRPr="00EE3282" w:rsidRDefault="009A7339" w:rsidP="00534655">
      <w:pPr>
        <w:spacing w:line="360" w:lineRule="auto"/>
        <w:jc w:val="both"/>
        <w:rPr>
          <w:rFonts w:ascii="Arial" w:hAnsi="Arial" w:cs="Arial"/>
          <w:bCs/>
        </w:rPr>
      </w:pPr>
      <w:r w:rsidRPr="00EE3282">
        <w:rPr>
          <w:rFonts w:ascii="Arial" w:hAnsi="Arial" w:cs="Arial"/>
          <w:bCs/>
        </w:rPr>
        <w:t>The following conditions should be co</w:t>
      </w:r>
      <w:r w:rsidR="0023322C" w:rsidRPr="00EE3282">
        <w:rPr>
          <w:rFonts w:ascii="Arial" w:hAnsi="Arial" w:cs="Arial"/>
          <w:bCs/>
        </w:rPr>
        <w:t>nsidered for OD facility in Current</w:t>
      </w:r>
      <w:r w:rsidRPr="00EE3282">
        <w:rPr>
          <w:rFonts w:ascii="Arial" w:hAnsi="Arial" w:cs="Arial"/>
          <w:bCs/>
        </w:rPr>
        <w:t xml:space="preserve"> accounts</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All types of Savings account shall not be eligible for OD facility.</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Current accounts shall be eligible only for temporary over draft facility.</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 xml:space="preserve">TOD on Cash withdrawal shall not be permitted on Current accounts. </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Debit interest shall be calculated on “Monthly Average Balance”.</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Excess debit beyond the OD sanctioned limit shall not be availed.</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Interest rate on OD facility shall be based on the LIMIT sanctioned.</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System shall charge interest only when there is debit balance in the current account.</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System shall not charge interest for current account with credit balance</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System shall have an option to modify the OD limit with officer approval.</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System shall have an option to delete the OD limit with officer approval.</w:t>
      </w:r>
    </w:p>
    <w:p w:rsidR="00107A27" w:rsidRPr="00EE3282" w:rsidRDefault="00107A27" w:rsidP="00534655">
      <w:pPr>
        <w:pStyle w:val="ListParagraph"/>
        <w:numPr>
          <w:ilvl w:val="0"/>
          <w:numId w:val="25"/>
        </w:numPr>
        <w:spacing w:line="360" w:lineRule="auto"/>
        <w:jc w:val="both"/>
        <w:rPr>
          <w:rFonts w:ascii="Arial" w:hAnsi="Arial" w:cs="Arial"/>
        </w:rPr>
      </w:pPr>
      <w:r w:rsidRPr="00EE3282">
        <w:rPr>
          <w:rFonts w:ascii="Arial" w:hAnsi="Arial" w:cs="Arial"/>
        </w:rPr>
        <w:t>System shall grant multiple OD facilities for single account.</w:t>
      </w:r>
    </w:p>
    <w:p w:rsidR="00C8050D" w:rsidRPr="00B72B8B" w:rsidRDefault="00C8050D" w:rsidP="00534655">
      <w:pPr>
        <w:pStyle w:val="Heading3"/>
        <w:spacing w:line="360" w:lineRule="auto"/>
        <w:jc w:val="both"/>
        <w:rPr>
          <w:rFonts w:ascii="Arial" w:hAnsi="Arial" w:cs="Arial"/>
          <w:sz w:val="24"/>
          <w:szCs w:val="24"/>
        </w:rPr>
      </w:pPr>
      <w:bookmarkStart w:id="27" w:name="_Toc417909676"/>
      <w:r w:rsidRPr="00B72B8B">
        <w:rPr>
          <w:rFonts w:ascii="Arial" w:hAnsi="Arial" w:cs="Arial"/>
          <w:sz w:val="24"/>
          <w:szCs w:val="24"/>
        </w:rPr>
        <w:t>Account Status</w:t>
      </w:r>
      <w:bookmarkEnd w:id="27"/>
    </w:p>
    <w:p w:rsidR="00B92CEF" w:rsidRPr="00EE3282" w:rsidRDefault="00C8050D" w:rsidP="00534655">
      <w:pPr>
        <w:spacing w:after="0" w:line="360" w:lineRule="auto"/>
        <w:jc w:val="both"/>
        <w:rPr>
          <w:rFonts w:ascii="Arial" w:hAnsi="Arial" w:cs="Arial"/>
          <w:bCs/>
        </w:rPr>
      </w:pPr>
      <w:r w:rsidRPr="00EE3282">
        <w:rPr>
          <w:rFonts w:ascii="Arial" w:hAnsi="Arial" w:cs="Arial"/>
          <w:bCs/>
        </w:rPr>
        <w:t>The user should be able to manually update the following account status</w:t>
      </w:r>
    </w:p>
    <w:p w:rsidR="00691CE1" w:rsidRPr="00EE3282" w:rsidRDefault="00691CE1" w:rsidP="00534655">
      <w:pPr>
        <w:pStyle w:val="ListParagraph"/>
        <w:numPr>
          <w:ilvl w:val="0"/>
          <w:numId w:val="26"/>
        </w:numPr>
        <w:spacing w:after="0" w:line="360" w:lineRule="auto"/>
        <w:jc w:val="both"/>
        <w:rPr>
          <w:rFonts w:ascii="Arial" w:hAnsi="Arial" w:cs="Arial"/>
          <w:bCs/>
        </w:rPr>
      </w:pPr>
      <w:r w:rsidRPr="00EE3282">
        <w:rPr>
          <w:rFonts w:ascii="Arial" w:hAnsi="Arial" w:cs="Arial"/>
          <w:bCs/>
        </w:rPr>
        <w:t>System shall not allow any debit transaction for account with status as “Debit block”.</w:t>
      </w:r>
    </w:p>
    <w:p w:rsidR="00691CE1" w:rsidRPr="00EE3282" w:rsidRDefault="00691CE1" w:rsidP="00534655">
      <w:pPr>
        <w:pStyle w:val="ListParagraph"/>
        <w:numPr>
          <w:ilvl w:val="0"/>
          <w:numId w:val="26"/>
        </w:numPr>
        <w:spacing w:after="0" w:line="360" w:lineRule="auto"/>
        <w:jc w:val="both"/>
        <w:rPr>
          <w:rFonts w:ascii="Arial" w:hAnsi="Arial" w:cs="Arial"/>
          <w:bCs/>
        </w:rPr>
      </w:pPr>
      <w:r w:rsidRPr="00EE3282">
        <w:rPr>
          <w:rFonts w:ascii="Arial" w:hAnsi="Arial" w:cs="Arial"/>
          <w:bCs/>
        </w:rPr>
        <w:t>System shall not allow any credit transaction for account with status as “Credit block”.</w:t>
      </w:r>
    </w:p>
    <w:p w:rsidR="00691CE1" w:rsidRPr="00EE3282" w:rsidRDefault="00691CE1" w:rsidP="00534655">
      <w:pPr>
        <w:pStyle w:val="ListParagraph"/>
        <w:numPr>
          <w:ilvl w:val="0"/>
          <w:numId w:val="26"/>
        </w:numPr>
        <w:spacing w:after="0" w:line="360" w:lineRule="auto"/>
        <w:jc w:val="both"/>
        <w:rPr>
          <w:rFonts w:ascii="Arial" w:hAnsi="Arial" w:cs="Arial"/>
          <w:bCs/>
        </w:rPr>
      </w:pPr>
      <w:r w:rsidRPr="00EE3282">
        <w:rPr>
          <w:rFonts w:ascii="Arial" w:hAnsi="Arial" w:cs="Arial"/>
          <w:bCs/>
        </w:rPr>
        <w:t>System shall not allow any transaction for account with status as “Total block”.</w:t>
      </w:r>
    </w:p>
    <w:p w:rsidR="00691CE1" w:rsidRPr="00EE3282" w:rsidRDefault="00691CE1" w:rsidP="00534655">
      <w:pPr>
        <w:pStyle w:val="ListParagraph"/>
        <w:numPr>
          <w:ilvl w:val="0"/>
          <w:numId w:val="26"/>
        </w:numPr>
        <w:spacing w:after="0" w:line="360" w:lineRule="auto"/>
        <w:jc w:val="both"/>
        <w:rPr>
          <w:rFonts w:ascii="Arial" w:hAnsi="Arial" w:cs="Arial"/>
          <w:bCs/>
        </w:rPr>
      </w:pPr>
      <w:r w:rsidRPr="00EE3282">
        <w:rPr>
          <w:rFonts w:ascii="Arial" w:hAnsi="Arial" w:cs="Arial"/>
          <w:bCs/>
        </w:rPr>
        <w:t>Account shall be moved to dormant status when there is no transaction for last 180 days.</w:t>
      </w:r>
    </w:p>
    <w:p w:rsidR="00691CE1" w:rsidRPr="00EE3282" w:rsidRDefault="00691CE1" w:rsidP="00534655">
      <w:pPr>
        <w:pStyle w:val="ListParagraph"/>
        <w:numPr>
          <w:ilvl w:val="0"/>
          <w:numId w:val="26"/>
        </w:numPr>
        <w:spacing w:after="0" w:line="360" w:lineRule="auto"/>
        <w:jc w:val="both"/>
        <w:rPr>
          <w:rFonts w:ascii="Arial" w:hAnsi="Arial" w:cs="Arial"/>
          <w:bCs/>
        </w:rPr>
      </w:pPr>
      <w:r w:rsidRPr="00EE3282">
        <w:rPr>
          <w:rFonts w:ascii="Arial" w:hAnsi="Arial" w:cs="Arial"/>
          <w:bCs/>
        </w:rPr>
        <w:t>Account shall be marked as inoperative when there is transaction done for last 365 days.</w:t>
      </w:r>
    </w:p>
    <w:p w:rsidR="00715666" w:rsidRPr="00B72B8B" w:rsidRDefault="00715666" w:rsidP="00534655">
      <w:pPr>
        <w:pStyle w:val="Heading3"/>
        <w:spacing w:line="360" w:lineRule="auto"/>
        <w:jc w:val="both"/>
        <w:rPr>
          <w:rFonts w:ascii="Arial" w:hAnsi="Arial" w:cs="Arial"/>
          <w:sz w:val="24"/>
          <w:szCs w:val="24"/>
        </w:rPr>
      </w:pPr>
      <w:bookmarkStart w:id="28" w:name="_Toc417909677"/>
      <w:r w:rsidRPr="00B72B8B">
        <w:rPr>
          <w:rFonts w:ascii="Arial" w:hAnsi="Arial" w:cs="Arial"/>
          <w:sz w:val="24"/>
          <w:szCs w:val="24"/>
        </w:rPr>
        <w:t>Account Closure</w:t>
      </w:r>
      <w:bookmarkEnd w:id="28"/>
    </w:p>
    <w:p w:rsidR="00715666" w:rsidRPr="00EE3282" w:rsidRDefault="00715666" w:rsidP="00534655">
      <w:pPr>
        <w:spacing w:after="0" w:line="360" w:lineRule="auto"/>
        <w:jc w:val="both"/>
        <w:rPr>
          <w:rFonts w:ascii="Arial" w:hAnsi="Arial" w:cs="Arial"/>
          <w:bCs/>
        </w:rPr>
      </w:pPr>
      <w:r w:rsidRPr="00EE3282">
        <w:rPr>
          <w:rFonts w:ascii="Arial" w:hAnsi="Arial" w:cs="Arial"/>
          <w:bCs/>
        </w:rPr>
        <w:t>The following conditions should be considered for account closure manually</w:t>
      </w:r>
    </w:p>
    <w:p w:rsidR="00715666" w:rsidRPr="00EE3282" w:rsidRDefault="00FD3DC0" w:rsidP="00534655">
      <w:pPr>
        <w:pStyle w:val="ListParagraph"/>
        <w:numPr>
          <w:ilvl w:val="0"/>
          <w:numId w:val="20"/>
        </w:numPr>
        <w:spacing w:after="0" w:line="360" w:lineRule="auto"/>
        <w:jc w:val="both"/>
        <w:rPr>
          <w:rFonts w:ascii="Arial" w:hAnsi="Arial" w:cs="Arial"/>
        </w:rPr>
      </w:pPr>
      <w:r w:rsidRPr="00EE3282">
        <w:rPr>
          <w:rFonts w:ascii="Arial" w:hAnsi="Arial" w:cs="Arial"/>
        </w:rPr>
        <w:t>System shall have</w:t>
      </w:r>
      <w:r w:rsidR="00715666" w:rsidRPr="00EE3282">
        <w:rPr>
          <w:rFonts w:ascii="Arial" w:hAnsi="Arial" w:cs="Arial"/>
        </w:rPr>
        <w:t xml:space="preserve"> optio</w:t>
      </w:r>
      <w:r w:rsidR="00580E5A" w:rsidRPr="00EE3282">
        <w:rPr>
          <w:rFonts w:ascii="Arial" w:hAnsi="Arial" w:cs="Arial"/>
        </w:rPr>
        <w:t>n to transfer the balance from</w:t>
      </w:r>
      <w:r w:rsidR="00715666" w:rsidRPr="00EE3282">
        <w:rPr>
          <w:rFonts w:ascii="Arial" w:hAnsi="Arial" w:cs="Arial"/>
        </w:rPr>
        <w:t xml:space="preserve"> closing account to another </w:t>
      </w:r>
      <w:r w:rsidR="00580E5A" w:rsidRPr="00EE3282">
        <w:rPr>
          <w:rFonts w:ascii="Arial" w:hAnsi="Arial" w:cs="Arial"/>
        </w:rPr>
        <w:t>account</w:t>
      </w:r>
      <w:r w:rsidRPr="00EE3282">
        <w:rPr>
          <w:rFonts w:ascii="Arial" w:hAnsi="Arial" w:cs="Arial"/>
        </w:rPr>
        <w:t>.</w:t>
      </w:r>
    </w:p>
    <w:p w:rsidR="00715666" w:rsidRPr="00EE3282" w:rsidRDefault="00FD3DC0" w:rsidP="00534655">
      <w:pPr>
        <w:pStyle w:val="ListParagraph"/>
        <w:numPr>
          <w:ilvl w:val="0"/>
          <w:numId w:val="20"/>
        </w:numPr>
        <w:spacing w:after="0" w:line="360" w:lineRule="auto"/>
        <w:jc w:val="both"/>
        <w:rPr>
          <w:rFonts w:ascii="Arial" w:hAnsi="Arial" w:cs="Arial"/>
        </w:rPr>
      </w:pPr>
      <w:r w:rsidRPr="00EE3282">
        <w:rPr>
          <w:rFonts w:ascii="Arial" w:hAnsi="Arial" w:cs="Arial"/>
        </w:rPr>
        <w:t>System shall</w:t>
      </w:r>
      <w:r w:rsidR="00715666" w:rsidRPr="00EE3282">
        <w:rPr>
          <w:rFonts w:ascii="Arial" w:hAnsi="Arial" w:cs="Arial"/>
        </w:rPr>
        <w:t xml:space="preserve"> ensure that accounts should be made zero before manual closure.</w:t>
      </w:r>
    </w:p>
    <w:p w:rsidR="00FD3DC0" w:rsidRPr="00EE3282" w:rsidRDefault="00FD3DC0" w:rsidP="00534655">
      <w:pPr>
        <w:pStyle w:val="ListParagraph"/>
        <w:numPr>
          <w:ilvl w:val="0"/>
          <w:numId w:val="20"/>
        </w:numPr>
        <w:spacing w:after="0" w:line="360" w:lineRule="auto"/>
        <w:jc w:val="both"/>
        <w:rPr>
          <w:rFonts w:ascii="Arial" w:hAnsi="Arial" w:cs="Arial"/>
        </w:rPr>
      </w:pPr>
      <w:r w:rsidRPr="00EE3282">
        <w:rPr>
          <w:rFonts w:ascii="Arial" w:hAnsi="Arial" w:cs="Arial"/>
        </w:rPr>
        <w:t>System shall</w:t>
      </w:r>
      <w:r w:rsidR="00715666" w:rsidRPr="00EE3282">
        <w:rPr>
          <w:rFonts w:ascii="Arial" w:hAnsi="Arial" w:cs="Arial"/>
        </w:rPr>
        <w:t xml:space="preserve"> not allow the user to close the account when there is a lien </w:t>
      </w:r>
      <w:r w:rsidR="00C554C5" w:rsidRPr="00EE3282">
        <w:rPr>
          <w:rFonts w:ascii="Arial" w:hAnsi="Arial" w:cs="Arial"/>
        </w:rPr>
        <w:t>marked.</w:t>
      </w:r>
    </w:p>
    <w:p w:rsidR="00FD3DC0" w:rsidRPr="00EE3282" w:rsidRDefault="00FD3DC0" w:rsidP="00534655">
      <w:pPr>
        <w:pStyle w:val="ListParagraph"/>
        <w:numPr>
          <w:ilvl w:val="0"/>
          <w:numId w:val="20"/>
        </w:numPr>
        <w:spacing w:after="0" w:line="360" w:lineRule="auto"/>
        <w:jc w:val="both"/>
        <w:rPr>
          <w:rFonts w:ascii="Arial" w:hAnsi="Arial" w:cs="Arial"/>
        </w:rPr>
      </w:pPr>
      <w:r w:rsidRPr="00EE3282">
        <w:rPr>
          <w:rFonts w:ascii="Arial" w:hAnsi="Arial" w:cs="Arial"/>
        </w:rPr>
        <w:t>System shall not allow the user to close the account when there is a Cheque lodged</w:t>
      </w:r>
    </w:p>
    <w:p w:rsidR="00715666" w:rsidRPr="00EE3282" w:rsidRDefault="00AA7EB3" w:rsidP="00534655">
      <w:pPr>
        <w:pStyle w:val="ListParagraph"/>
        <w:numPr>
          <w:ilvl w:val="0"/>
          <w:numId w:val="20"/>
        </w:numPr>
        <w:spacing w:after="0" w:line="360" w:lineRule="auto"/>
        <w:jc w:val="both"/>
        <w:rPr>
          <w:rFonts w:ascii="Arial" w:hAnsi="Arial" w:cs="Arial"/>
        </w:rPr>
      </w:pPr>
      <w:r w:rsidRPr="00EE3282">
        <w:rPr>
          <w:rFonts w:ascii="Arial" w:hAnsi="Arial" w:cs="Arial"/>
        </w:rPr>
        <w:t xml:space="preserve">System shall not allow the user to close the account when </w:t>
      </w:r>
      <w:r w:rsidR="00715666" w:rsidRPr="00EE3282">
        <w:rPr>
          <w:rFonts w:ascii="Arial" w:hAnsi="Arial" w:cs="Arial"/>
        </w:rPr>
        <w:t>the account is blocked.</w:t>
      </w:r>
    </w:p>
    <w:p w:rsidR="00B1337D" w:rsidRDefault="00B1337D" w:rsidP="00B1337D">
      <w:pPr>
        <w:spacing w:after="0" w:line="360" w:lineRule="auto"/>
        <w:jc w:val="both"/>
        <w:rPr>
          <w:rFonts w:ascii="Arial" w:hAnsi="Arial" w:cs="Arial"/>
        </w:rPr>
      </w:pPr>
    </w:p>
    <w:p w:rsidR="00B72B8B" w:rsidRDefault="00B72B8B" w:rsidP="00B1337D">
      <w:pPr>
        <w:spacing w:after="0" w:line="360" w:lineRule="auto"/>
        <w:jc w:val="both"/>
        <w:rPr>
          <w:rFonts w:ascii="Arial" w:hAnsi="Arial" w:cs="Arial"/>
        </w:rPr>
      </w:pPr>
    </w:p>
    <w:p w:rsidR="00B72B8B" w:rsidRPr="00EE3282" w:rsidRDefault="00B72B8B" w:rsidP="00B1337D">
      <w:pPr>
        <w:spacing w:after="0" w:line="360" w:lineRule="auto"/>
        <w:jc w:val="both"/>
        <w:rPr>
          <w:rFonts w:ascii="Arial" w:hAnsi="Arial" w:cs="Arial"/>
        </w:rPr>
      </w:pPr>
    </w:p>
    <w:p w:rsidR="00715666" w:rsidRPr="00EE3282" w:rsidRDefault="00715666" w:rsidP="00715666">
      <w:pPr>
        <w:rPr>
          <w:rFonts w:ascii="Arial" w:hAnsi="Arial" w:cs="Arial"/>
        </w:rPr>
      </w:pPr>
    </w:p>
    <w:p w:rsidR="00B658BD" w:rsidRPr="00EE3282" w:rsidRDefault="00B658BD">
      <w:pPr>
        <w:pStyle w:val="Heading2"/>
        <w:rPr>
          <w:rFonts w:ascii="Arial" w:hAnsi="Arial" w:cs="Arial"/>
        </w:rPr>
      </w:pPr>
      <w:bookmarkStart w:id="29" w:name="_Toc417909678"/>
      <w:r w:rsidRPr="00EE3282">
        <w:rPr>
          <w:rFonts w:ascii="Arial" w:hAnsi="Arial" w:cs="Arial"/>
        </w:rPr>
        <w:lastRenderedPageBreak/>
        <w:t>Charges and Fees</w:t>
      </w:r>
      <w:bookmarkEnd w:id="29"/>
    </w:p>
    <w:p w:rsidR="00B658BD" w:rsidRPr="00EE3282" w:rsidRDefault="005B7AA1" w:rsidP="00B658BD">
      <w:pPr>
        <w:rPr>
          <w:rFonts w:ascii="Arial" w:hAnsi="Arial" w:cs="Arial"/>
        </w:rPr>
      </w:pPr>
      <w:r w:rsidRPr="00EE3282">
        <w:rPr>
          <w:rFonts w:ascii="Arial" w:hAnsi="Arial" w:cs="Arial"/>
        </w:rPr>
        <w:t>Charges and fees are available in product features.</w:t>
      </w:r>
    </w:p>
    <w:p w:rsidR="003501BB" w:rsidRPr="003C0643" w:rsidRDefault="003501BB" w:rsidP="0040798C">
      <w:pPr>
        <w:pStyle w:val="Heading2"/>
        <w:rPr>
          <w:rFonts w:ascii="Arial" w:hAnsi="Arial" w:cs="Arial"/>
        </w:rPr>
      </w:pPr>
      <w:bookmarkStart w:id="30" w:name="_Toc417909679"/>
      <w:bookmarkEnd w:id="10"/>
      <w:r w:rsidRPr="003C0643">
        <w:rPr>
          <w:rFonts w:ascii="Arial" w:hAnsi="Arial" w:cs="Arial"/>
        </w:rPr>
        <w:t>Interfaces/</w:t>
      </w:r>
      <w:r w:rsidR="009B0D80" w:rsidRPr="003C0643">
        <w:rPr>
          <w:rFonts w:ascii="Arial" w:hAnsi="Arial" w:cs="Arial"/>
        </w:rPr>
        <w:t>Surround Systems</w:t>
      </w:r>
      <w:bookmarkEnd w:id="30"/>
    </w:p>
    <w:p w:rsidR="002F284B" w:rsidRPr="00EE3282" w:rsidRDefault="005A3170" w:rsidP="002F284B">
      <w:pPr>
        <w:rPr>
          <w:rFonts w:ascii="Arial" w:hAnsi="Arial" w:cs="Arial"/>
        </w:rPr>
      </w:pPr>
      <w:r w:rsidRPr="00EE3282">
        <w:rPr>
          <w:rFonts w:ascii="Arial" w:hAnsi="Arial" w:cs="Arial"/>
        </w:rPr>
        <w:t>Not applicable for this requirement</w:t>
      </w:r>
    </w:p>
    <w:p w:rsidR="00E45F36" w:rsidRPr="00EE3282" w:rsidRDefault="00E45F36">
      <w:pPr>
        <w:pStyle w:val="Heading1"/>
        <w:rPr>
          <w:rFonts w:ascii="Arial" w:hAnsi="Arial" w:cs="Arial"/>
          <w:color w:val="4F81BD" w:themeColor="accent1"/>
        </w:rPr>
      </w:pPr>
      <w:bookmarkStart w:id="31" w:name="_Toc417909680"/>
      <w:bookmarkEnd w:id="11"/>
      <w:bookmarkEnd w:id="12"/>
      <w:bookmarkEnd w:id="13"/>
      <w:bookmarkEnd w:id="14"/>
      <w:r w:rsidRPr="00EE3282">
        <w:rPr>
          <w:rFonts w:ascii="Arial" w:hAnsi="Arial" w:cs="Arial"/>
          <w:color w:val="4F81BD" w:themeColor="accent1"/>
        </w:rPr>
        <w:t>Out of scope</w:t>
      </w:r>
      <w:bookmarkEnd w:id="31"/>
    </w:p>
    <w:p w:rsidR="00E45F36" w:rsidRPr="00EE3282" w:rsidRDefault="00E45F36" w:rsidP="00697AFF">
      <w:pPr>
        <w:spacing w:after="0" w:line="360" w:lineRule="auto"/>
        <w:jc w:val="both"/>
        <w:rPr>
          <w:rFonts w:ascii="Arial" w:hAnsi="Arial" w:cs="Arial"/>
        </w:rPr>
      </w:pPr>
      <w:r w:rsidRPr="00EE3282">
        <w:rPr>
          <w:rFonts w:ascii="Arial" w:hAnsi="Arial" w:cs="Arial"/>
        </w:rPr>
        <w:t>Points below mentioned are out of scope for the current implementation</w:t>
      </w:r>
    </w:p>
    <w:p w:rsidR="00E45F36" w:rsidRPr="00EE3282" w:rsidRDefault="00E45F36" w:rsidP="00697AFF">
      <w:pPr>
        <w:numPr>
          <w:ilvl w:val="0"/>
          <w:numId w:val="21"/>
        </w:numPr>
        <w:spacing w:after="0" w:line="360" w:lineRule="auto"/>
        <w:jc w:val="both"/>
        <w:rPr>
          <w:rFonts w:ascii="Arial" w:hAnsi="Arial" w:cs="Arial"/>
        </w:rPr>
      </w:pPr>
      <w:r w:rsidRPr="00EE3282">
        <w:rPr>
          <w:rFonts w:ascii="Arial" w:hAnsi="Arial" w:cs="Arial"/>
        </w:rPr>
        <w:t>Any product other than mentioned in the Product functional scope of this document</w:t>
      </w:r>
    </w:p>
    <w:p w:rsidR="00E45F36" w:rsidRPr="00EE3282" w:rsidRDefault="00E45F36" w:rsidP="00E45F36">
      <w:pPr>
        <w:numPr>
          <w:ilvl w:val="0"/>
          <w:numId w:val="21"/>
        </w:numPr>
        <w:spacing w:after="0" w:line="360" w:lineRule="auto"/>
        <w:jc w:val="both"/>
        <w:rPr>
          <w:rFonts w:ascii="Arial" w:hAnsi="Arial" w:cs="Arial"/>
        </w:rPr>
      </w:pPr>
      <w:r w:rsidRPr="00EE3282">
        <w:rPr>
          <w:rFonts w:ascii="Arial" w:hAnsi="Arial" w:cs="Arial"/>
        </w:rPr>
        <w:t>Any activity/function outside Easy Bank Core system</w:t>
      </w:r>
    </w:p>
    <w:p w:rsidR="00E45F36" w:rsidRPr="00EE3282" w:rsidRDefault="00E45F36" w:rsidP="00E45F36">
      <w:pPr>
        <w:numPr>
          <w:ilvl w:val="0"/>
          <w:numId w:val="21"/>
        </w:numPr>
        <w:spacing w:after="0" w:line="360" w:lineRule="auto"/>
        <w:jc w:val="both"/>
        <w:rPr>
          <w:rFonts w:ascii="Arial" w:hAnsi="Arial" w:cs="Arial"/>
        </w:rPr>
      </w:pPr>
      <w:r w:rsidRPr="00EE3282">
        <w:rPr>
          <w:rFonts w:ascii="Arial" w:hAnsi="Arial" w:cs="Arial"/>
        </w:rPr>
        <w:t>Internet Banking is currently not available in the present deployment can be considered for future scope</w:t>
      </w:r>
    </w:p>
    <w:p w:rsidR="0040798C" w:rsidRDefault="0040798C" w:rsidP="0040798C">
      <w:pPr>
        <w:pStyle w:val="Heading1"/>
        <w:rPr>
          <w:rFonts w:ascii="Arial" w:hAnsi="Arial" w:cs="Arial"/>
          <w:color w:val="4F81BD" w:themeColor="accent1"/>
        </w:rPr>
      </w:pPr>
      <w:bookmarkStart w:id="32" w:name="_Toc417909681"/>
      <w:r w:rsidRPr="00EE3282">
        <w:rPr>
          <w:rFonts w:ascii="Arial" w:hAnsi="Arial" w:cs="Arial"/>
          <w:color w:val="4F81BD" w:themeColor="accent1"/>
        </w:rPr>
        <w:t>Risks and Constraints</w:t>
      </w:r>
      <w:bookmarkEnd w:id="32"/>
    </w:p>
    <w:p w:rsidR="00CC467A" w:rsidRDefault="00CC467A" w:rsidP="00CC467A">
      <w:r>
        <w:t>Not applicable for this requirement</w:t>
      </w:r>
    </w:p>
    <w:p w:rsidR="0040798C" w:rsidRPr="00EE3282" w:rsidRDefault="002F284B" w:rsidP="0040798C">
      <w:pPr>
        <w:pStyle w:val="Heading1"/>
        <w:rPr>
          <w:rFonts w:ascii="Arial" w:hAnsi="Arial" w:cs="Arial"/>
          <w:color w:val="4F81BD" w:themeColor="accent1"/>
        </w:rPr>
      </w:pPr>
      <w:bookmarkStart w:id="33" w:name="_Toc417909682"/>
      <w:r w:rsidRPr="00EE3282">
        <w:rPr>
          <w:rFonts w:ascii="Arial" w:hAnsi="Arial" w:cs="Arial"/>
          <w:color w:val="4F81BD" w:themeColor="accent1"/>
        </w:rPr>
        <w:t>Glossary</w:t>
      </w:r>
      <w:bookmarkEnd w:id="33"/>
    </w:p>
    <w:p w:rsidR="003736BA" w:rsidRPr="00EE3282" w:rsidRDefault="003736BA" w:rsidP="003736BA">
      <w:pPr>
        <w:rPr>
          <w:rFonts w:ascii="Arial" w:hAnsi="Arial" w:cs="Arial"/>
        </w:rPr>
      </w:pPr>
    </w:p>
    <w:tbl>
      <w:tblPr>
        <w:tblStyle w:val="TableGrid"/>
        <w:tblW w:w="5838" w:type="dxa"/>
        <w:tblLook w:val="04A0" w:firstRow="1" w:lastRow="0" w:firstColumn="1" w:lastColumn="0" w:noHBand="0" w:noVBand="1"/>
      </w:tblPr>
      <w:tblGrid>
        <w:gridCol w:w="909"/>
        <w:gridCol w:w="4929"/>
      </w:tblGrid>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SB</w:t>
            </w:r>
          </w:p>
        </w:tc>
        <w:tc>
          <w:tcPr>
            <w:tcW w:w="4929" w:type="dxa"/>
          </w:tcPr>
          <w:p w:rsidR="003736BA" w:rsidRPr="00EE3282" w:rsidRDefault="003736BA" w:rsidP="00D450D3">
            <w:pPr>
              <w:jc w:val="both"/>
              <w:rPr>
                <w:rFonts w:ascii="Arial" w:hAnsi="Arial" w:cs="Arial"/>
              </w:rPr>
            </w:pPr>
            <w:r w:rsidRPr="00EE3282">
              <w:rPr>
                <w:rFonts w:ascii="Arial" w:hAnsi="Arial" w:cs="Arial"/>
              </w:rPr>
              <w:t>Savings Bank account</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CA</w:t>
            </w:r>
          </w:p>
        </w:tc>
        <w:tc>
          <w:tcPr>
            <w:tcW w:w="4929" w:type="dxa"/>
          </w:tcPr>
          <w:p w:rsidR="003736BA" w:rsidRPr="00EE3282" w:rsidRDefault="003736BA" w:rsidP="00D450D3">
            <w:pPr>
              <w:jc w:val="both"/>
              <w:rPr>
                <w:rFonts w:ascii="Arial" w:hAnsi="Arial" w:cs="Arial"/>
              </w:rPr>
            </w:pPr>
            <w:r w:rsidRPr="00EE3282">
              <w:rPr>
                <w:rFonts w:ascii="Arial" w:hAnsi="Arial" w:cs="Arial"/>
              </w:rPr>
              <w:t>Current Account</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MAV</w:t>
            </w:r>
          </w:p>
        </w:tc>
        <w:tc>
          <w:tcPr>
            <w:tcW w:w="4929" w:type="dxa"/>
          </w:tcPr>
          <w:p w:rsidR="003736BA" w:rsidRPr="00EE3282" w:rsidRDefault="003736BA" w:rsidP="00D450D3">
            <w:pPr>
              <w:jc w:val="both"/>
              <w:rPr>
                <w:rFonts w:ascii="Arial" w:hAnsi="Arial" w:cs="Arial"/>
              </w:rPr>
            </w:pPr>
            <w:r w:rsidRPr="00EE3282">
              <w:rPr>
                <w:rFonts w:ascii="Arial" w:hAnsi="Arial" w:cs="Arial"/>
              </w:rPr>
              <w:t>Maveric</w:t>
            </w:r>
            <w:r w:rsidR="00E95301" w:rsidRPr="00EE3282">
              <w:rPr>
                <w:rFonts w:ascii="Arial" w:hAnsi="Arial" w:cs="Arial"/>
              </w:rPr>
              <w:t xml:space="preserve"> Systems</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RBI</w:t>
            </w:r>
          </w:p>
        </w:tc>
        <w:tc>
          <w:tcPr>
            <w:tcW w:w="4929" w:type="dxa"/>
          </w:tcPr>
          <w:p w:rsidR="003736BA" w:rsidRPr="00EE3282" w:rsidRDefault="003736BA" w:rsidP="00D450D3">
            <w:pPr>
              <w:jc w:val="both"/>
              <w:rPr>
                <w:rFonts w:ascii="Arial" w:hAnsi="Arial" w:cs="Arial"/>
              </w:rPr>
            </w:pPr>
            <w:r w:rsidRPr="00EE3282">
              <w:rPr>
                <w:rFonts w:ascii="Arial" w:hAnsi="Arial" w:cs="Arial"/>
              </w:rPr>
              <w:t>Reserve Bank of India</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OD</w:t>
            </w:r>
          </w:p>
        </w:tc>
        <w:tc>
          <w:tcPr>
            <w:tcW w:w="4929" w:type="dxa"/>
          </w:tcPr>
          <w:p w:rsidR="003736BA" w:rsidRPr="00EE3282" w:rsidRDefault="003736BA" w:rsidP="00D450D3">
            <w:pPr>
              <w:jc w:val="both"/>
              <w:rPr>
                <w:rFonts w:ascii="Arial" w:hAnsi="Arial" w:cs="Arial"/>
              </w:rPr>
            </w:pPr>
            <w:r w:rsidRPr="00EE3282">
              <w:rPr>
                <w:rFonts w:ascii="Arial" w:hAnsi="Arial" w:cs="Arial"/>
              </w:rPr>
              <w:t>Over Draft</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TOD</w:t>
            </w:r>
          </w:p>
        </w:tc>
        <w:tc>
          <w:tcPr>
            <w:tcW w:w="4929" w:type="dxa"/>
          </w:tcPr>
          <w:p w:rsidR="003736BA" w:rsidRPr="00EE3282" w:rsidRDefault="003736BA" w:rsidP="00D450D3">
            <w:pPr>
              <w:jc w:val="both"/>
              <w:rPr>
                <w:rFonts w:ascii="Arial" w:hAnsi="Arial" w:cs="Arial"/>
              </w:rPr>
            </w:pPr>
            <w:r w:rsidRPr="00EE3282">
              <w:rPr>
                <w:rFonts w:ascii="Arial" w:hAnsi="Arial" w:cs="Arial"/>
              </w:rPr>
              <w:t>Temporary Over Draft</w:t>
            </w:r>
          </w:p>
        </w:tc>
      </w:tr>
      <w:tr w:rsidR="003736BA" w:rsidRPr="00EE3282" w:rsidTr="007540B2">
        <w:tc>
          <w:tcPr>
            <w:tcW w:w="909" w:type="dxa"/>
          </w:tcPr>
          <w:p w:rsidR="003736BA" w:rsidRPr="00EE3282" w:rsidRDefault="003736BA" w:rsidP="00D450D3">
            <w:pPr>
              <w:jc w:val="both"/>
              <w:rPr>
                <w:rFonts w:ascii="Arial" w:hAnsi="Arial" w:cs="Arial"/>
              </w:rPr>
            </w:pPr>
            <w:r w:rsidRPr="00EE3282">
              <w:rPr>
                <w:rFonts w:ascii="Arial" w:hAnsi="Arial" w:cs="Arial"/>
              </w:rPr>
              <w:t>CASA</w:t>
            </w:r>
          </w:p>
        </w:tc>
        <w:tc>
          <w:tcPr>
            <w:tcW w:w="4929" w:type="dxa"/>
          </w:tcPr>
          <w:p w:rsidR="003736BA" w:rsidRPr="00EE3282" w:rsidRDefault="003736BA" w:rsidP="00D450D3">
            <w:pPr>
              <w:jc w:val="both"/>
              <w:rPr>
                <w:rFonts w:ascii="Arial" w:hAnsi="Arial" w:cs="Arial"/>
              </w:rPr>
            </w:pPr>
            <w:r w:rsidRPr="00EE3282">
              <w:rPr>
                <w:rFonts w:ascii="Arial" w:hAnsi="Arial" w:cs="Arial"/>
              </w:rPr>
              <w:t>Current account and Savings account</w:t>
            </w:r>
          </w:p>
        </w:tc>
      </w:tr>
    </w:tbl>
    <w:p w:rsidR="0040798C" w:rsidRPr="00EE3282" w:rsidRDefault="002F284B" w:rsidP="0040798C">
      <w:pPr>
        <w:pStyle w:val="Heading1"/>
        <w:rPr>
          <w:rFonts w:ascii="Arial" w:hAnsi="Arial" w:cs="Arial"/>
          <w:color w:val="4F81BD" w:themeColor="accent1"/>
        </w:rPr>
      </w:pPr>
      <w:bookmarkStart w:id="34" w:name="_Toc417909683"/>
      <w:r w:rsidRPr="00EE3282">
        <w:rPr>
          <w:rFonts w:ascii="Arial" w:hAnsi="Arial" w:cs="Arial"/>
          <w:color w:val="4F81BD" w:themeColor="accent1"/>
        </w:rPr>
        <w:t>Reference</w:t>
      </w:r>
      <w:bookmarkEnd w:id="34"/>
    </w:p>
    <w:p w:rsidR="00852DAC" w:rsidRPr="00EE3282" w:rsidRDefault="002E69A3">
      <w:pPr>
        <w:rPr>
          <w:rFonts w:ascii="Arial" w:hAnsi="Arial" w:cs="Arial"/>
        </w:rPr>
      </w:pPr>
      <w:r>
        <w:rPr>
          <w:rFonts w:ascii="Arial" w:hAnsi="Arial" w:cs="Arial"/>
        </w:rPr>
        <w:t>Documentation of Easy_Core_Bank 1.0 pdf</w:t>
      </w:r>
    </w:p>
    <w:sectPr w:rsidR="00852DAC" w:rsidRPr="00EE3282" w:rsidSect="00D3086E">
      <w:headerReference w:type="default" r:id="rId17"/>
      <w:footerReference w:type="default" r:id="rId18"/>
      <w:type w:val="continuous"/>
      <w:pgSz w:w="12240" w:h="15840"/>
      <w:pgMar w:top="1440" w:right="1183" w:bottom="1440" w:left="1276"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94B" w:rsidRDefault="003C194B" w:rsidP="00815580">
      <w:pPr>
        <w:spacing w:after="0" w:line="240" w:lineRule="auto"/>
      </w:pPr>
      <w:r>
        <w:separator/>
      </w:r>
    </w:p>
  </w:endnote>
  <w:endnote w:type="continuationSeparator" w:id="0">
    <w:p w:rsidR="003C194B" w:rsidRDefault="003C194B" w:rsidP="0081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Futura Bk">
    <w:altName w:val="Century Gothic"/>
    <w:charset w:val="00"/>
    <w:family w:val="swiss"/>
    <w:pitch w:val="variable"/>
    <w:sig w:usb0="00000287" w:usb1="00000000" w:usb2="00000000" w:usb3="00000000" w:csb0="0000009F" w:csb1="00000000"/>
  </w:font>
  <w:font w:name="FuturaA Bk BT">
    <w:altName w:val="Lucida Sans Unicode"/>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DA8" w:rsidRDefault="003D6DA8" w:rsidP="004B4689">
    <w:pPr>
      <w:pStyle w:val="Footer"/>
      <w:pBdr>
        <w:top w:val="single" w:sz="4" w:space="1" w:color="D9D9D9"/>
      </w:pBdr>
      <w:jc w:val="center"/>
    </w:pPr>
    <w:r w:rsidRPr="00E80223">
      <w:rPr>
        <w:rFonts w:cs="Calibri"/>
        <w:sz w:val="18"/>
        <w:szCs w:val="18"/>
      </w:rPr>
      <w:fldChar w:fldCharType="begin"/>
    </w:r>
    <w:r w:rsidRPr="00E80223">
      <w:rPr>
        <w:rFonts w:cs="Calibri"/>
        <w:sz w:val="18"/>
        <w:szCs w:val="18"/>
      </w:rPr>
      <w:instrText xml:space="preserve"> PAGE   \* MERGEFORMAT </w:instrText>
    </w:r>
    <w:r w:rsidRPr="00E80223">
      <w:rPr>
        <w:rFonts w:cs="Calibri"/>
        <w:sz w:val="18"/>
        <w:szCs w:val="18"/>
      </w:rPr>
      <w:fldChar w:fldCharType="separate"/>
    </w:r>
    <w:r w:rsidR="00AA213B" w:rsidRPr="00AA213B">
      <w:rPr>
        <w:rFonts w:cs="Calibri"/>
        <w:b/>
        <w:noProof/>
        <w:sz w:val="18"/>
        <w:szCs w:val="18"/>
      </w:rPr>
      <w:t>7</w:t>
    </w:r>
    <w:r w:rsidRPr="00E80223">
      <w:rPr>
        <w:rFonts w:cs="Calibri"/>
        <w:b/>
        <w:noProof/>
        <w:sz w:val="18"/>
        <w:szCs w:val="18"/>
      </w:rPr>
      <w:fldChar w:fldCharType="end"/>
    </w:r>
    <w:r w:rsidRPr="00E80223">
      <w:rPr>
        <w:rFonts w:cs="Calibri"/>
        <w:b/>
        <w:sz w:val="18"/>
        <w:szCs w:val="18"/>
      </w:rPr>
      <w:t xml:space="preserve"> |</w:t>
    </w:r>
    <w:r>
      <w:rPr>
        <w:rFonts w:cs="Calibri"/>
        <w:b/>
        <w:sz w:val="18"/>
        <w:szCs w:val="18"/>
      </w:rPr>
      <w:t>Private &amp;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94B" w:rsidRDefault="003C194B" w:rsidP="00815580">
      <w:pPr>
        <w:spacing w:after="0" w:line="240" w:lineRule="auto"/>
      </w:pPr>
      <w:r>
        <w:separator/>
      </w:r>
    </w:p>
  </w:footnote>
  <w:footnote w:type="continuationSeparator" w:id="0">
    <w:p w:rsidR="003C194B" w:rsidRDefault="003C194B" w:rsidP="00815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DA8" w:rsidRPr="00B358A4" w:rsidRDefault="003C194B" w:rsidP="00B358A4">
    <w:pPr>
      <w:pStyle w:val="Header"/>
      <w:tabs>
        <w:tab w:val="clear" w:pos="4680"/>
        <w:tab w:val="clear" w:pos="9360"/>
        <w:tab w:val="left" w:pos="2612"/>
      </w:tabs>
      <w:jc w:val="center"/>
      <w:rPr>
        <w:i/>
        <w:sz w:val="18"/>
      </w:rPr>
    </w:pPr>
    <w:sdt>
      <w:sdtPr>
        <w:alias w:val="Title"/>
        <w:tag w:val=""/>
        <w:id w:val="196676093"/>
        <w:dataBinding w:prefixMappings="xmlns:ns0='http://purl.org/dc/elements/1.1/' xmlns:ns1='http://schemas.openxmlformats.org/package/2006/metadata/core-properties' " w:xpath="/ns1:coreProperties[1]/ns0:title[1]" w:storeItemID="{6C3C8BC8-F283-45AE-878A-BAB7291924A1}"/>
        <w:text/>
      </w:sdtPr>
      <w:sdtEndPr>
        <w:rPr>
          <w:i/>
          <w:sz w:val="18"/>
        </w:rPr>
      </w:sdtEndPr>
      <w:sdtContent>
        <w:r w:rsidR="003D6DA8">
          <w:rPr>
            <w:lang w:val="en-US"/>
          </w:rPr>
          <w:t>Business Requirement Document</w:t>
        </w:r>
      </w:sdtContent>
    </w:sdt>
    <w:r w:rsidR="003D6DA8" w:rsidRPr="00B358A4">
      <w:rPr>
        <w:i/>
        <w:sz w:val="18"/>
      </w:rPr>
      <w:t xml:space="preserve">- </w:t>
    </w:r>
    <w:sdt>
      <w:sdtPr>
        <w:rPr>
          <w:i/>
          <w:sz w:val="18"/>
        </w:rPr>
        <w:alias w:val="Status"/>
        <w:tag w:val=""/>
        <w:id w:val="-814716683"/>
        <w:dataBinding w:prefixMappings="xmlns:ns0='http://purl.org/dc/elements/1.1/' xmlns:ns1='http://schemas.openxmlformats.org/package/2006/metadata/core-properties' " w:xpath="/ns1:coreProperties[1]/ns1:contentStatus[1]" w:storeItemID="{6C3C8BC8-F283-45AE-878A-BAB7291924A1}"/>
        <w:text/>
      </w:sdtPr>
      <w:sdtEndPr/>
      <w:sdtContent>
        <w:r w:rsidR="00395C1A">
          <w:rPr>
            <w:i/>
            <w:sz w:val="18"/>
            <w:lang w:val="en-US"/>
          </w:rPr>
          <w:t>Final</w:t>
        </w:r>
      </w:sdtContent>
    </w:sdt>
    <w:r w:rsidR="003D6DA8" w:rsidRPr="00B358A4">
      <w:rPr>
        <w:i/>
        <w:sz w:val="18"/>
      </w:rPr>
      <w:t>-</w:t>
    </w:r>
    <w:r w:rsidR="003D6DA8" w:rsidRPr="00B358A4">
      <w:rPr>
        <w:bCs/>
        <w:i/>
        <w:sz w:val="18"/>
      </w:rPr>
      <w:t xml:space="preserve"> </w:t>
    </w:r>
    <w:sdt>
      <w:sdtPr>
        <w:rPr>
          <w:bCs/>
          <w:i/>
          <w:sz w:val="18"/>
        </w:rPr>
        <w:alias w:val="Date"/>
        <w:id w:val="-2089145425"/>
        <w:dataBinding w:prefixMappings="xmlns:ns0='http://schemas.microsoft.com/office/2006/coverPageProps'" w:xpath="/ns0:CoverPageProperties[1]/ns0:PublishDate[1]" w:storeItemID="{55AF091B-3C7A-41E3-B477-F2FDAA23CFDA}"/>
        <w:date w:fullDate="2015-02-18T00:00:00Z">
          <w:dateFormat w:val="M/d/yyyy"/>
          <w:lid w:val="en-US"/>
          <w:storeMappedDataAs w:val="dateTime"/>
          <w:calendar w:val="gregorian"/>
        </w:date>
      </w:sdtPr>
      <w:sdtEndPr/>
      <w:sdtContent>
        <w:r w:rsidR="00624AE9">
          <w:rPr>
            <w:bCs/>
            <w:i/>
            <w:sz w:val="18"/>
            <w:lang w:val="en-US"/>
          </w:rPr>
          <w:t>2/18/2015</w:t>
        </w:r>
      </w:sdtContent>
    </w:sdt>
  </w:p>
  <w:p w:rsidR="003D6DA8" w:rsidRDefault="003D6D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476C"/>
    <w:multiLevelType w:val="multilevel"/>
    <w:tmpl w:val="67DE0706"/>
    <w:lvl w:ilvl="0">
      <w:start w:val="1"/>
      <mc:AlternateContent>
        <mc:Choice Requires="w14">
          <w:numFmt w:val="custom" w:format="001, 002, 003, ..."/>
        </mc:Choice>
        <mc:Fallback>
          <w:numFmt w:val="decimal"/>
        </mc:Fallback>
      </mc:AlternateContent>
      <w:lvlText w:val="BR_003_%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nsid w:val="18203199"/>
    <w:multiLevelType w:val="multilevel"/>
    <w:tmpl w:val="CDF48E04"/>
    <w:lvl w:ilvl="0">
      <w:start w:val="1"/>
      <mc:AlternateContent>
        <mc:Choice Requires="w14">
          <w:numFmt w:val="custom" w:format="001, 002, 003, ..."/>
        </mc:Choice>
        <mc:Fallback>
          <w:numFmt w:val="decimal"/>
        </mc:Fallback>
      </mc:AlternateContent>
      <w:lvlText w:val="BR_001_%1"/>
      <w:lvlJc w:val="left"/>
      <w:pPr>
        <w:ind w:left="780" w:hanging="360"/>
      </w:pPr>
      <w:rPr>
        <w:rFonts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nsid w:val="18C5013D"/>
    <w:multiLevelType w:val="hybridMultilevel"/>
    <w:tmpl w:val="EA0C6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E04D71"/>
    <w:multiLevelType w:val="multilevel"/>
    <w:tmpl w:val="EC006A3E"/>
    <w:lvl w:ilvl="0">
      <w:start w:val="1"/>
      <mc:AlternateContent>
        <mc:Choice Requires="w14">
          <w:numFmt w:val="custom" w:format="001, 002, 003, ..."/>
        </mc:Choice>
        <mc:Fallback>
          <w:numFmt w:val="decimal"/>
        </mc:Fallback>
      </mc:AlternateContent>
      <w:lvlText w:val="BR_002_%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nsid w:val="1A4C1DAB"/>
    <w:multiLevelType w:val="multilevel"/>
    <w:tmpl w:val="1248DA50"/>
    <w:lvl w:ilvl="0">
      <w:start w:val="1"/>
      <mc:AlternateContent>
        <mc:Choice Requires="w14">
          <w:numFmt w:val="custom" w:format="001, 002, 003, ..."/>
        </mc:Choice>
        <mc:Fallback>
          <w:numFmt w:val="decimal"/>
        </mc:Fallback>
      </mc:AlternateContent>
      <w:lvlText w:val="BR_002_%1"/>
      <w:lvlJc w:val="left"/>
      <w:pPr>
        <w:ind w:left="1181" w:hanging="360"/>
      </w:pPr>
      <w:rPr>
        <w:rFonts w:hint="default"/>
      </w:rPr>
    </w:lvl>
    <w:lvl w:ilvl="1">
      <w:start w:val="1"/>
      <w:numFmt w:val="bullet"/>
      <w:lvlText w:val="o"/>
      <w:lvlJc w:val="left"/>
      <w:pPr>
        <w:ind w:left="1901" w:hanging="360"/>
      </w:pPr>
      <w:rPr>
        <w:rFonts w:ascii="Courier New" w:hAnsi="Courier New" w:cs="Courier New" w:hint="default"/>
      </w:rPr>
    </w:lvl>
    <w:lvl w:ilvl="2">
      <w:start w:val="1"/>
      <w:numFmt w:val="bullet"/>
      <w:lvlText w:val=""/>
      <w:lvlJc w:val="left"/>
      <w:pPr>
        <w:ind w:left="2621" w:hanging="360"/>
      </w:pPr>
      <w:rPr>
        <w:rFonts w:ascii="Wingdings" w:hAnsi="Wingdings" w:hint="default"/>
      </w:rPr>
    </w:lvl>
    <w:lvl w:ilvl="3">
      <w:start w:val="1"/>
      <w:numFmt w:val="bullet"/>
      <w:lvlText w:val=""/>
      <w:lvlJc w:val="left"/>
      <w:pPr>
        <w:ind w:left="3341" w:hanging="360"/>
      </w:pPr>
      <w:rPr>
        <w:rFonts w:ascii="Symbol" w:hAnsi="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hint="default"/>
      </w:rPr>
    </w:lvl>
    <w:lvl w:ilvl="6">
      <w:start w:val="1"/>
      <w:numFmt w:val="bullet"/>
      <w:lvlText w:val=""/>
      <w:lvlJc w:val="left"/>
      <w:pPr>
        <w:ind w:left="5501" w:hanging="360"/>
      </w:pPr>
      <w:rPr>
        <w:rFonts w:ascii="Symbol" w:hAnsi="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hint="default"/>
      </w:rPr>
    </w:lvl>
  </w:abstractNum>
  <w:abstractNum w:abstractNumId="5">
    <w:nsid w:val="1F867D80"/>
    <w:multiLevelType w:val="multilevel"/>
    <w:tmpl w:val="1248DA50"/>
    <w:lvl w:ilvl="0">
      <w:start w:val="1"/>
      <mc:AlternateContent>
        <mc:Choice Requires="w14">
          <w:numFmt w:val="custom" w:format="001, 002, 003, ..."/>
        </mc:Choice>
        <mc:Fallback>
          <w:numFmt w:val="decimal"/>
        </mc:Fallback>
      </mc:AlternateContent>
      <w:lvlText w:val="BR_002_%1"/>
      <w:lvlJc w:val="left"/>
      <w:pPr>
        <w:ind w:left="1181" w:hanging="360"/>
      </w:pPr>
      <w:rPr>
        <w:rFonts w:hint="default"/>
      </w:rPr>
    </w:lvl>
    <w:lvl w:ilvl="1">
      <w:start w:val="1"/>
      <w:numFmt w:val="bullet"/>
      <w:lvlText w:val="o"/>
      <w:lvlJc w:val="left"/>
      <w:pPr>
        <w:ind w:left="1901" w:hanging="360"/>
      </w:pPr>
      <w:rPr>
        <w:rFonts w:ascii="Courier New" w:hAnsi="Courier New" w:cs="Courier New" w:hint="default"/>
      </w:rPr>
    </w:lvl>
    <w:lvl w:ilvl="2">
      <w:start w:val="1"/>
      <w:numFmt w:val="bullet"/>
      <w:lvlText w:val=""/>
      <w:lvlJc w:val="left"/>
      <w:pPr>
        <w:ind w:left="2621" w:hanging="360"/>
      </w:pPr>
      <w:rPr>
        <w:rFonts w:ascii="Wingdings" w:hAnsi="Wingdings" w:hint="default"/>
      </w:rPr>
    </w:lvl>
    <w:lvl w:ilvl="3">
      <w:start w:val="1"/>
      <w:numFmt w:val="bullet"/>
      <w:lvlText w:val=""/>
      <w:lvlJc w:val="left"/>
      <w:pPr>
        <w:ind w:left="3341" w:hanging="360"/>
      </w:pPr>
      <w:rPr>
        <w:rFonts w:ascii="Symbol" w:hAnsi="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hint="default"/>
      </w:rPr>
    </w:lvl>
    <w:lvl w:ilvl="6">
      <w:start w:val="1"/>
      <w:numFmt w:val="bullet"/>
      <w:lvlText w:val=""/>
      <w:lvlJc w:val="left"/>
      <w:pPr>
        <w:ind w:left="5501" w:hanging="360"/>
      </w:pPr>
      <w:rPr>
        <w:rFonts w:ascii="Symbol" w:hAnsi="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hint="default"/>
      </w:rPr>
    </w:lvl>
  </w:abstractNum>
  <w:abstractNum w:abstractNumId="6">
    <w:nsid w:val="22CF149A"/>
    <w:multiLevelType w:val="multilevel"/>
    <w:tmpl w:val="72B2A0D4"/>
    <w:lvl w:ilvl="0">
      <w:start w:val="1"/>
      <w:numFmt w:val="decimal"/>
      <w:lvlText w:val="%1."/>
      <w:lvlJc w:val="left"/>
      <w:pPr>
        <w:ind w:left="360" w:hanging="360"/>
      </w:pPr>
      <w:rPr>
        <w:rFonts w:hint="default"/>
      </w:rPr>
    </w:lvl>
    <w:lvl w:ilvl="1">
      <w:start w:val="3"/>
      <w:numFmt w:val="decimal"/>
      <w:isLgl/>
      <w:lvlText w:val="%1.%2"/>
      <w:lvlJc w:val="left"/>
      <w:pPr>
        <w:ind w:left="555" w:hanging="55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26182DCE"/>
    <w:multiLevelType w:val="multilevel"/>
    <w:tmpl w:val="578C1D0E"/>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nsid w:val="29E6254F"/>
    <w:multiLevelType w:val="multilevel"/>
    <w:tmpl w:val="D2BC02DA"/>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D7D4A2F"/>
    <w:multiLevelType w:val="multilevel"/>
    <w:tmpl w:val="1248DA50"/>
    <w:lvl w:ilvl="0">
      <w:start w:val="1"/>
      <mc:AlternateContent>
        <mc:Choice Requires="w14">
          <w:numFmt w:val="custom" w:format="001, 002, 003, ..."/>
        </mc:Choice>
        <mc:Fallback>
          <w:numFmt w:val="decimal"/>
        </mc:Fallback>
      </mc:AlternateContent>
      <w:lvlText w:val="BR_002_%1"/>
      <w:lvlJc w:val="left"/>
      <w:pPr>
        <w:ind w:left="1181" w:hanging="360"/>
      </w:pPr>
      <w:rPr>
        <w:rFonts w:hint="default"/>
      </w:rPr>
    </w:lvl>
    <w:lvl w:ilvl="1">
      <w:start w:val="1"/>
      <w:numFmt w:val="bullet"/>
      <w:lvlText w:val="o"/>
      <w:lvlJc w:val="left"/>
      <w:pPr>
        <w:ind w:left="1901" w:hanging="360"/>
      </w:pPr>
      <w:rPr>
        <w:rFonts w:ascii="Courier New" w:hAnsi="Courier New" w:cs="Courier New" w:hint="default"/>
      </w:rPr>
    </w:lvl>
    <w:lvl w:ilvl="2">
      <w:start w:val="1"/>
      <w:numFmt w:val="bullet"/>
      <w:lvlText w:val=""/>
      <w:lvlJc w:val="left"/>
      <w:pPr>
        <w:ind w:left="2621" w:hanging="360"/>
      </w:pPr>
      <w:rPr>
        <w:rFonts w:ascii="Wingdings" w:hAnsi="Wingdings" w:hint="default"/>
      </w:rPr>
    </w:lvl>
    <w:lvl w:ilvl="3">
      <w:start w:val="1"/>
      <w:numFmt w:val="bullet"/>
      <w:lvlText w:val=""/>
      <w:lvlJc w:val="left"/>
      <w:pPr>
        <w:ind w:left="3341" w:hanging="360"/>
      </w:pPr>
      <w:rPr>
        <w:rFonts w:ascii="Symbol" w:hAnsi="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hint="default"/>
      </w:rPr>
    </w:lvl>
    <w:lvl w:ilvl="6">
      <w:start w:val="1"/>
      <w:numFmt w:val="bullet"/>
      <w:lvlText w:val=""/>
      <w:lvlJc w:val="left"/>
      <w:pPr>
        <w:ind w:left="5501" w:hanging="360"/>
      </w:pPr>
      <w:rPr>
        <w:rFonts w:ascii="Symbol" w:hAnsi="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hint="default"/>
      </w:rPr>
    </w:lvl>
  </w:abstractNum>
  <w:abstractNum w:abstractNumId="10">
    <w:nsid w:val="2E22003F"/>
    <w:multiLevelType w:val="multilevel"/>
    <w:tmpl w:val="64E41DC6"/>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nsid w:val="340F52AD"/>
    <w:multiLevelType w:val="hybridMultilevel"/>
    <w:tmpl w:val="C3785ED6"/>
    <w:lvl w:ilvl="0" w:tplc="D48EFCA6">
      <w:start w:val="1"/>
      <w:numFmt w:val="bullet"/>
      <w:lvlText w:val=""/>
      <w:lvlJc w:val="left"/>
      <w:pPr>
        <w:ind w:left="117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70B61E5"/>
    <w:multiLevelType w:val="hybridMultilevel"/>
    <w:tmpl w:val="160E95D0"/>
    <w:lvl w:ilvl="0" w:tplc="CE6C8C5A">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AD6615"/>
    <w:multiLevelType w:val="multilevel"/>
    <w:tmpl w:val="2884BA08"/>
    <w:lvl w:ilvl="0">
      <w:start w:val="1"/>
      <w:numFmt w:val="decimal"/>
      <w:pStyle w:val="Heading1"/>
      <w:lvlText w:val="%1"/>
      <w:lvlJc w:val="left"/>
      <w:pPr>
        <w:ind w:left="432" w:hanging="432"/>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3AC01A39"/>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C000245"/>
    <w:multiLevelType w:val="hybridMultilevel"/>
    <w:tmpl w:val="5BCAE2FC"/>
    <w:lvl w:ilvl="0" w:tplc="0409000F">
      <w:start w:val="1"/>
      <w:numFmt w:val="decimal"/>
      <w:lvlText w:val="%1."/>
      <w:lvlJc w:val="left"/>
      <w:pPr>
        <w:ind w:left="360" w:hanging="360"/>
      </w:pPr>
      <w:rPr>
        <w:rFonts w:hint="default"/>
      </w:rPr>
    </w:lvl>
    <w:lvl w:ilvl="1" w:tplc="A3463B9E">
      <w:numFmt w:val="bullet"/>
      <w:lvlText w:val=""/>
      <w:lvlJc w:val="left"/>
      <w:pPr>
        <w:ind w:left="1125" w:hanging="405"/>
      </w:pPr>
      <w:rPr>
        <w:rFonts w:ascii="Calibri" w:eastAsia="Times New Roman"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50699A"/>
    <w:multiLevelType w:val="multilevel"/>
    <w:tmpl w:val="3476EA6C"/>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52624F18"/>
    <w:multiLevelType w:val="hybridMultilevel"/>
    <w:tmpl w:val="1DEA00DC"/>
    <w:lvl w:ilvl="0" w:tplc="5AA03A5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98B7CEF"/>
    <w:multiLevelType w:val="multilevel"/>
    <w:tmpl w:val="24E49910"/>
    <w:lvl w:ilvl="0">
      <w:start w:val="1"/>
      <w:numFmt w:val="decimal"/>
      <w:lvlText w:val="%1."/>
      <w:lvlJc w:val="left"/>
      <w:pPr>
        <w:ind w:left="360" w:hanging="360"/>
      </w:pPr>
      <w:rPr>
        <w:rFonts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nsid w:val="5B45399A"/>
    <w:multiLevelType w:val="multilevel"/>
    <w:tmpl w:val="5642AB7C"/>
    <w:lvl w:ilvl="0">
      <w:start w:val="1"/>
      <mc:AlternateContent>
        <mc:Choice Requires="w14">
          <w:numFmt w:val="custom" w:format="001, 002, 003, ..."/>
        </mc:Choice>
        <mc:Fallback>
          <w:numFmt w:val="decimal"/>
        </mc:Fallback>
      </mc:AlternateContent>
      <w:lvlText w:val="BR_001_%1"/>
      <w:lvlJc w:val="left"/>
      <w:pPr>
        <w:ind w:left="1071" w:hanging="360"/>
      </w:pPr>
      <w:rPr>
        <w:rFonts w:hint="default"/>
        <w:b/>
      </w:rPr>
    </w:lvl>
    <w:lvl w:ilvl="1">
      <w:start w:val="1"/>
      <w:numFmt w:val="bullet"/>
      <w:lvlText w:val="o"/>
      <w:lvlJc w:val="left"/>
      <w:pPr>
        <w:ind w:left="1791" w:hanging="360"/>
      </w:pPr>
      <w:rPr>
        <w:rFonts w:ascii="Courier New" w:hAnsi="Courier New" w:cs="Courier New" w:hint="default"/>
      </w:rPr>
    </w:lvl>
    <w:lvl w:ilvl="2">
      <w:start w:val="1"/>
      <w:numFmt w:val="bullet"/>
      <w:lvlText w:val=""/>
      <w:lvlJc w:val="left"/>
      <w:pPr>
        <w:ind w:left="2511" w:hanging="360"/>
      </w:pPr>
      <w:rPr>
        <w:rFonts w:ascii="Wingdings" w:hAnsi="Wingdings" w:hint="default"/>
      </w:rPr>
    </w:lvl>
    <w:lvl w:ilvl="3">
      <w:start w:val="1"/>
      <w:numFmt w:val="bullet"/>
      <w:lvlText w:val=""/>
      <w:lvlJc w:val="left"/>
      <w:pPr>
        <w:ind w:left="3231" w:hanging="360"/>
      </w:pPr>
      <w:rPr>
        <w:rFonts w:ascii="Symbol" w:hAnsi="Symbol" w:hint="default"/>
      </w:rPr>
    </w:lvl>
    <w:lvl w:ilvl="4">
      <w:start w:val="1"/>
      <w:numFmt w:val="bullet"/>
      <w:lvlText w:val="o"/>
      <w:lvlJc w:val="left"/>
      <w:pPr>
        <w:ind w:left="3951" w:hanging="360"/>
      </w:pPr>
      <w:rPr>
        <w:rFonts w:ascii="Courier New" w:hAnsi="Courier New" w:cs="Courier New" w:hint="default"/>
      </w:rPr>
    </w:lvl>
    <w:lvl w:ilvl="5">
      <w:start w:val="1"/>
      <w:numFmt w:val="bullet"/>
      <w:lvlText w:val=""/>
      <w:lvlJc w:val="left"/>
      <w:pPr>
        <w:ind w:left="4671" w:hanging="360"/>
      </w:pPr>
      <w:rPr>
        <w:rFonts w:ascii="Wingdings" w:hAnsi="Wingdings" w:hint="default"/>
      </w:rPr>
    </w:lvl>
    <w:lvl w:ilvl="6">
      <w:start w:val="1"/>
      <w:numFmt w:val="bullet"/>
      <w:lvlText w:val=""/>
      <w:lvlJc w:val="left"/>
      <w:pPr>
        <w:ind w:left="5391" w:hanging="360"/>
      </w:pPr>
      <w:rPr>
        <w:rFonts w:ascii="Symbol" w:hAnsi="Symbol" w:hint="default"/>
      </w:rPr>
    </w:lvl>
    <w:lvl w:ilvl="7">
      <w:start w:val="1"/>
      <w:numFmt w:val="bullet"/>
      <w:lvlText w:val="o"/>
      <w:lvlJc w:val="left"/>
      <w:pPr>
        <w:ind w:left="6111" w:hanging="360"/>
      </w:pPr>
      <w:rPr>
        <w:rFonts w:ascii="Courier New" w:hAnsi="Courier New" w:cs="Courier New" w:hint="default"/>
      </w:rPr>
    </w:lvl>
    <w:lvl w:ilvl="8">
      <w:start w:val="1"/>
      <w:numFmt w:val="bullet"/>
      <w:lvlText w:val=""/>
      <w:lvlJc w:val="left"/>
      <w:pPr>
        <w:ind w:left="6831" w:hanging="360"/>
      </w:pPr>
      <w:rPr>
        <w:rFonts w:ascii="Wingdings" w:hAnsi="Wingdings" w:hint="default"/>
      </w:rPr>
    </w:lvl>
  </w:abstractNum>
  <w:abstractNum w:abstractNumId="20">
    <w:nsid w:val="5D5A7D2F"/>
    <w:multiLevelType w:val="multilevel"/>
    <w:tmpl w:val="913C2210"/>
    <w:lvl w:ilvl="0">
      <w:start w:val="1"/>
      <mc:AlternateContent>
        <mc:Choice Requires="w14">
          <w:numFmt w:val="custom" w:format="001, 002, 003, ..."/>
        </mc:Choice>
        <mc:Fallback>
          <w:numFmt w:val="decimal"/>
        </mc:Fallback>
      </mc:AlternateContent>
      <w:lvlText w:val="BR_001_%1"/>
      <w:lvlJc w:val="left"/>
      <w:pPr>
        <w:ind w:left="1140" w:hanging="360"/>
      </w:pPr>
      <w:rPr>
        <w:rFonts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21">
    <w:nsid w:val="61B22330"/>
    <w:multiLevelType w:val="hybridMultilevel"/>
    <w:tmpl w:val="22A0B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24118F5"/>
    <w:multiLevelType w:val="multilevel"/>
    <w:tmpl w:val="1C684048"/>
    <w:lvl w:ilvl="0">
      <w:start w:val="1"/>
      <mc:AlternateContent>
        <mc:Choice Requires="w14">
          <w:numFmt w:val="custom" w:format="001, 002, 003, ..."/>
        </mc:Choice>
        <mc:Fallback>
          <w:numFmt w:val="decimal"/>
        </mc:Fallback>
      </mc:AlternateContent>
      <w:lvlText w:val="BR_%1"/>
      <w:lvlJc w:val="left"/>
      <w:pPr>
        <w:ind w:left="461" w:hanging="360"/>
      </w:pPr>
      <w:rPr>
        <w:rFonts w:hint="default"/>
        <w:b/>
      </w:rPr>
    </w:lvl>
    <w:lvl w:ilvl="1">
      <w:start w:val="1"/>
      <w:numFmt w:val="lowerLetter"/>
      <w:lvlText w:val="%2."/>
      <w:lvlJc w:val="left"/>
      <w:pPr>
        <w:ind w:left="1181" w:hanging="360"/>
      </w:pPr>
      <w:rPr>
        <w:rFonts w:hint="default"/>
      </w:rPr>
    </w:lvl>
    <w:lvl w:ilvl="2">
      <w:start w:val="1"/>
      <w:numFmt w:val="lowerRoman"/>
      <w:lvlText w:val="%3."/>
      <w:lvlJc w:val="right"/>
      <w:pPr>
        <w:ind w:left="1901" w:hanging="180"/>
      </w:pPr>
      <w:rPr>
        <w:rFonts w:hint="default"/>
      </w:rPr>
    </w:lvl>
    <w:lvl w:ilvl="3">
      <w:start w:val="1"/>
      <w:numFmt w:val="decimal"/>
      <w:lvlText w:val="%4."/>
      <w:lvlJc w:val="left"/>
      <w:pPr>
        <w:ind w:left="2621" w:hanging="360"/>
      </w:pPr>
      <w:rPr>
        <w:rFonts w:hint="default"/>
      </w:rPr>
    </w:lvl>
    <w:lvl w:ilvl="4">
      <w:start w:val="1"/>
      <w:numFmt w:val="lowerLetter"/>
      <w:lvlText w:val="%5."/>
      <w:lvlJc w:val="left"/>
      <w:pPr>
        <w:ind w:left="3341" w:hanging="360"/>
      </w:pPr>
      <w:rPr>
        <w:rFonts w:hint="default"/>
      </w:rPr>
    </w:lvl>
    <w:lvl w:ilvl="5">
      <w:start w:val="1"/>
      <w:numFmt w:val="lowerRoman"/>
      <w:lvlText w:val="%6."/>
      <w:lvlJc w:val="right"/>
      <w:pPr>
        <w:ind w:left="4061" w:hanging="180"/>
      </w:pPr>
      <w:rPr>
        <w:rFonts w:hint="default"/>
      </w:rPr>
    </w:lvl>
    <w:lvl w:ilvl="6">
      <w:start w:val="1"/>
      <w:numFmt w:val="decimal"/>
      <w:lvlText w:val="%7."/>
      <w:lvlJc w:val="left"/>
      <w:pPr>
        <w:ind w:left="4781" w:hanging="360"/>
      </w:pPr>
      <w:rPr>
        <w:rFonts w:hint="default"/>
      </w:rPr>
    </w:lvl>
    <w:lvl w:ilvl="7">
      <w:start w:val="1"/>
      <w:numFmt w:val="lowerLetter"/>
      <w:lvlText w:val="%8."/>
      <w:lvlJc w:val="left"/>
      <w:pPr>
        <w:ind w:left="5501" w:hanging="360"/>
      </w:pPr>
      <w:rPr>
        <w:rFonts w:hint="default"/>
      </w:rPr>
    </w:lvl>
    <w:lvl w:ilvl="8">
      <w:start w:val="1"/>
      <w:numFmt w:val="lowerRoman"/>
      <w:lvlText w:val="%9."/>
      <w:lvlJc w:val="right"/>
      <w:pPr>
        <w:ind w:left="6221" w:hanging="180"/>
      </w:pPr>
      <w:rPr>
        <w:rFonts w:hint="default"/>
      </w:rPr>
    </w:lvl>
  </w:abstractNum>
  <w:abstractNum w:abstractNumId="23">
    <w:nsid w:val="62A21C65"/>
    <w:multiLevelType w:val="hybridMultilevel"/>
    <w:tmpl w:val="A67A389E"/>
    <w:lvl w:ilvl="0" w:tplc="0409000F">
      <w:start w:val="1"/>
      <w:numFmt w:val="bullet"/>
      <w:pStyle w:val="TableBullet1"/>
      <w:lvlText w:val=""/>
      <w:lvlJc w:val="left"/>
      <w:pPr>
        <w:tabs>
          <w:tab w:val="num" w:pos="360"/>
        </w:tabs>
        <w:ind w:left="360" w:hanging="360"/>
      </w:pPr>
      <w:rPr>
        <w:rFonts w:ascii="Symbol" w:hAnsi="Symbol" w:hint="default"/>
        <w:sz w:val="2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6C8870AA"/>
    <w:multiLevelType w:val="hybridMultilevel"/>
    <w:tmpl w:val="559CAEA0"/>
    <w:lvl w:ilvl="0" w:tplc="DA72E01C">
      <w:start w:val="1"/>
      <w:numFmt w:val="bullet"/>
      <w:lvlText w:val=""/>
      <w:lvlJc w:val="left"/>
      <w:pPr>
        <w:ind w:left="1170" w:hanging="360"/>
      </w:pPr>
      <w:rPr>
        <w:rFonts w:ascii="Wingdings" w:hAnsi="Wingdings"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nsid w:val="78C856E5"/>
    <w:multiLevelType w:val="hybridMultilevel"/>
    <w:tmpl w:val="BF2C76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98B2A92"/>
    <w:multiLevelType w:val="hybridMultilevel"/>
    <w:tmpl w:val="DB40B51E"/>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7A573C8C"/>
    <w:multiLevelType w:val="multilevel"/>
    <w:tmpl w:val="A2307830"/>
    <w:lvl w:ilvl="0">
      <w:start w:val="1"/>
      <mc:AlternateContent>
        <mc:Choice Requires="w14">
          <w:numFmt w:val="custom" w:format="001, 002, 003, ..."/>
        </mc:Choice>
        <mc:Fallback>
          <w:numFmt w:val="decimal"/>
        </mc:Fallback>
      </mc:AlternateContent>
      <w:lvlText w:val="BR_001_%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13"/>
  </w:num>
  <w:num w:numId="2">
    <w:abstractNumId w:val="23"/>
  </w:num>
  <w:num w:numId="3">
    <w:abstractNumId w:val="15"/>
  </w:num>
  <w:num w:numId="4">
    <w:abstractNumId w:val="6"/>
  </w:num>
  <w:num w:numId="5">
    <w:abstractNumId w:val="25"/>
  </w:num>
  <w:num w:numId="6">
    <w:abstractNumId w:val="7"/>
  </w:num>
  <w:num w:numId="7">
    <w:abstractNumId w:val="19"/>
  </w:num>
  <w:num w:numId="8">
    <w:abstractNumId w:val="27"/>
  </w:num>
  <w:num w:numId="9">
    <w:abstractNumId w:val="9"/>
  </w:num>
  <w:num w:numId="10">
    <w:abstractNumId w:val="4"/>
  </w:num>
  <w:num w:numId="11">
    <w:abstractNumId w:val="2"/>
  </w:num>
  <w:num w:numId="12">
    <w:abstractNumId w:val="11"/>
  </w:num>
  <w:num w:numId="13">
    <w:abstractNumId w:val="24"/>
  </w:num>
  <w:num w:numId="14">
    <w:abstractNumId w:val="12"/>
  </w:num>
  <w:num w:numId="15">
    <w:abstractNumId w:val="22"/>
  </w:num>
  <w:num w:numId="16">
    <w:abstractNumId w:val="1"/>
  </w:num>
  <w:num w:numId="17">
    <w:abstractNumId w:val="20"/>
  </w:num>
  <w:num w:numId="18">
    <w:abstractNumId w:val="5"/>
  </w:num>
  <w:num w:numId="19">
    <w:abstractNumId w:val="0"/>
  </w:num>
  <w:num w:numId="20">
    <w:abstractNumId w:val="10"/>
  </w:num>
  <w:num w:numId="21">
    <w:abstractNumId w:val="26"/>
  </w:num>
  <w:num w:numId="22">
    <w:abstractNumId w:val="21"/>
  </w:num>
  <w:num w:numId="23">
    <w:abstractNumId w:val="3"/>
  </w:num>
  <w:num w:numId="24">
    <w:abstractNumId w:val="16"/>
  </w:num>
  <w:num w:numId="25">
    <w:abstractNumId w:val="18"/>
  </w:num>
  <w:num w:numId="26">
    <w:abstractNumId w:val="8"/>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04E"/>
    <w:rsid w:val="000001DB"/>
    <w:rsid w:val="00000C92"/>
    <w:rsid w:val="00002768"/>
    <w:rsid w:val="0000317F"/>
    <w:rsid w:val="000035D1"/>
    <w:rsid w:val="000037B7"/>
    <w:rsid w:val="00003D89"/>
    <w:rsid w:val="00003FB6"/>
    <w:rsid w:val="00004221"/>
    <w:rsid w:val="00005278"/>
    <w:rsid w:val="00005767"/>
    <w:rsid w:val="000060A6"/>
    <w:rsid w:val="0000620D"/>
    <w:rsid w:val="00006CF6"/>
    <w:rsid w:val="00006EF3"/>
    <w:rsid w:val="00007168"/>
    <w:rsid w:val="00007430"/>
    <w:rsid w:val="00007AA8"/>
    <w:rsid w:val="00010030"/>
    <w:rsid w:val="00010188"/>
    <w:rsid w:val="000138EF"/>
    <w:rsid w:val="00013A5F"/>
    <w:rsid w:val="00014347"/>
    <w:rsid w:val="00014360"/>
    <w:rsid w:val="000148A7"/>
    <w:rsid w:val="00015A53"/>
    <w:rsid w:val="000166D1"/>
    <w:rsid w:val="00016958"/>
    <w:rsid w:val="00020065"/>
    <w:rsid w:val="00020410"/>
    <w:rsid w:val="00023F95"/>
    <w:rsid w:val="00024121"/>
    <w:rsid w:val="00024638"/>
    <w:rsid w:val="00024DB9"/>
    <w:rsid w:val="0002604F"/>
    <w:rsid w:val="000269FE"/>
    <w:rsid w:val="00030F2F"/>
    <w:rsid w:val="00031BC1"/>
    <w:rsid w:val="00032240"/>
    <w:rsid w:val="000326F7"/>
    <w:rsid w:val="00033863"/>
    <w:rsid w:val="0003391B"/>
    <w:rsid w:val="00033D6A"/>
    <w:rsid w:val="00034049"/>
    <w:rsid w:val="00034BA7"/>
    <w:rsid w:val="00035197"/>
    <w:rsid w:val="000367D7"/>
    <w:rsid w:val="00043289"/>
    <w:rsid w:val="000434DE"/>
    <w:rsid w:val="0004412D"/>
    <w:rsid w:val="00044604"/>
    <w:rsid w:val="000451F3"/>
    <w:rsid w:val="0004589E"/>
    <w:rsid w:val="00045B82"/>
    <w:rsid w:val="000464B1"/>
    <w:rsid w:val="00047A31"/>
    <w:rsid w:val="00050588"/>
    <w:rsid w:val="000507FE"/>
    <w:rsid w:val="00050D6B"/>
    <w:rsid w:val="000532A3"/>
    <w:rsid w:val="000544D2"/>
    <w:rsid w:val="00054825"/>
    <w:rsid w:val="00054B69"/>
    <w:rsid w:val="00055073"/>
    <w:rsid w:val="00055CFE"/>
    <w:rsid w:val="00055F9F"/>
    <w:rsid w:val="00057F30"/>
    <w:rsid w:val="00060836"/>
    <w:rsid w:val="00061420"/>
    <w:rsid w:val="000617F6"/>
    <w:rsid w:val="00062E08"/>
    <w:rsid w:val="00064FF3"/>
    <w:rsid w:val="00065C85"/>
    <w:rsid w:val="0006624F"/>
    <w:rsid w:val="00066282"/>
    <w:rsid w:val="000662CF"/>
    <w:rsid w:val="0006756C"/>
    <w:rsid w:val="00067BFD"/>
    <w:rsid w:val="00070E3E"/>
    <w:rsid w:val="00071C24"/>
    <w:rsid w:val="00072BDD"/>
    <w:rsid w:val="00073158"/>
    <w:rsid w:val="0007386B"/>
    <w:rsid w:val="00073DDA"/>
    <w:rsid w:val="00073F3E"/>
    <w:rsid w:val="00074748"/>
    <w:rsid w:val="00075788"/>
    <w:rsid w:val="0007589F"/>
    <w:rsid w:val="000821EF"/>
    <w:rsid w:val="000822A7"/>
    <w:rsid w:val="00082582"/>
    <w:rsid w:val="00082D09"/>
    <w:rsid w:val="00082E42"/>
    <w:rsid w:val="0008372D"/>
    <w:rsid w:val="00083DA0"/>
    <w:rsid w:val="00085799"/>
    <w:rsid w:val="000857AD"/>
    <w:rsid w:val="00085C07"/>
    <w:rsid w:val="000872A5"/>
    <w:rsid w:val="00087535"/>
    <w:rsid w:val="00092E3E"/>
    <w:rsid w:val="000933A5"/>
    <w:rsid w:val="0009442C"/>
    <w:rsid w:val="0009548E"/>
    <w:rsid w:val="00096058"/>
    <w:rsid w:val="000968A1"/>
    <w:rsid w:val="000A0608"/>
    <w:rsid w:val="000A1212"/>
    <w:rsid w:val="000A1991"/>
    <w:rsid w:val="000A1AB6"/>
    <w:rsid w:val="000A212B"/>
    <w:rsid w:val="000A33AC"/>
    <w:rsid w:val="000A3C6A"/>
    <w:rsid w:val="000A4204"/>
    <w:rsid w:val="000A427A"/>
    <w:rsid w:val="000A4BAE"/>
    <w:rsid w:val="000A5EC6"/>
    <w:rsid w:val="000A6BCD"/>
    <w:rsid w:val="000B0471"/>
    <w:rsid w:val="000B05A1"/>
    <w:rsid w:val="000B0CC7"/>
    <w:rsid w:val="000B154F"/>
    <w:rsid w:val="000B279C"/>
    <w:rsid w:val="000B4897"/>
    <w:rsid w:val="000B4978"/>
    <w:rsid w:val="000B4A65"/>
    <w:rsid w:val="000B4E04"/>
    <w:rsid w:val="000B6EB3"/>
    <w:rsid w:val="000C026C"/>
    <w:rsid w:val="000C065C"/>
    <w:rsid w:val="000C126C"/>
    <w:rsid w:val="000C144F"/>
    <w:rsid w:val="000C1750"/>
    <w:rsid w:val="000C1A5E"/>
    <w:rsid w:val="000C1CF9"/>
    <w:rsid w:val="000C3380"/>
    <w:rsid w:val="000C39B4"/>
    <w:rsid w:val="000C484C"/>
    <w:rsid w:val="000C49A3"/>
    <w:rsid w:val="000C5236"/>
    <w:rsid w:val="000C6AC1"/>
    <w:rsid w:val="000C6DDC"/>
    <w:rsid w:val="000D3279"/>
    <w:rsid w:val="000D4E8A"/>
    <w:rsid w:val="000D51B2"/>
    <w:rsid w:val="000D6EEE"/>
    <w:rsid w:val="000D7A26"/>
    <w:rsid w:val="000D7BC2"/>
    <w:rsid w:val="000D7C5E"/>
    <w:rsid w:val="000E0146"/>
    <w:rsid w:val="000E1544"/>
    <w:rsid w:val="000E1B34"/>
    <w:rsid w:val="000E1EB0"/>
    <w:rsid w:val="000E3521"/>
    <w:rsid w:val="000E4AD3"/>
    <w:rsid w:val="000E4B28"/>
    <w:rsid w:val="000E4B53"/>
    <w:rsid w:val="000E626A"/>
    <w:rsid w:val="000E6515"/>
    <w:rsid w:val="000E7FC6"/>
    <w:rsid w:val="000F13BA"/>
    <w:rsid w:val="000F1603"/>
    <w:rsid w:val="000F30D0"/>
    <w:rsid w:val="000F70DA"/>
    <w:rsid w:val="000F7598"/>
    <w:rsid w:val="000F7CE1"/>
    <w:rsid w:val="00103634"/>
    <w:rsid w:val="00103E6F"/>
    <w:rsid w:val="00104449"/>
    <w:rsid w:val="00105485"/>
    <w:rsid w:val="001056FD"/>
    <w:rsid w:val="00105A4C"/>
    <w:rsid w:val="00106208"/>
    <w:rsid w:val="00106FAF"/>
    <w:rsid w:val="001075D8"/>
    <w:rsid w:val="00107A27"/>
    <w:rsid w:val="00110B5D"/>
    <w:rsid w:val="001155B6"/>
    <w:rsid w:val="00115B4D"/>
    <w:rsid w:val="00115BF4"/>
    <w:rsid w:val="00124F29"/>
    <w:rsid w:val="00125652"/>
    <w:rsid w:val="0013266C"/>
    <w:rsid w:val="00132DBB"/>
    <w:rsid w:val="00133289"/>
    <w:rsid w:val="001335C2"/>
    <w:rsid w:val="001346D2"/>
    <w:rsid w:val="001365C9"/>
    <w:rsid w:val="001371F0"/>
    <w:rsid w:val="001375AB"/>
    <w:rsid w:val="00137A16"/>
    <w:rsid w:val="00137CCE"/>
    <w:rsid w:val="00140FF5"/>
    <w:rsid w:val="0014309E"/>
    <w:rsid w:val="001434F8"/>
    <w:rsid w:val="0014423E"/>
    <w:rsid w:val="00145A58"/>
    <w:rsid w:val="001516DA"/>
    <w:rsid w:val="001522B6"/>
    <w:rsid w:val="00153863"/>
    <w:rsid w:val="0015404C"/>
    <w:rsid w:val="00154B21"/>
    <w:rsid w:val="00155E80"/>
    <w:rsid w:val="0015609C"/>
    <w:rsid w:val="00156438"/>
    <w:rsid w:val="001568FD"/>
    <w:rsid w:val="001577A9"/>
    <w:rsid w:val="001602C9"/>
    <w:rsid w:val="00161360"/>
    <w:rsid w:val="0016300B"/>
    <w:rsid w:val="001639C1"/>
    <w:rsid w:val="00164A87"/>
    <w:rsid w:val="00164FE4"/>
    <w:rsid w:val="001659AD"/>
    <w:rsid w:val="00166490"/>
    <w:rsid w:val="00166594"/>
    <w:rsid w:val="00166A60"/>
    <w:rsid w:val="00167159"/>
    <w:rsid w:val="0016741B"/>
    <w:rsid w:val="0016785F"/>
    <w:rsid w:val="00167C51"/>
    <w:rsid w:val="00167FFC"/>
    <w:rsid w:val="00172D6A"/>
    <w:rsid w:val="00173905"/>
    <w:rsid w:val="00173C0F"/>
    <w:rsid w:val="001752EC"/>
    <w:rsid w:val="0017727B"/>
    <w:rsid w:val="00177455"/>
    <w:rsid w:val="00177AF5"/>
    <w:rsid w:val="001804D5"/>
    <w:rsid w:val="00180515"/>
    <w:rsid w:val="001818C9"/>
    <w:rsid w:val="00181B34"/>
    <w:rsid w:val="00181B75"/>
    <w:rsid w:val="00181F80"/>
    <w:rsid w:val="00183116"/>
    <w:rsid w:val="00183F17"/>
    <w:rsid w:val="00183F89"/>
    <w:rsid w:val="00186533"/>
    <w:rsid w:val="001865F9"/>
    <w:rsid w:val="001868E9"/>
    <w:rsid w:val="001878B5"/>
    <w:rsid w:val="00191D0F"/>
    <w:rsid w:val="00193135"/>
    <w:rsid w:val="0019543E"/>
    <w:rsid w:val="00196330"/>
    <w:rsid w:val="001A3CE9"/>
    <w:rsid w:val="001A43F6"/>
    <w:rsid w:val="001A666E"/>
    <w:rsid w:val="001A6A63"/>
    <w:rsid w:val="001A7E44"/>
    <w:rsid w:val="001B0216"/>
    <w:rsid w:val="001B044C"/>
    <w:rsid w:val="001B070A"/>
    <w:rsid w:val="001B0888"/>
    <w:rsid w:val="001B0C2D"/>
    <w:rsid w:val="001B17A5"/>
    <w:rsid w:val="001B2803"/>
    <w:rsid w:val="001B2AAE"/>
    <w:rsid w:val="001B3E57"/>
    <w:rsid w:val="001B6A9B"/>
    <w:rsid w:val="001B7997"/>
    <w:rsid w:val="001C004B"/>
    <w:rsid w:val="001C05EF"/>
    <w:rsid w:val="001C0C14"/>
    <w:rsid w:val="001C19C0"/>
    <w:rsid w:val="001C24E7"/>
    <w:rsid w:val="001C3FF3"/>
    <w:rsid w:val="001C4D10"/>
    <w:rsid w:val="001C506F"/>
    <w:rsid w:val="001C5073"/>
    <w:rsid w:val="001C512A"/>
    <w:rsid w:val="001C6071"/>
    <w:rsid w:val="001C60A8"/>
    <w:rsid w:val="001C6461"/>
    <w:rsid w:val="001D0D75"/>
    <w:rsid w:val="001D113F"/>
    <w:rsid w:val="001D23DF"/>
    <w:rsid w:val="001D45FA"/>
    <w:rsid w:val="001D466C"/>
    <w:rsid w:val="001D49DA"/>
    <w:rsid w:val="001D51ED"/>
    <w:rsid w:val="001D61DC"/>
    <w:rsid w:val="001D7561"/>
    <w:rsid w:val="001E0413"/>
    <w:rsid w:val="001E07ED"/>
    <w:rsid w:val="001E0EA2"/>
    <w:rsid w:val="001E0F8D"/>
    <w:rsid w:val="001E1197"/>
    <w:rsid w:val="001E1DD3"/>
    <w:rsid w:val="001E3297"/>
    <w:rsid w:val="001E3F3A"/>
    <w:rsid w:val="001E5CCF"/>
    <w:rsid w:val="001E65E6"/>
    <w:rsid w:val="001E6B46"/>
    <w:rsid w:val="001E7D36"/>
    <w:rsid w:val="001E7F5D"/>
    <w:rsid w:val="001F0CEE"/>
    <w:rsid w:val="001F1FC9"/>
    <w:rsid w:val="001F2CEE"/>
    <w:rsid w:val="001F33C2"/>
    <w:rsid w:val="001F4906"/>
    <w:rsid w:val="001F677E"/>
    <w:rsid w:val="001F6FAA"/>
    <w:rsid w:val="001F7023"/>
    <w:rsid w:val="001F7F8A"/>
    <w:rsid w:val="0020014B"/>
    <w:rsid w:val="00200754"/>
    <w:rsid w:val="00200846"/>
    <w:rsid w:val="00200D1E"/>
    <w:rsid w:val="00201859"/>
    <w:rsid w:val="0020259B"/>
    <w:rsid w:val="00202ADB"/>
    <w:rsid w:val="002046A8"/>
    <w:rsid w:val="00204BF5"/>
    <w:rsid w:val="00206913"/>
    <w:rsid w:val="00207511"/>
    <w:rsid w:val="00210391"/>
    <w:rsid w:val="00210495"/>
    <w:rsid w:val="002111A2"/>
    <w:rsid w:val="002114DE"/>
    <w:rsid w:val="0021176E"/>
    <w:rsid w:val="00211AEF"/>
    <w:rsid w:val="00211D4E"/>
    <w:rsid w:val="00211FBC"/>
    <w:rsid w:val="00212019"/>
    <w:rsid w:val="00212485"/>
    <w:rsid w:val="0021294B"/>
    <w:rsid w:val="00212E07"/>
    <w:rsid w:val="00213BAD"/>
    <w:rsid w:val="002209D6"/>
    <w:rsid w:val="00220B6B"/>
    <w:rsid w:val="0022133C"/>
    <w:rsid w:val="0022188D"/>
    <w:rsid w:val="00222E95"/>
    <w:rsid w:val="0022324E"/>
    <w:rsid w:val="00224DF3"/>
    <w:rsid w:val="00226089"/>
    <w:rsid w:val="00226423"/>
    <w:rsid w:val="002272E8"/>
    <w:rsid w:val="002275F9"/>
    <w:rsid w:val="00232E67"/>
    <w:rsid w:val="00232EF9"/>
    <w:rsid w:val="0023322C"/>
    <w:rsid w:val="00233BE6"/>
    <w:rsid w:val="00234C58"/>
    <w:rsid w:val="00234E66"/>
    <w:rsid w:val="002359CF"/>
    <w:rsid w:val="00237613"/>
    <w:rsid w:val="00237840"/>
    <w:rsid w:val="002407B4"/>
    <w:rsid w:val="0024297F"/>
    <w:rsid w:val="00242E16"/>
    <w:rsid w:val="00243E41"/>
    <w:rsid w:val="00244976"/>
    <w:rsid w:val="00244F48"/>
    <w:rsid w:val="002450C8"/>
    <w:rsid w:val="00245423"/>
    <w:rsid w:val="0024775F"/>
    <w:rsid w:val="002509FC"/>
    <w:rsid w:val="00250E15"/>
    <w:rsid w:val="00251D6F"/>
    <w:rsid w:val="0025209D"/>
    <w:rsid w:val="0025237E"/>
    <w:rsid w:val="00253B19"/>
    <w:rsid w:val="00253BE5"/>
    <w:rsid w:val="00255407"/>
    <w:rsid w:val="00255765"/>
    <w:rsid w:val="00255EC1"/>
    <w:rsid w:val="00257112"/>
    <w:rsid w:val="0026086A"/>
    <w:rsid w:val="00261114"/>
    <w:rsid w:val="00261449"/>
    <w:rsid w:val="0026173F"/>
    <w:rsid w:val="00262C29"/>
    <w:rsid w:val="00262F37"/>
    <w:rsid w:val="002643F0"/>
    <w:rsid w:val="00265986"/>
    <w:rsid w:val="00267265"/>
    <w:rsid w:val="0027045A"/>
    <w:rsid w:val="0027174B"/>
    <w:rsid w:val="002719B1"/>
    <w:rsid w:val="0027235B"/>
    <w:rsid w:val="0027353F"/>
    <w:rsid w:val="002776DD"/>
    <w:rsid w:val="002822AB"/>
    <w:rsid w:val="002829C4"/>
    <w:rsid w:val="0028362B"/>
    <w:rsid w:val="002847BE"/>
    <w:rsid w:val="002866CC"/>
    <w:rsid w:val="002875E1"/>
    <w:rsid w:val="00290CB8"/>
    <w:rsid w:val="00291D00"/>
    <w:rsid w:val="0029273A"/>
    <w:rsid w:val="0029295C"/>
    <w:rsid w:val="00294707"/>
    <w:rsid w:val="0029472D"/>
    <w:rsid w:val="00294CE8"/>
    <w:rsid w:val="00294DCB"/>
    <w:rsid w:val="0029523F"/>
    <w:rsid w:val="00296353"/>
    <w:rsid w:val="00297381"/>
    <w:rsid w:val="002976AB"/>
    <w:rsid w:val="002976E5"/>
    <w:rsid w:val="00297D5B"/>
    <w:rsid w:val="002A04CB"/>
    <w:rsid w:val="002A1158"/>
    <w:rsid w:val="002A1921"/>
    <w:rsid w:val="002A1C86"/>
    <w:rsid w:val="002A20BD"/>
    <w:rsid w:val="002A407C"/>
    <w:rsid w:val="002A56ED"/>
    <w:rsid w:val="002A7D91"/>
    <w:rsid w:val="002B084E"/>
    <w:rsid w:val="002B0C74"/>
    <w:rsid w:val="002B1610"/>
    <w:rsid w:val="002B1677"/>
    <w:rsid w:val="002B1934"/>
    <w:rsid w:val="002B2858"/>
    <w:rsid w:val="002B33DC"/>
    <w:rsid w:val="002B4826"/>
    <w:rsid w:val="002B4DE1"/>
    <w:rsid w:val="002B5139"/>
    <w:rsid w:val="002B5399"/>
    <w:rsid w:val="002B704E"/>
    <w:rsid w:val="002C0EB6"/>
    <w:rsid w:val="002C2013"/>
    <w:rsid w:val="002C268E"/>
    <w:rsid w:val="002C2BDE"/>
    <w:rsid w:val="002C42CA"/>
    <w:rsid w:val="002C50E0"/>
    <w:rsid w:val="002C648C"/>
    <w:rsid w:val="002C65A8"/>
    <w:rsid w:val="002C6E03"/>
    <w:rsid w:val="002D02E8"/>
    <w:rsid w:val="002D0B0C"/>
    <w:rsid w:val="002D10AE"/>
    <w:rsid w:val="002D1111"/>
    <w:rsid w:val="002D2A4A"/>
    <w:rsid w:val="002D3D19"/>
    <w:rsid w:val="002D4A2A"/>
    <w:rsid w:val="002D4E83"/>
    <w:rsid w:val="002D632A"/>
    <w:rsid w:val="002D6679"/>
    <w:rsid w:val="002D67C0"/>
    <w:rsid w:val="002D7950"/>
    <w:rsid w:val="002E01DD"/>
    <w:rsid w:val="002E0791"/>
    <w:rsid w:val="002E0C14"/>
    <w:rsid w:val="002E2589"/>
    <w:rsid w:val="002E3FAE"/>
    <w:rsid w:val="002E54AA"/>
    <w:rsid w:val="002E5F74"/>
    <w:rsid w:val="002E69A3"/>
    <w:rsid w:val="002E6BFE"/>
    <w:rsid w:val="002E6C64"/>
    <w:rsid w:val="002E70CF"/>
    <w:rsid w:val="002F092E"/>
    <w:rsid w:val="002F0FF1"/>
    <w:rsid w:val="002F15AB"/>
    <w:rsid w:val="002F284B"/>
    <w:rsid w:val="002F3294"/>
    <w:rsid w:val="002F358D"/>
    <w:rsid w:val="002F3AFB"/>
    <w:rsid w:val="002F52E2"/>
    <w:rsid w:val="002F5BF4"/>
    <w:rsid w:val="003016B0"/>
    <w:rsid w:val="00301967"/>
    <w:rsid w:val="00305AD1"/>
    <w:rsid w:val="00306C34"/>
    <w:rsid w:val="00307713"/>
    <w:rsid w:val="00310518"/>
    <w:rsid w:val="003116D7"/>
    <w:rsid w:val="00314B3E"/>
    <w:rsid w:val="00314DB8"/>
    <w:rsid w:val="00315925"/>
    <w:rsid w:val="00316CE1"/>
    <w:rsid w:val="00316DD8"/>
    <w:rsid w:val="00317856"/>
    <w:rsid w:val="00317A6B"/>
    <w:rsid w:val="00317AF6"/>
    <w:rsid w:val="0032182B"/>
    <w:rsid w:val="003218BE"/>
    <w:rsid w:val="003228B6"/>
    <w:rsid w:val="00323302"/>
    <w:rsid w:val="00323D3A"/>
    <w:rsid w:val="003243E1"/>
    <w:rsid w:val="003275D1"/>
    <w:rsid w:val="0032773D"/>
    <w:rsid w:val="00330A94"/>
    <w:rsid w:val="00331086"/>
    <w:rsid w:val="00331E95"/>
    <w:rsid w:val="00331FCB"/>
    <w:rsid w:val="003337EB"/>
    <w:rsid w:val="00334333"/>
    <w:rsid w:val="003351BF"/>
    <w:rsid w:val="003369ED"/>
    <w:rsid w:val="00337F5D"/>
    <w:rsid w:val="00340AB8"/>
    <w:rsid w:val="0034134B"/>
    <w:rsid w:val="003414DF"/>
    <w:rsid w:val="00341D44"/>
    <w:rsid w:val="0034525B"/>
    <w:rsid w:val="00345A94"/>
    <w:rsid w:val="00346385"/>
    <w:rsid w:val="003470A9"/>
    <w:rsid w:val="003501BB"/>
    <w:rsid w:val="00350474"/>
    <w:rsid w:val="00351211"/>
    <w:rsid w:val="003513F6"/>
    <w:rsid w:val="00354CFB"/>
    <w:rsid w:val="00357730"/>
    <w:rsid w:val="00357ACB"/>
    <w:rsid w:val="00360EBE"/>
    <w:rsid w:val="00363DDF"/>
    <w:rsid w:val="003640CC"/>
    <w:rsid w:val="003676EB"/>
    <w:rsid w:val="00367BAC"/>
    <w:rsid w:val="00370613"/>
    <w:rsid w:val="00370E52"/>
    <w:rsid w:val="003722FD"/>
    <w:rsid w:val="003736BA"/>
    <w:rsid w:val="00374304"/>
    <w:rsid w:val="00374B91"/>
    <w:rsid w:val="003768B1"/>
    <w:rsid w:val="00376AF1"/>
    <w:rsid w:val="00377812"/>
    <w:rsid w:val="00377B7E"/>
    <w:rsid w:val="00380159"/>
    <w:rsid w:val="00382DF8"/>
    <w:rsid w:val="003839F2"/>
    <w:rsid w:val="003863B2"/>
    <w:rsid w:val="003876F9"/>
    <w:rsid w:val="00387835"/>
    <w:rsid w:val="00387BAB"/>
    <w:rsid w:val="00390024"/>
    <w:rsid w:val="00393864"/>
    <w:rsid w:val="003953C5"/>
    <w:rsid w:val="00395C1A"/>
    <w:rsid w:val="00396A68"/>
    <w:rsid w:val="003A1363"/>
    <w:rsid w:val="003A4ECC"/>
    <w:rsid w:val="003A5681"/>
    <w:rsid w:val="003A71CF"/>
    <w:rsid w:val="003A78F0"/>
    <w:rsid w:val="003B0933"/>
    <w:rsid w:val="003B16E4"/>
    <w:rsid w:val="003B37AA"/>
    <w:rsid w:val="003B4188"/>
    <w:rsid w:val="003B45A9"/>
    <w:rsid w:val="003B4E96"/>
    <w:rsid w:val="003B57A1"/>
    <w:rsid w:val="003B65B6"/>
    <w:rsid w:val="003B6699"/>
    <w:rsid w:val="003B6DEB"/>
    <w:rsid w:val="003B795E"/>
    <w:rsid w:val="003B7BFF"/>
    <w:rsid w:val="003B7D53"/>
    <w:rsid w:val="003C0643"/>
    <w:rsid w:val="003C0921"/>
    <w:rsid w:val="003C194B"/>
    <w:rsid w:val="003C2046"/>
    <w:rsid w:val="003C25FD"/>
    <w:rsid w:val="003C400D"/>
    <w:rsid w:val="003C5324"/>
    <w:rsid w:val="003C5FD5"/>
    <w:rsid w:val="003C62E8"/>
    <w:rsid w:val="003C6BCF"/>
    <w:rsid w:val="003D193B"/>
    <w:rsid w:val="003D3B16"/>
    <w:rsid w:val="003D5DC5"/>
    <w:rsid w:val="003D6941"/>
    <w:rsid w:val="003D6DA8"/>
    <w:rsid w:val="003E000E"/>
    <w:rsid w:val="003E0A72"/>
    <w:rsid w:val="003E22FB"/>
    <w:rsid w:val="003E2C27"/>
    <w:rsid w:val="003E455D"/>
    <w:rsid w:val="003E528D"/>
    <w:rsid w:val="003E5BF4"/>
    <w:rsid w:val="003E603E"/>
    <w:rsid w:val="003E6DCE"/>
    <w:rsid w:val="003E7577"/>
    <w:rsid w:val="003E77DD"/>
    <w:rsid w:val="003F07B4"/>
    <w:rsid w:val="003F2577"/>
    <w:rsid w:val="003F26AA"/>
    <w:rsid w:val="003F320A"/>
    <w:rsid w:val="003F3872"/>
    <w:rsid w:val="003F3DCC"/>
    <w:rsid w:val="003F5050"/>
    <w:rsid w:val="003F6BAA"/>
    <w:rsid w:val="003F6DDD"/>
    <w:rsid w:val="003F7F17"/>
    <w:rsid w:val="0040042E"/>
    <w:rsid w:val="004006F4"/>
    <w:rsid w:val="00400EBB"/>
    <w:rsid w:val="004012D8"/>
    <w:rsid w:val="00403080"/>
    <w:rsid w:val="004036C0"/>
    <w:rsid w:val="00403E98"/>
    <w:rsid w:val="00404666"/>
    <w:rsid w:val="00404CF5"/>
    <w:rsid w:val="004059C3"/>
    <w:rsid w:val="004074C1"/>
    <w:rsid w:val="0040798C"/>
    <w:rsid w:val="00410484"/>
    <w:rsid w:val="00410FFA"/>
    <w:rsid w:val="00412080"/>
    <w:rsid w:val="00412356"/>
    <w:rsid w:val="0041311A"/>
    <w:rsid w:val="0041398D"/>
    <w:rsid w:val="00414435"/>
    <w:rsid w:val="00414A7C"/>
    <w:rsid w:val="00415004"/>
    <w:rsid w:val="00416A1E"/>
    <w:rsid w:val="004170B5"/>
    <w:rsid w:val="0041750D"/>
    <w:rsid w:val="00417689"/>
    <w:rsid w:val="0041775F"/>
    <w:rsid w:val="004206ED"/>
    <w:rsid w:val="0042227D"/>
    <w:rsid w:val="00422D86"/>
    <w:rsid w:val="0042363E"/>
    <w:rsid w:val="00423862"/>
    <w:rsid w:val="00424379"/>
    <w:rsid w:val="00424612"/>
    <w:rsid w:val="00424DDE"/>
    <w:rsid w:val="00424FC6"/>
    <w:rsid w:val="00427221"/>
    <w:rsid w:val="00430AC2"/>
    <w:rsid w:val="00430DC5"/>
    <w:rsid w:val="00431778"/>
    <w:rsid w:val="004322D6"/>
    <w:rsid w:val="004325D2"/>
    <w:rsid w:val="0043323F"/>
    <w:rsid w:val="004338DD"/>
    <w:rsid w:val="00434870"/>
    <w:rsid w:val="00435255"/>
    <w:rsid w:val="00436FB8"/>
    <w:rsid w:val="004372DF"/>
    <w:rsid w:val="004373C1"/>
    <w:rsid w:val="00437EE2"/>
    <w:rsid w:val="00441AFA"/>
    <w:rsid w:val="00441E12"/>
    <w:rsid w:val="0044360D"/>
    <w:rsid w:val="004436E4"/>
    <w:rsid w:val="0044511A"/>
    <w:rsid w:val="00445745"/>
    <w:rsid w:val="00446069"/>
    <w:rsid w:val="0044789A"/>
    <w:rsid w:val="00450B5D"/>
    <w:rsid w:val="00450D00"/>
    <w:rsid w:val="00451C6E"/>
    <w:rsid w:val="00451E8F"/>
    <w:rsid w:val="00452B9B"/>
    <w:rsid w:val="0045416D"/>
    <w:rsid w:val="0045447B"/>
    <w:rsid w:val="00454BD4"/>
    <w:rsid w:val="004552D9"/>
    <w:rsid w:val="00455781"/>
    <w:rsid w:val="00455BE3"/>
    <w:rsid w:val="004560A5"/>
    <w:rsid w:val="00456719"/>
    <w:rsid w:val="004570C9"/>
    <w:rsid w:val="0046185F"/>
    <w:rsid w:val="00462146"/>
    <w:rsid w:val="004630B8"/>
    <w:rsid w:val="00463E85"/>
    <w:rsid w:val="004644C0"/>
    <w:rsid w:val="00467784"/>
    <w:rsid w:val="004677BD"/>
    <w:rsid w:val="00467D50"/>
    <w:rsid w:val="00470EE2"/>
    <w:rsid w:val="00470FA9"/>
    <w:rsid w:val="00472343"/>
    <w:rsid w:val="00472946"/>
    <w:rsid w:val="00472EFE"/>
    <w:rsid w:val="0047325C"/>
    <w:rsid w:val="0047334B"/>
    <w:rsid w:val="00473919"/>
    <w:rsid w:val="00474915"/>
    <w:rsid w:val="004749B8"/>
    <w:rsid w:val="004770E9"/>
    <w:rsid w:val="00477432"/>
    <w:rsid w:val="00480456"/>
    <w:rsid w:val="004808B3"/>
    <w:rsid w:val="00481094"/>
    <w:rsid w:val="0048215D"/>
    <w:rsid w:val="004845B0"/>
    <w:rsid w:val="004853B0"/>
    <w:rsid w:val="004867E8"/>
    <w:rsid w:val="00486AEF"/>
    <w:rsid w:val="00486D00"/>
    <w:rsid w:val="004875E5"/>
    <w:rsid w:val="004906A8"/>
    <w:rsid w:val="0049095E"/>
    <w:rsid w:val="00491C0F"/>
    <w:rsid w:val="00492531"/>
    <w:rsid w:val="00493F28"/>
    <w:rsid w:val="00494338"/>
    <w:rsid w:val="00494AE6"/>
    <w:rsid w:val="00494D84"/>
    <w:rsid w:val="00496A69"/>
    <w:rsid w:val="004A0378"/>
    <w:rsid w:val="004A16C7"/>
    <w:rsid w:val="004A1BEB"/>
    <w:rsid w:val="004A1C9E"/>
    <w:rsid w:val="004A2B5B"/>
    <w:rsid w:val="004A384B"/>
    <w:rsid w:val="004A38A5"/>
    <w:rsid w:val="004A4958"/>
    <w:rsid w:val="004A5DA6"/>
    <w:rsid w:val="004A6AE6"/>
    <w:rsid w:val="004A7CC7"/>
    <w:rsid w:val="004B09E5"/>
    <w:rsid w:val="004B29ED"/>
    <w:rsid w:val="004B44AD"/>
    <w:rsid w:val="004B4532"/>
    <w:rsid w:val="004B4689"/>
    <w:rsid w:val="004B5755"/>
    <w:rsid w:val="004B65B0"/>
    <w:rsid w:val="004C09FE"/>
    <w:rsid w:val="004C11CA"/>
    <w:rsid w:val="004C1326"/>
    <w:rsid w:val="004C16E0"/>
    <w:rsid w:val="004C19C4"/>
    <w:rsid w:val="004C2EDB"/>
    <w:rsid w:val="004C342A"/>
    <w:rsid w:val="004C348C"/>
    <w:rsid w:val="004C5ACC"/>
    <w:rsid w:val="004C60D8"/>
    <w:rsid w:val="004C6C83"/>
    <w:rsid w:val="004C7386"/>
    <w:rsid w:val="004C739A"/>
    <w:rsid w:val="004C7462"/>
    <w:rsid w:val="004C76BA"/>
    <w:rsid w:val="004C7850"/>
    <w:rsid w:val="004D17DC"/>
    <w:rsid w:val="004D1DCE"/>
    <w:rsid w:val="004D278F"/>
    <w:rsid w:val="004D3102"/>
    <w:rsid w:val="004D423F"/>
    <w:rsid w:val="004D4758"/>
    <w:rsid w:val="004D47C5"/>
    <w:rsid w:val="004D49B4"/>
    <w:rsid w:val="004D5203"/>
    <w:rsid w:val="004D6222"/>
    <w:rsid w:val="004D7117"/>
    <w:rsid w:val="004E132D"/>
    <w:rsid w:val="004E4E88"/>
    <w:rsid w:val="004E538A"/>
    <w:rsid w:val="004E54BF"/>
    <w:rsid w:val="004E66F2"/>
    <w:rsid w:val="004E6B20"/>
    <w:rsid w:val="004E729B"/>
    <w:rsid w:val="004F0013"/>
    <w:rsid w:val="004F00DC"/>
    <w:rsid w:val="004F0166"/>
    <w:rsid w:val="004F02C8"/>
    <w:rsid w:val="004F0344"/>
    <w:rsid w:val="004F1E36"/>
    <w:rsid w:val="004F2187"/>
    <w:rsid w:val="004F3071"/>
    <w:rsid w:val="004F3244"/>
    <w:rsid w:val="004F464A"/>
    <w:rsid w:val="004F4CAB"/>
    <w:rsid w:val="004F59ED"/>
    <w:rsid w:val="004F61B0"/>
    <w:rsid w:val="005002A2"/>
    <w:rsid w:val="00500A24"/>
    <w:rsid w:val="0050188F"/>
    <w:rsid w:val="005018C4"/>
    <w:rsid w:val="0050192D"/>
    <w:rsid w:val="00501AB1"/>
    <w:rsid w:val="005020E9"/>
    <w:rsid w:val="00503216"/>
    <w:rsid w:val="00503EAD"/>
    <w:rsid w:val="00504C53"/>
    <w:rsid w:val="00505F83"/>
    <w:rsid w:val="00511012"/>
    <w:rsid w:val="005111D1"/>
    <w:rsid w:val="00511358"/>
    <w:rsid w:val="005120EB"/>
    <w:rsid w:val="005127B0"/>
    <w:rsid w:val="00512D60"/>
    <w:rsid w:val="00513D37"/>
    <w:rsid w:val="0051469D"/>
    <w:rsid w:val="00514B70"/>
    <w:rsid w:val="00514F56"/>
    <w:rsid w:val="00516D77"/>
    <w:rsid w:val="00516DE1"/>
    <w:rsid w:val="00516F0A"/>
    <w:rsid w:val="00520CF5"/>
    <w:rsid w:val="00520EB5"/>
    <w:rsid w:val="005224E7"/>
    <w:rsid w:val="00522CD7"/>
    <w:rsid w:val="0052311E"/>
    <w:rsid w:val="0052339A"/>
    <w:rsid w:val="005243F1"/>
    <w:rsid w:val="005245FB"/>
    <w:rsid w:val="005254C4"/>
    <w:rsid w:val="005255DD"/>
    <w:rsid w:val="00525A2A"/>
    <w:rsid w:val="005262A2"/>
    <w:rsid w:val="00530620"/>
    <w:rsid w:val="00530C20"/>
    <w:rsid w:val="0053101D"/>
    <w:rsid w:val="00531C86"/>
    <w:rsid w:val="00534655"/>
    <w:rsid w:val="00534C21"/>
    <w:rsid w:val="00534FAD"/>
    <w:rsid w:val="00535393"/>
    <w:rsid w:val="005365D7"/>
    <w:rsid w:val="0054009F"/>
    <w:rsid w:val="005409CA"/>
    <w:rsid w:val="00540F93"/>
    <w:rsid w:val="0054288B"/>
    <w:rsid w:val="00543B12"/>
    <w:rsid w:val="0054487A"/>
    <w:rsid w:val="0054523C"/>
    <w:rsid w:val="00546B2F"/>
    <w:rsid w:val="00546E67"/>
    <w:rsid w:val="00547178"/>
    <w:rsid w:val="00547DBE"/>
    <w:rsid w:val="00550270"/>
    <w:rsid w:val="005507A5"/>
    <w:rsid w:val="005512F4"/>
    <w:rsid w:val="00552C83"/>
    <w:rsid w:val="00553205"/>
    <w:rsid w:val="005537F4"/>
    <w:rsid w:val="005550C2"/>
    <w:rsid w:val="0055566A"/>
    <w:rsid w:val="005559C5"/>
    <w:rsid w:val="00555DD3"/>
    <w:rsid w:val="005568C5"/>
    <w:rsid w:val="005579C5"/>
    <w:rsid w:val="00560D5E"/>
    <w:rsid w:val="00560D8F"/>
    <w:rsid w:val="00561232"/>
    <w:rsid w:val="005625E4"/>
    <w:rsid w:val="0056272D"/>
    <w:rsid w:val="00562CF7"/>
    <w:rsid w:val="005636BD"/>
    <w:rsid w:val="005647E5"/>
    <w:rsid w:val="005648ED"/>
    <w:rsid w:val="005653FF"/>
    <w:rsid w:val="00567F6B"/>
    <w:rsid w:val="00571AA8"/>
    <w:rsid w:val="005725F4"/>
    <w:rsid w:val="00575327"/>
    <w:rsid w:val="00575481"/>
    <w:rsid w:val="0057564C"/>
    <w:rsid w:val="005756F9"/>
    <w:rsid w:val="00576391"/>
    <w:rsid w:val="005764C5"/>
    <w:rsid w:val="005769B1"/>
    <w:rsid w:val="00576AB7"/>
    <w:rsid w:val="005771DA"/>
    <w:rsid w:val="00577233"/>
    <w:rsid w:val="00577453"/>
    <w:rsid w:val="0057787F"/>
    <w:rsid w:val="00580527"/>
    <w:rsid w:val="00580E5A"/>
    <w:rsid w:val="005838AE"/>
    <w:rsid w:val="00583C97"/>
    <w:rsid w:val="00584338"/>
    <w:rsid w:val="0058693C"/>
    <w:rsid w:val="00587C87"/>
    <w:rsid w:val="005919F3"/>
    <w:rsid w:val="00591C58"/>
    <w:rsid w:val="00593609"/>
    <w:rsid w:val="0059383E"/>
    <w:rsid w:val="00593CC7"/>
    <w:rsid w:val="00594141"/>
    <w:rsid w:val="005956AE"/>
    <w:rsid w:val="00595E24"/>
    <w:rsid w:val="005976B8"/>
    <w:rsid w:val="00597B20"/>
    <w:rsid w:val="005A00C9"/>
    <w:rsid w:val="005A0A44"/>
    <w:rsid w:val="005A3170"/>
    <w:rsid w:val="005A3432"/>
    <w:rsid w:val="005A37F1"/>
    <w:rsid w:val="005A556F"/>
    <w:rsid w:val="005A6D92"/>
    <w:rsid w:val="005A7762"/>
    <w:rsid w:val="005B07BC"/>
    <w:rsid w:val="005B0F3D"/>
    <w:rsid w:val="005B2B52"/>
    <w:rsid w:val="005B310A"/>
    <w:rsid w:val="005B5875"/>
    <w:rsid w:val="005B7AA1"/>
    <w:rsid w:val="005C074F"/>
    <w:rsid w:val="005C0AF5"/>
    <w:rsid w:val="005C1905"/>
    <w:rsid w:val="005C1A82"/>
    <w:rsid w:val="005C2D7C"/>
    <w:rsid w:val="005C39C2"/>
    <w:rsid w:val="005C3C0D"/>
    <w:rsid w:val="005C5739"/>
    <w:rsid w:val="005C7673"/>
    <w:rsid w:val="005D01EE"/>
    <w:rsid w:val="005D0BA2"/>
    <w:rsid w:val="005D1456"/>
    <w:rsid w:val="005D1DBF"/>
    <w:rsid w:val="005D2308"/>
    <w:rsid w:val="005D3AE3"/>
    <w:rsid w:val="005D3B4A"/>
    <w:rsid w:val="005D4BA0"/>
    <w:rsid w:val="005D5916"/>
    <w:rsid w:val="005D62F5"/>
    <w:rsid w:val="005D6BF9"/>
    <w:rsid w:val="005D7F1C"/>
    <w:rsid w:val="005E0C8C"/>
    <w:rsid w:val="005E121F"/>
    <w:rsid w:val="005E2998"/>
    <w:rsid w:val="005E2ED1"/>
    <w:rsid w:val="005E5A01"/>
    <w:rsid w:val="005E5C1E"/>
    <w:rsid w:val="005E6128"/>
    <w:rsid w:val="005E7AFC"/>
    <w:rsid w:val="005F226F"/>
    <w:rsid w:val="005F234E"/>
    <w:rsid w:val="005F38FD"/>
    <w:rsid w:val="005F3A7D"/>
    <w:rsid w:val="005F3C80"/>
    <w:rsid w:val="005F3E54"/>
    <w:rsid w:val="005F54A0"/>
    <w:rsid w:val="005F61B7"/>
    <w:rsid w:val="005F62EA"/>
    <w:rsid w:val="00600368"/>
    <w:rsid w:val="00600446"/>
    <w:rsid w:val="00600C1D"/>
    <w:rsid w:val="00602219"/>
    <w:rsid w:val="006025F1"/>
    <w:rsid w:val="00602B88"/>
    <w:rsid w:val="00605668"/>
    <w:rsid w:val="006062C8"/>
    <w:rsid w:val="00606979"/>
    <w:rsid w:val="006070ED"/>
    <w:rsid w:val="0061092E"/>
    <w:rsid w:val="00610DFD"/>
    <w:rsid w:val="00611FDB"/>
    <w:rsid w:val="00612289"/>
    <w:rsid w:val="006125C3"/>
    <w:rsid w:val="00613DE4"/>
    <w:rsid w:val="00614F47"/>
    <w:rsid w:val="006154D0"/>
    <w:rsid w:val="00615A02"/>
    <w:rsid w:val="00621BD1"/>
    <w:rsid w:val="00624AE9"/>
    <w:rsid w:val="00625287"/>
    <w:rsid w:val="006256B4"/>
    <w:rsid w:val="006257F5"/>
    <w:rsid w:val="00625F9E"/>
    <w:rsid w:val="0062663B"/>
    <w:rsid w:val="00626FDB"/>
    <w:rsid w:val="006318F0"/>
    <w:rsid w:val="00632137"/>
    <w:rsid w:val="006328E2"/>
    <w:rsid w:val="00633A8D"/>
    <w:rsid w:val="00635E30"/>
    <w:rsid w:val="006365ED"/>
    <w:rsid w:val="00636C6A"/>
    <w:rsid w:val="006414FA"/>
    <w:rsid w:val="00641935"/>
    <w:rsid w:val="00644E6F"/>
    <w:rsid w:val="00645811"/>
    <w:rsid w:val="006516C1"/>
    <w:rsid w:val="00652275"/>
    <w:rsid w:val="00653FEE"/>
    <w:rsid w:val="006553C6"/>
    <w:rsid w:val="006555E1"/>
    <w:rsid w:val="00655D04"/>
    <w:rsid w:val="0065730C"/>
    <w:rsid w:val="00662726"/>
    <w:rsid w:val="00663D67"/>
    <w:rsid w:val="00663F83"/>
    <w:rsid w:val="00663FE1"/>
    <w:rsid w:val="006641EA"/>
    <w:rsid w:val="006652C0"/>
    <w:rsid w:val="00665940"/>
    <w:rsid w:val="00666012"/>
    <w:rsid w:val="006660EB"/>
    <w:rsid w:val="006664C6"/>
    <w:rsid w:val="0066737E"/>
    <w:rsid w:val="00667960"/>
    <w:rsid w:val="00670108"/>
    <w:rsid w:val="00671857"/>
    <w:rsid w:val="00672A49"/>
    <w:rsid w:val="00674E3F"/>
    <w:rsid w:val="00675129"/>
    <w:rsid w:val="00680DEF"/>
    <w:rsid w:val="00680E80"/>
    <w:rsid w:val="006818A4"/>
    <w:rsid w:val="00681D54"/>
    <w:rsid w:val="00681E08"/>
    <w:rsid w:val="006827CA"/>
    <w:rsid w:val="006828C5"/>
    <w:rsid w:val="00682B2E"/>
    <w:rsid w:val="00682E66"/>
    <w:rsid w:val="00683E57"/>
    <w:rsid w:val="00683EC4"/>
    <w:rsid w:val="00684BB2"/>
    <w:rsid w:val="006857FE"/>
    <w:rsid w:val="00686B0D"/>
    <w:rsid w:val="00687A84"/>
    <w:rsid w:val="00690B11"/>
    <w:rsid w:val="006910B3"/>
    <w:rsid w:val="006918CE"/>
    <w:rsid w:val="00691CE1"/>
    <w:rsid w:val="00694250"/>
    <w:rsid w:val="00694809"/>
    <w:rsid w:val="00694CDA"/>
    <w:rsid w:val="00694DC5"/>
    <w:rsid w:val="00694FD1"/>
    <w:rsid w:val="00695F51"/>
    <w:rsid w:val="00697AFF"/>
    <w:rsid w:val="00697EF0"/>
    <w:rsid w:val="006A02F1"/>
    <w:rsid w:val="006A14AF"/>
    <w:rsid w:val="006A24B5"/>
    <w:rsid w:val="006A28C4"/>
    <w:rsid w:val="006A2ACB"/>
    <w:rsid w:val="006A3A16"/>
    <w:rsid w:val="006A44A7"/>
    <w:rsid w:val="006A4D1A"/>
    <w:rsid w:val="006A72D3"/>
    <w:rsid w:val="006A74BD"/>
    <w:rsid w:val="006B0374"/>
    <w:rsid w:val="006B1F54"/>
    <w:rsid w:val="006B2842"/>
    <w:rsid w:val="006B490F"/>
    <w:rsid w:val="006B50D4"/>
    <w:rsid w:val="006B5204"/>
    <w:rsid w:val="006B5AD8"/>
    <w:rsid w:val="006B60F7"/>
    <w:rsid w:val="006B7677"/>
    <w:rsid w:val="006B7680"/>
    <w:rsid w:val="006C0554"/>
    <w:rsid w:val="006C0EBD"/>
    <w:rsid w:val="006C127C"/>
    <w:rsid w:val="006C1D8A"/>
    <w:rsid w:val="006C2C41"/>
    <w:rsid w:val="006C2EF7"/>
    <w:rsid w:val="006C3729"/>
    <w:rsid w:val="006C3ABE"/>
    <w:rsid w:val="006C43E0"/>
    <w:rsid w:val="006C4A71"/>
    <w:rsid w:val="006D11C4"/>
    <w:rsid w:val="006D5FE0"/>
    <w:rsid w:val="006D709B"/>
    <w:rsid w:val="006E0582"/>
    <w:rsid w:val="006E093E"/>
    <w:rsid w:val="006E09F8"/>
    <w:rsid w:val="006E287D"/>
    <w:rsid w:val="006E33D5"/>
    <w:rsid w:val="006E5DD3"/>
    <w:rsid w:val="006E6ABD"/>
    <w:rsid w:val="006F41EB"/>
    <w:rsid w:val="006F49D1"/>
    <w:rsid w:val="006F4D86"/>
    <w:rsid w:val="006F67A2"/>
    <w:rsid w:val="006F7506"/>
    <w:rsid w:val="006F7C76"/>
    <w:rsid w:val="0070058E"/>
    <w:rsid w:val="0070173C"/>
    <w:rsid w:val="00704E46"/>
    <w:rsid w:val="00705DDB"/>
    <w:rsid w:val="00706185"/>
    <w:rsid w:val="007117E4"/>
    <w:rsid w:val="00711E80"/>
    <w:rsid w:val="00712F7F"/>
    <w:rsid w:val="00713846"/>
    <w:rsid w:val="00714FC8"/>
    <w:rsid w:val="00715666"/>
    <w:rsid w:val="00715EEA"/>
    <w:rsid w:val="00721057"/>
    <w:rsid w:val="00721B51"/>
    <w:rsid w:val="00723193"/>
    <w:rsid w:val="00723850"/>
    <w:rsid w:val="00724B0D"/>
    <w:rsid w:val="00724DC9"/>
    <w:rsid w:val="00726BA1"/>
    <w:rsid w:val="00727E30"/>
    <w:rsid w:val="007306BC"/>
    <w:rsid w:val="007308C8"/>
    <w:rsid w:val="00730968"/>
    <w:rsid w:val="00732350"/>
    <w:rsid w:val="007328ED"/>
    <w:rsid w:val="00732C3C"/>
    <w:rsid w:val="007331DF"/>
    <w:rsid w:val="00734944"/>
    <w:rsid w:val="007369EF"/>
    <w:rsid w:val="00737EF2"/>
    <w:rsid w:val="00737F8A"/>
    <w:rsid w:val="00740765"/>
    <w:rsid w:val="00740E8A"/>
    <w:rsid w:val="0074140B"/>
    <w:rsid w:val="007421AA"/>
    <w:rsid w:val="00742700"/>
    <w:rsid w:val="00743ACD"/>
    <w:rsid w:val="0074534D"/>
    <w:rsid w:val="007464DC"/>
    <w:rsid w:val="00746E55"/>
    <w:rsid w:val="00747F0B"/>
    <w:rsid w:val="00751A70"/>
    <w:rsid w:val="00752C65"/>
    <w:rsid w:val="0075349F"/>
    <w:rsid w:val="007540B2"/>
    <w:rsid w:val="0075464D"/>
    <w:rsid w:val="007568E7"/>
    <w:rsid w:val="00756A02"/>
    <w:rsid w:val="00756C1A"/>
    <w:rsid w:val="00757142"/>
    <w:rsid w:val="00757EF9"/>
    <w:rsid w:val="007600FD"/>
    <w:rsid w:val="00760925"/>
    <w:rsid w:val="007633B7"/>
    <w:rsid w:val="007635F4"/>
    <w:rsid w:val="007637B1"/>
    <w:rsid w:val="00763B67"/>
    <w:rsid w:val="00764EBC"/>
    <w:rsid w:val="007659FE"/>
    <w:rsid w:val="007666B3"/>
    <w:rsid w:val="0076672A"/>
    <w:rsid w:val="00766853"/>
    <w:rsid w:val="00766B73"/>
    <w:rsid w:val="007671B8"/>
    <w:rsid w:val="007673D8"/>
    <w:rsid w:val="0076762C"/>
    <w:rsid w:val="007718F1"/>
    <w:rsid w:val="007719DB"/>
    <w:rsid w:val="0077208D"/>
    <w:rsid w:val="007724B0"/>
    <w:rsid w:val="007739F5"/>
    <w:rsid w:val="00775837"/>
    <w:rsid w:val="00775ED7"/>
    <w:rsid w:val="00776612"/>
    <w:rsid w:val="007811E1"/>
    <w:rsid w:val="00781E03"/>
    <w:rsid w:val="0078254B"/>
    <w:rsid w:val="00786F0E"/>
    <w:rsid w:val="00787203"/>
    <w:rsid w:val="00787BF1"/>
    <w:rsid w:val="00790450"/>
    <w:rsid w:val="007906E9"/>
    <w:rsid w:val="00791957"/>
    <w:rsid w:val="00791F59"/>
    <w:rsid w:val="00792F74"/>
    <w:rsid w:val="007934B4"/>
    <w:rsid w:val="00793F52"/>
    <w:rsid w:val="00794546"/>
    <w:rsid w:val="0079478D"/>
    <w:rsid w:val="0079732D"/>
    <w:rsid w:val="007A004C"/>
    <w:rsid w:val="007A0668"/>
    <w:rsid w:val="007A0C96"/>
    <w:rsid w:val="007A0D91"/>
    <w:rsid w:val="007A1855"/>
    <w:rsid w:val="007A1A9B"/>
    <w:rsid w:val="007A23DD"/>
    <w:rsid w:val="007A3B99"/>
    <w:rsid w:val="007A50C2"/>
    <w:rsid w:val="007A551E"/>
    <w:rsid w:val="007A56C5"/>
    <w:rsid w:val="007A6154"/>
    <w:rsid w:val="007A6340"/>
    <w:rsid w:val="007A64E1"/>
    <w:rsid w:val="007A673C"/>
    <w:rsid w:val="007B0859"/>
    <w:rsid w:val="007B1863"/>
    <w:rsid w:val="007B200C"/>
    <w:rsid w:val="007B2BEB"/>
    <w:rsid w:val="007B400D"/>
    <w:rsid w:val="007B4407"/>
    <w:rsid w:val="007B44A4"/>
    <w:rsid w:val="007B4AA6"/>
    <w:rsid w:val="007B4BF6"/>
    <w:rsid w:val="007B5CC7"/>
    <w:rsid w:val="007B6240"/>
    <w:rsid w:val="007B6331"/>
    <w:rsid w:val="007B67A9"/>
    <w:rsid w:val="007B751B"/>
    <w:rsid w:val="007B75CF"/>
    <w:rsid w:val="007C0A17"/>
    <w:rsid w:val="007C0F8F"/>
    <w:rsid w:val="007C2EC6"/>
    <w:rsid w:val="007C33BD"/>
    <w:rsid w:val="007C365F"/>
    <w:rsid w:val="007C45BF"/>
    <w:rsid w:val="007C62DC"/>
    <w:rsid w:val="007C7570"/>
    <w:rsid w:val="007C77C4"/>
    <w:rsid w:val="007D0627"/>
    <w:rsid w:val="007D1B03"/>
    <w:rsid w:val="007D23DE"/>
    <w:rsid w:val="007D41BE"/>
    <w:rsid w:val="007D45C0"/>
    <w:rsid w:val="007D5E91"/>
    <w:rsid w:val="007D759D"/>
    <w:rsid w:val="007D7CF8"/>
    <w:rsid w:val="007E03F4"/>
    <w:rsid w:val="007E0607"/>
    <w:rsid w:val="007E071D"/>
    <w:rsid w:val="007E10F0"/>
    <w:rsid w:val="007E14F3"/>
    <w:rsid w:val="007E155A"/>
    <w:rsid w:val="007E1EF6"/>
    <w:rsid w:val="007E2E04"/>
    <w:rsid w:val="007E30D6"/>
    <w:rsid w:val="007E453F"/>
    <w:rsid w:val="007E45C0"/>
    <w:rsid w:val="007E4F1D"/>
    <w:rsid w:val="007E5A99"/>
    <w:rsid w:val="007E5DBD"/>
    <w:rsid w:val="007E61A3"/>
    <w:rsid w:val="007E628D"/>
    <w:rsid w:val="007E6B4F"/>
    <w:rsid w:val="007F002B"/>
    <w:rsid w:val="007F355C"/>
    <w:rsid w:val="007F44B5"/>
    <w:rsid w:val="007F46F0"/>
    <w:rsid w:val="007F57BF"/>
    <w:rsid w:val="007F6290"/>
    <w:rsid w:val="007F6F94"/>
    <w:rsid w:val="007F7377"/>
    <w:rsid w:val="007F7657"/>
    <w:rsid w:val="007F7C11"/>
    <w:rsid w:val="008006E5"/>
    <w:rsid w:val="0080137D"/>
    <w:rsid w:val="00803645"/>
    <w:rsid w:val="00804B52"/>
    <w:rsid w:val="00810617"/>
    <w:rsid w:val="00812DCB"/>
    <w:rsid w:val="008134AD"/>
    <w:rsid w:val="0081373F"/>
    <w:rsid w:val="00813BB8"/>
    <w:rsid w:val="0081429F"/>
    <w:rsid w:val="00814B45"/>
    <w:rsid w:val="00815580"/>
    <w:rsid w:val="00816943"/>
    <w:rsid w:val="00816A1F"/>
    <w:rsid w:val="00816D1D"/>
    <w:rsid w:val="0081762C"/>
    <w:rsid w:val="00821817"/>
    <w:rsid w:val="0082305C"/>
    <w:rsid w:val="008244E5"/>
    <w:rsid w:val="008260D2"/>
    <w:rsid w:val="008264E6"/>
    <w:rsid w:val="008307C6"/>
    <w:rsid w:val="008315CA"/>
    <w:rsid w:val="00831F85"/>
    <w:rsid w:val="008321CD"/>
    <w:rsid w:val="00832709"/>
    <w:rsid w:val="008340A0"/>
    <w:rsid w:val="00834276"/>
    <w:rsid w:val="00834701"/>
    <w:rsid w:val="008351DF"/>
    <w:rsid w:val="0083540F"/>
    <w:rsid w:val="00836126"/>
    <w:rsid w:val="00836634"/>
    <w:rsid w:val="008370B7"/>
    <w:rsid w:val="00837582"/>
    <w:rsid w:val="00837597"/>
    <w:rsid w:val="00837B1B"/>
    <w:rsid w:val="00837C34"/>
    <w:rsid w:val="008415EE"/>
    <w:rsid w:val="00841885"/>
    <w:rsid w:val="00844413"/>
    <w:rsid w:val="00844459"/>
    <w:rsid w:val="008455FB"/>
    <w:rsid w:val="00845D34"/>
    <w:rsid w:val="00846A60"/>
    <w:rsid w:val="0084706C"/>
    <w:rsid w:val="00847B7C"/>
    <w:rsid w:val="00850D57"/>
    <w:rsid w:val="008526AE"/>
    <w:rsid w:val="00852DAC"/>
    <w:rsid w:val="00853AE0"/>
    <w:rsid w:val="00854FD7"/>
    <w:rsid w:val="008556DE"/>
    <w:rsid w:val="00855F14"/>
    <w:rsid w:val="00856AFD"/>
    <w:rsid w:val="00856C6F"/>
    <w:rsid w:val="008608F0"/>
    <w:rsid w:val="00860E3B"/>
    <w:rsid w:val="00862AE7"/>
    <w:rsid w:val="0086394E"/>
    <w:rsid w:val="00864001"/>
    <w:rsid w:val="0086699E"/>
    <w:rsid w:val="008671B1"/>
    <w:rsid w:val="00871405"/>
    <w:rsid w:val="00871B57"/>
    <w:rsid w:val="0087264D"/>
    <w:rsid w:val="00873B09"/>
    <w:rsid w:val="008742B9"/>
    <w:rsid w:val="00875F9F"/>
    <w:rsid w:val="00877E36"/>
    <w:rsid w:val="008801C3"/>
    <w:rsid w:val="008825AB"/>
    <w:rsid w:val="008830F4"/>
    <w:rsid w:val="0088368F"/>
    <w:rsid w:val="00884259"/>
    <w:rsid w:val="00884434"/>
    <w:rsid w:val="00884585"/>
    <w:rsid w:val="0088568B"/>
    <w:rsid w:val="00885F58"/>
    <w:rsid w:val="008866CF"/>
    <w:rsid w:val="00890DE9"/>
    <w:rsid w:val="00892D34"/>
    <w:rsid w:val="00893758"/>
    <w:rsid w:val="00894A5C"/>
    <w:rsid w:val="0089568A"/>
    <w:rsid w:val="00895E24"/>
    <w:rsid w:val="008964B4"/>
    <w:rsid w:val="00897702"/>
    <w:rsid w:val="0089789C"/>
    <w:rsid w:val="008A0549"/>
    <w:rsid w:val="008A0A99"/>
    <w:rsid w:val="008A15D6"/>
    <w:rsid w:val="008A16FF"/>
    <w:rsid w:val="008A3966"/>
    <w:rsid w:val="008A3A02"/>
    <w:rsid w:val="008A436C"/>
    <w:rsid w:val="008A63F2"/>
    <w:rsid w:val="008A6600"/>
    <w:rsid w:val="008B030B"/>
    <w:rsid w:val="008B1094"/>
    <w:rsid w:val="008B13E6"/>
    <w:rsid w:val="008B230C"/>
    <w:rsid w:val="008B522F"/>
    <w:rsid w:val="008B77B4"/>
    <w:rsid w:val="008C05C0"/>
    <w:rsid w:val="008C1C02"/>
    <w:rsid w:val="008C35F9"/>
    <w:rsid w:val="008C40E2"/>
    <w:rsid w:val="008C4216"/>
    <w:rsid w:val="008C46A1"/>
    <w:rsid w:val="008C52B1"/>
    <w:rsid w:val="008C5FD0"/>
    <w:rsid w:val="008C6184"/>
    <w:rsid w:val="008C7121"/>
    <w:rsid w:val="008C7751"/>
    <w:rsid w:val="008D3DE1"/>
    <w:rsid w:val="008D43B7"/>
    <w:rsid w:val="008D4C7B"/>
    <w:rsid w:val="008D6027"/>
    <w:rsid w:val="008D6606"/>
    <w:rsid w:val="008D6DCD"/>
    <w:rsid w:val="008D6E63"/>
    <w:rsid w:val="008D76D9"/>
    <w:rsid w:val="008E1F57"/>
    <w:rsid w:val="008E25DA"/>
    <w:rsid w:val="008E3618"/>
    <w:rsid w:val="008E45A2"/>
    <w:rsid w:val="008E4AF7"/>
    <w:rsid w:val="008E6C5E"/>
    <w:rsid w:val="008F3CC9"/>
    <w:rsid w:val="008F48B7"/>
    <w:rsid w:val="008F7230"/>
    <w:rsid w:val="008F7702"/>
    <w:rsid w:val="00902FFC"/>
    <w:rsid w:val="009043D3"/>
    <w:rsid w:val="00904E81"/>
    <w:rsid w:val="009060A6"/>
    <w:rsid w:val="00911125"/>
    <w:rsid w:val="009119E8"/>
    <w:rsid w:val="00911D4C"/>
    <w:rsid w:val="0091305E"/>
    <w:rsid w:val="00913C76"/>
    <w:rsid w:val="009146EF"/>
    <w:rsid w:val="00915C2A"/>
    <w:rsid w:val="00916ACA"/>
    <w:rsid w:val="0091704E"/>
    <w:rsid w:val="00917830"/>
    <w:rsid w:val="00917F3E"/>
    <w:rsid w:val="009200FA"/>
    <w:rsid w:val="0092106C"/>
    <w:rsid w:val="00922579"/>
    <w:rsid w:val="009235B8"/>
    <w:rsid w:val="00926F47"/>
    <w:rsid w:val="00927746"/>
    <w:rsid w:val="00930F40"/>
    <w:rsid w:val="00931477"/>
    <w:rsid w:val="009316D8"/>
    <w:rsid w:val="00931D13"/>
    <w:rsid w:val="00931FAB"/>
    <w:rsid w:val="009321C7"/>
    <w:rsid w:val="00933BBF"/>
    <w:rsid w:val="0093428F"/>
    <w:rsid w:val="00936223"/>
    <w:rsid w:val="0093655E"/>
    <w:rsid w:val="009407F3"/>
    <w:rsid w:val="0094096D"/>
    <w:rsid w:val="009430B5"/>
    <w:rsid w:val="00944CB9"/>
    <w:rsid w:val="00945C3B"/>
    <w:rsid w:val="00946652"/>
    <w:rsid w:val="00946B76"/>
    <w:rsid w:val="00947A3B"/>
    <w:rsid w:val="00947FE5"/>
    <w:rsid w:val="009503BF"/>
    <w:rsid w:val="009507F0"/>
    <w:rsid w:val="00950FC7"/>
    <w:rsid w:val="0095201B"/>
    <w:rsid w:val="0095204F"/>
    <w:rsid w:val="009528CB"/>
    <w:rsid w:val="00952907"/>
    <w:rsid w:val="00953FCE"/>
    <w:rsid w:val="00954464"/>
    <w:rsid w:val="00954BB2"/>
    <w:rsid w:val="00955B2B"/>
    <w:rsid w:val="00956ACC"/>
    <w:rsid w:val="00956BB9"/>
    <w:rsid w:val="009575AD"/>
    <w:rsid w:val="0095783F"/>
    <w:rsid w:val="00957938"/>
    <w:rsid w:val="00957940"/>
    <w:rsid w:val="00960430"/>
    <w:rsid w:val="009609A3"/>
    <w:rsid w:val="00960F33"/>
    <w:rsid w:val="009613A4"/>
    <w:rsid w:val="009625B2"/>
    <w:rsid w:val="00962A6B"/>
    <w:rsid w:val="00963C31"/>
    <w:rsid w:val="00963CB7"/>
    <w:rsid w:val="00965AAB"/>
    <w:rsid w:val="009673DA"/>
    <w:rsid w:val="00967520"/>
    <w:rsid w:val="00967839"/>
    <w:rsid w:val="00967985"/>
    <w:rsid w:val="009751AF"/>
    <w:rsid w:val="009760A8"/>
    <w:rsid w:val="009760E8"/>
    <w:rsid w:val="009769D1"/>
    <w:rsid w:val="00976B29"/>
    <w:rsid w:val="00976CE3"/>
    <w:rsid w:val="00982FE4"/>
    <w:rsid w:val="009834F5"/>
    <w:rsid w:val="00984CBF"/>
    <w:rsid w:val="009862D1"/>
    <w:rsid w:val="00986CA2"/>
    <w:rsid w:val="00987A78"/>
    <w:rsid w:val="00990936"/>
    <w:rsid w:val="00992021"/>
    <w:rsid w:val="00996843"/>
    <w:rsid w:val="00997336"/>
    <w:rsid w:val="009977C2"/>
    <w:rsid w:val="009A2E20"/>
    <w:rsid w:val="009A7339"/>
    <w:rsid w:val="009B0179"/>
    <w:rsid w:val="009B0B4B"/>
    <w:rsid w:val="009B0D80"/>
    <w:rsid w:val="009B1F52"/>
    <w:rsid w:val="009B211F"/>
    <w:rsid w:val="009B22FB"/>
    <w:rsid w:val="009B39AD"/>
    <w:rsid w:val="009B404C"/>
    <w:rsid w:val="009B585E"/>
    <w:rsid w:val="009B6874"/>
    <w:rsid w:val="009B77D3"/>
    <w:rsid w:val="009C16C6"/>
    <w:rsid w:val="009C1A8A"/>
    <w:rsid w:val="009C3CC2"/>
    <w:rsid w:val="009C4A18"/>
    <w:rsid w:val="009C531B"/>
    <w:rsid w:val="009C782D"/>
    <w:rsid w:val="009D0F15"/>
    <w:rsid w:val="009D2DBC"/>
    <w:rsid w:val="009D51DD"/>
    <w:rsid w:val="009D61AC"/>
    <w:rsid w:val="009D6D6D"/>
    <w:rsid w:val="009D7915"/>
    <w:rsid w:val="009D7AB0"/>
    <w:rsid w:val="009E067C"/>
    <w:rsid w:val="009E15FA"/>
    <w:rsid w:val="009E167F"/>
    <w:rsid w:val="009E5DE1"/>
    <w:rsid w:val="009E5F32"/>
    <w:rsid w:val="009E6110"/>
    <w:rsid w:val="009F1782"/>
    <w:rsid w:val="009F268C"/>
    <w:rsid w:val="009F4F69"/>
    <w:rsid w:val="009F73B4"/>
    <w:rsid w:val="009F7D89"/>
    <w:rsid w:val="00A016CA"/>
    <w:rsid w:val="00A0347C"/>
    <w:rsid w:val="00A03DFC"/>
    <w:rsid w:val="00A04AAD"/>
    <w:rsid w:val="00A0520B"/>
    <w:rsid w:val="00A059EE"/>
    <w:rsid w:val="00A060AB"/>
    <w:rsid w:val="00A0692E"/>
    <w:rsid w:val="00A07CC5"/>
    <w:rsid w:val="00A13DB6"/>
    <w:rsid w:val="00A175E3"/>
    <w:rsid w:val="00A20421"/>
    <w:rsid w:val="00A21205"/>
    <w:rsid w:val="00A2195F"/>
    <w:rsid w:val="00A2280A"/>
    <w:rsid w:val="00A22E88"/>
    <w:rsid w:val="00A25E6F"/>
    <w:rsid w:val="00A25F47"/>
    <w:rsid w:val="00A26E65"/>
    <w:rsid w:val="00A2793E"/>
    <w:rsid w:val="00A31B96"/>
    <w:rsid w:val="00A3221C"/>
    <w:rsid w:val="00A328D0"/>
    <w:rsid w:val="00A32A3D"/>
    <w:rsid w:val="00A32EC2"/>
    <w:rsid w:val="00A33C9B"/>
    <w:rsid w:val="00A35342"/>
    <w:rsid w:val="00A36909"/>
    <w:rsid w:val="00A36C31"/>
    <w:rsid w:val="00A37137"/>
    <w:rsid w:val="00A3742C"/>
    <w:rsid w:val="00A40FE2"/>
    <w:rsid w:val="00A421F1"/>
    <w:rsid w:val="00A43BA4"/>
    <w:rsid w:val="00A477A3"/>
    <w:rsid w:val="00A47AA2"/>
    <w:rsid w:val="00A52809"/>
    <w:rsid w:val="00A52A3B"/>
    <w:rsid w:val="00A52B41"/>
    <w:rsid w:val="00A52EC0"/>
    <w:rsid w:val="00A53201"/>
    <w:rsid w:val="00A539B6"/>
    <w:rsid w:val="00A54E40"/>
    <w:rsid w:val="00A54FEF"/>
    <w:rsid w:val="00A5558B"/>
    <w:rsid w:val="00A55BBA"/>
    <w:rsid w:val="00A56666"/>
    <w:rsid w:val="00A5671A"/>
    <w:rsid w:val="00A569F7"/>
    <w:rsid w:val="00A57574"/>
    <w:rsid w:val="00A60B82"/>
    <w:rsid w:val="00A60C69"/>
    <w:rsid w:val="00A61B44"/>
    <w:rsid w:val="00A6247A"/>
    <w:rsid w:val="00A62C59"/>
    <w:rsid w:val="00A6381F"/>
    <w:rsid w:val="00A63A51"/>
    <w:rsid w:val="00A643D1"/>
    <w:rsid w:val="00A66780"/>
    <w:rsid w:val="00A67398"/>
    <w:rsid w:val="00A70863"/>
    <w:rsid w:val="00A7272B"/>
    <w:rsid w:val="00A74948"/>
    <w:rsid w:val="00A75718"/>
    <w:rsid w:val="00A76A57"/>
    <w:rsid w:val="00A76CB3"/>
    <w:rsid w:val="00A77623"/>
    <w:rsid w:val="00A8043B"/>
    <w:rsid w:val="00A81264"/>
    <w:rsid w:val="00A82203"/>
    <w:rsid w:val="00A82317"/>
    <w:rsid w:val="00A8233F"/>
    <w:rsid w:val="00A82A90"/>
    <w:rsid w:val="00A83500"/>
    <w:rsid w:val="00A841E2"/>
    <w:rsid w:val="00A84F42"/>
    <w:rsid w:val="00A84FDD"/>
    <w:rsid w:val="00A85373"/>
    <w:rsid w:val="00A85FE1"/>
    <w:rsid w:val="00A90FB3"/>
    <w:rsid w:val="00A914AB"/>
    <w:rsid w:val="00A9240F"/>
    <w:rsid w:val="00A92447"/>
    <w:rsid w:val="00A93DDE"/>
    <w:rsid w:val="00A94842"/>
    <w:rsid w:val="00A94979"/>
    <w:rsid w:val="00A94C4E"/>
    <w:rsid w:val="00A95840"/>
    <w:rsid w:val="00A95FAC"/>
    <w:rsid w:val="00A961CD"/>
    <w:rsid w:val="00A965C5"/>
    <w:rsid w:val="00A96DEA"/>
    <w:rsid w:val="00A97250"/>
    <w:rsid w:val="00A974FD"/>
    <w:rsid w:val="00A97A32"/>
    <w:rsid w:val="00A97B2A"/>
    <w:rsid w:val="00A97D1F"/>
    <w:rsid w:val="00AA0F02"/>
    <w:rsid w:val="00AA142E"/>
    <w:rsid w:val="00AA213B"/>
    <w:rsid w:val="00AA2EB9"/>
    <w:rsid w:val="00AA2FAF"/>
    <w:rsid w:val="00AA3047"/>
    <w:rsid w:val="00AA3E5C"/>
    <w:rsid w:val="00AA409C"/>
    <w:rsid w:val="00AA44AE"/>
    <w:rsid w:val="00AA4A80"/>
    <w:rsid w:val="00AA5C4C"/>
    <w:rsid w:val="00AA691C"/>
    <w:rsid w:val="00AA7EB3"/>
    <w:rsid w:val="00AB1146"/>
    <w:rsid w:val="00AB41DE"/>
    <w:rsid w:val="00AB4682"/>
    <w:rsid w:val="00AB4B6D"/>
    <w:rsid w:val="00AB5783"/>
    <w:rsid w:val="00AB68B8"/>
    <w:rsid w:val="00AB6EAD"/>
    <w:rsid w:val="00AB7914"/>
    <w:rsid w:val="00AB7A40"/>
    <w:rsid w:val="00AB7B58"/>
    <w:rsid w:val="00AC121F"/>
    <w:rsid w:val="00AC15BA"/>
    <w:rsid w:val="00AC2BB0"/>
    <w:rsid w:val="00AC2FDD"/>
    <w:rsid w:val="00AC34F4"/>
    <w:rsid w:val="00AC3C9F"/>
    <w:rsid w:val="00AC5303"/>
    <w:rsid w:val="00AC5813"/>
    <w:rsid w:val="00AC63BC"/>
    <w:rsid w:val="00AC6ABE"/>
    <w:rsid w:val="00AC6DCF"/>
    <w:rsid w:val="00AC75E2"/>
    <w:rsid w:val="00AC7CF5"/>
    <w:rsid w:val="00AD01F7"/>
    <w:rsid w:val="00AD0FE0"/>
    <w:rsid w:val="00AD112F"/>
    <w:rsid w:val="00AD181A"/>
    <w:rsid w:val="00AD2A74"/>
    <w:rsid w:val="00AD2D75"/>
    <w:rsid w:val="00AD2E57"/>
    <w:rsid w:val="00AD3330"/>
    <w:rsid w:val="00AD5020"/>
    <w:rsid w:val="00AD719F"/>
    <w:rsid w:val="00AE0D76"/>
    <w:rsid w:val="00AE18C5"/>
    <w:rsid w:val="00AE19C1"/>
    <w:rsid w:val="00AE1B9C"/>
    <w:rsid w:val="00AE3256"/>
    <w:rsid w:val="00AE3D24"/>
    <w:rsid w:val="00AE47B8"/>
    <w:rsid w:val="00AE566E"/>
    <w:rsid w:val="00AE5960"/>
    <w:rsid w:val="00AE602C"/>
    <w:rsid w:val="00AF0DF2"/>
    <w:rsid w:val="00AF16A0"/>
    <w:rsid w:val="00AF2A33"/>
    <w:rsid w:val="00AF346E"/>
    <w:rsid w:val="00AF3582"/>
    <w:rsid w:val="00AF4F9D"/>
    <w:rsid w:val="00AF6675"/>
    <w:rsid w:val="00AF6739"/>
    <w:rsid w:val="00B00B7D"/>
    <w:rsid w:val="00B00BE2"/>
    <w:rsid w:val="00B01D3A"/>
    <w:rsid w:val="00B0215E"/>
    <w:rsid w:val="00B022B6"/>
    <w:rsid w:val="00B03112"/>
    <w:rsid w:val="00B03E85"/>
    <w:rsid w:val="00B06088"/>
    <w:rsid w:val="00B07F27"/>
    <w:rsid w:val="00B07F2C"/>
    <w:rsid w:val="00B10607"/>
    <w:rsid w:val="00B12848"/>
    <w:rsid w:val="00B1296C"/>
    <w:rsid w:val="00B12A98"/>
    <w:rsid w:val="00B1337D"/>
    <w:rsid w:val="00B13AAA"/>
    <w:rsid w:val="00B13CD6"/>
    <w:rsid w:val="00B1414F"/>
    <w:rsid w:val="00B14316"/>
    <w:rsid w:val="00B16131"/>
    <w:rsid w:val="00B1795C"/>
    <w:rsid w:val="00B17DE8"/>
    <w:rsid w:val="00B2098D"/>
    <w:rsid w:val="00B20D50"/>
    <w:rsid w:val="00B2182B"/>
    <w:rsid w:val="00B21DFA"/>
    <w:rsid w:val="00B2205B"/>
    <w:rsid w:val="00B2657C"/>
    <w:rsid w:val="00B3098A"/>
    <w:rsid w:val="00B31473"/>
    <w:rsid w:val="00B31A4F"/>
    <w:rsid w:val="00B3280F"/>
    <w:rsid w:val="00B331A6"/>
    <w:rsid w:val="00B337D9"/>
    <w:rsid w:val="00B3398E"/>
    <w:rsid w:val="00B34FF9"/>
    <w:rsid w:val="00B3574E"/>
    <w:rsid w:val="00B358A4"/>
    <w:rsid w:val="00B36266"/>
    <w:rsid w:val="00B362BD"/>
    <w:rsid w:val="00B36A61"/>
    <w:rsid w:val="00B4197C"/>
    <w:rsid w:val="00B44963"/>
    <w:rsid w:val="00B45C1A"/>
    <w:rsid w:val="00B46281"/>
    <w:rsid w:val="00B468F7"/>
    <w:rsid w:val="00B46CCF"/>
    <w:rsid w:val="00B474D5"/>
    <w:rsid w:val="00B51A87"/>
    <w:rsid w:val="00B51EAC"/>
    <w:rsid w:val="00B532F5"/>
    <w:rsid w:val="00B55FAF"/>
    <w:rsid w:val="00B56E41"/>
    <w:rsid w:val="00B60089"/>
    <w:rsid w:val="00B6036F"/>
    <w:rsid w:val="00B603C4"/>
    <w:rsid w:val="00B62CF1"/>
    <w:rsid w:val="00B6330B"/>
    <w:rsid w:val="00B645DD"/>
    <w:rsid w:val="00B64648"/>
    <w:rsid w:val="00B658BD"/>
    <w:rsid w:val="00B6782B"/>
    <w:rsid w:val="00B67B58"/>
    <w:rsid w:val="00B70C04"/>
    <w:rsid w:val="00B711FD"/>
    <w:rsid w:val="00B72B8B"/>
    <w:rsid w:val="00B73BBE"/>
    <w:rsid w:val="00B75179"/>
    <w:rsid w:val="00B7582E"/>
    <w:rsid w:val="00B76242"/>
    <w:rsid w:val="00B7677A"/>
    <w:rsid w:val="00B76F7C"/>
    <w:rsid w:val="00B77686"/>
    <w:rsid w:val="00B809A2"/>
    <w:rsid w:val="00B80F48"/>
    <w:rsid w:val="00B81C4F"/>
    <w:rsid w:val="00B81CDE"/>
    <w:rsid w:val="00B81F7B"/>
    <w:rsid w:val="00B821C9"/>
    <w:rsid w:val="00B82EAA"/>
    <w:rsid w:val="00B84294"/>
    <w:rsid w:val="00B84806"/>
    <w:rsid w:val="00B8594E"/>
    <w:rsid w:val="00B8632D"/>
    <w:rsid w:val="00B86AC4"/>
    <w:rsid w:val="00B871C0"/>
    <w:rsid w:val="00B90C82"/>
    <w:rsid w:val="00B912B6"/>
    <w:rsid w:val="00B92AC8"/>
    <w:rsid w:val="00B92CEF"/>
    <w:rsid w:val="00B941FD"/>
    <w:rsid w:val="00B94C15"/>
    <w:rsid w:val="00B94CFC"/>
    <w:rsid w:val="00B95659"/>
    <w:rsid w:val="00B95A6D"/>
    <w:rsid w:val="00B9604B"/>
    <w:rsid w:val="00B973A1"/>
    <w:rsid w:val="00B97849"/>
    <w:rsid w:val="00BA0766"/>
    <w:rsid w:val="00BA276D"/>
    <w:rsid w:val="00BA44EA"/>
    <w:rsid w:val="00BA46D6"/>
    <w:rsid w:val="00BA47EE"/>
    <w:rsid w:val="00BB06D0"/>
    <w:rsid w:val="00BB0E29"/>
    <w:rsid w:val="00BB159B"/>
    <w:rsid w:val="00BB2F17"/>
    <w:rsid w:val="00BB442D"/>
    <w:rsid w:val="00BB4A04"/>
    <w:rsid w:val="00BB4BF0"/>
    <w:rsid w:val="00BB5039"/>
    <w:rsid w:val="00BB6C0C"/>
    <w:rsid w:val="00BB6DFC"/>
    <w:rsid w:val="00BC0C8D"/>
    <w:rsid w:val="00BC3CCB"/>
    <w:rsid w:val="00BC3F3B"/>
    <w:rsid w:val="00BC4639"/>
    <w:rsid w:val="00BC6001"/>
    <w:rsid w:val="00BC6CDF"/>
    <w:rsid w:val="00BC771B"/>
    <w:rsid w:val="00BD2390"/>
    <w:rsid w:val="00BD252D"/>
    <w:rsid w:val="00BD2860"/>
    <w:rsid w:val="00BD3091"/>
    <w:rsid w:val="00BD447F"/>
    <w:rsid w:val="00BD708F"/>
    <w:rsid w:val="00BD72CE"/>
    <w:rsid w:val="00BD73CF"/>
    <w:rsid w:val="00BE0196"/>
    <w:rsid w:val="00BE027D"/>
    <w:rsid w:val="00BE0E7D"/>
    <w:rsid w:val="00BE1A92"/>
    <w:rsid w:val="00BE4797"/>
    <w:rsid w:val="00BE4CBC"/>
    <w:rsid w:val="00BE6902"/>
    <w:rsid w:val="00BE6ECD"/>
    <w:rsid w:val="00BF0BF1"/>
    <w:rsid w:val="00BF146A"/>
    <w:rsid w:val="00BF173B"/>
    <w:rsid w:val="00BF1A39"/>
    <w:rsid w:val="00BF1CE4"/>
    <w:rsid w:val="00BF1FB6"/>
    <w:rsid w:val="00BF2218"/>
    <w:rsid w:val="00BF2CF7"/>
    <w:rsid w:val="00BF3BFE"/>
    <w:rsid w:val="00BF71D7"/>
    <w:rsid w:val="00BF77D2"/>
    <w:rsid w:val="00C000E6"/>
    <w:rsid w:val="00C004ED"/>
    <w:rsid w:val="00C008F1"/>
    <w:rsid w:val="00C015C6"/>
    <w:rsid w:val="00C0397D"/>
    <w:rsid w:val="00C0463E"/>
    <w:rsid w:val="00C04BE3"/>
    <w:rsid w:val="00C0558E"/>
    <w:rsid w:val="00C06541"/>
    <w:rsid w:val="00C108AD"/>
    <w:rsid w:val="00C1132B"/>
    <w:rsid w:val="00C12E11"/>
    <w:rsid w:val="00C13CCF"/>
    <w:rsid w:val="00C15501"/>
    <w:rsid w:val="00C1700A"/>
    <w:rsid w:val="00C20AC2"/>
    <w:rsid w:val="00C22328"/>
    <w:rsid w:val="00C22BAB"/>
    <w:rsid w:val="00C22F16"/>
    <w:rsid w:val="00C23E3C"/>
    <w:rsid w:val="00C24B0F"/>
    <w:rsid w:val="00C264ED"/>
    <w:rsid w:val="00C26B57"/>
    <w:rsid w:val="00C27CAF"/>
    <w:rsid w:val="00C30897"/>
    <w:rsid w:val="00C31049"/>
    <w:rsid w:val="00C32175"/>
    <w:rsid w:val="00C326E5"/>
    <w:rsid w:val="00C336A2"/>
    <w:rsid w:val="00C34E9D"/>
    <w:rsid w:val="00C35514"/>
    <w:rsid w:val="00C36625"/>
    <w:rsid w:val="00C36655"/>
    <w:rsid w:val="00C36D48"/>
    <w:rsid w:val="00C37133"/>
    <w:rsid w:val="00C371F2"/>
    <w:rsid w:val="00C409FD"/>
    <w:rsid w:val="00C4335C"/>
    <w:rsid w:val="00C43615"/>
    <w:rsid w:val="00C4367A"/>
    <w:rsid w:val="00C44119"/>
    <w:rsid w:val="00C4561B"/>
    <w:rsid w:val="00C460AD"/>
    <w:rsid w:val="00C4624A"/>
    <w:rsid w:val="00C517DD"/>
    <w:rsid w:val="00C520C4"/>
    <w:rsid w:val="00C520F0"/>
    <w:rsid w:val="00C54EFE"/>
    <w:rsid w:val="00C554C5"/>
    <w:rsid w:val="00C555EA"/>
    <w:rsid w:val="00C55625"/>
    <w:rsid w:val="00C56613"/>
    <w:rsid w:val="00C575FC"/>
    <w:rsid w:val="00C5778B"/>
    <w:rsid w:val="00C57B6E"/>
    <w:rsid w:val="00C60187"/>
    <w:rsid w:val="00C60BFC"/>
    <w:rsid w:val="00C6168B"/>
    <w:rsid w:val="00C61FF7"/>
    <w:rsid w:val="00C62509"/>
    <w:rsid w:val="00C64A20"/>
    <w:rsid w:val="00C653F7"/>
    <w:rsid w:val="00C66305"/>
    <w:rsid w:val="00C66879"/>
    <w:rsid w:val="00C67728"/>
    <w:rsid w:val="00C678DE"/>
    <w:rsid w:val="00C7061A"/>
    <w:rsid w:val="00C726AC"/>
    <w:rsid w:val="00C75ADF"/>
    <w:rsid w:val="00C7699F"/>
    <w:rsid w:val="00C775C9"/>
    <w:rsid w:val="00C8050D"/>
    <w:rsid w:val="00C80CDB"/>
    <w:rsid w:val="00C81B3E"/>
    <w:rsid w:val="00C8206B"/>
    <w:rsid w:val="00C83928"/>
    <w:rsid w:val="00C83B31"/>
    <w:rsid w:val="00C842ED"/>
    <w:rsid w:val="00C8459C"/>
    <w:rsid w:val="00C852B7"/>
    <w:rsid w:val="00C85A97"/>
    <w:rsid w:val="00C8602F"/>
    <w:rsid w:val="00C866ED"/>
    <w:rsid w:val="00C86D51"/>
    <w:rsid w:val="00C92857"/>
    <w:rsid w:val="00C929D2"/>
    <w:rsid w:val="00C92AD8"/>
    <w:rsid w:val="00C93CD1"/>
    <w:rsid w:val="00C942DA"/>
    <w:rsid w:val="00C945DA"/>
    <w:rsid w:val="00C961C3"/>
    <w:rsid w:val="00C96CB5"/>
    <w:rsid w:val="00C97B24"/>
    <w:rsid w:val="00C97D9A"/>
    <w:rsid w:val="00CA0151"/>
    <w:rsid w:val="00CA0FD2"/>
    <w:rsid w:val="00CA10EC"/>
    <w:rsid w:val="00CA1276"/>
    <w:rsid w:val="00CA1F2D"/>
    <w:rsid w:val="00CA22B0"/>
    <w:rsid w:val="00CA2519"/>
    <w:rsid w:val="00CA3465"/>
    <w:rsid w:val="00CA3C97"/>
    <w:rsid w:val="00CA5498"/>
    <w:rsid w:val="00CA5573"/>
    <w:rsid w:val="00CA7256"/>
    <w:rsid w:val="00CA7A6D"/>
    <w:rsid w:val="00CB0B85"/>
    <w:rsid w:val="00CB2A7E"/>
    <w:rsid w:val="00CB2F2C"/>
    <w:rsid w:val="00CB3431"/>
    <w:rsid w:val="00CB3EB6"/>
    <w:rsid w:val="00CB41FD"/>
    <w:rsid w:val="00CB53EB"/>
    <w:rsid w:val="00CB582E"/>
    <w:rsid w:val="00CB5C15"/>
    <w:rsid w:val="00CB5C9B"/>
    <w:rsid w:val="00CB7E15"/>
    <w:rsid w:val="00CC0EEA"/>
    <w:rsid w:val="00CC467A"/>
    <w:rsid w:val="00CC48CC"/>
    <w:rsid w:val="00CC4AE1"/>
    <w:rsid w:val="00CC4CCC"/>
    <w:rsid w:val="00CC4FEC"/>
    <w:rsid w:val="00CC69AF"/>
    <w:rsid w:val="00CC6A48"/>
    <w:rsid w:val="00CC7937"/>
    <w:rsid w:val="00CD0D52"/>
    <w:rsid w:val="00CD20E3"/>
    <w:rsid w:val="00CD28AD"/>
    <w:rsid w:val="00CD2BD1"/>
    <w:rsid w:val="00CD2CBF"/>
    <w:rsid w:val="00CD3ACE"/>
    <w:rsid w:val="00CD4BA5"/>
    <w:rsid w:val="00CD4EC4"/>
    <w:rsid w:val="00CD4ED7"/>
    <w:rsid w:val="00CD625F"/>
    <w:rsid w:val="00CD62C8"/>
    <w:rsid w:val="00CD6AE2"/>
    <w:rsid w:val="00CD6CAF"/>
    <w:rsid w:val="00CE1C0A"/>
    <w:rsid w:val="00CE1D2C"/>
    <w:rsid w:val="00CE2816"/>
    <w:rsid w:val="00CE59D7"/>
    <w:rsid w:val="00CE6067"/>
    <w:rsid w:val="00CE6D45"/>
    <w:rsid w:val="00CE75B3"/>
    <w:rsid w:val="00CE78E4"/>
    <w:rsid w:val="00CE79E6"/>
    <w:rsid w:val="00CF09F3"/>
    <w:rsid w:val="00CF1CD1"/>
    <w:rsid w:val="00CF1EF8"/>
    <w:rsid w:val="00CF302C"/>
    <w:rsid w:val="00CF3C61"/>
    <w:rsid w:val="00CF4196"/>
    <w:rsid w:val="00CF63DA"/>
    <w:rsid w:val="00CF6923"/>
    <w:rsid w:val="00CF6C41"/>
    <w:rsid w:val="00CF6E27"/>
    <w:rsid w:val="00CF7806"/>
    <w:rsid w:val="00D01B92"/>
    <w:rsid w:val="00D02A5C"/>
    <w:rsid w:val="00D0420A"/>
    <w:rsid w:val="00D04AEE"/>
    <w:rsid w:val="00D0589D"/>
    <w:rsid w:val="00D10023"/>
    <w:rsid w:val="00D10C3F"/>
    <w:rsid w:val="00D115A1"/>
    <w:rsid w:val="00D12B2E"/>
    <w:rsid w:val="00D13B78"/>
    <w:rsid w:val="00D142FD"/>
    <w:rsid w:val="00D15979"/>
    <w:rsid w:val="00D170D7"/>
    <w:rsid w:val="00D17851"/>
    <w:rsid w:val="00D17CC5"/>
    <w:rsid w:val="00D21609"/>
    <w:rsid w:val="00D21AAF"/>
    <w:rsid w:val="00D21BC3"/>
    <w:rsid w:val="00D2270E"/>
    <w:rsid w:val="00D22F8F"/>
    <w:rsid w:val="00D242EA"/>
    <w:rsid w:val="00D259E9"/>
    <w:rsid w:val="00D267F3"/>
    <w:rsid w:val="00D3086E"/>
    <w:rsid w:val="00D30DE2"/>
    <w:rsid w:val="00D32949"/>
    <w:rsid w:val="00D32F19"/>
    <w:rsid w:val="00D33C7A"/>
    <w:rsid w:val="00D363DF"/>
    <w:rsid w:val="00D3663B"/>
    <w:rsid w:val="00D367FA"/>
    <w:rsid w:val="00D42914"/>
    <w:rsid w:val="00D42EB6"/>
    <w:rsid w:val="00D44F53"/>
    <w:rsid w:val="00D45090"/>
    <w:rsid w:val="00D450D3"/>
    <w:rsid w:val="00D473D4"/>
    <w:rsid w:val="00D4758C"/>
    <w:rsid w:val="00D47E9D"/>
    <w:rsid w:val="00D50686"/>
    <w:rsid w:val="00D51BB9"/>
    <w:rsid w:val="00D52216"/>
    <w:rsid w:val="00D52A85"/>
    <w:rsid w:val="00D53036"/>
    <w:rsid w:val="00D54B91"/>
    <w:rsid w:val="00D559BA"/>
    <w:rsid w:val="00D55A7F"/>
    <w:rsid w:val="00D55ABA"/>
    <w:rsid w:val="00D55C9B"/>
    <w:rsid w:val="00D564E5"/>
    <w:rsid w:val="00D5699E"/>
    <w:rsid w:val="00D57603"/>
    <w:rsid w:val="00D61101"/>
    <w:rsid w:val="00D61D12"/>
    <w:rsid w:val="00D620B8"/>
    <w:rsid w:val="00D6227C"/>
    <w:rsid w:val="00D623A2"/>
    <w:rsid w:val="00D64BB7"/>
    <w:rsid w:val="00D6502E"/>
    <w:rsid w:val="00D650E0"/>
    <w:rsid w:val="00D65816"/>
    <w:rsid w:val="00D65E0E"/>
    <w:rsid w:val="00D70B9B"/>
    <w:rsid w:val="00D72BBD"/>
    <w:rsid w:val="00D73F67"/>
    <w:rsid w:val="00D74309"/>
    <w:rsid w:val="00D75B91"/>
    <w:rsid w:val="00D7651F"/>
    <w:rsid w:val="00D802C3"/>
    <w:rsid w:val="00D811B8"/>
    <w:rsid w:val="00D820A8"/>
    <w:rsid w:val="00D82958"/>
    <w:rsid w:val="00D83310"/>
    <w:rsid w:val="00D8340E"/>
    <w:rsid w:val="00D83CAE"/>
    <w:rsid w:val="00D8457A"/>
    <w:rsid w:val="00D86CC0"/>
    <w:rsid w:val="00D86FF6"/>
    <w:rsid w:val="00D90B54"/>
    <w:rsid w:val="00D90C8B"/>
    <w:rsid w:val="00D9197D"/>
    <w:rsid w:val="00D91A92"/>
    <w:rsid w:val="00D93169"/>
    <w:rsid w:val="00D93277"/>
    <w:rsid w:val="00D95378"/>
    <w:rsid w:val="00D960CD"/>
    <w:rsid w:val="00D96A18"/>
    <w:rsid w:val="00D96B2D"/>
    <w:rsid w:val="00D9704A"/>
    <w:rsid w:val="00D97D61"/>
    <w:rsid w:val="00DA036D"/>
    <w:rsid w:val="00DA1499"/>
    <w:rsid w:val="00DA1A44"/>
    <w:rsid w:val="00DA40B5"/>
    <w:rsid w:val="00DA4902"/>
    <w:rsid w:val="00DA4991"/>
    <w:rsid w:val="00DA4BFB"/>
    <w:rsid w:val="00DA6BD5"/>
    <w:rsid w:val="00DA76F8"/>
    <w:rsid w:val="00DB08BA"/>
    <w:rsid w:val="00DB11AF"/>
    <w:rsid w:val="00DB1F5F"/>
    <w:rsid w:val="00DB2CC7"/>
    <w:rsid w:val="00DB3324"/>
    <w:rsid w:val="00DB35FC"/>
    <w:rsid w:val="00DB3A46"/>
    <w:rsid w:val="00DB3C86"/>
    <w:rsid w:val="00DB4359"/>
    <w:rsid w:val="00DB45D5"/>
    <w:rsid w:val="00DB4C8C"/>
    <w:rsid w:val="00DB6564"/>
    <w:rsid w:val="00DB7CD7"/>
    <w:rsid w:val="00DC0326"/>
    <w:rsid w:val="00DC1C34"/>
    <w:rsid w:val="00DC34E9"/>
    <w:rsid w:val="00DC34FE"/>
    <w:rsid w:val="00DC3789"/>
    <w:rsid w:val="00DC452E"/>
    <w:rsid w:val="00DC4AF8"/>
    <w:rsid w:val="00DC6062"/>
    <w:rsid w:val="00DC723C"/>
    <w:rsid w:val="00DD009A"/>
    <w:rsid w:val="00DD0D70"/>
    <w:rsid w:val="00DD1962"/>
    <w:rsid w:val="00DD2241"/>
    <w:rsid w:val="00DD23BE"/>
    <w:rsid w:val="00DD2820"/>
    <w:rsid w:val="00DD3A90"/>
    <w:rsid w:val="00DD3B40"/>
    <w:rsid w:val="00DD3C34"/>
    <w:rsid w:val="00DD3D46"/>
    <w:rsid w:val="00DD4095"/>
    <w:rsid w:val="00DD55D5"/>
    <w:rsid w:val="00DD5BB0"/>
    <w:rsid w:val="00DD7BEE"/>
    <w:rsid w:val="00DD7F43"/>
    <w:rsid w:val="00DE1923"/>
    <w:rsid w:val="00DE2BD1"/>
    <w:rsid w:val="00DE3F04"/>
    <w:rsid w:val="00DE547E"/>
    <w:rsid w:val="00DE6EE6"/>
    <w:rsid w:val="00DE6FAC"/>
    <w:rsid w:val="00DE72F8"/>
    <w:rsid w:val="00DF4101"/>
    <w:rsid w:val="00DF49FB"/>
    <w:rsid w:val="00DF58A8"/>
    <w:rsid w:val="00DF65DA"/>
    <w:rsid w:val="00DF76CC"/>
    <w:rsid w:val="00E00DF8"/>
    <w:rsid w:val="00E01073"/>
    <w:rsid w:val="00E0224A"/>
    <w:rsid w:val="00E048DF"/>
    <w:rsid w:val="00E05671"/>
    <w:rsid w:val="00E0567D"/>
    <w:rsid w:val="00E05EF3"/>
    <w:rsid w:val="00E061C2"/>
    <w:rsid w:val="00E07B2B"/>
    <w:rsid w:val="00E10977"/>
    <w:rsid w:val="00E11262"/>
    <w:rsid w:val="00E12B74"/>
    <w:rsid w:val="00E14271"/>
    <w:rsid w:val="00E1537C"/>
    <w:rsid w:val="00E17DEA"/>
    <w:rsid w:val="00E21134"/>
    <w:rsid w:val="00E23698"/>
    <w:rsid w:val="00E243C3"/>
    <w:rsid w:val="00E25E35"/>
    <w:rsid w:val="00E261B2"/>
    <w:rsid w:val="00E26B87"/>
    <w:rsid w:val="00E27B11"/>
    <w:rsid w:val="00E27D0C"/>
    <w:rsid w:val="00E27D88"/>
    <w:rsid w:val="00E30447"/>
    <w:rsid w:val="00E30F3C"/>
    <w:rsid w:val="00E31D18"/>
    <w:rsid w:val="00E33EA2"/>
    <w:rsid w:val="00E346AF"/>
    <w:rsid w:val="00E34B16"/>
    <w:rsid w:val="00E36000"/>
    <w:rsid w:val="00E36448"/>
    <w:rsid w:val="00E36F9E"/>
    <w:rsid w:val="00E40447"/>
    <w:rsid w:val="00E406F7"/>
    <w:rsid w:val="00E43710"/>
    <w:rsid w:val="00E43A00"/>
    <w:rsid w:val="00E44F34"/>
    <w:rsid w:val="00E45005"/>
    <w:rsid w:val="00E451A1"/>
    <w:rsid w:val="00E45240"/>
    <w:rsid w:val="00E45470"/>
    <w:rsid w:val="00E45AC5"/>
    <w:rsid w:val="00E45F36"/>
    <w:rsid w:val="00E464BE"/>
    <w:rsid w:val="00E473B4"/>
    <w:rsid w:val="00E50096"/>
    <w:rsid w:val="00E50E73"/>
    <w:rsid w:val="00E51E9A"/>
    <w:rsid w:val="00E53390"/>
    <w:rsid w:val="00E533B8"/>
    <w:rsid w:val="00E536AE"/>
    <w:rsid w:val="00E54740"/>
    <w:rsid w:val="00E54D85"/>
    <w:rsid w:val="00E5736F"/>
    <w:rsid w:val="00E57818"/>
    <w:rsid w:val="00E60D0C"/>
    <w:rsid w:val="00E60FCB"/>
    <w:rsid w:val="00E61642"/>
    <w:rsid w:val="00E62309"/>
    <w:rsid w:val="00E624A4"/>
    <w:rsid w:val="00E62754"/>
    <w:rsid w:val="00E63070"/>
    <w:rsid w:val="00E63D36"/>
    <w:rsid w:val="00E658A0"/>
    <w:rsid w:val="00E664FA"/>
    <w:rsid w:val="00E7047E"/>
    <w:rsid w:val="00E729BA"/>
    <w:rsid w:val="00E745A5"/>
    <w:rsid w:val="00E74D3E"/>
    <w:rsid w:val="00E771FA"/>
    <w:rsid w:val="00E77E26"/>
    <w:rsid w:val="00E80223"/>
    <w:rsid w:val="00E80693"/>
    <w:rsid w:val="00E82AEF"/>
    <w:rsid w:val="00E833FC"/>
    <w:rsid w:val="00E8374A"/>
    <w:rsid w:val="00E84218"/>
    <w:rsid w:val="00E842EE"/>
    <w:rsid w:val="00E84A51"/>
    <w:rsid w:val="00E871C1"/>
    <w:rsid w:val="00E87476"/>
    <w:rsid w:val="00E87873"/>
    <w:rsid w:val="00E916D5"/>
    <w:rsid w:val="00E927F0"/>
    <w:rsid w:val="00E94F85"/>
    <w:rsid w:val="00E95301"/>
    <w:rsid w:val="00E95F67"/>
    <w:rsid w:val="00E96F17"/>
    <w:rsid w:val="00E975F8"/>
    <w:rsid w:val="00EA0203"/>
    <w:rsid w:val="00EA1050"/>
    <w:rsid w:val="00EA10D7"/>
    <w:rsid w:val="00EA2058"/>
    <w:rsid w:val="00EA2C11"/>
    <w:rsid w:val="00EA3663"/>
    <w:rsid w:val="00EA3B3C"/>
    <w:rsid w:val="00EA4342"/>
    <w:rsid w:val="00EA5E73"/>
    <w:rsid w:val="00EA66EA"/>
    <w:rsid w:val="00EA6894"/>
    <w:rsid w:val="00EB1127"/>
    <w:rsid w:val="00EB12CC"/>
    <w:rsid w:val="00EB28B8"/>
    <w:rsid w:val="00EB3336"/>
    <w:rsid w:val="00EB33C1"/>
    <w:rsid w:val="00EB4118"/>
    <w:rsid w:val="00EB44B9"/>
    <w:rsid w:val="00EB5632"/>
    <w:rsid w:val="00EB6E1E"/>
    <w:rsid w:val="00EB6E91"/>
    <w:rsid w:val="00EB7030"/>
    <w:rsid w:val="00EB7434"/>
    <w:rsid w:val="00EC10A6"/>
    <w:rsid w:val="00EC2E39"/>
    <w:rsid w:val="00EC30A1"/>
    <w:rsid w:val="00EC378F"/>
    <w:rsid w:val="00EC3CC3"/>
    <w:rsid w:val="00EC4AAE"/>
    <w:rsid w:val="00EC4B0B"/>
    <w:rsid w:val="00EC5894"/>
    <w:rsid w:val="00EC6C8E"/>
    <w:rsid w:val="00EC6E8F"/>
    <w:rsid w:val="00EC7554"/>
    <w:rsid w:val="00ED2127"/>
    <w:rsid w:val="00ED2E2C"/>
    <w:rsid w:val="00ED3012"/>
    <w:rsid w:val="00ED3927"/>
    <w:rsid w:val="00ED3F2B"/>
    <w:rsid w:val="00ED413E"/>
    <w:rsid w:val="00ED6E21"/>
    <w:rsid w:val="00ED77DC"/>
    <w:rsid w:val="00EE246F"/>
    <w:rsid w:val="00EE3282"/>
    <w:rsid w:val="00EE36B7"/>
    <w:rsid w:val="00EE39E4"/>
    <w:rsid w:val="00EE39FD"/>
    <w:rsid w:val="00EE4538"/>
    <w:rsid w:val="00EE58F3"/>
    <w:rsid w:val="00EE5F86"/>
    <w:rsid w:val="00EE7613"/>
    <w:rsid w:val="00EE783E"/>
    <w:rsid w:val="00EE79A0"/>
    <w:rsid w:val="00EF0850"/>
    <w:rsid w:val="00EF1B9B"/>
    <w:rsid w:val="00EF222E"/>
    <w:rsid w:val="00EF36F5"/>
    <w:rsid w:val="00EF43A0"/>
    <w:rsid w:val="00EF4E61"/>
    <w:rsid w:val="00EF5226"/>
    <w:rsid w:val="00EF5C3D"/>
    <w:rsid w:val="00EF7A7D"/>
    <w:rsid w:val="00EF7D81"/>
    <w:rsid w:val="00F014AF"/>
    <w:rsid w:val="00F02CF9"/>
    <w:rsid w:val="00F05255"/>
    <w:rsid w:val="00F053C1"/>
    <w:rsid w:val="00F060DC"/>
    <w:rsid w:val="00F06CEB"/>
    <w:rsid w:val="00F07FBC"/>
    <w:rsid w:val="00F109BF"/>
    <w:rsid w:val="00F10B82"/>
    <w:rsid w:val="00F11451"/>
    <w:rsid w:val="00F11994"/>
    <w:rsid w:val="00F126D4"/>
    <w:rsid w:val="00F12CC4"/>
    <w:rsid w:val="00F132FC"/>
    <w:rsid w:val="00F15DCD"/>
    <w:rsid w:val="00F172E5"/>
    <w:rsid w:val="00F2123F"/>
    <w:rsid w:val="00F21B02"/>
    <w:rsid w:val="00F21EBD"/>
    <w:rsid w:val="00F22D09"/>
    <w:rsid w:val="00F23902"/>
    <w:rsid w:val="00F24145"/>
    <w:rsid w:val="00F266B9"/>
    <w:rsid w:val="00F278EC"/>
    <w:rsid w:val="00F27B9A"/>
    <w:rsid w:val="00F30F32"/>
    <w:rsid w:val="00F32972"/>
    <w:rsid w:val="00F32983"/>
    <w:rsid w:val="00F3304D"/>
    <w:rsid w:val="00F33831"/>
    <w:rsid w:val="00F3387F"/>
    <w:rsid w:val="00F338FF"/>
    <w:rsid w:val="00F35272"/>
    <w:rsid w:val="00F353E4"/>
    <w:rsid w:val="00F36F91"/>
    <w:rsid w:val="00F37D04"/>
    <w:rsid w:val="00F40DAE"/>
    <w:rsid w:val="00F40EF8"/>
    <w:rsid w:val="00F413C0"/>
    <w:rsid w:val="00F4388B"/>
    <w:rsid w:val="00F44827"/>
    <w:rsid w:val="00F44AF6"/>
    <w:rsid w:val="00F46178"/>
    <w:rsid w:val="00F46808"/>
    <w:rsid w:val="00F507D1"/>
    <w:rsid w:val="00F50D42"/>
    <w:rsid w:val="00F51BC8"/>
    <w:rsid w:val="00F530AF"/>
    <w:rsid w:val="00F5358D"/>
    <w:rsid w:val="00F555A9"/>
    <w:rsid w:val="00F567C2"/>
    <w:rsid w:val="00F56EBB"/>
    <w:rsid w:val="00F63F68"/>
    <w:rsid w:val="00F65348"/>
    <w:rsid w:val="00F65D57"/>
    <w:rsid w:val="00F65DFF"/>
    <w:rsid w:val="00F71196"/>
    <w:rsid w:val="00F71D52"/>
    <w:rsid w:val="00F71E24"/>
    <w:rsid w:val="00F72217"/>
    <w:rsid w:val="00F72306"/>
    <w:rsid w:val="00F7249D"/>
    <w:rsid w:val="00F72A2E"/>
    <w:rsid w:val="00F72ABB"/>
    <w:rsid w:val="00F732BA"/>
    <w:rsid w:val="00F7434D"/>
    <w:rsid w:val="00F74856"/>
    <w:rsid w:val="00F74DB8"/>
    <w:rsid w:val="00F75705"/>
    <w:rsid w:val="00F75E0F"/>
    <w:rsid w:val="00F7673C"/>
    <w:rsid w:val="00F773A0"/>
    <w:rsid w:val="00F779F7"/>
    <w:rsid w:val="00F8002D"/>
    <w:rsid w:val="00F8003D"/>
    <w:rsid w:val="00F806E9"/>
    <w:rsid w:val="00F80ED9"/>
    <w:rsid w:val="00F81F99"/>
    <w:rsid w:val="00F843DD"/>
    <w:rsid w:val="00F8444E"/>
    <w:rsid w:val="00F862ED"/>
    <w:rsid w:val="00F866C0"/>
    <w:rsid w:val="00F86AA2"/>
    <w:rsid w:val="00F9185B"/>
    <w:rsid w:val="00F93D69"/>
    <w:rsid w:val="00F94720"/>
    <w:rsid w:val="00F96370"/>
    <w:rsid w:val="00FA006F"/>
    <w:rsid w:val="00FA111A"/>
    <w:rsid w:val="00FA174D"/>
    <w:rsid w:val="00FA2372"/>
    <w:rsid w:val="00FA27F4"/>
    <w:rsid w:val="00FA3057"/>
    <w:rsid w:val="00FA384C"/>
    <w:rsid w:val="00FA3C9F"/>
    <w:rsid w:val="00FA3FBF"/>
    <w:rsid w:val="00FA4064"/>
    <w:rsid w:val="00FA4D8D"/>
    <w:rsid w:val="00FB1D01"/>
    <w:rsid w:val="00FB2EEE"/>
    <w:rsid w:val="00FB325A"/>
    <w:rsid w:val="00FB326F"/>
    <w:rsid w:val="00FB46A8"/>
    <w:rsid w:val="00FB4F45"/>
    <w:rsid w:val="00FB5696"/>
    <w:rsid w:val="00FB686A"/>
    <w:rsid w:val="00FB693A"/>
    <w:rsid w:val="00FB7603"/>
    <w:rsid w:val="00FB7CA2"/>
    <w:rsid w:val="00FC2329"/>
    <w:rsid w:val="00FC47D9"/>
    <w:rsid w:val="00FC5B9A"/>
    <w:rsid w:val="00FC5CB6"/>
    <w:rsid w:val="00FC69C6"/>
    <w:rsid w:val="00FC71FD"/>
    <w:rsid w:val="00FC7530"/>
    <w:rsid w:val="00FC75DC"/>
    <w:rsid w:val="00FC7A03"/>
    <w:rsid w:val="00FD043B"/>
    <w:rsid w:val="00FD1E5F"/>
    <w:rsid w:val="00FD2AB0"/>
    <w:rsid w:val="00FD363A"/>
    <w:rsid w:val="00FD3DC0"/>
    <w:rsid w:val="00FD4748"/>
    <w:rsid w:val="00FD58B3"/>
    <w:rsid w:val="00FE0347"/>
    <w:rsid w:val="00FE0360"/>
    <w:rsid w:val="00FE038F"/>
    <w:rsid w:val="00FE18EE"/>
    <w:rsid w:val="00FE5438"/>
    <w:rsid w:val="00FE54B0"/>
    <w:rsid w:val="00FE56CD"/>
    <w:rsid w:val="00FE59BF"/>
    <w:rsid w:val="00FE668D"/>
    <w:rsid w:val="00FF17AE"/>
    <w:rsid w:val="00FF288B"/>
    <w:rsid w:val="00FF6A90"/>
    <w:rsid w:val="00FF754C"/>
    <w:rsid w:val="00FF772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16E90F-1887-4E97-A25A-3D870CA6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F57"/>
  </w:style>
  <w:style w:type="paragraph" w:styleId="Heading1">
    <w:name w:val="heading 1"/>
    <w:aliases w:val="IC"/>
    <w:basedOn w:val="Normal"/>
    <w:next w:val="Normal"/>
    <w:link w:val="Heading1Char"/>
    <w:uiPriority w:val="9"/>
    <w:qFormat/>
    <w:rsid w:val="008E1F5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1F5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5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5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E1F5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1F5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E1F5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1F5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E1F5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04E"/>
    <w:pPr>
      <w:spacing w:after="0" w:line="240" w:lineRule="auto"/>
    </w:pPr>
    <w:rPr>
      <w:rFonts w:ascii="Tahoma" w:hAnsi="Tahoma" w:cs="Times New Roman"/>
      <w:sz w:val="16"/>
      <w:szCs w:val="16"/>
      <w:lang w:val="x-none" w:eastAsia="x-none"/>
    </w:rPr>
  </w:style>
  <w:style w:type="character" w:customStyle="1" w:styleId="BalloonTextChar">
    <w:name w:val="Balloon Text Char"/>
    <w:link w:val="BalloonText"/>
    <w:uiPriority w:val="99"/>
    <w:semiHidden/>
    <w:rsid w:val="002B704E"/>
    <w:rPr>
      <w:rFonts w:ascii="Tahoma" w:hAnsi="Tahoma" w:cs="Tahoma"/>
      <w:sz w:val="16"/>
      <w:szCs w:val="16"/>
    </w:rPr>
  </w:style>
  <w:style w:type="paragraph" w:styleId="NoSpacing">
    <w:name w:val="No Spacing"/>
    <w:link w:val="NoSpacingChar"/>
    <w:uiPriority w:val="1"/>
    <w:qFormat/>
    <w:rsid w:val="008E1F57"/>
    <w:pPr>
      <w:spacing w:after="0" w:line="240" w:lineRule="auto"/>
    </w:pPr>
  </w:style>
  <w:style w:type="character" w:customStyle="1" w:styleId="NoSpacingChar">
    <w:name w:val="No Spacing Char"/>
    <w:link w:val="NoSpacing"/>
    <w:uiPriority w:val="1"/>
    <w:rsid w:val="00F44827"/>
  </w:style>
  <w:style w:type="character" w:customStyle="1" w:styleId="Heading1Char">
    <w:name w:val="Heading 1 Char"/>
    <w:aliases w:val="IC Char"/>
    <w:basedOn w:val="DefaultParagraphFont"/>
    <w:link w:val="Heading1"/>
    <w:uiPriority w:val="9"/>
    <w:rsid w:val="008E1F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1F57"/>
    <w:pPr>
      <w:outlineLvl w:val="9"/>
    </w:pPr>
  </w:style>
  <w:style w:type="paragraph" w:styleId="Title">
    <w:name w:val="Title"/>
    <w:basedOn w:val="Normal"/>
    <w:next w:val="Normal"/>
    <w:link w:val="TitleChar"/>
    <w:uiPriority w:val="10"/>
    <w:qFormat/>
    <w:rsid w:val="008E1F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F57"/>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E1F57"/>
    <w:rPr>
      <w:i/>
      <w:iCs/>
    </w:rPr>
  </w:style>
  <w:style w:type="paragraph" w:styleId="Caption">
    <w:name w:val="caption"/>
    <w:basedOn w:val="Normal"/>
    <w:next w:val="Normal"/>
    <w:uiPriority w:val="35"/>
    <w:unhideWhenUsed/>
    <w:qFormat/>
    <w:rsid w:val="008E1F5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8E1F5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F0850"/>
    <w:pPr>
      <w:spacing w:after="100"/>
    </w:pPr>
  </w:style>
  <w:style w:type="character" w:styleId="Hyperlink">
    <w:name w:val="Hyperlink"/>
    <w:uiPriority w:val="99"/>
    <w:unhideWhenUsed/>
    <w:rsid w:val="00EF0850"/>
    <w:rPr>
      <w:color w:val="0000FF"/>
      <w:u w:val="single"/>
    </w:rPr>
  </w:style>
  <w:style w:type="paragraph" w:styleId="Header">
    <w:name w:val="header"/>
    <w:basedOn w:val="Normal"/>
    <w:link w:val="HeaderChar"/>
    <w:uiPriority w:val="99"/>
    <w:unhideWhenUsed/>
    <w:rsid w:val="00815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580"/>
  </w:style>
  <w:style w:type="paragraph" w:styleId="Footer">
    <w:name w:val="footer"/>
    <w:basedOn w:val="Normal"/>
    <w:link w:val="FooterChar"/>
    <w:uiPriority w:val="99"/>
    <w:unhideWhenUsed/>
    <w:rsid w:val="00815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580"/>
  </w:style>
  <w:style w:type="paragraph" w:styleId="ListParagraph">
    <w:name w:val="List Paragraph"/>
    <w:basedOn w:val="Normal"/>
    <w:uiPriority w:val="34"/>
    <w:qFormat/>
    <w:rsid w:val="008E1F57"/>
    <w:pPr>
      <w:ind w:left="720"/>
      <w:contextualSpacing/>
    </w:pPr>
  </w:style>
  <w:style w:type="character" w:styleId="CommentReference">
    <w:name w:val="annotation reference"/>
    <w:semiHidden/>
    <w:unhideWhenUsed/>
    <w:rsid w:val="0076762C"/>
    <w:rPr>
      <w:sz w:val="16"/>
      <w:szCs w:val="16"/>
    </w:rPr>
  </w:style>
  <w:style w:type="paragraph" w:styleId="CommentText">
    <w:name w:val="annotation text"/>
    <w:basedOn w:val="Normal"/>
    <w:link w:val="CommentTextChar"/>
    <w:unhideWhenUsed/>
    <w:rsid w:val="0076762C"/>
    <w:pPr>
      <w:spacing w:line="240" w:lineRule="auto"/>
    </w:pPr>
    <w:rPr>
      <w:rFonts w:cs="Times New Roman"/>
      <w:sz w:val="20"/>
      <w:szCs w:val="20"/>
      <w:lang w:val="x-none" w:eastAsia="x-none"/>
    </w:rPr>
  </w:style>
  <w:style w:type="character" w:customStyle="1" w:styleId="CommentTextChar">
    <w:name w:val="Comment Text Char"/>
    <w:link w:val="CommentText"/>
    <w:rsid w:val="0076762C"/>
    <w:rPr>
      <w:sz w:val="20"/>
      <w:szCs w:val="20"/>
    </w:rPr>
  </w:style>
  <w:style w:type="paragraph" w:styleId="CommentSubject">
    <w:name w:val="annotation subject"/>
    <w:basedOn w:val="CommentText"/>
    <w:next w:val="CommentText"/>
    <w:link w:val="CommentSubjectChar"/>
    <w:uiPriority w:val="99"/>
    <w:semiHidden/>
    <w:unhideWhenUsed/>
    <w:rsid w:val="0076762C"/>
    <w:rPr>
      <w:b/>
      <w:bCs/>
    </w:rPr>
  </w:style>
  <w:style w:type="character" w:customStyle="1" w:styleId="CommentSubjectChar">
    <w:name w:val="Comment Subject Char"/>
    <w:link w:val="CommentSubject"/>
    <w:uiPriority w:val="99"/>
    <w:semiHidden/>
    <w:rsid w:val="0076762C"/>
    <w:rPr>
      <w:b/>
      <w:bCs/>
      <w:sz w:val="20"/>
      <w:szCs w:val="20"/>
    </w:rPr>
  </w:style>
  <w:style w:type="table" w:styleId="TableGrid">
    <w:name w:val="Table Grid"/>
    <w:basedOn w:val="TableNormal"/>
    <w:uiPriority w:val="39"/>
    <w:rsid w:val="006070ED"/>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1-Accent5">
    <w:name w:val="Medium List 1 Accent 5"/>
    <w:basedOn w:val="TableNormal"/>
    <w:uiPriority w:val="65"/>
    <w:rsid w:val="008B230C"/>
    <w:pPr>
      <w:spacing w:after="0" w:line="240" w:lineRule="auto"/>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4">
    <w:name w:val="Light Shading Accent 4"/>
    <w:basedOn w:val="TableNormal"/>
    <w:uiPriority w:val="60"/>
    <w:rsid w:val="00007430"/>
    <w:pPr>
      <w:spacing w:after="0" w:line="240" w:lineRule="auto"/>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2-Accent11">
    <w:name w:val="Medium Shading 2 - Accent 11"/>
    <w:basedOn w:val="TableNormal"/>
    <w:uiPriority w:val="64"/>
    <w:rsid w:val="0000743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07430"/>
    <w:pPr>
      <w:spacing w:after="0" w:line="240" w:lineRule="auto"/>
    </w:p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List-Accent1">
    <w:name w:val="Colorful List Accent 1"/>
    <w:basedOn w:val="TableNormal"/>
    <w:uiPriority w:val="72"/>
    <w:rsid w:val="00007430"/>
    <w:pPr>
      <w:spacing w:after="0" w:line="240" w:lineRule="auto"/>
    </w:pPr>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styleId="NormalWeb">
    <w:name w:val="Normal (Web)"/>
    <w:basedOn w:val="Normal"/>
    <w:uiPriority w:val="99"/>
    <w:unhideWhenUsed/>
    <w:rsid w:val="00597B2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8E1F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E1F57"/>
    <w:rPr>
      <w:rFonts w:asciiTheme="majorHAnsi" w:eastAsiaTheme="majorEastAsia" w:hAnsiTheme="majorHAnsi" w:cstheme="majorBidi"/>
      <w:i/>
      <w:iCs/>
      <w:color w:val="4F81BD" w:themeColor="accent1"/>
      <w:spacing w:val="15"/>
      <w:sz w:val="24"/>
      <w:szCs w:val="24"/>
    </w:rPr>
  </w:style>
  <w:style w:type="paragraph" w:customStyle="1" w:styleId="Tabletextleft">
    <w:name w:val="Table text left"/>
    <w:basedOn w:val="Normal"/>
    <w:link w:val="TabletextleftChar"/>
    <w:rsid w:val="004F59ED"/>
    <w:pPr>
      <w:spacing w:before="120" w:after="120" w:line="240" w:lineRule="auto"/>
      <w:jc w:val="both"/>
    </w:pPr>
    <w:rPr>
      <w:rFonts w:ascii="Arial" w:hAnsi="Arial" w:cs="Times New Roman"/>
      <w:sz w:val="20"/>
      <w:szCs w:val="20"/>
      <w:lang w:val="en-AU" w:eastAsia="x-none"/>
    </w:rPr>
  </w:style>
  <w:style w:type="paragraph" w:customStyle="1" w:styleId="TableHeading">
    <w:name w:val="Table Heading"/>
    <w:basedOn w:val="Normal"/>
    <w:link w:val="TableHeadingChar"/>
    <w:rsid w:val="004F59ED"/>
    <w:pPr>
      <w:keepNext/>
      <w:spacing w:before="120" w:after="120" w:line="240" w:lineRule="auto"/>
      <w:jc w:val="center"/>
    </w:pPr>
    <w:rPr>
      <w:rFonts w:ascii="Arial Bold" w:hAnsi="Arial Bold" w:cs="Times New Roman"/>
      <w:b/>
      <w:sz w:val="20"/>
      <w:szCs w:val="16"/>
      <w:lang w:val="en-AU" w:eastAsia="x-none"/>
    </w:rPr>
  </w:style>
  <w:style w:type="character" w:customStyle="1" w:styleId="TabletextleftChar">
    <w:name w:val="Table text left Char"/>
    <w:link w:val="Tabletextleft"/>
    <w:rsid w:val="004F59ED"/>
    <w:rPr>
      <w:rFonts w:ascii="Arial" w:eastAsia="Times New Roman" w:hAnsi="Arial" w:cs="Arial"/>
      <w:sz w:val="20"/>
      <w:lang w:val="en-AU"/>
    </w:rPr>
  </w:style>
  <w:style w:type="character" w:customStyle="1" w:styleId="TableHeadingChar">
    <w:name w:val="Table Heading Char"/>
    <w:link w:val="TableHeading"/>
    <w:rsid w:val="004F59ED"/>
    <w:rPr>
      <w:rFonts w:ascii="Arial Bold" w:eastAsia="Times New Roman" w:hAnsi="Arial Bold" w:cs="Arial"/>
      <w:b/>
      <w:sz w:val="20"/>
      <w:szCs w:val="16"/>
      <w:lang w:val="en-AU"/>
    </w:rPr>
  </w:style>
  <w:style w:type="table" w:customStyle="1" w:styleId="MediumShading1-Accent12">
    <w:name w:val="Medium Shading 1 - Accent 12"/>
    <w:basedOn w:val="TableNormal"/>
    <w:uiPriority w:val="63"/>
    <w:rsid w:val="004F59ED"/>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Strong">
    <w:name w:val="Strong"/>
    <w:basedOn w:val="DefaultParagraphFont"/>
    <w:uiPriority w:val="22"/>
    <w:qFormat/>
    <w:rsid w:val="008E1F57"/>
    <w:rPr>
      <w:b/>
      <w:bCs/>
    </w:rPr>
  </w:style>
  <w:style w:type="paragraph" w:customStyle="1" w:styleId="TableHeader">
    <w:name w:val="Table Header"/>
    <w:basedOn w:val="Normal"/>
    <w:link w:val="TableHeaderChar"/>
    <w:rsid w:val="00500A24"/>
    <w:pPr>
      <w:spacing w:before="60" w:after="60" w:line="240" w:lineRule="auto"/>
      <w:ind w:left="74"/>
    </w:pPr>
    <w:rPr>
      <w:rFonts w:ascii="Arial" w:hAnsi="Arial" w:cs="Times New Roman"/>
      <w:b/>
      <w:bCs/>
      <w:sz w:val="18"/>
      <w:szCs w:val="20"/>
      <w:lang w:val="x-none" w:eastAsia="de-CH"/>
    </w:rPr>
  </w:style>
  <w:style w:type="character" w:customStyle="1" w:styleId="TableHeaderChar">
    <w:name w:val="Table Header Char"/>
    <w:link w:val="TableHeader"/>
    <w:rsid w:val="00500A24"/>
    <w:rPr>
      <w:rFonts w:ascii="Arial" w:eastAsia="Times New Roman" w:hAnsi="Arial" w:cs="Times New Roman"/>
      <w:b/>
      <w:bCs/>
      <w:sz w:val="18"/>
      <w:szCs w:val="20"/>
      <w:lang w:eastAsia="de-CH"/>
    </w:rPr>
  </w:style>
  <w:style w:type="paragraph" w:styleId="BodyText">
    <w:name w:val="Body Text"/>
    <w:basedOn w:val="Normal"/>
    <w:link w:val="BodyTextChar1"/>
    <w:rsid w:val="00500A24"/>
    <w:pPr>
      <w:spacing w:after="120" w:line="240" w:lineRule="auto"/>
    </w:pPr>
    <w:rPr>
      <w:rFonts w:ascii="Arial" w:hAnsi="Arial" w:cs="Times New Roman"/>
      <w:sz w:val="20"/>
      <w:szCs w:val="20"/>
      <w:lang w:val="x-none" w:eastAsia="de-CH"/>
    </w:rPr>
  </w:style>
  <w:style w:type="character" w:customStyle="1" w:styleId="BodyTextChar">
    <w:name w:val="Body Text Char"/>
    <w:basedOn w:val="DefaultParagraphFont"/>
    <w:uiPriority w:val="99"/>
    <w:semiHidden/>
    <w:rsid w:val="00500A24"/>
  </w:style>
  <w:style w:type="character" w:customStyle="1" w:styleId="BodyTextChar1">
    <w:name w:val="Body Text Char1"/>
    <w:link w:val="BodyText"/>
    <w:rsid w:val="00500A24"/>
    <w:rPr>
      <w:rFonts w:ascii="Arial" w:eastAsia="Times New Roman" w:hAnsi="Arial" w:cs="Times New Roman"/>
      <w:szCs w:val="20"/>
      <w:lang w:eastAsia="de-CH"/>
    </w:rPr>
  </w:style>
  <w:style w:type="paragraph" w:customStyle="1" w:styleId="TableBody">
    <w:name w:val="Table Body"/>
    <w:basedOn w:val="Normal"/>
    <w:link w:val="TableBodyChar"/>
    <w:rsid w:val="00500A24"/>
    <w:pPr>
      <w:spacing w:before="40" w:after="40" w:line="240" w:lineRule="auto"/>
      <w:ind w:left="74"/>
    </w:pPr>
    <w:rPr>
      <w:rFonts w:ascii="Arial" w:hAnsi="Arial" w:cs="Times New Roman"/>
      <w:sz w:val="20"/>
      <w:szCs w:val="20"/>
      <w:lang w:val="x-none" w:eastAsia="de-CH"/>
    </w:rPr>
  </w:style>
  <w:style w:type="character" w:customStyle="1" w:styleId="TableBodyChar">
    <w:name w:val="Table Body Char"/>
    <w:link w:val="TableBody"/>
    <w:rsid w:val="00500A24"/>
    <w:rPr>
      <w:rFonts w:ascii="Arial" w:eastAsia="Times New Roman" w:hAnsi="Arial" w:cs="Times New Roman"/>
      <w:sz w:val="20"/>
      <w:szCs w:val="20"/>
      <w:lang w:eastAsia="de-CH"/>
    </w:rPr>
  </w:style>
  <w:style w:type="paragraph" w:customStyle="1" w:styleId="TableBullet1">
    <w:name w:val="Table Bullet 1"/>
    <w:basedOn w:val="Normal"/>
    <w:link w:val="TableBullet1Char"/>
    <w:rsid w:val="00500A24"/>
    <w:pPr>
      <w:numPr>
        <w:numId w:val="2"/>
      </w:numPr>
      <w:spacing w:after="60" w:line="240" w:lineRule="auto"/>
    </w:pPr>
    <w:rPr>
      <w:rFonts w:ascii="Arial" w:hAnsi="Arial" w:cs="Times New Roman"/>
      <w:sz w:val="20"/>
      <w:szCs w:val="20"/>
      <w:lang w:val="x-none" w:eastAsia="de-CH"/>
    </w:rPr>
  </w:style>
  <w:style w:type="character" w:customStyle="1" w:styleId="TableBullet1Char">
    <w:name w:val="Table Bullet 1 Char"/>
    <w:link w:val="TableBullet1"/>
    <w:rsid w:val="00500A24"/>
    <w:rPr>
      <w:rFonts w:ascii="Arial" w:hAnsi="Arial" w:cs="Times New Roman"/>
      <w:sz w:val="20"/>
      <w:szCs w:val="20"/>
      <w:lang w:val="x-none" w:eastAsia="de-CH"/>
    </w:rPr>
  </w:style>
  <w:style w:type="paragraph" w:styleId="TOC2">
    <w:name w:val="toc 2"/>
    <w:basedOn w:val="Normal"/>
    <w:next w:val="Normal"/>
    <w:autoRedefine/>
    <w:uiPriority w:val="39"/>
    <w:unhideWhenUsed/>
    <w:rsid w:val="001639C1"/>
    <w:pPr>
      <w:spacing w:after="100"/>
      <w:ind w:left="220"/>
    </w:pPr>
  </w:style>
  <w:style w:type="character" w:customStyle="1" w:styleId="Heading3Char">
    <w:name w:val="Heading 3 Char"/>
    <w:basedOn w:val="DefaultParagraphFont"/>
    <w:link w:val="Heading3"/>
    <w:uiPriority w:val="9"/>
    <w:rsid w:val="008E1F5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31049"/>
    <w:pPr>
      <w:spacing w:after="100"/>
      <w:ind w:left="440"/>
    </w:pPr>
  </w:style>
  <w:style w:type="paragraph" w:styleId="TableofFigures">
    <w:name w:val="table of figures"/>
    <w:basedOn w:val="Normal"/>
    <w:next w:val="Normal"/>
    <w:uiPriority w:val="99"/>
    <w:unhideWhenUsed/>
    <w:rsid w:val="000F13BA"/>
    <w:pPr>
      <w:spacing w:after="0"/>
    </w:pPr>
  </w:style>
  <w:style w:type="table" w:customStyle="1" w:styleId="LightGrid-Accent11">
    <w:name w:val="Light Grid - Accent 11"/>
    <w:basedOn w:val="TableNormal"/>
    <w:uiPriority w:val="62"/>
    <w:rsid w:val="008D6E63"/>
    <w:pPr>
      <w:spacing w:after="0" w:line="240" w:lineRule="auto"/>
    </w:p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FollowedHyperlink">
    <w:name w:val="FollowedHyperlink"/>
    <w:uiPriority w:val="99"/>
    <w:semiHidden/>
    <w:unhideWhenUsed/>
    <w:rsid w:val="00EC30A1"/>
    <w:rPr>
      <w:color w:val="800080"/>
      <w:u w:val="single"/>
    </w:rPr>
  </w:style>
  <w:style w:type="paragraph" w:customStyle="1" w:styleId="TableText">
    <w:name w:val="Table Text"/>
    <w:basedOn w:val="Normal"/>
    <w:rsid w:val="00F507D1"/>
    <w:pPr>
      <w:spacing w:before="60" w:after="60" w:line="240" w:lineRule="auto"/>
    </w:pPr>
    <w:rPr>
      <w:rFonts w:ascii="Arial" w:eastAsia="Times New Roman" w:hAnsi="Arial" w:cs="Times New Roman"/>
      <w:snapToGrid w:val="0"/>
      <w:sz w:val="20"/>
      <w:szCs w:val="20"/>
    </w:rPr>
  </w:style>
  <w:style w:type="paragraph" w:customStyle="1" w:styleId="Body">
    <w:name w:val="Body"/>
    <w:basedOn w:val="Normal"/>
    <w:rsid w:val="00F507D1"/>
    <w:pPr>
      <w:spacing w:before="120" w:after="0" w:line="240" w:lineRule="auto"/>
      <w:ind w:left="1440"/>
    </w:pPr>
    <w:rPr>
      <w:rFonts w:ascii="Times New Roman" w:eastAsia="Times New Roman" w:hAnsi="Times New Roman" w:cs="Times New Roman"/>
      <w:lang w:val="en-CA"/>
    </w:rPr>
  </w:style>
  <w:style w:type="character" w:customStyle="1" w:styleId="Heading4Char">
    <w:name w:val="Heading 4 Char"/>
    <w:basedOn w:val="DefaultParagraphFont"/>
    <w:link w:val="Heading4"/>
    <w:uiPriority w:val="9"/>
    <w:rsid w:val="008E1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E1F57"/>
    <w:rPr>
      <w:rFonts w:asciiTheme="majorHAnsi" w:eastAsiaTheme="majorEastAsia" w:hAnsiTheme="majorHAnsi" w:cstheme="majorBidi"/>
      <w:color w:val="243F60" w:themeColor="accent1" w:themeShade="7F"/>
    </w:rPr>
  </w:style>
  <w:style w:type="paragraph" w:customStyle="1" w:styleId="UK-NormalBody">
    <w:name w:val="UK - Normal Body"/>
    <w:basedOn w:val="BodyText"/>
    <w:link w:val="UK-NormalBodyChar"/>
    <w:rsid w:val="00D367FA"/>
    <w:pPr>
      <w:spacing w:before="120" w:after="0" w:line="240" w:lineRule="atLeast"/>
    </w:pPr>
    <w:rPr>
      <w:rFonts w:eastAsia="PMingLiU"/>
      <w:color w:val="333333"/>
      <w:szCs w:val="24"/>
      <w:lang w:val="en-GB" w:eastAsia="en-GB"/>
    </w:rPr>
  </w:style>
  <w:style w:type="character" w:customStyle="1" w:styleId="UK-NormalBodyChar">
    <w:name w:val="UK - Normal Body Char"/>
    <w:link w:val="UK-NormalBody"/>
    <w:rsid w:val="00D367FA"/>
    <w:rPr>
      <w:rFonts w:ascii="Arial" w:eastAsia="PMingLiU" w:hAnsi="Arial" w:cs="Times New Roman"/>
      <w:color w:val="333333"/>
      <w:sz w:val="20"/>
      <w:szCs w:val="24"/>
      <w:lang w:val="en-GB" w:eastAsia="en-GB"/>
    </w:rPr>
  </w:style>
  <w:style w:type="table" w:customStyle="1" w:styleId="MediumShading1-Accent11">
    <w:name w:val="Medium Shading 1 - Accent 11"/>
    <w:basedOn w:val="TableNormal"/>
    <w:uiPriority w:val="63"/>
    <w:rsid w:val="00CC0EEA"/>
    <w:pPr>
      <w:spacing w:after="0" w:line="240" w:lineRule="auto"/>
    </w:p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Revision">
    <w:name w:val="Revision"/>
    <w:hidden/>
    <w:uiPriority w:val="99"/>
    <w:semiHidden/>
    <w:rsid w:val="00B36A61"/>
    <w:rPr>
      <w:lang w:eastAsia="en-US"/>
    </w:rPr>
  </w:style>
  <w:style w:type="paragraph" w:customStyle="1" w:styleId="TableSmHeadingRight">
    <w:name w:val="Table_Sm_Heading_Right"/>
    <w:basedOn w:val="Normal"/>
    <w:rsid w:val="00C83928"/>
    <w:pPr>
      <w:keepNext/>
      <w:keepLines/>
      <w:spacing w:before="60" w:after="40" w:line="240" w:lineRule="auto"/>
      <w:jc w:val="right"/>
    </w:pPr>
    <w:rPr>
      <w:rFonts w:ascii="Futura Bk" w:hAnsi="Futura Bk" w:cs="Times New Roman"/>
      <w:b/>
      <w:sz w:val="16"/>
      <w:szCs w:val="20"/>
      <w:lang w:val="en-US"/>
    </w:rPr>
  </w:style>
  <w:style w:type="paragraph" w:customStyle="1" w:styleId="TableMedium">
    <w:name w:val="Table_Medium"/>
    <w:basedOn w:val="Normal"/>
    <w:rsid w:val="00C83928"/>
    <w:pPr>
      <w:spacing w:before="40" w:after="40" w:line="240" w:lineRule="auto"/>
    </w:pPr>
    <w:rPr>
      <w:rFonts w:ascii="Futura Bk" w:hAnsi="Futura Bk" w:cs="Times New Roman"/>
      <w:sz w:val="18"/>
      <w:szCs w:val="20"/>
      <w:lang w:val="en-US"/>
    </w:rPr>
  </w:style>
  <w:style w:type="character" w:customStyle="1" w:styleId="Heading6Char">
    <w:name w:val="Heading 6 Char"/>
    <w:basedOn w:val="DefaultParagraphFont"/>
    <w:link w:val="Heading6"/>
    <w:uiPriority w:val="9"/>
    <w:semiHidden/>
    <w:rsid w:val="008E1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E1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1F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E1F57"/>
    <w:rPr>
      <w:rFonts w:asciiTheme="majorHAnsi" w:eastAsiaTheme="majorEastAsia" w:hAnsiTheme="majorHAnsi" w:cstheme="majorBidi"/>
      <w:i/>
      <w:iCs/>
      <w:color w:val="404040" w:themeColor="text1" w:themeTint="BF"/>
      <w:sz w:val="20"/>
      <w:szCs w:val="20"/>
    </w:rPr>
  </w:style>
  <w:style w:type="table" w:styleId="MediumGrid3-Accent1">
    <w:name w:val="Medium Grid 3 Accent 1"/>
    <w:basedOn w:val="TableNormal"/>
    <w:uiPriority w:val="69"/>
    <w:rsid w:val="006B2842"/>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Grid-Accent1">
    <w:name w:val="Light Grid Accent 1"/>
    <w:basedOn w:val="TableNormal"/>
    <w:uiPriority w:val="62"/>
    <w:rsid w:val="006B2842"/>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Quote">
    <w:name w:val="Quote"/>
    <w:basedOn w:val="Normal"/>
    <w:next w:val="Normal"/>
    <w:link w:val="QuoteChar"/>
    <w:uiPriority w:val="29"/>
    <w:qFormat/>
    <w:rsid w:val="008E1F57"/>
    <w:rPr>
      <w:i/>
      <w:iCs/>
      <w:color w:val="000000" w:themeColor="text1"/>
    </w:rPr>
  </w:style>
  <w:style w:type="character" w:customStyle="1" w:styleId="QuoteChar">
    <w:name w:val="Quote Char"/>
    <w:basedOn w:val="DefaultParagraphFont"/>
    <w:link w:val="Quote"/>
    <w:uiPriority w:val="29"/>
    <w:rsid w:val="008E1F57"/>
    <w:rPr>
      <w:i/>
      <w:iCs/>
      <w:color w:val="000000" w:themeColor="text1"/>
    </w:rPr>
  </w:style>
  <w:style w:type="paragraph" w:styleId="IntenseQuote">
    <w:name w:val="Intense Quote"/>
    <w:basedOn w:val="Normal"/>
    <w:next w:val="Normal"/>
    <w:link w:val="IntenseQuoteChar"/>
    <w:uiPriority w:val="30"/>
    <w:qFormat/>
    <w:rsid w:val="008E1F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E1F57"/>
    <w:rPr>
      <w:b/>
      <w:bCs/>
      <w:i/>
      <w:iCs/>
      <w:color w:val="4F81BD" w:themeColor="accent1"/>
    </w:rPr>
  </w:style>
  <w:style w:type="character" w:styleId="SubtleEmphasis">
    <w:name w:val="Subtle Emphasis"/>
    <w:basedOn w:val="DefaultParagraphFont"/>
    <w:uiPriority w:val="19"/>
    <w:qFormat/>
    <w:rsid w:val="008E1F57"/>
    <w:rPr>
      <w:i/>
      <w:iCs/>
      <w:color w:val="808080" w:themeColor="text1" w:themeTint="7F"/>
    </w:rPr>
  </w:style>
  <w:style w:type="character" w:styleId="IntenseEmphasis">
    <w:name w:val="Intense Emphasis"/>
    <w:basedOn w:val="DefaultParagraphFont"/>
    <w:uiPriority w:val="21"/>
    <w:qFormat/>
    <w:rsid w:val="008E1F57"/>
    <w:rPr>
      <w:b/>
      <w:bCs/>
      <w:i/>
      <w:iCs/>
      <w:color w:val="4F81BD" w:themeColor="accent1"/>
    </w:rPr>
  </w:style>
  <w:style w:type="character" w:styleId="SubtleReference">
    <w:name w:val="Subtle Reference"/>
    <w:basedOn w:val="DefaultParagraphFont"/>
    <w:uiPriority w:val="31"/>
    <w:qFormat/>
    <w:rsid w:val="008E1F57"/>
    <w:rPr>
      <w:smallCaps/>
      <w:color w:val="C0504D" w:themeColor="accent2"/>
      <w:u w:val="single"/>
    </w:rPr>
  </w:style>
  <w:style w:type="character" w:styleId="IntenseReference">
    <w:name w:val="Intense Reference"/>
    <w:basedOn w:val="DefaultParagraphFont"/>
    <w:uiPriority w:val="32"/>
    <w:qFormat/>
    <w:rsid w:val="008E1F57"/>
    <w:rPr>
      <w:b/>
      <w:bCs/>
      <w:smallCaps/>
      <w:color w:val="C0504D" w:themeColor="accent2"/>
      <w:spacing w:val="5"/>
      <w:u w:val="single"/>
    </w:rPr>
  </w:style>
  <w:style w:type="character" w:styleId="BookTitle">
    <w:name w:val="Book Title"/>
    <w:basedOn w:val="DefaultParagraphFont"/>
    <w:uiPriority w:val="33"/>
    <w:qFormat/>
    <w:rsid w:val="008E1F57"/>
    <w:rPr>
      <w:b/>
      <w:bCs/>
      <w:smallCaps/>
      <w:spacing w:val="5"/>
    </w:rPr>
  </w:style>
  <w:style w:type="paragraph" w:customStyle="1" w:styleId="isoclause">
    <w:name w:val="isoclause"/>
    <w:basedOn w:val="Normal"/>
    <w:uiPriority w:val="99"/>
    <w:rsid w:val="00760925"/>
    <w:pPr>
      <w:overflowPunct w:val="0"/>
      <w:autoSpaceDE w:val="0"/>
      <w:autoSpaceDN w:val="0"/>
      <w:spacing w:before="60" w:after="144" w:line="240" w:lineRule="auto"/>
      <w:ind w:left="720" w:hanging="720"/>
      <w:jc w:val="both"/>
    </w:pPr>
    <w:rPr>
      <w:rFonts w:cs="Times New Roman"/>
      <w:sz w:val="24"/>
      <w:szCs w:val="24"/>
      <w:lang w:val="en-US" w:eastAsia="en-US"/>
    </w:rPr>
  </w:style>
  <w:style w:type="character" w:customStyle="1" w:styleId="PageDeGarde">
    <w:name w:val="PageDeGarde"/>
    <w:uiPriority w:val="99"/>
    <w:rsid w:val="00760925"/>
    <w:rPr>
      <w:rFonts w:ascii="FuturaA Bk BT" w:hAnsi="FuturaA Bk BT" w:hint="default"/>
      <w:noProof/>
    </w:rPr>
  </w:style>
  <w:style w:type="character" w:styleId="PlaceholderText">
    <w:name w:val="Placeholder Text"/>
    <w:basedOn w:val="DefaultParagraphFont"/>
    <w:uiPriority w:val="99"/>
    <w:semiHidden/>
    <w:rsid w:val="00B358A4"/>
    <w:rPr>
      <w:color w:val="808080"/>
    </w:rPr>
  </w:style>
  <w:style w:type="paragraph" w:customStyle="1" w:styleId="Column-RowHeading">
    <w:name w:val="Column-Row Heading"/>
    <w:basedOn w:val="Normal"/>
    <w:rsid w:val="006C0554"/>
    <w:pPr>
      <w:spacing w:before="120" w:after="120" w:line="240" w:lineRule="auto"/>
    </w:pPr>
    <w:rPr>
      <w:rFonts w:ascii="Arial" w:eastAsia="Times New Roman" w:hAnsi="Arial" w:cs="Times New Roman"/>
      <w:b/>
      <w:sz w:val="20"/>
      <w:szCs w:val="20"/>
      <w:lang w:val="en-GB" w:eastAsia="en-GB"/>
    </w:rPr>
  </w:style>
  <w:style w:type="paragraph" w:styleId="FootnoteText">
    <w:name w:val="footnote text"/>
    <w:basedOn w:val="Normal"/>
    <w:link w:val="FootnoteTextChar"/>
    <w:semiHidden/>
    <w:unhideWhenUsed/>
    <w:rsid w:val="00553205"/>
    <w:rPr>
      <w:sz w:val="20"/>
      <w:szCs w:val="20"/>
      <w:lang w:val="en-US" w:eastAsia="en-US" w:bidi="en-US"/>
    </w:rPr>
  </w:style>
  <w:style w:type="character" w:customStyle="1" w:styleId="FootnoteTextChar">
    <w:name w:val="Footnote Text Char"/>
    <w:basedOn w:val="DefaultParagraphFont"/>
    <w:link w:val="FootnoteText"/>
    <w:semiHidden/>
    <w:rsid w:val="00553205"/>
    <w:rPr>
      <w:sz w:val="20"/>
      <w:szCs w:val="2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17163">
      <w:bodyDiv w:val="1"/>
      <w:marLeft w:val="0"/>
      <w:marRight w:val="0"/>
      <w:marTop w:val="0"/>
      <w:marBottom w:val="0"/>
      <w:divBdr>
        <w:top w:val="none" w:sz="0" w:space="0" w:color="auto"/>
        <w:left w:val="none" w:sz="0" w:space="0" w:color="auto"/>
        <w:bottom w:val="none" w:sz="0" w:space="0" w:color="auto"/>
        <w:right w:val="none" w:sz="0" w:space="0" w:color="auto"/>
      </w:divBdr>
    </w:div>
    <w:div w:id="126163776">
      <w:bodyDiv w:val="1"/>
      <w:marLeft w:val="0"/>
      <w:marRight w:val="0"/>
      <w:marTop w:val="0"/>
      <w:marBottom w:val="0"/>
      <w:divBdr>
        <w:top w:val="none" w:sz="0" w:space="0" w:color="auto"/>
        <w:left w:val="none" w:sz="0" w:space="0" w:color="auto"/>
        <w:bottom w:val="none" w:sz="0" w:space="0" w:color="auto"/>
        <w:right w:val="none" w:sz="0" w:space="0" w:color="auto"/>
      </w:divBdr>
    </w:div>
    <w:div w:id="140732475">
      <w:bodyDiv w:val="1"/>
      <w:marLeft w:val="0"/>
      <w:marRight w:val="0"/>
      <w:marTop w:val="0"/>
      <w:marBottom w:val="0"/>
      <w:divBdr>
        <w:top w:val="none" w:sz="0" w:space="0" w:color="auto"/>
        <w:left w:val="none" w:sz="0" w:space="0" w:color="auto"/>
        <w:bottom w:val="none" w:sz="0" w:space="0" w:color="auto"/>
        <w:right w:val="none" w:sz="0" w:space="0" w:color="auto"/>
      </w:divBdr>
      <w:divsChild>
        <w:div w:id="1503277954">
          <w:marLeft w:val="576"/>
          <w:marRight w:val="0"/>
          <w:marTop w:val="80"/>
          <w:marBottom w:val="120"/>
          <w:divBdr>
            <w:top w:val="none" w:sz="0" w:space="0" w:color="auto"/>
            <w:left w:val="none" w:sz="0" w:space="0" w:color="auto"/>
            <w:bottom w:val="none" w:sz="0" w:space="0" w:color="auto"/>
            <w:right w:val="none" w:sz="0" w:space="0" w:color="auto"/>
          </w:divBdr>
        </w:div>
        <w:div w:id="1968704532">
          <w:marLeft w:val="576"/>
          <w:marRight w:val="0"/>
          <w:marTop w:val="80"/>
          <w:marBottom w:val="120"/>
          <w:divBdr>
            <w:top w:val="none" w:sz="0" w:space="0" w:color="auto"/>
            <w:left w:val="none" w:sz="0" w:space="0" w:color="auto"/>
            <w:bottom w:val="none" w:sz="0" w:space="0" w:color="auto"/>
            <w:right w:val="none" w:sz="0" w:space="0" w:color="auto"/>
          </w:divBdr>
        </w:div>
      </w:divsChild>
    </w:div>
    <w:div w:id="144400470">
      <w:bodyDiv w:val="1"/>
      <w:marLeft w:val="0"/>
      <w:marRight w:val="0"/>
      <w:marTop w:val="0"/>
      <w:marBottom w:val="0"/>
      <w:divBdr>
        <w:top w:val="none" w:sz="0" w:space="0" w:color="auto"/>
        <w:left w:val="none" w:sz="0" w:space="0" w:color="auto"/>
        <w:bottom w:val="none" w:sz="0" w:space="0" w:color="auto"/>
        <w:right w:val="none" w:sz="0" w:space="0" w:color="auto"/>
      </w:divBdr>
    </w:div>
    <w:div w:id="149368133">
      <w:bodyDiv w:val="1"/>
      <w:marLeft w:val="0"/>
      <w:marRight w:val="0"/>
      <w:marTop w:val="0"/>
      <w:marBottom w:val="0"/>
      <w:divBdr>
        <w:top w:val="none" w:sz="0" w:space="0" w:color="auto"/>
        <w:left w:val="none" w:sz="0" w:space="0" w:color="auto"/>
        <w:bottom w:val="none" w:sz="0" w:space="0" w:color="auto"/>
        <w:right w:val="none" w:sz="0" w:space="0" w:color="auto"/>
      </w:divBdr>
    </w:div>
    <w:div w:id="188491221">
      <w:bodyDiv w:val="1"/>
      <w:marLeft w:val="0"/>
      <w:marRight w:val="0"/>
      <w:marTop w:val="0"/>
      <w:marBottom w:val="0"/>
      <w:divBdr>
        <w:top w:val="none" w:sz="0" w:space="0" w:color="auto"/>
        <w:left w:val="none" w:sz="0" w:space="0" w:color="auto"/>
        <w:bottom w:val="none" w:sz="0" w:space="0" w:color="auto"/>
        <w:right w:val="none" w:sz="0" w:space="0" w:color="auto"/>
      </w:divBdr>
      <w:divsChild>
        <w:div w:id="604730713">
          <w:marLeft w:val="173"/>
          <w:marRight w:val="0"/>
          <w:marTop w:val="0"/>
          <w:marBottom w:val="0"/>
          <w:divBdr>
            <w:top w:val="none" w:sz="0" w:space="0" w:color="auto"/>
            <w:left w:val="none" w:sz="0" w:space="0" w:color="auto"/>
            <w:bottom w:val="none" w:sz="0" w:space="0" w:color="auto"/>
            <w:right w:val="none" w:sz="0" w:space="0" w:color="auto"/>
          </w:divBdr>
        </w:div>
        <w:div w:id="1725133495">
          <w:marLeft w:val="173"/>
          <w:marRight w:val="0"/>
          <w:marTop w:val="0"/>
          <w:marBottom w:val="0"/>
          <w:divBdr>
            <w:top w:val="none" w:sz="0" w:space="0" w:color="auto"/>
            <w:left w:val="none" w:sz="0" w:space="0" w:color="auto"/>
            <w:bottom w:val="none" w:sz="0" w:space="0" w:color="auto"/>
            <w:right w:val="none" w:sz="0" w:space="0" w:color="auto"/>
          </w:divBdr>
        </w:div>
        <w:div w:id="1961380933">
          <w:marLeft w:val="173"/>
          <w:marRight w:val="0"/>
          <w:marTop w:val="0"/>
          <w:marBottom w:val="0"/>
          <w:divBdr>
            <w:top w:val="none" w:sz="0" w:space="0" w:color="auto"/>
            <w:left w:val="none" w:sz="0" w:space="0" w:color="auto"/>
            <w:bottom w:val="none" w:sz="0" w:space="0" w:color="auto"/>
            <w:right w:val="none" w:sz="0" w:space="0" w:color="auto"/>
          </w:divBdr>
        </w:div>
      </w:divsChild>
    </w:div>
    <w:div w:id="194661582">
      <w:bodyDiv w:val="1"/>
      <w:marLeft w:val="0"/>
      <w:marRight w:val="0"/>
      <w:marTop w:val="0"/>
      <w:marBottom w:val="0"/>
      <w:divBdr>
        <w:top w:val="none" w:sz="0" w:space="0" w:color="auto"/>
        <w:left w:val="none" w:sz="0" w:space="0" w:color="auto"/>
        <w:bottom w:val="none" w:sz="0" w:space="0" w:color="auto"/>
        <w:right w:val="none" w:sz="0" w:space="0" w:color="auto"/>
      </w:divBdr>
      <w:divsChild>
        <w:div w:id="341593825">
          <w:marLeft w:val="173"/>
          <w:marRight w:val="0"/>
          <w:marTop w:val="0"/>
          <w:marBottom w:val="0"/>
          <w:divBdr>
            <w:top w:val="none" w:sz="0" w:space="0" w:color="auto"/>
            <w:left w:val="none" w:sz="0" w:space="0" w:color="auto"/>
            <w:bottom w:val="none" w:sz="0" w:space="0" w:color="auto"/>
            <w:right w:val="none" w:sz="0" w:space="0" w:color="auto"/>
          </w:divBdr>
        </w:div>
        <w:div w:id="883904521">
          <w:marLeft w:val="173"/>
          <w:marRight w:val="0"/>
          <w:marTop w:val="0"/>
          <w:marBottom w:val="0"/>
          <w:divBdr>
            <w:top w:val="none" w:sz="0" w:space="0" w:color="auto"/>
            <w:left w:val="none" w:sz="0" w:space="0" w:color="auto"/>
            <w:bottom w:val="none" w:sz="0" w:space="0" w:color="auto"/>
            <w:right w:val="none" w:sz="0" w:space="0" w:color="auto"/>
          </w:divBdr>
        </w:div>
        <w:div w:id="1053121499">
          <w:marLeft w:val="173"/>
          <w:marRight w:val="0"/>
          <w:marTop w:val="0"/>
          <w:marBottom w:val="0"/>
          <w:divBdr>
            <w:top w:val="none" w:sz="0" w:space="0" w:color="auto"/>
            <w:left w:val="none" w:sz="0" w:space="0" w:color="auto"/>
            <w:bottom w:val="none" w:sz="0" w:space="0" w:color="auto"/>
            <w:right w:val="none" w:sz="0" w:space="0" w:color="auto"/>
          </w:divBdr>
        </w:div>
      </w:divsChild>
    </w:div>
    <w:div w:id="220333542">
      <w:bodyDiv w:val="1"/>
      <w:marLeft w:val="0"/>
      <w:marRight w:val="0"/>
      <w:marTop w:val="0"/>
      <w:marBottom w:val="0"/>
      <w:divBdr>
        <w:top w:val="none" w:sz="0" w:space="0" w:color="auto"/>
        <w:left w:val="none" w:sz="0" w:space="0" w:color="auto"/>
        <w:bottom w:val="none" w:sz="0" w:space="0" w:color="auto"/>
        <w:right w:val="none" w:sz="0" w:space="0" w:color="auto"/>
      </w:divBdr>
      <w:divsChild>
        <w:div w:id="245964669">
          <w:marLeft w:val="432"/>
          <w:marRight w:val="0"/>
          <w:marTop w:val="96"/>
          <w:marBottom w:val="0"/>
          <w:divBdr>
            <w:top w:val="none" w:sz="0" w:space="0" w:color="auto"/>
            <w:left w:val="none" w:sz="0" w:space="0" w:color="auto"/>
            <w:bottom w:val="none" w:sz="0" w:space="0" w:color="auto"/>
            <w:right w:val="none" w:sz="0" w:space="0" w:color="auto"/>
          </w:divBdr>
        </w:div>
        <w:div w:id="619534200">
          <w:marLeft w:val="432"/>
          <w:marRight w:val="0"/>
          <w:marTop w:val="96"/>
          <w:marBottom w:val="0"/>
          <w:divBdr>
            <w:top w:val="none" w:sz="0" w:space="0" w:color="auto"/>
            <w:left w:val="none" w:sz="0" w:space="0" w:color="auto"/>
            <w:bottom w:val="none" w:sz="0" w:space="0" w:color="auto"/>
            <w:right w:val="none" w:sz="0" w:space="0" w:color="auto"/>
          </w:divBdr>
        </w:div>
        <w:div w:id="816340804">
          <w:marLeft w:val="432"/>
          <w:marRight w:val="0"/>
          <w:marTop w:val="96"/>
          <w:marBottom w:val="0"/>
          <w:divBdr>
            <w:top w:val="none" w:sz="0" w:space="0" w:color="auto"/>
            <w:left w:val="none" w:sz="0" w:space="0" w:color="auto"/>
            <w:bottom w:val="none" w:sz="0" w:space="0" w:color="auto"/>
            <w:right w:val="none" w:sz="0" w:space="0" w:color="auto"/>
          </w:divBdr>
        </w:div>
        <w:div w:id="1178814479">
          <w:marLeft w:val="432"/>
          <w:marRight w:val="0"/>
          <w:marTop w:val="96"/>
          <w:marBottom w:val="0"/>
          <w:divBdr>
            <w:top w:val="none" w:sz="0" w:space="0" w:color="auto"/>
            <w:left w:val="none" w:sz="0" w:space="0" w:color="auto"/>
            <w:bottom w:val="none" w:sz="0" w:space="0" w:color="auto"/>
            <w:right w:val="none" w:sz="0" w:space="0" w:color="auto"/>
          </w:divBdr>
        </w:div>
      </w:divsChild>
    </w:div>
    <w:div w:id="225923704">
      <w:bodyDiv w:val="1"/>
      <w:marLeft w:val="0"/>
      <w:marRight w:val="0"/>
      <w:marTop w:val="0"/>
      <w:marBottom w:val="0"/>
      <w:divBdr>
        <w:top w:val="none" w:sz="0" w:space="0" w:color="auto"/>
        <w:left w:val="none" w:sz="0" w:space="0" w:color="auto"/>
        <w:bottom w:val="none" w:sz="0" w:space="0" w:color="auto"/>
        <w:right w:val="none" w:sz="0" w:space="0" w:color="auto"/>
      </w:divBdr>
    </w:div>
    <w:div w:id="337663005">
      <w:bodyDiv w:val="1"/>
      <w:marLeft w:val="0"/>
      <w:marRight w:val="0"/>
      <w:marTop w:val="0"/>
      <w:marBottom w:val="0"/>
      <w:divBdr>
        <w:top w:val="none" w:sz="0" w:space="0" w:color="auto"/>
        <w:left w:val="none" w:sz="0" w:space="0" w:color="auto"/>
        <w:bottom w:val="none" w:sz="0" w:space="0" w:color="auto"/>
        <w:right w:val="none" w:sz="0" w:space="0" w:color="auto"/>
      </w:divBdr>
    </w:div>
    <w:div w:id="339695807">
      <w:bodyDiv w:val="1"/>
      <w:marLeft w:val="0"/>
      <w:marRight w:val="0"/>
      <w:marTop w:val="0"/>
      <w:marBottom w:val="0"/>
      <w:divBdr>
        <w:top w:val="none" w:sz="0" w:space="0" w:color="auto"/>
        <w:left w:val="none" w:sz="0" w:space="0" w:color="auto"/>
        <w:bottom w:val="none" w:sz="0" w:space="0" w:color="auto"/>
        <w:right w:val="none" w:sz="0" w:space="0" w:color="auto"/>
      </w:divBdr>
      <w:divsChild>
        <w:div w:id="148135430">
          <w:marLeft w:val="173"/>
          <w:marRight w:val="0"/>
          <w:marTop w:val="0"/>
          <w:marBottom w:val="0"/>
          <w:divBdr>
            <w:top w:val="none" w:sz="0" w:space="0" w:color="auto"/>
            <w:left w:val="none" w:sz="0" w:space="0" w:color="auto"/>
            <w:bottom w:val="none" w:sz="0" w:space="0" w:color="auto"/>
            <w:right w:val="none" w:sz="0" w:space="0" w:color="auto"/>
          </w:divBdr>
        </w:div>
        <w:div w:id="669144280">
          <w:marLeft w:val="173"/>
          <w:marRight w:val="0"/>
          <w:marTop w:val="0"/>
          <w:marBottom w:val="0"/>
          <w:divBdr>
            <w:top w:val="none" w:sz="0" w:space="0" w:color="auto"/>
            <w:left w:val="none" w:sz="0" w:space="0" w:color="auto"/>
            <w:bottom w:val="none" w:sz="0" w:space="0" w:color="auto"/>
            <w:right w:val="none" w:sz="0" w:space="0" w:color="auto"/>
          </w:divBdr>
        </w:div>
        <w:div w:id="975793272">
          <w:marLeft w:val="173"/>
          <w:marRight w:val="0"/>
          <w:marTop w:val="0"/>
          <w:marBottom w:val="0"/>
          <w:divBdr>
            <w:top w:val="none" w:sz="0" w:space="0" w:color="auto"/>
            <w:left w:val="none" w:sz="0" w:space="0" w:color="auto"/>
            <w:bottom w:val="none" w:sz="0" w:space="0" w:color="auto"/>
            <w:right w:val="none" w:sz="0" w:space="0" w:color="auto"/>
          </w:divBdr>
        </w:div>
        <w:div w:id="1786270576">
          <w:marLeft w:val="173"/>
          <w:marRight w:val="0"/>
          <w:marTop w:val="0"/>
          <w:marBottom w:val="0"/>
          <w:divBdr>
            <w:top w:val="none" w:sz="0" w:space="0" w:color="auto"/>
            <w:left w:val="none" w:sz="0" w:space="0" w:color="auto"/>
            <w:bottom w:val="none" w:sz="0" w:space="0" w:color="auto"/>
            <w:right w:val="none" w:sz="0" w:space="0" w:color="auto"/>
          </w:divBdr>
        </w:div>
      </w:divsChild>
    </w:div>
    <w:div w:id="344406362">
      <w:bodyDiv w:val="1"/>
      <w:marLeft w:val="0"/>
      <w:marRight w:val="0"/>
      <w:marTop w:val="0"/>
      <w:marBottom w:val="0"/>
      <w:divBdr>
        <w:top w:val="none" w:sz="0" w:space="0" w:color="auto"/>
        <w:left w:val="none" w:sz="0" w:space="0" w:color="auto"/>
        <w:bottom w:val="none" w:sz="0" w:space="0" w:color="auto"/>
        <w:right w:val="none" w:sz="0" w:space="0" w:color="auto"/>
      </w:divBdr>
    </w:div>
    <w:div w:id="355237697">
      <w:bodyDiv w:val="1"/>
      <w:marLeft w:val="0"/>
      <w:marRight w:val="0"/>
      <w:marTop w:val="0"/>
      <w:marBottom w:val="0"/>
      <w:divBdr>
        <w:top w:val="none" w:sz="0" w:space="0" w:color="auto"/>
        <w:left w:val="none" w:sz="0" w:space="0" w:color="auto"/>
        <w:bottom w:val="none" w:sz="0" w:space="0" w:color="auto"/>
        <w:right w:val="none" w:sz="0" w:space="0" w:color="auto"/>
      </w:divBdr>
    </w:div>
    <w:div w:id="359017831">
      <w:bodyDiv w:val="1"/>
      <w:marLeft w:val="0"/>
      <w:marRight w:val="0"/>
      <w:marTop w:val="0"/>
      <w:marBottom w:val="0"/>
      <w:divBdr>
        <w:top w:val="none" w:sz="0" w:space="0" w:color="auto"/>
        <w:left w:val="none" w:sz="0" w:space="0" w:color="auto"/>
        <w:bottom w:val="none" w:sz="0" w:space="0" w:color="auto"/>
        <w:right w:val="none" w:sz="0" w:space="0" w:color="auto"/>
      </w:divBdr>
    </w:div>
    <w:div w:id="369959291">
      <w:bodyDiv w:val="1"/>
      <w:marLeft w:val="0"/>
      <w:marRight w:val="0"/>
      <w:marTop w:val="0"/>
      <w:marBottom w:val="0"/>
      <w:divBdr>
        <w:top w:val="none" w:sz="0" w:space="0" w:color="auto"/>
        <w:left w:val="none" w:sz="0" w:space="0" w:color="auto"/>
        <w:bottom w:val="none" w:sz="0" w:space="0" w:color="auto"/>
        <w:right w:val="none" w:sz="0" w:space="0" w:color="auto"/>
      </w:divBdr>
    </w:div>
    <w:div w:id="389691784">
      <w:bodyDiv w:val="1"/>
      <w:marLeft w:val="0"/>
      <w:marRight w:val="0"/>
      <w:marTop w:val="0"/>
      <w:marBottom w:val="0"/>
      <w:divBdr>
        <w:top w:val="none" w:sz="0" w:space="0" w:color="auto"/>
        <w:left w:val="none" w:sz="0" w:space="0" w:color="auto"/>
        <w:bottom w:val="none" w:sz="0" w:space="0" w:color="auto"/>
        <w:right w:val="none" w:sz="0" w:space="0" w:color="auto"/>
      </w:divBdr>
    </w:div>
    <w:div w:id="392781646">
      <w:bodyDiv w:val="1"/>
      <w:marLeft w:val="0"/>
      <w:marRight w:val="0"/>
      <w:marTop w:val="0"/>
      <w:marBottom w:val="0"/>
      <w:divBdr>
        <w:top w:val="none" w:sz="0" w:space="0" w:color="auto"/>
        <w:left w:val="none" w:sz="0" w:space="0" w:color="auto"/>
        <w:bottom w:val="none" w:sz="0" w:space="0" w:color="auto"/>
        <w:right w:val="none" w:sz="0" w:space="0" w:color="auto"/>
      </w:divBdr>
    </w:div>
    <w:div w:id="454252298">
      <w:bodyDiv w:val="1"/>
      <w:marLeft w:val="0"/>
      <w:marRight w:val="0"/>
      <w:marTop w:val="0"/>
      <w:marBottom w:val="0"/>
      <w:divBdr>
        <w:top w:val="none" w:sz="0" w:space="0" w:color="auto"/>
        <w:left w:val="none" w:sz="0" w:space="0" w:color="auto"/>
        <w:bottom w:val="none" w:sz="0" w:space="0" w:color="auto"/>
        <w:right w:val="none" w:sz="0" w:space="0" w:color="auto"/>
      </w:divBdr>
    </w:div>
    <w:div w:id="490099214">
      <w:bodyDiv w:val="1"/>
      <w:marLeft w:val="0"/>
      <w:marRight w:val="0"/>
      <w:marTop w:val="0"/>
      <w:marBottom w:val="0"/>
      <w:divBdr>
        <w:top w:val="none" w:sz="0" w:space="0" w:color="auto"/>
        <w:left w:val="none" w:sz="0" w:space="0" w:color="auto"/>
        <w:bottom w:val="none" w:sz="0" w:space="0" w:color="auto"/>
        <w:right w:val="none" w:sz="0" w:space="0" w:color="auto"/>
      </w:divBdr>
    </w:div>
    <w:div w:id="494227672">
      <w:bodyDiv w:val="1"/>
      <w:marLeft w:val="0"/>
      <w:marRight w:val="0"/>
      <w:marTop w:val="0"/>
      <w:marBottom w:val="0"/>
      <w:divBdr>
        <w:top w:val="none" w:sz="0" w:space="0" w:color="auto"/>
        <w:left w:val="none" w:sz="0" w:space="0" w:color="auto"/>
        <w:bottom w:val="none" w:sz="0" w:space="0" w:color="auto"/>
        <w:right w:val="none" w:sz="0" w:space="0" w:color="auto"/>
      </w:divBdr>
      <w:divsChild>
        <w:div w:id="24210516">
          <w:marLeft w:val="979"/>
          <w:marRight w:val="0"/>
          <w:marTop w:val="80"/>
          <w:marBottom w:val="0"/>
          <w:divBdr>
            <w:top w:val="none" w:sz="0" w:space="0" w:color="auto"/>
            <w:left w:val="none" w:sz="0" w:space="0" w:color="auto"/>
            <w:bottom w:val="none" w:sz="0" w:space="0" w:color="auto"/>
            <w:right w:val="none" w:sz="0" w:space="0" w:color="auto"/>
          </w:divBdr>
        </w:div>
        <w:div w:id="513617330">
          <w:marLeft w:val="1354"/>
          <w:marRight w:val="0"/>
          <w:marTop w:val="70"/>
          <w:marBottom w:val="0"/>
          <w:divBdr>
            <w:top w:val="none" w:sz="0" w:space="0" w:color="auto"/>
            <w:left w:val="none" w:sz="0" w:space="0" w:color="auto"/>
            <w:bottom w:val="none" w:sz="0" w:space="0" w:color="auto"/>
            <w:right w:val="none" w:sz="0" w:space="0" w:color="auto"/>
          </w:divBdr>
        </w:div>
        <w:div w:id="559219655">
          <w:marLeft w:val="1354"/>
          <w:marRight w:val="0"/>
          <w:marTop w:val="70"/>
          <w:marBottom w:val="0"/>
          <w:divBdr>
            <w:top w:val="none" w:sz="0" w:space="0" w:color="auto"/>
            <w:left w:val="none" w:sz="0" w:space="0" w:color="auto"/>
            <w:bottom w:val="none" w:sz="0" w:space="0" w:color="auto"/>
            <w:right w:val="none" w:sz="0" w:space="0" w:color="auto"/>
          </w:divBdr>
        </w:div>
        <w:div w:id="743525628">
          <w:marLeft w:val="1354"/>
          <w:marRight w:val="0"/>
          <w:marTop w:val="70"/>
          <w:marBottom w:val="0"/>
          <w:divBdr>
            <w:top w:val="none" w:sz="0" w:space="0" w:color="auto"/>
            <w:left w:val="none" w:sz="0" w:space="0" w:color="auto"/>
            <w:bottom w:val="none" w:sz="0" w:space="0" w:color="auto"/>
            <w:right w:val="none" w:sz="0" w:space="0" w:color="auto"/>
          </w:divBdr>
        </w:div>
        <w:div w:id="754016419">
          <w:marLeft w:val="1354"/>
          <w:marRight w:val="0"/>
          <w:marTop w:val="70"/>
          <w:marBottom w:val="0"/>
          <w:divBdr>
            <w:top w:val="none" w:sz="0" w:space="0" w:color="auto"/>
            <w:left w:val="none" w:sz="0" w:space="0" w:color="auto"/>
            <w:bottom w:val="none" w:sz="0" w:space="0" w:color="auto"/>
            <w:right w:val="none" w:sz="0" w:space="0" w:color="auto"/>
          </w:divBdr>
        </w:div>
        <w:div w:id="842012282">
          <w:marLeft w:val="979"/>
          <w:marRight w:val="0"/>
          <w:marTop w:val="80"/>
          <w:marBottom w:val="0"/>
          <w:divBdr>
            <w:top w:val="none" w:sz="0" w:space="0" w:color="auto"/>
            <w:left w:val="none" w:sz="0" w:space="0" w:color="auto"/>
            <w:bottom w:val="none" w:sz="0" w:space="0" w:color="auto"/>
            <w:right w:val="none" w:sz="0" w:space="0" w:color="auto"/>
          </w:divBdr>
        </w:div>
        <w:div w:id="1418135627">
          <w:marLeft w:val="1354"/>
          <w:marRight w:val="0"/>
          <w:marTop w:val="70"/>
          <w:marBottom w:val="0"/>
          <w:divBdr>
            <w:top w:val="none" w:sz="0" w:space="0" w:color="auto"/>
            <w:left w:val="none" w:sz="0" w:space="0" w:color="auto"/>
            <w:bottom w:val="none" w:sz="0" w:space="0" w:color="auto"/>
            <w:right w:val="none" w:sz="0" w:space="0" w:color="auto"/>
          </w:divBdr>
        </w:div>
        <w:div w:id="1567915200">
          <w:marLeft w:val="1354"/>
          <w:marRight w:val="0"/>
          <w:marTop w:val="70"/>
          <w:marBottom w:val="0"/>
          <w:divBdr>
            <w:top w:val="none" w:sz="0" w:space="0" w:color="auto"/>
            <w:left w:val="none" w:sz="0" w:space="0" w:color="auto"/>
            <w:bottom w:val="none" w:sz="0" w:space="0" w:color="auto"/>
            <w:right w:val="none" w:sz="0" w:space="0" w:color="auto"/>
          </w:divBdr>
        </w:div>
        <w:div w:id="1959215726">
          <w:marLeft w:val="1354"/>
          <w:marRight w:val="0"/>
          <w:marTop w:val="70"/>
          <w:marBottom w:val="0"/>
          <w:divBdr>
            <w:top w:val="none" w:sz="0" w:space="0" w:color="auto"/>
            <w:left w:val="none" w:sz="0" w:space="0" w:color="auto"/>
            <w:bottom w:val="none" w:sz="0" w:space="0" w:color="auto"/>
            <w:right w:val="none" w:sz="0" w:space="0" w:color="auto"/>
          </w:divBdr>
        </w:div>
      </w:divsChild>
    </w:div>
    <w:div w:id="520974496">
      <w:bodyDiv w:val="1"/>
      <w:marLeft w:val="0"/>
      <w:marRight w:val="0"/>
      <w:marTop w:val="0"/>
      <w:marBottom w:val="0"/>
      <w:divBdr>
        <w:top w:val="none" w:sz="0" w:space="0" w:color="auto"/>
        <w:left w:val="none" w:sz="0" w:space="0" w:color="auto"/>
        <w:bottom w:val="none" w:sz="0" w:space="0" w:color="auto"/>
        <w:right w:val="none" w:sz="0" w:space="0" w:color="auto"/>
      </w:divBdr>
    </w:div>
    <w:div w:id="532811720">
      <w:bodyDiv w:val="1"/>
      <w:marLeft w:val="0"/>
      <w:marRight w:val="0"/>
      <w:marTop w:val="0"/>
      <w:marBottom w:val="0"/>
      <w:divBdr>
        <w:top w:val="none" w:sz="0" w:space="0" w:color="auto"/>
        <w:left w:val="none" w:sz="0" w:space="0" w:color="auto"/>
        <w:bottom w:val="none" w:sz="0" w:space="0" w:color="auto"/>
        <w:right w:val="none" w:sz="0" w:space="0" w:color="auto"/>
      </w:divBdr>
    </w:div>
    <w:div w:id="639728213">
      <w:bodyDiv w:val="1"/>
      <w:marLeft w:val="0"/>
      <w:marRight w:val="0"/>
      <w:marTop w:val="0"/>
      <w:marBottom w:val="0"/>
      <w:divBdr>
        <w:top w:val="none" w:sz="0" w:space="0" w:color="auto"/>
        <w:left w:val="none" w:sz="0" w:space="0" w:color="auto"/>
        <w:bottom w:val="none" w:sz="0" w:space="0" w:color="auto"/>
        <w:right w:val="none" w:sz="0" w:space="0" w:color="auto"/>
      </w:divBdr>
    </w:div>
    <w:div w:id="656762755">
      <w:bodyDiv w:val="1"/>
      <w:marLeft w:val="0"/>
      <w:marRight w:val="0"/>
      <w:marTop w:val="0"/>
      <w:marBottom w:val="0"/>
      <w:divBdr>
        <w:top w:val="none" w:sz="0" w:space="0" w:color="auto"/>
        <w:left w:val="none" w:sz="0" w:space="0" w:color="auto"/>
        <w:bottom w:val="none" w:sz="0" w:space="0" w:color="auto"/>
        <w:right w:val="none" w:sz="0" w:space="0" w:color="auto"/>
      </w:divBdr>
    </w:div>
    <w:div w:id="681198953">
      <w:bodyDiv w:val="1"/>
      <w:marLeft w:val="0"/>
      <w:marRight w:val="0"/>
      <w:marTop w:val="0"/>
      <w:marBottom w:val="0"/>
      <w:divBdr>
        <w:top w:val="none" w:sz="0" w:space="0" w:color="auto"/>
        <w:left w:val="none" w:sz="0" w:space="0" w:color="auto"/>
        <w:bottom w:val="none" w:sz="0" w:space="0" w:color="auto"/>
        <w:right w:val="none" w:sz="0" w:space="0" w:color="auto"/>
      </w:divBdr>
    </w:div>
    <w:div w:id="702097478">
      <w:bodyDiv w:val="1"/>
      <w:marLeft w:val="0"/>
      <w:marRight w:val="0"/>
      <w:marTop w:val="0"/>
      <w:marBottom w:val="0"/>
      <w:divBdr>
        <w:top w:val="none" w:sz="0" w:space="0" w:color="auto"/>
        <w:left w:val="none" w:sz="0" w:space="0" w:color="auto"/>
        <w:bottom w:val="none" w:sz="0" w:space="0" w:color="auto"/>
        <w:right w:val="none" w:sz="0" w:space="0" w:color="auto"/>
      </w:divBdr>
      <w:divsChild>
        <w:div w:id="349524888">
          <w:marLeft w:val="173"/>
          <w:marRight w:val="0"/>
          <w:marTop w:val="0"/>
          <w:marBottom w:val="0"/>
          <w:divBdr>
            <w:top w:val="none" w:sz="0" w:space="0" w:color="auto"/>
            <w:left w:val="none" w:sz="0" w:space="0" w:color="auto"/>
            <w:bottom w:val="none" w:sz="0" w:space="0" w:color="auto"/>
            <w:right w:val="none" w:sz="0" w:space="0" w:color="auto"/>
          </w:divBdr>
        </w:div>
        <w:div w:id="383453679">
          <w:marLeft w:val="173"/>
          <w:marRight w:val="0"/>
          <w:marTop w:val="0"/>
          <w:marBottom w:val="0"/>
          <w:divBdr>
            <w:top w:val="none" w:sz="0" w:space="0" w:color="auto"/>
            <w:left w:val="none" w:sz="0" w:space="0" w:color="auto"/>
            <w:bottom w:val="none" w:sz="0" w:space="0" w:color="auto"/>
            <w:right w:val="none" w:sz="0" w:space="0" w:color="auto"/>
          </w:divBdr>
        </w:div>
      </w:divsChild>
    </w:div>
    <w:div w:id="703553545">
      <w:bodyDiv w:val="1"/>
      <w:marLeft w:val="0"/>
      <w:marRight w:val="0"/>
      <w:marTop w:val="0"/>
      <w:marBottom w:val="0"/>
      <w:divBdr>
        <w:top w:val="none" w:sz="0" w:space="0" w:color="auto"/>
        <w:left w:val="none" w:sz="0" w:space="0" w:color="auto"/>
        <w:bottom w:val="none" w:sz="0" w:space="0" w:color="auto"/>
        <w:right w:val="none" w:sz="0" w:space="0" w:color="auto"/>
      </w:divBdr>
    </w:div>
    <w:div w:id="719205064">
      <w:bodyDiv w:val="1"/>
      <w:marLeft w:val="0"/>
      <w:marRight w:val="0"/>
      <w:marTop w:val="0"/>
      <w:marBottom w:val="0"/>
      <w:divBdr>
        <w:top w:val="none" w:sz="0" w:space="0" w:color="auto"/>
        <w:left w:val="none" w:sz="0" w:space="0" w:color="auto"/>
        <w:bottom w:val="none" w:sz="0" w:space="0" w:color="auto"/>
        <w:right w:val="none" w:sz="0" w:space="0" w:color="auto"/>
      </w:divBdr>
    </w:div>
    <w:div w:id="792283686">
      <w:bodyDiv w:val="1"/>
      <w:marLeft w:val="0"/>
      <w:marRight w:val="0"/>
      <w:marTop w:val="0"/>
      <w:marBottom w:val="0"/>
      <w:divBdr>
        <w:top w:val="none" w:sz="0" w:space="0" w:color="auto"/>
        <w:left w:val="none" w:sz="0" w:space="0" w:color="auto"/>
        <w:bottom w:val="none" w:sz="0" w:space="0" w:color="auto"/>
        <w:right w:val="none" w:sz="0" w:space="0" w:color="auto"/>
      </w:divBdr>
    </w:div>
    <w:div w:id="800879734">
      <w:bodyDiv w:val="1"/>
      <w:marLeft w:val="0"/>
      <w:marRight w:val="0"/>
      <w:marTop w:val="0"/>
      <w:marBottom w:val="0"/>
      <w:divBdr>
        <w:top w:val="none" w:sz="0" w:space="0" w:color="auto"/>
        <w:left w:val="none" w:sz="0" w:space="0" w:color="auto"/>
        <w:bottom w:val="none" w:sz="0" w:space="0" w:color="auto"/>
        <w:right w:val="none" w:sz="0" w:space="0" w:color="auto"/>
      </w:divBdr>
    </w:div>
    <w:div w:id="810513387">
      <w:bodyDiv w:val="1"/>
      <w:marLeft w:val="0"/>
      <w:marRight w:val="0"/>
      <w:marTop w:val="0"/>
      <w:marBottom w:val="0"/>
      <w:divBdr>
        <w:top w:val="none" w:sz="0" w:space="0" w:color="auto"/>
        <w:left w:val="none" w:sz="0" w:space="0" w:color="auto"/>
        <w:bottom w:val="none" w:sz="0" w:space="0" w:color="auto"/>
        <w:right w:val="none" w:sz="0" w:space="0" w:color="auto"/>
      </w:divBdr>
    </w:div>
    <w:div w:id="921447108">
      <w:bodyDiv w:val="1"/>
      <w:marLeft w:val="0"/>
      <w:marRight w:val="0"/>
      <w:marTop w:val="0"/>
      <w:marBottom w:val="0"/>
      <w:divBdr>
        <w:top w:val="none" w:sz="0" w:space="0" w:color="auto"/>
        <w:left w:val="none" w:sz="0" w:space="0" w:color="auto"/>
        <w:bottom w:val="none" w:sz="0" w:space="0" w:color="auto"/>
        <w:right w:val="none" w:sz="0" w:space="0" w:color="auto"/>
      </w:divBdr>
    </w:div>
    <w:div w:id="956521549">
      <w:bodyDiv w:val="1"/>
      <w:marLeft w:val="0"/>
      <w:marRight w:val="0"/>
      <w:marTop w:val="0"/>
      <w:marBottom w:val="0"/>
      <w:divBdr>
        <w:top w:val="none" w:sz="0" w:space="0" w:color="auto"/>
        <w:left w:val="none" w:sz="0" w:space="0" w:color="auto"/>
        <w:bottom w:val="none" w:sz="0" w:space="0" w:color="auto"/>
        <w:right w:val="none" w:sz="0" w:space="0" w:color="auto"/>
      </w:divBdr>
    </w:div>
    <w:div w:id="994799304">
      <w:bodyDiv w:val="1"/>
      <w:marLeft w:val="0"/>
      <w:marRight w:val="0"/>
      <w:marTop w:val="0"/>
      <w:marBottom w:val="0"/>
      <w:divBdr>
        <w:top w:val="none" w:sz="0" w:space="0" w:color="auto"/>
        <w:left w:val="none" w:sz="0" w:space="0" w:color="auto"/>
        <w:bottom w:val="none" w:sz="0" w:space="0" w:color="auto"/>
        <w:right w:val="none" w:sz="0" w:space="0" w:color="auto"/>
      </w:divBdr>
    </w:div>
    <w:div w:id="999234795">
      <w:bodyDiv w:val="1"/>
      <w:marLeft w:val="0"/>
      <w:marRight w:val="0"/>
      <w:marTop w:val="0"/>
      <w:marBottom w:val="0"/>
      <w:divBdr>
        <w:top w:val="none" w:sz="0" w:space="0" w:color="auto"/>
        <w:left w:val="none" w:sz="0" w:space="0" w:color="auto"/>
        <w:bottom w:val="none" w:sz="0" w:space="0" w:color="auto"/>
        <w:right w:val="none" w:sz="0" w:space="0" w:color="auto"/>
      </w:divBdr>
    </w:div>
    <w:div w:id="1020162827">
      <w:bodyDiv w:val="1"/>
      <w:marLeft w:val="0"/>
      <w:marRight w:val="0"/>
      <w:marTop w:val="0"/>
      <w:marBottom w:val="0"/>
      <w:divBdr>
        <w:top w:val="none" w:sz="0" w:space="0" w:color="auto"/>
        <w:left w:val="none" w:sz="0" w:space="0" w:color="auto"/>
        <w:bottom w:val="none" w:sz="0" w:space="0" w:color="auto"/>
        <w:right w:val="none" w:sz="0" w:space="0" w:color="auto"/>
      </w:divBdr>
    </w:div>
    <w:div w:id="1059668195">
      <w:bodyDiv w:val="1"/>
      <w:marLeft w:val="0"/>
      <w:marRight w:val="0"/>
      <w:marTop w:val="0"/>
      <w:marBottom w:val="0"/>
      <w:divBdr>
        <w:top w:val="none" w:sz="0" w:space="0" w:color="auto"/>
        <w:left w:val="none" w:sz="0" w:space="0" w:color="auto"/>
        <w:bottom w:val="none" w:sz="0" w:space="0" w:color="auto"/>
        <w:right w:val="none" w:sz="0" w:space="0" w:color="auto"/>
      </w:divBdr>
    </w:div>
    <w:div w:id="1062868189">
      <w:bodyDiv w:val="1"/>
      <w:marLeft w:val="0"/>
      <w:marRight w:val="0"/>
      <w:marTop w:val="0"/>
      <w:marBottom w:val="0"/>
      <w:divBdr>
        <w:top w:val="none" w:sz="0" w:space="0" w:color="auto"/>
        <w:left w:val="none" w:sz="0" w:space="0" w:color="auto"/>
        <w:bottom w:val="none" w:sz="0" w:space="0" w:color="auto"/>
        <w:right w:val="none" w:sz="0" w:space="0" w:color="auto"/>
      </w:divBdr>
    </w:div>
    <w:div w:id="1065833397">
      <w:bodyDiv w:val="1"/>
      <w:marLeft w:val="0"/>
      <w:marRight w:val="0"/>
      <w:marTop w:val="0"/>
      <w:marBottom w:val="0"/>
      <w:divBdr>
        <w:top w:val="none" w:sz="0" w:space="0" w:color="auto"/>
        <w:left w:val="none" w:sz="0" w:space="0" w:color="auto"/>
        <w:bottom w:val="none" w:sz="0" w:space="0" w:color="auto"/>
        <w:right w:val="none" w:sz="0" w:space="0" w:color="auto"/>
      </w:divBdr>
      <w:divsChild>
        <w:div w:id="110365801">
          <w:marLeft w:val="576"/>
          <w:marRight w:val="0"/>
          <w:marTop w:val="80"/>
          <w:marBottom w:val="0"/>
          <w:divBdr>
            <w:top w:val="none" w:sz="0" w:space="0" w:color="auto"/>
            <w:left w:val="none" w:sz="0" w:space="0" w:color="auto"/>
            <w:bottom w:val="none" w:sz="0" w:space="0" w:color="auto"/>
            <w:right w:val="none" w:sz="0" w:space="0" w:color="auto"/>
          </w:divBdr>
        </w:div>
        <w:div w:id="116409088">
          <w:marLeft w:val="576"/>
          <w:marRight w:val="0"/>
          <w:marTop w:val="80"/>
          <w:marBottom w:val="0"/>
          <w:divBdr>
            <w:top w:val="none" w:sz="0" w:space="0" w:color="auto"/>
            <w:left w:val="none" w:sz="0" w:space="0" w:color="auto"/>
            <w:bottom w:val="none" w:sz="0" w:space="0" w:color="auto"/>
            <w:right w:val="none" w:sz="0" w:space="0" w:color="auto"/>
          </w:divBdr>
        </w:div>
        <w:div w:id="300623731">
          <w:marLeft w:val="576"/>
          <w:marRight w:val="0"/>
          <w:marTop w:val="80"/>
          <w:marBottom w:val="0"/>
          <w:divBdr>
            <w:top w:val="none" w:sz="0" w:space="0" w:color="auto"/>
            <w:left w:val="none" w:sz="0" w:space="0" w:color="auto"/>
            <w:bottom w:val="none" w:sz="0" w:space="0" w:color="auto"/>
            <w:right w:val="none" w:sz="0" w:space="0" w:color="auto"/>
          </w:divBdr>
        </w:div>
        <w:div w:id="527720625">
          <w:marLeft w:val="576"/>
          <w:marRight w:val="0"/>
          <w:marTop w:val="80"/>
          <w:marBottom w:val="0"/>
          <w:divBdr>
            <w:top w:val="none" w:sz="0" w:space="0" w:color="auto"/>
            <w:left w:val="none" w:sz="0" w:space="0" w:color="auto"/>
            <w:bottom w:val="none" w:sz="0" w:space="0" w:color="auto"/>
            <w:right w:val="none" w:sz="0" w:space="0" w:color="auto"/>
          </w:divBdr>
        </w:div>
        <w:div w:id="1474787928">
          <w:marLeft w:val="576"/>
          <w:marRight w:val="0"/>
          <w:marTop w:val="80"/>
          <w:marBottom w:val="0"/>
          <w:divBdr>
            <w:top w:val="none" w:sz="0" w:space="0" w:color="auto"/>
            <w:left w:val="none" w:sz="0" w:space="0" w:color="auto"/>
            <w:bottom w:val="none" w:sz="0" w:space="0" w:color="auto"/>
            <w:right w:val="none" w:sz="0" w:space="0" w:color="auto"/>
          </w:divBdr>
        </w:div>
        <w:div w:id="1965771673">
          <w:marLeft w:val="576"/>
          <w:marRight w:val="0"/>
          <w:marTop w:val="80"/>
          <w:marBottom w:val="0"/>
          <w:divBdr>
            <w:top w:val="none" w:sz="0" w:space="0" w:color="auto"/>
            <w:left w:val="none" w:sz="0" w:space="0" w:color="auto"/>
            <w:bottom w:val="none" w:sz="0" w:space="0" w:color="auto"/>
            <w:right w:val="none" w:sz="0" w:space="0" w:color="auto"/>
          </w:divBdr>
        </w:div>
        <w:div w:id="2045783007">
          <w:marLeft w:val="576"/>
          <w:marRight w:val="0"/>
          <w:marTop w:val="80"/>
          <w:marBottom w:val="0"/>
          <w:divBdr>
            <w:top w:val="none" w:sz="0" w:space="0" w:color="auto"/>
            <w:left w:val="none" w:sz="0" w:space="0" w:color="auto"/>
            <w:bottom w:val="none" w:sz="0" w:space="0" w:color="auto"/>
            <w:right w:val="none" w:sz="0" w:space="0" w:color="auto"/>
          </w:divBdr>
        </w:div>
        <w:div w:id="2062171040">
          <w:marLeft w:val="576"/>
          <w:marRight w:val="0"/>
          <w:marTop w:val="80"/>
          <w:marBottom w:val="0"/>
          <w:divBdr>
            <w:top w:val="none" w:sz="0" w:space="0" w:color="auto"/>
            <w:left w:val="none" w:sz="0" w:space="0" w:color="auto"/>
            <w:bottom w:val="none" w:sz="0" w:space="0" w:color="auto"/>
            <w:right w:val="none" w:sz="0" w:space="0" w:color="auto"/>
          </w:divBdr>
        </w:div>
        <w:div w:id="2070641781">
          <w:marLeft w:val="576"/>
          <w:marRight w:val="0"/>
          <w:marTop w:val="80"/>
          <w:marBottom w:val="0"/>
          <w:divBdr>
            <w:top w:val="none" w:sz="0" w:space="0" w:color="auto"/>
            <w:left w:val="none" w:sz="0" w:space="0" w:color="auto"/>
            <w:bottom w:val="none" w:sz="0" w:space="0" w:color="auto"/>
            <w:right w:val="none" w:sz="0" w:space="0" w:color="auto"/>
          </w:divBdr>
        </w:div>
      </w:divsChild>
    </w:div>
    <w:div w:id="1224098882">
      <w:bodyDiv w:val="1"/>
      <w:marLeft w:val="0"/>
      <w:marRight w:val="0"/>
      <w:marTop w:val="0"/>
      <w:marBottom w:val="0"/>
      <w:divBdr>
        <w:top w:val="none" w:sz="0" w:space="0" w:color="auto"/>
        <w:left w:val="none" w:sz="0" w:space="0" w:color="auto"/>
        <w:bottom w:val="none" w:sz="0" w:space="0" w:color="auto"/>
        <w:right w:val="none" w:sz="0" w:space="0" w:color="auto"/>
      </w:divBdr>
    </w:div>
    <w:div w:id="1256866172">
      <w:bodyDiv w:val="1"/>
      <w:marLeft w:val="0"/>
      <w:marRight w:val="0"/>
      <w:marTop w:val="0"/>
      <w:marBottom w:val="0"/>
      <w:divBdr>
        <w:top w:val="none" w:sz="0" w:space="0" w:color="auto"/>
        <w:left w:val="none" w:sz="0" w:space="0" w:color="auto"/>
        <w:bottom w:val="none" w:sz="0" w:space="0" w:color="auto"/>
        <w:right w:val="none" w:sz="0" w:space="0" w:color="auto"/>
      </w:divBdr>
    </w:div>
    <w:div w:id="1293831065">
      <w:bodyDiv w:val="1"/>
      <w:marLeft w:val="0"/>
      <w:marRight w:val="0"/>
      <w:marTop w:val="0"/>
      <w:marBottom w:val="0"/>
      <w:divBdr>
        <w:top w:val="none" w:sz="0" w:space="0" w:color="auto"/>
        <w:left w:val="none" w:sz="0" w:space="0" w:color="auto"/>
        <w:bottom w:val="none" w:sz="0" w:space="0" w:color="auto"/>
        <w:right w:val="none" w:sz="0" w:space="0" w:color="auto"/>
      </w:divBdr>
    </w:div>
    <w:div w:id="1307124141">
      <w:bodyDiv w:val="1"/>
      <w:marLeft w:val="0"/>
      <w:marRight w:val="0"/>
      <w:marTop w:val="0"/>
      <w:marBottom w:val="0"/>
      <w:divBdr>
        <w:top w:val="none" w:sz="0" w:space="0" w:color="auto"/>
        <w:left w:val="none" w:sz="0" w:space="0" w:color="auto"/>
        <w:bottom w:val="none" w:sz="0" w:space="0" w:color="auto"/>
        <w:right w:val="none" w:sz="0" w:space="0" w:color="auto"/>
      </w:divBdr>
    </w:div>
    <w:div w:id="1318917846">
      <w:bodyDiv w:val="1"/>
      <w:marLeft w:val="0"/>
      <w:marRight w:val="0"/>
      <w:marTop w:val="0"/>
      <w:marBottom w:val="0"/>
      <w:divBdr>
        <w:top w:val="none" w:sz="0" w:space="0" w:color="auto"/>
        <w:left w:val="none" w:sz="0" w:space="0" w:color="auto"/>
        <w:bottom w:val="none" w:sz="0" w:space="0" w:color="auto"/>
        <w:right w:val="none" w:sz="0" w:space="0" w:color="auto"/>
      </w:divBdr>
    </w:div>
    <w:div w:id="1326398030">
      <w:bodyDiv w:val="1"/>
      <w:marLeft w:val="0"/>
      <w:marRight w:val="0"/>
      <w:marTop w:val="0"/>
      <w:marBottom w:val="0"/>
      <w:divBdr>
        <w:top w:val="none" w:sz="0" w:space="0" w:color="auto"/>
        <w:left w:val="none" w:sz="0" w:space="0" w:color="auto"/>
        <w:bottom w:val="none" w:sz="0" w:space="0" w:color="auto"/>
        <w:right w:val="none" w:sz="0" w:space="0" w:color="auto"/>
      </w:divBdr>
    </w:div>
    <w:div w:id="1331565287">
      <w:bodyDiv w:val="1"/>
      <w:marLeft w:val="0"/>
      <w:marRight w:val="0"/>
      <w:marTop w:val="0"/>
      <w:marBottom w:val="0"/>
      <w:divBdr>
        <w:top w:val="none" w:sz="0" w:space="0" w:color="auto"/>
        <w:left w:val="none" w:sz="0" w:space="0" w:color="auto"/>
        <w:bottom w:val="none" w:sz="0" w:space="0" w:color="auto"/>
        <w:right w:val="none" w:sz="0" w:space="0" w:color="auto"/>
      </w:divBdr>
    </w:div>
    <w:div w:id="1334262783">
      <w:bodyDiv w:val="1"/>
      <w:marLeft w:val="0"/>
      <w:marRight w:val="0"/>
      <w:marTop w:val="0"/>
      <w:marBottom w:val="0"/>
      <w:divBdr>
        <w:top w:val="none" w:sz="0" w:space="0" w:color="auto"/>
        <w:left w:val="none" w:sz="0" w:space="0" w:color="auto"/>
        <w:bottom w:val="none" w:sz="0" w:space="0" w:color="auto"/>
        <w:right w:val="none" w:sz="0" w:space="0" w:color="auto"/>
      </w:divBdr>
    </w:div>
    <w:div w:id="1348142773">
      <w:bodyDiv w:val="1"/>
      <w:marLeft w:val="0"/>
      <w:marRight w:val="0"/>
      <w:marTop w:val="0"/>
      <w:marBottom w:val="0"/>
      <w:divBdr>
        <w:top w:val="none" w:sz="0" w:space="0" w:color="auto"/>
        <w:left w:val="none" w:sz="0" w:space="0" w:color="auto"/>
        <w:bottom w:val="none" w:sz="0" w:space="0" w:color="auto"/>
        <w:right w:val="none" w:sz="0" w:space="0" w:color="auto"/>
      </w:divBdr>
    </w:div>
    <w:div w:id="1348870836">
      <w:bodyDiv w:val="1"/>
      <w:marLeft w:val="0"/>
      <w:marRight w:val="0"/>
      <w:marTop w:val="0"/>
      <w:marBottom w:val="0"/>
      <w:divBdr>
        <w:top w:val="none" w:sz="0" w:space="0" w:color="auto"/>
        <w:left w:val="none" w:sz="0" w:space="0" w:color="auto"/>
        <w:bottom w:val="none" w:sz="0" w:space="0" w:color="auto"/>
        <w:right w:val="none" w:sz="0" w:space="0" w:color="auto"/>
      </w:divBdr>
    </w:div>
    <w:div w:id="1351493809">
      <w:bodyDiv w:val="1"/>
      <w:marLeft w:val="0"/>
      <w:marRight w:val="0"/>
      <w:marTop w:val="0"/>
      <w:marBottom w:val="0"/>
      <w:divBdr>
        <w:top w:val="none" w:sz="0" w:space="0" w:color="auto"/>
        <w:left w:val="none" w:sz="0" w:space="0" w:color="auto"/>
        <w:bottom w:val="none" w:sz="0" w:space="0" w:color="auto"/>
        <w:right w:val="none" w:sz="0" w:space="0" w:color="auto"/>
      </w:divBdr>
    </w:div>
    <w:div w:id="1368027134">
      <w:bodyDiv w:val="1"/>
      <w:marLeft w:val="0"/>
      <w:marRight w:val="0"/>
      <w:marTop w:val="0"/>
      <w:marBottom w:val="0"/>
      <w:divBdr>
        <w:top w:val="none" w:sz="0" w:space="0" w:color="auto"/>
        <w:left w:val="none" w:sz="0" w:space="0" w:color="auto"/>
        <w:bottom w:val="none" w:sz="0" w:space="0" w:color="auto"/>
        <w:right w:val="none" w:sz="0" w:space="0" w:color="auto"/>
      </w:divBdr>
      <w:divsChild>
        <w:div w:id="273438235">
          <w:marLeft w:val="576"/>
          <w:marRight w:val="0"/>
          <w:marTop w:val="80"/>
          <w:marBottom w:val="0"/>
          <w:divBdr>
            <w:top w:val="none" w:sz="0" w:space="0" w:color="auto"/>
            <w:left w:val="none" w:sz="0" w:space="0" w:color="auto"/>
            <w:bottom w:val="none" w:sz="0" w:space="0" w:color="auto"/>
            <w:right w:val="none" w:sz="0" w:space="0" w:color="auto"/>
          </w:divBdr>
        </w:div>
        <w:div w:id="634218561">
          <w:marLeft w:val="576"/>
          <w:marRight w:val="0"/>
          <w:marTop w:val="80"/>
          <w:marBottom w:val="0"/>
          <w:divBdr>
            <w:top w:val="none" w:sz="0" w:space="0" w:color="auto"/>
            <w:left w:val="none" w:sz="0" w:space="0" w:color="auto"/>
            <w:bottom w:val="none" w:sz="0" w:space="0" w:color="auto"/>
            <w:right w:val="none" w:sz="0" w:space="0" w:color="auto"/>
          </w:divBdr>
        </w:div>
        <w:div w:id="1379427300">
          <w:marLeft w:val="576"/>
          <w:marRight w:val="0"/>
          <w:marTop w:val="80"/>
          <w:marBottom w:val="0"/>
          <w:divBdr>
            <w:top w:val="none" w:sz="0" w:space="0" w:color="auto"/>
            <w:left w:val="none" w:sz="0" w:space="0" w:color="auto"/>
            <w:bottom w:val="none" w:sz="0" w:space="0" w:color="auto"/>
            <w:right w:val="none" w:sz="0" w:space="0" w:color="auto"/>
          </w:divBdr>
        </w:div>
        <w:div w:id="1443718925">
          <w:marLeft w:val="576"/>
          <w:marRight w:val="0"/>
          <w:marTop w:val="80"/>
          <w:marBottom w:val="0"/>
          <w:divBdr>
            <w:top w:val="none" w:sz="0" w:space="0" w:color="auto"/>
            <w:left w:val="none" w:sz="0" w:space="0" w:color="auto"/>
            <w:bottom w:val="none" w:sz="0" w:space="0" w:color="auto"/>
            <w:right w:val="none" w:sz="0" w:space="0" w:color="auto"/>
          </w:divBdr>
        </w:div>
        <w:div w:id="1585070941">
          <w:marLeft w:val="576"/>
          <w:marRight w:val="0"/>
          <w:marTop w:val="80"/>
          <w:marBottom w:val="0"/>
          <w:divBdr>
            <w:top w:val="none" w:sz="0" w:space="0" w:color="auto"/>
            <w:left w:val="none" w:sz="0" w:space="0" w:color="auto"/>
            <w:bottom w:val="none" w:sz="0" w:space="0" w:color="auto"/>
            <w:right w:val="none" w:sz="0" w:space="0" w:color="auto"/>
          </w:divBdr>
        </w:div>
        <w:div w:id="2125803237">
          <w:marLeft w:val="576"/>
          <w:marRight w:val="0"/>
          <w:marTop w:val="80"/>
          <w:marBottom w:val="0"/>
          <w:divBdr>
            <w:top w:val="none" w:sz="0" w:space="0" w:color="auto"/>
            <w:left w:val="none" w:sz="0" w:space="0" w:color="auto"/>
            <w:bottom w:val="none" w:sz="0" w:space="0" w:color="auto"/>
            <w:right w:val="none" w:sz="0" w:space="0" w:color="auto"/>
          </w:divBdr>
        </w:div>
      </w:divsChild>
    </w:div>
    <w:div w:id="1413315145">
      <w:bodyDiv w:val="1"/>
      <w:marLeft w:val="0"/>
      <w:marRight w:val="0"/>
      <w:marTop w:val="0"/>
      <w:marBottom w:val="0"/>
      <w:divBdr>
        <w:top w:val="none" w:sz="0" w:space="0" w:color="auto"/>
        <w:left w:val="none" w:sz="0" w:space="0" w:color="auto"/>
        <w:bottom w:val="none" w:sz="0" w:space="0" w:color="auto"/>
        <w:right w:val="none" w:sz="0" w:space="0" w:color="auto"/>
      </w:divBdr>
    </w:div>
    <w:div w:id="1423722625">
      <w:bodyDiv w:val="1"/>
      <w:marLeft w:val="0"/>
      <w:marRight w:val="0"/>
      <w:marTop w:val="0"/>
      <w:marBottom w:val="0"/>
      <w:divBdr>
        <w:top w:val="none" w:sz="0" w:space="0" w:color="auto"/>
        <w:left w:val="none" w:sz="0" w:space="0" w:color="auto"/>
        <w:bottom w:val="none" w:sz="0" w:space="0" w:color="auto"/>
        <w:right w:val="none" w:sz="0" w:space="0" w:color="auto"/>
      </w:divBdr>
    </w:div>
    <w:div w:id="1428694230">
      <w:bodyDiv w:val="1"/>
      <w:marLeft w:val="0"/>
      <w:marRight w:val="0"/>
      <w:marTop w:val="0"/>
      <w:marBottom w:val="0"/>
      <w:divBdr>
        <w:top w:val="none" w:sz="0" w:space="0" w:color="auto"/>
        <w:left w:val="none" w:sz="0" w:space="0" w:color="auto"/>
        <w:bottom w:val="none" w:sz="0" w:space="0" w:color="auto"/>
        <w:right w:val="none" w:sz="0" w:space="0" w:color="auto"/>
      </w:divBdr>
    </w:div>
    <w:div w:id="1434086015">
      <w:bodyDiv w:val="1"/>
      <w:marLeft w:val="0"/>
      <w:marRight w:val="0"/>
      <w:marTop w:val="0"/>
      <w:marBottom w:val="0"/>
      <w:divBdr>
        <w:top w:val="none" w:sz="0" w:space="0" w:color="auto"/>
        <w:left w:val="none" w:sz="0" w:space="0" w:color="auto"/>
        <w:bottom w:val="none" w:sz="0" w:space="0" w:color="auto"/>
        <w:right w:val="none" w:sz="0" w:space="0" w:color="auto"/>
      </w:divBdr>
    </w:div>
    <w:div w:id="1440757192">
      <w:bodyDiv w:val="1"/>
      <w:marLeft w:val="0"/>
      <w:marRight w:val="0"/>
      <w:marTop w:val="0"/>
      <w:marBottom w:val="0"/>
      <w:divBdr>
        <w:top w:val="none" w:sz="0" w:space="0" w:color="auto"/>
        <w:left w:val="none" w:sz="0" w:space="0" w:color="auto"/>
        <w:bottom w:val="none" w:sz="0" w:space="0" w:color="auto"/>
        <w:right w:val="none" w:sz="0" w:space="0" w:color="auto"/>
      </w:divBdr>
    </w:div>
    <w:div w:id="1532914445">
      <w:bodyDiv w:val="1"/>
      <w:marLeft w:val="0"/>
      <w:marRight w:val="0"/>
      <w:marTop w:val="0"/>
      <w:marBottom w:val="0"/>
      <w:divBdr>
        <w:top w:val="none" w:sz="0" w:space="0" w:color="auto"/>
        <w:left w:val="none" w:sz="0" w:space="0" w:color="auto"/>
        <w:bottom w:val="none" w:sz="0" w:space="0" w:color="auto"/>
        <w:right w:val="none" w:sz="0" w:space="0" w:color="auto"/>
      </w:divBdr>
    </w:div>
    <w:div w:id="1538591446">
      <w:bodyDiv w:val="1"/>
      <w:marLeft w:val="0"/>
      <w:marRight w:val="0"/>
      <w:marTop w:val="0"/>
      <w:marBottom w:val="0"/>
      <w:divBdr>
        <w:top w:val="none" w:sz="0" w:space="0" w:color="auto"/>
        <w:left w:val="none" w:sz="0" w:space="0" w:color="auto"/>
        <w:bottom w:val="none" w:sz="0" w:space="0" w:color="auto"/>
        <w:right w:val="none" w:sz="0" w:space="0" w:color="auto"/>
      </w:divBdr>
      <w:divsChild>
        <w:div w:id="32848982">
          <w:marLeft w:val="576"/>
          <w:marRight w:val="0"/>
          <w:marTop w:val="80"/>
          <w:marBottom w:val="0"/>
          <w:divBdr>
            <w:top w:val="none" w:sz="0" w:space="0" w:color="auto"/>
            <w:left w:val="none" w:sz="0" w:space="0" w:color="auto"/>
            <w:bottom w:val="none" w:sz="0" w:space="0" w:color="auto"/>
            <w:right w:val="none" w:sz="0" w:space="0" w:color="auto"/>
          </w:divBdr>
        </w:div>
        <w:div w:id="143158953">
          <w:marLeft w:val="576"/>
          <w:marRight w:val="0"/>
          <w:marTop w:val="80"/>
          <w:marBottom w:val="0"/>
          <w:divBdr>
            <w:top w:val="none" w:sz="0" w:space="0" w:color="auto"/>
            <w:left w:val="none" w:sz="0" w:space="0" w:color="auto"/>
            <w:bottom w:val="none" w:sz="0" w:space="0" w:color="auto"/>
            <w:right w:val="none" w:sz="0" w:space="0" w:color="auto"/>
          </w:divBdr>
        </w:div>
        <w:div w:id="2036425364">
          <w:marLeft w:val="576"/>
          <w:marRight w:val="0"/>
          <w:marTop w:val="80"/>
          <w:marBottom w:val="0"/>
          <w:divBdr>
            <w:top w:val="none" w:sz="0" w:space="0" w:color="auto"/>
            <w:left w:val="none" w:sz="0" w:space="0" w:color="auto"/>
            <w:bottom w:val="none" w:sz="0" w:space="0" w:color="auto"/>
            <w:right w:val="none" w:sz="0" w:space="0" w:color="auto"/>
          </w:divBdr>
        </w:div>
      </w:divsChild>
    </w:div>
    <w:div w:id="1539588794">
      <w:bodyDiv w:val="1"/>
      <w:marLeft w:val="0"/>
      <w:marRight w:val="0"/>
      <w:marTop w:val="0"/>
      <w:marBottom w:val="0"/>
      <w:divBdr>
        <w:top w:val="none" w:sz="0" w:space="0" w:color="auto"/>
        <w:left w:val="none" w:sz="0" w:space="0" w:color="auto"/>
        <w:bottom w:val="none" w:sz="0" w:space="0" w:color="auto"/>
        <w:right w:val="none" w:sz="0" w:space="0" w:color="auto"/>
      </w:divBdr>
      <w:divsChild>
        <w:div w:id="240994181">
          <w:marLeft w:val="576"/>
          <w:marRight w:val="0"/>
          <w:marTop w:val="80"/>
          <w:marBottom w:val="0"/>
          <w:divBdr>
            <w:top w:val="none" w:sz="0" w:space="0" w:color="auto"/>
            <w:left w:val="none" w:sz="0" w:space="0" w:color="auto"/>
            <w:bottom w:val="none" w:sz="0" w:space="0" w:color="auto"/>
            <w:right w:val="none" w:sz="0" w:space="0" w:color="auto"/>
          </w:divBdr>
        </w:div>
        <w:div w:id="350684552">
          <w:marLeft w:val="576"/>
          <w:marRight w:val="0"/>
          <w:marTop w:val="80"/>
          <w:marBottom w:val="0"/>
          <w:divBdr>
            <w:top w:val="none" w:sz="0" w:space="0" w:color="auto"/>
            <w:left w:val="none" w:sz="0" w:space="0" w:color="auto"/>
            <w:bottom w:val="none" w:sz="0" w:space="0" w:color="auto"/>
            <w:right w:val="none" w:sz="0" w:space="0" w:color="auto"/>
          </w:divBdr>
        </w:div>
        <w:div w:id="425007075">
          <w:marLeft w:val="576"/>
          <w:marRight w:val="0"/>
          <w:marTop w:val="80"/>
          <w:marBottom w:val="0"/>
          <w:divBdr>
            <w:top w:val="none" w:sz="0" w:space="0" w:color="auto"/>
            <w:left w:val="none" w:sz="0" w:space="0" w:color="auto"/>
            <w:bottom w:val="none" w:sz="0" w:space="0" w:color="auto"/>
            <w:right w:val="none" w:sz="0" w:space="0" w:color="auto"/>
          </w:divBdr>
        </w:div>
        <w:div w:id="866723921">
          <w:marLeft w:val="576"/>
          <w:marRight w:val="0"/>
          <w:marTop w:val="80"/>
          <w:marBottom w:val="0"/>
          <w:divBdr>
            <w:top w:val="none" w:sz="0" w:space="0" w:color="auto"/>
            <w:left w:val="none" w:sz="0" w:space="0" w:color="auto"/>
            <w:bottom w:val="none" w:sz="0" w:space="0" w:color="auto"/>
            <w:right w:val="none" w:sz="0" w:space="0" w:color="auto"/>
          </w:divBdr>
        </w:div>
        <w:div w:id="992375028">
          <w:marLeft w:val="576"/>
          <w:marRight w:val="0"/>
          <w:marTop w:val="80"/>
          <w:marBottom w:val="0"/>
          <w:divBdr>
            <w:top w:val="none" w:sz="0" w:space="0" w:color="auto"/>
            <w:left w:val="none" w:sz="0" w:space="0" w:color="auto"/>
            <w:bottom w:val="none" w:sz="0" w:space="0" w:color="auto"/>
            <w:right w:val="none" w:sz="0" w:space="0" w:color="auto"/>
          </w:divBdr>
        </w:div>
        <w:div w:id="1759205036">
          <w:marLeft w:val="576"/>
          <w:marRight w:val="0"/>
          <w:marTop w:val="80"/>
          <w:marBottom w:val="0"/>
          <w:divBdr>
            <w:top w:val="none" w:sz="0" w:space="0" w:color="auto"/>
            <w:left w:val="none" w:sz="0" w:space="0" w:color="auto"/>
            <w:bottom w:val="none" w:sz="0" w:space="0" w:color="auto"/>
            <w:right w:val="none" w:sz="0" w:space="0" w:color="auto"/>
          </w:divBdr>
        </w:div>
        <w:div w:id="2058551794">
          <w:marLeft w:val="576"/>
          <w:marRight w:val="0"/>
          <w:marTop w:val="80"/>
          <w:marBottom w:val="0"/>
          <w:divBdr>
            <w:top w:val="none" w:sz="0" w:space="0" w:color="auto"/>
            <w:left w:val="none" w:sz="0" w:space="0" w:color="auto"/>
            <w:bottom w:val="none" w:sz="0" w:space="0" w:color="auto"/>
            <w:right w:val="none" w:sz="0" w:space="0" w:color="auto"/>
          </w:divBdr>
        </w:div>
      </w:divsChild>
    </w:div>
    <w:div w:id="1542476117">
      <w:bodyDiv w:val="1"/>
      <w:marLeft w:val="0"/>
      <w:marRight w:val="0"/>
      <w:marTop w:val="0"/>
      <w:marBottom w:val="0"/>
      <w:divBdr>
        <w:top w:val="none" w:sz="0" w:space="0" w:color="auto"/>
        <w:left w:val="none" w:sz="0" w:space="0" w:color="auto"/>
        <w:bottom w:val="none" w:sz="0" w:space="0" w:color="auto"/>
        <w:right w:val="none" w:sz="0" w:space="0" w:color="auto"/>
      </w:divBdr>
    </w:div>
    <w:div w:id="1601373923">
      <w:bodyDiv w:val="1"/>
      <w:marLeft w:val="0"/>
      <w:marRight w:val="0"/>
      <w:marTop w:val="0"/>
      <w:marBottom w:val="0"/>
      <w:divBdr>
        <w:top w:val="none" w:sz="0" w:space="0" w:color="auto"/>
        <w:left w:val="none" w:sz="0" w:space="0" w:color="auto"/>
        <w:bottom w:val="none" w:sz="0" w:space="0" w:color="auto"/>
        <w:right w:val="none" w:sz="0" w:space="0" w:color="auto"/>
      </w:divBdr>
    </w:div>
    <w:div w:id="1627084980">
      <w:bodyDiv w:val="1"/>
      <w:marLeft w:val="0"/>
      <w:marRight w:val="0"/>
      <w:marTop w:val="0"/>
      <w:marBottom w:val="0"/>
      <w:divBdr>
        <w:top w:val="none" w:sz="0" w:space="0" w:color="auto"/>
        <w:left w:val="none" w:sz="0" w:space="0" w:color="auto"/>
        <w:bottom w:val="none" w:sz="0" w:space="0" w:color="auto"/>
        <w:right w:val="none" w:sz="0" w:space="0" w:color="auto"/>
      </w:divBdr>
    </w:div>
    <w:div w:id="1632830757">
      <w:bodyDiv w:val="1"/>
      <w:marLeft w:val="0"/>
      <w:marRight w:val="0"/>
      <w:marTop w:val="0"/>
      <w:marBottom w:val="0"/>
      <w:divBdr>
        <w:top w:val="none" w:sz="0" w:space="0" w:color="auto"/>
        <w:left w:val="none" w:sz="0" w:space="0" w:color="auto"/>
        <w:bottom w:val="none" w:sz="0" w:space="0" w:color="auto"/>
        <w:right w:val="none" w:sz="0" w:space="0" w:color="auto"/>
      </w:divBdr>
    </w:div>
    <w:div w:id="1641685746">
      <w:bodyDiv w:val="1"/>
      <w:marLeft w:val="0"/>
      <w:marRight w:val="0"/>
      <w:marTop w:val="0"/>
      <w:marBottom w:val="0"/>
      <w:divBdr>
        <w:top w:val="none" w:sz="0" w:space="0" w:color="auto"/>
        <w:left w:val="none" w:sz="0" w:space="0" w:color="auto"/>
        <w:bottom w:val="none" w:sz="0" w:space="0" w:color="auto"/>
        <w:right w:val="none" w:sz="0" w:space="0" w:color="auto"/>
      </w:divBdr>
    </w:div>
    <w:div w:id="1642153604">
      <w:bodyDiv w:val="1"/>
      <w:marLeft w:val="0"/>
      <w:marRight w:val="0"/>
      <w:marTop w:val="0"/>
      <w:marBottom w:val="0"/>
      <w:divBdr>
        <w:top w:val="none" w:sz="0" w:space="0" w:color="auto"/>
        <w:left w:val="none" w:sz="0" w:space="0" w:color="auto"/>
        <w:bottom w:val="none" w:sz="0" w:space="0" w:color="auto"/>
        <w:right w:val="none" w:sz="0" w:space="0" w:color="auto"/>
      </w:divBdr>
    </w:div>
    <w:div w:id="1704868879">
      <w:bodyDiv w:val="1"/>
      <w:marLeft w:val="0"/>
      <w:marRight w:val="0"/>
      <w:marTop w:val="0"/>
      <w:marBottom w:val="0"/>
      <w:divBdr>
        <w:top w:val="none" w:sz="0" w:space="0" w:color="auto"/>
        <w:left w:val="none" w:sz="0" w:space="0" w:color="auto"/>
        <w:bottom w:val="none" w:sz="0" w:space="0" w:color="auto"/>
        <w:right w:val="none" w:sz="0" w:space="0" w:color="auto"/>
      </w:divBdr>
      <w:divsChild>
        <w:div w:id="1800486602">
          <w:marLeft w:val="576"/>
          <w:marRight w:val="0"/>
          <w:marTop w:val="80"/>
          <w:marBottom w:val="0"/>
          <w:divBdr>
            <w:top w:val="none" w:sz="0" w:space="0" w:color="auto"/>
            <w:left w:val="none" w:sz="0" w:space="0" w:color="auto"/>
            <w:bottom w:val="none" w:sz="0" w:space="0" w:color="auto"/>
            <w:right w:val="none" w:sz="0" w:space="0" w:color="auto"/>
          </w:divBdr>
        </w:div>
      </w:divsChild>
    </w:div>
    <w:div w:id="1722441148">
      <w:bodyDiv w:val="1"/>
      <w:marLeft w:val="0"/>
      <w:marRight w:val="0"/>
      <w:marTop w:val="0"/>
      <w:marBottom w:val="0"/>
      <w:divBdr>
        <w:top w:val="none" w:sz="0" w:space="0" w:color="auto"/>
        <w:left w:val="none" w:sz="0" w:space="0" w:color="auto"/>
        <w:bottom w:val="none" w:sz="0" w:space="0" w:color="auto"/>
        <w:right w:val="none" w:sz="0" w:space="0" w:color="auto"/>
      </w:divBdr>
    </w:div>
    <w:div w:id="1731268676">
      <w:bodyDiv w:val="1"/>
      <w:marLeft w:val="0"/>
      <w:marRight w:val="0"/>
      <w:marTop w:val="0"/>
      <w:marBottom w:val="0"/>
      <w:divBdr>
        <w:top w:val="none" w:sz="0" w:space="0" w:color="auto"/>
        <w:left w:val="none" w:sz="0" w:space="0" w:color="auto"/>
        <w:bottom w:val="none" w:sz="0" w:space="0" w:color="auto"/>
        <w:right w:val="none" w:sz="0" w:space="0" w:color="auto"/>
      </w:divBdr>
    </w:div>
    <w:div w:id="1765028735">
      <w:bodyDiv w:val="1"/>
      <w:marLeft w:val="0"/>
      <w:marRight w:val="0"/>
      <w:marTop w:val="0"/>
      <w:marBottom w:val="0"/>
      <w:divBdr>
        <w:top w:val="none" w:sz="0" w:space="0" w:color="auto"/>
        <w:left w:val="none" w:sz="0" w:space="0" w:color="auto"/>
        <w:bottom w:val="none" w:sz="0" w:space="0" w:color="auto"/>
        <w:right w:val="none" w:sz="0" w:space="0" w:color="auto"/>
      </w:divBdr>
    </w:div>
    <w:div w:id="1811970005">
      <w:bodyDiv w:val="1"/>
      <w:marLeft w:val="0"/>
      <w:marRight w:val="0"/>
      <w:marTop w:val="0"/>
      <w:marBottom w:val="0"/>
      <w:divBdr>
        <w:top w:val="none" w:sz="0" w:space="0" w:color="auto"/>
        <w:left w:val="none" w:sz="0" w:space="0" w:color="auto"/>
        <w:bottom w:val="none" w:sz="0" w:space="0" w:color="auto"/>
        <w:right w:val="none" w:sz="0" w:space="0" w:color="auto"/>
      </w:divBdr>
      <w:divsChild>
        <w:div w:id="95905961">
          <w:marLeft w:val="576"/>
          <w:marRight w:val="0"/>
          <w:marTop w:val="80"/>
          <w:marBottom w:val="120"/>
          <w:divBdr>
            <w:top w:val="none" w:sz="0" w:space="0" w:color="auto"/>
            <w:left w:val="none" w:sz="0" w:space="0" w:color="auto"/>
            <w:bottom w:val="none" w:sz="0" w:space="0" w:color="auto"/>
            <w:right w:val="none" w:sz="0" w:space="0" w:color="auto"/>
          </w:divBdr>
        </w:div>
        <w:div w:id="201789977">
          <w:marLeft w:val="576"/>
          <w:marRight w:val="0"/>
          <w:marTop w:val="80"/>
          <w:marBottom w:val="120"/>
          <w:divBdr>
            <w:top w:val="none" w:sz="0" w:space="0" w:color="auto"/>
            <w:left w:val="none" w:sz="0" w:space="0" w:color="auto"/>
            <w:bottom w:val="none" w:sz="0" w:space="0" w:color="auto"/>
            <w:right w:val="none" w:sz="0" w:space="0" w:color="auto"/>
          </w:divBdr>
        </w:div>
        <w:div w:id="344526289">
          <w:marLeft w:val="576"/>
          <w:marRight w:val="0"/>
          <w:marTop w:val="80"/>
          <w:marBottom w:val="120"/>
          <w:divBdr>
            <w:top w:val="none" w:sz="0" w:space="0" w:color="auto"/>
            <w:left w:val="none" w:sz="0" w:space="0" w:color="auto"/>
            <w:bottom w:val="none" w:sz="0" w:space="0" w:color="auto"/>
            <w:right w:val="none" w:sz="0" w:space="0" w:color="auto"/>
          </w:divBdr>
        </w:div>
        <w:div w:id="1271087678">
          <w:marLeft w:val="576"/>
          <w:marRight w:val="0"/>
          <w:marTop w:val="80"/>
          <w:marBottom w:val="120"/>
          <w:divBdr>
            <w:top w:val="none" w:sz="0" w:space="0" w:color="auto"/>
            <w:left w:val="none" w:sz="0" w:space="0" w:color="auto"/>
            <w:bottom w:val="none" w:sz="0" w:space="0" w:color="auto"/>
            <w:right w:val="none" w:sz="0" w:space="0" w:color="auto"/>
          </w:divBdr>
        </w:div>
        <w:div w:id="1330449375">
          <w:marLeft w:val="576"/>
          <w:marRight w:val="0"/>
          <w:marTop w:val="80"/>
          <w:marBottom w:val="120"/>
          <w:divBdr>
            <w:top w:val="none" w:sz="0" w:space="0" w:color="auto"/>
            <w:left w:val="none" w:sz="0" w:space="0" w:color="auto"/>
            <w:bottom w:val="none" w:sz="0" w:space="0" w:color="auto"/>
            <w:right w:val="none" w:sz="0" w:space="0" w:color="auto"/>
          </w:divBdr>
        </w:div>
        <w:div w:id="1461607320">
          <w:marLeft w:val="576"/>
          <w:marRight w:val="0"/>
          <w:marTop w:val="80"/>
          <w:marBottom w:val="120"/>
          <w:divBdr>
            <w:top w:val="none" w:sz="0" w:space="0" w:color="auto"/>
            <w:left w:val="none" w:sz="0" w:space="0" w:color="auto"/>
            <w:bottom w:val="none" w:sz="0" w:space="0" w:color="auto"/>
            <w:right w:val="none" w:sz="0" w:space="0" w:color="auto"/>
          </w:divBdr>
        </w:div>
        <w:div w:id="1821731088">
          <w:marLeft w:val="576"/>
          <w:marRight w:val="0"/>
          <w:marTop w:val="80"/>
          <w:marBottom w:val="120"/>
          <w:divBdr>
            <w:top w:val="none" w:sz="0" w:space="0" w:color="auto"/>
            <w:left w:val="none" w:sz="0" w:space="0" w:color="auto"/>
            <w:bottom w:val="none" w:sz="0" w:space="0" w:color="auto"/>
            <w:right w:val="none" w:sz="0" w:space="0" w:color="auto"/>
          </w:divBdr>
        </w:div>
        <w:div w:id="1822430668">
          <w:marLeft w:val="576"/>
          <w:marRight w:val="0"/>
          <w:marTop w:val="80"/>
          <w:marBottom w:val="120"/>
          <w:divBdr>
            <w:top w:val="none" w:sz="0" w:space="0" w:color="auto"/>
            <w:left w:val="none" w:sz="0" w:space="0" w:color="auto"/>
            <w:bottom w:val="none" w:sz="0" w:space="0" w:color="auto"/>
            <w:right w:val="none" w:sz="0" w:space="0" w:color="auto"/>
          </w:divBdr>
        </w:div>
        <w:div w:id="2113544754">
          <w:marLeft w:val="576"/>
          <w:marRight w:val="0"/>
          <w:marTop w:val="80"/>
          <w:marBottom w:val="120"/>
          <w:divBdr>
            <w:top w:val="none" w:sz="0" w:space="0" w:color="auto"/>
            <w:left w:val="none" w:sz="0" w:space="0" w:color="auto"/>
            <w:bottom w:val="none" w:sz="0" w:space="0" w:color="auto"/>
            <w:right w:val="none" w:sz="0" w:space="0" w:color="auto"/>
          </w:divBdr>
        </w:div>
      </w:divsChild>
    </w:div>
    <w:div w:id="1821146468">
      <w:bodyDiv w:val="1"/>
      <w:marLeft w:val="0"/>
      <w:marRight w:val="0"/>
      <w:marTop w:val="0"/>
      <w:marBottom w:val="0"/>
      <w:divBdr>
        <w:top w:val="none" w:sz="0" w:space="0" w:color="auto"/>
        <w:left w:val="none" w:sz="0" w:space="0" w:color="auto"/>
        <w:bottom w:val="none" w:sz="0" w:space="0" w:color="auto"/>
        <w:right w:val="none" w:sz="0" w:space="0" w:color="auto"/>
      </w:divBdr>
      <w:divsChild>
        <w:div w:id="82067783">
          <w:marLeft w:val="1354"/>
          <w:marRight w:val="0"/>
          <w:marTop w:val="70"/>
          <w:marBottom w:val="0"/>
          <w:divBdr>
            <w:top w:val="none" w:sz="0" w:space="0" w:color="auto"/>
            <w:left w:val="none" w:sz="0" w:space="0" w:color="auto"/>
            <w:bottom w:val="none" w:sz="0" w:space="0" w:color="auto"/>
            <w:right w:val="none" w:sz="0" w:space="0" w:color="auto"/>
          </w:divBdr>
        </w:div>
        <w:div w:id="511797587">
          <w:marLeft w:val="1354"/>
          <w:marRight w:val="0"/>
          <w:marTop w:val="70"/>
          <w:marBottom w:val="0"/>
          <w:divBdr>
            <w:top w:val="none" w:sz="0" w:space="0" w:color="auto"/>
            <w:left w:val="none" w:sz="0" w:space="0" w:color="auto"/>
            <w:bottom w:val="none" w:sz="0" w:space="0" w:color="auto"/>
            <w:right w:val="none" w:sz="0" w:space="0" w:color="auto"/>
          </w:divBdr>
        </w:div>
        <w:div w:id="1057246524">
          <w:marLeft w:val="1354"/>
          <w:marRight w:val="0"/>
          <w:marTop w:val="70"/>
          <w:marBottom w:val="0"/>
          <w:divBdr>
            <w:top w:val="none" w:sz="0" w:space="0" w:color="auto"/>
            <w:left w:val="none" w:sz="0" w:space="0" w:color="auto"/>
            <w:bottom w:val="none" w:sz="0" w:space="0" w:color="auto"/>
            <w:right w:val="none" w:sz="0" w:space="0" w:color="auto"/>
          </w:divBdr>
        </w:div>
        <w:div w:id="1178228384">
          <w:marLeft w:val="1354"/>
          <w:marRight w:val="0"/>
          <w:marTop w:val="70"/>
          <w:marBottom w:val="0"/>
          <w:divBdr>
            <w:top w:val="none" w:sz="0" w:space="0" w:color="auto"/>
            <w:left w:val="none" w:sz="0" w:space="0" w:color="auto"/>
            <w:bottom w:val="none" w:sz="0" w:space="0" w:color="auto"/>
            <w:right w:val="none" w:sz="0" w:space="0" w:color="auto"/>
          </w:divBdr>
        </w:div>
        <w:div w:id="1251934997">
          <w:marLeft w:val="979"/>
          <w:marRight w:val="0"/>
          <w:marTop w:val="80"/>
          <w:marBottom w:val="0"/>
          <w:divBdr>
            <w:top w:val="none" w:sz="0" w:space="0" w:color="auto"/>
            <w:left w:val="none" w:sz="0" w:space="0" w:color="auto"/>
            <w:bottom w:val="none" w:sz="0" w:space="0" w:color="auto"/>
            <w:right w:val="none" w:sz="0" w:space="0" w:color="auto"/>
          </w:divBdr>
        </w:div>
        <w:div w:id="1384021017">
          <w:marLeft w:val="1354"/>
          <w:marRight w:val="0"/>
          <w:marTop w:val="70"/>
          <w:marBottom w:val="0"/>
          <w:divBdr>
            <w:top w:val="none" w:sz="0" w:space="0" w:color="auto"/>
            <w:left w:val="none" w:sz="0" w:space="0" w:color="auto"/>
            <w:bottom w:val="none" w:sz="0" w:space="0" w:color="auto"/>
            <w:right w:val="none" w:sz="0" w:space="0" w:color="auto"/>
          </w:divBdr>
        </w:div>
      </w:divsChild>
    </w:div>
    <w:div w:id="1841390350">
      <w:bodyDiv w:val="1"/>
      <w:marLeft w:val="0"/>
      <w:marRight w:val="0"/>
      <w:marTop w:val="0"/>
      <w:marBottom w:val="0"/>
      <w:divBdr>
        <w:top w:val="none" w:sz="0" w:space="0" w:color="auto"/>
        <w:left w:val="none" w:sz="0" w:space="0" w:color="auto"/>
        <w:bottom w:val="none" w:sz="0" w:space="0" w:color="auto"/>
        <w:right w:val="none" w:sz="0" w:space="0" w:color="auto"/>
      </w:divBdr>
    </w:div>
    <w:div w:id="1844515150">
      <w:bodyDiv w:val="1"/>
      <w:marLeft w:val="0"/>
      <w:marRight w:val="0"/>
      <w:marTop w:val="0"/>
      <w:marBottom w:val="0"/>
      <w:divBdr>
        <w:top w:val="none" w:sz="0" w:space="0" w:color="auto"/>
        <w:left w:val="none" w:sz="0" w:space="0" w:color="auto"/>
        <w:bottom w:val="none" w:sz="0" w:space="0" w:color="auto"/>
        <w:right w:val="none" w:sz="0" w:space="0" w:color="auto"/>
      </w:divBdr>
    </w:div>
    <w:div w:id="1910384258">
      <w:bodyDiv w:val="1"/>
      <w:marLeft w:val="0"/>
      <w:marRight w:val="0"/>
      <w:marTop w:val="0"/>
      <w:marBottom w:val="0"/>
      <w:divBdr>
        <w:top w:val="none" w:sz="0" w:space="0" w:color="auto"/>
        <w:left w:val="none" w:sz="0" w:space="0" w:color="auto"/>
        <w:bottom w:val="none" w:sz="0" w:space="0" w:color="auto"/>
        <w:right w:val="none" w:sz="0" w:space="0" w:color="auto"/>
      </w:divBdr>
    </w:div>
    <w:div w:id="1941403548">
      <w:bodyDiv w:val="1"/>
      <w:marLeft w:val="0"/>
      <w:marRight w:val="0"/>
      <w:marTop w:val="0"/>
      <w:marBottom w:val="0"/>
      <w:divBdr>
        <w:top w:val="none" w:sz="0" w:space="0" w:color="auto"/>
        <w:left w:val="none" w:sz="0" w:space="0" w:color="auto"/>
        <w:bottom w:val="none" w:sz="0" w:space="0" w:color="auto"/>
        <w:right w:val="none" w:sz="0" w:space="0" w:color="auto"/>
      </w:divBdr>
      <w:divsChild>
        <w:div w:id="755057689">
          <w:marLeft w:val="432"/>
          <w:marRight w:val="0"/>
          <w:marTop w:val="77"/>
          <w:marBottom w:val="0"/>
          <w:divBdr>
            <w:top w:val="none" w:sz="0" w:space="0" w:color="auto"/>
            <w:left w:val="none" w:sz="0" w:space="0" w:color="auto"/>
            <w:bottom w:val="none" w:sz="0" w:space="0" w:color="auto"/>
            <w:right w:val="none" w:sz="0" w:space="0" w:color="auto"/>
          </w:divBdr>
        </w:div>
        <w:div w:id="921255404">
          <w:marLeft w:val="432"/>
          <w:marRight w:val="0"/>
          <w:marTop w:val="77"/>
          <w:marBottom w:val="0"/>
          <w:divBdr>
            <w:top w:val="none" w:sz="0" w:space="0" w:color="auto"/>
            <w:left w:val="none" w:sz="0" w:space="0" w:color="auto"/>
            <w:bottom w:val="none" w:sz="0" w:space="0" w:color="auto"/>
            <w:right w:val="none" w:sz="0" w:space="0" w:color="auto"/>
          </w:divBdr>
        </w:div>
        <w:div w:id="1049837902">
          <w:marLeft w:val="893"/>
          <w:marRight w:val="0"/>
          <w:marTop w:val="67"/>
          <w:marBottom w:val="0"/>
          <w:divBdr>
            <w:top w:val="none" w:sz="0" w:space="0" w:color="auto"/>
            <w:left w:val="none" w:sz="0" w:space="0" w:color="auto"/>
            <w:bottom w:val="none" w:sz="0" w:space="0" w:color="auto"/>
            <w:right w:val="none" w:sz="0" w:space="0" w:color="auto"/>
          </w:divBdr>
        </w:div>
        <w:div w:id="1239946034">
          <w:marLeft w:val="893"/>
          <w:marRight w:val="0"/>
          <w:marTop w:val="67"/>
          <w:marBottom w:val="0"/>
          <w:divBdr>
            <w:top w:val="none" w:sz="0" w:space="0" w:color="auto"/>
            <w:left w:val="none" w:sz="0" w:space="0" w:color="auto"/>
            <w:bottom w:val="none" w:sz="0" w:space="0" w:color="auto"/>
            <w:right w:val="none" w:sz="0" w:space="0" w:color="auto"/>
          </w:divBdr>
        </w:div>
        <w:div w:id="1630428817">
          <w:marLeft w:val="893"/>
          <w:marRight w:val="0"/>
          <w:marTop w:val="67"/>
          <w:marBottom w:val="0"/>
          <w:divBdr>
            <w:top w:val="none" w:sz="0" w:space="0" w:color="auto"/>
            <w:left w:val="none" w:sz="0" w:space="0" w:color="auto"/>
            <w:bottom w:val="none" w:sz="0" w:space="0" w:color="auto"/>
            <w:right w:val="none" w:sz="0" w:space="0" w:color="auto"/>
          </w:divBdr>
        </w:div>
      </w:divsChild>
    </w:div>
    <w:div w:id="1963724779">
      <w:bodyDiv w:val="1"/>
      <w:marLeft w:val="0"/>
      <w:marRight w:val="0"/>
      <w:marTop w:val="0"/>
      <w:marBottom w:val="0"/>
      <w:divBdr>
        <w:top w:val="none" w:sz="0" w:space="0" w:color="auto"/>
        <w:left w:val="none" w:sz="0" w:space="0" w:color="auto"/>
        <w:bottom w:val="none" w:sz="0" w:space="0" w:color="auto"/>
        <w:right w:val="none" w:sz="0" w:space="0" w:color="auto"/>
      </w:divBdr>
    </w:div>
    <w:div w:id="1977638886">
      <w:bodyDiv w:val="1"/>
      <w:marLeft w:val="0"/>
      <w:marRight w:val="0"/>
      <w:marTop w:val="0"/>
      <w:marBottom w:val="0"/>
      <w:divBdr>
        <w:top w:val="none" w:sz="0" w:space="0" w:color="auto"/>
        <w:left w:val="none" w:sz="0" w:space="0" w:color="auto"/>
        <w:bottom w:val="none" w:sz="0" w:space="0" w:color="auto"/>
        <w:right w:val="none" w:sz="0" w:space="0" w:color="auto"/>
      </w:divBdr>
    </w:div>
    <w:div w:id="1988976848">
      <w:bodyDiv w:val="1"/>
      <w:marLeft w:val="0"/>
      <w:marRight w:val="0"/>
      <w:marTop w:val="0"/>
      <w:marBottom w:val="0"/>
      <w:divBdr>
        <w:top w:val="none" w:sz="0" w:space="0" w:color="auto"/>
        <w:left w:val="none" w:sz="0" w:space="0" w:color="auto"/>
        <w:bottom w:val="none" w:sz="0" w:space="0" w:color="auto"/>
        <w:right w:val="none" w:sz="0" w:space="0" w:color="auto"/>
      </w:divBdr>
    </w:div>
    <w:div w:id="2052071810">
      <w:bodyDiv w:val="1"/>
      <w:marLeft w:val="0"/>
      <w:marRight w:val="0"/>
      <w:marTop w:val="0"/>
      <w:marBottom w:val="0"/>
      <w:divBdr>
        <w:top w:val="none" w:sz="0" w:space="0" w:color="auto"/>
        <w:left w:val="none" w:sz="0" w:space="0" w:color="auto"/>
        <w:bottom w:val="none" w:sz="0" w:space="0" w:color="auto"/>
        <w:right w:val="none" w:sz="0" w:space="0" w:color="auto"/>
      </w:divBdr>
    </w:div>
    <w:div w:id="2059351858">
      <w:bodyDiv w:val="1"/>
      <w:marLeft w:val="0"/>
      <w:marRight w:val="0"/>
      <w:marTop w:val="0"/>
      <w:marBottom w:val="0"/>
      <w:divBdr>
        <w:top w:val="none" w:sz="0" w:space="0" w:color="auto"/>
        <w:left w:val="none" w:sz="0" w:space="0" w:color="auto"/>
        <w:bottom w:val="none" w:sz="0" w:space="0" w:color="auto"/>
        <w:right w:val="none" w:sz="0" w:space="0" w:color="auto"/>
      </w:divBdr>
    </w:div>
    <w:div w:id="2082368824">
      <w:bodyDiv w:val="1"/>
      <w:marLeft w:val="0"/>
      <w:marRight w:val="0"/>
      <w:marTop w:val="0"/>
      <w:marBottom w:val="0"/>
      <w:divBdr>
        <w:top w:val="none" w:sz="0" w:space="0" w:color="auto"/>
        <w:left w:val="none" w:sz="0" w:space="0" w:color="auto"/>
        <w:bottom w:val="none" w:sz="0" w:space="0" w:color="auto"/>
        <w:right w:val="none" w:sz="0" w:space="0" w:color="auto"/>
      </w:divBdr>
    </w:div>
    <w:div w:id="2114128176">
      <w:bodyDiv w:val="1"/>
      <w:marLeft w:val="0"/>
      <w:marRight w:val="0"/>
      <w:marTop w:val="0"/>
      <w:marBottom w:val="0"/>
      <w:divBdr>
        <w:top w:val="none" w:sz="0" w:space="0" w:color="auto"/>
        <w:left w:val="none" w:sz="0" w:space="0" w:color="auto"/>
        <w:bottom w:val="none" w:sz="0" w:space="0" w:color="auto"/>
        <w:right w:val="none" w:sz="0" w:space="0" w:color="auto"/>
      </w:divBdr>
    </w:div>
    <w:div w:id="2137138663">
      <w:bodyDiv w:val="1"/>
      <w:marLeft w:val="0"/>
      <w:marRight w:val="0"/>
      <w:marTop w:val="0"/>
      <w:marBottom w:val="0"/>
      <w:divBdr>
        <w:top w:val="none" w:sz="0" w:space="0" w:color="auto"/>
        <w:left w:val="none" w:sz="0" w:space="0" w:color="auto"/>
        <w:bottom w:val="none" w:sz="0" w:space="0" w:color="auto"/>
        <w:right w:val="none" w:sz="0" w:space="0" w:color="auto"/>
      </w:divBdr>
    </w:div>
    <w:div w:id="214566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Microsoft_Visio_2003-2010_Drawing22.vsd"/><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Microsoft_Visio_2003-2010_Drawing11.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2015-02-18T00:00:00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ECCAEAD18C74548835A1ACA4A6C970A" ma:contentTypeVersion="0" ma:contentTypeDescription="Create a new document." ma:contentTypeScope="" ma:versionID="76752843806fe276b2aa8460ff93c6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71878-83D2-466E-9E57-386900D21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CCB8D85-02F0-43C2-A08B-C32D4103DE49}">
  <ds:schemaRefs>
    <ds:schemaRef ds:uri="http://schemas.microsoft.com/sharepoint/v3/contenttype/forms"/>
  </ds:schemaRefs>
</ds:datastoreItem>
</file>

<file path=customXml/itemProps4.xml><?xml version="1.0" encoding="utf-8"?>
<ds:datastoreItem xmlns:ds="http://schemas.openxmlformats.org/officeDocument/2006/customXml" ds:itemID="{B01611C2-546D-42DD-977A-C12295DCEDF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50A126C-DB12-4614-805B-08D0D802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Maveric system ltd</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Customer &amp; CASA</dc:subject>
  <dc:creator>Author</dc:creator>
  <cp:lastModifiedBy>brindhadevi m.</cp:lastModifiedBy>
  <cp:revision>2</cp:revision>
  <cp:lastPrinted>2015-02-19T06:56:00Z</cp:lastPrinted>
  <dcterms:created xsi:type="dcterms:W3CDTF">2019-06-11T07:49:00Z</dcterms:created>
  <dcterms:modified xsi:type="dcterms:W3CDTF">2019-06-11T07:49:00Z</dcterms:modified>
  <cp:contentStatus>Final</cp:contentStatus>
</cp:coreProperties>
</file>