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E3E" w:rsidRDefault="00836E3E" w:rsidP="00836E3E">
      <w:r>
        <w:t>1. Question 1</w:t>
      </w:r>
    </w:p>
    <w:p w:rsidR="00836E3E" w:rsidRDefault="00836E3E" w:rsidP="00836E3E"/>
    <w:p w:rsidR="00836E3E" w:rsidRDefault="00836E3E" w:rsidP="00836E3E">
      <w:r>
        <w:t>a)</w:t>
      </w:r>
    </w:p>
    <w:p w:rsidR="00836E3E" w:rsidRDefault="00836E3E" w:rsidP="00836E3E"/>
    <w:p w:rsidR="00836E3E" w:rsidRDefault="00836E3E" w:rsidP="00836E3E">
      <w:r>
        <w:t>We can translate this problem into a net flow model. In the net graph, there</w:t>
      </w:r>
      <w:r>
        <w:rPr>
          <w:rFonts w:hint="eastAsia"/>
        </w:rPr>
        <w:t xml:space="preserve"> </w:t>
      </w:r>
      <w:r>
        <w:t>are a start node S and a end node E.</w:t>
      </w:r>
    </w:p>
    <w:p w:rsidR="00836E3E" w:rsidRPr="00836E3E" w:rsidRDefault="00836E3E" w:rsidP="00836E3E"/>
    <w:p w:rsidR="00D74028" w:rsidRDefault="002C3680" w:rsidP="00D91A7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 xml:space="preserve">From </w:t>
      </w:r>
      <w:r w:rsidR="000F5314">
        <w:rPr>
          <w:rFonts w:hint="eastAsia"/>
        </w:rPr>
        <w:t>end</w:t>
      </w:r>
      <w:r>
        <w:t xml:space="preserve"> node </w:t>
      </w:r>
      <w:r>
        <w:rPr>
          <w:rFonts w:hint="eastAsia"/>
        </w:rPr>
        <w:t>E</w:t>
      </w:r>
      <w:r w:rsidR="00836E3E">
        <w:t>, we have Y edges to each year node. According to the harvest</w:t>
      </w:r>
      <w:r w:rsidR="00836E3E">
        <w:rPr>
          <w:rFonts w:hint="eastAsia"/>
        </w:rPr>
        <w:t xml:space="preserve"> </w:t>
      </w:r>
      <w:r w:rsidR="00836E3E">
        <w:t xml:space="preserve">limit of each year, each edge has a weight of uj. </w:t>
      </w:r>
    </w:p>
    <w:p w:rsidR="00D74028" w:rsidRDefault="00836E3E" w:rsidP="00D91A7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From the year node, we have</w:t>
      </w:r>
      <w:r>
        <w:rPr>
          <w:rFonts w:hint="eastAsia"/>
        </w:rPr>
        <w:t xml:space="preserve"> </w:t>
      </w:r>
      <w:r>
        <w:t>k edges to each forest node. According to the mature condition of each forest,</w:t>
      </w:r>
      <w:r>
        <w:rPr>
          <w:rFonts w:hint="eastAsia"/>
        </w:rPr>
        <w:t xml:space="preserve"> </w:t>
      </w:r>
      <w:r>
        <w:t xml:space="preserve">each edge has a weight of Wij.  </w:t>
      </w:r>
    </w:p>
    <w:p w:rsidR="00D74028" w:rsidRDefault="00836E3E" w:rsidP="00D91A7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Also, we need add the ecosystem constrains</w:t>
      </w:r>
      <w:r>
        <w:rPr>
          <w:rFonts w:hint="eastAsia"/>
        </w:rPr>
        <w:t xml:space="preserve"> </w:t>
      </w:r>
      <w:r>
        <w:t>for each forst. So we have Y edges for each forest in each year to a</w:t>
      </w:r>
      <w:r>
        <w:rPr>
          <w:rFonts w:hint="eastAsia"/>
        </w:rPr>
        <w:t xml:space="preserve"> </w:t>
      </w:r>
      <w:r>
        <w:t>eco-forst node. The edge's weight is Wij for forest i and year j.</w:t>
      </w:r>
    </w:p>
    <w:p w:rsidR="00D74028" w:rsidRDefault="00836E3E" w:rsidP="00D91A7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Meanwhile, the tree in</w:t>
      </w:r>
      <w:r>
        <w:rPr>
          <w:rFonts w:hint="eastAsia"/>
        </w:rPr>
        <w:t xml:space="preserve"> </w:t>
      </w:r>
      <w:r>
        <w:t>forest can be sold in later years, so there is edges between forest</w:t>
      </w:r>
      <w:r w:rsidR="001B271E">
        <w:rPr>
          <w:rFonts w:hint="eastAsia"/>
        </w:rPr>
        <w:t xml:space="preserve"> and next </w:t>
      </w:r>
      <m:oMath>
        <m:r>
          <m:rPr>
            <m:sty m:val="p"/>
          </m:rPr>
          <w:rPr>
            <w:rFonts w:ascii="Cambria Math" w:hAnsi="Cambria Math"/>
          </w:rPr>
          <m:t>δ-1</m:t>
        </m:r>
      </m:oMath>
      <w:r>
        <w:t xml:space="preserve"> </w:t>
      </w:r>
      <w:r w:rsidR="001B271E">
        <w:rPr>
          <w:rFonts w:hint="eastAsia"/>
        </w:rPr>
        <w:t>year nodes</w:t>
      </w:r>
      <w:r>
        <w:t xml:space="preserve">. The edge weight is </w:t>
      </w:r>
      <w:r w:rsidR="00D74028">
        <w:rPr>
          <w:rFonts w:hint="eastAsia"/>
        </w:rPr>
        <w:t>Wij</w:t>
      </w:r>
      <w:r>
        <w:t xml:space="preserve">. </w:t>
      </w:r>
    </w:p>
    <w:p w:rsidR="00836E3E" w:rsidRDefault="00836E3E" w:rsidP="00D91A7C">
      <w:pPr>
        <w:pStyle w:val="a7"/>
        <w:numPr>
          <w:ilvl w:val="0"/>
          <w:numId w:val="1"/>
        </w:numPr>
        <w:ind w:firstLineChars="0"/>
      </w:pPr>
      <w:r>
        <w:t xml:space="preserve">At last, there are k edges from eco-forest node to the </w:t>
      </w:r>
      <w:r w:rsidR="00B9230A">
        <w:rPr>
          <w:rFonts w:hint="eastAsia"/>
        </w:rPr>
        <w:t>start</w:t>
      </w:r>
      <w:r>
        <w:t xml:space="preserve"> node E. Each edge has a weight of</w:t>
      </w:r>
      <w:r w:rsidR="00D91A7C">
        <w:t xml:space="preserve"> Ti for the environment</w:t>
      </w:r>
      <w:r>
        <w:t xml:space="preserve"> conscious.</w:t>
      </w:r>
    </w:p>
    <w:p w:rsidR="003F5A78" w:rsidRDefault="003F5A78" w:rsidP="00836E3E"/>
    <w:p w:rsidR="003F5A78" w:rsidRDefault="004A2DF5" w:rsidP="002335C4">
      <w:pPr>
        <w:jc w:val="center"/>
      </w:pPr>
      <w:r>
        <w:object w:dxaOrig="5299" w:dyaOrig="5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75pt;height:265.5pt" o:ole="">
            <v:imagedata r:id="rId7" o:title=""/>
          </v:shape>
          <o:OLEObject Type="Embed" ProgID="Visio.Drawing.11" ShapeID="_x0000_i1025" DrawAspect="Content" ObjectID="_1569866884" r:id="rId8"/>
        </w:object>
      </w:r>
    </w:p>
    <w:p w:rsidR="00836E3E" w:rsidRDefault="00836E3E" w:rsidP="00836E3E"/>
    <w:p w:rsidR="00836E3E" w:rsidRDefault="00836E3E" w:rsidP="00836E3E">
      <w:r>
        <w:t>b)</w:t>
      </w:r>
    </w:p>
    <w:p w:rsidR="00E74040" w:rsidRDefault="00E74040" w:rsidP="00E74040">
      <w:r>
        <w:t>We can see that the above net graph meet all the constrains of the problem.</w:t>
      </w:r>
    </w:p>
    <w:p w:rsidR="00E74040" w:rsidRDefault="00E74040" w:rsidP="00E74040">
      <w:r>
        <w:t>The start edge limit the every year's tree sold number; the forest node edge</w:t>
      </w:r>
    </w:p>
    <w:p w:rsidR="00E74040" w:rsidRDefault="00E74040" w:rsidP="00E74040">
      <w:r>
        <w:t>limit the mature tree number; the end edge limit the single forest's tree sold</w:t>
      </w:r>
    </w:p>
    <w:p w:rsidR="00E74040" w:rsidRDefault="00E74040" w:rsidP="00E74040">
      <w:r>
        <w:t>number. By this way, the max flow of the net can be equal to the maximum sold trees.</w:t>
      </w:r>
    </w:p>
    <w:p w:rsidR="002335C4" w:rsidRPr="00E74040" w:rsidRDefault="002335C4" w:rsidP="00836E3E"/>
    <w:p w:rsidR="00836E3E" w:rsidRDefault="00836E3E" w:rsidP="00836E3E"/>
    <w:p w:rsidR="00F806BE" w:rsidRDefault="00836E3E" w:rsidP="00836E3E">
      <w:r>
        <w:lastRenderedPageBreak/>
        <w:t>2. Question 2</w:t>
      </w:r>
    </w:p>
    <w:p w:rsidR="00C27137" w:rsidRDefault="00C27137" w:rsidP="00836E3E">
      <w:r>
        <w:rPr>
          <w:rFonts w:hint="eastAsia"/>
        </w:rPr>
        <w:t>a)</w:t>
      </w:r>
    </w:p>
    <w:p w:rsidR="00C27137" w:rsidRDefault="00C27137" w:rsidP="00C27137">
      <w:r>
        <w:t xml:space="preserve">According to our </w:t>
      </w:r>
      <w:r w:rsidR="00657005">
        <w:t>strategy</w:t>
      </w:r>
      <w:r>
        <w:t xml:space="preserve"> in question 1-a), we can reuse it for given Y year and</w:t>
      </w:r>
    </w:p>
    <w:p w:rsidR="00C27137" w:rsidRDefault="00C27137" w:rsidP="00C27137">
      <w:r>
        <w:t>k forest. Still one start node S and one end node E. And Y edges to different</w:t>
      </w:r>
    </w:p>
    <w:p w:rsidR="00C27137" w:rsidRDefault="00C27137" w:rsidP="00C27137">
      <w:r>
        <w:t>Y years and each year k edge to different forest. Also, Y*k edges for forest</w:t>
      </w:r>
    </w:p>
    <w:p w:rsidR="00C27137" w:rsidRDefault="00C27137" w:rsidP="00C27137">
      <w:r>
        <w:t>collects and k*(k-1) edges for forest's relation.</w:t>
      </w:r>
    </w:p>
    <w:p w:rsidR="00C27137" w:rsidRDefault="00C27137" w:rsidP="00C27137"/>
    <w:p w:rsidR="00C27137" w:rsidRDefault="00C27137" w:rsidP="00836E3E">
      <w:r>
        <w:rPr>
          <w:rFonts w:hint="eastAsia"/>
        </w:rPr>
        <w:t>b)</w:t>
      </w:r>
    </w:p>
    <w:p w:rsidR="00C27137" w:rsidRDefault="007A2C83" w:rsidP="00836E3E">
      <w:r w:rsidRPr="007A2C83">
        <w:t>The proof can also be referred as question 1-b).</w:t>
      </w:r>
    </w:p>
    <w:p w:rsidR="007A2C83" w:rsidRDefault="007A2C83" w:rsidP="00836E3E"/>
    <w:p w:rsidR="00C27137" w:rsidRDefault="00C27137" w:rsidP="00836E3E">
      <w:r>
        <w:rPr>
          <w:rFonts w:hint="eastAsia"/>
        </w:rPr>
        <w:t>c)</w:t>
      </w:r>
    </w:p>
    <w:p w:rsidR="008105E1" w:rsidRDefault="008105E1" w:rsidP="008105E1">
      <w:r>
        <w:t>The time complexity is compound of two parts: one is net build and the other</w:t>
      </w:r>
    </w:p>
    <w:p w:rsidR="008105E1" w:rsidRDefault="008105E1" w:rsidP="008105E1">
      <w:r>
        <w:t>is max flow algorithm.</w:t>
      </w:r>
    </w:p>
    <w:p w:rsidR="008105E1" w:rsidRDefault="008105E1" w:rsidP="008105E1">
      <w:r>
        <w:t>Building net contains 2+Y+Y*k+k nodes and Y+Y*k+k*(k-1)+k edges. So building</w:t>
      </w:r>
    </w:p>
    <w:p w:rsidR="008105E1" w:rsidRDefault="008105E1" w:rsidP="008105E1">
      <w:r>
        <w:t>time is O(Y+k), where Y is year count and k is forest count.</w:t>
      </w:r>
    </w:p>
    <w:p w:rsidR="008105E1" w:rsidRDefault="008105E1" w:rsidP="008105E1">
      <w:r>
        <w:t>Max flow algorithm using Ford-Fulkerson will cost O(m^2 log C), where C is the</w:t>
      </w:r>
    </w:p>
    <w:p w:rsidR="008105E1" w:rsidRDefault="008105E1" w:rsidP="008105E1">
      <w:r>
        <w:t>maximum flow and m is the edge count.</w:t>
      </w:r>
    </w:p>
    <w:p w:rsidR="008105E1" w:rsidRDefault="008105E1" w:rsidP="008105E1"/>
    <w:p w:rsidR="008105E1" w:rsidRDefault="008105E1" w:rsidP="008105E1">
      <w:pPr>
        <w:rPr>
          <w:rFonts w:hint="eastAsia"/>
        </w:rPr>
      </w:pPr>
      <w:r>
        <w:t>So the upper time complexity is O(m^2 log C).</w:t>
      </w:r>
    </w:p>
    <w:p w:rsidR="00355B41" w:rsidRDefault="00355B41" w:rsidP="008105E1">
      <w:pPr>
        <w:rPr>
          <w:rFonts w:hint="eastAsia"/>
        </w:rPr>
      </w:pPr>
    </w:p>
    <w:p w:rsidR="00355B41" w:rsidRDefault="00355B41" w:rsidP="008105E1">
      <w:pPr>
        <w:rPr>
          <w:rFonts w:hint="eastAsia"/>
        </w:rPr>
      </w:pPr>
      <w:r>
        <w:rPr>
          <w:rFonts w:hint="eastAsia"/>
        </w:rPr>
        <w:t>d)</w:t>
      </w:r>
    </w:p>
    <w:p w:rsidR="00355B41" w:rsidRDefault="00355B41" w:rsidP="008105E1">
      <w:r>
        <w:rPr>
          <w:rFonts w:hint="eastAsia"/>
        </w:rPr>
        <w:t>a4.py</w:t>
      </w:r>
    </w:p>
    <w:sectPr w:rsidR="00355B41" w:rsidSect="00F80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81C" w:rsidRDefault="0078081C" w:rsidP="00836E3E">
      <w:r>
        <w:separator/>
      </w:r>
    </w:p>
  </w:endnote>
  <w:endnote w:type="continuationSeparator" w:id="0">
    <w:p w:rsidR="0078081C" w:rsidRDefault="0078081C" w:rsidP="00836E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81C" w:rsidRDefault="0078081C" w:rsidP="00836E3E">
      <w:r>
        <w:separator/>
      </w:r>
    </w:p>
  </w:footnote>
  <w:footnote w:type="continuationSeparator" w:id="0">
    <w:p w:rsidR="0078081C" w:rsidRDefault="0078081C" w:rsidP="00836E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346A6"/>
    <w:multiLevelType w:val="hybridMultilevel"/>
    <w:tmpl w:val="AAB8F2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6E3E"/>
    <w:rsid w:val="00085BFE"/>
    <w:rsid w:val="000F5314"/>
    <w:rsid w:val="001B271E"/>
    <w:rsid w:val="001B38AF"/>
    <w:rsid w:val="002335C4"/>
    <w:rsid w:val="002376F6"/>
    <w:rsid w:val="002C3680"/>
    <w:rsid w:val="00355B41"/>
    <w:rsid w:val="003D036C"/>
    <w:rsid w:val="003F5A78"/>
    <w:rsid w:val="004A2DF5"/>
    <w:rsid w:val="00513308"/>
    <w:rsid w:val="00620303"/>
    <w:rsid w:val="00657005"/>
    <w:rsid w:val="0078081C"/>
    <w:rsid w:val="007A2C83"/>
    <w:rsid w:val="008105E1"/>
    <w:rsid w:val="00836E3E"/>
    <w:rsid w:val="008E677B"/>
    <w:rsid w:val="00AD1F15"/>
    <w:rsid w:val="00B9230A"/>
    <w:rsid w:val="00C20363"/>
    <w:rsid w:val="00C27137"/>
    <w:rsid w:val="00D35A4F"/>
    <w:rsid w:val="00D74028"/>
    <w:rsid w:val="00D91A7C"/>
    <w:rsid w:val="00E74040"/>
    <w:rsid w:val="00E76ED4"/>
    <w:rsid w:val="00F425DA"/>
    <w:rsid w:val="00F80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6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6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6E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6E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6E3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1B271E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1B27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271E"/>
    <w:rPr>
      <w:sz w:val="18"/>
      <w:szCs w:val="18"/>
    </w:rPr>
  </w:style>
  <w:style w:type="paragraph" w:styleId="a7">
    <w:name w:val="List Paragraph"/>
    <w:basedOn w:val="a"/>
    <w:uiPriority w:val="34"/>
    <w:qFormat/>
    <w:rsid w:val="00D91A7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yangliang</dc:creator>
  <cp:keywords/>
  <dc:description/>
  <cp:lastModifiedBy>yangliang</cp:lastModifiedBy>
  <cp:revision>20</cp:revision>
  <dcterms:created xsi:type="dcterms:W3CDTF">2017-10-18T07:10:00Z</dcterms:created>
  <dcterms:modified xsi:type="dcterms:W3CDTF">2017-10-18T13:21:00Z</dcterms:modified>
</cp:coreProperties>
</file>