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FD20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575891D6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7BDF9714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4BB3E063" w14:textId="77777777" w:rsidR="008A3DA1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Arduino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+ </w:t>
      </w: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Brino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para a robótica educacional</w:t>
      </w:r>
    </w:p>
    <w:p w14:paraId="4EB41533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D9E1A32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55FD3B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84B094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1B08A50" w14:textId="5D7E9B61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Gabriel Rodrigues Pacheco, Giulia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Fricke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</w:t>
      </w:r>
      <w:r w:rsidR="00B1515E">
        <w:rPr>
          <w:rFonts w:ascii="Times New Roman" w:hAnsi="Times New Roman" w:cs="Times New Roman"/>
          <w:sz w:val="24"/>
          <w:szCs w:val="24"/>
          <w:lang w:val="pt-BR"/>
        </w:rPr>
        <w:t>lice</w:t>
      </w:r>
      <w:proofErr w:type="spellEnd"/>
      <w:r w:rsidR="00B1515E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Mateus Berardo de Souza Terra, Rafael Mascarenhas Dal Moro, Victor Rodrigues Pacheco</w:t>
      </w:r>
      <w:r w:rsidR="003D350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CB719D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7684EB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9F852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DC3695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Brasília, 2016</w:t>
      </w:r>
    </w:p>
    <w:p w14:paraId="7CAC9EA4" w14:textId="77777777" w:rsidR="0064551F" w:rsidRPr="0064551F" w:rsidRDefault="0064551F" w:rsidP="006455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</w:pPr>
      <w:r w:rsidRPr="0064551F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lastRenderedPageBreak/>
        <w:t>Índice</w:t>
      </w:r>
    </w:p>
    <w:p w14:paraId="054F05C6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39D2AB6" w14:textId="77777777" w:rsidR="0064551F" w:rsidRDefault="0064551F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Introdução 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E0DF1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14:paraId="7F7C6147" w14:textId="77777777" w:rsidR="0064551F" w:rsidRPr="0064551F" w:rsidRDefault="00BE0DF1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Começando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</w:p>
    <w:p w14:paraId="61ACE6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209E4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659B6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408B24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CAC86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1BEBF2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B800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EBA35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8E69E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2689491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185F4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0B45F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E88BAA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E6E486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7DD65A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3925C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015AE9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C09613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EE2E973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222A77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67E32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57D4EB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E901CC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ACDD3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7AFD93C" w14:textId="77777777" w:rsidR="0064551F" w:rsidRDefault="0064551F" w:rsidP="00645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lastRenderedPageBreak/>
        <w:t>Introdução</w:t>
      </w:r>
    </w:p>
    <w:p w14:paraId="002D7A23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B3520D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5FA58C" w14:textId="77777777" w:rsidR="0064551F" w:rsidRP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222222"/>
          <w:sz w:val="19"/>
          <w:szCs w:val="19"/>
          <w:lang w:val="pt-BR"/>
        </w:rPr>
      </w:pPr>
      <w:r>
        <w:rPr>
          <w:lang w:val="pt-BR"/>
        </w:rPr>
        <w:tab/>
      </w:r>
      <w:r w:rsidRPr="0064551F">
        <w:rPr>
          <w:color w:val="000000"/>
          <w:lang w:val="pt-BR"/>
        </w:rPr>
        <w:t>A tecnologia está, atualmente, presente em todos os aspectos da vida humana, desde rastreadores de sono e outras tecnologias vestíveis até ferramentas educacionais e os mais tradicionais computadores e smartphones. Dentro desse contexto, o desenvolvimento de habilidades especificas se torna cada vez mais importante, mesmo para quem não trabalha na área de TI, a ponto de saber uma linguagem de programação ser tão fundamental quanto o inglês daqui poucos anos.</w:t>
      </w:r>
    </w:p>
    <w:p w14:paraId="455ED895" w14:textId="49369198" w:rsid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 w:rsidRPr="0064551F">
        <w:rPr>
          <w:color w:val="000000"/>
          <w:lang w:val="pt-BR"/>
        </w:rPr>
        <w:t xml:space="preserve">            Uma linguagem de programação é uma série de instruções, com regras sintáticas e semânticas, que são executadas por um processador. Praticamente todas as linguagens existentes são feitas utilizando o inglês como base. Observando a dificuldade de jovens e de quem não sabe inglês nós criamos uma linguagem de programação em português </w:t>
      </w:r>
      <w:r w:rsidR="007F617A">
        <w:rPr>
          <w:color w:val="000000"/>
          <w:lang w:val="pt-BR"/>
        </w:rPr>
        <w:t xml:space="preserve">para o </w:t>
      </w:r>
      <w:proofErr w:type="spellStart"/>
      <w:r w:rsidR="007F617A">
        <w:rPr>
          <w:color w:val="000000"/>
          <w:lang w:val="pt-BR"/>
        </w:rPr>
        <w:t>Arduino</w:t>
      </w:r>
      <w:proofErr w:type="spellEnd"/>
      <w:r w:rsidR="007F617A">
        <w:rPr>
          <w:color w:val="000000"/>
          <w:lang w:val="pt-BR"/>
        </w:rPr>
        <w:t xml:space="preserve">, o </w:t>
      </w:r>
      <w:proofErr w:type="spellStart"/>
      <w:r w:rsidR="007F617A">
        <w:rPr>
          <w:color w:val="000000"/>
          <w:lang w:val="pt-BR"/>
        </w:rPr>
        <w:t>Brino</w:t>
      </w:r>
      <w:proofErr w:type="spellEnd"/>
      <w:r w:rsidR="002F7C05">
        <w:rPr>
          <w:color w:val="000000"/>
          <w:lang w:val="pt-BR"/>
        </w:rPr>
        <w:t xml:space="preserve">, linguagem que almeja facilitar o entendimento da lógica de programa, sendo caracterizada </w:t>
      </w:r>
      <w:r w:rsidR="0011237B">
        <w:rPr>
          <w:color w:val="000000"/>
          <w:lang w:val="pt-BR"/>
        </w:rPr>
        <w:t>como linguagem</w:t>
      </w:r>
      <w:r w:rsidR="002F7C05">
        <w:rPr>
          <w:color w:val="000000"/>
          <w:lang w:val="pt-BR"/>
        </w:rPr>
        <w:t xml:space="preserve"> intuitiva e de simples compreensão.</w:t>
      </w:r>
    </w:p>
    <w:p w14:paraId="62A7951B" w14:textId="6FE3A995" w:rsidR="0064551F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uma placa com um </w:t>
      </w:r>
      <w:proofErr w:type="spellStart"/>
      <w:r>
        <w:rPr>
          <w:color w:val="000000"/>
          <w:lang w:val="pt-BR"/>
        </w:rPr>
        <w:t>microcontrolador</w:t>
      </w:r>
      <w:proofErr w:type="spellEnd"/>
      <w:r>
        <w:rPr>
          <w:color w:val="000000"/>
          <w:lang w:val="pt-BR"/>
        </w:rPr>
        <w:t xml:space="preserve"> que pod</w:t>
      </w:r>
      <w:r w:rsidR="0011237B">
        <w:rPr>
          <w:color w:val="000000"/>
          <w:lang w:val="pt-BR"/>
        </w:rPr>
        <w:t>e ser utilizada para prototipagem</w:t>
      </w:r>
      <w:r>
        <w:rPr>
          <w:color w:val="000000"/>
          <w:lang w:val="pt-BR"/>
        </w:rPr>
        <w:t xml:space="preserve"> de sistemas e máquinas de forma fácil e rápida. Não apenas ao hardware, mas também um conjunto de software se refere o nome. A placa é baseada em um processador </w:t>
      </w:r>
      <w:proofErr w:type="spellStart"/>
      <w:r>
        <w:rPr>
          <w:color w:val="000000"/>
          <w:lang w:val="pt-BR"/>
        </w:rPr>
        <w:t>Atmel</w:t>
      </w:r>
      <w:proofErr w:type="spellEnd"/>
      <w:r>
        <w:rPr>
          <w:color w:val="000000"/>
          <w:lang w:val="pt-BR"/>
        </w:rPr>
        <w:t xml:space="preserve"> AVR e é feita em hardware livre. Portanto, é possível acessar a página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 baixar os esquemáticos da placa para montar o seu próprio clone.</w:t>
      </w:r>
    </w:p>
    <w:p w14:paraId="521029DD" w14:textId="77777777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atualmente utilizado em diversas áreas. Não apenas no ramo da tecnologia e desenvolvimento, pessoas adeptas do movimento </w:t>
      </w:r>
      <w:proofErr w:type="spellStart"/>
      <w:r>
        <w:rPr>
          <w:color w:val="000000"/>
          <w:lang w:val="pt-BR"/>
        </w:rPr>
        <w:t>maker</w:t>
      </w:r>
      <w:proofErr w:type="spellEnd"/>
      <w:r>
        <w:rPr>
          <w:color w:val="000000"/>
          <w:lang w:val="pt-BR"/>
        </w:rPr>
        <w:t xml:space="preserve"> (Faça você mesmo, do inglês DIY - Do it </w:t>
      </w:r>
      <w:proofErr w:type="spellStart"/>
      <w:r>
        <w:rPr>
          <w:color w:val="000000"/>
          <w:lang w:val="pt-BR"/>
        </w:rPr>
        <w:t>yourself</w:t>
      </w:r>
      <w:proofErr w:type="spellEnd"/>
      <w:r>
        <w:rPr>
          <w:color w:val="000000"/>
          <w:lang w:val="pt-BR"/>
        </w:rPr>
        <w:t xml:space="preserve">) adotam esta placa pela curva de aprendizagem relativamente pequena. Além de </w:t>
      </w:r>
      <w:proofErr w:type="spellStart"/>
      <w:r>
        <w:rPr>
          <w:color w:val="000000"/>
          <w:lang w:val="pt-BR"/>
        </w:rPr>
        <w:t>hobbistas</w:t>
      </w:r>
      <w:proofErr w:type="spellEnd"/>
      <w:r>
        <w:rPr>
          <w:color w:val="000000"/>
          <w:lang w:val="pt-BR"/>
        </w:rPr>
        <w:t>, artistas estão aproveitando as possibilidades da placa para construir obras interativas e responsivas.</w:t>
      </w:r>
    </w:p>
    <w:p w14:paraId="5122E331" w14:textId="42D37442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A versatilidade da plataforma fez com que ela se tornasse muito popular. Nosso primeiro contato com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aconteceu no ano de </w:t>
      </w:r>
      <w:r w:rsidR="00002408">
        <w:rPr>
          <w:color w:val="000000"/>
          <w:lang w:val="pt-BR"/>
        </w:rPr>
        <w:t>2014. Desde lá, desenvolvemos diversos projet</w:t>
      </w:r>
      <w:r w:rsidR="0011237B">
        <w:rPr>
          <w:color w:val="000000"/>
          <w:lang w:val="pt-BR"/>
        </w:rPr>
        <w:t xml:space="preserve">os desde alguns voltados para </w:t>
      </w:r>
      <w:proofErr w:type="spellStart"/>
      <w:r w:rsidR="0011237B">
        <w:rPr>
          <w:color w:val="000000"/>
          <w:lang w:val="pt-BR"/>
        </w:rPr>
        <w:t>Io</w:t>
      </w:r>
      <w:r w:rsidR="00002408">
        <w:rPr>
          <w:color w:val="000000"/>
          <w:lang w:val="pt-BR"/>
        </w:rPr>
        <w:t>T</w:t>
      </w:r>
      <w:proofErr w:type="spellEnd"/>
      <w:r w:rsidR="0011237B">
        <w:rPr>
          <w:color w:val="000000"/>
          <w:lang w:val="pt-BR"/>
        </w:rPr>
        <w:t xml:space="preserve"> (Internet </w:t>
      </w:r>
      <w:proofErr w:type="spellStart"/>
      <w:r w:rsidR="0011237B">
        <w:rPr>
          <w:color w:val="000000"/>
          <w:lang w:val="pt-BR"/>
        </w:rPr>
        <w:t>of</w:t>
      </w:r>
      <w:proofErr w:type="spellEnd"/>
      <w:r w:rsidR="0011237B">
        <w:rPr>
          <w:color w:val="000000"/>
          <w:lang w:val="pt-BR"/>
        </w:rPr>
        <w:t xml:space="preserve"> </w:t>
      </w:r>
      <w:proofErr w:type="spellStart"/>
      <w:r w:rsidR="0011237B">
        <w:rPr>
          <w:color w:val="000000"/>
          <w:lang w:val="pt-BR"/>
        </w:rPr>
        <w:t>things</w:t>
      </w:r>
      <w:proofErr w:type="spellEnd"/>
      <w:r w:rsidR="00AF7601">
        <w:rPr>
          <w:color w:val="000000"/>
          <w:lang w:val="pt-BR"/>
        </w:rPr>
        <w:t>- internet das coisas)</w:t>
      </w:r>
      <w:r w:rsidR="00002408">
        <w:rPr>
          <w:color w:val="000000"/>
          <w:lang w:val="pt-BR"/>
        </w:rPr>
        <w:t xml:space="preserve">, até alguns jogos e robôs autônomos. Para aprender utilizamos alguns livros e muita internet! O próprio fórum do </w:t>
      </w:r>
      <w:proofErr w:type="spellStart"/>
      <w:r w:rsidR="00002408">
        <w:rPr>
          <w:color w:val="000000"/>
          <w:lang w:val="pt-BR"/>
        </w:rPr>
        <w:t>arduino</w:t>
      </w:r>
      <w:proofErr w:type="spellEnd"/>
      <w:r w:rsidR="00002408">
        <w:rPr>
          <w:color w:val="000000"/>
          <w:lang w:val="pt-BR"/>
        </w:rPr>
        <w:t xml:space="preserve"> é um ótimo local para buscar auxílio</w:t>
      </w:r>
      <w:r w:rsidR="003D350D">
        <w:rPr>
          <w:color w:val="000000"/>
          <w:lang w:val="pt-BR"/>
        </w:rPr>
        <w:t xml:space="preserve"> assim como outros pela WEB</w:t>
      </w:r>
      <w:r w:rsidR="00002408">
        <w:rPr>
          <w:color w:val="000000"/>
          <w:lang w:val="pt-BR"/>
        </w:rPr>
        <w:t xml:space="preserve">. Sites como o </w:t>
      </w:r>
      <w:proofErr w:type="spellStart"/>
      <w:r w:rsidR="00002408">
        <w:rPr>
          <w:color w:val="000000"/>
          <w:lang w:val="pt-BR"/>
        </w:rPr>
        <w:t>instructables</w:t>
      </w:r>
      <w:proofErr w:type="spellEnd"/>
      <w:r w:rsidR="00002408">
        <w:rPr>
          <w:color w:val="000000"/>
          <w:lang w:val="pt-BR"/>
        </w:rPr>
        <w:t xml:space="preserve"> também é uma mina de ouro para quem busca um projeto interessante e não sabe por onde começar.</w:t>
      </w:r>
    </w:p>
    <w:p w14:paraId="4272BBD2" w14:textId="7777777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Os projetos disponíveis na internet são programados utilizando a própria linguagem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se você está utilizando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pode buscar nosso auxílio por </w:t>
      </w:r>
      <w:proofErr w:type="spellStart"/>
      <w:r>
        <w:rPr>
          <w:color w:val="000000"/>
          <w:lang w:val="pt-BR"/>
        </w:rPr>
        <w:t>email</w:t>
      </w:r>
      <w:proofErr w:type="spellEnd"/>
      <w:r>
        <w:rPr>
          <w:color w:val="000000"/>
          <w:lang w:val="pt-BR"/>
        </w:rPr>
        <w:t xml:space="preserve">, na página do </w:t>
      </w:r>
      <w:proofErr w:type="spellStart"/>
      <w:r>
        <w:rPr>
          <w:color w:val="000000"/>
          <w:lang w:val="pt-BR"/>
        </w:rPr>
        <w:t>facebook</w:t>
      </w:r>
      <w:proofErr w:type="spellEnd"/>
      <w:r>
        <w:rPr>
          <w:color w:val="000000"/>
          <w:lang w:val="pt-BR"/>
        </w:rPr>
        <w:t xml:space="preserve"> ou até utilizar 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em seu rascunho</w:t>
      </w:r>
      <w:r w:rsidR="00BE0DF1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(o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oferece suporte ao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).</w:t>
      </w:r>
    </w:p>
    <w:p w14:paraId="469C4C24" w14:textId="2C082FF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Tudo bem, você já leu uma folha inteira de teoria sobre o que é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linguagens de programação, </w:t>
      </w:r>
      <w:proofErr w:type="spellStart"/>
      <w:r>
        <w:rPr>
          <w:color w:val="000000"/>
          <w:lang w:val="pt-BR"/>
        </w:rPr>
        <w:t>etc</w:t>
      </w:r>
      <w:proofErr w:type="spellEnd"/>
      <w:r>
        <w:rPr>
          <w:color w:val="000000"/>
          <w:lang w:val="pt-BR"/>
        </w:rPr>
        <w:t xml:space="preserve">, etc... Se você, como nós, tem um espírito </w:t>
      </w:r>
      <w:proofErr w:type="spellStart"/>
      <w:r>
        <w:rPr>
          <w:color w:val="000000"/>
          <w:lang w:val="pt-BR"/>
        </w:rPr>
        <w:t>maker</w:t>
      </w:r>
      <w:proofErr w:type="spellEnd"/>
      <w:r w:rsidR="00BE0DF1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já está de saco cheio de texto e quer começar a desenvolver seu projeto e fazer seu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ser útil</w:t>
      </w:r>
      <w:r w:rsidR="00BE0DF1">
        <w:rPr>
          <w:color w:val="000000"/>
          <w:lang w:val="pt-BR"/>
        </w:rPr>
        <w:t xml:space="preserve">, então vamos </w:t>
      </w:r>
      <w:r w:rsidR="003D350D">
        <w:rPr>
          <w:color w:val="000000"/>
          <w:lang w:val="pt-BR"/>
        </w:rPr>
        <w:t>pôr</w:t>
      </w:r>
      <w:r w:rsidR="00BE0DF1">
        <w:rPr>
          <w:color w:val="000000"/>
          <w:lang w:val="pt-BR"/>
        </w:rPr>
        <w:t xml:space="preserve"> a mão na massa! Antes disso, uma pequena dica: não seja levado completamente por sua impulsividade, </w:t>
      </w:r>
      <w:r w:rsidR="00BE0DF1">
        <w:rPr>
          <w:color w:val="000000"/>
          <w:lang w:val="pt-BR"/>
        </w:rPr>
        <w:lastRenderedPageBreak/>
        <w:t>aproveite um tempo antes de cada projeto para elaborar um bom planejamento e avaliar as possibilidades, isso evitará que você perca tempo e dinheiro.</w:t>
      </w:r>
    </w:p>
    <w:p w14:paraId="7521EDA5" w14:textId="77777777" w:rsidR="00BE0DF1" w:rsidRDefault="00BE0DF1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1A6DAB6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  <w:r>
        <w:rPr>
          <w:b/>
          <w:color w:val="000000"/>
          <w:sz w:val="40"/>
          <w:szCs w:val="40"/>
          <w:u w:val="single"/>
          <w:lang w:val="pt-BR"/>
        </w:rPr>
        <w:t>Começando</w:t>
      </w:r>
    </w:p>
    <w:p w14:paraId="6921570D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</w:p>
    <w:p w14:paraId="3F156CE2" w14:textId="2ABD362C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Para começar você vai precisar, claro, de um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. Seja um original ou um clone, a placa que você preferir provavelmente funcionará! Nessa apostila utilizaremos</w:t>
      </w:r>
      <w:r w:rsidR="00C65A5D">
        <w:rPr>
          <w:color w:val="000000"/>
          <w:lang w:val="pt-BR"/>
        </w:rPr>
        <w:t xml:space="preserve"> o </w:t>
      </w:r>
      <w:proofErr w:type="spellStart"/>
      <w:r w:rsidR="00C65A5D">
        <w:rPr>
          <w:color w:val="000000"/>
          <w:lang w:val="pt-BR"/>
        </w:rPr>
        <w:t>arduino</w:t>
      </w:r>
      <w:proofErr w:type="spellEnd"/>
      <w:r w:rsidR="00C65A5D">
        <w:rPr>
          <w:color w:val="000000"/>
          <w:lang w:val="pt-BR"/>
        </w:rPr>
        <w:t xml:space="preserve"> nano como referência. Recomendamos que o resto dos componentes seja adquirido quando você começar a desenvolver o projeto do capítulo, comprar todos juntos pode ser custoso. Algumas instruções para habilidades necessárias para o desenvolvimento de alguns projetos podem ser encontradas no final </w:t>
      </w:r>
      <w:proofErr w:type="spellStart"/>
      <w:r w:rsidR="00970BBB">
        <w:rPr>
          <w:color w:val="000000"/>
          <w:lang w:val="pt-BR"/>
        </w:rPr>
        <w:t>Var</w:t>
      </w:r>
      <w:r w:rsidR="00C65A5D">
        <w:rPr>
          <w:color w:val="000000"/>
          <w:lang w:val="pt-BR"/>
        </w:rPr>
        <w:t>do</w:t>
      </w:r>
      <w:proofErr w:type="spellEnd"/>
      <w:r w:rsidR="00C65A5D">
        <w:rPr>
          <w:color w:val="000000"/>
          <w:lang w:val="pt-BR"/>
        </w:rPr>
        <w:t xml:space="preserve"> livro, como confecção de placas de circuito impresso e soldagem.</w:t>
      </w:r>
    </w:p>
    <w:p w14:paraId="33FEE7CE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Primeiro, vamos configurar o seu computador para que você possa programar sua placa. Entre no site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[arduino.cc] e vá na aba downloads para baixar a IDE mais recente que na ocasião era a versão 1.6.7. Siga as imagens para completar a instalação:</w:t>
      </w:r>
    </w:p>
    <w:p w14:paraId="550F8B2C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505AFFCF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4E148675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047723AE" w14:textId="3E630C2C" w:rsidR="003B0374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Depois de instalar a IDE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você está pronto para instalar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>. Para isso, basta acessar a página do GitHub: ratosdepc.github.io/</w:t>
      </w:r>
      <w:proofErr w:type="spellStart"/>
      <w:proofErr w:type="gramStart"/>
      <w:r>
        <w:rPr>
          <w:color w:val="000000"/>
          <w:lang w:val="pt-BR"/>
        </w:rPr>
        <w:t>Brino</w:t>
      </w:r>
      <w:proofErr w:type="spellEnd"/>
      <w:r w:rsidR="003B0374">
        <w:rPr>
          <w:color w:val="000000"/>
          <w:lang w:val="pt-BR"/>
        </w:rPr>
        <w:t xml:space="preserve"> ;</w:t>
      </w:r>
      <w:proofErr w:type="gramEnd"/>
      <w:r w:rsidR="003B0374">
        <w:rPr>
          <w:color w:val="000000"/>
          <w:lang w:val="pt-BR"/>
        </w:rPr>
        <w:t xml:space="preserve"> Na área de primeiros passos você encontra o link para a página de releases e os nossos contatos no final. Na página de releases, baixe o zip da versão mais recente e descompacte-o em algum </w:t>
      </w:r>
      <w:r w:rsidR="003D350D">
        <w:rPr>
          <w:color w:val="000000"/>
          <w:lang w:val="pt-BR"/>
        </w:rPr>
        <w:t>lugar (</w:t>
      </w:r>
      <w:r w:rsidR="003B0374">
        <w:rPr>
          <w:color w:val="000000"/>
          <w:lang w:val="pt-BR"/>
        </w:rPr>
        <w:t>de preferência que você possa encontrar facilmente). Depois disso, basta abrir o arquivo BrinoIDE.exe e você estará pronto para começar!</w:t>
      </w:r>
    </w:p>
    <w:p w14:paraId="69A07046" w14:textId="77777777" w:rsidR="00C65A5D" w:rsidRDefault="00C65A5D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</w:p>
    <w:p w14:paraId="03F9E802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25463E77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12D71561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605BDBEA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F108A42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4DE0E73F" w14:textId="79BF884B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36"/>
          <w:szCs w:val="36"/>
          <w:u w:val="single"/>
          <w:lang w:val="pt-BR"/>
        </w:rPr>
      </w:pPr>
      <w:r w:rsidRPr="006D32FE">
        <w:rPr>
          <w:b/>
          <w:color w:val="000000"/>
          <w:sz w:val="36"/>
          <w:szCs w:val="36"/>
          <w:u w:val="single"/>
          <w:lang w:val="pt-BR"/>
        </w:rPr>
        <w:t>Básico</w:t>
      </w:r>
    </w:p>
    <w:p w14:paraId="43DCAA52" w14:textId="77777777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6"/>
          <w:szCs w:val="36"/>
          <w:u w:val="single"/>
          <w:lang w:val="pt-BR"/>
        </w:rPr>
      </w:pPr>
    </w:p>
    <w:p w14:paraId="037ED60C" w14:textId="4B3EE4BB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Para que possamos criar nossos próprios códigos é </w:t>
      </w:r>
      <w:r w:rsidR="00970BBB">
        <w:rPr>
          <w:color w:val="000000"/>
          <w:lang w:val="pt-BR"/>
        </w:rPr>
        <w:t>necessário</w:t>
      </w:r>
      <w:r>
        <w:rPr>
          <w:color w:val="000000"/>
          <w:lang w:val="pt-BR"/>
        </w:rPr>
        <w:t xml:space="preserve"> que aprendamos palavras chaves e suas estruturas. Nesse capitulo iremos abordar assuntos como:</w:t>
      </w:r>
    </w:p>
    <w:p w14:paraId="57D34BCC" w14:textId="6D54236A" w:rsidR="006D32FE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Variáveis;</w:t>
      </w:r>
    </w:p>
    <w:p w14:paraId="3A2B64E4" w14:textId="2DCA4EEE" w:rsidR="00D15BF2" w:rsidRDefault="00D15BF2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lastRenderedPageBreak/>
        <w:t>Arrays</w:t>
      </w:r>
      <w:proofErr w:type="spellEnd"/>
      <w:r>
        <w:rPr>
          <w:color w:val="000000"/>
          <w:lang w:val="pt-BR"/>
        </w:rPr>
        <w:t>;</w:t>
      </w:r>
    </w:p>
    <w:p w14:paraId="454D8D3C" w14:textId="2B1BF6EF" w:rsidR="00970BBB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Comentários;</w:t>
      </w:r>
    </w:p>
    <w:p w14:paraId="37D3F526" w14:textId="7277DA89" w:rsidR="00970BBB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Instruções de controle;</w:t>
      </w:r>
    </w:p>
    <w:p w14:paraId="202AACD0" w14:textId="16ACDAF1" w:rsidR="00970BBB" w:rsidRDefault="00970BBB" w:rsidP="00970B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Loops;</w:t>
      </w:r>
    </w:p>
    <w:p w14:paraId="33DBEA00" w14:textId="71EEBC5D" w:rsidR="00970BBB" w:rsidRDefault="00970BBB" w:rsidP="00970B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Como criar funções.</w:t>
      </w:r>
    </w:p>
    <w:p w14:paraId="46D9C9E0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2C227E74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4259E715" w14:textId="4F850E32" w:rsid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Variáveis:</w:t>
      </w:r>
    </w:p>
    <w:p w14:paraId="14162DAB" w14:textId="6A6AACDD" w:rsidR="00970BBB" w:rsidRDefault="00970BBB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Variáveis são muito usadas na programação pois elas são capazes de armazenar dados. Uma das formas mais simples de se pensar em uma variável é como uma caixa ou balde onde o computador pode armazenar ou ler dados. O uso de variáveis torna o código mais fácil de se entender e mais fácil de ser mantido. </w:t>
      </w:r>
      <w:r w:rsidR="002145E1">
        <w:rPr>
          <w:color w:val="000000"/>
          <w:lang w:val="pt-BR"/>
        </w:rPr>
        <w:t>Por exemplo, s</w:t>
      </w:r>
      <w:r>
        <w:rPr>
          <w:color w:val="000000"/>
          <w:lang w:val="pt-BR"/>
        </w:rPr>
        <w:t xml:space="preserve">e você possuir uma variável chamada </w:t>
      </w:r>
      <w:proofErr w:type="spellStart"/>
      <w:r w:rsidRPr="00970BBB">
        <w:rPr>
          <w:i/>
          <w:color w:val="000000"/>
          <w:lang w:val="pt-BR"/>
        </w:rPr>
        <w:t>pinoLED</w:t>
      </w:r>
      <w:proofErr w:type="spellEnd"/>
      <w:r w:rsidR="002145E1">
        <w:rPr>
          <w:color w:val="000000"/>
          <w:lang w:val="pt-BR"/>
        </w:rPr>
        <w:t xml:space="preserve"> que define o pino 13</w:t>
      </w:r>
      <w:r>
        <w:rPr>
          <w:color w:val="000000"/>
          <w:lang w:val="pt-BR"/>
        </w:rPr>
        <w:t xml:space="preserve"> como uma saída para um LED e, mais a frente, decidir usar o pino 8 para isso, </w:t>
      </w:r>
      <w:r w:rsidR="002145E1">
        <w:rPr>
          <w:color w:val="000000"/>
          <w:lang w:val="pt-BR"/>
        </w:rPr>
        <w:t>será fácil a troca sendo necessária apenas a troca do valor 13 pelo valor 8.</w:t>
      </w:r>
    </w:p>
    <w:p w14:paraId="0EFD8649" w14:textId="586B3B19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Esse exemplo poderia ser aplicado no segmento a seguir:</w:t>
      </w:r>
    </w:p>
    <w:tbl>
      <w:tblPr>
        <w:tblStyle w:val="Tabelacomgrade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2145E1" w14:paraId="46FCAB43" w14:textId="77777777" w:rsidTr="001136EC">
        <w:tc>
          <w:tcPr>
            <w:tcW w:w="8991" w:type="dxa"/>
          </w:tcPr>
          <w:p w14:paraId="405522E0" w14:textId="77777777" w:rsidR="001136EC" w:rsidRDefault="001136EC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</w:p>
          <w:p w14:paraId="60D03060" w14:textId="0B4858D5" w:rsid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proofErr w:type="spellStart"/>
            <w:r w:rsidRPr="00A97E5F">
              <w:rPr>
                <w:color w:val="000000"/>
                <w:lang w:val="pt-BR"/>
              </w:rPr>
              <w:t>Numero</w:t>
            </w:r>
            <w:proofErr w:type="spellEnd"/>
            <w:r>
              <w:rPr>
                <w:color w:val="000000"/>
                <w:lang w:val="pt-BR"/>
              </w:rPr>
              <w:t xml:space="preserve"> 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r>
              <w:rPr>
                <w:color w:val="000000"/>
                <w:lang w:val="pt-BR"/>
              </w:rPr>
              <w:t xml:space="preserve"> = 13          &lt;</w:t>
            </w:r>
            <w:proofErr w:type="gramStart"/>
            <w:r>
              <w:rPr>
                <w:color w:val="000000"/>
                <w:lang w:val="pt-BR"/>
              </w:rPr>
              <w:t>= Aqui</w:t>
            </w:r>
            <w:proofErr w:type="gramEnd"/>
            <w:r>
              <w:rPr>
                <w:color w:val="000000"/>
                <w:lang w:val="pt-BR"/>
              </w:rPr>
              <w:t xml:space="preserve"> está a nossa variável!</w:t>
            </w:r>
          </w:p>
          <w:p w14:paraId="66CAE7CD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proofErr w:type="spellStart"/>
            <w:proofErr w:type="gramStart"/>
            <w:r>
              <w:rPr>
                <w:color w:val="000000"/>
                <w:lang w:val="pt-BR"/>
              </w:rPr>
              <w:t>Configuracao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gramEnd"/>
            <w:r>
              <w:rPr>
                <w:color w:val="000000"/>
                <w:lang w:val="pt-BR"/>
              </w:rPr>
              <w:t>) {</w:t>
            </w:r>
          </w:p>
          <w:p w14:paraId="112B89AE" w14:textId="561BF5F5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Pino.definirModo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r w:rsidR="002145E1" w:rsidRPr="002145E1">
              <w:rPr>
                <w:color w:val="000000"/>
                <w:lang w:val="pt-BR"/>
              </w:rPr>
              <w:t xml:space="preserve">, </w:t>
            </w:r>
            <w:proofErr w:type="spellStart"/>
            <w:r w:rsidR="002145E1" w:rsidRPr="002145E1">
              <w:rPr>
                <w:color w:val="000000"/>
                <w:lang w:val="pt-BR"/>
              </w:rPr>
              <w:t>Saida</w:t>
            </w:r>
            <w:proofErr w:type="spellEnd"/>
            <w:r w:rsidR="002145E1" w:rsidRPr="002145E1">
              <w:rPr>
                <w:color w:val="000000"/>
                <w:lang w:val="pt-BR"/>
              </w:rPr>
              <w:t>);</w:t>
            </w:r>
            <w:r>
              <w:rPr>
                <w:color w:val="000000"/>
                <w:lang w:val="pt-BR"/>
              </w:rPr>
              <w:t xml:space="preserve">     </w:t>
            </w:r>
          </w:p>
          <w:p w14:paraId="4E4D8265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>}</w:t>
            </w:r>
          </w:p>
          <w:p w14:paraId="0E9040A6" w14:textId="77777777" w:rsidR="002145E1" w:rsidRPr="002145E1" w:rsidRDefault="002145E1" w:rsidP="002145E1">
            <w:pPr>
              <w:pStyle w:val="NormalWeb"/>
              <w:shd w:val="clear" w:color="auto" w:fill="FFFFFF"/>
              <w:ind w:firstLine="720"/>
              <w:jc w:val="both"/>
              <w:rPr>
                <w:color w:val="000000"/>
                <w:lang w:val="pt-BR"/>
              </w:rPr>
            </w:pPr>
            <w:proofErr w:type="gramStart"/>
            <w:r w:rsidRPr="002145E1">
              <w:rPr>
                <w:color w:val="000000"/>
                <w:lang w:val="pt-BR"/>
              </w:rPr>
              <w:t>Principal(</w:t>
            </w:r>
            <w:proofErr w:type="gramEnd"/>
            <w:r w:rsidRPr="002145E1">
              <w:rPr>
                <w:color w:val="000000"/>
                <w:lang w:val="pt-BR"/>
              </w:rPr>
              <w:t>) {</w:t>
            </w:r>
          </w:p>
          <w:p w14:paraId="4F0CDF9E" w14:textId="1F1FADD6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Pino.ligar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proofErr w:type="gramStart"/>
            <w:r w:rsidR="002145E1" w:rsidRPr="002145E1">
              <w:rPr>
                <w:color w:val="000000"/>
                <w:lang w:val="pt-BR"/>
              </w:rPr>
              <w:t xml:space="preserve">);   </w:t>
            </w:r>
            <w:proofErr w:type="gramEnd"/>
            <w:r w:rsidR="002145E1" w:rsidRPr="002145E1">
              <w:rPr>
                <w:color w:val="000000"/>
                <w:lang w:val="pt-BR"/>
              </w:rPr>
              <w:t xml:space="preserve">       </w:t>
            </w:r>
            <w:r w:rsidR="002145E1" w:rsidRPr="002145E1">
              <w:rPr>
                <w:color w:val="000000"/>
                <w:lang w:val="pt-BR"/>
              </w:rPr>
              <w:tab/>
              <w:t>// liga a porta digital acedendo o LED</w:t>
            </w:r>
          </w:p>
          <w:p w14:paraId="3BEB9CE5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 xml:space="preserve">  </w:t>
            </w:r>
            <w:proofErr w:type="gramStart"/>
            <w:r w:rsidRPr="002145E1">
              <w:rPr>
                <w:color w:val="000000"/>
                <w:lang w:val="pt-BR"/>
              </w:rPr>
              <w:t>esperar(</w:t>
            </w:r>
            <w:proofErr w:type="gramEnd"/>
            <w:r w:rsidRPr="002145E1">
              <w:rPr>
                <w:color w:val="000000"/>
                <w:lang w:val="pt-BR"/>
              </w:rPr>
              <w:t xml:space="preserve">1000);       </w:t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  <w:t>// espera por um segundo</w:t>
            </w:r>
          </w:p>
          <w:p w14:paraId="58EED7A1" w14:textId="1557F999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Pino.desligar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proofErr w:type="gramStart"/>
            <w:r w:rsidR="002145E1" w:rsidRPr="002145E1">
              <w:rPr>
                <w:color w:val="000000"/>
                <w:lang w:val="pt-BR"/>
              </w:rPr>
              <w:t xml:space="preserve">);   </w:t>
            </w:r>
            <w:proofErr w:type="gramEnd"/>
            <w:r w:rsidR="002145E1" w:rsidRPr="002145E1">
              <w:rPr>
                <w:color w:val="000000"/>
                <w:lang w:val="pt-BR"/>
              </w:rPr>
              <w:t xml:space="preserve">     // desliga a porta digital apagando o LED</w:t>
            </w:r>
          </w:p>
          <w:p w14:paraId="5DD31E8B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 xml:space="preserve">  </w:t>
            </w:r>
            <w:proofErr w:type="gramStart"/>
            <w:r w:rsidRPr="002145E1">
              <w:rPr>
                <w:color w:val="000000"/>
                <w:lang w:val="pt-BR"/>
              </w:rPr>
              <w:t>esperar(</w:t>
            </w:r>
            <w:proofErr w:type="gramEnd"/>
            <w:r w:rsidRPr="002145E1">
              <w:rPr>
                <w:color w:val="000000"/>
                <w:lang w:val="pt-BR"/>
              </w:rPr>
              <w:t xml:space="preserve">1000);   </w:t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  <w:t>// espera por um segundo</w:t>
            </w:r>
          </w:p>
          <w:p w14:paraId="07479949" w14:textId="77777777" w:rsidR="002145E1" w:rsidRDefault="002145E1" w:rsidP="002145E1">
            <w:pPr>
              <w:pStyle w:val="NormalWeb"/>
              <w:shd w:val="clear" w:color="auto" w:fill="FFFFFF"/>
              <w:spacing w:before="0" w:beforeAutospacing="0" w:after="160" w:afterAutospacing="0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>}</w:t>
            </w:r>
          </w:p>
          <w:p w14:paraId="605C10C8" w14:textId="77777777" w:rsidR="002145E1" w:rsidRDefault="002145E1" w:rsidP="002145E1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lang w:val="pt-BR"/>
              </w:rPr>
            </w:pPr>
          </w:p>
        </w:tc>
      </w:tr>
    </w:tbl>
    <w:p w14:paraId="5EA921CC" w14:textId="341B1B92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</w:p>
    <w:p w14:paraId="10DF8227" w14:textId="755E6C0D" w:rsidR="002145E1" w:rsidRDefault="00A97E5F" w:rsidP="00A97E5F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lastRenderedPageBreak/>
        <w:t>Agora que entendemos qual a utilidade das variáveis em nossos programas vamos examinar os seus tipos:</w:t>
      </w:r>
    </w:p>
    <w:p w14:paraId="42642C87" w14:textId="3CED9D57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Numero</w:t>
      </w:r>
      <w:proofErr w:type="spellEnd"/>
      <w:r>
        <w:rPr>
          <w:color w:val="000000"/>
          <w:lang w:val="pt-BR"/>
        </w:rPr>
        <w:t xml:space="preserve">: As variáveis do </w:t>
      </w:r>
      <w:proofErr w:type="gramStart"/>
      <w:r>
        <w:rPr>
          <w:color w:val="000000"/>
          <w:lang w:val="pt-BR"/>
        </w:rPr>
        <w:t>tipo Numero</w:t>
      </w:r>
      <w:proofErr w:type="gramEnd"/>
      <w:r>
        <w:rPr>
          <w:color w:val="000000"/>
          <w:lang w:val="pt-BR"/>
        </w:rPr>
        <w:t xml:space="preserve"> são muito usadas pois elas são capazes de, como o próprio nome sugere, armazenar números inteiros entre</w:t>
      </w:r>
    </w:p>
    <w:p w14:paraId="02B9E28F" w14:textId="2F69640E" w:rsidR="00A97E5F" w:rsidRDefault="00EC5F23" w:rsidP="00A97E5F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-32.768</w:t>
      </w:r>
      <w:r w:rsidR="00A97E5F">
        <w:rPr>
          <w:color w:val="000000"/>
          <w:lang w:val="pt-BR"/>
        </w:rPr>
        <w:t xml:space="preserve"> a 32.767, ou seja, um </w:t>
      </w:r>
      <w:proofErr w:type="spellStart"/>
      <w:r w:rsidR="00A97E5F">
        <w:rPr>
          <w:color w:val="000000"/>
          <w:lang w:val="pt-BR"/>
        </w:rPr>
        <w:t>numero</w:t>
      </w:r>
      <w:proofErr w:type="spellEnd"/>
      <w:r w:rsidR="00A97E5F">
        <w:rPr>
          <w:color w:val="000000"/>
          <w:lang w:val="pt-BR"/>
        </w:rPr>
        <w:t xml:space="preserve"> de 16 bits</w:t>
      </w:r>
      <w:r w:rsidR="00D5643C">
        <w:rPr>
          <w:color w:val="000000"/>
          <w:lang w:val="pt-BR"/>
        </w:rPr>
        <w:t>.</w:t>
      </w:r>
    </w:p>
    <w:p w14:paraId="5CB5FC68" w14:textId="73D6BC7F" w:rsidR="00D5643C" w:rsidRDefault="00D5643C" w:rsidP="00D5643C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Numero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minhaVariavel</w:t>
      </w:r>
      <w:proofErr w:type="spellEnd"/>
      <w:r>
        <w:rPr>
          <w:color w:val="000000"/>
          <w:lang w:val="pt-BR"/>
        </w:rPr>
        <w:t xml:space="preserve"> = 3600;</w:t>
      </w:r>
    </w:p>
    <w:p w14:paraId="5751EF64" w14:textId="77777777" w:rsidR="00D5643C" w:rsidRDefault="00D5643C" w:rsidP="00D5643C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3B424C9D" w14:textId="7B5FA5D4" w:rsidR="00A97E5F" w:rsidRDefault="00A97E5F" w:rsidP="00D564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NumeroDecimal</w:t>
      </w:r>
      <w:proofErr w:type="spellEnd"/>
      <w:r>
        <w:rPr>
          <w:color w:val="000000"/>
          <w:lang w:val="pt-BR"/>
        </w:rPr>
        <w:t>:</w:t>
      </w:r>
      <w:r w:rsidR="00D5643C">
        <w:rPr>
          <w:color w:val="000000"/>
          <w:lang w:val="pt-BR"/>
        </w:rPr>
        <w:t xml:space="preserve"> Esse tipo de variável é capaz de armazenar números de até 32 bits com um ponto decimal.</w:t>
      </w:r>
    </w:p>
    <w:p w14:paraId="3EBDFC1F" w14:textId="357BEC7C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Numero</w:t>
      </w:r>
      <w:r w:rsidR="00D15BF2">
        <w:rPr>
          <w:color w:val="000000"/>
          <w:lang w:val="pt-BR"/>
        </w:rPr>
        <w:t>Decimal</w:t>
      </w:r>
      <w:proofErr w:type="spellEnd"/>
      <w:r w:rsidR="00D15BF2">
        <w:rPr>
          <w:color w:val="000000"/>
          <w:lang w:val="pt-BR"/>
        </w:rPr>
        <w:t xml:space="preserve"> raio = 3,5</w:t>
      </w:r>
      <w:r>
        <w:rPr>
          <w:color w:val="000000"/>
          <w:lang w:val="pt-BR"/>
        </w:rPr>
        <w:t>;</w:t>
      </w:r>
    </w:p>
    <w:p w14:paraId="023C1A16" w14:textId="77777777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5A8E426C" w14:textId="6765657B" w:rsidR="00606AE5" w:rsidRPr="00606AE5" w:rsidRDefault="00606AE5" w:rsidP="00606A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Letra: Essa variável armazena um caractere ASCII (iremos abordar isso mais a frente), ou seja, ela é capaz de armazenar qualquer caractere (a, A, 1, &amp;, entre outros). </w:t>
      </w:r>
      <w:r w:rsidR="00F0423D">
        <w:rPr>
          <w:color w:val="000000"/>
          <w:lang w:val="pt-BR"/>
        </w:rPr>
        <w:t>Operações</w:t>
      </w:r>
      <w:r>
        <w:rPr>
          <w:color w:val="000000"/>
          <w:lang w:val="pt-BR"/>
        </w:rPr>
        <w:t xml:space="preserve"> </w:t>
      </w:r>
      <w:r w:rsidR="00F0423D">
        <w:rPr>
          <w:color w:val="000000"/>
          <w:lang w:val="pt-BR"/>
        </w:rPr>
        <w:t>aritméticas</w:t>
      </w:r>
      <w:r>
        <w:rPr>
          <w:color w:val="000000"/>
          <w:lang w:val="pt-BR"/>
        </w:rPr>
        <w:t xml:space="preserve"> podem ser aplicadas sobre esses dados (também estudaremos isso mais a fundo).</w:t>
      </w:r>
      <w:r w:rsidRPr="00606AE5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Seu </w:t>
      </w:r>
      <w:r>
        <w:rPr>
          <w:color w:val="000000"/>
          <w:lang w:val="pt-BR"/>
        </w:rPr>
        <w:t xml:space="preserve">dado deve vir entre aspas simples </w:t>
      </w:r>
      <w:r>
        <w:rPr>
          <w:color w:val="000000"/>
          <w:lang w:val="pt-BR"/>
        </w:rPr>
        <w:t>(</w:t>
      </w:r>
      <w:r>
        <w:rPr>
          <w:color w:val="000000"/>
          <w:lang w:val="pt-BR"/>
        </w:rPr>
        <w:t>‘ ‘</w:t>
      </w:r>
      <w:r>
        <w:rPr>
          <w:color w:val="000000"/>
          <w:lang w:val="pt-BR"/>
        </w:rPr>
        <w:t>).</w:t>
      </w:r>
    </w:p>
    <w:p w14:paraId="4823975B" w14:textId="1A47E676" w:rsidR="00606AE5" w:rsidRDefault="00606AE5" w:rsidP="00606AE5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Ex.: Letra nota = ‘A’;</w:t>
      </w:r>
    </w:p>
    <w:p w14:paraId="18725B7F" w14:textId="77777777" w:rsidR="00606AE5" w:rsidRPr="00EC5F23" w:rsidRDefault="00606AE5" w:rsidP="00606AE5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094520C5" w14:textId="5592EC38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Palavra:</w:t>
      </w:r>
      <w:r w:rsidR="00D5643C">
        <w:rPr>
          <w:color w:val="000000"/>
          <w:lang w:val="pt-BR"/>
        </w:rPr>
        <w:t xml:space="preserve"> Esse tipo especial de variável pode ser </w:t>
      </w:r>
      <w:proofErr w:type="gramStart"/>
      <w:r w:rsidR="00D5643C">
        <w:rPr>
          <w:color w:val="000000"/>
          <w:lang w:val="pt-BR"/>
        </w:rPr>
        <w:t>compa</w:t>
      </w:r>
      <w:bookmarkStart w:id="0" w:name="_GoBack"/>
      <w:bookmarkEnd w:id="0"/>
      <w:r w:rsidR="00D5643C">
        <w:rPr>
          <w:color w:val="000000"/>
          <w:lang w:val="pt-BR"/>
        </w:rPr>
        <w:t>rada</w:t>
      </w:r>
      <w:proofErr w:type="gramEnd"/>
      <w:r w:rsidR="00D5643C">
        <w:rPr>
          <w:color w:val="000000"/>
          <w:lang w:val="pt-BR"/>
        </w:rPr>
        <w:t xml:space="preserve"> a uma serie</w:t>
      </w:r>
      <w:r w:rsidR="00EC5F23">
        <w:rPr>
          <w:color w:val="000000"/>
          <w:lang w:val="pt-BR"/>
        </w:rPr>
        <w:t xml:space="preserve"> de caracteres. Ela é usada para armazenar palavras e frases. Seu dado deve vir entre aspas duplas</w:t>
      </w:r>
      <w:r w:rsidR="00606AE5">
        <w:rPr>
          <w:color w:val="000000"/>
          <w:lang w:val="pt-BR"/>
        </w:rPr>
        <w:t xml:space="preserve"> </w:t>
      </w:r>
      <w:r w:rsidR="00EC5F23">
        <w:rPr>
          <w:color w:val="000000"/>
          <w:lang w:val="pt-BR"/>
        </w:rPr>
        <w:t>(“ ”).</w:t>
      </w:r>
    </w:p>
    <w:p w14:paraId="2246A7B3" w14:textId="30076621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Palavra </w:t>
      </w:r>
      <w:proofErr w:type="spellStart"/>
      <w:r>
        <w:rPr>
          <w:color w:val="000000"/>
          <w:lang w:val="pt-BR"/>
        </w:rPr>
        <w:t>saudacao</w:t>
      </w:r>
      <w:proofErr w:type="spellEnd"/>
      <w:r>
        <w:rPr>
          <w:color w:val="000000"/>
          <w:lang w:val="pt-BR"/>
        </w:rPr>
        <w:t xml:space="preserve"> = “oi”;</w:t>
      </w:r>
    </w:p>
    <w:p w14:paraId="5360EAA6" w14:textId="77777777" w:rsidR="00606AE5" w:rsidRDefault="00606AE5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6C122010" w14:textId="31BF876C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Condicao</w:t>
      </w:r>
      <w:proofErr w:type="spellEnd"/>
      <w:r>
        <w:rPr>
          <w:color w:val="000000"/>
          <w:lang w:val="pt-BR"/>
        </w:rPr>
        <w:t>:</w:t>
      </w:r>
      <w:r w:rsidR="00EC5F23">
        <w:rPr>
          <w:color w:val="000000"/>
          <w:lang w:val="pt-BR"/>
        </w:rPr>
        <w:t xml:space="preserve"> A menor variável que vamos estudar é usada para guardar apenas dois valores, Verdadeiro ou Falso, e será muito usada em operações logicas e como controle.</w:t>
      </w:r>
    </w:p>
    <w:p w14:paraId="46A8D5ED" w14:textId="7F05980A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Condicao</w:t>
      </w:r>
      <w:proofErr w:type="spellEnd"/>
      <w:r>
        <w:rPr>
          <w:color w:val="000000"/>
          <w:lang w:val="pt-BR"/>
        </w:rPr>
        <w:t xml:space="preserve"> chovendo </w:t>
      </w:r>
      <w:proofErr w:type="gramStart"/>
      <w:r>
        <w:rPr>
          <w:color w:val="000000"/>
          <w:lang w:val="pt-BR"/>
        </w:rPr>
        <w:t xml:space="preserve">= </w:t>
      </w:r>
      <w:r w:rsidR="00606AE5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Falso</w:t>
      </w:r>
      <w:proofErr w:type="gramEnd"/>
      <w:r w:rsidR="00606AE5">
        <w:rPr>
          <w:color w:val="000000"/>
          <w:lang w:val="pt-BR"/>
        </w:rPr>
        <w:t>;</w:t>
      </w:r>
    </w:p>
    <w:p w14:paraId="71BEBF54" w14:textId="77777777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14A6B584" w14:textId="24E64F02" w:rsidR="00606AE5" w:rsidRDefault="00606AE5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Outro ponto importante quanto as variáveis são os nomes que elas podem receber, que pode ser quase qualquer coisa, desde que não seja nenhuma palavra palavra-chave. Mesmo com toda essa liberdade recomendamos </w:t>
      </w:r>
      <w:r w:rsidR="00F0423D">
        <w:rPr>
          <w:color w:val="000000"/>
          <w:lang w:val="pt-BR"/>
        </w:rPr>
        <w:t>fortemente</w:t>
      </w:r>
      <w:r>
        <w:rPr>
          <w:color w:val="000000"/>
          <w:lang w:val="pt-BR"/>
        </w:rPr>
        <w:t xml:space="preserve"> </w:t>
      </w:r>
      <w:r w:rsidR="00F0423D">
        <w:rPr>
          <w:color w:val="000000"/>
          <w:lang w:val="pt-BR"/>
        </w:rPr>
        <w:t xml:space="preserve">que não usem acentos ou caracteres especiais, como ç, @, “ e coisas do tipo, e que seja dada a preferência a nomes sugestivos (não, </w:t>
      </w:r>
      <w:proofErr w:type="spellStart"/>
      <w:r w:rsidR="00F0423D">
        <w:rPr>
          <w:color w:val="000000"/>
          <w:lang w:val="pt-BR"/>
        </w:rPr>
        <w:t>uhsefiuhfwiu</w:t>
      </w:r>
      <w:proofErr w:type="spellEnd"/>
      <w:r w:rsidR="00F0423D">
        <w:rPr>
          <w:color w:val="000000"/>
          <w:lang w:val="pt-BR"/>
        </w:rPr>
        <w:t xml:space="preserve"> não é nada sugestivo) para que o código possa ser mais facilmente entendido pelos outros e por você mesmo. São exemplos de bons nomes: </w:t>
      </w:r>
      <w:proofErr w:type="spellStart"/>
      <w:r w:rsidR="00F0423D">
        <w:rPr>
          <w:color w:val="000000"/>
          <w:lang w:val="pt-BR"/>
        </w:rPr>
        <w:t>valorSensor</w:t>
      </w:r>
      <w:proofErr w:type="spellEnd"/>
      <w:r w:rsidR="00F0423D">
        <w:rPr>
          <w:color w:val="000000"/>
          <w:lang w:val="pt-BR"/>
        </w:rPr>
        <w:t xml:space="preserve">, </w:t>
      </w:r>
      <w:proofErr w:type="spellStart"/>
      <w:r w:rsidR="00F0423D">
        <w:rPr>
          <w:color w:val="000000"/>
          <w:lang w:val="pt-BR"/>
        </w:rPr>
        <w:t>motorDireito</w:t>
      </w:r>
      <w:proofErr w:type="spellEnd"/>
      <w:r w:rsidR="00F0423D">
        <w:rPr>
          <w:color w:val="000000"/>
          <w:lang w:val="pt-BR"/>
        </w:rPr>
        <w:t xml:space="preserve">, </w:t>
      </w:r>
      <w:proofErr w:type="spellStart"/>
      <w:r w:rsidR="00F0423D">
        <w:rPr>
          <w:color w:val="000000"/>
          <w:lang w:val="pt-BR"/>
        </w:rPr>
        <w:t>portaLED</w:t>
      </w:r>
      <w:proofErr w:type="spellEnd"/>
      <w:r w:rsidR="00F0423D">
        <w:rPr>
          <w:color w:val="000000"/>
          <w:lang w:val="pt-BR"/>
        </w:rPr>
        <w:t xml:space="preserve"> e </w:t>
      </w:r>
      <w:proofErr w:type="spellStart"/>
      <w:r w:rsidR="00F0423D">
        <w:rPr>
          <w:color w:val="000000"/>
          <w:lang w:val="pt-BR"/>
        </w:rPr>
        <w:t>leituraDistancia</w:t>
      </w:r>
      <w:proofErr w:type="spellEnd"/>
      <w:r w:rsidR="00F0423D">
        <w:rPr>
          <w:color w:val="000000"/>
          <w:lang w:val="pt-BR"/>
        </w:rPr>
        <w:t>.</w:t>
      </w:r>
    </w:p>
    <w:p w14:paraId="418E2D90" w14:textId="3CF9BA24" w:rsidR="00D15BF2" w:rsidRDefault="00D15BF2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Caso se deseje trabalhar com uma constante a palavra-chave </w:t>
      </w:r>
      <w:r w:rsidRPr="00D15BF2">
        <w:rPr>
          <w:color w:val="000000"/>
          <w:lang w:val="pt-BR"/>
        </w:rPr>
        <w:t>Constante</w:t>
      </w:r>
      <w:r>
        <w:rPr>
          <w:color w:val="000000"/>
          <w:lang w:val="pt-BR"/>
        </w:rPr>
        <w:t xml:space="preserve"> pode ser adicionada ao início da variável, tornando-a invariável.</w:t>
      </w:r>
    </w:p>
    <w:p w14:paraId="5366D0C4" w14:textId="688963D5" w:rsidR="00D15BF2" w:rsidRDefault="00D15BF2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lastRenderedPageBreak/>
        <w:tab/>
        <w:t xml:space="preserve">Ex.: </w:t>
      </w:r>
      <w:r w:rsidRPr="00D15BF2">
        <w:rPr>
          <w:color w:val="000000"/>
          <w:lang w:val="pt-BR"/>
        </w:rPr>
        <w:t>Constante</w:t>
      </w:r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Numero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minhaVariavel</w:t>
      </w:r>
      <w:proofErr w:type="spellEnd"/>
      <w:r>
        <w:rPr>
          <w:color w:val="000000"/>
          <w:lang w:val="pt-BR"/>
        </w:rPr>
        <w:t xml:space="preserve"> = 3600</w:t>
      </w:r>
      <w:r>
        <w:rPr>
          <w:color w:val="000000"/>
          <w:lang w:val="pt-BR"/>
        </w:rPr>
        <w:t>;</w:t>
      </w:r>
    </w:p>
    <w:p w14:paraId="3271C27D" w14:textId="32364620" w:rsidR="00F0423D" w:rsidRDefault="00D15BF2" w:rsidP="00D15BF2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</w:r>
      <w:r>
        <w:rPr>
          <w:b/>
          <w:color w:val="000000"/>
          <w:lang w:val="pt-BR"/>
        </w:rPr>
        <w:t xml:space="preserve">Nota: </w:t>
      </w:r>
      <w:r>
        <w:rPr>
          <w:color w:val="000000"/>
          <w:lang w:val="pt-BR"/>
        </w:rPr>
        <w:t>Com os tipos de números inteiros, você pode obter uma situação chamada</w:t>
      </w:r>
      <w:r>
        <w:rPr>
          <w:i/>
          <w:color w:val="000000"/>
          <w:lang w:val="pt-BR"/>
        </w:rPr>
        <w:t xml:space="preserve"> </w:t>
      </w:r>
      <w:proofErr w:type="spellStart"/>
      <w:r>
        <w:rPr>
          <w:i/>
          <w:color w:val="000000"/>
          <w:lang w:val="pt-BR"/>
        </w:rPr>
        <w:t>roll</w:t>
      </w:r>
      <w:proofErr w:type="spellEnd"/>
      <w:r>
        <w:rPr>
          <w:i/>
          <w:color w:val="000000"/>
          <w:lang w:val="pt-BR"/>
        </w:rPr>
        <w:t xml:space="preserve"> over</w:t>
      </w:r>
      <w:r>
        <w:rPr>
          <w:color w:val="000000"/>
          <w:lang w:val="pt-BR"/>
        </w:rPr>
        <w:t xml:space="preserve">, em que um valor é somado ou subtraído extrapolando os limites da variável fazendo com que o fim de um intervalo role </w:t>
      </w:r>
      <w:r w:rsidR="0056468A">
        <w:rPr>
          <w:color w:val="000000"/>
          <w:lang w:val="pt-BR"/>
        </w:rPr>
        <w:t>para</w:t>
      </w:r>
      <w:r>
        <w:rPr>
          <w:color w:val="000000"/>
          <w:lang w:val="pt-BR"/>
        </w:rPr>
        <w:t xml:space="preserve"> outra extremidade. Por exemplo, temos uma variável do </w:t>
      </w:r>
      <w:proofErr w:type="gramStart"/>
      <w:r>
        <w:rPr>
          <w:color w:val="000000"/>
          <w:lang w:val="pt-BR"/>
        </w:rPr>
        <w:t>tipo Numero</w:t>
      </w:r>
      <w:proofErr w:type="gramEnd"/>
      <w:r>
        <w:rPr>
          <w:color w:val="000000"/>
          <w:lang w:val="pt-BR"/>
        </w:rPr>
        <w:t xml:space="preserve"> com o valor armazenado de 32.767 e somamos 1 a ela. O valor resultante dessa operação será de -32.768 e não 32.768.</w:t>
      </w:r>
    </w:p>
    <w:p w14:paraId="43A19BA4" w14:textId="29DCB633" w:rsidR="00D15BF2" w:rsidRPr="002145E1" w:rsidRDefault="00D15BF2" w:rsidP="00D15BF2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</w:r>
    </w:p>
    <w:p w14:paraId="42135B6D" w14:textId="319531DD" w:rsidR="00D15BF2" w:rsidRDefault="00D15BF2" w:rsidP="00D15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proofErr w:type="spellStart"/>
      <w:r>
        <w:rPr>
          <w:b/>
          <w:color w:val="000000"/>
          <w:sz w:val="32"/>
          <w:szCs w:val="32"/>
          <w:lang w:val="pt-BR"/>
        </w:rPr>
        <w:t>Arrays</w:t>
      </w:r>
      <w:proofErr w:type="spellEnd"/>
      <w:r>
        <w:rPr>
          <w:b/>
          <w:color w:val="000000"/>
          <w:sz w:val="32"/>
          <w:szCs w:val="32"/>
          <w:lang w:val="pt-BR"/>
        </w:rPr>
        <w:t>:</w:t>
      </w:r>
    </w:p>
    <w:p w14:paraId="6ADCEDB0" w14:textId="657FB2D8" w:rsidR="00970BBB" w:rsidRDefault="00970BBB" w:rsidP="00D15BF2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b/>
          <w:color w:val="000000"/>
          <w:sz w:val="32"/>
          <w:szCs w:val="32"/>
          <w:lang w:val="pt-BR"/>
        </w:rPr>
      </w:pPr>
    </w:p>
    <w:p w14:paraId="154026F7" w14:textId="7BD8A711" w:rsidR="00D15BF2" w:rsidRDefault="00D15BF2" w:rsidP="00D15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>
        <w:rPr>
          <w:b/>
          <w:color w:val="000000"/>
          <w:sz w:val="32"/>
          <w:szCs w:val="32"/>
          <w:lang w:val="pt-BR"/>
        </w:rPr>
        <w:t>Comentários:</w:t>
      </w:r>
    </w:p>
    <w:p w14:paraId="13469148" w14:textId="77777777" w:rsidR="00D15BF2" w:rsidRDefault="00D15BF2" w:rsidP="00D15BF2">
      <w:pPr>
        <w:pStyle w:val="NormalWeb"/>
        <w:shd w:val="clear" w:color="auto" w:fill="FFFFFF"/>
        <w:spacing w:before="0" w:beforeAutospacing="0" w:after="160" w:afterAutospacing="0"/>
        <w:ind w:left="360"/>
        <w:jc w:val="both"/>
        <w:rPr>
          <w:b/>
          <w:color w:val="000000"/>
          <w:sz w:val="32"/>
          <w:szCs w:val="32"/>
          <w:lang w:val="pt-BR"/>
        </w:rPr>
      </w:pPr>
    </w:p>
    <w:p w14:paraId="61971E26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ind w:left="360"/>
        <w:jc w:val="both"/>
        <w:rPr>
          <w:b/>
          <w:color w:val="000000"/>
          <w:sz w:val="32"/>
          <w:szCs w:val="32"/>
          <w:lang w:val="pt-BR"/>
        </w:rPr>
      </w:pPr>
    </w:p>
    <w:p w14:paraId="7D6C783C" w14:textId="77777777" w:rsidR="00970BBB" w:rsidRP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</w:p>
    <w:p w14:paraId="70564AF6" w14:textId="1500FA83" w:rsidR="00970BBB" w:rsidRPr="00970BBB" w:rsidRDefault="00970BBB" w:rsidP="00D15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Instruções de controle:</w:t>
      </w:r>
    </w:p>
    <w:p w14:paraId="7F762C8B" w14:textId="2E6871F8" w:rsidR="00970BBB" w:rsidRPr="00970BBB" w:rsidRDefault="00970BBB" w:rsidP="00D15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Loops:</w:t>
      </w:r>
    </w:p>
    <w:p w14:paraId="229E4FCF" w14:textId="42F7CF16" w:rsidR="00970BBB" w:rsidRPr="00970BBB" w:rsidRDefault="00970BBB" w:rsidP="00D15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Como criar funções:</w:t>
      </w:r>
    </w:p>
    <w:sectPr w:rsidR="00970BBB" w:rsidRPr="0097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316"/>
    <w:multiLevelType w:val="hybridMultilevel"/>
    <w:tmpl w:val="C9A66F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21E7C"/>
    <w:multiLevelType w:val="hybridMultilevel"/>
    <w:tmpl w:val="57FA7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26E8"/>
    <w:multiLevelType w:val="hybridMultilevel"/>
    <w:tmpl w:val="57FA7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7B84"/>
    <w:multiLevelType w:val="hybridMultilevel"/>
    <w:tmpl w:val="8AB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35A5"/>
    <w:multiLevelType w:val="hybridMultilevel"/>
    <w:tmpl w:val="6F40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A34DE"/>
    <w:multiLevelType w:val="hybridMultilevel"/>
    <w:tmpl w:val="3D2C486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F"/>
    <w:rsid w:val="00002408"/>
    <w:rsid w:val="0011237B"/>
    <w:rsid w:val="001136EC"/>
    <w:rsid w:val="0018372A"/>
    <w:rsid w:val="002145E1"/>
    <w:rsid w:val="002F7C05"/>
    <w:rsid w:val="003B0374"/>
    <w:rsid w:val="003D350D"/>
    <w:rsid w:val="0056468A"/>
    <w:rsid w:val="00606AE5"/>
    <w:rsid w:val="0064551F"/>
    <w:rsid w:val="006D32FE"/>
    <w:rsid w:val="007F617A"/>
    <w:rsid w:val="008A3DA1"/>
    <w:rsid w:val="00970BBB"/>
    <w:rsid w:val="00A97E5F"/>
    <w:rsid w:val="00AF7601"/>
    <w:rsid w:val="00B1515E"/>
    <w:rsid w:val="00BE0DF1"/>
    <w:rsid w:val="00C65A5D"/>
    <w:rsid w:val="00D15BF2"/>
    <w:rsid w:val="00D5643C"/>
    <w:rsid w:val="00EC5F23"/>
    <w:rsid w:val="00F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DC11"/>
  <w15:chartTrackingRefBased/>
  <w15:docId w15:val="{C09CDE63-898D-4B9E-B28B-672473B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5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21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Berardo de Souza Terra</dc:creator>
  <cp:keywords/>
  <dc:description/>
  <cp:lastModifiedBy>granix pacheco</cp:lastModifiedBy>
  <cp:revision>9</cp:revision>
  <dcterms:created xsi:type="dcterms:W3CDTF">2016-02-06T13:08:00Z</dcterms:created>
  <dcterms:modified xsi:type="dcterms:W3CDTF">2016-02-06T19:35:00Z</dcterms:modified>
</cp:coreProperties>
</file>