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7494" w14:textId="77777777" w:rsidR="007F5BEB" w:rsidRDefault="007F5BEB" w:rsidP="007F5BEB">
      <w:pPr>
        <w:jc w:val="center"/>
      </w:pPr>
      <w:r>
        <w:t>__________________________________________________________________________________</w:t>
      </w:r>
    </w:p>
    <w:p w14:paraId="2C2B3A84" w14:textId="78ED1EEE" w:rsidR="007F5BEB" w:rsidRDefault="007F5BEB" w:rsidP="007F5BE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RAPPORT SEMAINE 2</w:t>
      </w:r>
    </w:p>
    <w:p w14:paraId="1170B166" w14:textId="77777777" w:rsidR="007F5BEB" w:rsidRDefault="007F5BEB" w:rsidP="007F5BEB">
      <w:pPr>
        <w:jc w:val="center"/>
      </w:pPr>
      <w:r>
        <w:rPr>
          <w:b/>
          <w:bCs/>
        </w:rPr>
        <w:t>STAGE BRION ADELE</w:t>
      </w:r>
    </w:p>
    <w:p w14:paraId="2B52488F" w14:textId="77777777" w:rsidR="007F5BEB" w:rsidRDefault="007F5BEB" w:rsidP="007F5BEB">
      <w:pPr>
        <w:jc w:val="center"/>
      </w:pPr>
      <w:r>
        <w:t>__________________________________________________________________________________</w:t>
      </w:r>
    </w:p>
    <w:p w14:paraId="1634F499" w14:textId="7B9CFF3A" w:rsidR="007F5BEB" w:rsidRDefault="007F5BEB" w:rsidP="007F5BEB">
      <w:pPr>
        <w:rPr>
          <w:b/>
          <w:bCs/>
          <w:u w:val="single"/>
        </w:rPr>
      </w:pPr>
      <w:r w:rsidRPr="007F5BEB">
        <w:rPr>
          <w:b/>
          <w:bCs/>
          <w:u w:val="single"/>
        </w:rPr>
        <w:t>15/04/2024 :</w:t>
      </w:r>
    </w:p>
    <w:p w14:paraId="62610C31" w14:textId="27B0EE55" w:rsidR="007F5BEB" w:rsidRDefault="007F5BEB" w:rsidP="007F5BEB"/>
    <w:p w14:paraId="23D44AC1" w14:textId="77777777" w:rsidR="007F5BEB" w:rsidRDefault="007F5BEB" w:rsidP="007F5BEB"/>
    <w:p w14:paraId="3A574214" w14:textId="0BE5BADA" w:rsidR="007F5BEB" w:rsidRDefault="007F5BEB" w:rsidP="007F5BEB">
      <w:pPr>
        <w:rPr>
          <w:b/>
          <w:bCs/>
          <w:u w:val="single"/>
        </w:rPr>
      </w:pPr>
      <w:r w:rsidRPr="007F5BEB">
        <w:rPr>
          <w:b/>
          <w:bCs/>
          <w:u w:val="single"/>
        </w:rPr>
        <w:t>16/04/2024 :</w:t>
      </w:r>
    </w:p>
    <w:p w14:paraId="6EF90023" w14:textId="1C3207DF" w:rsidR="007F5BEB" w:rsidRDefault="007F5BEB" w:rsidP="00E72789"/>
    <w:p w14:paraId="04ED8E6C" w14:textId="77777777" w:rsidR="00E72789" w:rsidRDefault="00E72789" w:rsidP="00E72789"/>
    <w:p w14:paraId="38750B14" w14:textId="70B20E1B" w:rsidR="00E72789" w:rsidRDefault="00E72789" w:rsidP="00E72789">
      <w:pPr>
        <w:rPr>
          <w:b/>
          <w:bCs/>
          <w:u w:val="single"/>
        </w:rPr>
      </w:pPr>
      <w:r w:rsidRPr="007F5BEB">
        <w:rPr>
          <w:b/>
          <w:bCs/>
          <w:u w:val="single"/>
        </w:rPr>
        <w:t>1</w:t>
      </w:r>
      <w:r>
        <w:rPr>
          <w:b/>
          <w:bCs/>
          <w:u w:val="single"/>
        </w:rPr>
        <w:t>7</w:t>
      </w:r>
      <w:r w:rsidRPr="007F5BEB">
        <w:rPr>
          <w:b/>
          <w:bCs/>
          <w:u w:val="single"/>
        </w:rPr>
        <w:t>/04/2024 :</w:t>
      </w:r>
    </w:p>
    <w:p w14:paraId="0B578AD0" w14:textId="77777777" w:rsidR="00E72789" w:rsidRDefault="00E72789" w:rsidP="00E72789"/>
    <w:p w14:paraId="59B8C92D" w14:textId="77777777" w:rsidR="00E72789" w:rsidRDefault="00E72789" w:rsidP="00E72789"/>
    <w:p w14:paraId="6B03E5DD" w14:textId="40B49F08" w:rsidR="00E72789" w:rsidRDefault="00E72789" w:rsidP="00E72789">
      <w:pPr>
        <w:rPr>
          <w:b/>
          <w:bCs/>
          <w:u w:val="single"/>
        </w:rPr>
      </w:pPr>
      <w:r w:rsidRPr="007F5BEB">
        <w:rPr>
          <w:b/>
          <w:bCs/>
          <w:u w:val="single"/>
        </w:rPr>
        <w:t>1</w:t>
      </w:r>
      <w:r>
        <w:rPr>
          <w:b/>
          <w:bCs/>
          <w:u w:val="single"/>
        </w:rPr>
        <w:t>8</w:t>
      </w:r>
      <w:r w:rsidRPr="007F5BEB">
        <w:rPr>
          <w:b/>
          <w:bCs/>
          <w:u w:val="single"/>
        </w:rPr>
        <w:t>/04/2024 :</w:t>
      </w:r>
    </w:p>
    <w:p w14:paraId="0AD740EF" w14:textId="4C69A7D0" w:rsidR="00E72789" w:rsidRDefault="00E72789" w:rsidP="00E72789"/>
    <w:p w14:paraId="6080A115" w14:textId="77777777" w:rsidR="00695A9C" w:rsidRDefault="00695A9C" w:rsidP="00E72789"/>
    <w:p w14:paraId="7E1D2468" w14:textId="4C0EC876" w:rsidR="00695A9C" w:rsidRPr="00695A9C" w:rsidRDefault="00695A9C" w:rsidP="00E72789">
      <w:pPr>
        <w:rPr>
          <w:b/>
          <w:bCs/>
          <w:u w:val="single"/>
        </w:rPr>
      </w:pPr>
      <w:r w:rsidRPr="00695A9C">
        <w:rPr>
          <w:b/>
          <w:bCs/>
          <w:u w:val="single"/>
        </w:rPr>
        <w:t>19/04/2024 :</w:t>
      </w:r>
    </w:p>
    <w:p w14:paraId="2B4EA63F" w14:textId="77777777" w:rsidR="00695A9C" w:rsidRDefault="00695A9C" w:rsidP="00695A9C">
      <w:pPr>
        <w:pStyle w:val="Paragraphedeliste"/>
        <w:numPr>
          <w:ilvl w:val="0"/>
          <w:numId w:val="5"/>
        </w:numPr>
      </w:pPr>
      <w:r>
        <w:t xml:space="preserve">Régression linéaire IA : </w:t>
      </w:r>
    </w:p>
    <w:p w14:paraId="57AC762C" w14:textId="60940896" w:rsidR="00695A9C" w:rsidRDefault="00695A9C" w:rsidP="00695A9C">
      <w:pPr>
        <w:pStyle w:val="Paragraphedeliste"/>
        <w:numPr>
          <w:ilvl w:val="1"/>
          <w:numId w:val="5"/>
        </w:numPr>
      </w:pPr>
      <w:hyperlink r:id="rId5" w:history="1">
        <w:r w:rsidRPr="009E6243">
          <w:rPr>
            <w:rStyle w:val="Lienhypertexte"/>
          </w:rPr>
          <w:t>https://www.jedha.co/formation-ia/regression-lineaire-machine-learning</w:t>
        </w:r>
      </w:hyperlink>
    </w:p>
    <w:p w14:paraId="075568B9" w14:textId="64CD09F0" w:rsidR="00695A9C" w:rsidRDefault="00695A9C" w:rsidP="00695A9C">
      <w:pPr>
        <w:pStyle w:val="Paragraphedeliste"/>
        <w:numPr>
          <w:ilvl w:val="0"/>
          <w:numId w:val="5"/>
        </w:numPr>
      </w:pPr>
      <w:r>
        <w:t>Moyenne glissante (fenêtre glissante) :</w:t>
      </w:r>
    </w:p>
    <w:p w14:paraId="76991A67" w14:textId="33D24D25" w:rsidR="00695A9C" w:rsidRDefault="00695A9C" w:rsidP="00695A9C">
      <w:pPr>
        <w:pStyle w:val="Paragraphedeliste"/>
        <w:numPr>
          <w:ilvl w:val="1"/>
          <w:numId w:val="5"/>
        </w:numPr>
      </w:pPr>
      <w:hyperlink r:id="rId6" w:history="1">
        <w:r w:rsidRPr="009E6243">
          <w:rPr>
            <w:rStyle w:val="Lienhypertexte"/>
          </w:rPr>
          <w:t>https://xdze2.github.io/glissant.html</w:t>
        </w:r>
      </w:hyperlink>
    </w:p>
    <w:p w14:paraId="7317B14B" w14:textId="3927051E" w:rsidR="00695A9C" w:rsidRDefault="00695A9C" w:rsidP="00695A9C">
      <w:pPr>
        <w:pStyle w:val="Paragraphedeliste"/>
        <w:numPr>
          <w:ilvl w:val="0"/>
          <w:numId w:val="5"/>
        </w:numPr>
      </w:pPr>
      <w:r>
        <w:t xml:space="preserve">Librairie </w:t>
      </w:r>
      <w:proofErr w:type="spellStart"/>
      <w:r>
        <w:t>Gdal</w:t>
      </w:r>
      <w:proofErr w:type="spellEnd"/>
      <w:r>
        <w:t> :</w:t>
      </w:r>
    </w:p>
    <w:p w14:paraId="69FA2A70" w14:textId="2FA394CC" w:rsidR="00695A9C" w:rsidRDefault="00695A9C" w:rsidP="00695A9C">
      <w:pPr>
        <w:pStyle w:val="Paragraphedeliste"/>
        <w:numPr>
          <w:ilvl w:val="1"/>
          <w:numId w:val="5"/>
        </w:numPr>
      </w:pPr>
      <w:hyperlink r:id="rId7" w:history="1">
        <w:r w:rsidRPr="009E6243">
          <w:rPr>
            <w:rStyle w:val="Lienhypertexte"/>
          </w:rPr>
          <w:t>https://gdal.org/index.html</w:t>
        </w:r>
      </w:hyperlink>
    </w:p>
    <w:p w14:paraId="44CD8429" w14:textId="5CFA92FE" w:rsidR="00695A9C" w:rsidRDefault="00695A9C" w:rsidP="00695A9C">
      <w:pPr>
        <w:pStyle w:val="Paragraphedeliste"/>
        <w:numPr>
          <w:ilvl w:val="0"/>
          <w:numId w:val="5"/>
        </w:numPr>
      </w:pPr>
      <w:r>
        <w:t>Différence raster et vecteur :</w:t>
      </w:r>
    </w:p>
    <w:p w14:paraId="79D5570E" w14:textId="2D55606A" w:rsidR="00695A9C" w:rsidRDefault="00695A9C" w:rsidP="00695A9C">
      <w:pPr>
        <w:pStyle w:val="Paragraphedeliste"/>
        <w:numPr>
          <w:ilvl w:val="1"/>
          <w:numId w:val="5"/>
        </w:numPr>
      </w:pPr>
      <w:hyperlink r:id="rId8" w:history="1">
        <w:r w:rsidRPr="009E6243">
          <w:rPr>
            <w:rStyle w:val="Lienhypertexte"/>
          </w:rPr>
          <w:t>https://naturagis.fr/cartographie-sig/difference-vecteur-raster/#:~:text=Un%20raster%2C%20c%27est%20une%20grille%2C%20aussi%20appelée%20matrice,définir%20sa%20couleur%20par%20exemple</w:t>
        </w:r>
      </w:hyperlink>
      <w:r w:rsidRPr="00695A9C">
        <w:t>).</w:t>
      </w:r>
    </w:p>
    <w:p w14:paraId="7232CAB9" w14:textId="1E543707" w:rsidR="00695A9C" w:rsidRPr="00E72789" w:rsidRDefault="00695A9C" w:rsidP="00695A9C">
      <w:pPr>
        <w:pStyle w:val="Paragraphedeliste"/>
        <w:numPr>
          <w:ilvl w:val="0"/>
          <w:numId w:val="5"/>
        </w:numPr>
      </w:pPr>
    </w:p>
    <w:sectPr w:rsidR="00695A9C" w:rsidRPr="00E72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B74"/>
    <w:multiLevelType w:val="multilevel"/>
    <w:tmpl w:val="8C46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66DC1"/>
    <w:multiLevelType w:val="hybridMultilevel"/>
    <w:tmpl w:val="403A4D64"/>
    <w:lvl w:ilvl="0" w:tplc="DFDA3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F78"/>
    <w:multiLevelType w:val="hybridMultilevel"/>
    <w:tmpl w:val="841EFB0C"/>
    <w:lvl w:ilvl="0" w:tplc="BAF82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71C0D"/>
    <w:multiLevelType w:val="hybridMultilevel"/>
    <w:tmpl w:val="4B8492A4"/>
    <w:lvl w:ilvl="0" w:tplc="C0E80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446BC"/>
    <w:multiLevelType w:val="hybridMultilevel"/>
    <w:tmpl w:val="00AC1944"/>
    <w:lvl w:ilvl="0" w:tplc="88D49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90">
    <w:abstractNumId w:val="4"/>
  </w:num>
  <w:num w:numId="2" w16cid:durableId="987855742">
    <w:abstractNumId w:val="1"/>
  </w:num>
  <w:num w:numId="3" w16cid:durableId="839349865">
    <w:abstractNumId w:val="2"/>
  </w:num>
  <w:num w:numId="4" w16cid:durableId="874191732">
    <w:abstractNumId w:val="0"/>
  </w:num>
  <w:num w:numId="5" w16cid:durableId="643854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BEB"/>
    <w:rsid w:val="00004269"/>
    <w:rsid w:val="00695A9C"/>
    <w:rsid w:val="007F5BEB"/>
    <w:rsid w:val="009C216C"/>
    <w:rsid w:val="00E72789"/>
    <w:rsid w:val="00E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19934"/>
  <w15:docId w15:val="{D5B8CAA0-DD07-413A-8B1F-CBC39283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BE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B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2789"/>
    <w:rPr>
      <w:b/>
      <w:bCs/>
    </w:rPr>
  </w:style>
  <w:style w:type="character" w:styleId="Lienhypertexte">
    <w:name w:val="Hyperlink"/>
    <w:basedOn w:val="Policepardfaut"/>
    <w:uiPriority w:val="99"/>
    <w:unhideWhenUsed/>
    <w:rsid w:val="00695A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5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uragis.fr/cartographie-sig/difference-vecteur-raster/#:~:text=Un%20raster%2C%20c%27est%20une%20grille%2C%20aussi%20appel&#233;e%20matrice,d&#233;finir%20sa%20couleur%20par%20exe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dal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ze2.github.io/glissant.html" TargetMode="External"/><Relationship Id="rId5" Type="http://schemas.openxmlformats.org/officeDocument/2006/relationships/hyperlink" Target="https://www.jedha.co/formation-ia/regression-lineaire-machine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Adèle Brion</dc:creator>
  <cp:keywords/>
  <dc:description/>
  <cp:lastModifiedBy>Adèle Brion</cp:lastModifiedBy>
  <cp:revision>1</cp:revision>
  <dcterms:created xsi:type="dcterms:W3CDTF">2024-04-16T09:19:00Z</dcterms:created>
  <dcterms:modified xsi:type="dcterms:W3CDTF">2024-04-20T15:21:00Z</dcterms:modified>
</cp:coreProperties>
</file>