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D6CB" w14:textId="1FD9233C" w:rsidR="00F57E93" w:rsidRPr="00F57E93" w:rsidRDefault="00F57E93">
      <w:pPr>
        <w:rPr>
          <w:b/>
          <w:lang w:val="en-US"/>
        </w:rPr>
      </w:pPr>
      <w:bookmarkStart w:id="0" w:name="_Hlk55294020"/>
      <w:r w:rsidRPr="00F57E93">
        <w:rPr>
          <w:b/>
          <w:lang w:val="en-US"/>
        </w:rPr>
        <w:t xml:space="preserve"> V</w:t>
      </w:r>
      <w:r w:rsidR="00C53276">
        <w:rPr>
          <w:b/>
          <w:lang w:val="en-US"/>
        </w:rPr>
        <w:t xml:space="preserve">illage </w:t>
      </w:r>
      <w:r w:rsidRPr="00F57E93">
        <w:rPr>
          <w:b/>
          <w:lang w:val="en-US"/>
        </w:rPr>
        <w:t>Savings and Loaning</w:t>
      </w:r>
    </w:p>
    <w:p w14:paraId="7EBFAFEF" w14:textId="0F9ABF0F" w:rsidR="00B71AF2" w:rsidRPr="00C53276" w:rsidRDefault="00F57E93" w:rsidP="00C53276">
      <w:pPr>
        <w:rPr>
          <w:lang w:val="en-US"/>
        </w:rPr>
      </w:pPr>
      <w:r>
        <w:rPr>
          <w:lang w:val="en-US"/>
        </w:rPr>
        <w:t xml:space="preserve">The project enhances the financial capabilities of small holder farmers who have little access </w:t>
      </w:r>
      <w:r w:rsidR="00C53276">
        <w:rPr>
          <w:lang w:val="en-US"/>
        </w:rPr>
        <w:t>to financial</w:t>
      </w:r>
      <w:r w:rsidR="00D623B8">
        <w:rPr>
          <w:lang w:val="en-US"/>
        </w:rPr>
        <w:t xml:space="preserve"> institution</w:t>
      </w:r>
      <w:r>
        <w:rPr>
          <w:lang w:val="en-US"/>
        </w:rPr>
        <w:t>s</w:t>
      </w:r>
      <w:r w:rsidR="00D623B8">
        <w:rPr>
          <w:lang w:val="en-US"/>
        </w:rPr>
        <w:t xml:space="preserve">. </w:t>
      </w:r>
      <w:r>
        <w:rPr>
          <w:lang w:val="en-US"/>
        </w:rPr>
        <w:t xml:space="preserve">The project builds </w:t>
      </w:r>
      <w:r w:rsidR="00C53276">
        <w:rPr>
          <w:lang w:val="en-US"/>
        </w:rPr>
        <w:t>t</w:t>
      </w:r>
      <w:r>
        <w:rPr>
          <w:lang w:val="en-US"/>
        </w:rPr>
        <w:t>he capacity of beneficiaries to save</w:t>
      </w:r>
      <w:r w:rsidR="00C53276">
        <w:rPr>
          <w:lang w:val="en-US"/>
        </w:rPr>
        <w:t xml:space="preserve"> and to</w:t>
      </w:r>
      <w:r>
        <w:rPr>
          <w:lang w:val="en-US"/>
        </w:rPr>
        <w:t xml:space="preserve"> improve the</w:t>
      </w:r>
      <w:r w:rsidR="00C53276">
        <w:rPr>
          <w:lang w:val="en-US"/>
        </w:rPr>
        <w:t xml:space="preserve">ir </w:t>
      </w:r>
      <w:r>
        <w:rPr>
          <w:lang w:val="en-US"/>
        </w:rPr>
        <w:t>economic capacities</w:t>
      </w:r>
      <w:r w:rsidR="00C53276">
        <w:rPr>
          <w:lang w:val="en-US"/>
        </w:rPr>
        <w:t>. It is also geared toward increasing the household livelihood.</w:t>
      </w:r>
      <w:r>
        <w:rPr>
          <w:lang w:val="en-US"/>
        </w:rPr>
        <w:t xml:space="preserve"> The project</w:t>
      </w:r>
      <w:r w:rsidR="0085054D">
        <w:rPr>
          <w:lang w:val="en-US"/>
        </w:rPr>
        <w:t xml:space="preserve"> </w:t>
      </w:r>
      <w:r w:rsidR="00D623B8">
        <w:rPr>
          <w:lang w:val="en-US"/>
        </w:rPr>
        <w:t xml:space="preserve">is implemented </w:t>
      </w:r>
      <w:r w:rsidR="0085054D">
        <w:rPr>
          <w:lang w:val="en-US"/>
        </w:rPr>
        <w:t>in Kisumu, Homabay, Siaya and Vihiga Counties</w:t>
      </w:r>
      <w:r w:rsidR="00D623B8">
        <w:rPr>
          <w:lang w:val="en-US"/>
        </w:rPr>
        <w:t xml:space="preserve"> from 2012 and it targets </w:t>
      </w:r>
      <w:r w:rsidR="009204A8">
        <w:rPr>
          <w:lang w:val="en-US"/>
        </w:rPr>
        <w:t xml:space="preserve">3360 beneficiaries. </w:t>
      </w:r>
      <w:r w:rsidR="00D623B8">
        <w:rPr>
          <w:lang w:val="en-US"/>
        </w:rPr>
        <w:t xml:space="preserve">The project </w:t>
      </w:r>
      <w:r w:rsidR="00C53276">
        <w:rPr>
          <w:lang w:val="en-US"/>
        </w:rPr>
        <w:t>has so</w:t>
      </w:r>
      <w:r w:rsidR="00D623B8">
        <w:rPr>
          <w:lang w:val="en-US"/>
        </w:rPr>
        <w:t xml:space="preserve"> far reached </w:t>
      </w:r>
      <w:r w:rsidR="009204A8">
        <w:rPr>
          <w:lang w:val="en-US"/>
        </w:rPr>
        <w:t xml:space="preserve">1117 beneficiaries a cross the 4 </w:t>
      </w:r>
      <w:r w:rsidR="005C1875">
        <w:rPr>
          <w:lang w:val="en-US"/>
        </w:rPr>
        <w:t>counties</w:t>
      </w:r>
      <w:r w:rsidR="00C53276">
        <w:rPr>
          <w:lang w:val="en-US"/>
        </w:rPr>
        <w:t xml:space="preserve"> with</w:t>
      </w:r>
      <w:r w:rsidR="00C53276" w:rsidRPr="00C53276">
        <w:t xml:space="preserve"> </w:t>
      </w:r>
      <w:r w:rsidR="00C53276" w:rsidRPr="00C53276">
        <w:rPr>
          <w:lang w:val="en-US"/>
        </w:rPr>
        <w:t xml:space="preserve">capital base of Ksh 5,000,000 </w:t>
      </w:r>
    </w:p>
    <w:p w14:paraId="3B4BB33F" w14:textId="5DA4B08C" w:rsidR="003A55F4" w:rsidRDefault="003A55F4" w:rsidP="003A55F4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5E3DF" wp14:editId="237EC336">
                <wp:simplePos x="0" y="0"/>
                <wp:positionH relativeFrom="column">
                  <wp:posOffset>0</wp:posOffset>
                </wp:positionH>
                <wp:positionV relativeFrom="paragraph">
                  <wp:posOffset>1811655</wp:posOffset>
                </wp:positionV>
                <wp:extent cx="2612390" cy="2667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7F305" w14:textId="23627494" w:rsidR="00D623B8" w:rsidRPr="008D5540" w:rsidRDefault="00D623B8" w:rsidP="003A55F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53276">
                              <w:fldChar w:fldCharType="begin"/>
                            </w:r>
                            <w:r w:rsidR="00C53276">
                              <w:instrText xml:space="preserve"> SEQ Figure \* ARABIC </w:instrText>
                            </w:r>
                            <w:r w:rsidR="00C5327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532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VSL training at the community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5E3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42.65pt;width:205.7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" stroked="f">
                <v:textbox style="mso-fit-shape-to-text:t" inset="0,0,0,0">
                  <w:txbxContent>
                    <w:p w14:paraId="4BC7F305" w14:textId="23627494" w:rsidR="00D623B8" w:rsidRPr="008D5540" w:rsidRDefault="00D623B8" w:rsidP="003A55F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53276">
                        <w:fldChar w:fldCharType="begin"/>
                      </w:r>
                      <w:r w:rsidR="00C53276">
                        <w:instrText xml:space="preserve"> SEQ Figure \* ARABIC </w:instrText>
                      </w:r>
                      <w:r w:rsidR="00C53276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53276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VSL training at the community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8D3276" wp14:editId="6F82198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12390" cy="174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AF2">
        <w:rPr>
          <w:noProof/>
          <w:lang w:val="en-US"/>
        </w:rPr>
        <w:drawing>
          <wp:inline distT="0" distB="0" distL="0" distR="0" wp14:anchorId="6660D393" wp14:editId="0CBBA7A9">
            <wp:extent cx="2936143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96" cy="141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364C" w14:textId="6222200F" w:rsidR="00B71AF2" w:rsidRPr="00B71AF2" w:rsidRDefault="003A55F4" w:rsidP="003A55F4">
      <w:pPr>
        <w:pStyle w:val="Caption"/>
      </w:pPr>
      <w:r>
        <w:t xml:space="preserve">Figure </w:t>
      </w:r>
      <w:r w:rsidR="00C53276">
        <w:fldChar w:fldCharType="begin"/>
      </w:r>
      <w:r w:rsidR="00C53276">
        <w:instrText xml:space="preserve"> SEQ Figure \* ARABIC </w:instrText>
      </w:r>
      <w:r w:rsidR="00C53276">
        <w:fldChar w:fldCharType="separate"/>
      </w:r>
      <w:r>
        <w:rPr>
          <w:noProof/>
        </w:rPr>
        <w:t>2</w:t>
      </w:r>
      <w:r w:rsidR="00C53276">
        <w:rPr>
          <w:noProof/>
        </w:rPr>
        <w:fldChar w:fldCharType="end"/>
      </w:r>
      <w:r>
        <w:rPr>
          <w:lang w:val="en-US"/>
        </w:rPr>
        <w:t xml:space="preserve"> saving process in the communities</w:t>
      </w:r>
      <w:bookmarkEnd w:id="0"/>
    </w:p>
    <w:p w14:paraId="7FEF3F29" w14:textId="1B6EE1E1" w:rsidR="00B71AF2" w:rsidRDefault="00B71AF2" w:rsidP="00D007A7">
      <w:pPr>
        <w:keepNext/>
      </w:pPr>
    </w:p>
    <w:p w14:paraId="32B53D0E" w14:textId="196CD9E1" w:rsidR="00D007A7" w:rsidRDefault="00B71AF2" w:rsidP="00D007A7">
      <w:pPr>
        <w:keepNext/>
      </w:pPr>
      <w:r>
        <w:br w:type="textWrapping" w:clear="all"/>
      </w:r>
    </w:p>
    <w:sectPr w:rsidR="00D0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7E"/>
    <w:rsid w:val="003A55F4"/>
    <w:rsid w:val="003D0CEE"/>
    <w:rsid w:val="00465A2C"/>
    <w:rsid w:val="00502650"/>
    <w:rsid w:val="005C1875"/>
    <w:rsid w:val="00692180"/>
    <w:rsid w:val="0073447E"/>
    <w:rsid w:val="0085054D"/>
    <w:rsid w:val="008A5FB3"/>
    <w:rsid w:val="009204A8"/>
    <w:rsid w:val="00B71AF2"/>
    <w:rsid w:val="00B9156D"/>
    <w:rsid w:val="00C53276"/>
    <w:rsid w:val="00D007A7"/>
    <w:rsid w:val="00D44975"/>
    <w:rsid w:val="00D623B8"/>
    <w:rsid w:val="00F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20629"/>
  <w15:docId w15:val="{AAE0F149-5B58-4FAD-8C67-9A0BEBB6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0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C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STIPA</dc:creator>
  <cp:keywords/>
  <dc:description/>
  <cp:lastModifiedBy>STIPA</cp:lastModifiedBy>
  <cp:revision>2</cp:revision>
  <dcterms:created xsi:type="dcterms:W3CDTF">2020-11-03T13:38:00Z</dcterms:created>
  <dcterms:modified xsi:type="dcterms:W3CDTF">2020-11-03T13:38:00Z</dcterms:modified>
</cp:coreProperties>
</file>