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bxjwtuxw221e" w:id="0"/>
      <w:bookmarkEnd w:id="0"/>
      <w:r w:rsidDel="00000000" w:rsidR="00000000" w:rsidRPr="00000000">
        <w:rPr>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lgixl55nm82o" w:id="1"/>
      <w:bookmarkEnd w:id="1"/>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vgs0vmv8kvpv" w:id="2"/>
      <w:bookmarkEnd w:id="2"/>
      <w:r w:rsidDel="00000000" w:rsidR="00000000" w:rsidRPr="00000000">
        <w:rPr>
          <w:b w:val="1"/>
          <w:color w:val="1f1f1f"/>
          <w:sz w:val="44"/>
          <w:szCs w:val="44"/>
          <w:highlight w:val="white"/>
          <w:rtl w:val="0"/>
        </w:rPr>
        <w:t xml:space="preserve">Especificación de Requisito: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color w:val="1f1f1f"/>
          <w:sz w:val="44"/>
          <w:szCs w:val="44"/>
          <w:highlight w:val="white"/>
        </w:rPr>
      </w:pPr>
      <w:bookmarkStart w:colFirst="0" w:colLast="0" w:name="_heading=h.fn85heew8itf" w:id="3"/>
      <w:bookmarkEnd w:id="3"/>
      <w:r w:rsidDel="00000000" w:rsidR="00000000" w:rsidRPr="00000000">
        <w:rPr>
          <w:b w:val="1"/>
          <w:color w:val="1f1f1f"/>
          <w:sz w:val="44"/>
          <w:szCs w:val="44"/>
          <w:highlight w:val="white"/>
          <w:rtl w:val="0"/>
        </w:rPr>
        <w:t xml:space="preserve">GT-ER_ 03 : Historial de comidas ofrecidas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color w:val="1f1f1f"/>
          <w:sz w:val="44"/>
          <w:szCs w:val="44"/>
          <w:highlight w:val="white"/>
        </w:rPr>
      </w:pPr>
      <w:bookmarkStart w:colFirst="0" w:colLast="0" w:name="_heading=h.30j0zll" w:id="4"/>
      <w:bookmarkEnd w:id="4"/>
      <w:r w:rsidDel="00000000" w:rsidR="00000000" w:rsidRPr="00000000">
        <w:rPr>
          <w:rtl w:val="0"/>
        </w:rPr>
      </w:r>
    </w:p>
    <w:p w:rsidR="00000000" w:rsidDel="00000000" w:rsidP="00000000" w:rsidRDefault="00000000" w:rsidRPr="00000000" w14:paraId="00000007">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9">
      <w:pPr>
        <w:jc w:val="center"/>
        <w:rPr>
          <w:b w:val="0"/>
          <w:sz w:val="28"/>
          <w:szCs w:val="28"/>
          <w:vertAlign w:val="baseline"/>
        </w:rPr>
      </w:pPr>
      <w:r w:rsidDel="00000000" w:rsidR="00000000" w:rsidRPr="00000000">
        <w:rPr>
          <w:rtl w:val="0"/>
        </w:rPr>
      </w:r>
    </w:p>
    <w:p w:rsidR="00000000" w:rsidDel="00000000" w:rsidP="00000000" w:rsidRDefault="00000000" w:rsidRPr="00000000" w14:paraId="0000000A">
      <w:pPr>
        <w:tabs>
          <w:tab w:val="left" w:leader="none" w:pos="1815"/>
        </w:tabs>
        <w:rPr/>
      </w:pPr>
      <w:r w:rsidDel="00000000" w:rsidR="00000000" w:rsidRPr="00000000">
        <w:rPr>
          <w:rtl w:val="0"/>
        </w:rPr>
      </w:r>
    </w:p>
    <w:p w:rsidR="00000000" w:rsidDel="00000000" w:rsidP="00000000" w:rsidRDefault="00000000" w:rsidRPr="00000000" w14:paraId="0000000B">
      <w:pPr>
        <w:tabs>
          <w:tab w:val="left" w:leader="none" w:pos="1815"/>
        </w:tabs>
        <w:jc w:val="center"/>
        <w:rPr/>
      </w:pPr>
      <w:r w:rsidDel="00000000" w:rsidR="00000000" w:rsidRPr="00000000">
        <w:rPr>
          <w:b w:val="1"/>
          <w:rtl w:val="0"/>
        </w:rPr>
        <w:t xml:space="preserve">Control de Versiones</w:t>
      </w:r>
      <w:r w:rsidDel="00000000" w:rsidR="00000000" w:rsidRPr="00000000">
        <w:rPr>
          <w:rtl w:val="0"/>
        </w:rPr>
      </w:r>
    </w:p>
    <w:tbl>
      <w:tblPr>
        <w:tblStyle w:val="Table1"/>
        <w:tblW w:w="89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95"/>
        <w:gridCol w:w="4125"/>
        <w:gridCol w:w="2295"/>
        <w:tblGridChange w:id="0">
          <w:tblGrid>
            <w:gridCol w:w="1440"/>
            <w:gridCol w:w="1095"/>
            <w:gridCol w:w="412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center"/>
              <w:rPr/>
            </w:pPr>
            <w:r w:rsidDel="00000000" w:rsidR="00000000" w:rsidRPr="00000000">
              <w:rPr>
                <w:rtl w:val="0"/>
              </w:rPr>
              <w:t xml:space="preserve">22/04/2023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jc w:val="center"/>
              <w:rPr/>
            </w:pPr>
            <w:r w:rsidDel="00000000" w:rsidR="00000000" w:rsidRPr="00000000">
              <w:rPr>
                <w:rtl w:val="0"/>
              </w:rPr>
              <w:t xml:space="preserve">Creación del documento donde se especificará acerca del requerimiento 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center"/>
              <w:rPr/>
            </w:pPr>
            <w:r w:rsidDel="00000000" w:rsidR="00000000" w:rsidRPr="00000000">
              <w:rPr>
                <w:rtl w:val="0"/>
              </w:rPr>
              <w:t xml:space="preserve">Jauregui Diaz Yajahira Ysabel</w:t>
            </w:r>
          </w:p>
        </w:tc>
      </w:tr>
    </w:tbl>
    <w:p w:rsidR="00000000" w:rsidDel="00000000" w:rsidP="00000000" w:rsidRDefault="00000000" w:rsidRPr="00000000" w14:paraId="00000014">
      <w:pPr>
        <w:jc w:val="left"/>
        <w:rPr>
          <w:b w:val="0"/>
          <w:sz w:val="28"/>
          <w:szCs w:val="28"/>
          <w:vertAlign w:val="baseline"/>
        </w:rPr>
      </w:pPr>
      <w:r w:rsidDel="00000000" w:rsidR="00000000" w:rsidRPr="00000000">
        <w:rPr>
          <w:rtl w:val="0"/>
        </w:rPr>
      </w:r>
    </w:p>
    <w:p w:rsidR="00000000" w:rsidDel="00000000" w:rsidP="00000000" w:rsidRDefault="00000000" w:rsidRPr="00000000" w14:paraId="00000015">
      <w:pPr>
        <w:jc w:val="left"/>
        <w:rPr>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rtl w:val="0"/>
        </w:rPr>
      </w:r>
    </w:p>
    <w:p w:rsidR="00000000" w:rsidDel="00000000" w:rsidP="00000000" w:rsidRDefault="00000000" w:rsidRPr="00000000" w14:paraId="00000019">
      <w:pPr>
        <w:jc w:val="right"/>
        <w:rPr>
          <w:b w:val="0"/>
          <w:sz w:val="28"/>
          <w:szCs w:val="28"/>
          <w:vertAlign w:val="baseline"/>
        </w:rPr>
      </w:pPr>
      <w:r w:rsidDel="00000000" w:rsidR="00000000" w:rsidRPr="00000000">
        <w:rPr>
          <w:b w:val="1"/>
          <w:sz w:val="28"/>
          <w:szCs w:val="28"/>
          <w:rtl w:val="0"/>
        </w:rPr>
        <w:t xml:space="preserve">Lima</w:t>
      </w:r>
      <w:r w:rsidDel="00000000" w:rsidR="00000000" w:rsidRPr="00000000">
        <w:rPr>
          <w:b w:val="1"/>
          <w:sz w:val="28"/>
          <w:szCs w:val="28"/>
          <w:vertAlign w:val="baseline"/>
          <w:rtl w:val="0"/>
        </w:rPr>
        <w:t xml:space="preserve">, 22 abril del 2023</w:t>
      </w:r>
      <w:r w:rsidDel="00000000" w:rsidR="00000000" w:rsidRPr="00000000">
        <w:rPr>
          <w:rtl w:val="0"/>
        </w:rPr>
      </w:r>
    </w:p>
    <w:p w:rsidR="00000000" w:rsidDel="00000000" w:rsidP="00000000" w:rsidRDefault="00000000" w:rsidRPr="00000000" w14:paraId="0000001A">
      <w:pPr>
        <w:tabs>
          <w:tab w:val="left" w:leader="none" w:pos="1815"/>
        </w:tabs>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480" w:lineRule="auto"/>
        <w:ind w:left="0" w:right="0" w:firstLine="0"/>
        <w:jc w:val="center"/>
        <w:rPr>
          <w:b w:val="1"/>
          <w:i w:val="0"/>
          <w:smallCaps w:val="0"/>
          <w:strike w:val="0"/>
          <w:u w:val="none"/>
          <w:shd w:fill="auto" w:val="clear"/>
          <w:vertAlign w:val="baseline"/>
        </w:rPr>
      </w:pPr>
      <w:r w:rsidDel="00000000" w:rsidR="00000000" w:rsidRPr="00000000">
        <w:rPr>
          <w:b w:val="1"/>
          <w:i w:val="0"/>
          <w:smallCaps w:val="0"/>
          <w:strike w:val="0"/>
          <w:u w:val="none"/>
          <w:shd w:fill="auto" w:val="clear"/>
          <w:vertAlign w:val="baseline"/>
          <w:rtl w:val="0"/>
        </w:rPr>
        <w:t xml:space="preserve">ÍNDICE</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858" w:right="0" w:hanging="432"/>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48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b w:val="1"/>
                <w:i w:val="0"/>
                <w:smallCaps w:val="0"/>
                <w:strike w:val="0"/>
                <w:color w:val="00000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3qbc5qn2tcpv">
            <w:r w:rsidDel="00000000" w:rsidR="00000000" w:rsidRPr="00000000">
              <w:rPr>
                <w:i w:val="0"/>
                <w:smallCaps w:val="0"/>
                <w:strike w:val="0"/>
                <w:color w:val="00000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5hi0j49yao4e">
            <w:r w:rsidDel="00000000" w:rsidR="00000000" w:rsidRPr="00000000">
              <w:rPr>
                <w:i w:val="0"/>
                <w:smallCaps w:val="0"/>
                <w:strike w:val="0"/>
                <w:color w:val="00000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1.3. Referencias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ugzgnkor96k5">
            <w:r w:rsidDel="00000000" w:rsidR="00000000" w:rsidRPr="00000000">
              <w:rPr>
                <w:i w:val="0"/>
                <w:smallCaps w:val="0"/>
                <w:strike w:val="0"/>
                <w:color w:val="000000"/>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480" w:lineRule="auto"/>
            <w:jc w:val="left"/>
            <w:rPr>
              <w:b w:val="1"/>
              <w:i w:val="0"/>
              <w:smallCaps w:val="0"/>
              <w:strike w:val="0"/>
              <w:color w:val="000000"/>
              <w:u w:val="none"/>
              <w:shd w:fill="auto" w:val="clear"/>
              <w:vertAlign w:val="baseline"/>
            </w:rPr>
          </w:pPr>
          <w:hyperlink w:anchor="_heading=h.2s8eyo1">
            <w:r w:rsidDel="00000000" w:rsidR="00000000" w:rsidRPr="00000000">
              <w:rPr>
                <w:b w:val="1"/>
                <w:i w:val="0"/>
                <w:smallCaps w:val="0"/>
                <w:strike w:val="0"/>
                <w:color w:val="00000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fajv70bcgtso">
            <w:r w:rsidDel="00000000" w:rsidR="00000000" w:rsidRPr="00000000">
              <w:rPr>
                <w:i w:val="0"/>
                <w:smallCaps w:val="0"/>
                <w:strike w:val="0"/>
                <w:color w:val="000000"/>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9jo1cg7ohw1l">
            <w:r w:rsidDel="00000000" w:rsidR="00000000" w:rsidRPr="00000000">
              <w:rPr>
                <w:i w:val="0"/>
                <w:smallCaps w:val="0"/>
                <w:strike w:val="0"/>
                <w:color w:val="000000"/>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urg6x1czb2em">
            <w:r w:rsidDel="00000000" w:rsidR="00000000" w:rsidRPr="00000000">
              <w:rPr>
                <w:i w:val="0"/>
                <w:smallCaps w:val="0"/>
                <w:strike w:val="0"/>
                <w:color w:val="000000"/>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9cielkdd738o">
            <w:r w:rsidDel="00000000" w:rsidR="00000000" w:rsidRPr="00000000">
              <w:rPr>
                <w:i w:val="0"/>
                <w:smallCaps w:val="0"/>
                <w:strike w:val="0"/>
                <w:color w:val="000000"/>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5wrmw2agk1nd">
            <w:r w:rsidDel="00000000" w:rsidR="00000000" w:rsidRPr="00000000">
              <w:rPr>
                <w:i w:val="0"/>
                <w:smallCaps w:val="0"/>
                <w:strike w:val="0"/>
                <w:color w:val="000000"/>
                <w:u w:val="none"/>
                <w:shd w:fill="auto" w:val="clear"/>
                <w:vertAlign w:val="baseline"/>
                <w:rtl w:val="0"/>
              </w:rPr>
              <w:t xml:space="preserve">2.5. Post Condiciones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zfy6npai8mnb">
            <w:r w:rsidDel="00000000" w:rsidR="00000000" w:rsidRPr="00000000">
              <w:rPr>
                <w:i w:val="0"/>
                <w:smallCaps w:val="0"/>
                <w:strike w:val="0"/>
                <w:color w:val="000000"/>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z666029xkhpl">
            <w:r w:rsidDel="00000000" w:rsidR="00000000" w:rsidRPr="00000000">
              <w:rPr>
                <w:i w:val="0"/>
                <w:smallCaps w:val="0"/>
                <w:strike w:val="0"/>
                <w:color w:val="000000"/>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480" w:lineRule="auto"/>
            <w:ind w:left="360" w:firstLine="0"/>
            <w:jc w:val="left"/>
            <w:rPr>
              <w:i w:val="0"/>
              <w:smallCaps w:val="0"/>
              <w:strike w:val="0"/>
              <w:color w:val="000000"/>
              <w:u w:val="none"/>
              <w:shd w:fill="auto" w:val="clear"/>
              <w:vertAlign w:val="baseline"/>
            </w:rPr>
          </w:pPr>
          <w:hyperlink w:anchor="_heading=h.qhl86ne22mdh">
            <w:r w:rsidDel="00000000" w:rsidR="00000000" w:rsidRPr="00000000">
              <w:rPr>
                <w:i w:val="0"/>
                <w:smallCaps w:val="0"/>
                <w:strike w:val="0"/>
                <w:color w:val="000000"/>
                <w:u w:val="none"/>
                <w:shd w:fill="auto" w:val="clear"/>
                <w:vertAlign w:val="baseline"/>
                <w:rtl w:val="0"/>
              </w:rPr>
              <w:t xml:space="preserve">2.8. Prototipo visual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480" w:lineRule="auto"/>
        <w:rPr>
          <w:vertAlign w:val="baseline"/>
        </w:rPr>
      </w:pPr>
      <w:r w:rsidDel="00000000" w:rsidR="00000000" w:rsidRPr="00000000">
        <w:rPr>
          <w:rtl w:val="0"/>
        </w:rPr>
      </w:r>
    </w:p>
    <w:p w:rsidR="00000000" w:rsidDel="00000000" w:rsidP="00000000" w:rsidRDefault="00000000" w:rsidRPr="00000000" w14:paraId="0000002C">
      <w:pPr>
        <w:spacing w:line="360" w:lineRule="auto"/>
        <w:rPr>
          <w:vertAlign w:val="baseline"/>
        </w:rPr>
      </w:pPr>
      <w:r w:rsidDel="00000000" w:rsidR="00000000" w:rsidRPr="00000000">
        <w:rPr>
          <w:rtl w:val="0"/>
        </w:rPr>
      </w:r>
    </w:p>
    <w:p w:rsidR="00000000" w:rsidDel="00000000" w:rsidP="00000000" w:rsidRDefault="00000000" w:rsidRPr="00000000" w14:paraId="0000002D">
      <w:pPr>
        <w:spacing w:line="360" w:lineRule="auto"/>
        <w:rPr>
          <w:vertAlign w:val="baseline"/>
        </w:rPr>
      </w:pPr>
      <w:bookmarkStart w:colFirst="0" w:colLast="0" w:name="_heading=h.1fob9te" w:id="5"/>
      <w:bookmarkEnd w:id="5"/>
      <w:r w:rsidDel="00000000" w:rsidR="00000000" w:rsidRPr="00000000">
        <w:rPr>
          <w:rtl w:val="0"/>
        </w:rPr>
      </w:r>
    </w:p>
    <w:p w:rsidR="00000000" w:rsidDel="00000000" w:rsidP="00000000" w:rsidRDefault="00000000" w:rsidRPr="00000000" w14:paraId="0000002E">
      <w:pPr>
        <w:pStyle w:val="Heading1"/>
        <w:keepNext w:val="1"/>
        <w:pageBreakBefore w:val="1"/>
        <w:numPr>
          <w:ilvl w:val="0"/>
          <w:numId w:val="6"/>
        </w:numPr>
        <w:spacing w:after="360" w:before="360" w:line="360" w:lineRule="auto"/>
        <w:ind w:left="858.0000000000001" w:hanging="432.00000000000017"/>
        <w:jc w:val="left"/>
        <w:rPr>
          <w:sz w:val="28"/>
          <w:szCs w:val="28"/>
        </w:rPr>
      </w:pPr>
      <w:bookmarkStart w:colFirst="0" w:colLast="0" w:name="_heading=h.3znysh7" w:id="6"/>
      <w:bookmarkEnd w:id="6"/>
      <w:r w:rsidDel="00000000" w:rsidR="00000000" w:rsidRPr="00000000">
        <w:rPr>
          <w:sz w:val="28"/>
          <w:szCs w:val="28"/>
          <w:vertAlign w:val="baseline"/>
          <w:rtl w:val="0"/>
        </w:rPr>
        <w:t xml:space="preserve">Introducción</w:t>
      </w:r>
    </w:p>
    <w:p w:rsidR="00000000" w:rsidDel="00000000" w:rsidP="00000000" w:rsidRDefault="00000000" w:rsidRPr="00000000" w14:paraId="0000002F">
      <w:pPr>
        <w:pStyle w:val="Heading2"/>
        <w:numPr>
          <w:ilvl w:val="1"/>
          <w:numId w:val="6"/>
        </w:numPr>
        <w:spacing w:after="240" w:before="240" w:line="360" w:lineRule="auto"/>
        <w:ind w:left="576"/>
        <w:rPr>
          <w:sz w:val="24"/>
          <w:szCs w:val="24"/>
        </w:rPr>
      </w:pPr>
      <w:bookmarkStart w:colFirst="0" w:colLast="0" w:name="_heading=h.3qbc5qn2tcpv" w:id="7"/>
      <w:bookmarkEnd w:id="7"/>
      <w:r w:rsidDel="00000000" w:rsidR="00000000" w:rsidRPr="00000000">
        <w:rPr>
          <w:sz w:val="24"/>
          <w:szCs w:val="24"/>
          <w:vertAlign w:val="baseline"/>
          <w:rtl w:val="0"/>
        </w:rPr>
        <w:t xml:space="preserve">Propósito</w:t>
      </w:r>
    </w:p>
    <w:p w:rsidR="00000000" w:rsidDel="00000000" w:rsidP="00000000" w:rsidRDefault="00000000" w:rsidRPr="00000000" w14:paraId="00000030">
      <w:pPr>
        <w:spacing w:line="360" w:lineRule="auto"/>
        <w:rPr>
          <w:vertAlign w:val="baseline"/>
        </w:rPr>
      </w:pPr>
      <w:bookmarkStart w:colFirst="0" w:colLast="0" w:name="_heading=h.2et92p0" w:id="8"/>
      <w:bookmarkEnd w:id="8"/>
      <w:r w:rsidDel="00000000" w:rsidR="00000000" w:rsidRPr="00000000">
        <w:rPr>
          <w:vertAlign w:val="baseline"/>
          <w:rtl w:val="0"/>
        </w:rPr>
        <w:t xml:space="preserve">Especificar el requerimiento mediante el cual el usuario </w:t>
      </w:r>
      <w:r w:rsidDel="00000000" w:rsidR="00000000" w:rsidRPr="00000000">
        <w:rPr>
          <w:rtl w:val="0"/>
        </w:rPr>
        <w:t xml:space="preserve">podrá visualizar el registro detallado de las comidas servidas en el comedor a los alumnos de la UNMSM durante el día, ya sea desayuno, almuerzo o cena, esto incluye información como el tipo de comida y los elementos que lleva.</w:t>
      </w:r>
      <w:r w:rsidDel="00000000" w:rsidR="00000000" w:rsidRPr="00000000">
        <w:rPr>
          <w:rtl w:val="0"/>
        </w:rPr>
      </w:r>
    </w:p>
    <w:p w:rsidR="00000000" w:rsidDel="00000000" w:rsidP="00000000" w:rsidRDefault="00000000" w:rsidRPr="00000000" w14:paraId="00000031">
      <w:pPr>
        <w:pStyle w:val="Heading2"/>
        <w:numPr>
          <w:ilvl w:val="1"/>
          <w:numId w:val="6"/>
        </w:numPr>
        <w:spacing w:after="240" w:before="240" w:line="360" w:lineRule="auto"/>
        <w:ind w:left="576"/>
        <w:rPr>
          <w:sz w:val="24"/>
          <w:szCs w:val="24"/>
        </w:rPr>
      </w:pPr>
      <w:bookmarkStart w:colFirst="0" w:colLast="0" w:name="_heading=h.5hi0j49yao4e" w:id="9"/>
      <w:bookmarkEnd w:id="9"/>
      <w:r w:rsidDel="00000000" w:rsidR="00000000" w:rsidRPr="00000000">
        <w:rPr>
          <w:sz w:val="24"/>
          <w:szCs w:val="24"/>
          <w:vertAlign w:val="baseline"/>
          <w:rtl w:val="0"/>
        </w:rPr>
        <w:t xml:space="preserve">Alcance</w:t>
      </w:r>
    </w:p>
    <w:p w:rsidR="00000000" w:rsidDel="00000000" w:rsidP="00000000" w:rsidRDefault="00000000" w:rsidRPr="00000000" w14:paraId="00000032">
      <w:pPr>
        <w:spacing w:line="360" w:lineRule="auto"/>
        <w:rPr>
          <w:vertAlign w:val="baseline"/>
        </w:rPr>
      </w:pPr>
      <w:bookmarkStart w:colFirst="0" w:colLast="0" w:name="_heading=h.tyjcwt" w:id="10"/>
      <w:bookmarkEnd w:id="10"/>
      <w:r w:rsidDel="00000000" w:rsidR="00000000" w:rsidRPr="00000000">
        <w:rPr>
          <w:rtl w:val="0"/>
        </w:rPr>
        <w:t xml:space="preserve">La acción en la cual el usuario tendrá la capacidad de revisar un apartado viendo el historial de platillos ofrecidos en el transcurso de los días, que podrá acceder a través de la aplicación móvil o pc.</w:t>
      </w:r>
      <w:r w:rsidDel="00000000" w:rsidR="00000000" w:rsidRPr="00000000">
        <w:rPr>
          <w:rtl w:val="0"/>
        </w:rPr>
      </w:r>
    </w:p>
    <w:p w:rsidR="00000000" w:rsidDel="00000000" w:rsidP="00000000" w:rsidRDefault="00000000" w:rsidRPr="00000000" w14:paraId="00000033">
      <w:pPr>
        <w:pStyle w:val="Heading2"/>
        <w:numPr>
          <w:ilvl w:val="1"/>
          <w:numId w:val="6"/>
        </w:numPr>
        <w:spacing w:after="240" w:before="240" w:line="360" w:lineRule="auto"/>
        <w:ind w:left="576"/>
        <w:rPr>
          <w:sz w:val="24"/>
          <w:szCs w:val="24"/>
        </w:rPr>
      </w:pPr>
      <w:bookmarkStart w:colFirst="0" w:colLast="0" w:name="_heading=h.3dy6vkm" w:id="11"/>
      <w:bookmarkEnd w:id="11"/>
      <w:r w:rsidDel="00000000" w:rsidR="00000000" w:rsidRPr="00000000">
        <w:rPr>
          <w:sz w:val="24"/>
          <w:szCs w:val="24"/>
          <w:vertAlign w:val="baseline"/>
          <w:rtl w:val="0"/>
        </w:rPr>
        <w:t xml:space="preserve">Referencias</w:t>
      </w:r>
    </w:p>
    <w:p w:rsidR="00000000" w:rsidDel="00000000" w:rsidP="00000000" w:rsidRDefault="00000000" w:rsidRPr="00000000" w14:paraId="00000034">
      <w:pPr>
        <w:spacing w:line="360" w:lineRule="auto"/>
        <w:rPr>
          <w:vertAlign w:val="baseline"/>
        </w:rPr>
      </w:pPr>
      <w:r w:rsidDel="00000000" w:rsidR="00000000" w:rsidRPr="00000000">
        <w:rPr>
          <w:color w:val="000000"/>
          <w:vertAlign w:val="baseline"/>
          <w:rtl w:val="0"/>
        </w:rPr>
        <w:t xml:space="preserve">GT-</w:t>
      </w:r>
      <w:r w:rsidDel="00000000" w:rsidR="00000000" w:rsidRPr="00000000">
        <w:rPr>
          <w:rtl w:val="0"/>
        </w:rPr>
        <w:t xml:space="preserve">ER_01.DOC</w:t>
      </w:r>
      <w:r w:rsidDel="00000000" w:rsidR="00000000" w:rsidRPr="00000000">
        <w:rPr>
          <w:color w:val="000000"/>
          <w:vertAlign w:val="baseline"/>
          <w:rtl w:val="0"/>
        </w:rPr>
        <w:t xml:space="preserve">X</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GT-ER_ 02.DOCX</w:t>
      </w:r>
    </w:p>
    <w:p w:rsidR="00000000" w:rsidDel="00000000" w:rsidP="00000000" w:rsidRDefault="00000000" w:rsidRPr="00000000" w14:paraId="00000036">
      <w:pPr>
        <w:pStyle w:val="Heading2"/>
        <w:numPr>
          <w:ilvl w:val="1"/>
          <w:numId w:val="6"/>
        </w:numPr>
        <w:spacing w:after="240" w:before="240" w:line="360" w:lineRule="auto"/>
        <w:ind w:left="576"/>
        <w:rPr>
          <w:sz w:val="24"/>
          <w:szCs w:val="24"/>
        </w:rPr>
      </w:pPr>
      <w:bookmarkStart w:colFirst="0" w:colLast="0" w:name="_heading=h.j29qmul9a66" w:id="12"/>
      <w:bookmarkEnd w:id="12"/>
      <w:r w:rsidDel="00000000" w:rsidR="00000000" w:rsidRPr="00000000">
        <w:rPr>
          <w:sz w:val="24"/>
          <w:szCs w:val="24"/>
          <w:rtl w:val="0"/>
        </w:rPr>
        <w:t xml:space="preserve">Definiciones, siglas y abreviaciones</w:t>
      </w:r>
    </w:p>
    <w:p w:rsidR="00000000" w:rsidDel="00000000" w:rsidP="00000000" w:rsidRDefault="00000000" w:rsidRPr="00000000" w14:paraId="00000037">
      <w:pPr>
        <w:numPr>
          <w:ilvl w:val="0"/>
          <w:numId w:val="5"/>
        </w:numPr>
        <w:spacing w:line="360" w:lineRule="auto"/>
        <w:ind w:left="720" w:hanging="360"/>
        <w:rPr/>
      </w:pPr>
      <w:r w:rsidDel="00000000" w:rsidR="00000000" w:rsidRPr="00000000">
        <w:rPr>
          <w:rtl w:val="0"/>
        </w:rPr>
        <w:t xml:space="preserve">Query: Es una solicitud de información específica de una base de datos, permite buscar, ordenar y recuperar información de manera eficiente y precisa.</w:t>
      </w:r>
      <w:r w:rsidDel="00000000" w:rsidR="00000000" w:rsidRPr="00000000">
        <w:rPr>
          <w:rtl w:val="0"/>
        </w:rPr>
      </w:r>
    </w:p>
    <w:p w:rsidR="00000000" w:rsidDel="00000000" w:rsidP="00000000" w:rsidRDefault="00000000" w:rsidRPr="00000000" w14:paraId="00000038">
      <w:pPr>
        <w:pStyle w:val="Heading2"/>
        <w:numPr>
          <w:ilvl w:val="1"/>
          <w:numId w:val="6"/>
        </w:numPr>
        <w:spacing w:after="240" w:before="240" w:line="360" w:lineRule="auto"/>
        <w:ind w:left="576"/>
        <w:rPr>
          <w:sz w:val="24"/>
          <w:szCs w:val="24"/>
        </w:rPr>
      </w:pPr>
      <w:bookmarkStart w:colFirst="0" w:colLast="0" w:name="_heading=h.ugzgnkor96k5" w:id="13"/>
      <w:bookmarkEnd w:id="13"/>
      <w:r w:rsidDel="00000000" w:rsidR="00000000" w:rsidRPr="00000000">
        <w:rPr>
          <w:sz w:val="24"/>
          <w:szCs w:val="24"/>
          <w:vertAlign w:val="baseline"/>
          <w:rtl w:val="0"/>
        </w:rPr>
        <w:t xml:space="preserve">Resumen</w:t>
      </w:r>
    </w:p>
    <w:p w:rsidR="00000000" w:rsidDel="00000000" w:rsidP="00000000" w:rsidRDefault="00000000" w:rsidRPr="00000000" w14:paraId="00000039">
      <w:pPr>
        <w:spacing w:line="360" w:lineRule="auto"/>
        <w:rPr>
          <w:vertAlign w:val="baseline"/>
        </w:rPr>
      </w:pPr>
      <w:r w:rsidDel="00000000" w:rsidR="00000000" w:rsidRPr="00000000">
        <w:rPr>
          <w:vertAlign w:val="baseline"/>
          <w:rtl w:val="0"/>
        </w:rPr>
        <w:t xml:space="preserve">El cliente selecciona la opción </w:t>
      </w:r>
      <w:r w:rsidDel="00000000" w:rsidR="00000000" w:rsidRPr="00000000">
        <w:rPr>
          <w:rtl w:val="0"/>
        </w:rPr>
        <w:t xml:space="preserve">para ver el historial de platillos ofrecidos en el día y de los días previos, donde se visualizará en pantalla el nombre y las características de las comidas ofrecidas por el comedor, de este modo se mantendrá un registro detallado del comedor de la UNMSM.</w:t>
      </w:r>
      <w:r w:rsidDel="00000000" w:rsidR="00000000" w:rsidRPr="00000000">
        <w:rPr>
          <w:rtl w:val="0"/>
        </w:rPr>
      </w:r>
    </w:p>
    <w:p w:rsidR="00000000" w:rsidDel="00000000" w:rsidP="00000000" w:rsidRDefault="00000000" w:rsidRPr="00000000" w14:paraId="0000003A">
      <w:pPr>
        <w:spacing w:line="360" w:lineRule="auto"/>
        <w:rPr>
          <w:vertAlign w:val="baseline"/>
        </w:rPr>
      </w:pPr>
      <w:r w:rsidDel="00000000" w:rsidR="00000000" w:rsidRPr="00000000">
        <w:rPr>
          <w:rtl w:val="0"/>
        </w:rPr>
      </w:r>
    </w:p>
    <w:p w:rsidR="00000000" w:rsidDel="00000000" w:rsidP="00000000" w:rsidRDefault="00000000" w:rsidRPr="00000000" w14:paraId="0000003B">
      <w:pPr>
        <w:spacing w:line="360" w:lineRule="auto"/>
        <w:rPr>
          <w:vertAlign w:val="baseline"/>
        </w:rPr>
      </w:pPr>
      <w:r w:rsidDel="00000000" w:rsidR="00000000" w:rsidRPr="00000000">
        <w:rPr>
          <w:rtl w:val="0"/>
        </w:rPr>
      </w:r>
    </w:p>
    <w:p w:rsidR="00000000" w:rsidDel="00000000" w:rsidP="00000000" w:rsidRDefault="00000000" w:rsidRPr="00000000" w14:paraId="0000003C">
      <w:pPr>
        <w:spacing w:line="360" w:lineRule="auto"/>
        <w:rPr>
          <w:vertAlign w:val="baseline"/>
        </w:rPr>
      </w:pPr>
      <w:bookmarkStart w:colFirst="0" w:colLast="0" w:name="_heading=h.4d34og8" w:id="14"/>
      <w:bookmarkEnd w:id="14"/>
      <w:r w:rsidDel="00000000" w:rsidR="00000000" w:rsidRPr="00000000">
        <w:rPr>
          <w:rtl w:val="0"/>
        </w:rPr>
      </w:r>
    </w:p>
    <w:p w:rsidR="00000000" w:rsidDel="00000000" w:rsidP="00000000" w:rsidRDefault="00000000" w:rsidRPr="00000000" w14:paraId="0000003D">
      <w:pPr>
        <w:pStyle w:val="Heading1"/>
        <w:keepNext w:val="1"/>
        <w:pageBreakBefore w:val="1"/>
        <w:numPr>
          <w:ilvl w:val="0"/>
          <w:numId w:val="6"/>
        </w:numPr>
        <w:spacing w:after="360" w:before="360" w:line="360" w:lineRule="auto"/>
        <w:ind w:left="858.0000000000001" w:hanging="432.00000000000017"/>
        <w:jc w:val="left"/>
        <w:rPr>
          <w:sz w:val="28"/>
          <w:szCs w:val="28"/>
        </w:rPr>
      </w:pPr>
      <w:bookmarkStart w:colFirst="0" w:colLast="0" w:name="_heading=h.2s8eyo1" w:id="15"/>
      <w:bookmarkEnd w:id="15"/>
      <w:r w:rsidDel="00000000" w:rsidR="00000000" w:rsidRPr="00000000">
        <w:rPr>
          <w:sz w:val="28"/>
          <w:szCs w:val="28"/>
          <w:vertAlign w:val="baseline"/>
          <w:rtl w:val="0"/>
        </w:rPr>
        <w:t xml:space="preserve">Descripción General</w:t>
      </w:r>
    </w:p>
    <w:p w:rsidR="00000000" w:rsidDel="00000000" w:rsidP="00000000" w:rsidRDefault="00000000" w:rsidRPr="00000000" w14:paraId="0000003E">
      <w:pPr>
        <w:pStyle w:val="Heading2"/>
        <w:numPr>
          <w:ilvl w:val="1"/>
          <w:numId w:val="6"/>
        </w:numPr>
        <w:spacing w:after="240" w:before="240" w:line="360" w:lineRule="auto"/>
        <w:ind w:left="576"/>
        <w:rPr>
          <w:sz w:val="24"/>
          <w:szCs w:val="24"/>
        </w:rPr>
      </w:pPr>
      <w:bookmarkStart w:colFirst="0" w:colLast="0" w:name="_heading=h.fajv70bcgtso" w:id="16"/>
      <w:bookmarkEnd w:id="16"/>
      <w:r w:rsidDel="00000000" w:rsidR="00000000" w:rsidRPr="00000000">
        <w:rPr>
          <w:sz w:val="24"/>
          <w:szCs w:val="24"/>
          <w:vertAlign w:val="baseline"/>
          <w:rtl w:val="0"/>
        </w:rPr>
        <w:t xml:space="preserve">Diagrama de Casos de Usos</w:t>
      </w:r>
    </w:p>
    <w:p w:rsidR="00000000" w:rsidDel="00000000" w:rsidP="00000000" w:rsidRDefault="00000000" w:rsidRPr="00000000" w14:paraId="0000003F">
      <w:pPr>
        <w:spacing w:line="360" w:lineRule="auto"/>
        <w:jc w:val="center"/>
        <w:rPr>
          <w:vertAlign w:val="baseline"/>
        </w:rPr>
      </w:pPr>
      <w:r w:rsidDel="00000000" w:rsidR="00000000" w:rsidRPr="00000000">
        <w:rPr/>
        <w:drawing>
          <wp:inline distB="114300" distT="114300" distL="114300" distR="114300">
            <wp:extent cx="2955172" cy="199617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5172" cy="1996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vertAlign w:val="baseline"/>
        </w:rPr>
      </w:pPr>
      <w:bookmarkStart w:colFirst="0" w:colLast="0" w:name="_heading=h.17dp8vu" w:id="17"/>
      <w:bookmarkEnd w:id="17"/>
      <w:r w:rsidDel="00000000" w:rsidR="00000000" w:rsidRPr="00000000">
        <w:rPr>
          <w:b w:val="1"/>
          <w:vertAlign w:val="baseline"/>
          <w:rtl w:val="0"/>
        </w:rPr>
        <w:t xml:space="preserve">Figura 1. Prototipo del Caso de uso: GT-ER_</w:t>
      </w:r>
      <w:r w:rsidDel="00000000" w:rsidR="00000000" w:rsidRPr="00000000">
        <w:rPr>
          <w:b w:val="1"/>
          <w:rtl w:val="0"/>
        </w:rPr>
        <w:t xml:space="preserve">03</w:t>
      </w:r>
      <w:r w:rsidDel="00000000" w:rsidR="00000000" w:rsidRPr="00000000">
        <w:rPr>
          <w:b w:val="1"/>
          <w:vertAlign w:val="baseline"/>
          <w:rtl w:val="0"/>
        </w:rPr>
        <w:t xml:space="preserve">: Mostrar </w:t>
      </w:r>
      <w:r w:rsidDel="00000000" w:rsidR="00000000" w:rsidRPr="00000000">
        <w:rPr>
          <w:b w:val="1"/>
          <w:rtl w:val="0"/>
        </w:rPr>
        <w:t xml:space="preserve">el historial de comidas ofrecidas </w:t>
      </w:r>
      <w:r w:rsidDel="00000000" w:rsidR="00000000" w:rsidRPr="00000000">
        <w:rPr>
          <w:rtl w:val="0"/>
        </w:rPr>
      </w:r>
    </w:p>
    <w:p w:rsidR="00000000" w:rsidDel="00000000" w:rsidP="00000000" w:rsidRDefault="00000000" w:rsidRPr="00000000" w14:paraId="00000041">
      <w:pPr>
        <w:pStyle w:val="Heading2"/>
        <w:numPr>
          <w:ilvl w:val="1"/>
          <w:numId w:val="6"/>
        </w:numPr>
        <w:spacing w:after="240" w:before="240" w:line="360" w:lineRule="auto"/>
        <w:ind w:left="576"/>
        <w:rPr>
          <w:sz w:val="24"/>
          <w:szCs w:val="24"/>
        </w:rPr>
      </w:pPr>
      <w:bookmarkStart w:colFirst="0" w:colLast="0" w:name="_heading=h.9jo1cg7ohw1l" w:id="18"/>
      <w:bookmarkEnd w:id="18"/>
      <w:r w:rsidDel="00000000" w:rsidR="00000000" w:rsidRPr="00000000">
        <w:rPr>
          <w:sz w:val="24"/>
          <w:szCs w:val="24"/>
          <w:vertAlign w:val="baseline"/>
          <w:rtl w:val="0"/>
        </w:rPr>
        <w:t xml:space="preserve">Descripción</w:t>
      </w:r>
    </w:p>
    <w:p w:rsidR="00000000" w:rsidDel="00000000" w:rsidP="00000000" w:rsidRDefault="00000000" w:rsidRPr="00000000" w14:paraId="00000042">
      <w:pPr>
        <w:spacing w:line="360" w:lineRule="auto"/>
        <w:rPr/>
      </w:pPr>
      <w:bookmarkStart w:colFirst="0" w:colLast="0" w:name="_heading=h.3rdcrjn" w:id="19"/>
      <w:bookmarkEnd w:id="19"/>
      <w:r w:rsidDel="00000000" w:rsidR="00000000" w:rsidRPr="00000000">
        <w:rPr>
          <w:rtl w:val="0"/>
        </w:rPr>
        <w:t xml:space="preserve">La funcionalidad le permitirá al usuario poder ver el historial de comidas ofrecidas por el comedor de la UNMSM, a través de una apartado donde se especificará el nombre del platillo y los elemento que contiene, de este modo se mostrarán los platillos en el transcurso de un periodo de cierta cantidad de días.</w:t>
      </w:r>
    </w:p>
    <w:p w:rsidR="00000000" w:rsidDel="00000000" w:rsidP="00000000" w:rsidRDefault="00000000" w:rsidRPr="00000000" w14:paraId="00000043">
      <w:pPr>
        <w:spacing w:line="360" w:lineRule="auto"/>
        <w:rPr/>
      </w:pPr>
      <w:bookmarkStart w:colFirst="0" w:colLast="0" w:name="_heading=h.bi94kzokgxax" w:id="20"/>
      <w:bookmarkEnd w:id="20"/>
      <w:r w:rsidDel="00000000" w:rsidR="00000000" w:rsidRPr="00000000">
        <w:rPr>
          <w:rtl w:val="0"/>
        </w:rPr>
        <w:t xml:space="preserve">Estos platillos han realizado su registro en la base de datos establecida, es por ello que esta funcionalidad solo se encargará de mostrar en pantalla el previo registro realizado en otra funcionalidad.</w:t>
      </w:r>
      <w:r w:rsidDel="00000000" w:rsidR="00000000" w:rsidRPr="00000000">
        <w:rPr>
          <w:rtl w:val="0"/>
        </w:rPr>
      </w:r>
    </w:p>
    <w:p w:rsidR="00000000" w:rsidDel="00000000" w:rsidP="00000000" w:rsidRDefault="00000000" w:rsidRPr="00000000" w14:paraId="00000044">
      <w:pPr>
        <w:pStyle w:val="Heading2"/>
        <w:numPr>
          <w:ilvl w:val="1"/>
          <w:numId w:val="6"/>
        </w:numPr>
        <w:spacing w:after="240" w:before="240" w:line="360" w:lineRule="auto"/>
        <w:ind w:left="576"/>
        <w:rPr>
          <w:sz w:val="24"/>
          <w:szCs w:val="24"/>
        </w:rPr>
      </w:pPr>
      <w:bookmarkStart w:colFirst="0" w:colLast="0" w:name="_heading=h.urg6x1czb2em" w:id="21"/>
      <w:bookmarkEnd w:id="21"/>
      <w:r w:rsidDel="00000000" w:rsidR="00000000" w:rsidRPr="00000000">
        <w:rPr>
          <w:sz w:val="24"/>
          <w:szCs w:val="24"/>
          <w:vertAlign w:val="baseline"/>
          <w:rtl w:val="0"/>
        </w:rPr>
        <w:t xml:space="preserve">Actores</w:t>
      </w:r>
    </w:p>
    <w:p w:rsidR="00000000" w:rsidDel="00000000" w:rsidP="00000000" w:rsidRDefault="00000000" w:rsidRPr="00000000" w14:paraId="00000045">
      <w:pPr>
        <w:numPr>
          <w:ilvl w:val="0"/>
          <w:numId w:val="7"/>
        </w:numPr>
        <w:spacing w:line="360" w:lineRule="auto"/>
        <w:ind w:left="720" w:hanging="360"/>
        <w:rPr>
          <w:rFonts w:ascii="Times New Roman" w:cs="Times New Roman" w:eastAsia="Times New Roman" w:hAnsi="Times New Roman"/>
          <w:vertAlign w:val="baseline"/>
        </w:rPr>
      </w:pPr>
      <w:bookmarkStart w:colFirst="0" w:colLast="0" w:name="_heading=h.26in1rg" w:id="22"/>
      <w:bookmarkEnd w:id="22"/>
      <w:r w:rsidDel="00000000" w:rsidR="00000000" w:rsidRPr="00000000">
        <w:rPr>
          <w:vertAlign w:val="baseline"/>
          <w:rtl w:val="0"/>
        </w:rPr>
        <w:t xml:space="preserve">Usuario</w:t>
      </w:r>
    </w:p>
    <w:p w:rsidR="00000000" w:rsidDel="00000000" w:rsidP="00000000" w:rsidRDefault="00000000" w:rsidRPr="00000000" w14:paraId="00000046">
      <w:pPr>
        <w:pStyle w:val="Heading2"/>
        <w:numPr>
          <w:ilvl w:val="1"/>
          <w:numId w:val="6"/>
        </w:numPr>
        <w:spacing w:after="240" w:before="240" w:line="360" w:lineRule="auto"/>
        <w:ind w:left="576"/>
        <w:rPr>
          <w:sz w:val="24"/>
          <w:szCs w:val="24"/>
        </w:rPr>
      </w:pPr>
      <w:bookmarkStart w:colFirst="0" w:colLast="0" w:name="_heading=h.9cielkdd738o" w:id="23"/>
      <w:bookmarkEnd w:id="23"/>
      <w:r w:rsidDel="00000000" w:rsidR="00000000" w:rsidRPr="00000000">
        <w:rPr>
          <w:sz w:val="24"/>
          <w:szCs w:val="24"/>
          <w:vertAlign w:val="baseline"/>
          <w:rtl w:val="0"/>
        </w:rPr>
        <w:t xml:space="preserve">Precondiciones</w:t>
      </w:r>
    </w:p>
    <w:p w:rsidR="00000000" w:rsidDel="00000000" w:rsidP="00000000" w:rsidRDefault="00000000" w:rsidRPr="00000000" w14:paraId="00000047">
      <w:pPr>
        <w:numPr>
          <w:ilvl w:val="0"/>
          <w:numId w:val="4"/>
        </w:numPr>
        <w:spacing w:after="0" w:afterAutospacing="0" w:line="360" w:lineRule="auto"/>
        <w:ind w:left="720" w:hanging="360"/>
        <w:rPr/>
      </w:pPr>
      <w:r w:rsidDel="00000000" w:rsidR="00000000" w:rsidRPr="00000000">
        <w:rPr>
          <w:rtl w:val="0"/>
        </w:rPr>
        <w:t xml:space="preserve">El usuario de ingresar correctamente a la página web </w:t>
      </w:r>
      <w:r w:rsidDel="00000000" w:rsidR="00000000" w:rsidRPr="00000000">
        <w:rPr>
          <w:rtl w:val="0"/>
        </w:rPr>
      </w:r>
    </w:p>
    <w:p w:rsidR="00000000" w:rsidDel="00000000" w:rsidP="00000000" w:rsidRDefault="00000000" w:rsidRPr="00000000" w14:paraId="00000048">
      <w:pPr>
        <w:numPr>
          <w:ilvl w:val="0"/>
          <w:numId w:val="4"/>
        </w:numPr>
        <w:spacing w:before="0" w:beforeAutospacing="0" w:line="360" w:lineRule="auto"/>
        <w:ind w:left="720" w:hanging="360"/>
        <w:rPr/>
      </w:pPr>
      <w:bookmarkStart w:colFirst="0" w:colLast="0" w:name="_heading=h.lnxbz9" w:id="24"/>
      <w:bookmarkEnd w:id="24"/>
      <w:r w:rsidDel="00000000" w:rsidR="00000000" w:rsidRPr="00000000">
        <w:rPr>
          <w:vertAlign w:val="baseline"/>
          <w:rtl w:val="0"/>
        </w:rPr>
        <w:t xml:space="preserve">La base de datos de la página web debe contar con </w:t>
      </w:r>
      <w:r w:rsidDel="00000000" w:rsidR="00000000" w:rsidRPr="00000000">
        <w:rPr>
          <w:rtl w:val="0"/>
        </w:rPr>
        <w:t xml:space="preserve">el registro del platillo</w:t>
      </w:r>
      <w:r w:rsidDel="00000000" w:rsidR="00000000" w:rsidRPr="00000000">
        <w:rPr>
          <w:vertAlign w:val="baseline"/>
          <w:rtl w:val="0"/>
        </w:rPr>
        <w:t xml:space="preserve"> </w:t>
      </w:r>
      <w:r w:rsidDel="00000000" w:rsidR="00000000" w:rsidRPr="00000000">
        <w:rPr>
          <w:rtl w:val="0"/>
        </w:rPr>
        <w:t xml:space="preserve">ofrecido</w:t>
      </w:r>
      <w:r w:rsidDel="00000000" w:rsidR="00000000" w:rsidRPr="00000000">
        <w:rPr>
          <w:vertAlign w:val="baseline"/>
          <w:rtl w:val="0"/>
        </w:rPr>
        <w:t xml:space="preserve"> dentro del comedor de la universidad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pStyle w:val="Heading2"/>
        <w:numPr>
          <w:ilvl w:val="1"/>
          <w:numId w:val="6"/>
        </w:numPr>
        <w:spacing w:after="240" w:before="240" w:line="360" w:lineRule="auto"/>
        <w:ind w:left="576"/>
        <w:rPr>
          <w:sz w:val="24"/>
          <w:szCs w:val="24"/>
        </w:rPr>
      </w:pPr>
      <w:bookmarkStart w:colFirst="0" w:colLast="0" w:name="_heading=h.5wrmw2agk1nd" w:id="25"/>
      <w:bookmarkEnd w:id="25"/>
      <w:r w:rsidDel="00000000" w:rsidR="00000000" w:rsidRPr="00000000">
        <w:rPr>
          <w:sz w:val="24"/>
          <w:szCs w:val="24"/>
          <w:vertAlign w:val="baseline"/>
          <w:rtl w:val="0"/>
        </w:rPr>
        <w:t xml:space="preserve">Post Condiciones</w:t>
      </w:r>
    </w:p>
    <w:p w:rsidR="00000000" w:rsidDel="00000000" w:rsidP="00000000" w:rsidRDefault="00000000" w:rsidRPr="00000000" w14:paraId="0000004A">
      <w:pPr>
        <w:spacing w:line="360" w:lineRule="auto"/>
        <w:rPr>
          <w:vertAlign w:val="baseline"/>
        </w:rPr>
      </w:pPr>
      <w:bookmarkStart w:colFirst="0" w:colLast="0" w:name="_heading=h.35nkun2" w:id="26"/>
      <w:bookmarkEnd w:id="26"/>
      <w:r w:rsidDel="00000000" w:rsidR="00000000" w:rsidRPr="00000000">
        <w:rPr>
          <w:vertAlign w:val="baseline"/>
          <w:rtl w:val="0"/>
        </w:rPr>
        <w:t xml:space="preserve">Se muestra</w:t>
      </w:r>
      <w:r w:rsidDel="00000000" w:rsidR="00000000" w:rsidRPr="00000000">
        <w:rPr>
          <w:rtl w:val="0"/>
        </w:rPr>
        <w:t xml:space="preserve"> el historial solicitado por el usuario en la página web, esta estará actualizada cada día de servicio.</w:t>
      </w:r>
      <w:r w:rsidDel="00000000" w:rsidR="00000000" w:rsidRPr="00000000">
        <w:rPr>
          <w:rtl w:val="0"/>
        </w:rPr>
      </w:r>
    </w:p>
    <w:p w:rsidR="00000000" w:rsidDel="00000000" w:rsidP="00000000" w:rsidRDefault="00000000" w:rsidRPr="00000000" w14:paraId="0000004B">
      <w:pPr>
        <w:pStyle w:val="Heading2"/>
        <w:numPr>
          <w:ilvl w:val="1"/>
          <w:numId w:val="6"/>
        </w:numPr>
        <w:spacing w:after="240" w:before="240" w:line="360" w:lineRule="auto"/>
        <w:ind w:left="576"/>
        <w:rPr>
          <w:sz w:val="24"/>
          <w:szCs w:val="24"/>
        </w:rPr>
      </w:pPr>
      <w:bookmarkStart w:colFirst="0" w:colLast="0" w:name="_heading=h.zfy6npai8mnb" w:id="27"/>
      <w:bookmarkEnd w:id="27"/>
      <w:r w:rsidDel="00000000" w:rsidR="00000000" w:rsidRPr="00000000">
        <w:rPr>
          <w:sz w:val="24"/>
          <w:szCs w:val="24"/>
          <w:vertAlign w:val="baseline"/>
          <w:rtl w:val="0"/>
        </w:rPr>
        <w:t xml:space="preserve">Flujo Básico</w:t>
      </w:r>
    </w:p>
    <w:p w:rsidR="00000000" w:rsidDel="00000000" w:rsidP="00000000" w:rsidRDefault="00000000" w:rsidRPr="00000000" w14:paraId="0000004C">
      <w:pPr>
        <w:numPr>
          <w:ilvl w:val="0"/>
          <w:numId w:val="3"/>
        </w:numPr>
        <w:spacing w:after="0" w:afterAutospacing="0" w:line="360" w:lineRule="auto"/>
        <w:ind w:left="720" w:hanging="360"/>
        <w:rPr/>
      </w:pPr>
      <w:r w:rsidDel="00000000" w:rsidR="00000000" w:rsidRPr="00000000">
        <w:rPr>
          <w:vertAlign w:val="baseline"/>
          <w:rtl w:val="0"/>
        </w:rPr>
        <w:t xml:space="preserve">El cliente selecciona la opción de v</w:t>
      </w:r>
      <w:r w:rsidDel="00000000" w:rsidR="00000000" w:rsidRPr="00000000">
        <w:rPr>
          <w:rtl w:val="0"/>
        </w:rPr>
        <w:t xml:space="preserve">isualizar historial de comidas</w:t>
      </w:r>
    </w:p>
    <w:p w:rsidR="00000000" w:rsidDel="00000000" w:rsidP="00000000" w:rsidRDefault="00000000" w:rsidRPr="00000000" w14:paraId="0000004D">
      <w:pPr>
        <w:numPr>
          <w:ilvl w:val="0"/>
          <w:numId w:val="3"/>
        </w:numPr>
        <w:spacing w:after="0" w:afterAutospacing="0" w:before="0" w:beforeAutospacing="0" w:line="360" w:lineRule="auto"/>
        <w:ind w:left="720" w:hanging="360"/>
        <w:rPr/>
      </w:pPr>
      <w:r w:rsidDel="00000000" w:rsidR="00000000" w:rsidRPr="00000000">
        <w:rPr>
          <w:rtl w:val="0"/>
        </w:rPr>
        <w:t xml:space="preserve">El sistema recepciona la ejecución</w:t>
      </w:r>
    </w:p>
    <w:p w:rsidR="00000000" w:rsidDel="00000000" w:rsidP="00000000" w:rsidRDefault="00000000" w:rsidRPr="00000000" w14:paraId="0000004E">
      <w:pPr>
        <w:numPr>
          <w:ilvl w:val="0"/>
          <w:numId w:val="3"/>
        </w:numPr>
        <w:spacing w:after="0" w:afterAutospacing="0" w:before="0" w:beforeAutospacing="0" w:line="360" w:lineRule="auto"/>
        <w:ind w:left="720" w:hanging="360"/>
        <w:rPr>
          <w:vertAlign w:val="baseline"/>
        </w:rPr>
      </w:pPr>
      <w:r w:rsidDel="00000000" w:rsidR="00000000" w:rsidRPr="00000000">
        <w:rPr>
          <w:vertAlign w:val="baseline"/>
          <w:rtl w:val="0"/>
        </w:rPr>
        <w:t xml:space="preserve">Internamente se genera una query en el sistema</w:t>
      </w:r>
    </w:p>
    <w:p w:rsidR="00000000" w:rsidDel="00000000" w:rsidP="00000000" w:rsidRDefault="00000000" w:rsidRPr="00000000" w14:paraId="0000004F">
      <w:pPr>
        <w:numPr>
          <w:ilvl w:val="0"/>
          <w:numId w:val="3"/>
        </w:numPr>
        <w:spacing w:after="0" w:afterAutospacing="0" w:before="0" w:beforeAutospacing="0" w:line="360" w:lineRule="auto"/>
        <w:ind w:left="720" w:hanging="360"/>
        <w:rPr>
          <w:vertAlign w:val="baseline"/>
        </w:rPr>
      </w:pPr>
      <w:r w:rsidDel="00000000" w:rsidR="00000000" w:rsidRPr="00000000">
        <w:rPr>
          <w:vertAlign w:val="baseline"/>
          <w:rtl w:val="0"/>
        </w:rPr>
        <w:t xml:space="preserve">La base de datos busca entre su información disponible, es decir entre los registros previos establecidos</w:t>
      </w:r>
    </w:p>
    <w:p w:rsidR="00000000" w:rsidDel="00000000" w:rsidP="00000000" w:rsidRDefault="00000000" w:rsidRPr="00000000" w14:paraId="00000050">
      <w:pPr>
        <w:numPr>
          <w:ilvl w:val="0"/>
          <w:numId w:val="3"/>
        </w:numPr>
        <w:spacing w:before="0" w:beforeAutospacing="0" w:line="360" w:lineRule="auto"/>
        <w:ind w:left="720" w:hanging="360"/>
        <w:rPr/>
      </w:pPr>
      <w:bookmarkStart w:colFirst="0" w:colLast="0" w:name="_heading=h.1ksv4uv" w:id="28"/>
      <w:bookmarkEnd w:id="28"/>
      <w:r w:rsidDel="00000000" w:rsidR="00000000" w:rsidRPr="00000000">
        <w:rPr>
          <w:vertAlign w:val="baseline"/>
          <w:rtl w:val="0"/>
        </w:rPr>
        <w:t xml:space="preserve">M</w:t>
      </w:r>
      <w:r w:rsidDel="00000000" w:rsidR="00000000" w:rsidRPr="00000000">
        <w:rPr>
          <w:rtl w:val="0"/>
        </w:rPr>
        <w:t xml:space="preserve">uestra la información solicitada por el usuario, es decir, el historial de comidas.</w:t>
      </w:r>
      <w:r w:rsidDel="00000000" w:rsidR="00000000" w:rsidRPr="00000000">
        <w:rPr>
          <w:rtl w:val="0"/>
        </w:rPr>
      </w:r>
    </w:p>
    <w:p w:rsidR="00000000" w:rsidDel="00000000" w:rsidP="00000000" w:rsidRDefault="00000000" w:rsidRPr="00000000" w14:paraId="00000051">
      <w:pPr>
        <w:pStyle w:val="Heading2"/>
        <w:numPr>
          <w:ilvl w:val="1"/>
          <w:numId w:val="6"/>
        </w:numPr>
        <w:spacing w:after="240" w:before="240" w:line="360" w:lineRule="auto"/>
        <w:ind w:left="576"/>
        <w:rPr>
          <w:sz w:val="24"/>
          <w:szCs w:val="24"/>
        </w:rPr>
      </w:pPr>
      <w:bookmarkStart w:colFirst="0" w:colLast="0" w:name="_heading=h.z666029xkhpl" w:id="29"/>
      <w:bookmarkEnd w:id="29"/>
      <w:r w:rsidDel="00000000" w:rsidR="00000000" w:rsidRPr="00000000">
        <w:rPr>
          <w:sz w:val="24"/>
          <w:szCs w:val="24"/>
          <w:vertAlign w:val="baseline"/>
          <w:rtl w:val="0"/>
        </w:rPr>
        <w:t xml:space="preserve">Excepciones</w:t>
      </w:r>
    </w:p>
    <w:p w:rsidR="00000000" w:rsidDel="00000000" w:rsidP="00000000" w:rsidRDefault="00000000" w:rsidRPr="00000000" w14:paraId="00000052">
      <w:pPr>
        <w:spacing w:line="360" w:lineRule="auto"/>
        <w:rPr>
          <w:vertAlign w:val="baseline"/>
        </w:rPr>
      </w:pPr>
      <w:r w:rsidDel="00000000" w:rsidR="00000000" w:rsidRPr="00000000">
        <w:rPr>
          <w:b w:val="1"/>
          <w:vertAlign w:val="baseline"/>
          <w:rtl w:val="0"/>
        </w:rPr>
        <w:t xml:space="preserve">[EX1]: Fallas en el acceso de la base de datos</w:t>
      </w:r>
      <w:r w:rsidDel="00000000" w:rsidR="00000000" w:rsidRPr="00000000">
        <w:rPr>
          <w:rtl w:val="0"/>
        </w:rPr>
      </w:r>
    </w:p>
    <w:p w:rsidR="00000000" w:rsidDel="00000000" w:rsidP="00000000" w:rsidRDefault="00000000" w:rsidRPr="00000000" w14:paraId="00000053">
      <w:pPr>
        <w:numPr>
          <w:ilvl w:val="0"/>
          <w:numId w:val="2"/>
        </w:numPr>
        <w:spacing w:line="360" w:lineRule="auto"/>
        <w:ind w:left="720" w:hanging="360"/>
        <w:rPr/>
      </w:pPr>
      <w:bookmarkStart w:colFirst="0" w:colLast="0" w:name="_heading=h.44sinio" w:id="30"/>
      <w:bookmarkEnd w:id="30"/>
      <w:r w:rsidDel="00000000" w:rsidR="00000000" w:rsidRPr="00000000">
        <w:rPr>
          <w:rtl w:val="0"/>
        </w:rPr>
        <w:t xml:space="preserve">Si al seleccionar la opción para visualizar el historial de comidas ocurriera un error en el acceso de la base de datos que impida mostrarse en pantalla adecuadamente se mostrará un error de que la información solicitada no se encuentra disponible.</w:t>
      </w:r>
    </w:p>
    <w:p w:rsidR="00000000" w:rsidDel="00000000" w:rsidP="00000000" w:rsidRDefault="00000000" w:rsidRPr="00000000" w14:paraId="00000054">
      <w:pPr>
        <w:spacing w:line="360" w:lineRule="auto"/>
        <w:rPr>
          <w:b w:val="1"/>
        </w:rPr>
      </w:pPr>
      <w:r w:rsidDel="00000000" w:rsidR="00000000" w:rsidRPr="00000000">
        <w:rPr>
          <w:b w:val="1"/>
          <w:rtl w:val="0"/>
        </w:rPr>
        <w:t xml:space="preserve">[EX1]: Fallas en el correcto registro de platillos</w:t>
      </w:r>
    </w:p>
    <w:p w:rsidR="00000000" w:rsidDel="00000000" w:rsidP="00000000" w:rsidRDefault="00000000" w:rsidRPr="00000000" w14:paraId="00000055">
      <w:pPr>
        <w:numPr>
          <w:ilvl w:val="0"/>
          <w:numId w:val="1"/>
        </w:numPr>
        <w:spacing w:line="360" w:lineRule="auto"/>
        <w:ind w:left="720" w:hanging="360"/>
        <w:rPr/>
      </w:pPr>
      <w:r w:rsidDel="00000000" w:rsidR="00000000" w:rsidRPr="00000000">
        <w:rPr>
          <w:rtl w:val="0"/>
        </w:rPr>
        <w:t xml:space="preserve">Si al seleccionar la opción de visualizar el historial de comidas y en la base de datos no se encuentra la información necesaria el sistema debe mostrar un notificación de que la información solicitada no se encuentra disponible</w:t>
      </w:r>
    </w:p>
    <w:p w:rsidR="00000000" w:rsidDel="00000000" w:rsidP="00000000" w:rsidRDefault="00000000" w:rsidRPr="00000000" w14:paraId="00000056">
      <w:pPr>
        <w:pStyle w:val="Heading2"/>
        <w:numPr>
          <w:ilvl w:val="1"/>
          <w:numId w:val="6"/>
        </w:numPr>
        <w:spacing w:after="240" w:before="240" w:line="360" w:lineRule="auto"/>
        <w:ind w:left="576"/>
        <w:rPr>
          <w:sz w:val="24"/>
          <w:szCs w:val="24"/>
        </w:rPr>
      </w:pPr>
      <w:bookmarkStart w:colFirst="0" w:colLast="0" w:name="_heading=h.qhl86ne22mdh" w:id="31"/>
      <w:bookmarkEnd w:id="31"/>
      <w:r w:rsidDel="00000000" w:rsidR="00000000" w:rsidRPr="00000000">
        <w:rPr>
          <w:sz w:val="24"/>
          <w:szCs w:val="24"/>
          <w:vertAlign w:val="baseline"/>
          <w:rtl w:val="0"/>
        </w:rPr>
        <w:t xml:space="preserve">Prototipo visual</w:t>
      </w:r>
    </w:p>
    <w:p w:rsidR="00000000" w:rsidDel="00000000" w:rsidP="00000000" w:rsidRDefault="00000000" w:rsidRPr="00000000" w14:paraId="00000057">
      <w:pPr>
        <w:jc w:val="center"/>
        <w:rPr/>
      </w:pPr>
      <w:bookmarkStart w:colFirst="0" w:colLast="0" w:name="_heading=h.2jxsxqh" w:id="32"/>
      <w:bookmarkEnd w:id="32"/>
      <w:r w:rsidDel="00000000" w:rsidR="00000000" w:rsidRPr="00000000">
        <w:rPr/>
        <w:drawing>
          <wp:inline distB="114300" distT="114300" distL="114300" distR="114300">
            <wp:extent cx="5399730" cy="3098800"/>
            <wp:effectExtent b="0" l="0" r="0" t="0"/>
            <wp:docPr id="10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bookmarkStart w:colFirst="0" w:colLast="0" w:name="_heading=h.pnxgqsl5ivz4" w:id="33"/>
      <w:bookmarkEnd w:id="33"/>
      <w:r w:rsidDel="00000000" w:rsidR="00000000" w:rsidRPr="00000000">
        <w:rPr/>
        <w:drawing>
          <wp:inline distB="114300" distT="114300" distL="114300" distR="114300">
            <wp:extent cx="5399730" cy="2133600"/>
            <wp:effectExtent b="0" l="0" r="0" t="0"/>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i w:val="1"/>
          <w:sz w:val="22"/>
          <w:szCs w:val="22"/>
        </w:rPr>
      </w:pPr>
      <w:bookmarkStart w:colFirst="0" w:colLast="0" w:name="_heading=h.qm8kbgio6wsh" w:id="34"/>
      <w:bookmarkEnd w:id="34"/>
      <w:r w:rsidDel="00000000" w:rsidR="00000000" w:rsidRPr="00000000">
        <w:rPr>
          <w:i w:val="1"/>
          <w:sz w:val="22"/>
          <w:szCs w:val="22"/>
          <w:rtl w:val="0"/>
        </w:rPr>
        <w:t xml:space="preserve">Nota: Elaboración propia</w:t>
      </w:r>
      <w:r w:rsidDel="00000000" w:rsidR="00000000" w:rsidRPr="00000000">
        <w:rPr>
          <w:rtl w:val="0"/>
        </w:rPr>
      </w:r>
    </w:p>
    <w:p w:rsidR="00000000" w:rsidDel="00000000" w:rsidP="00000000" w:rsidRDefault="00000000" w:rsidRPr="00000000" w14:paraId="0000005A">
      <w:pPr>
        <w:jc w:val="center"/>
        <w:rPr/>
      </w:pPr>
      <w:r w:rsidDel="00000000" w:rsidR="00000000" w:rsidRPr="00000000">
        <w:rPr>
          <w:vertAlign w:val="baseline"/>
          <w:rtl w:val="0"/>
        </w:rPr>
        <w:t xml:space="preserve">Fig 2. Prototipo de visualización requisito 0</w:t>
      </w:r>
      <w:r w:rsidDel="00000000" w:rsidR="00000000" w:rsidRPr="00000000">
        <w:rPr>
          <w:rtl w:val="0"/>
        </w:rPr>
        <w:t xml:space="preserve">3 </w:t>
      </w:r>
    </w:p>
    <w:p w:rsidR="00000000" w:rsidDel="00000000" w:rsidP="00000000" w:rsidRDefault="00000000" w:rsidRPr="00000000" w14:paraId="0000005B">
      <w:pPr>
        <w:jc w:val="left"/>
        <w:rPr/>
      </w:pPr>
      <w:hyperlink r:id="rId10">
        <w:r w:rsidDel="00000000" w:rsidR="00000000" w:rsidRPr="00000000">
          <w:rPr>
            <w:color w:val="1155cc"/>
            <w:u w:val="single"/>
            <w:rtl w:val="0"/>
          </w:rPr>
          <w:t xml:space="preserve">https://www.figma.com/file/PRYLkXXUctnGLITN5TFa1R/Figma-Gestion?node-id=0%3A1&amp;t=gCZxl0zlPvC7XfkD-1</w:t>
        </w:r>
      </w:hyperlink>
      <w:r w:rsidDel="00000000" w:rsidR="00000000" w:rsidRPr="00000000">
        <w:rPr>
          <w:rtl w:val="0"/>
        </w:rPr>
        <w:t xml:space="preserve"> </w:t>
      </w:r>
    </w:p>
    <w:sectPr>
      <w:footerReference r:id="rId11" w:type="default"/>
      <w:footerReference r:id="rId12" w:type="first"/>
      <w:pgSz w:h="16838" w:w="11906" w:orient="portrait"/>
      <w:pgMar w:bottom="1418" w:top="1418" w:left="1701" w:right="1701" w:header="720.0000000000001"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858.0000000000001" w:hanging="432.00000000000017"/>
      </w:pPr>
      <w:rPr>
        <w:vertAlign w:val="baseline"/>
      </w:rPr>
    </w:lvl>
    <w:lvl w:ilvl="1">
      <w:start w:val="1"/>
      <w:numFmt w:val="decimal"/>
      <w:lvlText w:val="%1.%2."/>
      <w:lvlJc w:val="right"/>
      <w:pPr>
        <w:ind w:left="576" w:hanging="576"/>
      </w:pPr>
      <w:rPr>
        <w:vertAlign w:val="baseline"/>
      </w:rPr>
    </w:lvl>
    <w:lvl w:ilvl="2">
      <w:start w:val="1"/>
      <w:numFmt w:val="decimal"/>
      <w:lvlText w:val="%1.%2.%3."/>
      <w:lvlJc w:val="right"/>
      <w:pPr>
        <w:ind w:left="1855" w:hanging="720"/>
      </w:pPr>
      <w:rPr>
        <w:vertAlign w:val="baseline"/>
      </w:rPr>
    </w:lvl>
    <w:lvl w:ilvl="3">
      <w:start w:val="1"/>
      <w:numFmt w:val="decimal"/>
      <w:lvlText w:val="%1.%2.%3.%4."/>
      <w:lvlJc w:val="right"/>
      <w:pPr>
        <w:ind w:left="864" w:hanging="864"/>
      </w:pPr>
      <w:rPr>
        <w:vertAlign w:val="baseline"/>
      </w:rPr>
    </w:lvl>
    <w:lvl w:ilvl="4">
      <w:start w:val="1"/>
      <w:numFmt w:val="decimal"/>
      <w:lvlText w:val="%1.%2.%3.%4.%5."/>
      <w:lvlJc w:val="right"/>
      <w:pPr>
        <w:ind w:left="1008.0000000000001" w:hanging="1008.0000000000001"/>
      </w:pPr>
      <w:rPr>
        <w:vertAlign w:val="baseline"/>
      </w:rPr>
    </w:lvl>
    <w:lvl w:ilvl="5">
      <w:start w:val="1"/>
      <w:numFmt w:val="decimal"/>
      <w:lvlText w:val="%1.%2.%3.%4.%5.%6."/>
      <w:lvlJc w:val="right"/>
      <w:pPr>
        <w:ind w:left="1152" w:hanging="1152"/>
      </w:pPr>
      <w:rPr>
        <w:vertAlign w:val="baseline"/>
      </w:rPr>
    </w:lvl>
    <w:lvl w:ilvl="6">
      <w:start w:val="1"/>
      <w:numFmt w:val="decimal"/>
      <w:lvlText w:val="%1.%2.%3.%4.%5.%6.%7."/>
      <w:lvlJc w:val="right"/>
      <w:pPr>
        <w:ind w:left="1296" w:hanging="1296"/>
      </w:pPr>
      <w:rPr>
        <w:vertAlign w:val="baseline"/>
      </w:rPr>
    </w:lvl>
    <w:lvl w:ilvl="7">
      <w:start w:val="1"/>
      <w:numFmt w:val="decimal"/>
      <w:lvlText w:val="%1.%2.%3.%4.%5.%6.%7.%8."/>
      <w:lvlJc w:val="right"/>
      <w:pPr>
        <w:ind w:left="1440" w:hanging="1440"/>
      </w:pPr>
      <w:rPr>
        <w:vertAlign w:val="baseline"/>
      </w:rPr>
    </w:lvl>
    <w:lvl w:ilvl="8">
      <w:start w:val="1"/>
      <w:numFmt w:val="decimal"/>
      <w:lvlText w:val="%1.%2.%3.%4.%5.%6.%7.%8.%9."/>
      <w:lvlJc w:val="right"/>
      <w:pPr>
        <w:ind w:left="1584" w:hanging="1584"/>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ítuloTDC">
    <w:name w:val="Título TDC"/>
    <w:basedOn w:val="Título1"/>
    <w:next w:val="Normal"/>
    <w:autoRedefine w:val="0"/>
    <w:hidden w:val="0"/>
    <w:qFormat w:val="1"/>
    <w:pPr>
      <w:keepNext w:val="1"/>
      <w:keepLines w:val="1"/>
      <w:pageBreakBefore w:val="0"/>
      <w:numPr>
        <w:ilvl w:val="0"/>
        <w:numId w:val="0"/>
      </w:numPr>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zh-CN" w:val="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figma.com/file/PRYLkXXUctnGLITN5TFa1R/Figma-Gestion?node-id=0%3A1&amp;t=gCZxl0zlPvC7XfkD-1" TargetMode="Externa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EELm+Cha1kp0g/KpKLanfuImpw==">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