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95DC" w14:textId="691D53AC" w:rsidR="00544EAE" w:rsidRPr="00643B8F" w:rsidRDefault="00544EAE" w:rsidP="00544EAE">
      <w:pPr>
        <w:pStyle w:val="1"/>
        <w:jc w:val="center"/>
        <w:rPr>
          <w:rFonts w:ascii="Courier New" w:hAnsi="Courier New" w:cs="Courier New"/>
          <w:sz w:val="21"/>
          <w:szCs w:val="21"/>
        </w:rPr>
      </w:pPr>
      <w:r>
        <w:rPr>
          <w:rFonts w:ascii="Courier New" w:hAnsi="Courier New" w:cs="Courier New" w:hint="eastAsia"/>
          <w:sz w:val="21"/>
          <w:szCs w:val="21"/>
        </w:rPr>
        <w:t>选择题</w:t>
      </w:r>
    </w:p>
    <w:p w14:paraId="631BAC29" w14:textId="77777777" w:rsidR="00544EAE" w:rsidRDefault="00544EAE" w:rsidP="00544EAE">
      <w:pPr>
        <w:adjustRightInd w:val="0"/>
        <w:snapToGrid w:val="0"/>
        <w:rPr>
          <w:rFonts w:ascii="Times New Roman" w:hAnsi="Times New Roman" w:cs="Times New Roman"/>
          <w:sz w:val="24"/>
          <w:szCs w:val="24"/>
        </w:rPr>
      </w:pPr>
    </w:p>
    <w:p w14:paraId="3DAF9428" w14:textId="7E107E64" w:rsidR="00544EAE" w:rsidRDefault="00D1295A" w:rsidP="00544EAE">
      <w:pPr>
        <w:pStyle w:val="a3"/>
        <w:numPr>
          <w:ilvl w:val="0"/>
          <w:numId w:val="38"/>
        </w:numPr>
        <w:adjustRightInd w:val="0"/>
        <w:snapToGrid w:val="0"/>
        <w:ind w:left="397" w:firstLineChars="0" w:hanging="397"/>
        <w:rPr>
          <w:rFonts w:ascii="Times New Roman" w:hAnsi="Times New Roman" w:cs="Times New Roman"/>
          <w:sz w:val="24"/>
          <w:szCs w:val="24"/>
        </w:rPr>
      </w:pPr>
      <w:r>
        <w:rPr>
          <w:rFonts w:ascii="Times New Roman" w:hAnsi="Times New Roman" w:cs="Times New Roman"/>
          <w:sz w:val="24"/>
          <w:szCs w:val="24"/>
        </w:rPr>
        <w:t>Please c</w:t>
      </w:r>
      <w:r w:rsidR="00544EAE" w:rsidRPr="00204C88">
        <w:rPr>
          <w:rFonts w:ascii="Times New Roman" w:hAnsi="Times New Roman" w:cs="Times New Roman"/>
          <w:sz w:val="24"/>
          <w:szCs w:val="24"/>
        </w:rPr>
        <w:t xml:space="preserve">hoose the best answer </w:t>
      </w:r>
      <w:r>
        <w:rPr>
          <w:rFonts w:ascii="Times New Roman" w:hAnsi="Times New Roman" w:cs="Times New Roman" w:hint="eastAsia"/>
          <w:sz w:val="24"/>
          <w:szCs w:val="24"/>
        </w:rPr>
        <w:t>and</w:t>
      </w:r>
      <w:r>
        <w:rPr>
          <w:rFonts w:ascii="Times New Roman" w:hAnsi="Times New Roman" w:cs="Times New Roman"/>
          <w:sz w:val="24"/>
          <w:szCs w:val="24"/>
        </w:rPr>
        <w:t xml:space="preserve"> fill it into following table.</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D1295A" w:rsidRPr="00724B2F" w14:paraId="1174B9B2" w14:textId="77777777" w:rsidTr="00E96A3C">
        <w:tc>
          <w:tcPr>
            <w:tcW w:w="852" w:type="dxa"/>
          </w:tcPr>
          <w:p w14:paraId="254F928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w:t>
            </w:r>
          </w:p>
        </w:tc>
        <w:tc>
          <w:tcPr>
            <w:tcW w:w="852" w:type="dxa"/>
          </w:tcPr>
          <w:p w14:paraId="78B4D95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2</w:t>
            </w:r>
          </w:p>
        </w:tc>
        <w:tc>
          <w:tcPr>
            <w:tcW w:w="852" w:type="dxa"/>
          </w:tcPr>
          <w:p w14:paraId="4D030DCA"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3</w:t>
            </w:r>
          </w:p>
        </w:tc>
        <w:tc>
          <w:tcPr>
            <w:tcW w:w="852" w:type="dxa"/>
          </w:tcPr>
          <w:p w14:paraId="0934CBF0"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4</w:t>
            </w:r>
          </w:p>
        </w:tc>
        <w:tc>
          <w:tcPr>
            <w:tcW w:w="852" w:type="dxa"/>
          </w:tcPr>
          <w:p w14:paraId="49806997"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5</w:t>
            </w:r>
          </w:p>
        </w:tc>
        <w:tc>
          <w:tcPr>
            <w:tcW w:w="852" w:type="dxa"/>
          </w:tcPr>
          <w:p w14:paraId="5E5F908F"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6</w:t>
            </w:r>
          </w:p>
        </w:tc>
        <w:tc>
          <w:tcPr>
            <w:tcW w:w="852" w:type="dxa"/>
          </w:tcPr>
          <w:p w14:paraId="13399B7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7</w:t>
            </w:r>
          </w:p>
        </w:tc>
        <w:tc>
          <w:tcPr>
            <w:tcW w:w="852" w:type="dxa"/>
          </w:tcPr>
          <w:p w14:paraId="240DCBB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8</w:t>
            </w:r>
          </w:p>
        </w:tc>
        <w:tc>
          <w:tcPr>
            <w:tcW w:w="853" w:type="dxa"/>
          </w:tcPr>
          <w:p w14:paraId="404D211E"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9</w:t>
            </w:r>
          </w:p>
        </w:tc>
        <w:tc>
          <w:tcPr>
            <w:tcW w:w="853" w:type="dxa"/>
          </w:tcPr>
          <w:p w14:paraId="69FC5C7B"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10</w:t>
            </w:r>
          </w:p>
        </w:tc>
      </w:tr>
      <w:tr w:rsidR="00D1295A" w:rsidRPr="00724B2F" w14:paraId="512A1576" w14:textId="77777777" w:rsidTr="00E96A3C">
        <w:tc>
          <w:tcPr>
            <w:tcW w:w="852" w:type="dxa"/>
          </w:tcPr>
          <w:p w14:paraId="4604A16E" w14:textId="3121A5F1"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B</w:t>
            </w:r>
          </w:p>
        </w:tc>
        <w:tc>
          <w:tcPr>
            <w:tcW w:w="852" w:type="dxa"/>
          </w:tcPr>
          <w:p w14:paraId="3AB1C28B" w14:textId="72E7E251"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B</w:t>
            </w:r>
          </w:p>
        </w:tc>
        <w:tc>
          <w:tcPr>
            <w:tcW w:w="852" w:type="dxa"/>
          </w:tcPr>
          <w:p w14:paraId="50811035" w14:textId="44E2407A"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B</w:t>
            </w:r>
          </w:p>
        </w:tc>
        <w:tc>
          <w:tcPr>
            <w:tcW w:w="852" w:type="dxa"/>
          </w:tcPr>
          <w:p w14:paraId="0257A690" w14:textId="36D05652"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A</w:t>
            </w:r>
          </w:p>
        </w:tc>
        <w:tc>
          <w:tcPr>
            <w:tcW w:w="852" w:type="dxa"/>
          </w:tcPr>
          <w:p w14:paraId="779D859A" w14:textId="718C64FF"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A</w:t>
            </w:r>
          </w:p>
        </w:tc>
        <w:tc>
          <w:tcPr>
            <w:tcW w:w="852" w:type="dxa"/>
          </w:tcPr>
          <w:p w14:paraId="711B53FD" w14:textId="320B8957"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D</w:t>
            </w:r>
          </w:p>
        </w:tc>
        <w:tc>
          <w:tcPr>
            <w:tcW w:w="852" w:type="dxa"/>
          </w:tcPr>
          <w:p w14:paraId="4072092C" w14:textId="7FA0AE6F"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C</w:t>
            </w:r>
          </w:p>
        </w:tc>
        <w:tc>
          <w:tcPr>
            <w:tcW w:w="852" w:type="dxa"/>
          </w:tcPr>
          <w:p w14:paraId="71D6A4FD" w14:textId="5250E4BD"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B</w:t>
            </w:r>
          </w:p>
        </w:tc>
        <w:tc>
          <w:tcPr>
            <w:tcW w:w="853" w:type="dxa"/>
          </w:tcPr>
          <w:p w14:paraId="52846D1A" w14:textId="04640FCA"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D</w:t>
            </w:r>
          </w:p>
        </w:tc>
        <w:tc>
          <w:tcPr>
            <w:tcW w:w="853" w:type="dxa"/>
          </w:tcPr>
          <w:p w14:paraId="3D5A6D91" w14:textId="0DBE65CB"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A</w:t>
            </w:r>
          </w:p>
        </w:tc>
      </w:tr>
      <w:tr w:rsidR="00D1295A" w:rsidRPr="00724B2F" w14:paraId="4B3529AA" w14:textId="77777777" w:rsidTr="00E96A3C">
        <w:trPr>
          <w:gridAfter w:val="9"/>
          <w:wAfter w:w="7670" w:type="dxa"/>
        </w:trPr>
        <w:tc>
          <w:tcPr>
            <w:tcW w:w="852" w:type="dxa"/>
          </w:tcPr>
          <w:p w14:paraId="56863C23"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11</w:t>
            </w:r>
          </w:p>
        </w:tc>
      </w:tr>
      <w:tr w:rsidR="00D1295A" w:rsidRPr="00724B2F" w14:paraId="6A14FC47" w14:textId="77777777" w:rsidTr="00E96A3C">
        <w:trPr>
          <w:gridAfter w:val="9"/>
          <w:wAfter w:w="7670" w:type="dxa"/>
        </w:trPr>
        <w:tc>
          <w:tcPr>
            <w:tcW w:w="852" w:type="dxa"/>
          </w:tcPr>
          <w:p w14:paraId="518C3047" w14:textId="5C53D311" w:rsidR="00D1295A" w:rsidRPr="00724B2F" w:rsidRDefault="00365168" w:rsidP="00E96A3C">
            <w:pPr>
              <w:pStyle w:val="11"/>
              <w:ind w:firstLineChars="0" w:firstLine="0"/>
              <w:jc w:val="center"/>
              <w:rPr>
                <w:rFonts w:ascii="Times New Roman" w:eastAsia="Arial Unicode MS" w:hAnsi="Times New Roman"/>
                <w:sz w:val="24"/>
                <w:szCs w:val="24"/>
              </w:rPr>
            </w:pPr>
            <w:r>
              <w:rPr>
                <w:rFonts w:ascii="Times New Roman" w:eastAsia="Arial Unicode MS" w:hAnsi="Times New Roman" w:hint="eastAsia"/>
                <w:sz w:val="24"/>
                <w:szCs w:val="24"/>
              </w:rPr>
              <w:t>A</w:t>
            </w:r>
          </w:p>
        </w:tc>
      </w:tr>
    </w:tbl>
    <w:p w14:paraId="4ECCE3E4" w14:textId="77777777" w:rsidR="00D1295A" w:rsidRPr="00204C88" w:rsidRDefault="00D1295A" w:rsidP="00D1295A">
      <w:pPr>
        <w:pStyle w:val="a3"/>
        <w:adjustRightInd w:val="0"/>
        <w:snapToGrid w:val="0"/>
        <w:ind w:left="397" w:firstLineChars="0" w:firstLine="0"/>
        <w:rPr>
          <w:rFonts w:ascii="Times New Roman" w:hAnsi="Times New Roman" w:cs="Times New Roman"/>
          <w:sz w:val="24"/>
          <w:szCs w:val="24"/>
        </w:rPr>
      </w:pPr>
    </w:p>
    <w:p w14:paraId="13D3975A" w14:textId="77777777"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What is the RISC-V assembly code for the binary: </w:t>
      </w:r>
    </w:p>
    <w:p w14:paraId="376222D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1259"/>
        <w:rPr>
          <w:rFonts w:ascii="Times New Roman" w:eastAsia="微软雅黑" w:hAnsi="Times New Roman" w:cs="Times New Roman"/>
          <w:color w:val="121212"/>
        </w:rPr>
      </w:pPr>
      <w:r w:rsidRPr="00204C88">
        <w:rPr>
          <w:rFonts w:ascii="Times New Roman" w:eastAsia="微软雅黑" w:hAnsi="Times New Roman" w:cs="Times New Roman"/>
          <w:color w:val="121212"/>
        </w:rPr>
        <w:t>0000 1110 1001 0101 0010 1000 0010 0011</w:t>
      </w:r>
    </w:p>
    <w:p w14:paraId="4ADFBFC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A</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sw x10, 240(x9)</w:t>
      </w:r>
    </w:p>
    <w:p w14:paraId="04CD83E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B</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sw x9, 240(x10)</w:t>
      </w:r>
    </w:p>
    <w:p w14:paraId="5B48D38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sd x10, 240(x9)</w:t>
      </w:r>
    </w:p>
    <w:p w14:paraId="13E7FA3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sd x9, 240(x10)</w:t>
      </w:r>
    </w:p>
    <w:p w14:paraId="08F3105B" w14:textId="77777777" w:rsidR="00544EAE" w:rsidRPr="00204C88" w:rsidRDefault="00544EAE" w:rsidP="00544EAE">
      <w:pPr>
        <w:spacing w:line="360" w:lineRule="auto"/>
        <w:rPr>
          <w:rFonts w:eastAsia="楷体_GB2312"/>
          <w:bCs/>
        </w:rPr>
      </w:pPr>
    </w:p>
    <w:p w14:paraId="6FC71FB7" w14:textId="0203E46B"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In order to put the content of address A(32 bits) to register x11, which one following is correct?</w:t>
      </w:r>
    </w:p>
    <w:p w14:paraId="45189336" w14:textId="77777777" w:rsidR="00544EAE" w:rsidRPr="00204C88" w:rsidRDefault="00544EAE" w:rsidP="00544EAE">
      <w:pPr>
        <w:adjustRightInd w:val="0"/>
        <w:snapToGrid w:val="0"/>
        <w:spacing w:line="360" w:lineRule="auto"/>
        <w:rPr>
          <w:rFonts w:eastAsia="楷体_GB2312"/>
          <w:bCs/>
          <w:lang w:val="fr-FR"/>
        </w:rPr>
      </w:pPr>
      <w:r w:rsidRPr="00204C88">
        <w:rPr>
          <w:rFonts w:eastAsia="楷体_GB2312"/>
          <w:bCs/>
        </w:rPr>
        <w:t xml:space="preserve">(A)  </w:t>
      </w:r>
      <w:r w:rsidRPr="00204C88">
        <w:rPr>
          <w:rFonts w:eastAsia="楷体_GB2312"/>
          <w:bCs/>
          <w:lang w:val="fr-FR"/>
        </w:rPr>
        <w:t>lui</w:t>
      </w:r>
      <w:r w:rsidRPr="00204C88">
        <w:rPr>
          <w:rFonts w:eastAsia="楷体_GB2312"/>
          <w:bCs/>
          <w:lang w:val="fr-FR"/>
        </w:rPr>
        <w:tab/>
        <w:t>x10, A_upper</w:t>
      </w:r>
      <w:r w:rsidRPr="00204C88">
        <w:rPr>
          <w:rFonts w:eastAsia="楷体_GB2312"/>
          <w:bCs/>
          <w:lang w:val="fr-FR"/>
        </w:rPr>
        <w:tab/>
      </w:r>
      <w:r w:rsidRPr="00204C88">
        <w:rPr>
          <w:rFonts w:eastAsia="楷体_GB2312"/>
          <w:bCs/>
          <w:lang w:val="fr-FR"/>
        </w:rPr>
        <w:tab/>
        <w:t>(B)</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D44F77"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r w:rsidRPr="00204C88">
        <w:rPr>
          <w:rFonts w:eastAsia="楷体_GB2312"/>
          <w:bCs/>
        </w:rPr>
        <w:t>ori</w:t>
      </w:r>
      <w:r w:rsidRPr="00204C88">
        <w:rPr>
          <w:rFonts w:eastAsia="楷体_GB2312"/>
          <w:bCs/>
        </w:rPr>
        <w:tab/>
        <w:t>x10, A_lower</w:t>
      </w:r>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t>lw</w:t>
      </w:r>
      <w:r w:rsidRPr="00204C88">
        <w:rPr>
          <w:rFonts w:eastAsia="楷体_GB2312"/>
          <w:bCs/>
        </w:rPr>
        <w:tab/>
        <w:t>x11, A_lower(x10)</w:t>
      </w:r>
    </w:p>
    <w:p w14:paraId="1DF961B2"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lw   x11, 0(x10)</w:t>
      </w:r>
    </w:p>
    <w:p w14:paraId="0325BEDD" w14:textId="77777777" w:rsidR="00544EAE" w:rsidRPr="00204C88" w:rsidRDefault="00544EAE" w:rsidP="00544EAE">
      <w:pPr>
        <w:adjustRightInd w:val="0"/>
        <w:snapToGrid w:val="0"/>
        <w:spacing w:beforeLines="50" w:before="156" w:line="360" w:lineRule="auto"/>
        <w:rPr>
          <w:rFonts w:eastAsia="楷体_GB2312"/>
          <w:bCs/>
          <w:lang w:val="fr-FR"/>
        </w:rPr>
      </w:pPr>
      <w:r w:rsidRPr="00204C88">
        <w:rPr>
          <w:rFonts w:eastAsia="楷体_GB2312"/>
          <w:bCs/>
        </w:rPr>
        <w:t xml:space="preserve">(C)  </w:t>
      </w:r>
      <w:r w:rsidRPr="00204C88">
        <w:rPr>
          <w:rFonts w:eastAsia="楷体_GB2312"/>
          <w:bCs/>
          <w:lang w:val="fr-FR"/>
        </w:rPr>
        <w:t>lui</w:t>
      </w:r>
      <w:r w:rsidRPr="00204C88">
        <w:rPr>
          <w:rFonts w:eastAsia="楷体_GB2312"/>
          <w:bCs/>
          <w:lang w:val="fr-FR"/>
        </w:rPr>
        <w:tab/>
        <w:t>x10, A_upper</w:t>
      </w:r>
      <w:r w:rsidRPr="00204C88">
        <w:rPr>
          <w:rFonts w:eastAsia="楷体_GB2312"/>
          <w:bCs/>
          <w:lang w:val="fr-FR"/>
        </w:rPr>
        <w:tab/>
      </w:r>
      <w:r w:rsidRPr="00204C88">
        <w:rPr>
          <w:rFonts w:eastAsia="楷体_GB2312"/>
          <w:bCs/>
          <w:lang w:val="fr-FR"/>
        </w:rPr>
        <w:tab/>
        <w:t>(D)</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17C58D"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r w:rsidRPr="00204C88">
        <w:rPr>
          <w:rFonts w:eastAsia="楷体_GB2312"/>
          <w:bCs/>
        </w:rPr>
        <w:t>or</w:t>
      </w:r>
      <w:r w:rsidRPr="00204C88">
        <w:rPr>
          <w:rFonts w:eastAsia="楷体_GB2312"/>
          <w:bCs/>
        </w:rPr>
        <w:tab/>
        <w:t>x10, A_lower</w:t>
      </w:r>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t>or</w:t>
      </w:r>
      <w:r w:rsidRPr="00204C88">
        <w:rPr>
          <w:rFonts w:eastAsia="楷体_GB2312"/>
          <w:bCs/>
        </w:rPr>
        <w:tab/>
        <w:t>x11, A_lower(x10)</w:t>
      </w:r>
    </w:p>
    <w:p w14:paraId="5D02A4F0"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lw   x11, 0(x10)</w:t>
      </w:r>
    </w:p>
    <w:p w14:paraId="497E7F8D" w14:textId="77777777" w:rsidR="00544EAE" w:rsidRDefault="00544EAE" w:rsidP="00544EAE">
      <w:pPr>
        <w:pStyle w:val="a9"/>
        <w:shd w:val="clear" w:color="auto" w:fill="FFFFFF"/>
        <w:adjustRightInd w:val="0"/>
        <w:snapToGrid w:val="0"/>
        <w:spacing w:beforeLines="50" w:before="156" w:beforeAutospacing="0" w:after="0" w:afterAutospacing="0" w:line="360" w:lineRule="auto"/>
        <w:ind w:firstLine="539"/>
        <w:rPr>
          <w:rFonts w:ascii="Times New Roman" w:eastAsia="楷体_GB2312" w:hAnsi="Times New Roman" w:cs="Times New Roman"/>
          <w:bCs/>
        </w:rPr>
      </w:pPr>
      <w:r w:rsidRPr="00204C88">
        <w:rPr>
          <w:rFonts w:ascii="Times New Roman" w:eastAsia="楷体_GB2312" w:hAnsi="Times New Roman" w:cs="Times New Roman"/>
          <w:bCs/>
        </w:rPr>
        <w:t>where A_upper, A_lower are the high 20 bits and low 12 bits respectively.</w:t>
      </w:r>
    </w:p>
    <w:p w14:paraId="7AC6729F" w14:textId="77777777" w:rsidR="00DB5AC7" w:rsidRPr="00204C88" w:rsidRDefault="00DB5AC7" w:rsidP="00544EAE">
      <w:pPr>
        <w:pStyle w:val="a9"/>
        <w:shd w:val="clear" w:color="auto" w:fill="FFFFFF"/>
        <w:adjustRightInd w:val="0"/>
        <w:snapToGrid w:val="0"/>
        <w:spacing w:beforeLines="50" w:before="156" w:beforeAutospacing="0" w:after="0" w:afterAutospacing="0" w:line="360" w:lineRule="auto"/>
        <w:ind w:firstLine="539"/>
        <w:rPr>
          <w:rFonts w:eastAsia="楷体_GB2312"/>
          <w:bCs/>
        </w:rPr>
      </w:pPr>
    </w:p>
    <w:p w14:paraId="5B3F77AA" w14:textId="23149F00" w:rsidR="00544EAE" w:rsidRPr="004B1E0B" w:rsidRDefault="00544EAE" w:rsidP="003F28AA">
      <w:pPr>
        <w:pStyle w:val="a9"/>
        <w:numPr>
          <w:ilvl w:val="0"/>
          <w:numId w:val="42"/>
        </w:numPr>
        <w:shd w:val="clear" w:color="auto" w:fill="FFFFFF"/>
        <w:tabs>
          <w:tab w:val="left" w:pos="360"/>
        </w:tabs>
        <w:adjustRightInd w:val="0"/>
        <w:snapToGrid w:val="0"/>
        <w:spacing w:before="0" w:beforeAutospacing="0" w:after="0" w:afterAutospacing="0" w:line="360" w:lineRule="auto"/>
        <w:rPr>
          <w:bCs/>
        </w:rPr>
      </w:pPr>
      <w:r w:rsidRPr="004B1E0B">
        <w:rPr>
          <w:rFonts w:ascii="Times New Roman" w:eastAsia="微软雅黑" w:hAnsi="Times New Roman" w:cs="Times New Roman"/>
          <w:color w:val="121212"/>
        </w:rPr>
        <w:t xml:space="preserve">For the addition </w:t>
      </w:r>
      <w:r w:rsidRPr="004B1E0B">
        <w:rPr>
          <w:bCs/>
        </w:rPr>
        <w:t>of  0.12345*10</w:t>
      </w:r>
      <w:r w:rsidRPr="004B1E0B">
        <w:rPr>
          <w:bCs/>
          <w:vertAlign w:val="superscript"/>
        </w:rPr>
        <w:t>-2</w:t>
      </w:r>
      <w:r w:rsidRPr="004B1E0B">
        <w:rPr>
          <w:rFonts w:hint="eastAsia"/>
          <w:bCs/>
        </w:rPr>
        <w:t>和</w:t>
      </w:r>
      <w:r w:rsidRPr="004B1E0B">
        <w:rPr>
          <w:bCs/>
        </w:rPr>
        <w:t>0.12345*10</w:t>
      </w:r>
      <w:r w:rsidRPr="004B1E0B">
        <w:rPr>
          <w:bCs/>
          <w:vertAlign w:val="superscript"/>
        </w:rPr>
        <w:t>+2</w:t>
      </w:r>
      <w:r w:rsidRPr="004B1E0B">
        <w:rPr>
          <w:bCs/>
        </w:rPr>
        <w:t>,  the first operation is aligning the exponents. After this operation, the aligned exponent is:  _______________</w:t>
      </w:r>
      <w:r w:rsidRPr="004B1E0B">
        <w:rPr>
          <w:rFonts w:hint="eastAsia"/>
          <w:bCs/>
        </w:rPr>
        <w:t>。</w:t>
      </w:r>
    </w:p>
    <w:p w14:paraId="2CDE948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A</w:t>
      </w:r>
      <w:r w:rsidRPr="00204C88">
        <w:rPr>
          <w:rFonts w:ascii="Times New Roman" w:hAnsi="Times New Roman" w:cs="Times New Roman"/>
          <w:bCs/>
        </w:rPr>
        <w:t>、</w:t>
      </w:r>
      <w:r w:rsidRPr="00204C88">
        <w:rPr>
          <w:rFonts w:ascii="Times New Roman" w:hAnsi="Times New Roman" w:cs="Times New Roman"/>
          <w:bCs/>
        </w:rPr>
        <w:t>both -2                  B</w:t>
      </w:r>
      <w:r w:rsidRPr="00204C88">
        <w:rPr>
          <w:rFonts w:ascii="Times New Roman" w:hAnsi="Times New Roman" w:cs="Times New Roman"/>
          <w:bCs/>
        </w:rPr>
        <w:t>、</w:t>
      </w:r>
      <w:r w:rsidRPr="00204C88">
        <w:rPr>
          <w:rFonts w:ascii="Times New Roman" w:hAnsi="Times New Roman" w:cs="Times New Roman"/>
          <w:bCs/>
        </w:rPr>
        <w:t xml:space="preserve">both +2      </w:t>
      </w:r>
    </w:p>
    <w:p w14:paraId="71F46B0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C</w:t>
      </w:r>
      <w:r w:rsidRPr="00204C88">
        <w:rPr>
          <w:rFonts w:ascii="Times New Roman" w:hAnsi="Times New Roman" w:cs="Times New Roman"/>
          <w:bCs/>
        </w:rPr>
        <w:t>、</w:t>
      </w:r>
      <w:r w:rsidRPr="00204C88">
        <w:rPr>
          <w:rFonts w:ascii="Times New Roman" w:hAnsi="Times New Roman" w:cs="Times New Roman"/>
          <w:bCs/>
        </w:rPr>
        <w:t>one is -2,the other is +2     D</w:t>
      </w:r>
      <w:r w:rsidRPr="00204C88">
        <w:rPr>
          <w:rFonts w:ascii="Times New Roman" w:hAnsi="Times New Roman" w:cs="Times New Roman"/>
          <w:bCs/>
        </w:rPr>
        <w:t>、</w:t>
      </w:r>
      <w:r w:rsidRPr="00204C88">
        <w:rPr>
          <w:rFonts w:ascii="Times New Roman" w:hAnsi="Times New Roman" w:cs="Times New Roman"/>
          <w:bCs/>
        </w:rPr>
        <w:t>both 0</w:t>
      </w:r>
    </w:p>
    <w:p w14:paraId="4E954C9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bCs/>
        </w:rPr>
      </w:pPr>
    </w:p>
    <w:p w14:paraId="50A8BEC2" w14:textId="0480C0D4"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Which statement is correct?</w:t>
      </w:r>
    </w:p>
    <w:p w14:paraId="74AAFA41"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rPr>
      </w:pPr>
      <w:r w:rsidRPr="00204C88">
        <w:rPr>
          <w:rFonts w:ascii="Times New Roman" w:hAnsi="Times New Roman" w:cs="Times New Roman"/>
        </w:rPr>
        <w:t>In virtual memory, the number of entries of a page table is equals to the physical page number.</w:t>
      </w:r>
    </w:p>
    <w:p w14:paraId="5E4F9163"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rPr>
      </w:pPr>
      <w:r w:rsidRPr="00204C88">
        <w:rPr>
          <w:rFonts w:ascii="Times New Roman" w:hAnsi="Times New Roman" w:cs="Times New Roman"/>
        </w:rPr>
        <w:t>Increasing associativity can reduce Capacity miss.</w:t>
      </w:r>
    </w:p>
    <w:p w14:paraId="2D8973E2"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rPr>
      </w:pPr>
      <w:r w:rsidRPr="00204C88">
        <w:rPr>
          <w:rFonts w:ascii="Times New Roman" w:hAnsi="Times New Roman" w:cs="Times New Roman"/>
        </w:rPr>
        <w:t>asynchronous bus: A bus that uses a handshaking protocol for coordinating usage rather than a clock; can accommodate a wide variety of devices of differing speeds.</w:t>
      </w:r>
    </w:p>
    <w:p w14:paraId="0D2F74AE" w14:textId="646B03A6" w:rsidR="00544EAE" w:rsidRPr="00FC2BF7" w:rsidRDefault="00DB5AC7" w:rsidP="00FC2BF7">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r>
        <w:rPr>
          <w:rFonts w:ascii="微软雅黑" w:eastAsia="微软雅黑" w:hAnsi="微软雅黑" w:hint="eastAsia"/>
          <w:color w:val="FF0000"/>
          <w:highlight w:val="green"/>
        </w:rPr>
        <w:t xml:space="preserve"> </w:t>
      </w:r>
    </w:p>
    <w:p w14:paraId="709BE6F0" w14:textId="553ED7B8"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eastAsia="楷体_GB2312"/>
        </w:rPr>
      </w:pPr>
      <w:r w:rsidRPr="004B1E0B">
        <w:rPr>
          <w:rFonts w:ascii="Times New Roman" w:eastAsia="微软雅黑" w:hAnsi="Times New Roman" w:cs="Times New Roman"/>
          <w:color w:val="121212"/>
        </w:rPr>
        <w:t xml:space="preserve">What is the right presentation of the result of </w:t>
      </w:r>
    </w:p>
    <w:p w14:paraId="27F77A14" w14:textId="77777777" w:rsidR="00544EAE" w:rsidRPr="00204C88" w:rsidRDefault="00544EAE" w:rsidP="00544EAE">
      <w:pPr>
        <w:adjustRightInd w:val="0"/>
        <w:snapToGrid w:val="0"/>
        <w:spacing w:line="360" w:lineRule="auto"/>
        <w:rPr>
          <w:rFonts w:eastAsia="楷体_GB2312"/>
        </w:rPr>
      </w:pPr>
      <w:r w:rsidRPr="00204C88">
        <w:rPr>
          <w:rFonts w:eastAsia="楷体_GB2312"/>
        </w:rPr>
        <w:t>(1.355)</w:t>
      </w:r>
      <w:r w:rsidRPr="00204C88">
        <w:rPr>
          <w:rFonts w:eastAsia="楷体_GB2312"/>
          <w:vertAlign w:val="subscript"/>
        </w:rPr>
        <w:t>10</w:t>
      </w:r>
      <w:r w:rsidRPr="00204C88">
        <w:rPr>
          <w:rFonts w:eastAsia="楷体_GB2312"/>
        </w:rPr>
        <w:t>-(2.105)</w:t>
      </w:r>
      <w:r w:rsidRPr="00204C88">
        <w:rPr>
          <w:rFonts w:eastAsia="楷体_GB2312"/>
          <w:vertAlign w:val="subscript"/>
        </w:rPr>
        <w:t>10</w:t>
      </w:r>
      <w:r w:rsidRPr="00204C88">
        <w:rPr>
          <w:rFonts w:eastAsia="楷体_GB2312"/>
        </w:rPr>
        <w:t>?</w:t>
      </w:r>
    </w:p>
    <w:p w14:paraId="62BAA6E6" w14:textId="77777777" w:rsidR="00544EAE" w:rsidRPr="00204C88" w:rsidRDefault="00544EAE" w:rsidP="00544EAE">
      <w:pPr>
        <w:adjustRightInd w:val="0"/>
        <w:snapToGrid w:val="0"/>
        <w:spacing w:line="360" w:lineRule="auto"/>
        <w:rPr>
          <w:rFonts w:eastAsia="楷体_GB2312"/>
        </w:rPr>
      </w:pPr>
      <w:r w:rsidRPr="00204C88">
        <w:rPr>
          <w:rFonts w:eastAsia="楷体_GB2312"/>
        </w:rPr>
        <w:t>A</w:t>
      </w:r>
      <w:r w:rsidRPr="00204C88">
        <w:rPr>
          <w:rFonts w:eastAsia="楷体_GB2312"/>
        </w:rPr>
        <w:t>：</w:t>
      </w:r>
      <w:r w:rsidRPr="00204C88">
        <w:rPr>
          <w:rFonts w:eastAsia="楷体_GB2312"/>
        </w:rPr>
        <w:t>1011 1111 0100 0000 0000 0000 0000 0000</w:t>
      </w:r>
    </w:p>
    <w:p w14:paraId="2DA1A7F0" w14:textId="77777777" w:rsidR="00544EAE" w:rsidRPr="00204C88" w:rsidRDefault="00544EAE" w:rsidP="00544EAE">
      <w:pPr>
        <w:adjustRightInd w:val="0"/>
        <w:snapToGrid w:val="0"/>
        <w:spacing w:line="360" w:lineRule="auto"/>
        <w:rPr>
          <w:rFonts w:eastAsia="楷体_GB2312"/>
        </w:rPr>
      </w:pPr>
      <w:r w:rsidRPr="00204C88">
        <w:rPr>
          <w:rFonts w:eastAsia="楷体_GB2312"/>
        </w:rPr>
        <w:t>B</w:t>
      </w:r>
      <w:r w:rsidRPr="00204C88">
        <w:rPr>
          <w:rFonts w:eastAsia="楷体_GB2312"/>
        </w:rPr>
        <w:t>：</w:t>
      </w:r>
      <w:r w:rsidRPr="00204C88">
        <w:rPr>
          <w:rFonts w:eastAsia="楷体_GB2312"/>
        </w:rPr>
        <w:t>1111 1111 1100 1000 0000 0000 0000 0000</w:t>
      </w:r>
    </w:p>
    <w:p w14:paraId="2DB4689F" w14:textId="77777777" w:rsidR="00544EAE" w:rsidRPr="00204C88" w:rsidRDefault="00544EAE" w:rsidP="00544EAE">
      <w:pPr>
        <w:adjustRightInd w:val="0"/>
        <w:snapToGrid w:val="0"/>
        <w:spacing w:line="360" w:lineRule="auto"/>
        <w:rPr>
          <w:rFonts w:eastAsia="楷体_GB2312"/>
        </w:rPr>
      </w:pPr>
      <w:r w:rsidRPr="00204C88">
        <w:rPr>
          <w:rFonts w:eastAsia="楷体_GB2312"/>
        </w:rPr>
        <w:t>C</w:t>
      </w:r>
      <w:r w:rsidRPr="00204C88">
        <w:rPr>
          <w:rFonts w:eastAsia="楷体_GB2312"/>
        </w:rPr>
        <w:t>：</w:t>
      </w:r>
      <w:r w:rsidRPr="00204C88">
        <w:rPr>
          <w:rFonts w:eastAsia="楷体_GB2312"/>
        </w:rPr>
        <w:t>1011 0001 0100 1000 0000 0000 0000 0000</w:t>
      </w:r>
    </w:p>
    <w:p w14:paraId="7D1E6BB5" w14:textId="77777777" w:rsidR="00544EAE" w:rsidRPr="00204C88" w:rsidRDefault="00544EAE" w:rsidP="00544EAE">
      <w:pPr>
        <w:pStyle w:val="a9"/>
        <w:shd w:val="clear" w:color="auto" w:fill="FFFFFF"/>
        <w:adjustRightInd w:val="0"/>
        <w:snapToGrid w:val="0"/>
        <w:spacing w:before="0" w:beforeAutospacing="0" w:after="0" w:afterAutospacing="0" w:line="360" w:lineRule="auto"/>
        <w:rPr>
          <w:rFonts w:ascii="Times New Roman" w:eastAsia="楷体_GB2312" w:hAnsi="Times New Roman" w:cs="Times New Roman"/>
        </w:rPr>
      </w:pPr>
      <w:r w:rsidRPr="00204C88">
        <w:rPr>
          <w:rFonts w:ascii="Times New Roman" w:eastAsia="楷体_GB2312" w:hAnsi="Times New Roman" w:cs="Times New Roman"/>
        </w:rPr>
        <w:t>D</w:t>
      </w:r>
      <w:r w:rsidRPr="00204C88">
        <w:rPr>
          <w:rFonts w:ascii="Times New Roman" w:eastAsia="楷体_GB2312" w:hAnsi="Times New Roman" w:cs="Times New Roman"/>
        </w:rPr>
        <w:t>：</w:t>
      </w:r>
      <w:r w:rsidRPr="00204C88">
        <w:rPr>
          <w:rFonts w:ascii="Times New Roman" w:eastAsia="楷体_GB2312" w:hAnsi="Times New Roman" w:cs="Times New Roman"/>
        </w:rPr>
        <w:t>1010 0001 0100 1000 0000 0000 0000 0000</w:t>
      </w:r>
    </w:p>
    <w:p w14:paraId="7328FB5E"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p>
    <w:p w14:paraId="06403C97" w14:textId="7C11111F"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Single-cycle RISC-V datapath cannot complete which of the following operations in one clock cycle.</w:t>
      </w:r>
    </w:p>
    <w:p w14:paraId="69610EA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A</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Reading data from and writing data to data memory</w:t>
      </w:r>
    </w:p>
    <w:p w14:paraId="4B7BCD12"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B</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ALU computation and writing data to the register file</w:t>
      </w:r>
    </w:p>
    <w:p w14:paraId="6777126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Updating PC and writing data to data memory</w:t>
      </w:r>
    </w:p>
    <w:p w14:paraId="5E0A556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Courier New" w:eastAsia="楷体_GB2312" w:hAnsi="Courier New" w:cs="Courier New"/>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Reading data from register file, ALU computation and writing data to data memory</w:t>
      </w:r>
    </w:p>
    <w:p w14:paraId="719C1C17" w14:textId="7C8A5CFD" w:rsidR="00544EAE" w:rsidRPr="00204C88" w:rsidRDefault="00544EAE" w:rsidP="003A16D4">
      <w:pPr>
        <w:pStyle w:val="a9"/>
        <w:numPr>
          <w:ilvl w:val="0"/>
          <w:numId w:val="42"/>
        </w:numPr>
        <w:shd w:val="clear" w:color="auto" w:fill="FFFFFF"/>
        <w:adjustRightInd w:val="0"/>
        <w:snapToGrid w:val="0"/>
        <w:spacing w:before="0" w:beforeAutospacing="0" w:after="0" w:afterAutospacing="0" w:line="360" w:lineRule="auto"/>
      </w:pPr>
      <w:r w:rsidRPr="00204C88">
        <w:t>(____) can be reduced by increasing the block size.</w:t>
      </w:r>
    </w:p>
    <w:p w14:paraId="0CEEA588" w14:textId="77777777" w:rsidR="00544EAE" w:rsidRPr="00204C88" w:rsidRDefault="00544EAE" w:rsidP="00544EAE">
      <w:pPr>
        <w:adjustRightInd w:val="0"/>
        <w:snapToGrid w:val="0"/>
        <w:spacing w:line="360" w:lineRule="auto"/>
      </w:pPr>
      <w:r w:rsidRPr="00204C88">
        <w:t>A：Compulsory misses</w:t>
      </w:r>
    </w:p>
    <w:p w14:paraId="3A50F998" w14:textId="77777777" w:rsidR="00544EAE" w:rsidRPr="00204C88" w:rsidRDefault="00544EAE" w:rsidP="00544EAE">
      <w:pPr>
        <w:adjustRightInd w:val="0"/>
        <w:snapToGrid w:val="0"/>
        <w:spacing w:line="360" w:lineRule="auto"/>
      </w:pPr>
      <w:r w:rsidRPr="00204C88">
        <w:t>B：Capacity misses</w:t>
      </w:r>
    </w:p>
    <w:p w14:paraId="4F8415FB" w14:textId="77777777" w:rsidR="00544EAE" w:rsidRPr="00204C88" w:rsidRDefault="00544EAE" w:rsidP="00544EAE">
      <w:pPr>
        <w:adjustRightInd w:val="0"/>
        <w:snapToGrid w:val="0"/>
        <w:spacing w:line="360" w:lineRule="auto"/>
      </w:pPr>
      <w:r w:rsidRPr="00204C88">
        <w:t>C：Conflict misses</w:t>
      </w:r>
    </w:p>
    <w:p w14:paraId="194C2F41" w14:textId="77777777" w:rsidR="00544EAE" w:rsidRPr="00204C88" w:rsidRDefault="00544EAE" w:rsidP="00544EAE">
      <w:pPr>
        <w:adjustRightInd w:val="0"/>
        <w:snapToGrid w:val="0"/>
        <w:spacing w:line="360" w:lineRule="auto"/>
      </w:pPr>
      <w:r w:rsidRPr="00204C88">
        <w:t>D：All three misses</w:t>
      </w:r>
    </w:p>
    <w:p w14:paraId="1ABD87C3" w14:textId="77777777" w:rsidR="00544EAE" w:rsidRDefault="00544EAE" w:rsidP="00544EAE">
      <w:pPr>
        <w:adjustRightInd w:val="0"/>
        <w:snapToGrid w:val="0"/>
        <w:spacing w:line="360" w:lineRule="auto"/>
      </w:pPr>
    </w:p>
    <w:p w14:paraId="7FA32222" w14:textId="1C78804A" w:rsidR="00544EAE" w:rsidRPr="00204C88" w:rsidRDefault="00544EAE" w:rsidP="00BA3799">
      <w:pPr>
        <w:pStyle w:val="a9"/>
        <w:numPr>
          <w:ilvl w:val="0"/>
          <w:numId w:val="42"/>
        </w:numPr>
        <w:shd w:val="clear" w:color="auto" w:fill="FFFFFF"/>
        <w:adjustRightInd w:val="0"/>
        <w:snapToGrid w:val="0"/>
        <w:spacing w:before="0" w:beforeAutospacing="0" w:after="0" w:afterAutospacing="0" w:line="360" w:lineRule="auto"/>
      </w:pPr>
      <w:r w:rsidRPr="00204C88">
        <w:t>For a virtual memory with TLB, which of following will be run first during memory access? (____)</w:t>
      </w:r>
    </w:p>
    <w:p w14:paraId="30615F4C" w14:textId="77777777" w:rsidR="00544EAE" w:rsidRPr="00204C88" w:rsidRDefault="00544EAE" w:rsidP="00544EAE">
      <w:pPr>
        <w:adjustRightInd w:val="0"/>
        <w:snapToGrid w:val="0"/>
        <w:spacing w:line="360" w:lineRule="auto"/>
      </w:pPr>
      <w:r w:rsidRPr="00204C88">
        <w:t>A：test cache hit</w:t>
      </w:r>
      <w:r w:rsidRPr="00204C88">
        <w:tab/>
      </w:r>
      <w:r w:rsidRPr="00204C88">
        <w:tab/>
      </w:r>
      <w:r w:rsidRPr="00204C88">
        <w:tab/>
      </w:r>
      <w:r w:rsidRPr="00204C88">
        <w:tab/>
        <w:t>B：test TLB hit</w:t>
      </w:r>
    </w:p>
    <w:p w14:paraId="2291C4A6" w14:textId="77777777" w:rsidR="00544EAE" w:rsidRPr="00204C88" w:rsidRDefault="00544EAE" w:rsidP="00544EAE">
      <w:pPr>
        <w:adjustRightInd w:val="0"/>
        <w:snapToGrid w:val="0"/>
        <w:spacing w:line="360" w:lineRule="auto"/>
      </w:pPr>
      <w:r w:rsidRPr="00204C88">
        <w:lastRenderedPageBreak/>
        <w:t>C：test physical memory hit</w:t>
      </w:r>
      <w:r w:rsidRPr="00204C88">
        <w:tab/>
      </w:r>
      <w:r w:rsidRPr="00204C88">
        <w:tab/>
        <w:t>D：test dirty bit</w:t>
      </w:r>
    </w:p>
    <w:p w14:paraId="4D31C635" w14:textId="0C6E9613"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098DB80C" w14:textId="6C97D636" w:rsidR="00544EAE" w:rsidRPr="004B1E0B" w:rsidRDefault="00544EAE" w:rsidP="00A0218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In RAID, REDUNDANT means that more disks are used for _____________.</w:t>
      </w:r>
    </w:p>
    <w:p w14:paraId="00CFCE41" w14:textId="77777777" w:rsidR="00544EAE" w:rsidRPr="00204C88" w:rsidRDefault="00544EAE" w:rsidP="00544EAE">
      <w:pPr>
        <w:pStyle w:val="a9"/>
        <w:numPr>
          <w:ilvl w:val="0"/>
          <w:numId w:val="41"/>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enlarging capacity of disk system          </w:t>
      </w:r>
    </w:p>
    <w:p w14:paraId="3F28363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539"/>
        <w:rPr>
          <w:rFonts w:ascii="Times New Roman" w:eastAsia="微软雅黑" w:hAnsi="Times New Roman" w:cs="Times New Roman"/>
          <w:color w:val="121212"/>
        </w:rPr>
      </w:pPr>
      <w:r w:rsidRPr="00204C88">
        <w:rPr>
          <w:rFonts w:ascii="Times New Roman" w:eastAsia="微软雅黑" w:hAnsi="Times New Roman" w:cs="Times New Roman"/>
          <w:color w:val="121212"/>
        </w:rPr>
        <w:t> B. improving transfer rate of system </w:t>
      </w:r>
    </w:p>
    <w:p w14:paraId="04B54C21"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finding and correcting the read/write error  </w:t>
      </w:r>
    </w:p>
    <w:p w14:paraId="3A3652FF"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微软雅黑" w:eastAsia="微软雅黑" w:hAnsi="微软雅黑"/>
          <w:color w:val="121212"/>
        </w:rPr>
      </w:pPr>
      <w:r w:rsidRPr="00204C88">
        <w:rPr>
          <w:rFonts w:ascii="Times New Roman" w:eastAsia="微软雅黑" w:hAnsi="Times New Roman" w:cs="Times New Roman"/>
          <w:color w:val="121212"/>
        </w:rPr>
        <w:t>D. improving reliability of disk system </w:t>
      </w:r>
      <w:r w:rsidRPr="00204C88">
        <w:rPr>
          <w:rFonts w:ascii="微软雅黑" w:eastAsia="微软雅黑" w:hAnsi="微软雅黑"/>
          <w:color w:val="121212"/>
        </w:rPr>
        <w:t xml:space="preserve"> </w:t>
      </w:r>
    </w:p>
    <w:p w14:paraId="0FE898B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p>
    <w:p w14:paraId="6937CA5F" w14:textId="5A0018E3" w:rsidR="00544EAE" w:rsidRPr="004B1E0B" w:rsidRDefault="004B1E0B"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Given a direct-mapped cache with 16 blocks and each block has 4 words. What block number does byte address 840 map to?</w:t>
      </w:r>
    </w:p>
    <w:p w14:paraId="1C5B7E33"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r w:rsidRPr="00204C88">
        <w:rPr>
          <w:rFonts w:ascii="Times New Roman" w:hAnsi="Times New Roman" w:cs="Times New Roman"/>
        </w:rPr>
        <w:t>A</w:t>
      </w:r>
      <w:r w:rsidRPr="00204C88">
        <w:rPr>
          <w:rFonts w:ascii="Times New Roman" w:hAnsi="Times New Roman" w:cs="Times New Roman"/>
        </w:rPr>
        <w:t>：</w:t>
      </w:r>
      <w:r w:rsidRPr="00204C88">
        <w:rPr>
          <w:rFonts w:ascii="Times New Roman" w:hAnsi="Times New Roman" w:cs="Times New Roman"/>
        </w:rPr>
        <w:t>2</w:t>
      </w:r>
      <w:r w:rsidRPr="00204C88">
        <w:rPr>
          <w:rFonts w:ascii="Times New Roman" w:hAnsi="Times New Roman" w:cs="Times New Roman"/>
        </w:rPr>
        <w:tab/>
      </w:r>
      <w:r w:rsidRPr="00204C88">
        <w:rPr>
          <w:rFonts w:ascii="Times New Roman" w:hAnsi="Times New Roman" w:cs="Times New Roman"/>
        </w:rPr>
        <w:tab/>
      </w:r>
      <w:r w:rsidRPr="00204C88">
        <w:rPr>
          <w:rFonts w:ascii="Times New Roman" w:hAnsi="Times New Roman" w:cs="Times New Roman"/>
        </w:rPr>
        <w:tab/>
        <w:t>B</w:t>
      </w:r>
      <w:r w:rsidRPr="00204C88">
        <w:rPr>
          <w:rFonts w:ascii="Times New Roman" w:hAnsi="Times New Roman" w:cs="Times New Roman"/>
        </w:rPr>
        <w:t>：</w:t>
      </w:r>
      <w:r w:rsidRPr="00204C88">
        <w:rPr>
          <w:rFonts w:ascii="Times New Roman" w:hAnsi="Times New Roman" w:cs="Times New Roman"/>
        </w:rPr>
        <w:t>3</w:t>
      </w:r>
      <w:r w:rsidRPr="00204C88">
        <w:rPr>
          <w:rFonts w:ascii="Times New Roman" w:hAnsi="Times New Roman" w:cs="Times New Roman"/>
        </w:rPr>
        <w:tab/>
      </w:r>
      <w:r w:rsidRPr="00204C88">
        <w:rPr>
          <w:rFonts w:ascii="Times New Roman" w:hAnsi="Times New Roman" w:cs="Times New Roman"/>
        </w:rPr>
        <w:tab/>
      </w:r>
      <w:r w:rsidRPr="00204C88">
        <w:rPr>
          <w:rFonts w:ascii="Times New Roman" w:hAnsi="Times New Roman" w:cs="Times New Roman"/>
        </w:rPr>
        <w:tab/>
        <w:t>C</w:t>
      </w:r>
      <w:r w:rsidRPr="00204C88">
        <w:rPr>
          <w:rFonts w:ascii="Times New Roman" w:hAnsi="Times New Roman" w:cs="Times New Roman"/>
        </w:rPr>
        <w:t>：</w:t>
      </w:r>
      <w:r w:rsidRPr="00204C88">
        <w:rPr>
          <w:rFonts w:ascii="Times New Roman" w:hAnsi="Times New Roman" w:cs="Times New Roman"/>
        </w:rPr>
        <w:t>4</w:t>
      </w:r>
      <w:r w:rsidRPr="00204C88">
        <w:rPr>
          <w:rFonts w:ascii="Times New Roman" w:hAnsi="Times New Roman" w:cs="Times New Roman"/>
        </w:rPr>
        <w:tab/>
      </w:r>
      <w:r w:rsidRPr="00204C88">
        <w:rPr>
          <w:rFonts w:ascii="Times New Roman" w:hAnsi="Times New Roman" w:cs="Times New Roman"/>
        </w:rPr>
        <w:tab/>
      </w:r>
      <w:r w:rsidRPr="00204C88">
        <w:rPr>
          <w:rFonts w:ascii="Times New Roman" w:hAnsi="Times New Roman" w:cs="Times New Roman"/>
        </w:rPr>
        <w:tab/>
        <w:t>D</w:t>
      </w:r>
      <w:r w:rsidRPr="00204C88">
        <w:rPr>
          <w:rFonts w:ascii="Times New Roman" w:hAnsi="Times New Roman" w:cs="Times New Roman"/>
        </w:rPr>
        <w:t>：</w:t>
      </w:r>
      <w:r w:rsidRPr="00204C88">
        <w:rPr>
          <w:rFonts w:ascii="Times New Roman" w:hAnsi="Times New Roman" w:cs="Times New Roman"/>
        </w:rPr>
        <w:t>5</w:t>
      </w:r>
    </w:p>
    <w:p w14:paraId="7D051C47" w14:textId="7CDB6BFB"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481AC102" w14:textId="6368C546" w:rsidR="00544EAE" w:rsidRPr="004B1E0B" w:rsidRDefault="004B1E0B" w:rsidP="00544EAE">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Cache’s write-through polity means write operation to main memory _______.</w:t>
      </w:r>
    </w:p>
    <w:p w14:paraId="456B554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A. as well as to cache           B. only when the cache is replaced</w:t>
      </w:r>
    </w:p>
    <w:p w14:paraId="41B244D4"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when the difference between cache and main memory is found    </w:t>
      </w:r>
    </w:p>
    <w:p w14:paraId="69A6C3BA" w14:textId="08CA872E" w:rsidR="00544EAE" w:rsidRPr="00DB5AC7" w:rsidRDefault="00544EAE" w:rsidP="00DB5AC7">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D. only when direct mapping is used </w:t>
      </w:r>
    </w:p>
    <w:p w14:paraId="45C48768" w14:textId="744D7336" w:rsidR="008615A6" w:rsidRPr="00643B8F" w:rsidRDefault="008615A6" w:rsidP="008615A6">
      <w:pPr>
        <w:pStyle w:val="1"/>
        <w:jc w:val="center"/>
        <w:rPr>
          <w:rFonts w:ascii="Courier New" w:hAnsi="Courier New" w:cs="Courier New"/>
          <w:sz w:val="21"/>
          <w:szCs w:val="21"/>
        </w:rPr>
      </w:pPr>
      <w:r>
        <w:rPr>
          <w:rFonts w:ascii="Courier New" w:hAnsi="Courier New" w:cs="Courier New"/>
          <w:sz w:val="21"/>
          <w:szCs w:val="21"/>
        </w:rPr>
        <w:t>Chapter 4</w:t>
      </w:r>
    </w:p>
    <w:p w14:paraId="6029FC65" w14:textId="77777777" w:rsidR="008615A6" w:rsidRDefault="008615A6" w:rsidP="008615A6">
      <w:pPr>
        <w:rPr>
          <w:rFonts w:ascii="Courier New" w:hAnsi="Courier New" w:cs="Courier New"/>
          <w:b/>
          <w:szCs w:val="21"/>
        </w:rPr>
      </w:pPr>
    </w:p>
    <w:p w14:paraId="2CCD3683" w14:textId="7F20BDBA" w:rsidR="008615A6" w:rsidRPr="0070138B" w:rsidRDefault="008615A6" w:rsidP="008615A6">
      <w:pPr>
        <w:pStyle w:val="a3"/>
        <w:numPr>
          <w:ilvl w:val="1"/>
          <w:numId w:val="36"/>
        </w:numPr>
        <w:ind w:firstLineChars="0"/>
        <w:rPr>
          <w:rFonts w:ascii="Courier New" w:hAnsi="Courier New" w:cs="Courier New"/>
          <w:b/>
          <w:szCs w:val="21"/>
        </w:rPr>
      </w:pPr>
      <w:r w:rsidRPr="0070138B">
        <w:rPr>
          <w:rFonts w:ascii="Courier New" w:hAnsi="Courier New" w:cs="Courier New"/>
          <w:b/>
          <w:szCs w:val="21"/>
        </w:rPr>
        <w:t xml:space="preserve">Pipeline CPU Design </w:t>
      </w:r>
      <w:r w:rsidR="00DB5AC7">
        <w:rPr>
          <w:rFonts w:ascii="Courier New" w:hAnsi="Courier New" w:cs="Courier New"/>
          <w:b/>
          <w:szCs w:val="21"/>
        </w:rPr>
        <w:t xml:space="preserve"> </w:t>
      </w:r>
    </w:p>
    <w:p w14:paraId="57B1093E" w14:textId="77777777" w:rsidR="008615A6" w:rsidRDefault="008615A6" w:rsidP="008615A6">
      <w:pPr>
        <w:rPr>
          <w:rFonts w:ascii="Courier New" w:hAnsi="Courier New" w:cs="Courier New"/>
        </w:rPr>
      </w:pPr>
    </w:p>
    <w:p w14:paraId="3DBC7E91" w14:textId="77777777" w:rsidR="008615A6" w:rsidRDefault="008615A6" w:rsidP="008615A6">
      <w:pPr>
        <w:rPr>
          <w:rFonts w:ascii="Courier New" w:hAnsi="Courier New" w:cs="Courier New"/>
        </w:rPr>
      </w:pPr>
      <w:r w:rsidRPr="001F0F35">
        <w:rPr>
          <w:rFonts w:ascii="Courier New" w:hAnsi="Courier New" w:cs="Courier New"/>
          <w:noProof/>
          <w:szCs w:val="21"/>
        </w:rPr>
        <w:lastRenderedPageBreak/>
        <w:drawing>
          <wp:inline distT="0" distB="0" distL="0" distR="0" wp14:anchorId="74F5146E" wp14:editId="791DBA17">
            <wp:extent cx="5270500" cy="2892015"/>
            <wp:effectExtent l="0" t="0" r="6350" b="3810"/>
            <wp:docPr id="22" name="Picture 1">
              <a:extLst xmlns:a="http://schemas.openxmlformats.org/drawingml/2006/main">
                <a:ext uri="{FF2B5EF4-FFF2-40B4-BE49-F238E27FC236}">
                  <a16:creationId xmlns:a16="http://schemas.microsoft.com/office/drawing/2014/main" id="{98931D82-9025-44EC-8375-0DC9EE3FE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 name="Picture 1">
                      <a:extLst>
                        <a:ext uri="{FF2B5EF4-FFF2-40B4-BE49-F238E27FC236}">
                          <a16:creationId xmlns:a16="http://schemas.microsoft.com/office/drawing/2014/main" id="{98931D82-9025-44EC-8375-0DC9EE3FE297}"/>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92015"/>
                    </a:xfrm>
                    <a:prstGeom prst="rect">
                      <a:avLst/>
                    </a:prstGeom>
                    <a:noFill/>
                    <a:ln>
                      <a:noFill/>
                    </a:ln>
                  </pic:spPr>
                </pic:pic>
              </a:graphicData>
            </a:graphic>
          </wp:inline>
        </w:drawing>
      </w:r>
    </w:p>
    <w:p w14:paraId="3DC6FEF4" w14:textId="77777777" w:rsidR="008615A6" w:rsidRPr="00003F7F" w:rsidRDefault="008615A6" w:rsidP="008615A6">
      <w:pPr>
        <w:pStyle w:val="a9"/>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For the above single-cycle datapath, answer the questions: </w:t>
      </w:r>
    </w:p>
    <w:p w14:paraId="162F9BCE" w14:textId="7DBA2212" w:rsidR="008615A6" w:rsidRPr="00003F7F" w:rsidRDefault="008615A6" w:rsidP="008615A6">
      <w:pPr>
        <w:pStyle w:val="a9"/>
        <w:numPr>
          <w:ilvl w:val="0"/>
          <w:numId w:val="37"/>
        </w:numPr>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 When execute sub instruction, the control signals PCSrc, ALUSrc, MemWrite, RegWrite, and MemtoReg generated by the controller are respectively (_</w:t>
      </w:r>
      <w:r w:rsidR="00365168">
        <w:rPr>
          <w:rFonts w:ascii="Times New Roman" w:eastAsia="微软雅黑" w:hAnsi="Times New Roman" w:cs="Times New Roman"/>
          <w:color w:val="121212"/>
        </w:rPr>
        <w:t xml:space="preserve">0 0 0 1 0 </w:t>
      </w:r>
      <w:r w:rsidRPr="00003F7F">
        <w:rPr>
          <w:rFonts w:ascii="Times New Roman" w:eastAsia="微软雅黑" w:hAnsi="Times New Roman" w:cs="Times New Roman"/>
          <w:color w:val="121212"/>
        </w:rPr>
        <w:t>___</w:t>
      </w:r>
      <w:r w:rsidRPr="00DB5AC7">
        <w:rPr>
          <w:rFonts w:ascii="Times New Roman" w:eastAsia="微软雅黑" w:hAnsi="Times New Roman" w:cs="Times New Roman"/>
          <w:color w:val="121212"/>
        </w:rPr>
        <w:t>___________________________</w:t>
      </w:r>
      <w:r w:rsidRPr="00003F7F">
        <w:rPr>
          <w:rFonts w:ascii="Times New Roman" w:eastAsia="微软雅黑" w:hAnsi="Times New Roman" w:cs="Times New Roman"/>
          <w:color w:val="121212"/>
        </w:rPr>
        <w:t>_).</w:t>
      </w:r>
    </w:p>
    <w:p w14:paraId="3B78EB0E" w14:textId="77777777" w:rsidR="008615A6" w:rsidRPr="00003F7F" w:rsidRDefault="008615A6" w:rsidP="008615A6">
      <w:r w:rsidRPr="00003F7F">
        <w:t>Assuming that the following codes are executed on the above five-stage pipelined datapath:</w:t>
      </w:r>
    </w:p>
    <w:p w14:paraId="28DE3AEC" w14:textId="77777777" w:rsidR="008615A6" w:rsidRPr="00003F7F" w:rsidRDefault="008615A6" w:rsidP="008615A6">
      <w:r w:rsidRPr="00003F7F">
        <w:t xml:space="preserve">  sub x5, x7, x11</w:t>
      </w:r>
    </w:p>
    <w:p w14:paraId="70874A78" w14:textId="77777777" w:rsidR="008615A6" w:rsidRPr="00003F7F" w:rsidRDefault="008615A6" w:rsidP="008615A6">
      <w:r w:rsidRPr="00003F7F">
        <w:t xml:space="preserve">  ld  x13, 8(x5)</w:t>
      </w:r>
    </w:p>
    <w:p w14:paraId="1140DC87" w14:textId="77777777" w:rsidR="008615A6" w:rsidRPr="00003F7F" w:rsidRDefault="008615A6" w:rsidP="008615A6">
      <w:pPr>
        <w:rPr>
          <w:rFonts w:eastAsia="宋体"/>
        </w:rPr>
      </w:pPr>
      <w:r w:rsidRPr="00003F7F">
        <w:t xml:space="preserve">  ld  x7, 4(x2</w:t>
      </w:r>
      <w:r w:rsidRPr="00003F7F">
        <w:rPr>
          <w:rFonts w:eastAsia="宋体"/>
        </w:rPr>
        <w:t>)</w:t>
      </w:r>
    </w:p>
    <w:p w14:paraId="0058CF22" w14:textId="77777777" w:rsidR="008615A6" w:rsidRPr="00003F7F" w:rsidRDefault="008615A6" w:rsidP="008615A6">
      <w:pPr>
        <w:rPr>
          <w:rFonts w:eastAsia="宋体"/>
        </w:rPr>
      </w:pPr>
      <w:r w:rsidRPr="00003F7F">
        <w:rPr>
          <w:rFonts w:eastAsia="宋体"/>
        </w:rPr>
        <w:t xml:space="preserve">  add  x13, x5, x13</w:t>
      </w:r>
    </w:p>
    <w:p w14:paraId="6A0F05A5" w14:textId="77777777" w:rsidR="008615A6" w:rsidRPr="00003F7F" w:rsidRDefault="008615A6" w:rsidP="008615A6">
      <w:pPr>
        <w:rPr>
          <w:rFonts w:eastAsia="宋体"/>
        </w:rPr>
      </w:pPr>
      <w:r w:rsidRPr="00003F7F">
        <w:rPr>
          <w:rFonts w:eastAsia="宋体"/>
        </w:rPr>
        <w:t xml:space="preserve">  sd  x13, 0(x5)</w:t>
      </w:r>
    </w:p>
    <w:p w14:paraId="5D5870EB" w14:textId="77777777" w:rsidR="008615A6" w:rsidRPr="00003F7F" w:rsidRDefault="008615A6" w:rsidP="008615A6">
      <w:pPr>
        <w:rPr>
          <w:rFonts w:ascii="Courier New" w:eastAsia="宋体" w:hAnsi="Courier New" w:cs="Courier New"/>
        </w:rPr>
      </w:pPr>
    </w:p>
    <w:p w14:paraId="24F0D7C4" w14:textId="77777777" w:rsidR="008615A6" w:rsidRPr="00365168" w:rsidRDefault="008615A6" w:rsidP="008615A6">
      <w:pPr>
        <w:pStyle w:val="a3"/>
        <w:numPr>
          <w:ilvl w:val="0"/>
          <w:numId w:val="37"/>
        </w:numPr>
        <w:ind w:firstLineChars="0"/>
        <w:rPr>
          <w:rFonts w:ascii="Times New Roman" w:eastAsia="宋体" w:hAnsi="Times New Roman" w:cs="Times New Roman"/>
          <w:sz w:val="28"/>
          <w:szCs w:val="28"/>
        </w:rPr>
      </w:pPr>
      <w:r w:rsidRPr="00003F7F">
        <w:rPr>
          <w:rFonts w:ascii="Times New Roman" w:eastAsia="宋体" w:hAnsi="Times New Roman" w:cs="Times New Roman"/>
          <w:sz w:val="24"/>
          <w:szCs w:val="24"/>
        </w:rPr>
        <w:t>If there is no forwarding or hazard detection, insert NOPs to ensure correct execution.</w:t>
      </w:r>
    </w:p>
    <w:p w14:paraId="44C9C3DF" w14:textId="1B2F76F0" w:rsidR="00365168" w:rsidRPr="00495E6A" w:rsidRDefault="00365168" w:rsidP="00365168">
      <w:pPr>
        <w:pStyle w:val="a3"/>
        <w:ind w:left="360" w:firstLineChars="0" w:firstLine="0"/>
        <w:rPr>
          <w:rFonts w:ascii="Times New Roman" w:eastAsia="宋体" w:hAnsi="Times New Roman" w:cs="Times New Roman"/>
          <w:sz w:val="28"/>
          <w:szCs w:val="28"/>
        </w:rPr>
      </w:pPr>
      <w:r w:rsidRPr="00365168">
        <w:rPr>
          <w:rFonts w:ascii="Times New Roman" w:eastAsia="宋体" w:hAnsi="Times New Roman" w:cs="Times New Roman"/>
          <w:noProof/>
          <w:sz w:val="28"/>
          <w:szCs w:val="28"/>
        </w:rPr>
        <w:drawing>
          <wp:inline distT="0" distB="0" distL="0" distR="0" wp14:anchorId="612521B5" wp14:editId="1E33266D">
            <wp:extent cx="1675250" cy="1881554"/>
            <wp:effectExtent l="0" t="0" r="1270" b="4445"/>
            <wp:docPr id="1397463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770" cy="1909093"/>
                    </a:xfrm>
                    <a:prstGeom prst="rect">
                      <a:avLst/>
                    </a:prstGeom>
                    <a:noFill/>
                    <a:ln>
                      <a:noFill/>
                    </a:ln>
                  </pic:spPr>
                </pic:pic>
              </a:graphicData>
            </a:graphic>
          </wp:inline>
        </w:drawing>
      </w:r>
    </w:p>
    <w:p w14:paraId="46923F5D" w14:textId="77777777" w:rsidR="008615A6"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 xml:space="preserve">If the processor has forwarding, but we forgot to implement the hazard detection unit, </w:t>
      </w:r>
      <w:r w:rsidRPr="00495E6A">
        <w:rPr>
          <w:rFonts w:ascii="Times New Roman" w:eastAsia="宋体" w:hAnsi="Times New Roman" w:cs="Times New Roman"/>
          <w:sz w:val="28"/>
          <w:szCs w:val="28"/>
        </w:rPr>
        <w:lastRenderedPageBreak/>
        <w:t>redo (2)</w:t>
      </w:r>
    </w:p>
    <w:p w14:paraId="1922AED1" w14:textId="285BB766" w:rsidR="00365168" w:rsidRPr="00365168" w:rsidRDefault="00365168" w:rsidP="00365168">
      <w:pPr>
        <w:rPr>
          <w:rFonts w:ascii="Times New Roman" w:eastAsia="宋体" w:hAnsi="Times New Roman" w:cs="Times New Roman"/>
          <w:sz w:val="28"/>
          <w:szCs w:val="28"/>
        </w:rPr>
      </w:pPr>
      <w:r w:rsidRPr="00365168">
        <w:rPr>
          <w:rFonts w:ascii="Times New Roman" w:eastAsia="宋体" w:hAnsi="Times New Roman" w:cs="Times New Roman"/>
          <w:noProof/>
          <w:sz w:val="28"/>
          <w:szCs w:val="28"/>
        </w:rPr>
        <w:drawing>
          <wp:inline distT="0" distB="0" distL="0" distR="0" wp14:anchorId="5994BBDC" wp14:editId="34953C15">
            <wp:extent cx="1481686" cy="1395241"/>
            <wp:effectExtent l="0" t="0" r="4445" b="0"/>
            <wp:docPr id="6990719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780" cy="1410396"/>
                    </a:xfrm>
                    <a:prstGeom prst="rect">
                      <a:avLst/>
                    </a:prstGeom>
                    <a:noFill/>
                    <a:ln>
                      <a:noFill/>
                    </a:ln>
                  </pic:spPr>
                </pic:pic>
              </a:graphicData>
            </a:graphic>
          </wp:inline>
        </w:drawing>
      </w:r>
    </w:p>
    <w:p w14:paraId="73959F5C"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If there is forwarding (shown in following figure), for the first seven cycles, specify the forwarding signals for each cycle.</w:t>
      </w:r>
    </w:p>
    <w:p w14:paraId="4E0F7EB0" w14:textId="77777777" w:rsidR="008615A6" w:rsidRPr="003615A5" w:rsidRDefault="008615A6" w:rsidP="008615A6">
      <w:pPr>
        <w:pStyle w:val="a3"/>
        <w:ind w:left="360" w:firstLineChars="0" w:firstLine="0"/>
        <w:rPr>
          <w:rFonts w:ascii="Courier New" w:eastAsia="宋体" w:hAnsi="Courier New" w:cs="Courier New"/>
          <w:szCs w:val="21"/>
        </w:rPr>
      </w:pPr>
      <w:r w:rsidRPr="001E7223">
        <w:rPr>
          <w:noProof/>
          <w:szCs w:val="21"/>
        </w:rPr>
        <w:drawing>
          <wp:inline distT="0" distB="0" distL="0" distR="0" wp14:anchorId="0479078F" wp14:editId="3223AE86">
            <wp:extent cx="4391939" cy="2781614"/>
            <wp:effectExtent l="0" t="0" r="8890" b="0"/>
            <wp:docPr id="23" name="Picture 1">
              <a:extLst xmlns:a="http://schemas.openxmlformats.org/drawingml/2006/main">
                <a:ext uri="{FF2B5EF4-FFF2-40B4-BE49-F238E27FC236}">
                  <a16:creationId xmlns:a16="http://schemas.microsoft.com/office/drawing/2014/main" id="{521CCCB2-24E1-42B8-91B6-88963C685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1">
                      <a:extLst>
                        <a:ext uri="{FF2B5EF4-FFF2-40B4-BE49-F238E27FC236}">
                          <a16:creationId xmlns:a16="http://schemas.microsoft.com/office/drawing/2014/main" id="{521CCCB2-24E1-42B8-91B6-88963C685B0F}"/>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007" cy="2791157"/>
                    </a:xfrm>
                    <a:prstGeom prst="rect">
                      <a:avLst/>
                    </a:prstGeom>
                    <a:noFill/>
                    <a:ln>
                      <a:noFill/>
                    </a:ln>
                  </pic:spPr>
                </pic:pic>
              </a:graphicData>
            </a:graphic>
          </wp:inline>
        </w:drawing>
      </w:r>
    </w:p>
    <w:p w14:paraId="437BFFED" w14:textId="77777777" w:rsidR="008615A6" w:rsidRPr="0000595A" w:rsidRDefault="008615A6" w:rsidP="008615A6">
      <w:pPr>
        <w:rPr>
          <w:rFonts w:ascii="Courier New" w:eastAsia="宋体" w:hAnsi="Courier New" w:cs="Courier New"/>
          <w:szCs w:val="21"/>
        </w:rPr>
      </w:pPr>
    </w:p>
    <w:tbl>
      <w:tblPr>
        <w:tblStyle w:val="a4"/>
        <w:tblW w:w="0" w:type="auto"/>
        <w:tblLook w:val="04A0" w:firstRow="1" w:lastRow="0" w:firstColumn="1" w:lastColumn="0" w:noHBand="0" w:noVBand="1"/>
      </w:tblPr>
      <w:tblGrid>
        <w:gridCol w:w="611"/>
        <w:gridCol w:w="991"/>
        <w:gridCol w:w="977"/>
        <w:gridCol w:w="7157"/>
      </w:tblGrid>
      <w:tr w:rsidR="00365168" w:rsidRPr="00495E6A" w14:paraId="581229CA" w14:textId="77777777" w:rsidTr="00365168">
        <w:tc>
          <w:tcPr>
            <w:tcW w:w="898" w:type="dxa"/>
          </w:tcPr>
          <w:p w14:paraId="071606B6" w14:textId="77777777" w:rsidR="008615A6" w:rsidRPr="00495E6A" w:rsidRDefault="008615A6" w:rsidP="00E96A3C">
            <w:pPr>
              <w:rPr>
                <w:rFonts w:eastAsia="宋体"/>
                <w:sz w:val="28"/>
                <w:szCs w:val="28"/>
              </w:rPr>
            </w:pPr>
            <w:r w:rsidRPr="00495E6A">
              <w:rPr>
                <w:rFonts w:eastAsia="宋体"/>
                <w:sz w:val="28"/>
                <w:szCs w:val="28"/>
              </w:rPr>
              <w:t>cycle</w:t>
            </w:r>
          </w:p>
        </w:tc>
        <w:tc>
          <w:tcPr>
            <w:tcW w:w="1752" w:type="dxa"/>
          </w:tcPr>
          <w:p w14:paraId="730C1EE6" w14:textId="77777777" w:rsidR="008615A6" w:rsidRPr="00495E6A" w:rsidRDefault="008615A6" w:rsidP="00E96A3C">
            <w:pPr>
              <w:rPr>
                <w:rFonts w:eastAsia="宋体"/>
                <w:sz w:val="28"/>
                <w:szCs w:val="28"/>
              </w:rPr>
            </w:pPr>
            <w:r w:rsidRPr="00495E6A">
              <w:rPr>
                <w:rFonts w:eastAsia="宋体"/>
                <w:sz w:val="28"/>
                <w:szCs w:val="28"/>
              </w:rPr>
              <w:t>ForwardA</w:t>
            </w:r>
          </w:p>
        </w:tc>
        <w:tc>
          <w:tcPr>
            <w:tcW w:w="1883" w:type="dxa"/>
          </w:tcPr>
          <w:p w14:paraId="330A52E5" w14:textId="77777777" w:rsidR="008615A6" w:rsidRPr="00495E6A" w:rsidRDefault="008615A6" w:rsidP="00E96A3C">
            <w:pPr>
              <w:rPr>
                <w:rFonts w:eastAsia="宋体"/>
                <w:sz w:val="28"/>
                <w:szCs w:val="28"/>
              </w:rPr>
            </w:pPr>
            <w:r w:rsidRPr="00495E6A">
              <w:rPr>
                <w:rFonts w:eastAsia="宋体"/>
                <w:sz w:val="28"/>
                <w:szCs w:val="28"/>
              </w:rPr>
              <w:t>ForwardB</w:t>
            </w:r>
          </w:p>
        </w:tc>
        <w:tc>
          <w:tcPr>
            <w:tcW w:w="5203" w:type="dxa"/>
          </w:tcPr>
          <w:p w14:paraId="2E1AE00D" w14:textId="77777777" w:rsidR="008615A6" w:rsidRPr="00495E6A" w:rsidRDefault="008615A6" w:rsidP="00E96A3C">
            <w:pPr>
              <w:rPr>
                <w:rFonts w:eastAsia="宋体"/>
                <w:sz w:val="28"/>
                <w:szCs w:val="28"/>
              </w:rPr>
            </w:pPr>
          </w:p>
        </w:tc>
      </w:tr>
      <w:tr w:rsidR="00365168" w:rsidRPr="00495E6A" w14:paraId="22014AC8" w14:textId="77777777" w:rsidTr="00365168">
        <w:tc>
          <w:tcPr>
            <w:tcW w:w="898" w:type="dxa"/>
          </w:tcPr>
          <w:p w14:paraId="4BDA06C5" w14:textId="77777777" w:rsidR="008615A6" w:rsidRPr="00495E6A" w:rsidRDefault="008615A6" w:rsidP="00E96A3C">
            <w:pPr>
              <w:rPr>
                <w:rFonts w:eastAsia="宋体"/>
                <w:sz w:val="28"/>
                <w:szCs w:val="28"/>
              </w:rPr>
            </w:pPr>
            <w:r w:rsidRPr="00495E6A">
              <w:rPr>
                <w:rFonts w:eastAsia="宋体"/>
                <w:sz w:val="28"/>
                <w:szCs w:val="28"/>
              </w:rPr>
              <w:t>1</w:t>
            </w:r>
          </w:p>
        </w:tc>
        <w:tc>
          <w:tcPr>
            <w:tcW w:w="1752" w:type="dxa"/>
          </w:tcPr>
          <w:p w14:paraId="06428BFC" w14:textId="77777777" w:rsidR="008615A6" w:rsidRPr="00495E6A" w:rsidRDefault="008615A6" w:rsidP="00E96A3C">
            <w:pPr>
              <w:rPr>
                <w:rFonts w:eastAsia="宋体"/>
                <w:sz w:val="28"/>
                <w:szCs w:val="28"/>
              </w:rPr>
            </w:pPr>
            <w:r w:rsidRPr="00495E6A">
              <w:rPr>
                <w:rFonts w:eastAsia="宋体"/>
                <w:sz w:val="28"/>
                <w:szCs w:val="28"/>
              </w:rPr>
              <w:t>X (don’t care)</w:t>
            </w:r>
          </w:p>
        </w:tc>
        <w:tc>
          <w:tcPr>
            <w:tcW w:w="1883" w:type="dxa"/>
          </w:tcPr>
          <w:p w14:paraId="420102E9" w14:textId="77777777" w:rsidR="008615A6" w:rsidRPr="00495E6A" w:rsidRDefault="008615A6" w:rsidP="00E96A3C">
            <w:pPr>
              <w:rPr>
                <w:rFonts w:eastAsia="宋体"/>
                <w:sz w:val="28"/>
                <w:szCs w:val="28"/>
              </w:rPr>
            </w:pPr>
            <w:r w:rsidRPr="00495E6A">
              <w:rPr>
                <w:rFonts w:eastAsia="宋体"/>
                <w:sz w:val="28"/>
                <w:szCs w:val="28"/>
              </w:rPr>
              <w:t>X (don’t care)</w:t>
            </w:r>
          </w:p>
        </w:tc>
        <w:tc>
          <w:tcPr>
            <w:tcW w:w="5203" w:type="dxa"/>
          </w:tcPr>
          <w:p w14:paraId="3BD97F9C" w14:textId="77777777" w:rsidR="008615A6" w:rsidRPr="00495E6A" w:rsidRDefault="008615A6" w:rsidP="00E96A3C">
            <w:pPr>
              <w:rPr>
                <w:rFonts w:eastAsia="宋体"/>
                <w:sz w:val="28"/>
                <w:szCs w:val="28"/>
              </w:rPr>
            </w:pPr>
            <w:r w:rsidRPr="00495E6A">
              <w:rPr>
                <w:rFonts w:eastAsia="宋体"/>
                <w:sz w:val="28"/>
                <w:szCs w:val="28"/>
              </w:rPr>
              <w:t>No instruction in EX stage yet</w:t>
            </w:r>
          </w:p>
        </w:tc>
      </w:tr>
      <w:tr w:rsidR="00365168" w:rsidRPr="00495E6A" w14:paraId="777864AB" w14:textId="77777777" w:rsidTr="00365168">
        <w:tc>
          <w:tcPr>
            <w:tcW w:w="898" w:type="dxa"/>
          </w:tcPr>
          <w:p w14:paraId="269E9C98" w14:textId="77777777" w:rsidR="008615A6" w:rsidRPr="00495E6A" w:rsidRDefault="008615A6" w:rsidP="00E96A3C">
            <w:pPr>
              <w:rPr>
                <w:rFonts w:eastAsia="宋体"/>
                <w:sz w:val="28"/>
                <w:szCs w:val="28"/>
              </w:rPr>
            </w:pPr>
            <w:r w:rsidRPr="00495E6A">
              <w:rPr>
                <w:rFonts w:eastAsia="宋体"/>
                <w:sz w:val="28"/>
                <w:szCs w:val="28"/>
              </w:rPr>
              <w:t>2</w:t>
            </w:r>
          </w:p>
        </w:tc>
        <w:tc>
          <w:tcPr>
            <w:tcW w:w="1752" w:type="dxa"/>
          </w:tcPr>
          <w:p w14:paraId="2DEA4711" w14:textId="5C2EBFDA" w:rsidR="008615A6" w:rsidRPr="00495E6A" w:rsidRDefault="00365168" w:rsidP="00E96A3C">
            <w:pPr>
              <w:rPr>
                <w:rFonts w:eastAsia="宋体"/>
                <w:sz w:val="28"/>
                <w:szCs w:val="28"/>
              </w:rPr>
            </w:pPr>
            <w:r>
              <w:rPr>
                <w:rFonts w:eastAsia="宋体" w:hint="eastAsia"/>
                <w:sz w:val="28"/>
                <w:szCs w:val="28"/>
              </w:rPr>
              <w:t>X</w:t>
            </w:r>
          </w:p>
        </w:tc>
        <w:tc>
          <w:tcPr>
            <w:tcW w:w="1883" w:type="dxa"/>
          </w:tcPr>
          <w:p w14:paraId="0FB51478" w14:textId="08830051" w:rsidR="008615A6" w:rsidRPr="00495E6A" w:rsidRDefault="00365168" w:rsidP="00E96A3C">
            <w:pPr>
              <w:rPr>
                <w:rFonts w:eastAsia="宋体"/>
                <w:sz w:val="28"/>
                <w:szCs w:val="28"/>
              </w:rPr>
            </w:pPr>
            <w:r>
              <w:rPr>
                <w:rFonts w:eastAsia="宋体" w:hint="eastAsia"/>
                <w:sz w:val="28"/>
                <w:szCs w:val="28"/>
              </w:rPr>
              <w:t>X</w:t>
            </w:r>
          </w:p>
        </w:tc>
        <w:tc>
          <w:tcPr>
            <w:tcW w:w="5203" w:type="dxa"/>
          </w:tcPr>
          <w:p w14:paraId="30DF0966" w14:textId="4ADD227A" w:rsidR="008615A6" w:rsidRPr="00495E6A" w:rsidRDefault="00365168" w:rsidP="00E96A3C">
            <w:pPr>
              <w:rPr>
                <w:rFonts w:eastAsia="宋体"/>
                <w:sz w:val="28"/>
                <w:szCs w:val="28"/>
              </w:rPr>
            </w:pPr>
            <w:r w:rsidRPr="00365168">
              <w:rPr>
                <w:rFonts w:eastAsia="宋体"/>
                <w:sz w:val="28"/>
                <w:szCs w:val="28"/>
              </w:rPr>
              <w:t>No instruction in EX stage yet</w:t>
            </w:r>
          </w:p>
        </w:tc>
      </w:tr>
      <w:tr w:rsidR="00365168" w:rsidRPr="00495E6A" w14:paraId="00EB22FB" w14:textId="77777777" w:rsidTr="00365168">
        <w:tc>
          <w:tcPr>
            <w:tcW w:w="898" w:type="dxa"/>
          </w:tcPr>
          <w:p w14:paraId="60BAF36C" w14:textId="77777777" w:rsidR="008615A6" w:rsidRPr="00495E6A" w:rsidRDefault="008615A6" w:rsidP="00E96A3C">
            <w:pPr>
              <w:rPr>
                <w:rFonts w:eastAsia="宋体"/>
                <w:sz w:val="28"/>
                <w:szCs w:val="28"/>
              </w:rPr>
            </w:pPr>
            <w:r w:rsidRPr="00495E6A">
              <w:rPr>
                <w:rFonts w:eastAsia="宋体"/>
                <w:sz w:val="28"/>
                <w:szCs w:val="28"/>
              </w:rPr>
              <w:t>3</w:t>
            </w:r>
          </w:p>
        </w:tc>
        <w:tc>
          <w:tcPr>
            <w:tcW w:w="1752" w:type="dxa"/>
          </w:tcPr>
          <w:p w14:paraId="7F196773" w14:textId="06C06585" w:rsidR="008615A6" w:rsidRPr="00495E6A" w:rsidRDefault="00365168" w:rsidP="00E96A3C">
            <w:pPr>
              <w:rPr>
                <w:rFonts w:eastAsia="宋体"/>
                <w:sz w:val="28"/>
                <w:szCs w:val="28"/>
              </w:rPr>
            </w:pPr>
            <w:r>
              <w:rPr>
                <w:rFonts w:eastAsia="宋体" w:hint="eastAsia"/>
                <w:sz w:val="28"/>
                <w:szCs w:val="28"/>
              </w:rPr>
              <w:t>1</w:t>
            </w:r>
            <w:r>
              <w:rPr>
                <w:rFonts w:eastAsia="宋体"/>
                <w:sz w:val="28"/>
                <w:szCs w:val="28"/>
              </w:rPr>
              <w:t>0</w:t>
            </w:r>
          </w:p>
        </w:tc>
        <w:tc>
          <w:tcPr>
            <w:tcW w:w="1883" w:type="dxa"/>
          </w:tcPr>
          <w:p w14:paraId="0CA2923A" w14:textId="1E034D7A" w:rsidR="008615A6" w:rsidRPr="00495E6A" w:rsidRDefault="00365168" w:rsidP="00E96A3C">
            <w:pPr>
              <w:rPr>
                <w:rFonts w:eastAsia="宋体"/>
                <w:sz w:val="28"/>
                <w:szCs w:val="28"/>
              </w:rPr>
            </w:pPr>
            <w:r>
              <w:rPr>
                <w:rFonts w:eastAsia="宋体" w:hint="eastAsia"/>
                <w:sz w:val="28"/>
                <w:szCs w:val="28"/>
              </w:rPr>
              <w:t>X</w:t>
            </w:r>
          </w:p>
        </w:tc>
        <w:tc>
          <w:tcPr>
            <w:tcW w:w="5203" w:type="dxa"/>
          </w:tcPr>
          <w:p w14:paraId="53D080D4" w14:textId="1A0130EE" w:rsidR="008615A6" w:rsidRPr="00495E6A" w:rsidRDefault="00365168" w:rsidP="00E96A3C">
            <w:pPr>
              <w:rPr>
                <w:rFonts w:eastAsia="宋体"/>
                <w:sz w:val="28"/>
                <w:szCs w:val="28"/>
              </w:rPr>
            </w:pPr>
            <w:r>
              <w:rPr>
                <w:rFonts w:eastAsia="宋体" w:hint="eastAsia"/>
                <w:sz w:val="28"/>
                <w:szCs w:val="28"/>
              </w:rPr>
              <w:t>E</w:t>
            </w:r>
            <w:r>
              <w:rPr>
                <w:rFonts w:eastAsia="宋体"/>
                <w:sz w:val="28"/>
                <w:szCs w:val="28"/>
              </w:rPr>
              <w:t>X/MEM.RegisterRd=ID/EX.RegisterRs1</w:t>
            </w:r>
          </w:p>
        </w:tc>
      </w:tr>
      <w:tr w:rsidR="00365168" w:rsidRPr="00495E6A" w14:paraId="6B9802F3" w14:textId="77777777" w:rsidTr="00365168">
        <w:tc>
          <w:tcPr>
            <w:tcW w:w="898" w:type="dxa"/>
          </w:tcPr>
          <w:p w14:paraId="57A9A21E" w14:textId="77777777" w:rsidR="00365168" w:rsidRPr="00495E6A" w:rsidRDefault="00365168" w:rsidP="00365168">
            <w:pPr>
              <w:rPr>
                <w:rFonts w:eastAsia="宋体"/>
                <w:sz w:val="28"/>
                <w:szCs w:val="28"/>
              </w:rPr>
            </w:pPr>
            <w:r w:rsidRPr="00495E6A">
              <w:rPr>
                <w:rFonts w:eastAsia="宋体"/>
                <w:sz w:val="28"/>
                <w:szCs w:val="28"/>
              </w:rPr>
              <w:lastRenderedPageBreak/>
              <w:t>4</w:t>
            </w:r>
          </w:p>
        </w:tc>
        <w:tc>
          <w:tcPr>
            <w:tcW w:w="1752" w:type="dxa"/>
          </w:tcPr>
          <w:p w14:paraId="21BD35D0" w14:textId="7FBFF099" w:rsidR="00365168" w:rsidRPr="00495E6A" w:rsidRDefault="00365168" w:rsidP="00365168">
            <w:pPr>
              <w:rPr>
                <w:rFonts w:eastAsia="宋体"/>
                <w:sz w:val="28"/>
                <w:szCs w:val="28"/>
              </w:rPr>
            </w:pPr>
            <w:r>
              <w:rPr>
                <w:rFonts w:eastAsia="宋体" w:hint="eastAsia"/>
                <w:sz w:val="28"/>
                <w:szCs w:val="28"/>
              </w:rPr>
              <w:t>X</w:t>
            </w:r>
          </w:p>
        </w:tc>
        <w:tc>
          <w:tcPr>
            <w:tcW w:w="1883" w:type="dxa"/>
          </w:tcPr>
          <w:p w14:paraId="72C6347E" w14:textId="017E0F07" w:rsidR="00365168" w:rsidRPr="00495E6A" w:rsidRDefault="00365168" w:rsidP="00365168">
            <w:pPr>
              <w:rPr>
                <w:rFonts w:eastAsia="宋体"/>
                <w:sz w:val="28"/>
                <w:szCs w:val="28"/>
              </w:rPr>
            </w:pPr>
            <w:r>
              <w:rPr>
                <w:rFonts w:eastAsia="宋体" w:hint="eastAsia"/>
                <w:sz w:val="28"/>
                <w:szCs w:val="28"/>
              </w:rPr>
              <w:t>X</w:t>
            </w:r>
          </w:p>
        </w:tc>
        <w:tc>
          <w:tcPr>
            <w:tcW w:w="5203" w:type="dxa"/>
          </w:tcPr>
          <w:p w14:paraId="38D8AE00" w14:textId="391BE4A9" w:rsidR="00365168" w:rsidRPr="00495E6A" w:rsidRDefault="00365168" w:rsidP="00365168">
            <w:pPr>
              <w:rPr>
                <w:rFonts w:eastAsia="宋体"/>
                <w:sz w:val="28"/>
                <w:szCs w:val="28"/>
              </w:rPr>
            </w:pPr>
            <w:r>
              <w:rPr>
                <w:rFonts w:eastAsia="宋体"/>
                <w:sz w:val="28"/>
                <w:szCs w:val="28"/>
              </w:rPr>
              <w:t>EX/MEM.RegisterRd!=ID/EX.RegisterRs1/2&amp;MEM/WB.RegisterRd!=ID/EX.RegisterRs1/2</w:t>
            </w:r>
          </w:p>
        </w:tc>
      </w:tr>
      <w:tr w:rsidR="00365168" w:rsidRPr="00495E6A" w14:paraId="61CA3B0C" w14:textId="77777777" w:rsidTr="00365168">
        <w:tc>
          <w:tcPr>
            <w:tcW w:w="898" w:type="dxa"/>
          </w:tcPr>
          <w:p w14:paraId="41B61306" w14:textId="77777777" w:rsidR="00365168" w:rsidRPr="00495E6A" w:rsidRDefault="00365168" w:rsidP="00365168">
            <w:pPr>
              <w:rPr>
                <w:rFonts w:eastAsia="宋体"/>
                <w:sz w:val="28"/>
                <w:szCs w:val="28"/>
              </w:rPr>
            </w:pPr>
            <w:r w:rsidRPr="00495E6A">
              <w:rPr>
                <w:rFonts w:eastAsia="宋体"/>
                <w:sz w:val="28"/>
                <w:szCs w:val="28"/>
              </w:rPr>
              <w:t>5</w:t>
            </w:r>
          </w:p>
        </w:tc>
        <w:tc>
          <w:tcPr>
            <w:tcW w:w="1752" w:type="dxa"/>
          </w:tcPr>
          <w:p w14:paraId="010492A4" w14:textId="67A497F8" w:rsidR="00365168" w:rsidRPr="00495E6A" w:rsidRDefault="00365168" w:rsidP="00365168">
            <w:pPr>
              <w:rPr>
                <w:rFonts w:eastAsia="宋体"/>
                <w:sz w:val="28"/>
                <w:szCs w:val="28"/>
              </w:rPr>
            </w:pPr>
            <w:r>
              <w:rPr>
                <w:rFonts w:eastAsia="宋体" w:hint="eastAsia"/>
                <w:sz w:val="28"/>
                <w:szCs w:val="28"/>
              </w:rPr>
              <w:t>0</w:t>
            </w:r>
            <w:r>
              <w:rPr>
                <w:rFonts w:eastAsia="宋体"/>
                <w:sz w:val="28"/>
                <w:szCs w:val="28"/>
              </w:rPr>
              <w:t>1</w:t>
            </w:r>
          </w:p>
        </w:tc>
        <w:tc>
          <w:tcPr>
            <w:tcW w:w="1883" w:type="dxa"/>
          </w:tcPr>
          <w:p w14:paraId="277A5FAB" w14:textId="3066FFD4" w:rsidR="00365168" w:rsidRPr="00495E6A" w:rsidRDefault="00365168" w:rsidP="00365168">
            <w:pPr>
              <w:rPr>
                <w:rFonts w:eastAsia="宋体"/>
                <w:sz w:val="28"/>
                <w:szCs w:val="28"/>
              </w:rPr>
            </w:pPr>
            <w:r>
              <w:rPr>
                <w:rFonts w:eastAsia="宋体" w:hint="eastAsia"/>
                <w:sz w:val="28"/>
                <w:szCs w:val="28"/>
              </w:rPr>
              <w:t>X</w:t>
            </w:r>
          </w:p>
        </w:tc>
        <w:tc>
          <w:tcPr>
            <w:tcW w:w="5203" w:type="dxa"/>
          </w:tcPr>
          <w:p w14:paraId="1CB4DE8B" w14:textId="2C1A2C77" w:rsidR="00365168" w:rsidRPr="00495E6A" w:rsidRDefault="00365168" w:rsidP="00365168">
            <w:pPr>
              <w:rPr>
                <w:rFonts w:eastAsia="宋体"/>
                <w:sz w:val="28"/>
                <w:szCs w:val="28"/>
              </w:rPr>
            </w:pPr>
            <w:r>
              <w:rPr>
                <w:rFonts w:eastAsia="宋体"/>
                <w:sz w:val="28"/>
                <w:szCs w:val="28"/>
              </w:rPr>
              <w:t>MEM/WB.RegisterRd=ID/EX.RegisterRs1</w:t>
            </w:r>
          </w:p>
        </w:tc>
      </w:tr>
      <w:tr w:rsidR="00365168" w:rsidRPr="00495E6A" w14:paraId="72E423CC" w14:textId="77777777" w:rsidTr="00365168">
        <w:tc>
          <w:tcPr>
            <w:tcW w:w="898" w:type="dxa"/>
          </w:tcPr>
          <w:p w14:paraId="26481490" w14:textId="77777777" w:rsidR="00365168" w:rsidRPr="00495E6A" w:rsidRDefault="00365168" w:rsidP="00365168">
            <w:pPr>
              <w:rPr>
                <w:rFonts w:eastAsia="宋体"/>
                <w:sz w:val="28"/>
                <w:szCs w:val="28"/>
              </w:rPr>
            </w:pPr>
            <w:r w:rsidRPr="00495E6A">
              <w:rPr>
                <w:rFonts w:eastAsia="宋体"/>
                <w:sz w:val="28"/>
                <w:szCs w:val="28"/>
              </w:rPr>
              <w:t>6</w:t>
            </w:r>
          </w:p>
        </w:tc>
        <w:tc>
          <w:tcPr>
            <w:tcW w:w="1752" w:type="dxa"/>
          </w:tcPr>
          <w:p w14:paraId="3649A856" w14:textId="7A712FB8" w:rsidR="00365168" w:rsidRPr="00495E6A" w:rsidRDefault="00365168" w:rsidP="00365168">
            <w:pPr>
              <w:rPr>
                <w:rFonts w:eastAsia="宋体"/>
                <w:sz w:val="28"/>
                <w:szCs w:val="28"/>
              </w:rPr>
            </w:pPr>
            <w:r>
              <w:rPr>
                <w:rFonts w:eastAsia="宋体" w:hint="eastAsia"/>
                <w:sz w:val="28"/>
                <w:szCs w:val="28"/>
              </w:rPr>
              <w:t>X</w:t>
            </w:r>
          </w:p>
        </w:tc>
        <w:tc>
          <w:tcPr>
            <w:tcW w:w="1883" w:type="dxa"/>
          </w:tcPr>
          <w:p w14:paraId="42CBC4C8" w14:textId="63409F87" w:rsidR="00365168" w:rsidRPr="00495E6A" w:rsidRDefault="00365168" w:rsidP="00365168">
            <w:pPr>
              <w:rPr>
                <w:rFonts w:eastAsia="宋体"/>
                <w:sz w:val="28"/>
                <w:szCs w:val="28"/>
              </w:rPr>
            </w:pPr>
            <w:r>
              <w:rPr>
                <w:rFonts w:eastAsia="宋体" w:hint="eastAsia"/>
                <w:sz w:val="28"/>
                <w:szCs w:val="28"/>
              </w:rPr>
              <w:t>X</w:t>
            </w:r>
          </w:p>
        </w:tc>
        <w:tc>
          <w:tcPr>
            <w:tcW w:w="5203" w:type="dxa"/>
          </w:tcPr>
          <w:p w14:paraId="1E4908D2" w14:textId="293E961D" w:rsidR="00365168" w:rsidRPr="00495E6A" w:rsidRDefault="00365168" w:rsidP="00365168">
            <w:pPr>
              <w:rPr>
                <w:rFonts w:eastAsia="宋体"/>
                <w:sz w:val="28"/>
                <w:szCs w:val="28"/>
              </w:rPr>
            </w:pPr>
            <w:r>
              <w:rPr>
                <w:rFonts w:eastAsia="宋体"/>
                <w:sz w:val="28"/>
                <w:szCs w:val="28"/>
              </w:rPr>
              <w:t>EX/MEM.RegisterRd!=ID/EX.RegisterRs1/2&amp;MEM/WB.RegisterRd!=ID/EX.RegisterRs1/2</w:t>
            </w:r>
          </w:p>
        </w:tc>
      </w:tr>
      <w:tr w:rsidR="00365168" w:rsidRPr="00495E6A" w14:paraId="71BA1F6F" w14:textId="77777777" w:rsidTr="00365168">
        <w:tc>
          <w:tcPr>
            <w:tcW w:w="898" w:type="dxa"/>
          </w:tcPr>
          <w:p w14:paraId="353E3C33" w14:textId="77777777" w:rsidR="00365168" w:rsidRPr="00495E6A" w:rsidRDefault="00365168" w:rsidP="00365168">
            <w:pPr>
              <w:rPr>
                <w:rFonts w:eastAsia="宋体"/>
                <w:sz w:val="28"/>
                <w:szCs w:val="28"/>
              </w:rPr>
            </w:pPr>
            <w:r w:rsidRPr="00495E6A">
              <w:rPr>
                <w:rFonts w:eastAsia="宋体"/>
                <w:sz w:val="28"/>
                <w:szCs w:val="28"/>
              </w:rPr>
              <w:t>7</w:t>
            </w:r>
          </w:p>
        </w:tc>
        <w:tc>
          <w:tcPr>
            <w:tcW w:w="1752" w:type="dxa"/>
          </w:tcPr>
          <w:p w14:paraId="2F984A5E" w14:textId="4134D748" w:rsidR="00365168" w:rsidRPr="00495E6A" w:rsidRDefault="00365168" w:rsidP="00365168">
            <w:pPr>
              <w:rPr>
                <w:rFonts w:eastAsia="宋体"/>
                <w:sz w:val="28"/>
                <w:szCs w:val="28"/>
              </w:rPr>
            </w:pPr>
            <w:r>
              <w:rPr>
                <w:rFonts w:eastAsia="宋体" w:hint="eastAsia"/>
                <w:sz w:val="28"/>
                <w:szCs w:val="28"/>
              </w:rPr>
              <w:t>X</w:t>
            </w:r>
          </w:p>
        </w:tc>
        <w:tc>
          <w:tcPr>
            <w:tcW w:w="1883" w:type="dxa"/>
          </w:tcPr>
          <w:p w14:paraId="0069C9D3" w14:textId="2333CBCF" w:rsidR="00365168" w:rsidRPr="00495E6A" w:rsidRDefault="00365168" w:rsidP="00365168">
            <w:pPr>
              <w:rPr>
                <w:rFonts w:eastAsia="宋体"/>
                <w:sz w:val="28"/>
                <w:szCs w:val="28"/>
              </w:rPr>
            </w:pPr>
            <w:r>
              <w:rPr>
                <w:rFonts w:eastAsia="宋体" w:hint="eastAsia"/>
                <w:sz w:val="28"/>
                <w:szCs w:val="28"/>
              </w:rPr>
              <w:t>X</w:t>
            </w:r>
          </w:p>
        </w:tc>
        <w:tc>
          <w:tcPr>
            <w:tcW w:w="5203" w:type="dxa"/>
          </w:tcPr>
          <w:p w14:paraId="757056AD" w14:textId="328B4AD8" w:rsidR="00365168" w:rsidRPr="00495E6A" w:rsidRDefault="00365168" w:rsidP="00365168">
            <w:pPr>
              <w:rPr>
                <w:rFonts w:eastAsia="宋体"/>
                <w:sz w:val="28"/>
                <w:szCs w:val="28"/>
              </w:rPr>
            </w:pPr>
            <w:r>
              <w:rPr>
                <w:rFonts w:eastAsia="宋体" w:hint="eastAsia"/>
                <w:sz w:val="28"/>
                <w:szCs w:val="28"/>
              </w:rPr>
              <w:t>N</w:t>
            </w:r>
            <w:r>
              <w:rPr>
                <w:rFonts w:eastAsia="宋体"/>
                <w:sz w:val="28"/>
                <w:szCs w:val="28"/>
              </w:rPr>
              <w:t>ew instruction unknown</w:t>
            </w:r>
          </w:p>
        </w:tc>
      </w:tr>
    </w:tbl>
    <w:p w14:paraId="0C54E5D4" w14:textId="77777777" w:rsidR="008615A6" w:rsidRPr="00495E6A" w:rsidRDefault="008615A6" w:rsidP="008615A6">
      <w:pPr>
        <w:rPr>
          <w:rFonts w:eastAsia="宋体"/>
          <w:color w:val="FF0000"/>
          <w:sz w:val="28"/>
          <w:szCs w:val="28"/>
        </w:rPr>
      </w:pPr>
    </w:p>
    <w:p w14:paraId="219973F6" w14:textId="77777777" w:rsidR="00D2412B" w:rsidRPr="00643B8F" w:rsidRDefault="00D2412B" w:rsidP="00D2412B">
      <w:pPr>
        <w:pStyle w:val="1"/>
        <w:jc w:val="center"/>
        <w:rPr>
          <w:rFonts w:ascii="Courier New" w:hAnsi="Courier New" w:cs="Courier New"/>
          <w:sz w:val="21"/>
          <w:szCs w:val="21"/>
        </w:rPr>
      </w:pPr>
      <w:r w:rsidRPr="00643B8F">
        <w:rPr>
          <w:rFonts w:ascii="Courier New" w:hAnsi="Courier New" w:cs="Courier New"/>
          <w:sz w:val="21"/>
          <w:szCs w:val="21"/>
        </w:rPr>
        <w:t>Chapter 5</w:t>
      </w:r>
    </w:p>
    <w:p w14:paraId="4FB531E6"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 xml:space="preserve">5.1 In this exercise we look at memory locality properties of matrix computation. The following code is written in C, where elements within the same row are stored contiguously. Assume each word is a 64-bit integer. </w:t>
      </w:r>
    </w:p>
    <w:p w14:paraId="75481EC4"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for (I=0; I&lt;8;I++)</w:t>
      </w:r>
    </w:p>
    <w:p w14:paraId="6AD139B7"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ab/>
        <w:t>for(J=0;J&lt;8000;J++)</w:t>
      </w:r>
    </w:p>
    <w:p w14:paraId="77A00CB3"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ab/>
      </w:r>
      <w:r w:rsidRPr="00643B8F">
        <w:rPr>
          <w:rFonts w:ascii="Courier New" w:hAnsi="Courier New" w:cs="Courier New"/>
          <w:szCs w:val="21"/>
        </w:rPr>
        <w:tab/>
        <w:t>A[I][J]=B[I][0]+A[J][I];</w:t>
      </w:r>
    </w:p>
    <w:p w14:paraId="52142C88" w14:textId="24C321BA"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__</w:t>
      </w:r>
      <w:r w:rsidR="00365168">
        <w:rPr>
          <w:rFonts w:ascii="Courier New" w:hAnsi="Courier New" w:cs="Courier New"/>
          <w:szCs w:val="21"/>
        </w:rPr>
        <w:t>2</w:t>
      </w:r>
      <w:r w:rsidRPr="00643B8F">
        <w:rPr>
          <w:rFonts w:ascii="Courier New" w:hAnsi="Courier New" w:cs="Courier New"/>
          <w:szCs w:val="21"/>
        </w:rPr>
        <w:t xml:space="preserve">____(the number) 64-bit integers can be stored in a 16-byte cache block. </w:t>
      </w:r>
    </w:p>
    <w:p w14:paraId="6AFD40D5" w14:textId="242A7B38"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 xml:space="preserve">( </w:t>
      </w:r>
      <w:r w:rsidR="00365168">
        <w:rPr>
          <w:rFonts w:ascii="Courier New" w:hAnsi="Courier New" w:cs="Courier New"/>
          <w:szCs w:val="21"/>
        </w:rPr>
        <w:t>ABC</w:t>
      </w:r>
      <w:r w:rsidRPr="00643B8F">
        <w:rPr>
          <w:rFonts w:ascii="Courier New" w:hAnsi="Courier New" w:cs="Courier New"/>
          <w:szCs w:val="21"/>
        </w:rPr>
        <w:t xml:space="preserve">     ) exhibit temporal locality(multiple choices).</w:t>
      </w:r>
    </w:p>
    <w:p w14:paraId="10AD2D02" w14:textId="77777777" w:rsidR="000925F1" w:rsidRPr="00643B8F" w:rsidRDefault="000925F1" w:rsidP="000925F1">
      <w:pPr>
        <w:pStyle w:val="a3"/>
        <w:ind w:leftChars="621" w:left="1304" w:firstLineChars="0" w:firstLine="0"/>
        <w:rPr>
          <w:rFonts w:ascii="Courier New" w:hAnsi="Courier New" w:cs="Courier New"/>
          <w:szCs w:val="21"/>
        </w:rPr>
      </w:pPr>
      <w:r w:rsidRPr="00643B8F">
        <w:rPr>
          <w:rFonts w:ascii="Courier New" w:hAnsi="Courier New" w:cs="Courier New"/>
          <w:szCs w:val="21"/>
        </w:rPr>
        <w:t>A. I  B. J  C. B[I][0]   D.A[J][I]  E. A[I][J]</w:t>
      </w:r>
    </w:p>
    <w:p w14:paraId="5EA4627E" w14:textId="0CC5DBBA"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 xml:space="preserve">(  </w:t>
      </w:r>
      <w:r w:rsidR="00365168">
        <w:rPr>
          <w:rFonts w:ascii="Courier New" w:hAnsi="Courier New" w:cs="Courier New"/>
          <w:szCs w:val="21"/>
        </w:rPr>
        <w:t>A</w:t>
      </w:r>
      <w:r w:rsidRPr="00643B8F">
        <w:rPr>
          <w:rFonts w:ascii="Courier New" w:hAnsi="Courier New" w:cs="Courier New"/>
          <w:szCs w:val="21"/>
        </w:rPr>
        <w:t xml:space="preserve">  ) exhibit spatial locality(multiple choices).</w:t>
      </w:r>
    </w:p>
    <w:p w14:paraId="63636186" w14:textId="77777777" w:rsidR="000925F1" w:rsidRPr="00643B8F" w:rsidRDefault="000925F1" w:rsidP="000925F1">
      <w:pPr>
        <w:pStyle w:val="a3"/>
        <w:ind w:leftChars="450" w:left="945"/>
        <w:rPr>
          <w:rFonts w:ascii="Courier New" w:hAnsi="Courier New" w:cs="Courier New"/>
          <w:szCs w:val="21"/>
        </w:rPr>
      </w:pPr>
      <w:r w:rsidRPr="00643B8F">
        <w:rPr>
          <w:rFonts w:ascii="Courier New" w:hAnsi="Courier New" w:cs="Courier New"/>
          <w:szCs w:val="21"/>
        </w:rPr>
        <w:t>A. I  B. J  C. B[I][0]   D.A[J][I]  E. A[I][J]</w:t>
      </w:r>
    </w:p>
    <w:p w14:paraId="76A14524" w14:textId="77777777" w:rsidR="000925F1" w:rsidRPr="00643B8F" w:rsidRDefault="000925F1" w:rsidP="000925F1">
      <w:pPr>
        <w:pStyle w:val="a3"/>
        <w:ind w:leftChars="450" w:left="945"/>
        <w:rPr>
          <w:rFonts w:ascii="Courier New" w:hAnsi="Courier New" w:cs="Courier New"/>
          <w:szCs w:val="21"/>
        </w:rPr>
      </w:pPr>
    </w:p>
    <w:p w14:paraId="1E8A4D23" w14:textId="77777777" w:rsidR="000925F1" w:rsidRPr="00643B8F" w:rsidRDefault="000925F1" w:rsidP="000925F1">
      <w:pPr>
        <w:pStyle w:val="a3"/>
        <w:ind w:left="524" w:firstLineChars="0" w:firstLine="0"/>
        <w:rPr>
          <w:rFonts w:ascii="Courier New" w:hAnsi="Courier New" w:cs="Courier New"/>
          <w:szCs w:val="21"/>
        </w:rPr>
      </w:pPr>
    </w:p>
    <w:p w14:paraId="3ABE0D0F"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5.2 Caches are important to providing a high-performance memory hierarchy to processors. Below is a list of 64-bit memory address references, given as word addresses. 0x03, 0xb4, 0x2b, 0x02, 0xbf, 0x58, 0xbe, 0x0e, 0xb5, 0x2c, 0xba, 0xfd</w:t>
      </w:r>
    </w:p>
    <w:p w14:paraId="2807CE05" w14:textId="77777777" w:rsidR="000925F1" w:rsidRPr="00643B8F" w:rsidRDefault="000925F1" w:rsidP="000925F1">
      <w:pPr>
        <w:rPr>
          <w:rFonts w:ascii="Courier New" w:hAnsi="Courier New" w:cs="Courier New"/>
          <w:szCs w:val="21"/>
        </w:rPr>
      </w:pPr>
    </w:p>
    <w:p w14:paraId="4E7759ED"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 xml:space="preserve">For each of these references, identify the binary word address, the tag, and the index given a direct-mapped cache with 16 one-word blocks. Also list whether each reference is a hit or a miss, assuming the cache is initially empty. </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54FBC2DC" w14:textId="77777777" w:rsidTr="0075197B">
        <w:tc>
          <w:tcPr>
            <w:tcW w:w="1560" w:type="dxa"/>
          </w:tcPr>
          <w:p w14:paraId="53C1B73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499E4B7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58C2CF1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48F15D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4045E8AB"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0925F1" w:rsidRPr="00643B8F" w14:paraId="17C7DB20" w14:textId="77777777" w:rsidTr="0075197B">
        <w:tc>
          <w:tcPr>
            <w:tcW w:w="1560" w:type="dxa"/>
          </w:tcPr>
          <w:p w14:paraId="596F4A7C" w14:textId="77777777" w:rsidR="000925F1" w:rsidRPr="00643B8F" w:rsidRDefault="000925F1" w:rsidP="0075197B">
            <w:pPr>
              <w:pStyle w:val="a3"/>
              <w:ind w:firstLineChars="0" w:firstLine="0"/>
              <w:jc w:val="center"/>
              <w:rPr>
                <w:rFonts w:ascii="Courier New" w:hAnsi="Courier New" w:cs="Courier New"/>
                <w:szCs w:val="21"/>
              </w:rPr>
            </w:pPr>
            <w:bookmarkStart w:id="0" w:name="_Hlk137841490"/>
            <w:r w:rsidRPr="00643B8F">
              <w:rPr>
                <w:rFonts w:ascii="Courier New" w:hAnsi="Courier New" w:cs="Courier New"/>
                <w:szCs w:val="21"/>
              </w:rPr>
              <w:lastRenderedPageBreak/>
              <w:t>0x03</w:t>
            </w:r>
          </w:p>
        </w:tc>
        <w:tc>
          <w:tcPr>
            <w:tcW w:w="2409" w:type="dxa"/>
          </w:tcPr>
          <w:p w14:paraId="1D896BB6" w14:textId="69AA9705"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0000011</w:t>
            </w:r>
          </w:p>
        </w:tc>
        <w:tc>
          <w:tcPr>
            <w:tcW w:w="1150" w:type="dxa"/>
          </w:tcPr>
          <w:p w14:paraId="3BF5F7D7" w14:textId="40B61C07"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6631BAF6" w14:textId="635929E3"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3</w:t>
            </w:r>
          </w:p>
        </w:tc>
        <w:tc>
          <w:tcPr>
            <w:tcW w:w="1577" w:type="dxa"/>
          </w:tcPr>
          <w:p w14:paraId="1CDE50A0" w14:textId="0AA01669"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6F536923" w14:textId="77777777" w:rsidTr="0075197B">
        <w:tc>
          <w:tcPr>
            <w:tcW w:w="1560" w:type="dxa"/>
          </w:tcPr>
          <w:p w14:paraId="692E1BA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28E815B6" w14:textId="5209E32D"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0110100</w:t>
            </w:r>
          </w:p>
        </w:tc>
        <w:tc>
          <w:tcPr>
            <w:tcW w:w="1150" w:type="dxa"/>
          </w:tcPr>
          <w:p w14:paraId="6A95AF7F" w14:textId="255E0F63"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0B7A86D0" w14:textId="6EA8C9D2"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4</w:t>
            </w:r>
          </w:p>
        </w:tc>
        <w:tc>
          <w:tcPr>
            <w:tcW w:w="1577" w:type="dxa"/>
          </w:tcPr>
          <w:p w14:paraId="76928DB6" w14:textId="3A886574"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50A2BDE7" w14:textId="77777777" w:rsidTr="0075197B">
        <w:tc>
          <w:tcPr>
            <w:tcW w:w="1560" w:type="dxa"/>
          </w:tcPr>
          <w:p w14:paraId="6DF564D0"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7A297E90" w14:textId="0DE7E718"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0101011</w:t>
            </w:r>
          </w:p>
        </w:tc>
        <w:tc>
          <w:tcPr>
            <w:tcW w:w="1150" w:type="dxa"/>
          </w:tcPr>
          <w:p w14:paraId="24E95605" w14:textId="24811073"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605" w:type="dxa"/>
          </w:tcPr>
          <w:p w14:paraId="2695D376" w14:textId="5C536DC1"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577" w:type="dxa"/>
          </w:tcPr>
          <w:p w14:paraId="5CDE20F2" w14:textId="1DA8EC88"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1F7A3D98" w14:textId="77777777" w:rsidTr="0075197B">
        <w:tc>
          <w:tcPr>
            <w:tcW w:w="1560" w:type="dxa"/>
          </w:tcPr>
          <w:p w14:paraId="0E5C26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003EDA32" w14:textId="59F08218"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0000010</w:t>
            </w:r>
          </w:p>
        </w:tc>
        <w:tc>
          <w:tcPr>
            <w:tcW w:w="1150" w:type="dxa"/>
          </w:tcPr>
          <w:p w14:paraId="064558C7" w14:textId="5349B6A1"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2D6B8F01" w14:textId="07A677AF"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577" w:type="dxa"/>
          </w:tcPr>
          <w:p w14:paraId="1259F0DE" w14:textId="7486EBA1"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4DD734A4" w14:textId="77777777" w:rsidTr="0075197B">
        <w:tc>
          <w:tcPr>
            <w:tcW w:w="1560" w:type="dxa"/>
          </w:tcPr>
          <w:p w14:paraId="2F99B03F"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0xbf</w:t>
            </w:r>
          </w:p>
        </w:tc>
        <w:tc>
          <w:tcPr>
            <w:tcW w:w="2409" w:type="dxa"/>
          </w:tcPr>
          <w:p w14:paraId="360B2FAD" w14:textId="2A45A68B"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0111111</w:t>
            </w:r>
          </w:p>
        </w:tc>
        <w:tc>
          <w:tcPr>
            <w:tcW w:w="1150" w:type="dxa"/>
          </w:tcPr>
          <w:p w14:paraId="6630C651" w14:textId="4DF01E05"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7834F813" w14:textId="184A1DA3"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f</w:t>
            </w:r>
          </w:p>
        </w:tc>
        <w:tc>
          <w:tcPr>
            <w:tcW w:w="1577" w:type="dxa"/>
          </w:tcPr>
          <w:p w14:paraId="231DEB43" w14:textId="770A719A"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759A59C5" w14:textId="77777777" w:rsidTr="0075197B">
        <w:tc>
          <w:tcPr>
            <w:tcW w:w="1560" w:type="dxa"/>
          </w:tcPr>
          <w:p w14:paraId="540B667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54670334" w14:textId="6B9E0AB8"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1011000</w:t>
            </w:r>
          </w:p>
        </w:tc>
        <w:tc>
          <w:tcPr>
            <w:tcW w:w="1150" w:type="dxa"/>
          </w:tcPr>
          <w:p w14:paraId="0EF2B42A" w14:textId="0FBC965D"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5</w:t>
            </w:r>
          </w:p>
        </w:tc>
        <w:tc>
          <w:tcPr>
            <w:tcW w:w="1605" w:type="dxa"/>
          </w:tcPr>
          <w:p w14:paraId="0FF673AC" w14:textId="6E5FBE5E"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8</w:t>
            </w:r>
          </w:p>
        </w:tc>
        <w:tc>
          <w:tcPr>
            <w:tcW w:w="1577" w:type="dxa"/>
          </w:tcPr>
          <w:p w14:paraId="7CC03ABD" w14:textId="66B5135C"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20404907" w14:textId="77777777" w:rsidTr="0075197B">
        <w:tc>
          <w:tcPr>
            <w:tcW w:w="1560" w:type="dxa"/>
          </w:tcPr>
          <w:p w14:paraId="3D72D72C"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79B58F85" w14:textId="62592762"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0111110</w:t>
            </w:r>
          </w:p>
        </w:tc>
        <w:tc>
          <w:tcPr>
            <w:tcW w:w="1150" w:type="dxa"/>
          </w:tcPr>
          <w:p w14:paraId="454FC7AB" w14:textId="50E11A84"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20ABC9C2" w14:textId="6A171947"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e</w:t>
            </w:r>
          </w:p>
        </w:tc>
        <w:tc>
          <w:tcPr>
            <w:tcW w:w="1577" w:type="dxa"/>
          </w:tcPr>
          <w:p w14:paraId="7967DAC2" w14:textId="4BB49859"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0B66E91B" w14:textId="77777777" w:rsidTr="0075197B">
        <w:tc>
          <w:tcPr>
            <w:tcW w:w="1560" w:type="dxa"/>
          </w:tcPr>
          <w:p w14:paraId="5D3E517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3AC7CD05" w14:textId="102B81B0"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0001110</w:t>
            </w:r>
          </w:p>
        </w:tc>
        <w:tc>
          <w:tcPr>
            <w:tcW w:w="1150" w:type="dxa"/>
          </w:tcPr>
          <w:p w14:paraId="1E1118A7" w14:textId="66C324A6"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10EB7E5C" w14:textId="13319FD3"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e</w:t>
            </w:r>
          </w:p>
        </w:tc>
        <w:tc>
          <w:tcPr>
            <w:tcW w:w="1577" w:type="dxa"/>
          </w:tcPr>
          <w:p w14:paraId="355B5209" w14:textId="6A4565B2"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67702DBE" w14:textId="77777777" w:rsidTr="0075197B">
        <w:tc>
          <w:tcPr>
            <w:tcW w:w="1560" w:type="dxa"/>
          </w:tcPr>
          <w:p w14:paraId="06096F61"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3302830D" w14:textId="501D2BE0"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0110101</w:t>
            </w:r>
          </w:p>
        </w:tc>
        <w:tc>
          <w:tcPr>
            <w:tcW w:w="1150" w:type="dxa"/>
          </w:tcPr>
          <w:p w14:paraId="026A6703" w14:textId="6761E751"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46FE9709" w14:textId="71CD0BC2"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5</w:t>
            </w:r>
          </w:p>
        </w:tc>
        <w:tc>
          <w:tcPr>
            <w:tcW w:w="1577" w:type="dxa"/>
          </w:tcPr>
          <w:p w14:paraId="2FF50FE9" w14:textId="035B55EE"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15BF9F47" w14:textId="77777777" w:rsidTr="0075197B">
        <w:tc>
          <w:tcPr>
            <w:tcW w:w="1560" w:type="dxa"/>
          </w:tcPr>
          <w:p w14:paraId="5597B2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37A8E373" w14:textId="0AFA9314"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0101010</w:t>
            </w:r>
          </w:p>
        </w:tc>
        <w:tc>
          <w:tcPr>
            <w:tcW w:w="1150" w:type="dxa"/>
          </w:tcPr>
          <w:p w14:paraId="652A76A9" w14:textId="31F407A9"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605" w:type="dxa"/>
          </w:tcPr>
          <w:p w14:paraId="291720F7" w14:textId="624914D3"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c</w:t>
            </w:r>
          </w:p>
        </w:tc>
        <w:tc>
          <w:tcPr>
            <w:tcW w:w="1577" w:type="dxa"/>
          </w:tcPr>
          <w:p w14:paraId="775868F6" w14:textId="61FC2D07"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4B1AA9EA" w14:textId="77777777" w:rsidTr="0075197B">
        <w:tc>
          <w:tcPr>
            <w:tcW w:w="1560" w:type="dxa"/>
          </w:tcPr>
          <w:p w14:paraId="734E2EA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19607790" w14:textId="096F24B1"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0111010</w:t>
            </w:r>
          </w:p>
        </w:tc>
        <w:tc>
          <w:tcPr>
            <w:tcW w:w="1150" w:type="dxa"/>
          </w:tcPr>
          <w:p w14:paraId="24D7A076" w14:textId="79D6B42F"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7F339DD7" w14:textId="28B0CC87"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a</w:t>
            </w:r>
          </w:p>
        </w:tc>
        <w:tc>
          <w:tcPr>
            <w:tcW w:w="1577" w:type="dxa"/>
          </w:tcPr>
          <w:p w14:paraId="7A3B2C2D" w14:textId="22584DC5"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0925F1" w:rsidRPr="00643B8F" w14:paraId="0CAA70A3" w14:textId="77777777" w:rsidTr="0075197B">
        <w:tc>
          <w:tcPr>
            <w:tcW w:w="1560" w:type="dxa"/>
          </w:tcPr>
          <w:p w14:paraId="58F561A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58B12AB9" w14:textId="5F9DB859" w:rsidR="000925F1" w:rsidRPr="00643B8F" w:rsidRDefault="00365168" w:rsidP="0075197B">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1111101</w:t>
            </w:r>
          </w:p>
        </w:tc>
        <w:tc>
          <w:tcPr>
            <w:tcW w:w="1150" w:type="dxa"/>
          </w:tcPr>
          <w:p w14:paraId="1FC0E53C" w14:textId="3CCB6E74"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f</w:t>
            </w:r>
          </w:p>
        </w:tc>
        <w:tc>
          <w:tcPr>
            <w:tcW w:w="1605" w:type="dxa"/>
          </w:tcPr>
          <w:p w14:paraId="4626E319" w14:textId="21A323C6"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d</w:t>
            </w:r>
          </w:p>
        </w:tc>
        <w:tc>
          <w:tcPr>
            <w:tcW w:w="1577" w:type="dxa"/>
          </w:tcPr>
          <w:p w14:paraId="5CE307AD" w14:textId="30AC4B72" w:rsidR="000925F1" w:rsidRPr="00643B8F" w:rsidRDefault="004D51B2" w:rsidP="0075197B">
            <w:pPr>
              <w:pStyle w:val="a3"/>
              <w:ind w:firstLineChars="0" w:firstLine="0"/>
              <w:jc w:val="center"/>
              <w:rPr>
                <w:rFonts w:ascii="Courier New" w:hAnsi="Courier New" w:cs="Courier New"/>
                <w:szCs w:val="21"/>
              </w:rPr>
            </w:pPr>
            <w:r>
              <w:rPr>
                <w:rFonts w:ascii="Courier New" w:hAnsi="Courier New" w:cs="Courier New" w:hint="eastAsia"/>
                <w:szCs w:val="21"/>
              </w:rPr>
              <w:t>M</w:t>
            </w:r>
          </w:p>
        </w:tc>
      </w:tr>
      <w:bookmarkEnd w:id="0"/>
    </w:tbl>
    <w:p w14:paraId="01AFC934" w14:textId="77777777" w:rsidR="000925F1" w:rsidRPr="00643B8F" w:rsidRDefault="000925F1" w:rsidP="000925F1">
      <w:pPr>
        <w:pStyle w:val="a3"/>
        <w:ind w:leftChars="400" w:left="840" w:firstLineChars="0" w:firstLine="0"/>
        <w:rPr>
          <w:rFonts w:ascii="Courier New" w:hAnsi="Courier New" w:cs="Courier New"/>
          <w:szCs w:val="21"/>
        </w:rPr>
      </w:pPr>
    </w:p>
    <w:p w14:paraId="4FC674E8"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For each of these references, identify the binary word address, the tag, the index, and the offset given a direct-mapped cache with two-word blocks and a total size of eight blocks. Also list if each reference is a hit or a miss, assuming the cache is initially empty.</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1105A4E6" w14:textId="77777777" w:rsidTr="0075197B">
        <w:tc>
          <w:tcPr>
            <w:tcW w:w="1560" w:type="dxa"/>
          </w:tcPr>
          <w:p w14:paraId="0B7FB7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3DBA59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31133D9A"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A2EFEA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07EC5857"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4D51B2" w:rsidRPr="00643B8F" w14:paraId="6EE9A5EE" w14:textId="77777777" w:rsidTr="0075197B">
        <w:tc>
          <w:tcPr>
            <w:tcW w:w="1560" w:type="dxa"/>
          </w:tcPr>
          <w:p w14:paraId="2093D43D"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0x03</w:t>
            </w:r>
          </w:p>
        </w:tc>
        <w:tc>
          <w:tcPr>
            <w:tcW w:w="2409" w:type="dxa"/>
          </w:tcPr>
          <w:p w14:paraId="6241E2FA" w14:textId="58B9D263"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0000011</w:t>
            </w:r>
          </w:p>
        </w:tc>
        <w:tc>
          <w:tcPr>
            <w:tcW w:w="1150" w:type="dxa"/>
          </w:tcPr>
          <w:p w14:paraId="14AD8137" w14:textId="62EC75B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5F42E023" w14:textId="72CC8451"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p>
        </w:tc>
        <w:tc>
          <w:tcPr>
            <w:tcW w:w="1577" w:type="dxa"/>
          </w:tcPr>
          <w:p w14:paraId="239D91A8" w14:textId="24D550F5"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1C922C4C" w14:textId="77777777" w:rsidTr="0075197B">
        <w:tc>
          <w:tcPr>
            <w:tcW w:w="1560" w:type="dxa"/>
          </w:tcPr>
          <w:p w14:paraId="148F9BBE"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64567A4C" w14:textId="6BC8FCF3"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0110100</w:t>
            </w:r>
          </w:p>
        </w:tc>
        <w:tc>
          <w:tcPr>
            <w:tcW w:w="1150" w:type="dxa"/>
          </w:tcPr>
          <w:p w14:paraId="649EB13D" w14:textId="246D668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37026620" w14:textId="2AFD1AC7"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577" w:type="dxa"/>
          </w:tcPr>
          <w:p w14:paraId="7214A1DA" w14:textId="268F82B9"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44872538" w14:textId="77777777" w:rsidTr="0075197B">
        <w:tc>
          <w:tcPr>
            <w:tcW w:w="1560" w:type="dxa"/>
          </w:tcPr>
          <w:p w14:paraId="2EBA1C14"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34D3F525" w14:textId="189CE014"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0101011</w:t>
            </w:r>
          </w:p>
        </w:tc>
        <w:tc>
          <w:tcPr>
            <w:tcW w:w="1150" w:type="dxa"/>
          </w:tcPr>
          <w:p w14:paraId="42706A07" w14:textId="1403B3A5"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605" w:type="dxa"/>
          </w:tcPr>
          <w:p w14:paraId="6DA0635C" w14:textId="4AF907CE"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5</w:t>
            </w:r>
          </w:p>
        </w:tc>
        <w:tc>
          <w:tcPr>
            <w:tcW w:w="1577" w:type="dxa"/>
          </w:tcPr>
          <w:p w14:paraId="3D10B1F0" w14:textId="6A96C421"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7AD5B5C1" w14:textId="77777777" w:rsidTr="0075197B">
        <w:tc>
          <w:tcPr>
            <w:tcW w:w="1560" w:type="dxa"/>
          </w:tcPr>
          <w:p w14:paraId="0FABB7CE"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49B700E0" w14:textId="554D2506"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0000010</w:t>
            </w:r>
          </w:p>
        </w:tc>
        <w:tc>
          <w:tcPr>
            <w:tcW w:w="1150" w:type="dxa"/>
          </w:tcPr>
          <w:p w14:paraId="0CA95D35" w14:textId="6D0F8FEA"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586966D6" w14:textId="4EAD3690"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p>
        </w:tc>
        <w:tc>
          <w:tcPr>
            <w:tcW w:w="1577" w:type="dxa"/>
          </w:tcPr>
          <w:p w14:paraId="5E9AFC80" w14:textId="34EF066C"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H</w:t>
            </w:r>
          </w:p>
        </w:tc>
      </w:tr>
      <w:tr w:rsidR="004D51B2" w:rsidRPr="00643B8F" w14:paraId="7821B3B8" w14:textId="77777777" w:rsidTr="0075197B">
        <w:tc>
          <w:tcPr>
            <w:tcW w:w="1560" w:type="dxa"/>
          </w:tcPr>
          <w:p w14:paraId="73AAA598"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0xbf</w:t>
            </w:r>
          </w:p>
        </w:tc>
        <w:tc>
          <w:tcPr>
            <w:tcW w:w="2409" w:type="dxa"/>
          </w:tcPr>
          <w:p w14:paraId="749FBB6A" w14:textId="0B923525"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0111111</w:t>
            </w:r>
          </w:p>
        </w:tc>
        <w:tc>
          <w:tcPr>
            <w:tcW w:w="1150" w:type="dxa"/>
          </w:tcPr>
          <w:p w14:paraId="2EE5D3CF" w14:textId="0910EF16"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41FB813E" w14:textId="66130C26"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7</w:t>
            </w:r>
          </w:p>
        </w:tc>
        <w:tc>
          <w:tcPr>
            <w:tcW w:w="1577" w:type="dxa"/>
          </w:tcPr>
          <w:p w14:paraId="689A0794" w14:textId="04AD6C97"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5E930DA7" w14:textId="77777777" w:rsidTr="0075197B">
        <w:tc>
          <w:tcPr>
            <w:tcW w:w="1560" w:type="dxa"/>
          </w:tcPr>
          <w:p w14:paraId="3FF89CD2"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3FA4EB3F" w14:textId="030D7761"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1011000</w:t>
            </w:r>
          </w:p>
        </w:tc>
        <w:tc>
          <w:tcPr>
            <w:tcW w:w="1150" w:type="dxa"/>
          </w:tcPr>
          <w:p w14:paraId="34E1AA40" w14:textId="69B0C1D5"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5</w:t>
            </w:r>
          </w:p>
        </w:tc>
        <w:tc>
          <w:tcPr>
            <w:tcW w:w="1605" w:type="dxa"/>
          </w:tcPr>
          <w:p w14:paraId="504D3556" w14:textId="03C605D8"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4</w:t>
            </w:r>
          </w:p>
        </w:tc>
        <w:tc>
          <w:tcPr>
            <w:tcW w:w="1577" w:type="dxa"/>
          </w:tcPr>
          <w:p w14:paraId="3D040726" w14:textId="0C2B7F40"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78981BB1" w14:textId="77777777" w:rsidTr="0075197B">
        <w:tc>
          <w:tcPr>
            <w:tcW w:w="1560" w:type="dxa"/>
          </w:tcPr>
          <w:p w14:paraId="4A7F9922"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1C22828C" w14:textId="36A97AC9"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0111110</w:t>
            </w:r>
          </w:p>
        </w:tc>
        <w:tc>
          <w:tcPr>
            <w:tcW w:w="1150" w:type="dxa"/>
          </w:tcPr>
          <w:p w14:paraId="72F6FC7D" w14:textId="3D08F3FA"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08413A21" w14:textId="64AFE2FD" w:rsidR="004D51B2" w:rsidRPr="00643B8F" w:rsidRDefault="00C26DB0" w:rsidP="004D51B2">
            <w:pPr>
              <w:pStyle w:val="a3"/>
              <w:ind w:firstLineChars="0" w:firstLine="0"/>
              <w:jc w:val="center"/>
              <w:rPr>
                <w:rFonts w:ascii="Courier New" w:hAnsi="Courier New" w:cs="Courier New"/>
                <w:szCs w:val="21"/>
              </w:rPr>
            </w:pPr>
            <w:r>
              <w:rPr>
                <w:rFonts w:ascii="Courier New" w:hAnsi="Courier New" w:cs="Courier New" w:hint="eastAsia"/>
                <w:szCs w:val="21"/>
              </w:rPr>
              <w:t>7</w:t>
            </w:r>
          </w:p>
        </w:tc>
        <w:tc>
          <w:tcPr>
            <w:tcW w:w="1577" w:type="dxa"/>
          </w:tcPr>
          <w:p w14:paraId="495FBB0F" w14:textId="7BBD7C09"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3E0BF0F1" w14:textId="77777777" w:rsidTr="0075197B">
        <w:tc>
          <w:tcPr>
            <w:tcW w:w="1560" w:type="dxa"/>
          </w:tcPr>
          <w:p w14:paraId="7E6B4F0E"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75C4D2BB" w14:textId="1ED853D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0001110</w:t>
            </w:r>
          </w:p>
        </w:tc>
        <w:tc>
          <w:tcPr>
            <w:tcW w:w="1150" w:type="dxa"/>
          </w:tcPr>
          <w:p w14:paraId="1AD53983" w14:textId="1B84915E"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p>
        </w:tc>
        <w:tc>
          <w:tcPr>
            <w:tcW w:w="1605" w:type="dxa"/>
          </w:tcPr>
          <w:p w14:paraId="010C0786" w14:textId="0E2FF05D"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7</w:t>
            </w:r>
          </w:p>
        </w:tc>
        <w:tc>
          <w:tcPr>
            <w:tcW w:w="1577" w:type="dxa"/>
          </w:tcPr>
          <w:p w14:paraId="4589443F" w14:textId="2F4C518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5D648927" w14:textId="77777777" w:rsidTr="0075197B">
        <w:tc>
          <w:tcPr>
            <w:tcW w:w="1560" w:type="dxa"/>
          </w:tcPr>
          <w:p w14:paraId="6B271A80"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56308F3E" w14:textId="6C15B313"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0110101</w:t>
            </w:r>
          </w:p>
        </w:tc>
        <w:tc>
          <w:tcPr>
            <w:tcW w:w="1150" w:type="dxa"/>
          </w:tcPr>
          <w:p w14:paraId="1FF42959" w14:textId="47C98AEE"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74E2FD6A" w14:textId="6024EB89"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577" w:type="dxa"/>
          </w:tcPr>
          <w:p w14:paraId="4320D3A7" w14:textId="1DE1071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H</w:t>
            </w:r>
          </w:p>
        </w:tc>
      </w:tr>
      <w:tr w:rsidR="004D51B2" w:rsidRPr="00643B8F" w14:paraId="7CA3216E" w14:textId="77777777" w:rsidTr="0075197B">
        <w:tc>
          <w:tcPr>
            <w:tcW w:w="1560" w:type="dxa"/>
          </w:tcPr>
          <w:p w14:paraId="74EE950D"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7FD90589" w14:textId="1783DACA"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0</w:t>
            </w:r>
            <w:r>
              <w:rPr>
                <w:rFonts w:ascii="Courier New" w:hAnsi="Courier New" w:cs="Courier New"/>
                <w:szCs w:val="21"/>
              </w:rPr>
              <w:t>0101010</w:t>
            </w:r>
          </w:p>
        </w:tc>
        <w:tc>
          <w:tcPr>
            <w:tcW w:w="1150" w:type="dxa"/>
          </w:tcPr>
          <w:p w14:paraId="43B655AD" w14:textId="19E3A6C1"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2</w:t>
            </w:r>
          </w:p>
        </w:tc>
        <w:tc>
          <w:tcPr>
            <w:tcW w:w="1605" w:type="dxa"/>
          </w:tcPr>
          <w:p w14:paraId="45019FE5" w14:textId="036CD91D"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6</w:t>
            </w:r>
          </w:p>
        </w:tc>
        <w:tc>
          <w:tcPr>
            <w:tcW w:w="1577" w:type="dxa"/>
          </w:tcPr>
          <w:p w14:paraId="6A5FEA0F" w14:textId="5CDA66D5"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70045F23" w14:textId="77777777" w:rsidTr="0075197B">
        <w:tc>
          <w:tcPr>
            <w:tcW w:w="1560" w:type="dxa"/>
          </w:tcPr>
          <w:p w14:paraId="19466CF4"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3DCE8703" w14:textId="386D26AA"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0111010</w:t>
            </w:r>
          </w:p>
        </w:tc>
        <w:tc>
          <w:tcPr>
            <w:tcW w:w="1150" w:type="dxa"/>
          </w:tcPr>
          <w:p w14:paraId="371E44AC" w14:textId="4D80E8DE"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b</w:t>
            </w:r>
          </w:p>
        </w:tc>
        <w:tc>
          <w:tcPr>
            <w:tcW w:w="1605" w:type="dxa"/>
          </w:tcPr>
          <w:p w14:paraId="1F3D585F" w14:textId="01D1E80F"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5</w:t>
            </w:r>
          </w:p>
        </w:tc>
        <w:tc>
          <w:tcPr>
            <w:tcW w:w="1577" w:type="dxa"/>
          </w:tcPr>
          <w:p w14:paraId="0F73FED8" w14:textId="41A7D2EB"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r w:rsidR="004D51B2" w:rsidRPr="00643B8F" w14:paraId="64CA0C63" w14:textId="77777777" w:rsidTr="0075197B">
        <w:tc>
          <w:tcPr>
            <w:tcW w:w="1560" w:type="dxa"/>
          </w:tcPr>
          <w:p w14:paraId="72C2A42B" w14:textId="77777777" w:rsidR="004D51B2" w:rsidRPr="00643B8F" w:rsidRDefault="004D51B2" w:rsidP="004D51B2">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3020F989" w14:textId="4E7112D6"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1</w:t>
            </w:r>
            <w:r>
              <w:rPr>
                <w:rFonts w:ascii="Courier New" w:hAnsi="Courier New" w:cs="Courier New"/>
                <w:szCs w:val="21"/>
              </w:rPr>
              <w:t>1111101</w:t>
            </w:r>
          </w:p>
        </w:tc>
        <w:tc>
          <w:tcPr>
            <w:tcW w:w="1150" w:type="dxa"/>
          </w:tcPr>
          <w:p w14:paraId="7C11D69B" w14:textId="657273AC"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f</w:t>
            </w:r>
          </w:p>
        </w:tc>
        <w:tc>
          <w:tcPr>
            <w:tcW w:w="1605" w:type="dxa"/>
          </w:tcPr>
          <w:p w14:paraId="5362F058" w14:textId="6CC0359A"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6</w:t>
            </w:r>
          </w:p>
        </w:tc>
        <w:tc>
          <w:tcPr>
            <w:tcW w:w="1577" w:type="dxa"/>
          </w:tcPr>
          <w:p w14:paraId="15AB3983" w14:textId="5E535D88" w:rsidR="004D51B2" w:rsidRPr="00643B8F" w:rsidRDefault="004D51B2" w:rsidP="004D51B2">
            <w:pPr>
              <w:pStyle w:val="a3"/>
              <w:ind w:firstLineChars="0" w:firstLine="0"/>
              <w:jc w:val="center"/>
              <w:rPr>
                <w:rFonts w:ascii="Courier New" w:hAnsi="Courier New" w:cs="Courier New"/>
                <w:szCs w:val="21"/>
              </w:rPr>
            </w:pPr>
            <w:r>
              <w:rPr>
                <w:rFonts w:ascii="Courier New" w:hAnsi="Courier New" w:cs="Courier New" w:hint="eastAsia"/>
                <w:szCs w:val="21"/>
              </w:rPr>
              <w:t>M</w:t>
            </w:r>
          </w:p>
        </w:tc>
      </w:tr>
    </w:tbl>
    <w:p w14:paraId="364A1BD7" w14:textId="77777777" w:rsidR="000925F1" w:rsidRPr="00643B8F" w:rsidRDefault="000925F1" w:rsidP="000925F1">
      <w:pPr>
        <w:rPr>
          <w:rFonts w:ascii="Courier New" w:hAnsi="Courier New" w:cs="Courier New"/>
          <w:szCs w:val="21"/>
        </w:rPr>
      </w:pPr>
    </w:p>
    <w:p w14:paraId="78BBDCD7"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noProof/>
          <w:szCs w:val="21"/>
          <w:highlight w:val="green"/>
        </w:rPr>
        <w:drawing>
          <wp:inline distT="0" distB="0" distL="0" distR="0" wp14:anchorId="68003FE1" wp14:editId="6C9F7A45">
            <wp:extent cx="3067050" cy="1876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1876425"/>
                    </a:xfrm>
                    <a:prstGeom prst="rect">
                      <a:avLst/>
                    </a:prstGeom>
                  </pic:spPr>
                </pic:pic>
              </a:graphicData>
            </a:graphic>
          </wp:inline>
        </w:drawing>
      </w:r>
    </w:p>
    <w:p w14:paraId="5A1418B1"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szCs w:val="21"/>
          <w:highlight w:val="green"/>
        </w:rPr>
        <w:t>2)</w:t>
      </w:r>
    </w:p>
    <w:p w14:paraId="5004306A" w14:textId="77777777" w:rsidR="000925F1" w:rsidRPr="00643B8F" w:rsidRDefault="000925F1" w:rsidP="000925F1">
      <w:pPr>
        <w:rPr>
          <w:rFonts w:ascii="Courier New" w:hAnsi="Courier New" w:cs="Courier New"/>
          <w:szCs w:val="21"/>
        </w:rPr>
      </w:pPr>
      <w:r w:rsidRPr="00643B8F">
        <w:rPr>
          <w:rFonts w:ascii="Courier New" w:hAnsi="Courier New" w:cs="Courier New"/>
          <w:szCs w:val="21"/>
          <w:highlight w:val="green"/>
        </w:rPr>
        <w:lastRenderedPageBreak/>
        <w:t xml:space="preserve"> </w:t>
      </w:r>
      <w:r w:rsidRPr="00643B8F">
        <w:rPr>
          <w:rFonts w:ascii="Courier New" w:hAnsi="Courier New" w:cs="Courier New"/>
          <w:noProof/>
          <w:szCs w:val="21"/>
        </w:rPr>
        <w:drawing>
          <wp:inline distT="0" distB="0" distL="0" distR="0" wp14:anchorId="3D22999C" wp14:editId="736BC8EA">
            <wp:extent cx="3390900" cy="1962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1962150"/>
                    </a:xfrm>
                    <a:prstGeom prst="rect">
                      <a:avLst/>
                    </a:prstGeom>
                  </pic:spPr>
                </pic:pic>
              </a:graphicData>
            </a:graphic>
          </wp:inline>
        </w:drawing>
      </w:r>
    </w:p>
    <w:p w14:paraId="4BC244D9"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5.5 For a direct-mapped cache design with a 64-bit address, the following bits of the address are used to access the cache.</w:t>
      </w:r>
    </w:p>
    <w:p w14:paraId="76D819B6" w14:textId="77777777" w:rsidR="000925F1" w:rsidRPr="00643B8F" w:rsidRDefault="000925F1" w:rsidP="000925F1">
      <w:pPr>
        <w:jc w:val="center"/>
        <w:rPr>
          <w:rFonts w:ascii="Courier New" w:hAnsi="Courier New" w:cs="Courier New"/>
          <w:szCs w:val="21"/>
        </w:rPr>
      </w:pPr>
      <w:r w:rsidRPr="00643B8F">
        <w:rPr>
          <w:rFonts w:ascii="Courier New" w:hAnsi="Courier New" w:cs="Courier New"/>
          <w:noProof/>
          <w:szCs w:val="21"/>
        </w:rPr>
        <w:drawing>
          <wp:inline distT="0" distB="0" distL="0" distR="0" wp14:anchorId="0907B1A5" wp14:editId="0736CB81">
            <wp:extent cx="2218414" cy="3613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7216" cy="374203"/>
                    </a:xfrm>
                    <a:prstGeom prst="rect">
                      <a:avLst/>
                    </a:prstGeom>
                  </pic:spPr>
                </pic:pic>
              </a:graphicData>
            </a:graphic>
          </wp:inline>
        </w:drawing>
      </w:r>
    </w:p>
    <w:p w14:paraId="5B5F5600"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szCs w:val="21"/>
        </w:rPr>
        <w:t>Beginning from power on, the following byte-addressed cache references are recorded.</w:t>
      </w:r>
    </w:p>
    <w:p w14:paraId="737313A4"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noProof/>
          <w:szCs w:val="21"/>
        </w:rPr>
        <w:drawing>
          <wp:inline distT="0" distB="0" distL="0" distR="0" wp14:anchorId="5C29CF0E" wp14:editId="4AF938F5">
            <wp:extent cx="5274310" cy="558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58800"/>
                    </a:xfrm>
                    <a:prstGeom prst="rect">
                      <a:avLst/>
                    </a:prstGeom>
                  </pic:spPr>
                </pic:pic>
              </a:graphicData>
            </a:graphic>
          </wp:inline>
        </w:drawing>
      </w:r>
    </w:p>
    <w:p w14:paraId="20C56C06" w14:textId="3F381448"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cache block size (in words) is __</w:t>
      </w:r>
      <w:r w:rsidR="004D51B2">
        <w:rPr>
          <w:rFonts w:ascii="Courier New" w:hAnsi="Courier New" w:cs="Courier New"/>
          <w:szCs w:val="21"/>
        </w:rPr>
        <w:t>4</w:t>
      </w:r>
      <w:r w:rsidRPr="00643B8F">
        <w:rPr>
          <w:rFonts w:ascii="Courier New" w:hAnsi="Courier New" w:cs="Courier New"/>
          <w:szCs w:val="21"/>
        </w:rPr>
        <w:t xml:space="preserve">___? </w:t>
      </w:r>
    </w:p>
    <w:p w14:paraId="50CDD5F4" w14:textId="68CFE9F0"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cache have __</w:t>
      </w:r>
      <w:r w:rsidR="004D51B2">
        <w:rPr>
          <w:rFonts w:ascii="Courier New" w:hAnsi="Courier New" w:cs="Courier New"/>
          <w:szCs w:val="21"/>
        </w:rPr>
        <w:t>32</w:t>
      </w:r>
      <w:r w:rsidRPr="00643B8F">
        <w:rPr>
          <w:rFonts w:ascii="Courier New" w:hAnsi="Courier New" w:cs="Courier New"/>
          <w:szCs w:val="21"/>
        </w:rPr>
        <w:t>_____ blocks?</w:t>
      </w:r>
    </w:p>
    <w:p w14:paraId="0395DF31" w14:textId="27D24374"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ratio between total bits required for such a cache implementation over the data storage bits is ___</w:t>
      </w:r>
      <w:r w:rsidR="004D51B2">
        <w:rPr>
          <w:rFonts w:ascii="Courier New" w:hAnsi="Courier New" w:cs="Courier New"/>
          <w:szCs w:val="21"/>
        </w:rPr>
        <w:t>1.21</w:t>
      </w:r>
      <w:r w:rsidRPr="00643B8F">
        <w:rPr>
          <w:rFonts w:ascii="Courier New" w:hAnsi="Courier New" w:cs="Courier New"/>
          <w:szCs w:val="21"/>
        </w:rPr>
        <w:t>____________.</w:t>
      </w:r>
    </w:p>
    <w:p w14:paraId="279FFD58" w14:textId="77777777" w:rsidR="000925F1" w:rsidRPr="00643B8F" w:rsidRDefault="000925F1" w:rsidP="000925F1">
      <w:pPr>
        <w:pStyle w:val="a3"/>
        <w:ind w:left="1260" w:firstLineChars="0" w:firstLine="0"/>
        <w:rPr>
          <w:rFonts w:ascii="Courier New" w:hAnsi="Courier New" w:cs="Courier New"/>
          <w:szCs w:val="21"/>
        </w:rPr>
      </w:pPr>
    </w:p>
    <w:p w14:paraId="5BC50E21" w14:textId="77777777" w:rsidR="00B40541" w:rsidRPr="00E4666D" w:rsidRDefault="00B40541" w:rsidP="00B40541">
      <w:pPr>
        <w:pStyle w:val="a3"/>
        <w:numPr>
          <w:ilvl w:val="0"/>
          <w:numId w:val="33"/>
        </w:numPr>
        <w:ind w:firstLineChars="0"/>
        <w:rPr>
          <w:rFonts w:ascii="Courier New" w:hAnsi="Courier New" w:cs="Courier New"/>
          <w:b/>
          <w:szCs w:val="21"/>
        </w:rPr>
      </w:pPr>
      <w:r w:rsidRPr="00E4666D">
        <w:rPr>
          <w:rFonts w:ascii="Courier New" w:hAnsi="Courier New" w:cs="Courier New"/>
          <w:b/>
          <w:szCs w:val="21"/>
        </w:rPr>
        <w:t xml:space="preserve">Cache system </w:t>
      </w:r>
    </w:p>
    <w:p w14:paraId="31BBDCCF" w14:textId="77777777" w:rsidR="00B40541" w:rsidRPr="00E4666D" w:rsidRDefault="00B40541" w:rsidP="00B40541">
      <w:pPr>
        <w:pStyle w:val="a3"/>
        <w:numPr>
          <w:ilvl w:val="0"/>
          <w:numId w:val="34"/>
        </w:numPr>
        <w:ind w:firstLineChars="0"/>
        <w:rPr>
          <w:rFonts w:eastAsia="宋体"/>
        </w:rPr>
      </w:pPr>
      <w:r w:rsidRPr="00E4666D">
        <w:rPr>
          <w:rFonts w:ascii="Times New Roman" w:hAnsi="Times New Roman" w:cs="Times New Roman" w:hint="eastAsia"/>
          <w:sz w:val="24"/>
          <w:szCs w:val="24"/>
        </w:rPr>
        <w:t xml:space="preserve"> </w:t>
      </w:r>
      <w:r w:rsidRPr="00E4666D">
        <w:rPr>
          <w:rFonts w:eastAsia="宋体"/>
        </w:rPr>
        <w:t>Consider a 32 byte direct-mapped write-through &amp; write around cache with 8 byte blocks. Complete the table below for sequence of memory references (occurring from left to right).</w:t>
      </w:r>
    </w:p>
    <w:p w14:paraId="0F12BC5B" w14:textId="77777777" w:rsidR="00B40541" w:rsidRPr="00204C88" w:rsidRDefault="00B40541" w:rsidP="00B40541">
      <w:pPr>
        <w:rPr>
          <w:rFonts w:eastAsia="宋体"/>
        </w:rPr>
      </w:pPr>
    </w:p>
    <w:tbl>
      <w:tblPr>
        <w:tblStyle w:val="a4"/>
        <w:tblW w:w="0" w:type="auto"/>
        <w:tblLook w:val="04A0" w:firstRow="1" w:lastRow="0" w:firstColumn="1" w:lastColumn="0" w:noHBand="0" w:noVBand="1"/>
      </w:tblPr>
      <w:tblGrid>
        <w:gridCol w:w="1479"/>
        <w:gridCol w:w="653"/>
        <w:gridCol w:w="653"/>
        <w:gridCol w:w="652"/>
        <w:gridCol w:w="652"/>
        <w:gridCol w:w="652"/>
        <w:gridCol w:w="652"/>
        <w:gridCol w:w="652"/>
        <w:gridCol w:w="652"/>
        <w:gridCol w:w="531"/>
        <w:gridCol w:w="531"/>
        <w:gridCol w:w="531"/>
      </w:tblGrid>
      <w:tr w:rsidR="00B40541" w:rsidRPr="00204C88" w14:paraId="22574C03" w14:textId="77777777" w:rsidTr="00E96A3C">
        <w:tc>
          <w:tcPr>
            <w:tcW w:w="1479" w:type="dxa"/>
          </w:tcPr>
          <w:p w14:paraId="5CD0A9A7" w14:textId="77777777" w:rsidR="00B40541" w:rsidRPr="00204C88" w:rsidRDefault="00B40541" w:rsidP="00E96A3C">
            <w:pPr>
              <w:rPr>
                <w:rFonts w:eastAsia="宋体"/>
                <w:sz w:val="24"/>
                <w:szCs w:val="24"/>
              </w:rPr>
            </w:pPr>
            <w:r w:rsidRPr="00204C88">
              <w:rPr>
                <w:rFonts w:eastAsia="宋体"/>
                <w:sz w:val="24"/>
                <w:szCs w:val="24"/>
              </w:rPr>
              <w:t>Address</w:t>
            </w:r>
          </w:p>
        </w:tc>
        <w:tc>
          <w:tcPr>
            <w:tcW w:w="653" w:type="dxa"/>
          </w:tcPr>
          <w:p w14:paraId="4C094728" w14:textId="77777777" w:rsidR="00B40541" w:rsidRPr="00204C88" w:rsidRDefault="00B40541" w:rsidP="00E96A3C">
            <w:pPr>
              <w:rPr>
                <w:rFonts w:eastAsia="宋体"/>
                <w:sz w:val="24"/>
                <w:szCs w:val="24"/>
              </w:rPr>
            </w:pPr>
            <w:r w:rsidRPr="00204C88">
              <w:rPr>
                <w:rFonts w:eastAsia="宋体"/>
                <w:sz w:val="24"/>
                <w:szCs w:val="24"/>
              </w:rPr>
              <w:t>00</w:t>
            </w:r>
          </w:p>
        </w:tc>
        <w:tc>
          <w:tcPr>
            <w:tcW w:w="653" w:type="dxa"/>
          </w:tcPr>
          <w:p w14:paraId="1AFB9B0E" w14:textId="77777777" w:rsidR="00B40541" w:rsidRPr="00204C88" w:rsidRDefault="00B40541" w:rsidP="00E96A3C">
            <w:pPr>
              <w:rPr>
                <w:rFonts w:eastAsia="宋体"/>
                <w:sz w:val="24"/>
                <w:szCs w:val="24"/>
              </w:rPr>
            </w:pPr>
            <w:r w:rsidRPr="00204C88">
              <w:rPr>
                <w:rFonts w:eastAsia="宋体"/>
                <w:sz w:val="24"/>
                <w:szCs w:val="24"/>
              </w:rPr>
              <w:t>16</w:t>
            </w:r>
          </w:p>
        </w:tc>
        <w:tc>
          <w:tcPr>
            <w:tcW w:w="652" w:type="dxa"/>
          </w:tcPr>
          <w:p w14:paraId="4178338A" w14:textId="77777777" w:rsidR="00B40541" w:rsidRPr="00204C88" w:rsidRDefault="00B40541" w:rsidP="00E96A3C">
            <w:pPr>
              <w:rPr>
                <w:rFonts w:eastAsia="宋体"/>
                <w:sz w:val="24"/>
                <w:szCs w:val="24"/>
              </w:rPr>
            </w:pPr>
            <w:r w:rsidRPr="00204C88">
              <w:rPr>
                <w:rFonts w:eastAsia="宋体"/>
                <w:sz w:val="24"/>
                <w:szCs w:val="24"/>
              </w:rPr>
              <w:t>48</w:t>
            </w:r>
          </w:p>
        </w:tc>
        <w:tc>
          <w:tcPr>
            <w:tcW w:w="652" w:type="dxa"/>
          </w:tcPr>
          <w:p w14:paraId="3B5E0B9A" w14:textId="77777777" w:rsidR="00B40541" w:rsidRPr="00204C88" w:rsidRDefault="00B40541" w:rsidP="00E96A3C">
            <w:pPr>
              <w:rPr>
                <w:rFonts w:eastAsia="宋体"/>
                <w:sz w:val="24"/>
                <w:szCs w:val="24"/>
              </w:rPr>
            </w:pPr>
            <w:r w:rsidRPr="00204C88">
              <w:rPr>
                <w:rFonts w:eastAsia="宋体"/>
                <w:sz w:val="24"/>
                <w:szCs w:val="24"/>
              </w:rPr>
              <w:t>08</w:t>
            </w:r>
          </w:p>
        </w:tc>
        <w:tc>
          <w:tcPr>
            <w:tcW w:w="652" w:type="dxa"/>
          </w:tcPr>
          <w:p w14:paraId="21EFDDF3" w14:textId="77777777" w:rsidR="00B40541" w:rsidRPr="00204C88" w:rsidRDefault="00B40541" w:rsidP="00E96A3C">
            <w:pPr>
              <w:rPr>
                <w:rFonts w:eastAsia="宋体"/>
                <w:sz w:val="24"/>
                <w:szCs w:val="24"/>
              </w:rPr>
            </w:pPr>
            <w:r w:rsidRPr="00204C88">
              <w:rPr>
                <w:rFonts w:eastAsia="宋体"/>
                <w:sz w:val="24"/>
                <w:szCs w:val="24"/>
              </w:rPr>
              <w:t>56</w:t>
            </w:r>
          </w:p>
        </w:tc>
        <w:tc>
          <w:tcPr>
            <w:tcW w:w="652" w:type="dxa"/>
          </w:tcPr>
          <w:p w14:paraId="0A22864D" w14:textId="77777777" w:rsidR="00B40541" w:rsidRPr="00204C88" w:rsidRDefault="00B40541" w:rsidP="00E96A3C">
            <w:pPr>
              <w:rPr>
                <w:rFonts w:eastAsia="宋体"/>
                <w:sz w:val="24"/>
                <w:szCs w:val="24"/>
              </w:rPr>
            </w:pPr>
            <w:r w:rsidRPr="00204C88">
              <w:rPr>
                <w:rFonts w:eastAsia="宋体"/>
                <w:sz w:val="24"/>
                <w:szCs w:val="24"/>
              </w:rPr>
              <w:t>16</w:t>
            </w:r>
          </w:p>
        </w:tc>
        <w:tc>
          <w:tcPr>
            <w:tcW w:w="652" w:type="dxa"/>
          </w:tcPr>
          <w:p w14:paraId="6986F556" w14:textId="77777777" w:rsidR="00B40541" w:rsidRPr="00204C88" w:rsidRDefault="00B40541" w:rsidP="00E96A3C">
            <w:pPr>
              <w:rPr>
                <w:rFonts w:eastAsia="宋体"/>
                <w:sz w:val="24"/>
                <w:szCs w:val="24"/>
              </w:rPr>
            </w:pPr>
            <w:r w:rsidRPr="00204C88">
              <w:rPr>
                <w:rFonts w:eastAsia="宋体"/>
                <w:sz w:val="24"/>
                <w:szCs w:val="24"/>
              </w:rPr>
              <w:t>08</w:t>
            </w:r>
          </w:p>
        </w:tc>
        <w:tc>
          <w:tcPr>
            <w:tcW w:w="652" w:type="dxa"/>
          </w:tcPr>
          <w:p w14:paraId="797EDB60" w14:textId="77777777" w:rsidR="00B40541" w:rsidRPr="00204C88" w:rsidRDefault="00B40541" w:rsidP="00E96A3C">
            <w:pPr>
              <w:rPr>
                <w:rFonts w:eastAsia="宋体"/>
                <w:sz w:val="24"/>
                <w:szCs w:val="24"/>
              </w:rPr>
            </w:pPr>
            <w:r w:rsidRPr="00204C88">
              <w:rPr>
                <w:rFonts w:eastAsia="宋体"/>
                <w:sz w:val="24"/>
                <w:szCs w:val="24"/>
              </w:rPr>
              <w:t>56</w:t>
            </w:r>
          </w:p>
        </w:tc>
        <w:tc>
          <w:tcPr>
            <w:tcW w:w="531" w:type="dxa"/>
          </w:tcPr>
          <w:p w14:paraId="12B2EABD" w14:textId="77777777" w:rsidR="00B40541" w:rsidRPr="00204C88" w:rsidRDefault="00B40541" w:rsidP="00E96A3C">
            <w:pPr>
              <w:rPr>
                <w:rFonts w:eastAsia="宋体"/>
                <w:sz w:val="24"/>
                <w:szCs w:val="24"/>
              </w:rPr>
            </w:pPr>
            <w:r w:rsidRPr="00204C88">
              <w:rPr>
                <w:rFonts w:eastAsia="宋体"/>
                <w:sz w:val="24"/>
                <w:szCs w:val="24"/>
              </w:rPr>
              <w:t>32</w:t>
            </w:r>
          </w:p>
        </w:tc>
        <w:tc>
          <w:tcPr>
            <w:tcW w:w="531" w:type="dxa"/>
          </w:tcPr>
          <w:p w14:paraId="74E407AF" w14:textId="77777777" w:rsidR="00B40541" w:rsidRPr="00204C88" w:rsidRDefault="00B40541" w:rsidP="00E96A3C">
            <w:pPr>
              <w:rPr>
                <w:rFonts w:eastAsia="宋体"/>
                <w:sz w:val="24"/>
                <w:szCs w:val="24"/>
              </w:rPr>
            </w:pPr>
            <w:r w:rsidRPr="00204C88">
              <w:rPr>
                <w:rFonts w:eastAsia="宋体"/>
                <w:sz w:val="24"/>
                <w:szCs w:val="24"/>
              </w:rPr>
              <w:t>00</w:t>
            </w:r>
          </w:p>
        </w:tc>
        <w:tc>
          <w:tcPr>
            <w:tcW w:w="531" w:type="dxa"/>
          </w:tcPr>
          <w:p w14:paraId="6B07B929" w14:textId="77777777" w:rsidR="00B40541" w:rsidRPr="00204C88" w:rsidRDefault="00B40541" w:rsidP="00E96A3C">
            <w:pPr>
              <w:rPr>
                <w:rFonts w:eastAsia="宋体"/>
                <w:sz w:val="24"/>
                <w:szCs w:val="24"/>
              </w:rPr>
            </w:pPr>
            <w:r w:rsidRPr="00204C88">
              <w:rPr>
                <w:rFonts w:eastAsia="宋体"/>
                <w:sz w:val="24"/>
                <w:szCs w:val="24"/>
              </w:rPr>
              <w:t>60</w:t>
            </w:r>
          </w:p>
        </w:tc>
      </w:tr>
      <w:tr w:rsidR="00B40541" w:rsidRPr="00204C88" w14:paraId="6037CDD9" w14:textId="77777777" w:rsidTr="00E96A3C">
        <w:tc>
          <w:tcPr>
            <w:tcW w:w="1479" w:type="dxa"/>
          </w:tcPr>
          <w:p w14:paraId="0A0BDB25" w14:textId="77777777" w:rsidR="00B40541" w:rsidRPr="00204C88" w:rsidRDefault="00B40541" w:rsidP="00E96A3C">
            <w:pPr>
              <w:rPr>
                <w:rFonts w:eastAsia="宋体"/>
                <w:sz w:val="24"/>
                <w:szCs w:val="24"/>
              </w:rPr>
            </w:pPr>
            <w:r w:rsidRPr="00204C88">
              <w:rPr>
                <w:rFonts w:eastAsia="宋体"/>
                <w:sz w:val="24"/>
                <w:szCs w:val="24"/>
              </w:rPr>
              <w:t>Read/write</w:t>
            </w:r>
          </w:p>
        </w:tc>
        <w:tc>
          <w:tcPr>
            <w:tcW w:w="653" w:type="dxa"/>
          </w:tcPr>
          <w:p w14:paraId="03E2DBEF" w14:textId="77777777" w:rsidR="00B40541" w:rsidRPr="00204C88" w:rsidRDefault="00B40541" w:rsidP="00E96A3C">
            <w:pPr>
              <w:rPr>
                <w:rFonts w:eastAsia="宋体"/>
                <w:sz w:val="24"/>
                <w:szCs w:val="24"/>
              </w:rPr>
            </w:pPr>
            <w:r w:rsidRPr="00204C88">
              <w:rPr>
                <w:rFonts w:eastAsia="宋体"/>
                <w:sz w:val="24"/>
                <w:szCs w:val="24"/>
              </w:rPr>
              <w:t>r</w:t>
            </w:r>
          </w:p>
        </w:tc>
        <w:tc>
          <w:tcPr>
            <w:tcW w:w="653" w:type="dxa"/>
          </w:tcPr>
          <w:p w14:paraId="311C09DC"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BB312F1"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3FEA6F1C"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FB54A8F"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8FA0B12"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7B877113"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609E74E" w14:textId="77777777" w:rsidR="00B40541" w:rsidRPr="00204C88" w:rsidRDefault="00B40541" w:rsidP="00E96A3C">
            <w:pPr>
              <w:rPr>
                <w:rFonts w:eastAsia="宋体"/>
                <w:sz w:val="24"/>
                <w:szCs w:val="24"/>
              </w:rPr>
            </w:pPr>
            <w:r w:rsidRPr="00204C88">
              <w:rPr>
                <w:rFonts w:eastAsia="宋体"/>
                <w:sz w:val="24"/>
                <w:szCs w:val="24"/>
              </w:rPr>
              <w:t>w</w:t>
            </w:r>
          </w:p>
        </w:tc>
        <w:tc>
          <w:tcPr>
            <w:tcW w:w="531" w:type="dxa"/>
          </w:tcPr>
          <w:p w14:paraId="14FB697D" w14:textId="77777777" w:rsidR="00B40541" w:rsidRPr="00204C88" w:rsidRDefault="00B40541" w:rsidP="00E96A3C">
            <w:pPr>
              <w:rPr>
                <w:rFonts w:eastAsia="宋体"/>
                <w:sz w:val="24"/>
                <w:szCs w:val="24"/>
              </w:rPr>
            </w:pPr>
            <w:r w:rsidRPr="00204C88">
              <w:rPr>
                <w:rFonts w:eastAsia="宋体"/>
                <w:sz w:val="24"/>
                <w:szCs w:val="24"/>
              </w:rPr>
              <w:t>w</w:t>
            </w:r>
          </w:p>
        </w:tc>
        <w:tc>
          <w:tcPr>
            <w:tcW w:w="531" w:type="dxa"/>
          </w:tcPr>
          <w:p w14:paraId="0C0AA533" w14:textId="77777777" w:rsidR="00B40541" w:rsidRPr="00204C88" w:rsidRDefault="00B40541" w:rsidP="00E96A3C">
            <w:pPr>
              <w:rPr>
                <w:rFonts w:eastAsia="宋体"/>
                <w:sz w:val="24"/>
                <w:szCs w:val="24"/>
              </w:rPr>
            </w:pPr>
            <w:r w:rsidRPr="00204C88">
              <w:rPr>
                <w:rFonts w:eastAsia="宋体"/>
                <w:sz w:val="24"/>
                <w:szCs w:val="24"/>
              </w:rPr>
              <w:t>r</w:t>
            </w:r>
          </w:p>
        </w:tc>
        <w:tc>
          <w:tcPr>
            <w:tcW w:w="531" w:type="dxa"/>
          </w:tcPr>
          <w:p w14:paraId="0F703F44" w14:textId="77777777" w:rsidR="00B40541" w:rsidRPr="00204C88" w:rsidRDefault="00B40541" w:rsidP="00E96A3C">
            <w:pPr>
              <w:rPr>
                <w:rFonts w:eastAsia="宋体"/>
                <w:sz w:val="24"/>
                <w:szCs w:val="24"/>
              </w:rPr>
            </w:pPr>
            <w:r w:rsidRPr="00204C88">
              <w:rPr>
                <w:rFonts w:eastAsia="宋体"/>
                <w:sz w:val="24"/>
                <w:szCs w:val="24"/>
              </w:rPr>
              <w:t>r</w:t>
            </w:r>
          </w:p>
        </w:tc>
      </w:tr>
      <w:tr w:rsidR="00B40541" w:rsidRPr="00204C88" w14:paraId="62EB427A" w14:textId="77777777" w:rsidTr="00E96A3C">
        <w:tc>
          <w:tcPr>
            <w:tcW w:w="1479" w:type="dxa"/>
          </w:tcPr>
          <w:p w14:paraId="57E0D5DF" w14:textId="77777777" w:rsidR="00B40541" w:rsidRPr="00204C88" w:rsidRDefault="00B40541" w:rsidP="00E96A3C">
            <w:pPr>
              <w:rPr>
                <w:rFonts w:eastAsia="宋体"/>
                <w:sz w:val="24"/>
                <w:szCs w:val="24"/>
              </w:rPr>
            </w:pPr>
            <w:r w:rsidRPr="00204C88">
              <w:rPr>
                <w:rFonts w:eastAsia="宋体"/>
                <w:sz w:val="24"/>
                <w:szCs w:val="24"/>
              </w:rPr>
              <w:t>Line#</w:t>
            </w:r>
          </w:p>
        </w:tc>
        <w:tc>
          <w:tcPr>
            <w:tcW w:w="653" w:type="dxa"/>
          </w:tcPr>
          <w:p w14:paraId="6779B642" w14:textId="48728531" w:rsidR="00B40541" w:rsidRPr="00204C88" w:rsidRDefault="004D51B2" w:rsidP="00E96A3C">
            <w:pPr>
              <w:rPr>
                <w:rFonts w:eastAsia="宋体"/>
                <w:sz w:val="24"/>
                <w:szCs w:val="24"/>
              </w:rPr>
            </w:pPr>
            <w:r>
              <w:rPr>
                <w:rFonts w:eastAsia="宋体" w:hint="eastAsia"/>
                <w:sz w:val="24"/>
                <w:szCs w:val="24"/>
              </w:rPr>
              <w:t>0</w:t>
            </w:r>
          </w:p>
        </w:tc>
        <w:tc>
          <w:tcPr>
            <w:tcW w:w="653" w:type="dxa"/>
          </w:tcPr>
          <w:p w14:paraId="4351F18B" w14:textId="6C6C90A6" w:rsidR="00B40541" w:rsidRPr="00204C88" w:rsidRDefault="004D51B2" w:rsidP="00E96A3C">
            <w:pPr>
              <w:rPr>
                <w:rFonts w:eastAsia="宋体"/>
                <w:sz w:val="24"/>
                <w:szCs w:val="24"/>
              </w:rPr>
            </w:pPr>
            <w:r>
              <w:rPr>
                <w:rFonts w:eastAsia="宋体" w:hint="eastAsia"/>
                <w:sz w:val="24"/>
                <w:szCs w:val="24"/>
              </w:rPr>
              <w:t>2</w:t>
            </w:r>
          </w:p>
        </w:tc>
        <w:tc>
          <w:tcPr>
            <w:tcW w:w="652" w:type="dxa"/>
          </w:tcPr>
          <w:p w14:paraId="39AC4D18" w14:textId="1BF62712" w:rsidR="00B40541" w:rsidRPr="00204C88" w:rsidRDefault="004D51B2" w:rsidP="00E96A3C">
            <w:pPr>
              <w:rPr>
                <w:rFonts w:eastAsia="宋体"/>
                <w:sz w:val="24"/>
                <w:szCs w:val="24"/>
              </w:rPr>
            </w:pPr>
            <w:r>
              <w:rPr>
                <w:rFonts w:eastAsia="宋体" w:hint="eastAsia"/>
                <w:sz w:val="24"/>
                <w:szCs w:val="24"/>
              </w:rPr>
              <w:t>1</w:t>
            </w:r>
          </w:p>
        </w:tc>
        <w:tc>
          <w:tcPr>
            <w:tcW w:w="652" w:type="dxa"/>
          </w:tcPr>
          <w:p w14:paraId="22166544" w14:textId="4D458D45" w:rsidR="00B40541" w:rsidRPr="00204C88" w:rsidRDefault="004D51B2" w:rsidP="00E96A3C">
            <w:pPr>
              <w:rPr>
                <w:rFonts w:eastAsia="宋体"/>
                <w:sz w:val="24"/>
                <w:szCs w:val="24"/>
              </w:rPr>
            </w:pPr>
            <w:r>
              <w:rPr>
                <w:rFonts w:eastAsia="宋体" w:hint="eastAsia"/>
                <w:sz w:val="24"/>
                <w:szCs w:val="24"/>
              </w:rPr>
              <w:t>1</w:t>
            </w:r>
          </w:p>
        </w:tc>
        <w:tc>
          <w:tcPr>
            <w:tcW w:w="652" w:type="dxa"/>
          </w:tcPr>
          <w:p w14:paraId="5037A97C" w14:textId="00495E98" w:rsidR="00B40541" w:rsidRPr="00204C88" w:rsidRDefault="004D51B2" w:rsidP="00E96A3C">
            <w:pPr>
              <w:rPr>
                <w:rFonts w:eastAsia="宋体"/>
                <w:sz w:val="24"/>
                <w:szCs w:val="24"/>
              </w:rPr>
            </w:pPr>
            <w:r>
              <w:rPr>
                <w:rFonts w:eastAsia="宋体" w:hint="eastAsia"/>
                <w:sz w:val="24"/>
                <w:szCs w:val="24"/>
              </w:rPr>
              <w:t>2</w:t>
            </w:r>
          </w:p>
        </w:tc>
        <w:tc>
          <w:tcPr>
            <w:tcW w:w="652" w:type="dxa"/>
          </w:tcPr>
          <w:p w14:paraId="026DD457" w14:textId="19BEAE7C" w:rsidR="00B40541" w:rsidRPr="00204C88" w:rsidRDefault="004D51B2" w:rsidP="00E96A3C">
            <w:pPr>
              <w:rPr>
                <w:rFonts w:eastAsia="宋体"/>
                <w:sz w:val="24"/>
                <w:szCs w:val="24"/>
              </w:rPr>
            </w:pPr>
            <w:r>
              <w:rPr>
                <w:rFonts w:eastAsia="宋体" w:hint="eastAsia"/>
                <w:sz w:val="24"/>
                <w:szCs w:val="24"/>
              </w:rPr>
              <w:t>2</w:t>
            </w:r>
          </w:p>
        </w:tc>
        <w:tc>
          <w:tcPr>
            <w:tcW w:w="652" w:type="dxa"/>
          </w:tcPr>
          <w:p w14:paraId="4A77BC5C" w14:textId="4338868B" w:rsidR="00B40541" w:rsidRPr="00204C88" w:rsidRDefault="004D51B2" w:rsidP="00E96A3C">
            <w:pPr>
              <w:rPr>
                <w:rFonts w:eastAsia="宋体"/>
                <w:sz w:val="24"/>
                <w:szCs w:val="24"/>
              </w:rPr>
            </w:pPr>
            <w:r>
              <w:rPr>
                <w:rFonts w:eastAsia="宋体" w:hint="eastAsia"/>
                <w:sz w:val="24"/>
                <w:szCs w:val="24"/>
              </w:rPr>
              <w:t>1</w:t>
            </w:r>
          </w:p>
        </w:tc>
        <w:tc>
          <w:tcPr>
            <w:tcW w:w="652" w:type="dxa"/>
          </w:tcPr>
          <w:p w14:paraId="6E81FC73" w14:textId="6A8E4CE1" w:rsidR="00B40541" w:rsidRPr="00204C88" w:rsidRDefault="004D51B2" w:rsidP="00E96A3C">
            <w:pPr>
              <w:rPr>
                <w:rFonts w:eastAsia="宋体"/>
                <w:sz w:val="24"/>
                <w:szCs w:val="24"/>
              </w:rPr>
            </w:pPr>
            <w:r>
              <w:rPr>
                <w:rFonts w:eastAsia="宋体" w:hint="eastAsia"/>
                <w:sz w:val="24"/>
                <w:szCs w:val="24"/>
              </w:rPr>
              <w:t>2</w:t>
            </w:r>
          </w:p>
        </w:tc>
        <w:tc>
          <w:tcPr>
            <w:tcW w:w="531" w:type="dxa"/>
          </w:tcPr>
          <w:p w14:paraId="0BBEAF42" w14:textId="7028439B" w:rsidR="00B40541" w:rsidRPr="00204C88" w:rsidRDefault="004D51B2" w:rsidP="00E96A3C">
            <w:pPr>
              <w:rPr>
                <w:rFonts w:eastAsia="宋体"/>
                <w:sz w:val="24"/>
                <w:szCs w:val="24"/>
              </w:rPr>
            </w:pPr>
            <w:r>
              <w:rPr>
                <w:rFonts w:eastAsia="宋体" w:hint="eastAsia"/>
                <w:sz w:val="24"/>
                <w:szCs w:val="24"/>
              </w:rPr>
              <w:t>2</w:t>
            </w:r>
          </w:p>
        </w:tc>
        <w:tc>
          <w:tcPr>
            <w:tcW w:w="531" w:type="dxa"/>
          </w:tcPr>
          <w:p w14:paraId="2D56249C" w14:textId="3531DB1B" w:rsidR="00B40541" w:rsidRPr="00204C88" w:rsidRDefault="004D51B2" w:rsidP="00E96A3C">
            <w:pPr>
              <w:rPr>
                <w:rFonts w:eastAsia="宋体"/>
                <w:sz w:val="24"/>
                <w:szCs w:val="24"/>
              </w:rPr>
            </w:pPr>
            <w:r>
              <w:rPr>
                <w:rFonts w:eastAsia="宋体" w:hint="eastAsia"/>
                <w:sz w:val="24"/>
                <w:szCs w:val="24"/>
              </w:rPr>
              <w:t>0</w:t>
            </w:r>
          </w:p>
        </w:tc>
        <w:tc>
          <w:tcPr>
            <w:tcW w:w="531" w:type="dxa"/>
          </w:tcPr>
          <w:p w14:paraId="5CC73FE6" w14:textId="54AF6702" w:rsidR="00B40541" w:rsidRPr="00204C88" w:rsidRDefault="004D51B2" w:rsidP="00E96A3C">
            <w:pPr>
              <w:rPr>
                <w:rFonts w:eastAsia="宋体"/>
                <w:sz w:val="24"/>
                <w:szCs w:val="24"/>
              </w:rPr>
            </w:pPr>
            <w:r>
              <w:rPr>
                <w:rFonts w:eastAsia="宋体" w:hint="eastAsia"/>
                <w:sz w:val="24"/>
                <w:szCs w:val="24"/>
              </w:rPr>
              <w:t>0</w:t>
            </w:r>
          </w:p>
        </w:tc>
      </w:tr>
      <w:tr w:rsidR="00B40541" w:rsidRPr="00204C88" w14:paraId="2F045552" w14:textId="77777777" w:rsidTr="00E96A3C">
        <w:tc>
          <w:tcPr>
            <w:tcW w:w="1479" w:type="dxa"/>
          </w:tcPr>
          <w:p w14:paraId="7662400C" w14:textId="77777777" w:rsidR="00B40541" w:rsidRPr="00204C88" w:rsidRDefault="00B40541" w:rsidP="00E96A3C">
            <w:pPr>
              <w:rPr>
                <w:rFonts w:eastAsia="宋体"/>
                <w:sz w:val="24"/>
                <w:szCs w:val="24"/>
              </w:rPr>
            </w:pPr>
            <w:r w:rsidRPr="00204C88">
              <w:rPr>
                <w:rFonts w:eastAsia="宋体"/>
                <w:sz w:val="24"/>
                <w:szCs w:val="24"/>
              </w:rPr>
              <w:t>Tag</w:t>
            </w:r>
          </w:p>
        </w:tc>
        <w:tc>
          <w:tcPr>
            <w:tcW w:w="653" w:type="dxa"/>
          </w:tcPr>
          <w:p w14:paraId="3240049F" w14:textId="680FAD83" w:rsidR="00B40541" w:rsidRPr="00204C88" w:rsidRDefault="004D51B2" w:rsidP="00E96A3C">
            <w:pPr>
              <w:rPr>
                <w:rFonts w:eastAsia="宋体"/>
                <w:sz w:val="24"/>
                <w:szCs w:val="24"/>
              </w:rPr>
            </w:pPr>
            <w:r>
              <w:rPr>
                <w:rFonts w:eastAsia="宋体" w:hint="eastAsia"/>
                <w:sz w:val="24"/>
                <w:szCs w:val="24"/>
              </w:rPr>
              <w:t>0</w:t>
            </w:r>
          </w:p>
        </w:tc>
        <w:tc>
          <w:tcPr>
            <w:tcW w:w="653" w:type="dxa"/>
          </w:tcPr>
          <w:p w14:paraId="5CFE0FC4" w14:textId="3C80691C" w:rsidR="00B40541" w:rsidRPr="00204C88" w:rsidRDefault="004D51B2" w:rsidP="00E96A3C">
            <w:pPr>
              <w:rPr>
                <w:rFonts w:eastAsia="宋体"/>
                <w:sz w:val="24"/>
                <w:szCs w:val="24"/>
              </w:rPr>
            </w:pPr>
            <w:r>
              <w:rPr>
                <w:rFonts w:eastAsia="宋体" w:hint="eastAsia"/>
                <w:sz w:val="24"/>
                <w:szCs w:val="24"/>
              </w:rPr>
              <w:t>0</w:t>
            </w:r>
          </w:p>
        </w:tc>
        <w:tc>
          <w:tcPr>
            <w:tcW w:w="652" w:type="dxa"/>
          </w:tcPr>
          <w:p w14:paraId="19AFC166" w14:textId="254D2DF1" w:rsidR="00B40541" w:rsidRPr="00204C88" w:rsidRDefault="004D51B2" w:rsidP="00E96A3C">
            <w:pPr>
              <w:rPr>
                <w:rFonts w:eastAsia="宋体"/>
                <w:sz w:val="24"/>
                <w:szCs w:val="24"/>
              </w:rPr>
            </w:pPr>
            <w:r>
              <w:rPr>
                <w:rFonts w:eastAsia="宋体" w:hint="eastAsia"/>
                <w:sz w:val="24"/>
                <w:szCs w:val="24"/>
              </w:rPr>
              <w:t>2</w:t>
            </w:r>
          </w:p>
        </w:tc>
        <w:tc>
          <w:tcPr>
            <w:tcW w:w="652" w:type="dxa"/>
          </w:tcPr>
          <w:p w14:paraId="069B2ED0" w14:textId="1CE83711" w:rsidR="00B40541" w:rsidRPr="00204C88" w:rsidRDefault="004D51B2" w:rsidP="00E96A3C">
            <w:pPr>
              <w:rPr>
                <w:rFonts w:eastAsia="宋体"/>
                <w:sz w:val="24"/>
                <w:szCs w:val="24"/>
              </w:rPr>
            </w:pPr>
            <w:r>
              <w:rPr>
                <w:rFonts w:eastAsia="宋体" w:hint="eastAsia"/>
                <w:sz w:val="24"/>
                <w:szCs w:val="24"/>
              </w:rPr>
              <w:t>0</w:t>
            </w:r>
          </w:p>
        </w:tc>
        <w:tc>
          <w:tcPr>
            <w:tcW w:w="652" w:type="dxa"/>
          </w:tcPr>
          <w:p w14:paraId="0A5FA35A" w14:textId="139549B7" w:rsidR="00B40541" w:rsidRPr="00204C88" w:rsidRDefault="004D51B2" w:rsidP="00E96A3C">
            <w:pPr>
              <w:rPr>
                <w:rFonts w:eastAsia="宋体"/>
                <w:sz w:val="24"/>
                <w:szCs w:val="24"/>
              </w:rPr>
            </w:pPr>
            <w:r>
              <w:rPr>
                <w:rFonts w:eastAsia="宋体" w:hint="eastAsia"/>
                <w:sz w:val="24"/>
                <w:szCs w:val="24"/>
              </w:rPr>
              <w:t>2</w:t>
            </w:r>
          </w:p>
        </w:tc>
        <w:tc>
          <w:tcPr>
            <w:tcW w:w="652" w:type="dxa"/>
          </w:tcPr>
          <w:p w14:paraId="120A799B" w14:textId="6139B058" w:rsidR="00B40541" w:rsidRPr="00204C88" w:rsidRDefault="004D51B2" w:rsidP="00E96A3C">
            <w:pPr>
              <w:rPr>
                <w:rFonts w:eastAsia="宋体"/>
                <w:sz w:val="24"/>
                <w:szCs w:val="24"/>
              </w:rPr>
            </w:pPr>
            <w:r>
              <w:rPr>
                <w:rFonts w:eastAsia="宋体" w:hint="eastAsia"/>
                <w:sz w:val="24"/>
                <w:szCs w:val="24"/>
              </w:rPr>
              <w:t>0</w:t>
            </w:r>
          </w:p>
        </w:tc>
        <w:tc>
          <w:tcPr>
            <w:tcW w:w="652" w:type="dxa"/>
          </w:tcPr>
          <w:p w14:paraId="36E7F4D8" w14:textId="7D2F0904" w:rsidR="00B40541" w:rsidRPr="00204C88" w:rsidRDefault="004D51B2" w:rsidP="00E96A3C">
            <w:pPr>
              <w:rPr>
                <w:rFonts w:eastAsia="宋体"/>
                <w:sz w:val="24"/>
                <w:szCs w:val="24"/>
              </w:rPr>
            </w:pPr>
            <w:r>
              <w:rPr>
                <w:rFonts w:eastAsia="宋体" w:hint="eastAsia"/>
                <w:sz w:val="24"/>
                <w:szCs w:val="24"/>
              </w:rPr>
              <w:t>0</w:t>
            </w:r>
          </w:p>
        </w:tc>
        <w:tc>
          <w:tcPr>
            <w:tcW w:w="652" w:type="dxa"/>
          </w:tcPr>
          <w:p w14:paraId="7BA8CB85" w14:textId="1079D19F" w:rsidR="00B40541" w:rsidRPr="00204C88" w:rsidRDefault="004D51B2" w:rsidP="00E96A3C">
            <w:pPr>
              <w:rPr>
                <w:rFonts w:eastAsia="宋体"/>
                <w:sz w:val="24"/>
                <w:szCs w:val="24"/>
              </w:rPr>
            </w:pPr>
            <w:r>
              <w:rPr>
                <w:rFonts w:eastAsia="宋体" w:hint="eastAsia"/>
                <w:sz w:val="24"/>
                <w:szCs w:val="24"/>
              </w:rPr>
              <w:t>2</w:t>
            </w:r>
          </w:p>
        </w:tc>
        <w:tc>
          <w:tcPr>
            <w:tcW w:w="531" w:type="dxa"/>
          </w:tcPr>
          <w:p w14:paraId="1594B158" w14:textId="7361BB7D" w:rsidR="00B40541" w:rsidRPr="00204C88" w:rsidRDefault="004D51B2" w:rsidP="00E96A3C">
            <w:pPr>
              <w:rPr>
                <w:rFonts w:eastAsia="宋体"/>
                <w:sz w:val="24"/>
                <w:szCs w:val="24"/>
              </w:rPr>
            </w:pPr>
            <w:r>
              <w:rPr>
                <w:rFonts w:eastAsia="宋体" w:hint="eastAsia"/>
                <w:sz w:val="24"/>
                <w:szCs w:val="24"/>
              </w:rPr>
              <w:t>1</w:t>
            </w:r>
          </w:p>
        </w:tc>
        <w:tc>
          <w:tcPr>
            <w:tcW w:w="531" w:type="dxa"/>
          </w:tcPr>
          <w:p w14:paraId="0464328C" w14:textId="07629BDB" w:rsidR="00B40541" w:rsidRPr="00204C88" w:rsidRDefault="004D51B2" w:rsidP="00E96A3C">
            <w:pPr>
              <w:rPr>
                <w:rFonts w:eastAsia="宋体"/>
                <w:sz w:val="24"/>
                <w:szCs w:val="24"/>
              </w:rPr>
            </w:pPr>
            <w:r>
              <w:rPr>
                <w:rFonts w:eastAsia="宋体" w:hint="eastAsia"/>
                <w:sz w:val="24"/>
                <w:szCs w:val="24"/>
              </w:rPr>
              <w:t>0</w:t>
            </w:r>
          </w:p>
        </w:tc>
        <w:tc>
          <w:tcPr>
            <w:tcW w:w="531" w:type="dxa"/>
          </w:tcPr>
          <w:p w14:paraId="12F3D378" w14:textId="6D01D455" w:rsidR="00B40541" w:rsidRPr="00204C88" w:rsidRDefault="004D51B2" w:rsidP="00E96A3C">
            <w:pPr>
              <w:rPr>
                <w:rFonts w:eastAsia="宋体"/>
                <w:sz w:val="24"/>
                <w:szCs w:val="24"/>
              </w:rPr>
            </w:pPr>
            <w:r>
              <w:rPr>
                <w:rFonts w:eastAsia="宋体" w:hint="eastAsia"/>
                <w:sz w:val="24"/>
                <w:szCs w:val="24"/>
              </w:rPr>
              <w:t>3</w:t>
            </w:r>
          </w:p>
        </w:tc>
      </w:tr>
      <w:tr w:rsidR="00B40541" w:rsidRPr="00204C88" w14:paraId="09192C86" w14:textId="77777777" w:rsidTr="00E96A3C">
        <w:tc>
          <w:tcPr>
            <w:tcW w:w="1479" w:type="dxa"/>
          </w:tcPr>
          <w:p w14:paraId="544A0381" w14:textId="77777777" w:rsidR="00B40541" w:rsidRPr="00204C88" w:rsidRDefault="00B40541" w:rsidP="00E96A3C">
            <w:pPr>
              <w:rPr>
                <w:rFonts w:eastAsia="宋体"/>
                <w:sz w:val="24"/>
                <w:szCs w:val="24"/>
              </w:rPr>
            </w:pPr>
            <w:r w:rsidRPr="00204C88">
              <w:rPr>
                <w:rFonts w:eastAsia="宋体"/>
                <w:sz w:val="24"/>
                <w:szCs w:val="24"/>
              </w:rPr>
              <w:t>Hit/miss</w:t>
            </w:r>
          </w:p>
        </w:tc>
        <w:tc>
          <w:tcPr>
            <w:tcW w:w="653" w:type="dxa"/>
          </w:tcPr>
          <w:p w14:paraId="3675481A" w14:textId="7A3BAE6C" w:rsidR="00B40541" w:rsidRPr="00204C88" w:rsidRDefault="004D51B2" w:rsidP="00E96A3C">
            <w:pPr>
              <w:rPr>
                <w:rFonts w:eastAsia="宋体"/>
                <w:sz w:val="24"/>
                <w:szCs w:val="24"/>
              </w:rPr>
            </w:pPr>
            <w:r>
              <w:rPr>
                <w:rFonts w:eastAsia="宋体" w:hint="eastAsia"/>
                <w:sz w:val="24"/>
                <w:szCs w:val="24"/>
              </w:rPr>
              <w:t>M</w:t>
            </w:r>
          </w:p>
        </w:tc>
        <w:tc>
          <w:tcPr>
            <w:tcW w:w="653" w:type="dxa"/>
          </w:tcPr>
          <w:p w14:paraId="4C5BD7EC" w14:textId="5E9F54A7" w:rsidR="00B40541" w:rsidRPr="00204C88" w:rsidRDefault="004D51B2" w:rsidP="00E96A3C">
            <w:pPr>
              <w:rPr>
                <w:rFonts w:eastAsia="宋体"/>
                <w:sz w:val="24"/>
                <w:szCs w:val="24"/>
              </w:rPr>
            </w:pPr>
            <w:r>
              <w:rPr>
                <w:rFonts w:eastAsia="宋体" w:hint="eastAsia"/>
                <w:sz w:val="24"/>
                <w:szCs w:val="24"/>
              </w:rPr>
              <w:t>M</w:t>
            </w:r>
          </w:p>
        </w:tc>
        <w:tc>
          <w:tcPr>
            <w:tcW w:w="652" w:type="dxa"/>
          </w:tcPr>
          <w:p w14:paraId="7A7767B3" w14:textId="217F6868" w:rsidR="00B40541" w:rsidRPr="00204C88" w:rsidRDefault="004D51B2" w:rsidP="00E96A3C">
            <w:pPr>
              <w:rPr>
                <w:rFonts w:eastAsia="宋体"/>
                <w:sz w:val="24"/>
                <w:szCs w:val="24"/>
              </w:rPr>
            </w:pPr>
            <w:r>
              <w:rPr>
                <w:rFonts w:eastAsia="宋体" w:hint="eastAsia"/>
                <w:sz w:val="24"/>
                <w:szCs w:val="24"/>
              </w:rPr>
              <w:t>M</w:t>
            </w:r>
          </w:p>
        </w:tc>
        <w:tc>
          <w:tcPr>
            <w:tcW w:w="652" w:type="dxa"/>
          </w:tcPr>
          <w:p w14:paraId="51D23E9B" w14:textId="2FD51A2D" w:rsidR="00B40541" w:rsidRPr="00204C88" w:rsidRDefault="004D51B2" w:rsidP="00E96A3C">
            <w:pPr>
              <w:rPr>
                <w:rFonts w:eastAsia="宋体"/>
                <w:sz w:val="24"/>
                <w:szCs w:val="24"/>
              </w:rPr>
            </w:pPr>
            <w:r>
              <w:rPr>
                <w:rFonts w:eastAsia="宋体" w:hint="eastAsia"/>
                <w:sz w:val="24"/>
                <w:szCs w:val="24"/>
              </w:rPr>
              <w:t>M</w:t>
            </w:r>
          </w:p>
        </w:tc>
        <w:tc>
          <w:tcPr>
            <w:tcW w:w="652" w:type="dxa"/>
          </w:tcPr>
          <w:p w14:paraId="09B88E76" w14:textId="1D59F343" w:rsidR="00B40541" w:rsidRPr="00204C88" w:rsidRDefault="004D51B2" w:rsidP="00E96A3C">
            <w:pPr>
              <w:rPr>
                <w:rFonts w:eastAsia="宋体"/>
                <w:sz w:val="24"/>
                <w:szCs w:val="24"/>
              </w:rPr>
            </w:pPr>
            <w:r>
              <w:rPr>
                <w:rFonts w:eastAsia="宋体" w:hint="eastAsia"/>
                <w:sz w:val="24"/>
                <w:szCs w:val="24"/>
              </w:rPr>
              <w:t>M</w:t>
            </w:r>
          </w:p>
        </w:tc>
        <w:tc>
          <w:tcPr>
            <w:tcW w:w="652" w:type="dxa"/>
          </w:tcPr>
          <w:p w14:paraId="083E09A8" w14:textId="1ED60CAF" w:rsidR="00B40541" w:rsidRPr="00204C88" w:rsidRDefault="004D51B2" w:rsidP="00E96A3C">
            <w:pPr>
              <w:rPr>
                <w:rFonts w:eastAsia="宋体"/>
                <w:sz w:val="24"/>
                <w:szCs w:val="24"/>
              </w:rPr>
            </w:pPr>
            <w:r>
              <w:rPr>
                <w:rFonts w:eastAsia="宋体" w:hint="eastAsia"/>
                <w:sz w:val="24"/>
                <w:szCs w:val="24"/>
              </w:rPr>
              <w:t>H</w:t>
            </w:r>
          </w:p>
        </w:tc>
        <w:tc>
          <w:tcPr>
            <w:tcW w:w="652" w:type="dxa"/>
          </w:tcPr>
          <w:p w14:paraId="4F051BC4" w14:textId="14B16A05" w:rsidR="00B40541" w:rsidRPr="00204C88" w:rsidRDefault="004D51B2" w:rsidP="00E96A3C">
            <w:pPr>
              <w:rPr>
                <w:rFonts w:eastAsia="宋体"/>
                <w:sz w:val="24"/>
                <w:szCs w:val="24"/>
              </w:rPr>
            </w:pPr>
            <w:r>
              <w:rPr>
                <w:rFonts w:eastAsia="宋体" w:hint="eastAsia"/>
                <w:sz w:val="24"/>
                <w:szCs w:val="24"/>
              </w:rPr>
              <w:t>H</w:t>
            </w:r>
          </w:p>
        </w:tc>
        <w:tc>
          <w:tcPr>
            <w:tcW w:w="652" w:type="dxa"/>
          </w:tcPr>
          <w:p w14:paraId="12070EB7" w14:textId="753D107D" w:rsidR="00B40541" w:rsidRPr="00204C88" w:rsidRDefault="004D51B2" w:rsidP="00E96A3C">
            <w:pPr>
              <w:rPr>
                <w:rFonts w:eastAsia="宋体"/>
                <w:sz w:val="24"/>
                <w:szCs w:val="24"/>
              </w:rPr>
            </w:pPr>
            <w:r>
              <w:rPr>
                <w:rFonts w:eastAsia="宋体" w:hint="eastAsia"/>
                <w:sz w:val="24"/>
                <w:szCs w:val="24"/>
              </w:rPr>
              <w:t>H</w:t>
            </w:r>
          </w:p>
        </w:tc>
        <w:tc>
          <w:tcPr>
            <w:tcW w:w="531" w:type="dxa"/>
          </w:tcPr>
          <w:p w14:paraId="33CC3429" w14:textId="42AE80F9" w:rsidR="00B40541" w:rsidRPr="00204C88" w:rsidRDefault="004D51B2" w:rsidP="00E96A3C">
            <w:pPr>
              <w:rPr>
                <w:rFonts w:eastAsia="宋体"/>
                <w:sz w:val="24"/>
                <w:szCs w:val="24"/>
              </w:rPr>
            </w:pPr>
            <w:r>
              <w:rPr>
                <w:rFonts w:eastAsia="宋体" w:hint="eastAsia"/>
                <w:sz w:val="24"/>
                <w:szCs w:val="24"/>
              </w:rPr>
              <w:t>M</w:t>
            </w:r>
          </w:p>
        </w:tc>
        <w:tc>
          <w:tcPr>
            <w:tcW w:w="531" w:type="dxa"/>
          </w:tcPr>
          <w:p w14:paraId="3BF9CCC8" w14:textId="3B96AA26" w:rsidR="00B40541" w:rsidRPr="00204C88" w:rsidRDefault="004D51B2" w:rsidP="00E96A3C">
            <w:pPr>
              <w:rPr>
                <w:rFonts w:eastAsia="宋体"/>
                <w:sz w:val="24"/>
                <w:szCs w:val="24"/>
              </w:rPr>
            </w:pPr>
            <w:r>
              <w:rPr>
                <w:rFonts w:eastAsia="宋体" w:hint="eastAsia"/>
                <w:sz w:val="24"/>
                <w:szCs w:val="24"/>
              </w:rPr>
              <w:t>H</w:t>
            </w:r>
          </w:p>
        </w:tc>
        <w:tc>
          <w:tcPr>
            <w:tcW w:w="531" w:type="dxa"/>
          </w:tcPr>
          <w:p w14:paraId="7931DDDC" w14:textId="1E0A378B" w:rsidR="00B40541" w:rsidRPr="00204C88" w:rsidRDefault="004D51B2" w:rsidP="00E96A3C">
            <w:pPr>
              <w:rPr>
                <w:rFonts w:eastAsia="宋体"/>
                <w:sz w:val="24"/>
                <w:szCs w:val="24"/>
              </w:rPr>
            </w:pPr>
            <w:r>
              <w:rPr>
                <w:rFonts w:eastAsia="宋体" w:hint="eastAsia"/>
                <w:sz w:val="24"/>
                <w:szCs w:val="24"/>
              </w:rPr>
              <w:t>M</w:t>
            </w:r>
          </w:p>
        </w:tc>
      </w:tr>
    </w:tbl>
    <w:p w14:paraId="25CDBDDD" w14:textId="77777777" w:rsidR="00B40541" w:rsidRPr="00204C88" w:rsidRDefault="00B40541" w:rsidP="00B40541">
      <w:pPr>
        <w:rPr>
          <w:rFonts w:eastAsia="宋体"/>
        </w:rPr>
      </w:pPr>
    </w:p>
    <w:p w14:paraId="60F98F11" w14:textId="77777777" w:rsidR="00B40541" w:rsidRPr="00204C88" w:rsidRDefault="00B40541" w:rsidP="00B40541">
      <w:pPr>
        <w:pStyle w:val="a3"/>
        <w:numPr>
          <w:ilvl w:val="0"/>
          <w:numId w:val="34"/>
        </w:numPr>
        <w:ind w:firstLineChars="0"/>
        <w:rPr>
          <w:rFonts w:ascii="Times New Roman" w:eastAsia="宋体" w:hAnsi="Times New Roman" w:cs="Times New Roman"/>
          <w:sz w:val="24"/>
          <w:szCs w:val="24"/>
        </w:rPr>
      </w:pPr>
      <w:r w:rsidRPr="00204C88">
        <w:rPr>
          <w:rFonts w:ascii="Times New Roman" w:eastAsia="宋体" w:hAnsi="Times New Roman" w:cs="Times New Roman"/>
          <w:sz w:val="24"/>
          <w:szCs w:val="24"/>
        </w:rPr>
        <w:t>Consider a 128byte 2-way set associative write-back with 16 byte blocks, assuming LRU replacement. Complete the table below for a sequence of memory references (occurring from left to right)</w:t>
      </w:r>
    </w:p>
    <w:tbl>
      <w:tblPr>
        <w:tblStyle w:val="a4"/>
        <w:tblW w:w="0" w:type="auto"/>
        <w:tblLayout w:type="fixed"/>
        <w:tblLook w:val="04A0" w:firstRow="1" w:lastRow="0" w:firstColumn="1" w:lastColumn="0" w:noHBand="0" w:noVBand="1"/>
      </w:tblPr>
      <w:tblGrid>
        <w:gridCol w:w="1479"/>
        <w:gridCol w:w="653"/>
        <w:gridCol w:w="653"/>
        <w:gridCol w:w="652"/>
        <w:gridCol w:w="652"/>
        <w:gridCol w:w="652"/>
        <w:gridCol w:w="652"/>
        <w:gridCol w:w="652"/>
        <w:gridCol w:w="652"/>
        <w:gridCol w:w="669"/>
        <w:gridCol w:w="709"/>
      </w:tblGrid>
      <w:tr w:rsidR="00B40541" w:rsidRPr="00204C88" w14:paraId="2A72047E" w14:textId="77777777" w:rsidTr="004D51B2">
        <w:tc>
          <w:tcPr>
            <w:tcW w:w="1479" w:type="dxa"/>
          </w:tcPr>
          <w:p w14:paraId="60F25976" w14:textId="77777777" w:rsidR="00B40541" w:rsidRPr="00204C88" w:rsidRDefault="00B40541" w:rsidP="00E96A3C">
            <w:pPr>
              <w:rPr>
                <w:rFonts w:eastAsia="宋体"/>
                <w:sz w:val="24"/>
                <w:szCs w:val="24"/>
              </w:rPr>
            </w:pPr>
            <w:r w:rsidRPr="00204C88">
              <w:rPr>
                <w:rFonts w:eastAsia="宋体"/>
                <w:sz w:val="24"/>
                <w:szCs w:val="24"/>
              </w:rPr>
              <w:t>Address</w:t>
            </w:r>
          </w:p>
        </w:tc>
        <w:tc>
          <w:tcPr>
            <w:tcW w:w="653" w:type="dxa"/>
          </w:tcPr>
          <w:p w14:paraId="4C5EFF59" w14:textId="77777777" w:rsidR="00B40541" w:rsidRPr="00204C88" w:rsidRDefault="00B40541" w:rsidP="00E96A3C">
            <w:pPr>
              <w:rPr>
                <w:rFonts w:eastAsia="宋体"/>
                <w:sz w:val="24"/>
                <w:szCs w:val="24"/>
              </w:rPr>
            </w:pPr>
            <w:r w:rsidRPr="00204C88">
              <w:rPr>
                <w:rFonts w:eastAsia="宋体"/>
                <w:sz w:val="24"/>
                <w:szCs w:val="24"/>
              </w:rPr>
              <w:t>064</w:t>
            </w:r>
          </w:p>
        </w:tc>
        <w:tc>
          <w:tcPr>
            <w:tcW w:w="653" w:type="dxa"/>
          </w:tcPr>
          <w:p w14:paraId="7376E05B" w14:textId="77777777" w:rsidR="00B40541" w:rsidRPr="00204C88" w:rsidRDefault="00B40541" w:rsidP="00E96A3C">
            <w:pPr>
              <w:rPr>
                <w:rFonts w:eastAsia="宋体"/>
                <w:sz w:val="24"/>
                <w:szCs w:val="24"/>
              </w:rPr>
            </w:pPr>
            <w:r w:rsidRPr="00204C88">
              <w:rPr>
                <w:rFonts w:eastAsia="宋体"/>
                <w:sz w:val="24"/>
                <w:szCs w:val="24"/>
              </w:rPr>
              <w:t>032</w:t>
            </w:r>
          </w:p>
        </w:tc>
        <w:tc>
          <w:tcPr>
            <w:tcW w:w="652" w:type="dxa"/>
          </w:tcPr>
          <w:p w14:paraId="3289F9E5"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7244A353" w14:textId="77777777" w:rsidR="00B40541" w:rsidRPr="00204C88" w:rsidRDefault="00B40541" w:rsidP="00E96A3C">
            <w:pPr>
              <w:rPr>
                <w:rFonts w:eastAsia="宋体"/>
                <w:sz w:val="24"/>
                <w:szCs w:val="24"/>
              </w:rPr>
            </w:pPr>
            <w:r w:rsidRPr="00204C88">
              <w:rPr>
                <w:rFonts w:eastAsia="宋体"/>
                <w:sz w:val="24"/>
                <w:szCs w:val="24"/>
              </w:rPr>
              <w:t>000</w:t>
            </w:r>
          </w:p>
        </w:tc>
        <w:tc>
          <w:tcPr>
            <w:tcW w:w="652" w:type="dxa"/>
          </w:tcPr>
          <w:p w14:paraId="4E3A9EE3" w14:textId="77777777" w:rsidR="00B40541" w:rsidRPr="00204C88" w:rsidRDefault="00B40541" w:rsidP="00E96A3C">
            <w:pPr>
              <w:rPr>
                <w:rFonts w:eastAsia="宋体"/>
                <w:sz w:val="24"/>
                <w:szCs w:val="24"/>
              </w:rPr>
            </w:pPr>
            <w:r w:rsidRPr="00204C88">
              <w:rPr>
                <w:rFonts w:eastAsia="宋体"/>
                <w:sz w:val="24"/>
                <w:szCs w:val="24"/>
              </w:rPr>
              <w:t>112</w:t>
            </w:r>
          </w:p>
        </w:tc>
        <w:tc>
          <w:tcPr>
            <w:tcW w:w="652" w:type="dxa"/>
          </w:tcPr>
          <w:p w14:paraId="39EE4E7F"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0646246C" w14:textId="77777777" w:rsidR="00B40541" w:rsidRPr="00204C88" w:rsidRDefault="00B40541" w:rsidP="00E96A3C">
            <w:pPr>
              <w:rPr>
                <w:rFonts w:eastAsia="宋体"/>
                <w:sz w:val="24"/>
                <w:szCs w:val="24"/>
              </w:rPr>
            </w:pPr>
            <w:r w:rsidRPr="00204C88">
              <w:rPr>
                <w:rFonts w:eastAsia="宋体"/>
                <w:sz w:val="24"/>
                <w:szCs w:val="24"/>
              </w:rPr>
              <w:t>128</w:t>
            </w:r>
          </w:p>
        </w:tc>
        <w:tc>
          <w:tcPr>
            <w:tcW w:w="652" w:type="dxa"/>
          </w:tcPr>
          <w:p w14:paraId="4BF0053F" w14:textId="77777777" w:rsidR="00B40541" w:rsidRPr="00204C88" w:rsidRDefault="00B40541" w:rsidP="00E96A3C">
            <w:pPr>
              <w:rPr>
                <w:rFonts w:eastAsia="宋体"/>
                <w:sz w:val="24"/>
                <w:szCs w:val="24"/>
              </w:rPr>
            </w:pPr>
            <w:r w:rsidRPr="00204C88">
              <w:rPr>
                <w:rFonts w:eastAsia="宋体"/>
                <w:sz w:val="24"/>
                <w:szCs w:val="24"/>
              </w:rPr>
              <w:t>048</w:t>
            </w:r>
          </w:p>
        </w:tc>
        <w:tc>
          <w:tcPr>
            <w:tcW w:w="669" w:type="dxa"/>
          </w:tcPr>
          <w:p w14:paraId="52061CB3" w14:textId="77777777" w:rsidR="00B40541" w:rsidRPr="00204C88" w:rsidRDefault="00B40541" w:rsidP="00E96A3C">
            <w:pPr>
              <w:rPr>
                <w:rFonts w:eastAsia="宋体"/>
                <w:sz w:val="24"/>
                <w:szCs w:val="24"/>
              </w:rPr>
            </w:pPr>
            <w:r w:rsidRPr="00204C88">
              <w:rPr>
                <w:rFonts w:eastAsia="宋体"/>
                <w:sz w:val="24"/>
                <w:szCs w:val="24"/>
              </w:rPr>
              <w:t>240</w:t>
            </w:r>
          </w:p>
        </w:tc>
        <w:tc>
          <w:tcPr>
            <w:tcW w:w="709" w:type="dxa"/>
          </w:tcPr>
          <w:p w14:paraId="4F87DE8F" w14:textId="77777777" w:rsidR="00B40541" w:rsidRPr="00204C88" w:rsidRDefault="00B40541" w:rsidP="00E96A3C">
            <w:pPr>
              <w:rPr>
                <w:rFonts w:eastAsia="宋体"/>
                <w:sz w:val="24"/>
                <w:szCs w:val="24"/>
              </w:rPr>
            </w:pPr>
            <w:r w:rsidRPr="00204C88">
              <w:rPr>
                <w:rFonts w:eastAsia="宋体"/>
                <w:sz w:val="24"/>
                <w:szCs w:val="24"/>
              </w:rPr>
              <w:t>000</w:t>
            </w:r>
          </w:p>
        </w:tc>
      </w:tr>
      <w:tr w:rsidR="00B40541" w:rsidRPr="00204C88" w14:paraId="1064757E" w14:textId="77777777" w:rsidTr="004D51B2">
        <w:tc>
          <w:tcPr>
            <w:tcW w:w="1479" w:type="dxa"/>
          </w:tcPr>
          <w:p w14:paraId="732328DE" w14:textId="77777777" w:rsidR="00B40541" w:rsidRPr="00204C88" w:rsidRDefault="00B40541" w:rsidP="00E96A3C">
            <w:pPr>
              <w:rPr>
                <w:rFonts w:eastAsia="宋体"/>
                <w:sz w:val="24"/>
                <w:szCs w:val="24"/>
              </w:rPr>
            </w:pPr>
            <w:r w:rsidRPr="00204C88">
              <w:rPr>
                <w:rFonts w:eastAsia="宋体"/>
                <w:sz w:val="24"/>
                <w:szCs w:val="24"/>
              </w:rPr>
              <w:lastRenderedPageBreak/>
              <w:t>Read/write</w:t>
            </w:r>
          </w:p>
        </w:tc>
        <w:tc>
          <w:tcPr>
            <w:tcW w:w="653" w:type="dxa"/>
          </w:tcPr>
          <w:p w14:paraId="26E3B759" w14:textId="77777777" w:rsidR="00B40541" w:rsidRPr="00204C88" w:rsidRDefault="00B40541" w:rsidP="00E96A3C">
            <w:pPr>
              <w:rPr>
                <w:rFonts w:eastAsia="宋体"/>
                <w:sz w:val="24"/>
                <w:szCs w:val="24"/>
              </w:rPr>
            </w:pPr>
            <w:r w:rsidRPr="00204C88">
              <w:rPr>
                <w:rFonts w:eastAsia="宋体"/>
                <w:sz w:val="24"/>
                <w:szCs w:val="24"/>
              </w:rPr>
              <w:t>r</w:t>
            </w:r>
          </w:p>
        </w:tc>
        <w:tc>
          <w:tcPr>
            <w:tcW w:w="653" w:type="dxa"/>
          </w:tcPr>
          <w:p w14:paraId="08FD9DFD"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4A29F6C"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6DCAA1A9"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1A8CFC7"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1437B0AE"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3781BD35"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744645D" w14:textId="77777777" w:rsidR="00B40541" w:rsidRPr="00204C88" w:rsidRDefault="00B40541" w:rsidP="00E96A3C">
            <w:pPr>
              <w:rPr>
                <w:rFonts w:eastAsia="宋体"/>
                <w:sz w:val="24"/>
                <w:szCs w:val="24"/>
              </w:rPr>
            </w:pPr>
            <w:r w:rsidRPr="00204C88">
              <w:rPr>
                <w:rFonts w:eastAsia="宋体"/>
                <w:sz w:val="24"/>
                <w:szCs w:val="24"/>
              </w:rPr>
              <w:t>r</w:t>
            </w:r>
          </w:p>
        </w:tc>
        <w:tc>
          <w:tcPr>
            <w:tcW w:w="669" w:type="dxa"/>
          </w:tcPr>
          <w:p w14:paraId="65CAE98C" w14:textId="77777777" w:rsidR="00B40541" w:rsidRPr="00204C88" w:rsidRDefault="00B40541" w:rsidP="00E96A3C">
            <w:pPr>
              <w:rPr>
                <w:rFonts w:eastAsia="宋体"/>
                <w:sz w:val="24"/>
                <w:szCs w:val="24"/>
              </w:rPr>
            </w:pPr>
            <w:r w:rsidRPr="00204C88">
              <w:rPr>
                <w:rFonts w:eastAsia="宋体"/>
                <w:sz w:val="24"/>
                <w:szCs w:val="24"/>
              </w:rPr>
              <w:t>r</w:t>
            </w:r>
          </w:p>
        </w:tc>
        <w:tc>
          <w:tcPr>
            <w:tcW w:w="709" w:type="dxa"/>
          </w:tcPr>
          <w:p w14:paraId="346E8EAE" w14:textId="77777777" w:rsidR="00B40541" w:rsidRPr="00204C88" w:rsidRDefault="00B40541" w:rsidP="00E96A3C">
            <w:pPr>
              <w:rPr>
                <w:rFonts w:eastAsia="宋体"/>
                <w:sz w:val="24"/>
                <w:szCs w:val="24"/>
              </w:rPr>
            </w:pPr>
            <w:r w:rsidRPr="00204C88">
              <w:rPr>
                <w:rFonts w:eastAsia="宋体"/>
                <w:sz w:val="24"/>
                <w:szCs w:val="24"/>
              </w:rPr>
              <w:t>w</w:t>
            </w:r>
          </w:p>
        </w:tc>
      </w:tr>
      <w:tr w:rsidR="00B40541" w:rsidRPr="00204C88" w14:paraId="0A8FAA9F" w14:textId="77777777" w:rsidTr="004D51B2">
        <w:tc>
          <w:tcPr>
            <w:tcW w:w="1479" w:type="dxa"/>
          </w:tcPr>
          <w:p w14:paraId="78FC12CD" w14:textId="77777777" w:rsidR="00B40541" w:rsidRPr="00204C88" w:rsidRDefault="00B40541" w:rsidP="00E96A3C">
            <w:pPr>
              <w:rPr>
                <w:rFonts w:eastAsia="宋体"/>
                <w:sz w:val="24"/>
                <w:szCs w:val="24"/>
              </w:rPr>
            </w:pPr>
            <w:r w:rsidRPr="00204C88">
              <w:rPr>
                <w:rFonts w:eastAsia="宋体"/>
                <w:sz w:val="24"/>
                <w:szCs w:val="24"/>
              </w:rPr>
              <w:t>Set #</w:t>
            </w:r>
          </w:p>
        </w:tc>
        <w:tc>
          <w:tcPr>
            <w:tcW w:w="653" w:type="dxa"/>
          </w:tcPr>
          <w:p w14:paraId="796A2CDE" w14:textId="09018AC5" w:rsidR="00B40541" w:rsidRPr="00204C88" w:rsidRDefault="004D51B2" w:rsidP="00E96A3C">
            <w:pPr>
              <w:rPr>
                <w:rFonts w:eastAsia="宋体"/>
                <w:sz w:val="24"/>
                <w:szCs w:val="24"/>
              </w:rPr>
            </w:pPr>
            <w:r>
              <w:rPr>
                <w:rFonts w:eastAsia="宋体" w:hint="eastAsia"/>
                <w:sz w:val="24"/>
                <w:szCs w:val="24"/>
              </w:rPr>
              <w:t>2</w:t>
            </w:r>
          </w:p>
        </w:tc>
        <w:tc>
          <w:tcPr>
            <w:tcW w:w="653" w:type="dxa"/>
          </w:tcPr>
          <w:p w14:paraId="79483E26" w14:textId="1B354EAE" w:rsidR="00B40541" w:rsidRPr="00204C88" w:rsidRDefault="004D51B2" w:rsidP="00E96A3C">
            <w:pPr>
              <w:rPr>
                <w:rFonts w:eastAsia="宋体"/>
                <w:sz w:val="24"/>
                <w:szCs w:val="24"/>
              </w:rPr>
            </w:pPr>
            <w:r>
              <w:rPr>
                <w:rFonts w:eastAsia="宋体" w:hint="eastAsia"/>
                <w:sz w:val="24"/>
                <w:szCs w:val="24"/>
              </w:rPr>
              <w:t>3</w:t>
            </w:r>
          </w:p>
        </w:tc>
        <w:tc>
          <w:tcPr>
            <w:tcW w:w="652" w:type="dxa"/>
          </w:tcPr>
          <w:p w14:paraId="63854199" w14:textId="67183C01" w:rsidR="00B40541" w:rsidRPr="00204C88" w:rsidRDefault="004D51B2" w:rsidP="00E96A3C">
            <w:pPr>
              <w:rPr>
                <w:rFonts w:eastAsia="宋体"/>
                <w:sz w:val="24"/>
                <w:szCs w:val="24"/>
              </w:rPr>
            </w:pPr>
            <w:r>
              <w:rPr>
                <w:rFonts w:eastAsia="宋体" w:hint="eastAsia"/>
                <w:sz w:val="24"/>
                <w:szCs w:val="24"/>
              </w:rPr>
              <w:t>2</w:t>
            </w:r>
          </w:p>
        </w:tc>
        <w:tc>
          <w:tcPr>
            <w:tcW w:w="652" w:type="dxa"/>
          </w:tcPr>
          <w:p w14:paraId="0A3265EC" w14:textId="27C2E78E" w:rsidR="00B40541" w:rsidRPr="00204C88" w:rsidRDefault="004D51B2" w:rsidP="00E96A3C">
            <w:pPr>
              <w:rPr>
                <w:rFonts w:eastAsia="宋体"/>
                <w:sz w:val="24"/>
                <w:szCs w:val="24"/>
              </w:rPr>
            </w:pPr>
            <w:r>
              <w:rPr>
                <w:rFonts w:eastAsia="宋体" w:hint="eastAsia"/>
                <w:sz w:val="24"/>
                <w:szCs w:val="24"/>
              </w:rPr>
              <w:t>0</w:t>
            </w:r>
          </w:p>
        </w:tc>
        <w:tc>
          <w:tcPr>
            <w:tcW w:w="652" w:type="dxa"/>
          </w:tcPr>
          <w:p w14:paraId="4A7CD252" w14:textId="7B39E95B" w:rsidR="00B40541" w:rsidRPr="00204C88" w:rsidRDefault="004D51B2" w:rsidP="00E96A3C">
            <w:pPr>
              <w:rPr>
                <w:rFonts w:eastAsia="宋体"/>
                <w:sz w:val="24"/>
                <w:szCs w:val="24"/>
              </w:rPr>
            </w:pPr>
            <w:r>
              <w:rPr>
                <w:rFonts w:eastAsia="宋体" w:hint="eastAsia"/>
                <w:sz w:val="24"/>
                <w:szCs w:val="24"/>
              </w:rPr>
              <w:t>1</w:t>
            </w:r>
          </w:p>
        </w:tc>
        <w:tc>
          <w:tcPr>
            <w:tcW w:w="652" w:type="dxa"/>
          </w:tcPr>
          <w:p w14:paraId="319D677C" w14:textId="77BA3FCA" w:rsidR="00B40541" w:rsidRPr="00204C88" w:rsidRDefault="004D51B2" w:rsidP="00E96A3C">
            <w:pPr>
              <w:rPr>
                <w:rFonts w:eastAsia="宋体"/>
                <w:sz w:val="24"/>
                <w:szCs w:val="24"/>
              </w:rPr>
            </w:pPr>
            <w:r>
              <w:rPr>
                <w:rFonts w:eastAsia="宋体" w:hint="eastAsia"/>
                <w:sz w:val="24"/>
                <w:szCs w:val="24"/>
              </w:rPr>
              <w:t>2</w:t>
            </w:r>
          </w:p>
        </w:tc>
        <w:tc>
          <w:tcPr>
            <w:tcW w:w="652" w:type="dxa"/>
          </w:tcPr>
          <w:p w14:paraId="7E97D5C3" w14:textId="505E49A6" w:rsidR="00B40541" w:rsidRPr="00204C88" w:rsidRDefault="004D51B2" w:rsidP="00E96A3C">
            <w:pPr>
              <w:rPr>
                <w:rFonts w:eastAsia="宋体"/>
                <w:sz w:val="24"/>
                <w:szCs w:val="24"/>
              </w:rPr>
            </w:pPr>
            <w:r>
              <w:rPr>
                <w:rFonts w:eastAsia="宋体" w:hint="eastAsia"/>
                <w:sz w:val="24"/>
                <w:szCs w:val="24"/>
              </w:rPr>
              <w:t>2</w:t>
            </w:r>
          </w:p>
        </w:tc>
        <w:tc>
          <w:tcPr>
            <w:tcW w:w="652" w:type="dxa"/>
          </w:tcPr>
          <w:p w14:paraId="21F09240" w14:textId="4C3C3BFF" w:rsidR="00B40541" w:rsidRPr="00204C88" w:rsidRDefault="004D51B2" w:rsidP="00E96A3C">
            <w:pPr>
              <w:rPr>
                <w:rFonts w:eastAsia="宋体"/>
                <w:sz w:val="24"/>
                <w:szCs w:val="24"/>
              </w:rPr>
            </w:pPr>
            <w:r>
              <w:rPr>
                <w:rFonts w:eastAsia="宋体" w:hint="eastAsia"/>
                <w:sz w:val="24"/>
                <w:szCs w:val="24"/>
              </w:rPr>
              <w:t>0</w:t>
            </w:r>
          </w:p>
        </w:tc>
        <w:tc>
          <w:tcPr>
            <w:tcW w:w="669" w:type="dxa"/>
          </w:tcPr>
          <w:p w14:paraId="25277732" w14:textId="3DD6858C" w:rsidR="00B40541" w:rsidRPr="00204C88" w:rsidRDefault="004D51B2" w:rsidP="00E96A3C">
            <w:pPr>
              <w:rPr>
                <w:rFonts w:eastAsia="宋体"/>
                <w:sz w:val="24"/>
                <w:szCs w:val="24"/>
              </w:rPr>
            </w:pPr>
            <w:r>
              <w:rPr>
                <w:rFonts w:eastAsia="宋体" w:hint="eastAsia"/>
                <w:sz w:val="24"/>
                <w:szCs w:val="24"/>
              </w:rPr>
              <w:t>0</w:t>
            </w:r>
          </w:p>
        </w:tc>
        <w:tc>
          <w:tcPr>
            <w:tcW w:w="709" w:type="dxa"/>
          </w:tcPr>
          <w:p w14:paraId="761479C0" w14:textId="69CE1284" w:rsidR="00B40541" w:rsidRPr="00204C88" w:rsidRDefault="004D51B2" w:rsidP="00E96A3C">
            <w:pPr>
              <w:rPr>
                <w:rFonts w:eastAsia="宋体"/>
                <w:sz w:val="24"/>
                <w:szCs w:val="24"/>
              </w:rPr>
            </w:pPr>
            <w:r>
              <w:rPr>
                <w:rFonts w:eastAsia="宋体" w:hint="eastAsia"/>
                <w:sz w:val="24"/>
                <w:szCs w:val="24"/>
              </w:rPr>
              <w:t>0</w:t>
            </w:r>
          </w:p>
        </w:tc>
      </w:tr>
      <w:tr w:rsidR="00B40541" w:rsidRPr="00204C88" w14:paraId="67F784FF" w14:textId="77777777" w:rsidTr="004D51B2">
        <w:tc>
          <w:tcPr>
            <w:tcW w:w="1479" w:type="dxa"/>
          </w:tcPr>
          <w:p w14:paraId="44915095" w14:textId="77777777" w:rsidR="00B40541" w:rsidRPr="00204C88" w:rsidRDefault="00B40541" w:rsidP="00E96A3C">
            <w:pPr>
              <w:rPr>
                <w:rFonts w:eastAsia="宋体"/>
                <w:sz w:val="24"/>
                <w:szCs w:val="24"/>
              </w:rPr>
            </w:pPr>
            <w:r w:rsidRPr="00204C88">
              <w:rPr>
                <w:rFonts w:eastAsia="宋体"/>
                <w:sz w:val="24"/>
                <w:szCs w:val="24"/>
              </w:rPr>
              <w:t>Tag</w:t>
            </w:r>
          </w:p>
        </w:tc>
        <w:tc>
          <w:tcPr>
            <w:tcW w:w="653" w:type="dxa"/>
          </w:tcPr>
          <w:p w14:paraId="15CD2E29" w14:textId="21A936CF" w:rsidR="00B40541" w:rsidRPr="00204C88" w:rsidRDefault="004D51B2" w:rsidP="00E96A3C">
            <w:pPr>
              <w:rPr>
                <w:rFonts w:eastAsia="宋体"/>
                <w:sz w:val="24"/>
                <w:szCs w:val="24"/>
              </w:rPr>
            </w:pPr>
            <w:r>
              <w:rPr>
                <w:rFonts w:eastAsia="宋体" w:hint="eastAsia"/>
                <w:sz w:val="24"/>
                <w:szCs w:val="24"/>
              </w:rPr>
              <w:t>1</w:t>
            </w:r>
          </w:p>
        </w:tc>
        <w:tc>
          <w:tcPr>
            <w:tcW w:w="653" w:type="dxa"/>
          </w:tcPr>
          <w:p w14:paraId="7B70A00D" w14:textId="29D4BC60" w:rsidR="00B40541" w:rsidRPr="00204C88" w:rsidRDefault="004D51B2" w:rsidP="00E96A3C">
            <w:pPr>
              <w:rPr>
                <w:rFonts w:eastAsia="宋体"/>
                <w:sz w:val="24"/>
                <w:szCs w:val="24"/>
              </w:rPr>
            </w:pPr>
            <w:r>
              <w:rPr>
                <w:rFonts w:eastAsia="宋体"/>
                <w:sz w:val="24"/>
                <w:szCs w:val="24"/>
              </w:rPr>
              <w:t>0</w:t>
            </w:r>
          </w:p>
        </w:tc>
        <w:tc>
          <w:tcPr>
            <w:tcW w:w="652" w:type="dxa"/>
          </w:tcPr>
          <w:p w14:paraId="2AB905AA" w14:textId="614B67AB" w:rsidR="00B40541" w:rsidRPr="00204C88" w:rsidRDefault="004D51B2" w:rsidP="00E96A3C">
            <w:pPr>
              <w:rPr>
                <w:rFonts w:eastAsia="宋体"/>
                <w:sz w:val="24"/>
                <w:szCs w:val="24"/>
              </w:rPr>
            </w:pPr>
            <w:r>
              <w:rPr>
                <w:rFonts w:eastAsia="宋体" w:hint="eastAsia"/>
                <w:sz w:val="24"/>
                <w:szCs w:val="24"/>
              </w:rPr>
              <w:t>1</w:t>
            </w:r>
          </w:p>
        </w:tc>
        <w:tc>
          <w:tcPr>
            <w:tcW w:w="652" w:type="dxa"/>
          </w:tcPr>
          <w:p w14:paraId="171B16D0" w14:textId="24D4FF30" w:rsidR="00B40541" w:rsidRPr="00204C88" w:rsidRDefault="004D51B2" w:rsidP="00E96A3C">
            <w:pPr>
              <w:rPr>
                <w:rFonts w:eastAsia="宋体"/>
                <w:sz w:val="24"/>
                <w:szCs w:val="24"/>
              </w:rPr>
            </w:pPr>
            <w:r>
              <w:rPr>
                <w:rFonts w:eastAsia="宋体" w:hint="eastAsia"/>
                <w:sz w:val="24"/>
                <w:szCs w:val="24"/>
              </w:rPr>
              <w:t>0</w:t>
            </w:r>
          </w:p>
        </w:tc>
        <w:tc>
          <w:tcPr>
            <w:tcW w:w="652" w:type="dxa"/>
          </w:tcPr>
          <w:p w14:paraId="0546EB0E" w14:textId="1A4E95C7" w:rsidR="00B40541" w:rsidRPr="00204C88" w:rsidRDefault="004D51B2" w:rsidP="00E96A3C">
            <w:pPr>
              <w:rPr>
                <w:rFonts w:eastAsia="宋体"/>
                <w:sz w:val="24"/>
                <w:szCs w:val="24"/>
              </w:rPr>
            </w:pPr>
            <w:r>
              <w:rPr>
                <w:rFonts w:eastAsia="宋体" w:hint="eastAsia"/>
                <w:sz w:val="24"/>
                <w:szCs w:val="24"/>
              </w:rPr>
              <w:t>4</w:t>
            </w:r>
          </w:p>
        </w:tc>
        <w:tc>
          <w:tcPr>
            <w:tcW w:w="652" w:type="dxa"/>
          </w:tcPr>
          <w:p w14:paraId="0CB42220" w14:textId="53D4B5C1" w:rsidR="00B40541" w:rsidRPr="00204C88" w:rsidRDefault="004D51B2" w:rsidP="00E96A3C">
            <w:pPr>
              <w:rPr>
                <w:rFonts w:eastAsia="宋体"/>
                <w:sz w:val="24"/>
                <w:szCs w:val="24"/>
              </w:rPr>
            </w:pPr>
            <w:r>
              <w:rPr>
                <w:rFonts w:eastAsia="宋体" w:hint="eastAsia"/>
                <w:sz w:val="24"/>
                <w:szCs w:val="24"/>
              </w:rPr>
              <w:t>1</w:t>
            </w:r>
          </w:p>
        </w:tc>
        <w:tc>
          <w:tcPr>
            <w:tcW w:w="652" w:type="dxa"/>
          </w:tcPr>
          <w:p w14:paraId="758DD547" w14:textId="224D8B60" w:rsidR="00B40541" w:rsidRPr="00204C88" w:rsidRDefault="004D51B2" w:rsidP="00E96A3C">
            <w:pPr>
              <w:rPr>
                <w:rFonts w:eastAsia="宋体"/>
                <w:sz w:val="24"/>
                <w:szCs w:val="24"/>
              </w:rPr>
            </w:pPr>
            <w:r>
              <w:rPr>
                <w:rFonts w:eastAsia="宋体" w:hint="eastAsia"/>
                <w:sz w:val="24"/>
                <w:szCs w:val="24"/>
              </w:rPr>
              <w:t>4</w:t>
            </w:r>
          </w:p>
        </w:tc>
        <w:tc>
          <w:tcPr>
            <w:tcW w:w="652" w:type="dxa"/>
          </w:tcPr>
          <w:p w14:paraId="5D3BF2B6" w14:textId="13E8A8AF" w:rsidR="00B40541" w:rsidRPr="00204C88" w:rsidRDefault="004D51B2" w:rsidP="00E96A3C">
            <w:pPr>
              <w:rPr>
                <w:rFonts w:eastAsia="宋体"/>
                <w:sz w:val="24"/>
                <w:szCs w:val="24"/>
              </w:rPr>
            </w:pPr>
            <w:r>
              <w:rPr>
                <w:rFonts w:eastAsia="宋体" w:hint="eastAsia"/>
                <w:sz w:val="24"/>
                <w:szCs w:val="24"/>
              </w:rPr>
              <w:t>1</w:t>
            </w:r>
          </w:p>
        </w:tc>
        <w:tc>
          <w:tcPr>
            <w:tcW w:w="669" w:type="dxa"/>
          </w:tcPr>
          <w:p w14:paraId="5FDB1BF0" w14:textId="5F9C0E00" w:rsidR="00B40541" w:rsidRPr="00204C88" w:rsidRDefault="004D51B2" w:rsidP="00E96A3C">
            <w:pPr>
              <w:rPr>
                <w:rFonts w:eastAsia="宋体"/>
                <w:sz w:val="24"/>
                <w:szCs w:val="24"/>
              </w:rPr>
            </w:pPr>
            <w:r>
              <w:rPr>
                <w:rFonts w:eastAsia="宋体" w:hint="eastAsia"/>
                <w:sz w:val="24"/>
                <w:szCs w:val="24"/>
              </w:rPr>
              <w:t>9</w:t>
            </w:r>
          </w:p>
        </w:tc>
        <w:tc>
          <w:tcPr>
            <w:tcW w:w="709" w:type="dxa"/>
          </w:tcPr>
          <w:p w14:paraId="73CBAEA2" w14:textId="00D1FA55" w:rsidR="00B40541" w:rsidRPr="00204C88" w:rsidRDefault="004D51B2" w:rsidP="00E96A3C">
            <w:pPr>
              <w:rPr>
                <w:rFonts w:eastAsia="宋体"/>
                <w:sz w:val="24"/>
                <w:szCs w:val="24"/>
              </w:rPr>
            </w:pPr>
            <w:r>
              <w:rPr>
                <w:rFonts w:eastAsia="宋体" w:hint="eastAsia"/>
                <w:sz w:val="24"/>
                <w:szCs w:val="24"/>
              </w:rPr>
              <w:t>0</w:t>
            </w:r>
          </w:p>
        </w:tc>
      </w:tr>
      <w:tr w:rsidR="00B40541" w:rsidRPr="00204C88" w14:paraId="01788CAC" w14:textId="77777777" w:rsidTr="004D51B2">
        <w:tc>
          <w:tcPr>
            <w:tcW w:w="1479" w:type="dxa"/>
          </w:tcPr>
          <w:p w14:paraId="1DB60620" w14:textId="77777777" w:rsidR="00B40541" w:rsidRPr="00204C88" w:rsidRDefault="00B40541" w:rsidP="00E96A3C">
            <w:pPr>
              <w:rPr>
                <w:rFonts w:eastAsia="宋体"/>
                <w:sz w:val="24"/>
                <w:szCs w:val="24"/>
              </w:rPr>
            </w:pPr>
            <w:r w:rsidRPr="00204C88">
              <w:rPr>
                <w:rFonts w:eastAsia="宋体"/>
                <w:sz w:val="24"/>
                <w:szCs w:val="24"/>
              </w:rPr>
              <w:t>Hit/miss</w:t>
            </w:r>
          </w:p>
        </w:tc>
        <w:tc>
          <w:tcPr>
            <w:tcW w:w="653" w:type="dxa"/>
          </w:tcPr>
          <w:p w14:paraId="6B15CB25" w14:textId="127D4AAD" w:rsidR="00B40541" w:rsidRPr="00204C88" w:rsidRDefault="004D51B2" w:rsidP="00E96A3C">
            <w:pPr>
              <w:rPr>
                <w:rFonts w:eastAsia="宋体"/>
                <w:sz w:val="24"/>
                <w:szCs w:val="24"/>
              </w:rPr>
            </w:pPr>
            <w:r>
              <w:rPr>
                <w:rFonts w:eastAsia="宋体" w:hint="eastAsia"/>
                <w:sz w:val="24"/>
                <w:szCs w:val="24"/>
              </w:rPr>
              <w:t>M</w:t>
            </w:r>
          </w:p>
        </w:tc>
        <w:tc>
          <w:tcPr>
            <w:tcW w:w="653" w:type="dxa"/>
          </w:tcPr>
          <w:p w14:paraId="3E1F3C42" w14:textId="6BA68060" w:rsidR="00B40541" w:rsidRPr="00204C88" w:rsidRDefault="004D51B2" w:rsidP="00E96A3C">
            <w:pPr>
              <w:rPr>
                <w:rFonts w:eastAsia="宋体"/>
                <w:sz w:val="24"/>
                <w:szCs w:val="24"/>
              </w:rPr>
            </w:pPr>
            <w:r>
              <w:rPr>
                <w:rFonts w:eastAsia="宋体" w:hint="eastAsia"/>
                <w:sz w:val="24"/>
                <w:szCs w:val="24"/>
              </w:rPr>
              <w:t>M</w:t>
            </w:r>
          </w:p>
        </w:tc>
        <w:tc>
          <w:tcPr>
            <w:tcW w:w="652" w:type="dxa"/>
          </w:tcPr>
          <w:p w14:paraId="4F578685" w14:textId="6D97CAB0" w:rsidR="00B40541" w:rsidRPr="00204C88" w:rsidRDefault="004D51B2" w:rsidP="00E96A3C">
            <w:pPr>
              <w:rPr>
                <w:rFonts w:eastAsia="宋体"/>
                <w:sz w:val="24"/>
                <w:szCs w:val="24"/>
              </w:rPr>
            </w:pPr>
            <w:r>
              <w:rPr>
                <w:rFonts w:eastAsia="宋体" w:hint="eastAsia"/>
                <w:sz w:val="24"/>
                <w:szCs w:val="24"/>
              </w:rPr>
              <w:t>H</w:t>
            </w:r>
          </w:p>
        </w:tc>
        <w:tc>
          <w:tcPr>
            <w:tcW w:w="652" w:type="dxa"/>
          </w:tcPr>
          <w:p w14:paraId="6BD06E49" w14:textId="7347A211" w:rsidR="00B40541" w:rsidRPr="00204C88" w:rsidRDefault="004D51B2" w:rsidP="00E96A3C">
            <w:pPr>
              <w:rPr>
                <w:rFonts w:eastAsia="宋体"/>
                <w:sz w:val="24"/>
                <w:szCs w:val="24"/>
              </w:rPr>
            </w:pPr>
            <w:r>
              <w:rPr>
                <w:rFonts w:eastAsia="宋体" w:hint="eastAsia"/>
                <w:sz w:val="24"/>
                <w:szCs w:val="24"/>
              </w:rPr>
              <w:t>M</w:t>
            </w:r>
          </w:p>
        </w:tc>
        <w:tc>
          <w:tcPr>
            <w:tcW w:w="652" w:type="dxa"/>
          </w:tcPr>
          <w:p w14:paraId="3623DBC9" w14:textId="1E21682E" w:rsidR="00B40541" w:rsidRPr="00204C88" w:rsidRDefault="004D51B2" w:rsidP="00E96A3C">
            <w:pPr>
              <w:rPr>
                <w:rFonts w:eastAsia="宋体"/>
                <w:sz w:val="24"/>
                <w:szCs w:val="24"/>
              </w:rPr>
            </w:pPr>
            <w:r>
              <w:rPr>
                <w:rFonts w:eastAsia="宋体" w:hint="eastAsia"/>
                <w:sz w:val="24"/>
                <w:szCs w:val="24"/>
              </w:rPr>
              <w:t>M</w:t>
            </w:r>
          </w:p>
        </w:tc>
        <w:tc>
          <w:tcPr>
            <w:tcW w:w="652" w:type="dxa"/>
          </w:tcPr>
          <w:p w14:paraId="18B36BD7" w14:textId="02A665E3" w:rsidR="00B40541" w:rsidRPr="00204C88" w:rsidRDefault="004D51B2" w:rsidP="00E96A3C">
            <w:pPr>
              <w:rPr>
                <w:rFonts w:eastAsia="宋体"/>
                <w:sz w:val="24"/>
                <w:szCs w:val="24"/>
              </w:rPr>
            </w:pPr>
            <w:r>
              <w:rPr>
                <w:rFonts w:eastAsia="宋体" w:hint="eastAsia"/>
                <w:sz w:val="24"/>
                <w:szCs w:val="24"/>
              </w:rPr>
              <w:t>H</w:t>
            </w:r>
          </w:p>
        </w:tc>
        <w:tc>
          <w:tcPr>
            <w:tcW w:w="652" w:type="dxa"/>
          </w:tcPr>
          <w:p w14:paraId="363CC4F6" w14:textId="449F5948" w:rsidR="00B40541" w:rsidRPr="00204C88" w:rsidRDefault="004D51B2" w:rsidP="00E96A3C">
            <w:pPr>
              <w:rPr>
                <w:rFonts w:eastAsia="宋体"/>
                <w:sz w:val="24"/>
                <w:szCs w:val="24"/>
              </w:rPr>
            </w:pPr>
            <w:r>
              <w:rPr>
                <w:rFonts w:eastAsia="宋体" w:hint="eastAsia"/>
                <w:sz w:val="24"/>
                <w:szCs w:val="24"/>
              </w:rPr>
              <w:t>M</w:t>
            </w:r>
          </w:p>
        </w:tc>
        <w:tc>
          <w:tcPr>
            <w:tcW w:w="652" w:type="dxa"/>
          </w:tcPr>
          <w:p w14:paraId="545CF180" w14:textId="3030F241" w:rsidR="00B40541" w:rsidRPr="00204C88" w:rsidRDefault="004D51B2" w:rsidP="00E96A3C">
            <w:pPr>
              <w:rPr>
                <w:rFonts w:eastAsia="宋体"/>
                <w:sz w:val="24"/>
                <w:szCs w:val="24"/>
              </w:rPr>
            </w:pPr>
            <w:r>
              <w:rPr>
                <w:rFonts w:eastAsia="宋体" w:hint="eastAsia"/>
                <w:sz w:val="24"/>
                <w:szCs w:val="24"/>
              </w:rPr>
              <w:t>M</w:t>
            </w:r>
          </w:p>
        </w:tc>
        <w:tc>
          <w:tcPr>
            <w:tcW w:w="669" w:type="dxa"/>
          </w:tcPr>
          <w:p w14:paraId="0CA99711" w14:textId="60CA82F3" w:rsidR="00B40541" w:rsidRPr="00204C88" w:rsidRDefault="004D51B2" w:rsidP="00E96A3C">
            <w:pPr>
              <w:rPr>
                <w:rFonts w:eastAsia="宋体"/>
                <w:sz w:val="24"/>
                <w:szCs w:val="24"/>
              </w:rPr>
            </w:pPr>
            <w:r>
              <w:rPr>
                <w:rFonts w:eastAsia="宋体" w:hint="eastAsia"/>
                <w:sz w:val="24"/>
                <w:szCs w:val="24"/>
              </w:rPr>
              <w:t>M</w:t>
            </w:r>
          </w:p>
        </w:tc>
        <w:tc>
          <w:tcPr>
            <w:tcW w:w="709" w:type="dxa"/>
          </w:tcPr>
          <w:p w14:paraId="6115194D" w14:textId="540E8E3A" w:rsidR="00B40541" w:rsidRPr="00204C88" w:rsidRDefault="004D51B2" w:rsidP="00E96A3C">
            <w:pPr>
              <w:rPr>
                <w:rFonts w:eastAsia="宋体"/>
                <w:sz w:val="24"/>
                <w:szCs w:val="24"/>
              </w:rPr>
            </w:pPr>
            <w:r>
              <w:rPr>
                <w:rFonts w:eastAsia="宋体" w:hint="eastAsia"/>
                <w:sz w:val="24"/>
                <w:szCs w:val="24"/>
              </w:rPr>
              <w:t>M</w:t>
            </w:r>
          </w:p>
        </w:tc>
      </w:tr>
      <w:tr w:rsidR="00B40541" w:rsidRPr="00204C88" w14:paraId="012CFB18" w14:textId="77777777" w:rsidTr="004D51B2">
        <w:tc>
          <w:tcPr>
            <w:tcW w:w="1479" w:type="dxa"/>
          </w:tcPr>
          <w:p w14:paraId="08B952F7" w14:textId="77777777" w:rsidR="00B40541" w:rsidRPr="00204C88" w:rsidRDefault="00B40541" w:rsidP="00E96A3C">
            <w:pPr>
              <w:rPr>
                <w:rFonts w:eastAsia="宋体"/>
                <w:sz w:val="24"/>
                <w:szCs w:val="24"/>
              </w:rPr>
            </w:pPr>
            <w:r w:rsidRPr="00204C88">
              <w:rPr>
                <w:rFonts w:eastAsia="宋体"/>
                <w:sz w:val="24"/>
                <w:szCs w:val="24"/>
              </w:rPr>
              <w:t>Dirty-set</w:t>
            </w:r>
          </w:p>
        </w:tc>
        <w:tc>
          <w:tcPr>
            <w:tcW w:w="653" w:type="dxa"/>
          </w:tcPr>
          <w:p w14:paraId="48B09537" w14:textId="77777777" w:rsidR="00B40541" w:rsidRPr="00204C88" w:rsidRDefault="00B40541" w:rsidP="00E96A3C">
            <w:pPr>
              <w:rPr>
                <w:rFonts w:eastAsia="宋体"/>
                <w:sz w:val="24"/>
                <w:szCs w:val="24"/>
              </w:rPr>
            </w:pPr>
          </w:p>
        </w:tc>
        <w:tc>
          <w:tcPr>
            <w:tcW w:w="653" w:type="dxa"/>
          </w:tcPr>
          <w:p w14:paraId="395928E6" w14:textId="77777777" w:rsidR="00B40541" w:rsidRPr="00204C88" w:rsidRDefault="00B40541" w:rsidP="00E96A3C">
            <w:pPr>
              <w:rPr>
                <w:rFonts w:eastAsia="宋体"/>
                <w:sz w:val="24"/>
                <w:szCs w:val="24"/>
              </w:rPr>
            </w:pPr>
          </w:p>
        </w:tc>
        <w:tc>
          <w:tcPr>
            <w:tcW w:w="652" w:type="dxa"/>
          </w:tcPr>
          <w:p w14:paraId="2C82CD7B" w14:textId="77777777" w:rsidR="00B40541" w:rsidRPr="00204C88" w:rsidRDefault="00B40541" w:rsidP="00E96A3C">
            <w:pPr>
              <w:rPr>
                <w:rFonts w:eastAsia="宋体"/>
                <w:sz w:val="24"/>
                <w:szCs w:val="24"/>
              </w:rPr>
            </w:pPr>
          </w:p>
        </w:tc>
        <w:tc>
          <w:tcPr>
            <w:tcW w:w="652" w:type="dxa"/>
          </w:tcPr>
          <w:p w14:paraId="3111BDED" w14:textId="77777777" w:rsidR="00B40541" w:rsidRPr="00204C88" w:rsidRDefault="00B40541" w:rsidP="00E96A3C">
            <w:pPr>
              <w:rPr>
                <w:rFonts w:eastAsia="宋体"/>
                <w:sz w:val="24"/>
                <w:szCs w:val="24"/>
              </w:rPr>
            </w:pPr>
          </w:p>
        </w:tc>
        <w:tc>
          <w:tcPr>
            <w:tcW w:w="652" w:type="dxa"/>
          </w:tcPr>
          <w:p w14:paraId="10B00990" w14:textId="77777777" w:rsidR="00B40541" w:rsidRPr="00204C88" w:rsidRDefault="00B40541" w:rsidP="00E96A3C">
            <w:pPr>
              <w:rPr>
                <w:rFonts w:eastAsia="宋体"/>
                <w:sz w:val="24"/>
                <w:szCs w:val="24"/>
              </w:rPr>
            </w:pPr>
          </w:p>
        </w:tc>
        <w:tc>
          <w:tcPr>
            <w:tcW w:w="652" w:type="dxa"/>
          </w:tcPr>
          <w:p w14:paraId="4C6B9255" w14:textId="4D731AC4" w:rsidR="00B40541" w:rsidRPr="00204C88" w:rsidRDefault="004D51B2" w:rsidP="00E96A3C">
            <w:pPr>
              <w:rPr>
                <w:rFonts w:eastAsia="宋体"/>
                <w:sz w:val="24"/>
                <w:szCs w:val="24"/>
              </w:rPr>
            </w:pPr>
            <w:r>
              <w:rPr>
                <w:rFonts w:eastAsia="宋体" w:hint="eastAsia"/>
                <w:sz w:val="24"/>
                <w:szCs w:val="24"/>
              </w:rPr>
              <w:t>2</w:t>
            </w:r>
          </w:p>
        </w:tc>
        <w:tc>
          <w:tcPr>
            <w:tcW w:w="652" w:type="dxa"/>
          </w:tcPr>
          <w:p w14:paraId="55D9A97C" w14:textId="77777777" w:rsidR="00B40541" w:rsidRPr="00204C88" w:rsidRDefault="00B40541" w:rsidP="00E96A3C">
            <w:pPr>
              <w:rPr>
                <w:rFonts w:eastAsia="宋体"/>
                <w:sz w:val="24"/>
                <w:szCs w:val="24"/>
              </w:rPr>
            </w:pPr>
          </w:p>
        </w:tc>
        <w:tc>
          <w:tcPr>
            <w:tcW w:w="652" w:type="dxa"/>
          </w:tcPr>
          <w:p w14:paraId="1A47D563" w14:textId="77777777" w:rsidR="00B40541" w:rsidRPr="00204C88" w:rsidRDefault="00B40541" w:rsidP="00E96A3C">
            <w:pPr>
              <w:rPr>
                <w:rFonts w:eastAsia="宋体"/>
                <w:sz w:val="24"/>
                <w:szCs w:val="24"/>
              </w:rPr>
            </w:pPr>
          </w:p>
        </w:tc>
        <w:tc>
          <w:tcPr>
            <w:tcW w:w="669" w:type="dxa"/>
          </w:tcPr>
          <w:p w14:paraId="50D1FA8D" w14:textId="53D6A6EC" w:rsidR="00B40541" w:rsidRPr="00204C88" w:rsidRDefault="004D51B2" w:rsidP="00E96A3C">
            <w:pPr>
              <w:rPr>
                <w:rFonts w:eastAsia="宋体"/>
                <w:sz w:val="24"/>
                <w:szCs w:val="24"/>
              </w:rPr>
            </w:pPr>
            <w:r>
              <w:rPr>
                <w:rFonts w:eastAsia="宋体" w:hint="eastAsia"/>
                <w:sz w:val="24"/>
                <w:szCs w:val="24"/>
              </w:rPr>
              <w:t>0</w:t>
            </w:r>
          </w:p>
        </w:tc>
        <w:tc>
          <w:tcPr>
            <w:tcW w:w="709" w:type="dxa"/>
          </w:tcPr>
          <w:p w14:paraId="2285C6EB" w14:textId="6CCE7DC7" w:rsidR="00B40541" w:rsidRPr="00204C88" w:rsidRDefault="004D51B2" w:rsidP="00E96A3C">
            <w:pPr>
              <w:rPr>
                <w:rFonts w:eastAsia="宋体"/>
                <w:sz w:val="24"/>
                <w:szCs w:val="24"/>
              </w:rPr>
            </w:pPr>
            <w:r>
              <w:rPr>
                <w:rFonts w:eastAsia="宋体" w:hint="eastAsia"/>
                <w:sz w:val="24"/>
                <w:szCs w:val="24"/>
              </w:rPr>
              <w:t>0</w:t>
            </w:r>
          </w:p>
        </w:tc>
      </w:tr>
    </w:tbl>
    <w:p w14:paraId="35A97367" w14:textId="47549CEC" w:rsidR="00B40541" w:rsidRDefault="00B40541" w:rsidP="00B40541">
      <w:pPr>
        <w:rPr>
          <w:rFonts w:eastAsia="宋体"/>
        </w:rPr>
      </w:pPr>
      <w:r w:rsidRPr="00204C88">
        <w:rPr>
          <w:rFonts w:eastAsia="宋体"/>
        </w:rPr>
        <w:t xml:space="preserve">Please write down the dirty block number  </w:t>
      </w:r>
      <w:r w:rsidRPr="00204C88">
        <w:rPr>
          <w:rFonts w:eastAsia="宋体"/>
          <w:u w:val="single"/>
        </w:rPr>
        <w:t xml:space="preserve"> </w:t>
      </w:r>
      <w:r>
        <w:rPr>
          <w:rFonts w:eastAsia="宋体"/>
          <w:color w:val="FF0000"/>
          <w:highlight w:val="green"/>
          <w:u w:val="single"/>
        </w:rPr>
        <w:t xml:space="preserve"> </w:t>
      </w:r>
      <w:r w:rsidR="004D51B2">
        <w:rPr>
          <w:rFonts w:eastAsia="宋体"/>
          <w:color w:val="FF0000"/>
          <w:highlight w:val="green"/>
          <w:u w:val="single"/>
        </w:rPr>
        <w:t>4 , 0 , 1</w:t>
      </w:r>
      <w:r>
        <w:rPr>
          <w:rFonts w:eastAsia="宋体"/>
          <w:color w:val="FF0000"/>
          <w:highlight w:val="green"/>
          <w:u w:val="single"/>
        </w:rPr>
        <w:t xml:space="preserve"> </w:t>
      </w:r>
      <w:r w:rsidRPr="00E4666D">
        <w:rPr>
          <w:rFonts w:eastAsia="宋体"/>
          <w:color w:val="FF0000"/>
          <w:highlight w:val="green"/>
          <w:u w:val="single"/>
        </w:rPr>
        <w:t xml:space="preserve">  </w:t>
      </w:r>
      <w:r>
        <w:rPr>
          <w:rFonts w:eastAsia="宋体"/>
          <w:color w:val="FF0000"/>
          <w:highlight w:val="green"/>
          <w:u w:val="single"/>
        </w:rPr>
        <w:t xml:space="preserve">   </w:t>
      </w:r>
      <w:r w:rsidRPr="00E4666D">
        <w:rPr>
          <w:rFonts w:eastAsia="宋体"/>
          <w:color w:val="FF0000"/>
          <w:highlight w:val="green"/>
          <w:u w:val="single"/>
        </w:rPr>
        <w:t xml:space="preserve"> </w:t>
      </w:r>
      <w:r w:rsidRPr="00E4666D">
        <w:rPr>
          <w:rFonts w:eastAsia="宋体"/>
          <w:highlight w:val="green"/>
          <w:u w:val="single"/>
        </w:rPr>
        <w:t xml:space="preserve">     </w:t>
      </w:r>
      <w:r w:rsidRPr="00E4666D">
        <w:rPr>
          <w:rFonts w:eastAsia="宋体"/>
          <w:highlight w:val="green"/>
        </w:rPr>
        <w:t xml:space="preserve"> .</w:t>
      </w:r>
    </w:p>
    <w:p w14:paraId="40BD0C4A" w14:textId="77777777" w:rsidR="00B40541" w:rsidRPr="008427B5" w:rsidRDefault="00B40541" w:rsidP="00B40541">
      <w:pPr>
        <w:rPr>
          <w:rFonts w:eastAsia="宋体"/>
        </w:rPr>
      </w:pPr>
    </w:p>
    <w:p w14:paraId="5AEAF070" w14:textId="77777777" w:rsidR="00B40541" w:rsidRPr="00095FC8" w:rsidRDefault="00B40541" w:rsidP="00B40541">
      <w:pPr>
        <w:rPr>
          <w:rFonts w:ascii="Courier New" w:hAnsi="Courier New" w:cs="Courier New"/>
          <w:szCs w:val="21"/>
        </w:rPr>
      </w:pPr>
    </w:p>
    <w:p w14:paraId="0216E018" w14:textId="77777777" w:rsidR="00B40541" w:rsidRPr="00003F7F" w:rsidRDefault="00B40541" w:rsidP="00B40541">
      <w:pPr>
        <w:pStyle w:val="a3"/>
        <w:numPr>
          <w:ilvl w:val="0"/>
          <w:numId w:val="33"/>
        </w:numPr>
        <w:ind w:firstLineChars="0"/>
        <w:rPr>
          <w:rFonts w:eastAsia="宋体"/>
        </w:rPr>
      </w:pPr>
      <w:r w:rsidRPr="00E4666D">
        <w:rPr>
          <w:rFonts w:ascii="Courier New" w:hAnsi="Courier New" w:cs="Courier New"/>
          <w:b/>
          <w:szCs w:val="21"/>
        </w:rPr>
        <w:t xml:space="preserve">Consider a virtual memory system with the following properties: </w:t>
      </w:r>
    </w:p>
    <w:p w14:paraId="429F9F4F" w14:textId="77777777" w:rsidR="00B40541" w:rsidRPr="00003F7F" w:rsidRDefault="00B40541" w:rsidP="00B40541">
      <w:pPr>
        <w:rPr>
          <w:rFonts w:eastAsia="宋体"/>
        </w:rPr>
      </w:pPr>
      <w:r w:rsidRPr="00003F7F">
        <w:rPr>
          <w:rFonts w:eastAsia="宋体"/>
        </w:rPr>
        <w:t>40-bit virtual byte address</w:t>
      </w:r>
      <w:r>
        <w:rPr>
          <w:rFonts w:eastAsia="宋体"/>
        </w:rPr>
        <w:t xml:space="preserve">,  </w:t>
      </w:r>
      <w:r w:rsidRPr="00003F7F">
        <w:rPr>
          <w:rFonts w:eastAsia="宋体"/>
        </w:rPr>
        <w:t>16KB pages,  36-bit physical byte address</w:t>
      </w:r>
    </w:p>
    <w:p w14:paraId="00AF6216" w14:textId="77777777" w:rsidR="00B40541" w:rsidRPr="00003F7F" w:rsidRDefault="00B40541" w:rsidP="00B40541">
      <w:pPr>
        <w:pStyle w:val="a3"/>
        <w:ind w:firstLineChars="0" w:firstLine="0"/>
        <w:rPr>
          <w:rFonts w:ascii="Times New Roman" w:eastAsia="宋体" w:hAnsi="Times New Roman" w:cs="Times New Roman"/>
          <w:b/>
          <w:sz w:val="28"/>
          <w:szCs w:val="28"/>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003F7F">
        <w:rPr>
          <w:rFonts w:ascii="Times New Roman" w:eastAsia="宋体" w:hAnsi="Times New Roman" w:cs="Times New Roman"/>
          <w:sz w:val="24"/>
          <w:szCs w:val="24"/>
        </w:rPr>
        <w:t>What is the total size of the page table for each process on this processor, assuming that the valid, protection, dirty, and use bits take a total of 4 bits and that all the virtual pages are in use? ( assuming that disk addresses are not stored in the page table).</w:t>
      </w:r>
    </w:p>
    <w:p w14:paraId="63529BF0" w14:textId="77777777" w:rsidR="00B40541" w:rsidRDefault="00B40541" w:rsidP="00B40541">
      <w:pPr>
        <w:rPr>
          <w:rFonts w:eastAsia="宋体"/>
        </w:rPr>
      </w:pPr>
    </w:p>
    <w:p w14:paraId="7EC7A2F4" w14:textId="43A49475" w:rsidR="004D51B2" w:rsidRDefault="004D51B2" w:rsidP="00B40541">
      <w:pPr>
        <w:rPr>
          <w:rFonts w:eastAsia="宋体"/>
        </w:rPr>
      </w:pPr>
      <w:r>
        <w:rPr>
          <w:rFonts w:eastAsia="宋体" w:hint="eastAsia"/>
        </w:rPr>
        <w:t>2</w:t>
      </w:r>
      <w:r>
        <w:rPr>
          <w:rFonts w:eastAsia="宋体"/>
        </w:rPr>
        <w:t>^40/2^16*40=5*2^29</w:t>
      </w:r>
    </w:p>
    <w:p w14:paraId="2103C7F2" w14:textId="77777777" w:rsidR="004D51B2" w:rsidRPr="00003F7F" w:rsidRDefault="004D51B2" w:rsidP="00B40541">
      <w:pPr>
        <w:rPr>
          <w:rFonts w:eastAsia="宋体"/>
        </w:rPr>
      </w:pPr>
    </w:p>
    <w:p w14:paraId="73353DFF" w14:textId="77777777" w:rsidR="00B40541" w:rsidRDefault="00B40541" w:rsidP="00B40541">
      <w:pPr>
        <w:rPr>
          <w:rFonts w:eastAsia="宋体"/>
        </w:rPr>
      </w:pPr>
      <w:r w:rsidRPr="00003F7F">
        <w:rPr>
          <w:rFonts w:eastAsia="宋体"/>
        </w:rPr>
        <w:t>(2)</w:t>
      </w:r>
      <w:r>
        <w:rPr>
          <w:rFonts w:eastAsia="宋体"/>
        </w:rPr>
        <w:t xml:space="preserve">. </w:t>
      </w:r>
      <w:r w:rsidRPr="00003F7F">
        <w:rPr>
          <w:rFonts w:eastAsia="宋体"/>
        </w:rPr>
        <w:t xml:space="preserve">Assume that the virtual memory system has implemented a TLB with a total of 64 TLB entries.  Could the TLB hold a program if the program accessed at least 8 MB of memory at a time? If you want the TLB </w:t>
      </w:r>
      <w:r w:rsidRPr="00003F7F">
        <w:rPr>
          <w:rFonts w:eastAsia="宋体" w:hint="eastAsia"/>
        </w:rPr>
        <w:t>t</w:t>
      </w:r>
      <w:r w:rsidRPr="00003F7F">
        <w:rPr>
          <w:rFonts w:eastAsia="宋体"/>
        </w:rPr>
        <w:t>o hold the program, how large the page size should be?</w:t>
      </w:r>
    </w:p>
    <w:p w14:paraId="5C9855F2" w14:textId="77777777" w:rsidR="00B40541" w:rsidRPr="00E6177B" w:rsidRDefault="00B40541" w:rsidP="00B40541">
      <w:pPr>
        <w:rPr>
          <w:rFonts w:eastAsia="宋体"/>
          <w:b/>
          <w:sz w:val="28"/>
          <w:szCs w:val="28"/>
        </w:rPr>
      </w:pPr>
    </w:p>
    <w:p w14:paraId="1924A786" w14:textId="280F2C53" w:rsidR="00D2412B" w:rsidRDefault="004D51B2" w:rsidP="00A262A7">
      <w:pPr>
        <w:rPr>
          <w:rFonts w:ascii="Courier New" w:hAnsi="Courier New" w:cs="Courier New"/>
          <w:szCs w:val="21"/>
        </w:rPr>
      </w:pPr>
      <w:r>
        <w:rPr>
          <w:rFonts w:ascii="Courier New" w:hAnsi="Courier New" w:cs="Courier New" w:hint="eastAsia"/>
          <w:szCs w:val="21"/>
        </w:rPr>
        <w:t>8</w:t>
      </w:r>
      <w:r>
        <w:rPr>
          <w:rFonts w:ascii="Courier New" w:hAnsi="Courier New" w:cs="Courier New"/>
          <w:szCs w:val="21"/>
        </w:rPr>
        <w:t>MB/16KB=512&gt;64,so it can not hold a program.</w:t>
      </w:r>
    </w:p>
    <w:p w14:paraId="2F0B598B" w14:textId="7C906AB9" w:rsidR="004D51B2" w:rsidRPr="00A1365F" w:rsidRDefault="004D51B2" w:rsidP="00A262A7">
      <w:pPr>
        <w:rPr>
          <w:rFonts w:ascii="Courier New" w:hAnsi="Courier New" w:cs="Courier New"/>
          <w:szCs w:val="21"/>
        </w:rPr>
      </w:pPr>
      <w:r>
        <w:rPr>
          <w:rFonts w:ascii="Courier New" w:hAnsi="Courier New" w:cs="Courier New" w:hint="eastAsia"/>
          <w:szCs w:val="21"/>
        </w:rPr>
        <w:t>8</w:t>
      </w:r>
      <w:r>
        <w:rPr>
          <w:rFonts w:ascii="Courier New" w:hAnsi="Courier New" w:cs="Courier New"/>
          <w:szCs w:val="21"/>
        </w:rPr>
        <w:t>MB/64=128KB,the page size should be 128KB</w:t>
      </w:r>
    </w:p>
    <w:sectPr w:rsidR="004D51B2" w:rsidRPr="00A1365F" w:rsidSect="00EB0FA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6B53" w14:textId="77777777" w:rsidR="00823367" w:rsidRDefault="00823367" w:rsidP="00987EE9">
      <w:r>
        <w:separator/>
      </w:r>
    </w:p>
  </w:endnote>
  <w:endnote w:type="continuationSeparator" w:id="0">
    <w:p w14:paraId="2A42AA18" w14:textId="77777777" w:rsidR="00823367" w:rsidRDefault="00823367" w:rsidP="0098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D957" w14:textId="77777777" w:rsidR="00823367" w:rsidRDefault="00823367" w:rsidP="00987EE9">
      <w:r>
        <w:separator/>
      </w:r>
    </w:p>
  </w:footnote>
  <w:footnote w:type="continuationSeparator" w:id="0">
    <w:p w14:paraId="724C3B76" w14:textId="77777777" w:rsidR="00823367" w:rsidRDefault="00823367" w:rsidP="00987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D"/>
    <w:multiLevelType w:val="hybridMultilevel"/>
    <w:tmpl w:val="B670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508"/>
    <w:multiLevelType w:val="multilevel"/>
    <w:tmpl w:val="1968EEF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0109C7"/>
    <w:multiLevelType w:val="hybridMultilevel"/>
    <w:tmpl w:val="0024AE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DA0D7B"/>
    <w:multiLevelType w:val="hybridMultilevel"/>
    <w:tmpl w:val="C6320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554DC"/>
    <w:multiLevelType w:val="hybridMultilevel"/>
    <w:tmpl w:val="6E5AD3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4751F"/>
    <w:multiLevelType w:val="hybridMultilevel"/>
    <w:tmpl w:val="6F823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355F8B"/>
    <w:multiLevelType w:val="hybridMultilevel"/>
    <w:tmpl w:val="2BB416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8402CD8"/>
    <w:multiLevelType w:val="multilevel"/>
    <w:tmpl w:val="430A3C7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E85AFA"/>
    <w:multiLevelType w:val="hybridMultilevel"/>
    <w:tmpl w:val="5C0008F4"/>
    <w:lvl w:ilvl="0" w:tplc="C8F28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932A2D"/>
    <w:multiLevelType w:val="hybridMultilevel"/>
    <w:tmpl w:val="6D9A376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04E39ED"/>
    <w:multiLevelType w:val="hybridMultilevel"/>
    <w:tmpl w:val="2AB49F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13A567B6"/>
    <w:multiLevelType w:val="hybridMultilevel"/>
    <w:tmpl w:val="C9C883C2"/>
    <w:lvl w:ilvl="0" w:tplc="F8E2B4B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3F333E"/>
    <w:multiLevelType w:val="hybridMultilevel"/>
    <w:tmpl w:val="F7E4AB8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167F3709"/>
    <w:multiLevelType w:val="hybridMultilevel"/>
    <w:tmpl w:val="BB40FC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9091E65"/>
    <w:multiLevelType w:val="hybridMultilevel"/>
    <w:tmpl w:val="2544E33E"/>
    <w:lvl w:ilvl="0" w:tplc="BF6E6D4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AD1AAF"/>
    <w:multiLevelType w:val="hybridMultilevel"/>
    <w:tmpl w:val="DC0A0FF4"/>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16" w15:restartNumberingAfterBreak="0">
    <w:nsid w:val="26C17FFD"/>
    <w:multiLevelType w:val="multilevel"/>
    <w:tmpl w:val="B7A0FED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C30949"/>
    <w:multiLevelType w:val="hybridMultilevel"/>
    <w:tmpl w:val="A712CE5A"/>
    <w:lvl w:ilvl="0" w:tplc="5C4E7F6A">
      <w:start w:val="1"/>
      <w:numFmt w:val="upperLetter"/>
      <w:lvlText w:val="(%1)"/>
      <w:lvlJc w:val="left"/>
      <w:pPr>
        <w:ind w:left="720" w:hanging="720"/>
      </w:pPr>
      <w:rPr>
        <w:rFonts w:ascii="Courier New" w:hAnsi="Courier New" w:cs="Courier New"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841F29"/>
    <w:multiLevelType w:val="hybridMultilevel"/>
    <w:tmpl w:val="5658C964"/>
    <w:lvl w:ilvl="0" w:tplc="04090011">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9" w15:restartNumberingAfterBreak="0">
    <w:nsid w:val="3B770AC5"/>
    <w:multiLevelType w:val="hybridMultilevel"/>
    <w:tmpl w:val="471EAFB8"/>
    <w:lvl w:ilvl="0" w:tplc="33B05E2C">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3FA14752"/>
    <w:multiLevelType w:val="hybridMultilevel"/>
    <w:tmpl w:val="B03C7B9E"/>
    <w:lvl w:ilvl="0" w:tplc="096A6D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780A45"/>
    <w:multiLevelType w:val="hybridMultilevel"/>
    <w:tmpl w:val="575CF3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62B92"/>
    <w:multiLevelType w:val="hybridMultilevel"/>
    <w:tmpl w:val="959ACF70"/>
    <w:lvl w:ilvl="0" w:tplc="505674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C61B4A"/>
    <w:multiLevelType w:val="hybridMultilevel"/>
    <w:tmpl w:val="1A64C9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871181"/>
    <w:multiLevelType w:val="multilevel"/>
    <w:tmpl w:val="88F81FF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D12C67"/>
    <w:multiLevelType w:val="hybridMultilevel"/>
    <w:tmpl w:val="443643FC"/>
    <w:lvl w:ilvl="0" w:tplc="0A0255B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BF41219"/>
    <w:multiLevelType w:val="multilevel"/>
    <w:tmpl w:val="0E8435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E27099"/>
    <w:multiLevelType w:val="hybridMultilevel"/>
    <w:tmpl w:val="E76EFB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35C03"/>
    <w:multiLevelType w:val="hybridMultilevel"/>
    <w:tmpl w:val="E4B6B970"/>
    <w:lvl w:ilvl="0" w:tplc="4BA2F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920E04"/>
    <w:multiLevelType w:val="hybridMultilevel"/>
    <w:tmpl w:val="330CBEEA"/>
    <w:lvl w:ilvl="0" w:tplc="04090011">
      <w:start w:val="1"/>
      <w:numFmt w:val="decimal"/>
      <w:lvlText w:val="%1)"/>
      <w:lvlJc w:val="left"/>
      <w:pPr>
        <w:ind w:left="1050" w:hanging="420"/>
      </w:pPr>
    </w:lvl>
    <w:lvl w:ilvl="1" w:tplc="D21287EE">
      <w:start w:val="1"/>
      <w:numFmt w:val="lowerLetter"/>
      <w:lvlText w:val="%2."/>
      <w:lvlJc w:val="left"/>
      <w:pPr>
        <w:ind w:left="1410" w:hanging="360"/>
      </w:pPr>
      <w:rPr>
        <w:rFonts w:hint="default"/>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15:restartNumberingAfterBreak="0">
    <w:nsid w:val="65582BED"/>
    <w:multiLevelType w:val="hybridMultilevel"/>
    <w:tmpl w:val="056653D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D23DDA"/>
    <w:multiLevelType w:val="hybridMultilevel"/>
    <w:tmpl w:val="159A30F4"/>
    <w:lvl w:ilvl="0" w:tplc="09987522">
      <w:start w:val="1"/>
      <w:numFmt w:val="upperLetter"/>
      <w:lvlText w:val="%1."/>
      <w:lvlJc w:val="left"/>
      <w:pPr>
        <w:ind w:left="884" w:hanging="360"/>
      </w:pPr>
      <w:rPr>
        <w:rFonts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32" w15:restartNumberingAfterBreak="0">
    <w:nsid w:val="69AB1D3D"/>
    <w:multiLevelType w:val="multilevel"/>
    <w:tmpl w:val="64EE9AA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DF3EEB"/>
    <w:multiLevelType w:val="hybridMultilevel"/>
    <w:tmpl w:val="EFFC1C78"/>
    <w:lvl w:ilvl="0" w:tplc="04090011">
      <w:start w:val="1"/>
      <w:numFmt w:val="decimal"/>
      <w:lvlText w:val="%1)"/>
      <w:lvlJc w:val="left"/>
      <w:pPr>
        <w:ind w:left="989" w:hanging="420"/>
      </w:pPr>
    </w:lvl>
    <w:lvl w:ilvl="1" w:tplc="04090019">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4" w15:restartNumberingAfterBreak="0">
    <w:nsid w:val="6F3A4EFC"/>
    <w:multiLevelType w:val="hybridMultilevel"/>
    <w:tmpl w:val="785822FA"/>
    <w:lvl w:ilvl="0" w:tplc="68FA9946">
      <w:start w:val="1"/>
      <w:numFmt w:val="upperLetter"/>
      <w:lvlText w:val="%1."/>
      <w:lvlJc w:val="left"/>
      <w:pPr>
        <w:ind w:left="899" w:hanging="360"/>
      </w:pPr>
      <w:rPr>
        <w:rFonts w:hint="default"/>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5" w15:restartNumberingAfterBreak="0">
    <w:nsid w:val="71F75E1F"/>
    <w:multiLevelType w:val="hybridMultilevel"/>
    <w:tmpl w:val="8F4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A4188A"/>
    <w:multiLevelType w:val="hybridMultilevel"/>
    <w:tmpl w:val="13227988"/>
    <w:lvl w:ilvl="0" w:tplc="55421B50">
      <w:start w:val="1"/>
      <w:numFmt w:val="decimal"/>
      <w:lvlText w:val="(%1)"/>
      <w:lvlJc w:val="left"/>
      <w:pPr>
        <w:ind w:left="1259" w:hanging="720"/>
      </w:pPr>
      <w:rPr>
        <w:rFonts w:hint="eastAsia"/>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7" w15:restartNumberingAfterBreak="0">
    <w:nsid w:val="766E37CB"/>
    <w:multiLevelType w:val="hybridMultilevel"/>
    <w:tmpl w:val="2B523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860953"/>
    <w:multiLevelType w:val="hybridMultilevel"/>
    <w:tmpl w:val="6024CB6A"/>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39" w15:restartNumberingAfterBreak="0">
    <w:nsid w:val="7AA55CB2"/>
    <w:multiLevelType w:val="hybridMultilevel"/>
    <w:tmpl w:val="C3121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5867B4"/>
    <w:multiLevelType w:val="hybridMultilevel"/>
    <w:tmpl w:val="DF9873EA"/>
    <w:lvl w:ilvl="0" w:tplc="39B2B0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D7463C"/>
    <w:multiLevelType w:val="hybridMultilevel"/>
    <w:tmpl w:val="6BF4FC96"/>
    <w:lvl w:ilvl="0" w:tplc="55421B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9849598">
    <w:abstractNumId w:val="28"/>
  </w:num>
  <w:num w:numId="2" w16cid:durableId="1931697564">
    <w:abstractNumId w:val="26"/>
  </w:num>
  <w:num w:numId="3" w16cid:durableId="1288077047">
    <w:abstractNumId w:val="16"/>
  </w:num>
  <w:num w:numId="4" w16cid:durableId="340861764">
    <w:abstractNumId w:val="10"/>
  </w:num>
  <w:num w:numId="5" w16cid:durableId="1926528449">
    <w:abstractNumId w:val="9"/>
  </w:num>
  <w:num w:numId="6" w16cid:durableId="1549144347">
    <w:abstractNumId w:val="12"/>
  </w:num>
  <w:num w:numId="7" w16cid:durableId="798106452">
    <w:abstractNumId w:val="29"/>
  </w:num>
  <w:num w:numId="8" w16cid:durableId="1767773729">
    <w:abstractNumId w:val="19"/>
  </w:num>
  <w:num w:numId="9" w16cid:durableId="1541017618">
    <w:abstractNumId w:val="33"/>
  </w:num>
  <w:num w:numId="10" w16cid:durableId="711996565">
    <w:abstractNumId w:val="30"/>
  </w:num>
  <w:num w:numId="11" w16cid:durableId="745303011">
    <w:abstractNumId w:val="2"/>
  </w:num>
  <w:num w:numId="12" w16cid:durableId="1998417634">
    <w:abstractNumId w:val="6"/>
  </w:num>
  <w:num w:numId="13" w16cid:durableId="269707180">
    <w:abstractNumId w:val="13"/>
  </w:num>
  <w:num w:numId="14" w16cid:durableId="1893811195">
    <w:abstractNumId w:val="15"/>
  </w:num>
  <w:num w:numId="15" w16cid:durableId="785081251">
    <w:abstractNumId w:val="38"/>
  </w:num>
  <w:num w:numId="16" w16cid:durableId="994332077">
    <w:abstractNumId w:val="4"/>
  </w:num>
  <w:num w:numId="17" w16cid:durableId="830025922">
    <w:abstractNumId w:val="3"/>
  </w:num>
  <w:num w:numId="18" w16cid:durableId="850795772">
    <w:abstractNumId w:val="18"/>
  </w:num>
  <w:num w:numId="19" w16cid:durableId="211499450">
    <w:abstractNumId w:val="27"/>
  </w:num>
  <w:num w:numId="20" w16cid:durableId="2101364932">
    <w:abstractNumId w:val="39"/>
  </w:num>
  <w:num w:numId="21" w16cid:durableId="312806081">
    <w:abstractNumId w:val="37"/>
  </w:num>
  <w:num w:numId="22" w16cid:durableId="859587281">
    <w:abstractNumId w:val="23"/>
  </w:num>
  <w:num w:numId="23" w16cid:durableId="1694186447">
    <w:abstractNumId w:val="0"/>
  </w:num>
  <w:num w:numId="24" w16cid:durableId="1529371711">
    <w:abstractNumId w:val="25"/>
  </w:num>
  <w:num w:numId="25" w16cid:durableId="986934786">
    <w:abstractNumId w:val="31"/>
  </w:num>
  <w:num w:numId="26" w16cid:durableId="2066948702">
    <w:abstractNumId w:val="11"/>
  </w:num>
  <w:num w:numId="27" w16cid:durableId="218908123">
    <w:abstractNumId w:val="22"/>
  </w:num>
  <w:num w:numId="28" w16cid:durableId="1969505974">
    <w:abstractNumId w:val="21"/>
  </w:num>
  <w:num w:numId="29" w16cid:durableId="649554409">
    <w:abstractNumId w:val="24"/>
  </w:num>
  <w:num w:numId="30" w16cid:durableId="889607205">
    <w:abstractNumId w:val="1"/>
  </w:num>
  <w:num w:numId="31" w16cid:durableId="2049256845">
    <w:abstractNumId w:val="32"/>
  </w:num>
  <w:num w:numId="32" w16cid:durableId="269821973">
    <w:abstractNumId w:val="35"/>
  </w:num>
  <w:num w:numId="33" w16cid:durableId="689768229">
    <w:abstractNumId w:val="40"/>
  </w:num>
  <w:num w:numId="34" w16cid:durableId="415173596">
    <w:abstractNumId w:val="8"/>
  </w:num>
  <w:num w:numId="35" w16cid:durableId="1066345795">
    <w:abstractNumId w:val="5"/>
  </w:num>
  <w:num w:numId="36" w16cid:durableId="702485778">
    <w:abstractNumId w:val="7"/>
  </w:num>
  <w:num w:numId="37" w16cid:durableId="1779525588">
    <w:abstractNumId w:val="14"/>
  </w:num>
  <w:num w:numId="38" w16cid:durableId="638728332">
    <w:abstractNumId w:val="20"/>
  </w:num>
  <w:num w:numId="39" w16cid:durableId="1090544749">
    <w:abstractNumId w:val="36"/>
  </w:num>
  <w:num w:numId="40" w16cid:durableId="1345740293">
    <w:abstractNumId w:val="17"/>
  </w:num>
  <w:num w:numId="41" w16cid:durableId="869951154">
    <w:abstractNumId w:val="34"/>
  </w:num>
  <w:num w:numId="42" w16cid:durableId="45078456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1"/>
    <w:rsid w:val="000041A7"/>
    <w:rsid w:val="00013BD7"/>
    <w:rsid w:val="00026E47"/>
    <w:rsid w:val="00041B84"/>
    <w:rsid w:val="00065F8F"/>
    <w:rsid w:val="00073DF0"/>
    <w:rsid w:val="00075E38"/>
    <w:rsid w:val="00090DE3"/>
    <w:rsid w:val="000925F1"/>
    <w:rsid w:val="000A0927"/>
    <w:rsid w:val="000B3D67"/>
    <w:rsid w:val="000B56CD"/>
    <w:rsid w:val="000B7171"/>
    <w:rsid w:val="000D154E"/>
    <w:rsid w:val="00103890"/>
    <w:rsid w:val="0010461B"/>
    <w:rsid w:val="00114EBC"/>
    <w:rsid w:val="00147D57"/>
    <w:rsid w:val="00154458"/>
    <w:rsid w:val="001570DC"/>
    <w:rsid w:val="0017429C"/>
    <w:rsid w:val="00180D77"/>
    <w:rsid w:val="00185DD5"/>
    <w:rsid w:val="00186578"/>
    <w:rsid w:val="001A2AE9"/>
    <w:rsid w:val="001A4784"/>
    <w:rsid w:val="001A4999"/>
    <w:rsid w:val="001B63AF"/>
    <w:rsid w:val="001C546D"/>
    <w:rsid w:val="001D47A3"/>
    <w:rsid w:val="001E0F2F"/>
    <w:rsid w:val="001E40FD"/>
    <w:rsid w:val="00211004"/>
    <w:rsid w:val="00221E9F"/>
    <w:rsid w:val="00222F7E"/>
    <w:rsid w:val="00264529"/>
    <w:rsid w:val="00264937"/>
    <w:rsid w:val="00285D4F"/>
    <w:rsid w:val="002909D9"/>
    <w:rsid w:val="002911FB"/>
    <w:rsid w:val="002A0202"/>
    <w:rsid w:val="002C0650"/>
    <w:rsid w:val="002F78D7"/>
    <w:rsid w:val="0030065E"/>
    <w:rsid w:val="00303979"/>
    <w:rsid w:val="00364717"/>
    <w:rsid w:val="00365168"/>
    <w:rsid w:val="003669BE"/>
    <w:rsid w:val="00383FE8"/>
    <w:rsid w:val="003A0C9A"/>
    <w:rsid w:val="003A69A3"/>
    <w:rsid w:val="003C3565"/>
    <w:rsid w:val="003D2A3A"/>
    <w:rsid w:val="003F4AB8"/>
    <w:rsid w:val="003F7108"/>
    <w:rsid w:val="00402B59"/>
    <w:rsid w:val="00432D73"/>
    <w:rsid w:val="00441143"/>
    <w:rsid w:val="00455E77"/>
    <w:rsid w:val="0046424F"/>
    <w:rsid w:val="004643F2"/>
    <w:rsid w:val="00493D68"/>
    <w:rsid w:val="004B1E0B"/>
    <w:rsid w:val="004D24B3"/>
    <w:rsid w:val="004D51B2"/>
    <w:rsid w:val="004D6AF5"/>
    <w:rsid w:val="004E0DB1"/>
    <w:rsid w:val="004F2EA5"/>
    <w:rsid w:val="005022CB"/>
    <w:rsid w:val="00511721"/>
    <w:rsid w:val="005246EF"/>
    <w:rsid w:val="00524F60"/>
    <w:rsid w:val="00534366"/>
    <w:rsid w:val="00535E33"/>
    <w:rsid w:val="005375D1"/>
    <w:rsid w:val="00540655"/>
    <w:rsid w:val="00544EAE"/>
    <w:rsid w:val="005568E3"/>
    <w:rsid w:val="0056209F"/>
    <w:rsid w:val="00567FE8"/>
    <w:rsid w:val="0057485F"/>
    <w:rsid w:val="005808FB"/>
    <w:rsid w:val="005D29BD"/>
    <w:rsid w:val="005F003F"/>
    <w:rsid w:val="00603C17"/>
    <w:rsid w:val="0060724E"/>
    <w:rsid w:val="0061271E"/>
    <w:rsid w:val="00612EC6"/>
    <w:rsid w:val="00613D28"/>
    <w:rsid w:val="006167BF"/>
    <w:rsid w:val="00622C11"/>
    <w:rsid w:val="006309C4"/>
    <w:rsid w:val="00646542"/>
    <w:rsid w:val="00651767"/>
    <w:rsid w:val="00652DDD"/>
    <w:rsid w:val="0066100E"/>
    <w:rsid w:val="006677C9"/>
    <w:rsid w:val="00676E72"/>
    <w:rsid w:val="006B20F0"/>
    <w:rsid w:val="006D7E56"/>
    <w:rsid w:val="006E186C"/>
    <w:rsid w:val="006E3946"/>
    <w:rsid w:val="006E79E0"/>
    <w:rsid w:val="00711BF2"/>
    <w:rsid w:val="00717062"/>
    <w:rsid w:val="0072799D"/>
    <w:rsid w:val="00734F67"/>
    <w:rsid w:val="007416B5"/>
    <w:rsid w:val="00771432"/>
    <w:rsid w:val="00774F11"/>
    <w:rsid w:val="00795924"/>
    <w:rsid w:val="007A58B5"/>
    <w:rsid w:val="007B382D"/>
    <w:rsid w:val="007D17D2"/>
    <w:rsid w:val="00802E5B"/>
    <w:rsid w:val="0081344B"/>
    <w:rsid w:val="00823367"/>
    <w:rsid w:val="008306F5"/>
    <w:rsid w:val="00844BAF"/>
    <w:rsid w:val="008615A6"/>
    <w:rsid w:val="008730BB"/>
    <w:rsid w:val="0087435A"/>
    <w:rsid w:val="00880B0C"/>
    <w:rsid w:val="008B6FD7"/>
    <w:rsid w:val="008C4829"/>
    <w:rsid w:val="008D4813"/>
    <w:rsid w:val="008D5849"/>
    <w:rsid w:val="008F0534"/>
    <w:rsid w:val="008F5DFA"/>
    <w:rsid w:val="0093497A"/>
    <w:rsid w:val="00940DD6"/>
    <w:rsid w:val="00944296"/>
    <w:rsid w:val="00957A4E"/>
    <w:rsid w:val="009825D6"/>
    <w:rsid w:val="00987EE9"/>
    <w:rsid w:val="009A039F"/>
    <w:rsid w:val="009A312F"/>
    <w:rsid w:val="009C5729"/>
    <w:rsid w:val="009D3F20"/>
    <w:rsid w:val="009E6BB8"/>
    <w:rsid w:val="009F148B"/>
    <w:rsid w:val="009F5D30"/>
    <w:rsid w:val="00A016FD"/>
    <w:rsid w:val="00A07326"/>
    <w:rsid w:val="00A1365F"/>
    <w:rsid w:val="00A252F3"/>
    <w:rsid w:val="00A262A7"/>
    <w:rsid w:val="00A33ED9"/>
    <w:rsid w:val="00A47EC5"/>
    <w:rsid w:val="00A51AD1"/>
    <w:rsid w:val="00A70A95"/>
    <w:rsid w:val="00A8574A"/>
    <w:rsid w:val="00A9049B"/>
    <w:rsid w:val="00AA170F"/>
    <w:rsid w:val="00AB5A51"/>
    <w:rsid w:val="00AC0720"/>
    <w:rsid w:val="00B06C06"/>
    <w:rsid w:val="00B11309"/>
    <w:rsid w:val="00B14AE6"/>
    <w:rsid w:val="00B2718D"/>
    <w:rsid w:val="00B31225"/>
    <w:rsid w:val="00B37C53"/>
    <w:rsid w:val="00B40541"/>
    <w:rsid w:val="00B50CD5"/>
    <w:rsid w:val="00B55818"/>
    <w:rsid w:val="00B65CD6"/>
    <w:rsid w:val="00B736E9"/>
    <w:rsid w:val="00B959C9"/>
    <w:rsid w:val="00BB1B27"/>
    <w:rsid w:val="00BB2D2A"/>
    <w:rsid w:val="00BB6E86"/>
    <w:rsid w:val="00C21E5E"/>
    <w:rsid w:val="00C26DB0"/>
    <w:rsid w:val="00C373BA"/>
    <w:rsid w:val="00C525E8"/>
    <w:rsid w:val="00C60C28"/>
    <w:rsid w:val="00C64864"/>
    <w:rsid w:val="00C856E0"/>
    <w:rsid w:val="00C92E8E"/>
    <w:rsid w:val="00CC3C67"/>
    <w:rsid w:val="00D00DE1"/>
    <w:rsid w:val="00D1295A"/>
    <w:rsid w:val="00D2299C"/>
    <w:rsid w:val="00D2412B"/>
    <w:rsid w:val="00D40281"/>
    <w:rsid w:val="00D52BB8"/>
    <w:rsid w:val="00D54DE1"/>
    <w:rsid w:val="00D57D78"/>
    <w:rsid w:val="00D63CC2"/>
    <w:rsid w:val="00D670F2"/>
    <w:rsid w:val="00D67AAD"/>
    <w:rsid w:val="00D912C3"/>
    <w:rsid w:val="00D97848"/>
    <w:rsid w:val="00DB5AC7"/>
    <w:rsid w:val="00DB5E43"/>
    <w:rsid w:val="00DE690E"/>
    <w:rsid w:val="00DF05EB"/>
    <w:rsid w:val="00E11BB0"/>
    <w:rsid w:val="00E1226D"/>
    <w:rsid w:val="00E14EB0"/>
    <w:rsid w:val="00E239F1"/>
    <w:rsid w:val="00E24EEF"/>
    <w:rsid w:val="00E2506E"/>
    <w:rsid w:val="00E254F1"/>
    <w:rsid w:val="00E41E3E"/>
    <w:rsid w:val="00E4576B"/>
    <w:rsid w:val="00E505F3"/>
    <w:rsid w:val="00E64CD0"/>
    <w:rsid w:val="00E66321"/>
    <w:rsid w:val="00EB0FA1"/>
    <w:rsid w:val="00EB7320"/>
    <w:rsid w:val="00EC4CF0"/>
    <w:rsid w:val="00ED4971"/>
    <w:rsid w:val="00EE1B04"/>
    <w:rsid w:val="00EE1D8B"/>
    <w:rsid w:val="00F05E81"/>
    <w:rsid w:val="00F37155"/>
    <w:rsid w:val="00F73AB0"/>
    <w:rsid w:val="00F76D55"/>
    <w:rsid w:val="00F8069C"/>
    <w:rsid w:val="00F9297C"/>
    <w:rsid w:val="00FA0091"/>
    <w:rsid w:val="00FB311D"/>
    <w:rsid w:val="00FC2BF7"/>
    <w:rsid w:val="00FD5577"/>
    <w:rsid w:val="00FE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0E9D6"/>
  <w15:chartTrackingRefBased/>
  <w15:docId w15:val="{6F0B895A-4912-47FD-9F83-1C6C19B6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062"/>
    <w:pPr>
      <w:widowControl w:val="0"/>
      <w:jc w:val="both"/>
    </w:pPr>
  </w:style>
  <w:style w:type="paragraph" w:styleId="1">
    <w:name w:val="heading 1"/>
    <w:basedOn w:val="a"/>
    <w:next w:val="a"/>
    <w:link w:val="10"/>
    <w:uiPriority w:val="9"/>
    <w:qFormat/>
    <w:rsid w:val="003A0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E77"/>
    <w:pPr>
      <w:ind w:firstLineChars="200" w:firstLine="420"/>
    </w:pPr>
  </w:style>
  <w:style w:type="character" w:customStyle="1" w:styleId="10">
    <w:name w:val="标题 1 字符"/>
    <w:basedOn w:val="a0"/>
    <w:link w:val="1"/>
    <w:uiPriority w:val="9"/>
    <w:rsid w:val="003A0C9A"/>
    <w:rPr>
      <w:b/>
      <w:bCs/>
      <w:kern w:val="44"/>
      <w:sz w:val="44"/>
      <w:szCs w:val="44"/>
    </w:rPr>
  </w:style>
  <w:style w:type="table" w:styleId="a4">
    <w:name w:val="Table Grid"/>
    <w:basedOn w:val="a1"/>
    <w:uiPriority w:val="39"/>
    <w:qFormat/>
    <w:rsid w:val="0067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87E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7EE9"/>
    <w:rPr>
      <w:sz w:val="18"/>
      <w:szCs w:val="18"/>
    </w:rPr>
  </w:style>
  <w:style w:type="paragraph" w:styleId="a7">
    <w:name w:val="footer"/>
    <w:basedOn w:val="a"/>
    <w:link w:val="a8"/>
    <w:uiPriority w:val="99"/>
    <w:unhideWhenUsed/>
    <w:rsid w:val="00987EE9"/>
    <w:pPr>
      <w:tabs>
        <w:tab w:val="center" w:pos="4153"/>
        <w:tab w:val="right" w:pos="8306"/>
      </w:tabs>
      <w:snapToGrid w:val="0"/>
      <w:jc w:val="left"/>
    </w:pPr>
    <w:rPr>
      <w:sz w:val="18"/>
      <w:szCs w:val="18"/>
    </w:rPr>
  </w:style>
  <w:style w:type="character" w:customStyle="1" w:styleId="a8">
    <w:name w:val="页脚 字符"/>
    <w:basedOn w:val="a0"/>
    <w:link w:val="a7"/>
    <w:uiPriority w:val="99"/>
    <w:rsid w:val="00987EE9"/>
    <w:rPr>
      <w:sz w:val="18"/>
      <w:szCs w:val="18"/>
    </w:rPr>
  </w:style>
  <w:style w:type="paragraph" w:styleId="a9">
    <w:name w:val="Normal (Web)"/>
    <w:basedOn w:val="a"/>
    <w:uiPriority w:val="99"/>
    <w:unhideWhenUsed/>
    <w:rsid w:val="008615A6"/>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出段落1"/>
    <w:basedOn w:val="a"/>
    <w:uiPriority w:val="34"/>
    <w:qFormat/>
    <w:rsid w:val="00D1295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dc:creator>
  <cp:keywords/>
  <dc:description/>
  <cp:lastModifiedBy>陈 诺</cp:lastModifiedBy>
  <cp:revision>34</cp:revision>
  <dcterms:created xsi:type="dcterms:W3CDTF">2022-05-05T15:26:00Z</dcterms:created>
  <dcterms:modified xsi:type="dcterms:W3CDTF">2023-06-24T13:44:00Z</dcterms:modified>
</cp:coreProperties>
</file>