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7E93E" w14:textId="77777777" w:rsidR="00D930E9" w:rsidRPr="00A0137E" w:rsidRDefault="00D930E9" w:rsidP="00D930E9">
      <w:pPr>
        <w:spacing w:line="360" w:lineRule="auto"/>
        <w:jc w:val="center"/>
        <w:rPr>
          <w:rFonts w:eastAsia="Arial" w:cs="Times New Roman"/>
          <w:b/>
          <w:color w:val="000000" w:themeColor="text1"/>
        </w:rPr>
      </w:pPr>
    </w:p>
    <w:p w14:paraId="410BCC0F" w14:textId="77777777" w:rsidR="00D930E9" w:rsidRPr="00A0137E" w:rsidRDefault="00D930E9" w:rsidP="00D930E9">
      <w:pPr>
        <w:spacing w:line="360" w:lineRule="auto"/>
        <w:jc w:val="center"/>
        <w:rPr>
          <w:rFonts w:eastAsia="Arial" w:cs="Times New Roman"/>
          <w:b/>
          <w:color w:val="000000" w:themeColor="text1"/>
        </w:rPr>
      </w:pPr>
      <w:r w:rsidRPr="00A0137E">
        <w:rPr>
          <w:rFonts w:cs="Times New Roman"/>
          <w:noProof/>
          <w:color w:val="000000" w:themeColor="text1"/>
          <w:lang w:val="es-419" w:eastAsia="es-419"/>
        </w:rPr>
        <w:drawing>
          <wp:inline distT="0" distB="0" distL="0" distR="0" wp14:anchorId="3E080793" wp14:editId="551778D4">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7CA041CC" w14:textId="77777777" w:rsidR="00D930E9" w:rsidRPr="00A0137E" w:rsidRDefault="00D930E9" w:rsidP="00D930E9">
      <w:pPr>
        <w:spacing w:line="360" w:lineRule="auto"/>
        <w:jc w:val="center"/>
        <w:rPr>
          <w:rFonts w:eastAsia="Arial" w:cs="Times New Roman"/>
          <w:b/>
          <w:color w:val="000000" w:themeColor="text1"/>
        </w:rPr>
      </w:pPr>
    </w:p>
    <w:p w14:paraId="2B0933F5"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UNIVERSIDAD PRIVADA DE TACNA</w:t>
      </w:r>
    </w:p>
    <w:p w14:paraId="1B1B19CB" w14:textId="77777777" w:rsidR="00D930E9" w:rsidRPr="00A0137E" w:rsidRDefault="00D930E9" w:rsidP="00D930E9">
      <w:pPr>
        <w:spacing w:line="360" w:lineRule="auto"/>
        <w:jc w:val="center"/>
        <w:rPr>
          <w:rFonts w:eastAsia="Arial" w:cs="Times New Roman"/>
          <w:b/>
          <w:color w:val="000000" w:themeColor="text1"/>
        </w:rPr>
      </w:pPr>
    </w:p>
    <w:p w14:paraId="79B947C6"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FACULTAD DE INGENIERÍA</w:t>
      </w:r>
    </w:p>
    <w:p w14:paraId="54037EA0" w14:textId="77777777" w:rsidR="00D930E9" w:rsidRPr="00A0137E" w:rsidRDefault="00D930E9" w:rsidP="00D930E9">
      <w:pPr>
        <w:spacing w:line="360" w:lineRule="auto"/>
        <w:jc w:val="center"/>
        <w:rPr>
          <w:rFonts w:eastAsia="Arial" w:cs="Times New Roman"/>
          <w:b/>
          <w:color w:val="000000" w:themeColor="text1"/>
        </w:rPr>
      </w:pPr>
    </w:p>
    <w:p w14:paraId="251D982B"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Escuela Profesional de Ingeniería de Sistemas</w:t>
      </w:r>
    </w:p>
    <w:p w14:paraId="7B636D81" w14:textId="77777777" w:rsidR="00D930E9" w:rsidRPr="00A0137E" w:rsidRDefault="00D930E9" w:rsidP="00D930E9">
      <w:pPr>
        <w:spacing w:line="360" w:lineRule="auto"/>
        <w:jc w:val="center"/>
        <w:rPr>
          <w:rFonts w:eastAsia="Arial" w:cs="Times New Roman"/>
          <w:color w:val="000000" w:themeColor="text1"/>
        </w:rPr>
      </w:pPr>
    </w:p>
    <w:p w14:paraId="306CDD6F"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 xml:space="preserve"> Proyecto: </w:t>
      </w:r>
      <w:r w:rsidRPr="00FD1E0B">
        <w:rPr>
          <w:rFonts w:eastAsia="Arial" w:cs="Times New Roman"/>
          <w:b/>
          <w:color w:val="000000" w:themeColor="text1"/>
        </w:rPr>
        <w:t xml:space="preserve">Optimización del Manejo Virtual de Inventario del Sector Tiendas </w:t>
      </w:r>
      <w:r>
        <w:rPr>
          <w:rFonts w:eastAsia="Arial" w:cs="Times New Roman"/>
          <w:b/>
          <w:color w:val="000000" w:themeColor="text1"/>
        </w:rPr>
        <w:t xml:space="preserve">la </w:t>
      </w:r>
      <w:r w:rsidRPr="00FD1E0B">
        <w:rPr>
          <w:rFonts w:eastAsia="Arial" w:cs="Times New Roman"/>
          <w:b/>
          <w:color w:val="000000" w:themeColor="text1"/>
        </w:rPr>
        <w:t>Genovesa</w:t>
      </w:r>
    </w:p>
    <w:p w14:paraId="5B77B0A2" w14:textId="77777777" w:rsidR="00D930E9" w:rsidRPr="00A0137E" w:rsidRDefault="00D930E9" w:rsidP="00D930E9">
      <w:pPr>
        <w:spacing w:line="360" w:lineRule="auto"/>
        <w:rPr>
          <w:rFonts w:eastAsia="Arial" w:cs="Times New Roman"/>
          <w:b/>
          <w:color w:val="000000" w:themeColor="text1"/>
        </w:rPr>
      </w:pPr>
    </w:p>
    <w:p w14:paraId="19C0115E" w14:textId="12C650DD" w:rsidR="00D930E9" w:rsidRPr="00A0137E" w:rsidRDefault="00D930E9" w:rsidP="00D930E9">
      <w:pPr>
        <w:spacing w:line="360" w:lineRule="auto"/>
        <w:jc w:val="center"/>
        <w:rPr>
          <w:rFonts w:eastAsia="Arial" w:cs="Times New Roman"/>
          <w:color w:val="000000" w:themeColor="text1"/>
        </w:rPr>
      </w:pPr>
      <w:r w:rsidRPr="00A0137E">
        <w:rPr>
          <w:rFonts w:eastAsia="Arial" w:cs="Times New Roman"/>
          <w:color w:val="000000" w:themeColor="text1"/>
        </w:rPr>
        <w:t xml:space="preserve">Curso: </w:t>
      </w:r>
      <w:bookmarkStart w:id="0" w:name="_Hlk75898910"/>
      <w:r w:rsidR="0070788A">
        <w:rPr>
          <w:rFonts w:eastAsia="Arial" w:cs="Times New Roman"/>
          <w:color w:val="000000" w:themeColor="text1"/>
        </w:rPr>
        <w:t>Programación II</w:t>
      </w:r>
      <w:bookmarkEnd w:id="0"/>
    </w:p>
    <w:p w14:paraId="786706CE" w14:textId="77777777" w:rsidR="00D930E9" w:rsidRPr="00A0137E" w:rsidRDefault="00D930E9" w:rsidP="00D930E9">
      <w:pPr>
        <w:spacing w:line="360" w:lineRule="auto"/>
        <w:jc w:val="center"/>
        <w:rPr>
          <w:rFonts w:eastAsia="Arial" w:cs="Times New Roman"/>
          <w:b/>
          <w:color w:val="000000" w:themeColor="text1"/>
        </w:rPr>
      </w:pPr>
    </w:p>
    <w:p w14:paraId="237D0DDD" w14:textId="689B3AAB" w:rsidR="00D930E9" w:rsidRPr="00A0137E" w:rsidRDefault="00D930E9" w:rsidP="00D930E9">
      <w:pPr>
        <w:spacing w:line="360" w:lineRule="auto"/>
        <w:jc w:val="center"/>
        <w:rPr>
          <w:rFonts w:eastAsia="Arial" w:cs="Times New Roman"/>
          <w:color w:val="000000" w:themeColor="text1"/>
        </w:rPr>
      </w:pPr>
      <w:r w:rsidRPr="00A0137E">
        <w:rPr>
          <w:rFonts w:eastAsia="Arial" w:cs="Times New Roman"/>
          <w:color w:val="000000" w:themeColor="text1"/>
        </w:rPr>
        <w:t xml:space="preserve">Docente: </w:t>
      </w:r>
      <w:bookmarkStart w:id="1" w:name="_Hlk67078591"/>
      <w:r w:rsidR="0070788A" w:rsidRPr="004B4377">
        <w:rPr>
          <w:rFonts w:eastAsia="Times New Roman" w:cs="Times New Roman"/>
          <w:iCs w:val="0"/>
          <w:lang w:eastAsia="es-PE"/>
        </w:rPr>
        <w:t>Ing</w:t>
      </w:r>
      <w:r w:rsidRPr="004B4377">
        <w:rPr>
          <w:rFonts w:eastAsia="Times New Roman" w:cs="Times New Roman"/>
          <w:iCs w:val="0"/>
          <w:lang w:eastAsia="es-PE"/>
        </w:rPr>
        <w:t xml:space="preserve">. </w:t>
      </w:r>
      <w:r w:rsidR="0070788A" w:rsidRPr="004B4377">
        <w:rPr>
          <w:rFonts w:eastAsia="Times New Roman" w:cs="Times New Roman"/>
          <w:iCs w:val="0"/>
          <w:lang w:eastAsia="es-PE"/>
        </w:rPr>
        <w:t>Enrique Lanchipa Valencia</w:t>
      </w:r>
      <w:bookmarkEnd w:id="1"/>
    </w:p>
    <w:p w14:paraId="0F89A909" w14:textId="77777777" w:rsidR="00D930E9" w:rsidRPr="00A0137E" w:rsidRDefault="00D930E9" w:rsidP="00D930E9">
      <w:pPr>
        <w:spacing w:line="360" w:lineRule="auto"/>
        <w:jc w:val="center"/>
        <w:rPr>
          <w:rFonts w:eastAsia="Arial" w:cs="Times New Roman"/>
          <w:b/>
          <w:color w:val="000000" w:themeColor="text1"/>
        </w:rPr>
      </w:pPr>
    </w:p>
    <w:p w14:paraId="2F267844" w14:textId="77777777" w:rsidR="00D930E9" w:rsidRPr="00A0137E" w:rsidRDefault="00D930E9" w:rsidP="00D930E9">
      <w:pPr>
        <w:spacing w:line="360" w:lineRule="auto"/>
        <w:rPr>
          <w:rFonts w:eastAsia="Arial" w:cs="Times New Roman"/>
          <w:color w:val="000000" w:themeColor="text1"/>
        </w:rPr>
      </w:pPr>
      <w:r w:rsidRPr="00A0137E">
        <w:rPr>
          <w:rFonts w:eastAsia="Arial" w:cs="Times New Roman"/>
          <w:color w:val="000000" w:themeColor="text1"/>
        </w:rPr>
        <w:t>Equipo de Trabajo:</w:t>
      </w:r>
    </w:p>
    <w:p w14:paraId="71E092CE" w14:textId="77777777" w:rsidR="00D930E9" w:rsidRPr="00A0137E" w:rsidRDefault="00D930E9" w:rsidP="00D930E9">
      <w:pPr>
        <w:spacing w:line="360" w:lineRule="auto"/>
        <w:rPr>
          <w:rFonts w:eastAsia="Arial" w:cs="Times New Roman"/>
          <w:color w:val="000000" w:themeColor="text1"/>
        </w:rPr>
      </w:pPr>
    </w:p>
    <w:p w14:paraId="3F340072" w14:textId="77777777" w:rsidR="0070788A" w:rsidRDefault="0070788A" w:rsidP="0070788A">
      <w:pPr>
        <w:pStyle w:val="Prrafodelista"/>
        <w:spacing w:line="360" w:lineRule="auto"/>
        <w:rPr>
          <w:rFonts w:eastAsia="Arial" w:cs="Times New Roman"/>
          <w:bCs/>
        </w:rPr>
      </w:pPr>
      <w:bookmarkStart w:id="2" w:name="_Hlk75898954"/>
      <w:r w:rsidRPr="00A0137E">
        <w:rPr>
          <w:rFonts w:eastAsia="Arial" w:cs="Times New Roman"/>
          <w:bCs/>
        </w:rPr>
        <w:t xml:space="preserve">LOSTAUNAU LOZANO, JUAN GONZALO </w:t>
      </w:r>
      <w:r w:rsidRPr="00A0137E">
        <w:rPr>
          <w:rFonts w:eastAsia="Arial" w:cs="Times New Roman"/>
          <w:bCs/>
        </w:rPr>
        <w:tab/>
        <w:t>(2019063323)</w:t>
      </w:r>
    </w:p>
    <w:p w14:paraId="1E26EDF9" w14:textId="77777777" w:rsidR="00D930E9" w:rsidRDefault="00D930E9" w:rsidP="00D930E9">
      <w:pPr>
        <w:pStyle w:val="Prrafodelista"/>
        <w:spacing w:line="360" w:lineRule="auto"/>
        <w:rPr>
          <w:rFonts w:eastAsia="Arial" w:cs="Times New Roman"/>
          <w:bCs/>
        </w:rPr>
      </w:pPr>
      <w:r w:rsidRPr="00A0137E">
        <w:rPr>
          <w:rFonts w:eastAsia="Arial" w:cs="Times New Roman"/>
          <w:bCs/>
        </w:rPr>
        <w:t xml:space="preserve">NEIRA MACHACA, JAVIER ANDRE </w:t>
      </w:r>
      <w:r w:rsidRPr="00A0137E">
        <w:rPr>
          <w:rFonts w:eastAsia="Arial" w:cs="Times New Roman"/>
          <w:bCs/>
        </w:rPr>
        <w:tab/>
      </w:r>
      <w:r w:rsidRPr="00A0137E">
        <w:rPr>
          <w:rFonts w:eastAsia="Arial" w:cs="Times New Roman"/>
          <w:bCs/>
        </w:rPr>
        <w:tab/>
        <w:t>(2017057984)</w:t>
      </w:r>
    </w:p>
    <w:p w14:paraId="568435BC"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SALLUCA VALERO, JHON FRANCISCO </w:t>
      </w:r>
      <w:r w:rsidRPr="00A0137E">
        <w:rPr>
          <w:rFonts w:eastAsia="Arial" w:cs="Times New Roman"/>
          <w:bCs/>
        </w:rPr>
        <w:tab/>
        <w:t>(2019063633)</w:t>
      </w:r>
    </w:p>
    <w:p w14:paraId="290E43B1"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PAZ HUAYCHANI, FRANK KEVIN </w:t>
      </w:r>
      <w:r w:rsidRPr="00A0137E">
        <w:rPr>
          <w:rFonts w:eastAsia="Arial" w:cs="Times New Roman"/>
          <w:bCs/>
        </w:rPr>
        <w:tab/>
      </w:r>
      <w:r w:rsidRPr="00A0137E">
        <w:rPr>
          <w:rFonts w:eastAsia="Arial" w:cs="Times New Roman"/>
          <w:bCs/>
        </w:rPr>
        <w:tab/>
        <w:t>(2019063321)</w:t>
      </w:r>
    </w:p>
    <w:p w14:paraId="2347A156" w14:textId="062F4BA1" w:rsidR="00D930E9" w:rsidRDefault="0070788A" w:rsidP="00D930E9">
      <w:pPr>
        <w:pStyle w:val="Prrafodelista"/>
        <w:spacing w:line="360" w:lineRule="auto"/>
        <w:rPr>
          <w:rFonts w:eastAsia="Arial" w:cs="Times New Roman"/>
          <w:bCs/>
        </w:rPr>
      </w:pPr>
      <w:r>
        <w:rPr>
          <w:rFonts w:eastAsia="Arial" w:cs="Times New Roman"/>
          <w:bCs/>
        </w:rPr>
        <w:t>GÓMEZ CCALLI, JORGE LUIS</w:t>
      </w:r>
      <w:r>
        <w:rPr>
          <w:rFonts w:eastAsia="Arial" w:cs="Times New Roman"/>
          <w:bCs/>
        </w:rPr>
        <w:tab/>
      </w:r>
      <w:r>
        <w:rPr>
          <w:rFonts w:eastAsia="Arial" w:cs="Times New Roman"/>
          <w:bCs/>
        </w:rPr>
        <w:tab/>
      </w:r>
      <w:r w:rsidR="00D930E9" w:rsidRPr="00A0137E">
        <w:rPr>
          <w:rFonts w:eastAsia="Arial" w:cs="Times New Roman"/>
          <w:bCs/>
        </w:rPr>
        <w:t xml:space="preserve"> </w:t>
      </w:r>
      <w:r w:rsidR="00D930E9" w:rsidRPr="00A0137E">
        <w:rPr>
          <w:rFonts w:eastAsia="Arial" w:cs="Times New Roman"/>
          <w:bCs/>
        </w:rPr>
        <w:tab/>
        <w:t>()</w:t>
      </w:r>
    </w:p>
    <w:p w14:paraId="0E053763" w14:textId="77777777" w:rsidR="00D930E9" w:rsidRDefault="00D930E9" w:rsidP="00D930E9">
      <w:pPr>
        <w:pStyle w:val="Prrafodelista"/>
        <w:spacing w:line="360" w:lineRule="auto"/>
        <w:rPr>
          <w:rFonts w:eastAsia="Arial" w:cs="Times New Roman"/>
          <w:bCs/>
        </w:rPr>
      </w:pPr>
    </w:p>
    <w:p w14:paraId="792A8DF4" w14:textId="77777777" w:rsidR="00D930E9" w:rsidRDefault="00D930E9" w:rsidP="00D930E9">
      <w:pPr>
        <w:pStyle w:val="Prrafodelista"/>
        <w:spacing w:line="360" w:lineRule="auto"/>
        <w:rPr>
          <w:rFonts w:eastAsia="Arial" w:cs="Times New Roman"/>
          <w:bCs/>
        </w:rPr>
      </w:pPr>
    </w:p>
    <w:p w14:paraId="7094C44C" w14:textId="77777777" w:rsidR="00D930E9" w:rsidRPr="00A0137E" w:rsidRDefault="00D930E9" w:rsidP="00D930E9">
      <w:pPr>
        <w:pStyle w:val="Prrafodelista"/>
        <w:spacing w:line="360" w:lineRule="auto"/>
        <w:rPr>
          <w:rFonts w:eastAsia="Arial" w:cs="Times New Roman"/>
          <w:bCs/>
        </w:rPr>
      </w:pPr>
    </w:p>
    <w:p w14:paraId="163B7ECA"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Tacna – Perú</w:t>
      </w:r>
    </w:p>
    <w:p w14:paraId="037BC382" w14:textId="77777777" w:rsidR="00D930E9"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2021</w:t>
      </w:r>
    </w:p>
    <w:bookmarkEnd w:id="2"/>
    <w:p w14:paraId="2A223946" w14:textId="4903D028" w:rsidR="0070130A" w:rsidRDefault="0070130A" w:rsidP="0070130A">
      <w:pPr>
        <w:jc w:val="center"/>
        <w:rPr>
          <w:b/>
          <w:u w:val="single"/>
        </w:rPr>
      </w:pPr>
    </w:p>
    <w:p w14:paraId="32556C58" w14:textId="2F88F89E" w:rsidR="00E07651" w:rsidRDefault="00E07651" w:rsidP="0070130A">
      <w:pPr>
        <w:jc w:val="center"/>
        <w:rPr>
          <w:b/>
          <w:u w:val="single"/>
        </w:rPr>
      </w:pPr>
    </w:p>
    <w:p w14:paraId="34B690A1" w14:textId="5AD7490D" w:rsidR="00085923" w:rsidRDefault="00085923" w:rsidP="0070130A">
      <w:pPr>
        <w:jc w:val="center"/>
        <w:rPr>
          <w:b/>
          <w:u w:val="single"/>
        </w:rPr>
      </w:pPr>
    </w:p>
    <w:p w14:paraId="101A6C64" w14:textId="60BCE4AF" w:rsidR="00085923" w:rsidRDefault="00085923" w:rsidP="0070130A">
      <w:pPr>
        <w:jc w:val="center"/>
        <w:rPr>
          <w:b/>
          <w:u w:val="single"/>
        </w:rPr>
      </w:pPr>
    </w:p>
    <w:p w14:paraId="499DFBCB" w14:textId="4CD17C01" w:rsidR="00085923" w:rsidRDefault="00085923" w:rsidP="0070130A">
      <w:pPr>
        <w:jc w:val="center"/>
        <w:rPr>
          <w:b/>
          <w:u w:val="single"/>
        </w:rPr>
      </w:pPr>
    </w:p>
    <w:p w14:paraId="1B8F035D" w14:textId="5880C7D2" w:rsidR="00085923" w:rsidRDefault="00085923" w:rsidP="0070130A">
      <w:pPr>
        <w:jc w:val="center"/>
        <w:rPr>
          <w:b/>
          <w:u w:val="single"/>
        </w:rPr>
      </w:pPr>
    </w:p>
    <w:p w14:paraId="5F7EB69A" w14:textId="77777777" w:rsidR="00085923" w:rsidRDefault="00085923" w:rsidP="0070130A">
      <w:pPr>
        <w:jc w:val="center"/>
        <w:rPr>
          <w:b/>
          <w:u w:val="single"/>
        </w:rPr>
      </w:pPr>
    </w:p>
    <w:p w14:paraId="127E858E" w14:textId="1AD656B4" w:rsidR="00085923" w:rsidRDefault="00085923" w:rsidP="0070130A">
      <w:pPr>
        <w:jc w:val="center"/>
        <w:rPr>
          <w:b/>
          <w:u w:val="single"/>
        </w:rPr>
      </w:pPr>
    </w:p>
    <w:p w14:paraId="2BC9011F" w14:textId="4C21E9F8" w:rsidR="00085923" w:rsidRDefault="00085923" w:rsidP="0070130A">
      <w:pPr>
        <w:jc w:val="center"/>
        <w:rPr>
          <w:b/>
          <w:u w:val="single"/>
        </w:rPr>
      </w:pPr>
    </w:p>
    <w:p w14:paraId="4C19A171" w14:textId="0E53376F" w:rsidR="00085923" w:rsidRDefault="00085923" w:rsidP="0070130A">
      <w:pPr>
        <w:jc w:val="center"/>
        <w:rPr>
          <w:b/>
          <w:u w:val="single"/>
        </w:rPr>
      </w:pPr>
    </w:p>
    <w:p w14:paraId="29824676" w14:textId="77777777" w:rsidR="00085923" w:rsidRDefault="00085923" w:rsidP="0070130A">
      <w:pPr>
        <w:jc w:val="center"/>
        <w:rPr>
          <w:b/>
          <w:u w:val="single"/>
        </w:rPr>
      </w:pPr>
    </w:p>
    <w:p w14:paraId="54F85D85" w14:textId="77777777" w:rsidR="00D930E9" w:rsidRPr="008F76B3" w:rsidRDefault="00D930E9" w:rsidP="00D930E9">
      <w:pPr>
        <w:pStyle w:val="Ttulo"/>
        <w:jc w:val="right"/>
        <w:rPr>
          <w:rFonts w:ascii="Times New Roman" w:hAnsi="Times New Roman"/>
          <w:color w:val="000000" w:themeColor="text1"/>
          <w:lang w:val="es-PE"/>
        </w:rPr>
      </w:pPr>
      <w:r w:rsidRPr="00A0137E">
        <w:rPr>
          <w:rFonts w:ascii="Times New Roman" w:hAnsi="Times New Roman"/>
          <w:color w:val="000000" w:themeColor="text1"/>
          <w:sz w:val="24"/>
          <w:szCs w:val="24"/>
          <w:lang w:val="es-PE"/>
        </w:rPr>
        <w:t xml:space="preserve">Sistema </w:t>
      </w:r>
      <w:r>
        <w:rPr>
          <w:rFonts w:ascii="Times New Roman" w:hAnsi="Times New Roman"/>
          <w:color w:val="000000" w:themeColor="text1"/>
          <w:sz w:val="24"/>
          <w:szCs w:val="24"/>
          <w:lang w:val="es-PE"/>
        </w:rPr>
        <w:t xml:space="preserve">de </w:t>
      </w:r>
      <w:r w:rsidRPr="00FD1E0B">
        <w:rPr>
          <w:rFonts w:ascii="Times New Roman" w:hAnsi="Times New Roman"/>
          <w:color w:val="000000" w:themeColor="text1"/>
          <w:sz w:val="24"/>
          <w:szCs w:val="24"/>
          <w:lang w:val="es-PE"/>
        </w:rPr>
        <w:t>Optimización del Manejo Virtual de Inventario del Sector Tiendas la Genovesa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SOMVISTG</w:t>
      </w:r>
      <w:r w:rsidRPr="008F76B3">
        <w:rPr>
          <w:rFonts w:ascii="Times New Roman" w:hAnsi="Times New Roman"/>
          <w:color w:val="000000" w:themeColor="text1"/>
          <w:lang w:val="es-PE"/>
        </w:rPr>
        <w:t xml:space="preserve"> </w:t>
      </w:r>
    </w:p>
    <w:p w14:paraId="01353C89" w14:textId="7DEB5DF3" w:rsidR="00085923" w:rsidRPr="008F76B3" w:rsidRDefault="00085923" w:rsidP="0008592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w:t>
      </w:r>
      <w:r>
        <w:rPr>
          <w:rFonts w:ascii="Times New Roman" w:hAnsi="Times New Roman"/>
          <w:color w:val="000000" w:themeColor="text1"/>
          <w:lang w:val="es-PE"/>
        </w:rPr>
        <w:t>Informe de Factibilidad</w:t>
      </w:r>
    </w:p>
    <w:p w14:paraId="72600BBD" w14:textId="77777777" w:rsidR="00085923" w:rsidRPr="008F76B3" w:rsidRDefault="00085923" w:rsidP="00085923">
      <w:pPr>
        <w:pStyle w:val="Ttulo"/>
        <w:jc w:val="right"/>
        <w:rPr>
          <w:rFonts w:ascii="Times New Roman" w:hAnsi="Times New Roman"/>
          <w:color w:val="000000" w:themeColor="text1"/>
          <w:lang w:val="es-PE"/>
        </w:rPr>
      </w:pPr>
    </w:p>
    <w:p w14:paraId="69AF45CC" w14:textId="77777777" w:rsidR="00085923" w:rsidRPr="008F76B3" w:rsidRDefault="00085923" w:rsidP="0008592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0D4DB4B5" w14:textId="46D10BD7" w:rsidR="00085923" w:rsidRDefault="00085923" w:rsidP="0070130A">
      <w:pPr>
        <w:jc w:val="center"/>
        <w:rPr>
          <w:b/>
          <w:u w:val="single"/>
        </w:rPr>
      </w:pPr>
    </w:p>
    <w:p w14:paraId="5CC00ACD" w14:textId="4E6B3031" w:rsidR="00085923" w:rsidRDefault="00085923" w:rsidP="0070130A">
      <w:pPr>
        <w:jc w:val="center"/>
        <w:rPr>
          <w:b/>
          <w:u w:val="single"/>
        </w:rPr>
      </w:pPr>
    </w:p>
    <w:p w14:paraId="012499DA" w14:textId="1B3020B1" w:rsidR="00085923" w:rsidRDefault="00085923" w:rsidP="0070130A">
      <w:pPr>
        <w:jc w:val="center"/>
        <w:rPr>
          <w:b/>
          <w:u w:val="single"/>
        </w:rPr>
      </w:pPr>
    </w:p>
    <w:p w14:paraId="2062EB9D" w14:textId="49605480" w:rsidR="00D930E9" w:rsidRDefault="00D930E9">
      <w:pPr>
        <w:rPr>
          <w:b/>
          <w:u w:val="single"/>
        </w:rPr>
      </w:pPr>
      <w:r>
        <w:rPr>
          <w:b/>
          <w:u w:val="single"/>
        </w:rPr>
        <w:br w:type="page"/>
      </w:r>
    </w:p>
    <w:tbl>
      <w:tblPr>
        <w:tblW w:w="111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01"/>
        <w:gridCol w:w="2702"/>
        <w:gridCol w:w="2685"/>
        <w:gridCol w:w="2852"/>
        <w:gridCol w:w="850"/>
        <w:gridCol w:w="1401"/>
      </w:tblGrid>
      <w:tr w:rsidR="00085923" w:rsidRPr="006A147A" w14:paraId="795391A8" w14:textId="77777777" w:rsidTr="003B1857">
        <w:trPr>
          <w:trHeight w:val="284"/>
          <w:jc w:val="center"/>
        </w:trPr>
        <w:tc>
          <w:tcPr>
            <w:tcW w:w="11191" w:type="dxa"/>
            <w:gridSpan w:val="6"/>
            <w:tcBorders>
              <w:bottom w:val="single" w:sz="6" w:space="0" w:color="auto"/>
            </w:tcBorders>
            <w:shd w:val="clear" w:color="auto" w:fill="D9D9D9"/>
            <w:vAlign w:val="center"/>
          </w:tcPr>
          <w:p w14:paraId="0DA7CC41" w14:textId="77777777" w:rsidR="00085923" w:rsidRPr="0070130A" w:rsidRDefault="00085923" w:rsidP="00941863">
            <w:pPr>
              <w:jc w:val="center"/>
              <w:rPr>
                <w:rFonts w:cs="Times-Roman"/>
                <w:sz w:val="14"/>
              </w:rPr>
            </w:pPr>
            <w:r w:rsidRPr="0070130A">
              <w:rPr>
                <w:rFonts w:cs="Times-Roman"/>
                <w:sz w:val="14"/>
              </w:rPr>
              <w:lastRenderedPageBreak/>
              <w:t>CONTROL DE VERSIONES</w:t>
            </w:r>
          </w:p>
        </w:tc>
      </w:tr>
      <w:tr w:rsidR="00085923" w:rsidRPr="006A147A" w14:paraId="7BF75081" w14:textId="77777777" w:rsidTr="003B1857">
        <w:trPr>
          <w:trHeight w:val="374"/>
          <w:jc w:val="center"/>
        </w:trPr>
        <w:tc>
          <w:tcPr>
            <w:tcW w:w="701" w:type="dxa"/>
            <w:shd w:val="clear" w:color="auto" w:fill="F2F2F2"/>
            <w:vAlign w:val="center"/>
          </w:tcPr>
          <w:p w14:paraId="1607D524" w14:textId="77777777" w:rsidR="00085923" w:rsidRPr="0070130A" w:rsidRDefault="00085923" w:rsidP="00941863">
            <w:pPr>
              <w:jc w:val="center"/>
              <w:rPr>
                <w:rFonts w:cs="Times-Roman"/>
                <w:sz w:val="14"/>
              </w:rPr>
            </w:pPr>
            <w:r w:rsidRPr="0070130A">
              <w:rPr>
                <w:rFonts w:cs="Times-Roman"/>
                <w:sz w:val="14"/>
              </w:rPr>
              <w:t>Versión</w:t>
            </w:r>
          </w:p>
        </w:tc>
        <w:tc>
          <w:tcPr>
            <w:tcW w:w="2702" w:type="dxa"/>
            <w:shd w:val="clear" w:color="auto" w:fill="F2F2F2"/>
            <w:vAlign w:val="center"/>
          </w:tcPr>
          <w:p w14:paraId="45888A56" w14:textId="77777777" w:rsidR="00085923" w:rsidRPr="0070130A" w:rsidRDefault="00085923" w:rsidP="00941863">
            <w:pPr>
              <w:jc w:val="center"/>
              <w:rPr>
                <w:rFonts w:cs="Times-Roman"/>
                <w:sz w:val="14"/>
              </w:rPr>
            </w:pPr>
            <w:r w:rsidRPr="0070130A">
              <w:rPr>
                <w:rFonts w:cs="Times-Roman"/>
                <w:sz w:val="14"/>
              </w:rPr>
              <w:t>Hecha por</w:t>
            </w:r>
          </w:p>
        </w:tc>
        <w:tc>
          <w:tcPr>
            <w:tcW w:w="2685" w:type="dxa"/>
            <w:shd w:val="clear" w:color="auto" w:fill="F2F2F2"/>
            <w:vAlign w:val="center"/>
          </w:tcPr>
          <w:p w14:paraId="222FF14A" w14:textId="77777777" w:rsidR="00085923" w:rsidRPr="0070130A" w:rsidRDefault="00085923" w:rsidP="00941863">
            <w:pPr>
              <w:jc w:val="center"/>
              <w:rPr>
                <w:rFonts w:cs="Times-Roman"/>
                <w:sz w:val="14"/>
              </w:rPr>
            </w:pPr>
            <w:r w:rsidRPr="0070130A">
              <w:rPr>
                <w:rFonts w:cs="Times-Roman"/>
                <w:sz w:val="14"/>
              </w:rPr>
              <w:t>Revisada por</w:t>
            </w:r>
          </w:p>
        </w:tc>
        <w:tc>
          <w:tcPr>
            <w:tcW w:w="2852" w:type="dxa"/>
            <w:shd w:val="clear" w:color="auto" w:fill="F2F2F2"/>
            <w:vAlign w:val="center"/>
          </w:tcPr>
          <w:p w14:paraId="24487AE0" w14:textId="77777777" w:rsidR="00085923" w:rsidRPr="0070130A" w:rsidRDefault="00085923" w:rsidP="00941863">
            <w:pPr>
              <w:jc w:val="center"/>
              <w:rPr>
                <w:rFonts w:cs="Times-Roman"/>
                <w:sz w:val="14"/>
              </w:rPr>
            </w:pPr>
            <w:r w:rsidRPr="0070130A">
              <w:rPr>
                <w:rFonts w:cs="Times-Roman"/>
                <w:sz w:val="14"/>
              </w:rPr>
              <w:t>Aprobada por</w:t>
            </w:r>
          </w:p>
        </w:tc>
        <w:tc>
          <w:tcPr>
            <w:tcW w:w="850" w:type="dxa"/>
            <w:shd w:val="clear" w:color="auto" w:fill="F2F2F2"/>
            <w:vAlign w:val="center"/>
          </w:tcPr>
          <w:p w14:paraId="0B9EB8CC" w14:textId="77777777" w:rsidR="00085923" w:rsidRPr="0070130A" w:rsidRDefault="00085923" w:rsidP="00941863">
            <w:pPr>
              <w:jc w:val="center"/>
              <w:rPr>
                <w:rFonts w:cs="Times-Roman"/>
                <w:sz w:val="14"/>
              </w:rPr>
            </w:pPr>
            <w:r w:rsidRPr="0070130A">
              <w:rPr>
                <w:rFonts w:cs="Times-Roman"/>
                <w:sz w:val="14"/>
              </w:rPr>
              <w:t>Fecha</w:t>
            </w:r>
          </w:p>
        </w:tc>
        <w:tc>
          <w:tcPr>
            <w:tcW w:w="1401" w:type="dxa"/>
            <w:shd w:val="clear" w:color="auto" w:fill="F2F2F2"/>
            <w:vAlign w:val="center"/>
          </w:tcPr>
          <w:p w14:paraId="63242048" w14:textId="77777777" w:rsidR="00085923" w:rsidRPr="0070130A" w:rsidRDefault="00085923" w:rsidP="00941863">
            <w:pPr>
              <w:jc w:val="center"/>
              <w:rPr>
                <w:rFonts w:cs="Times-Roman"/>
                <w:sz w:val="14"/>
              </w:rPr>
            </w:pPr>
            <w:r w:rsidRPr="0070130A">
              <w:rPr>
                <w:rFonts w:cs="Times-Roman"/>
                <w:sz w:val="14"/>
              </w:rPr>
              <w:t>Motivo</w:t>
            </w:r>
          </w:p>
        </w:tc>
      </w:tr>
      <w:tr w:rsidR="00085923" w:rsidRPr="006A147A" w14:paraId="695A4334" w14:textId="77777777" w:rsidTr="003B1857">
        <w:trPr>
          <w:trHeight w:val="227"/>
          <w:jc w:val="center"/>
        </w:trPr>
        <w:tc>
          <w:tcPr>
            <w:tcW w:w="701" w:type="dxa"/>
          </w:tcPr>
          <w:p w14:paraId="59D869B6" w14:textId="2C704720" w:rsidR="00085923" w:rsidRPr="0070130A" w:rsidRDefault="003B1857" w:rsidP="00941863">
            <w:pPr>
              <w:jc w:val="center"/>
              <w:rPr>
                <w:rFonts w:cs="Times-Roman"/>
                <w:sz w:val="14"/>
              </w:rPr>
            </w:pPr>
            <w:r>
              <w:rPr>
                <w:rFonts w:cs="Times-Roman"/>
                <w:sz w:val="14"/>
              </w:rPr>
              <w:t>2</w:t>
            </w:r>
            <w:r w:rsidR="00085923" w:rsidRPr="0070130A">
              <w:rPr>
                <w:rFonts w:cs="Times-Roman"/>
                <w:sz w:val="14"/>
              </w:rPr>
              <w:t>.0</w:t>
            </w:r>
          </w:p>
        </w:tc>
        <w:tc>
          <w:tcPr>
            <w:tcW w:w="2702" w:type="dxa"/>
          </w:tcPr>
          <w:p w14:paraId="5E5C46E7" w14:textId="5A66D7F0" w:rsidR="00085923" w:rsidRPr="003B1857" w:rsidRDefault="003B1857" w:rsidP="003B1857">
            <w:pPr>
              <w:jc w:val="center"/>
              <w:rPr>
                <w:rFonts w:cs="Times-Roman"/>
                <w:sz w:val="14"/>
              </w:rPr>
            </w:pPr>
            <w:r w:rsidRPr="003B1857">
              <w:rPr>
                <w:rFonts w:cs="Times-Roman"/>
                <w:sz w:val="14"/>
              </w:rPr>
              <w:t>SALLUCA VALERO, JHON FRANCISCO</w:t>
            </w:r>
          </w:p>
        </w:tc>
        <w:tc>
          <w:tcPr>
            <w:tcW w:w="2685" w:type="dxa"/>
          </w:tcPr>
          <w:p w14:paraId="1518F951" w14:textId="14FF7731" w:rsidR="00085923" w:rsidRPr="0070130A" w:rsidRDefault="003B1857" w:rsidP="003B1857">
            <w:pPr>
              <w:tabs>
                <w:tab w:val="left" w:pos="524"/>
                <w:tab w:val="center" w:pos="642"/>
              </w:tabs>
              <w:rPr>
                <w:rFonts w:cs="Times-Roman"/>
                <w:sz w:val="14"/>
              </w:rPr>
            </w:pPr>
            <w:r w:rsidRPr="003B1857">
              <w:rPr>
                <w:rFonts w:cs="Times-Roman"/>
                <w:sz w:val="14"/>
              </w:rPr>
              <w:t>SALLUCA VALERO, JHON FRANCISCO</w:t>
            </w:r>
          </w:p>
        </w:tc>
        <w:tc>
          <w:tcPr>
            <w:tcW w:w="2852" w:type="dxa"/>
          </w:tcPr>
          <w:p w14:paraId="7A215364" w14:textId="660A4E3A" w:rsidR="00085923" w:rsidRPr="0070130A" w:rsidRDefault="00085923" w:rsidP="003B1857">
            <w:pPr>
              <w:jc w:val="center"/>
              <w:rPr>
                <w:rFonts w:cs="Times-Roman"/>
                <w:sz w:val="14"/>
              </w:rPr>
            </w:pPr>
          </w:p>
        </w:tc>
        <w:tc>
          <w:tcPr>
            <w:tcW w:w="850" w:type="dxa"/>
            <w:vAlign w:val="center"/>
          </w:tcPr>
          <w:p w14:paraId="6B8921A8" w14:textId="59E9A2AF" w:rsidR="00085923" w:rsidRPr="0070130A" w:rsidRDefault="003B1857" w:rsidP="003B1857">
            <w:pPr>
              <w:jc w:val="center"/>
              <w:rPr>
                <w:rFonts w:cs="Times-Roman"/>
                <w:sz w:val="14"/>
              </w:rPr>
            </w:pPr>
            <w:r>
              <w:rPr>
                <w:rFonts w:cs="Times-Roman"/>
                <w:sz w:val="14"/>
              </w:rPr>
              <w:t>30/06/2021</w:t>
            </w:r>
          </w:p>
        </w:tc>
        <w:tc>
          <w:tcPr>
            <w:tcW w:w="1401" w:type="dxa"/>
            <w:shd w:val="clear" w:color="auto" w:fill="auto"/>
            <w:vAlign w:val="center"/>
          </w:tcPr>
          <w:p w14:paraId="06DD0D77" w14:textId="77777777" w:rsidR="00085923" w:rsidRPr="0070130A" w:rsidRDefault="00085923" w:rsidP="00941863">
            <w:pPr>
              <w:rPr>
                <w:rFonts w:cs="Times-Roman"/>
                <w:sz w:val="14"/>
              </w:rPr>
            </w:pPr>
            <w:r w:rsidRPr="0070130A">
              <w:rPr>
                <w:rFonts w:cs="Times-Roman"/>
                <w:sz w:val="14"/>
              </w:rPr>
              <w:t>Versión Original</w:t>
            </w:r>
          </w:p>
        </w:tc>
      </w:tr>
      <w:tr w:rsidR="009D7CB3" w:rsidRPr="006A147A" w14:paraId="2D58CA57" w14:textId="77777777" w:rsidTr="003B1857">
        <w:trPr>
          <w:trHeight w:val="227"/>
          <w:jc w:val="center"/>
        </w:trPr>
        <w:tc>
          <w:tcPr>
            <w:tcW w:w="701" w:type="dxa"/>
          </w:tcPr>
          <w:p w14:paraId="169A2BA3" w14:textId="23C7E759" w:rsidR="009D7CB3" w:rsidRDefault="009D7CB3" w:rsidP="00941863">
            <w:pPr>
              <w:jc w:val="center"/>
              <w:rPr>
                <w:rFonts w:cs="Times-Roman"/>
                <w:sz w:val="14"/>
              </w:rPr>
            </w:pPr>
            <w:r>
              <w:rPr>
                <w:rFonts w:cs="Times-Roman"/>
                <w:sz w:val="14"/>
              </w:rPr>
              <w:t>2</w:t>
            </w:r>
            <w:r w:rsidRPr="0070130A">
              <w:rPr>
                <w:rFonts w:cs="Times-Roman"/>
                <w:sz w:val="14"/>
              </w:rPr>
              <w:t>.0</w:t>
            </w:r>
          </w:p>
        </w:tc>
        <w:tc>
          <w:tcPr>
            <w:tcW w:w="2702" w:type="dxa"/>
          </w:tcPr>
          <w:p w14:paraId="3388CC21" w14:textId="5AD6305D" w:rsidR="009D7CB3" w:rsidRPr="003B1857" w:rsidRDefault="009D7CB3" w:rsidP="003B1857">
            <w:pPr>
              <w:jc w:val="center"/>
              <w:rPr>
                <w:rFonts w:cs="Times-Roman"/>
                <w:sz w:val="14"/>
              </w:rPr>
            </w:pPr>
            <w:r w:rsidRPr="009D7CB3">
              <w:rPr>
                <w:rFonts w:cs="Times-Roman"/>
                <w:sz w:val="14"/>
              </w:rPr>
              <w:t>PAZ HUAYCHANI, FRANK KEVIN</w:t>
            </w:r>
          </w:p>
        </w:tc>
        <w:tc>
          <w:tcPr>
            <w:tcW w:w="2685" w:type="dxa"/>
          </w:tcPr>
          <w:p w14:paraId="220BE582" w14:textId="77777777" w:rsidR="009D7CB3" w:rsidRPr="003B1857" w:rsidRDefault="009D7CB3" w:rsidP="003B1857">
            <w:pPr>
              <w:tabs>
                <w:tab w:val="left" w:pos="524"/>
                <w:tab w:val="center" w:pos="642"/>
              </w:tabs>
              <w:rPr>
                <w:rFonts w:cs="Times-Roman"/>
                <w:sz w:val="14"/>
              </w:rPr>
            </w:pPr>
          </w:p>
        </w:tc>
        <w:tc>
          <w:tcPr>
            <w:tcW w:w="2852" w:type="dxa"/>
          </w:tcPr>
          <w:p w14:paraId="3D7065B2" w14:textId="77777777" w:rsidR="009D7CB3" w:rsidRPr="003B1857" w:rsidRDefault="009D7CB3" w:rsidP="003B1857">
            <w:pPr>
              <w:jc w:val="center"/>
              <w:rPr>
                <w:rFonts w:cs="Times-Roman"/>
                <w:sz w:val="14"/>
              </w:rPr>
            </w:pPr>
          </w:p>
        </w:tc>
        <w:tc>
          <w:tcPr>
            <w:tcW w:w="850" w:type="dxa"/>
            <w:vAlign w:val="center"/>
          </w:tcPr>
          <w:p w14:paraId="1BFA43B8" w14:textId="2BF22529" w:rsidR="009D7CB3" w:rsidRDefault="009D7CB3" w:rsidP="003B1857">
            <w:pPr>
              <w:jc w:val="center"/>
              <w:rPr>
                <w:rFonts w:cs="Times-Roman"/>
                <w:sz w:val="14"/>
              </w:rPr>
            </w:pPr>
            <w:r>
              <w:rPr>
                <w:rFonts w:cs="Times-Roman"/>
                <w:sz w:val="14"/>
              </w:rPr>
              <w:t>30/06/2021</w:t>
            </w:r>
          </w:p>
        </w:tc>
        <w:tc>
          <w:tcPr>
            <w:tcW w:w="1401" w:type="dxa"/>
            <w:shd w:val="clear" w:color="auto" w:fill="auto"/>
            <w:vAlign w:val="center"/>
          </w:tcPr>
          <w:p w14:paraId="6B04AC74" w14:textId="77777777" w:rsidR="009D7CB3" w:rsidRPr="0070130A" w:rsidRDefault="009D7CB3" w:rsidP="00941863">
            <w:pPr>
              <w:rPr>
                <w:rFonts w:cs="Times-Roman"/>
                <w:sz w:val="14"/>
              </w:rPr>
            </w:pPr>
          </w:p>
        </w:tc>
      </w:tr>
      <w:tr w:rsidR="009D7CB3" w:rsidRPr="006A147A" w14:paraId="7AD29DDB" w14:textId="77777777" w:rsidTr="003B1857">
        <w:trPr>
          <w:trHeight w:val="227"/>
          <w:jc w:val="center"/>
        </w:trPr>
        <w:tc>
          <w:tcPr>
            <w:tcW w:w="701" w:type="dxa"/>
          </w:tcPr>
          <w:p w14:paraId="72660962" w14:textId="77777777" w:rsidR="009D7CB3" w:rsidRDefault="009D7CB3" w:rsidP="00941863">
            <w:pPr>
              <w:jc w:val="center"/>
              <w:rPr>
                <w:rFonts w:cs="Times-Roman"/>
                <w:sz w:val="14"/>
              </w:rPr>
            </w:pPr>
          </w:p>
        </w:tc>
        <w:tc>
          <w:tcPr>
            <w:tcW w:w="2702" w:type="dxa"/>
          </w:tcPr>
          <w:p w14:paraId="4F82DC74" w14:textId="77777777" w:rsidR="009D7CB3" w:rsidRPr="009D7CB3" w:rsidRDefault="009D7CB3" w:rsidP="003B1857">
            <w:pPr>
              <w:jc w:val="center"/>
              <w:rPr>
                <w:rFonts w:cs="Times-Roman"/>
                <w:sz w:val="14"/>
              </w:rPr>
            </w:pPr>
          </w:p>
        </w:tc>
        <w:tc>
          <w:tcPr>
            <w:tcW w:w="2685" w:type="dxa"/>
          </w:tcPr>
          <w:p w14:paraId="6A501EB0" w14:textId="77777777" w:rsidR="009D7CB3" w:rsidRPr="003B1857" w:rsidRDefault="009D7CB3" w:rsidP="003B1857">
            <w:pPr>
              <w:tabs>
                <w:tab w:val="left" w:pos="524"/>
                <w:tab w:val="center" w:pos="642"/>
              </w:tabs>
              <w:rPr>
                <w:rFonts w:cs="Times-Roman"/>
                <w:sz w:val="14"/>
              </w:rPr>
            </w:pPr>
          </w:p>
        </w:tc>
        <w:tc>
          <w:tcPr>
            <w:tcW w:w="2852" w:type="dxa"/>
          </w:tcPr>
          <w:p w14:paraId="1EB629E5" w14:textId="77777777" w:rsidR="009D7CB3" w:rsidRPr="003B1857" w:rsidRDefault="009D7CB3" w:rsidP="003B1857">
            <w:pPr>
              <w:jc w:val="center"/>
              <w:rPr>
                <w:rFonts w:cs="Times-Roman"/>
                <w:sz w:val="14"/>
              </w:rPr>
            </w:pPr>
          </w:p>
        </w:tc>
        <w:tc>
          <w:tcPr>
            <w:tcW w:w="850" w:type="dxa"/>
            <w:vAlign w:val="center"/>
          </w:tcPr>
          <w:p w14:paraId="4D71F581" w14:textId="77777777" w:rsidR="009D7CB3" w:rsidRDefault="009D7CB3" w:rsidP="003B1857">
            <w:pPr>
              <w:jc w:val="center"/>
              <w:rPr>
                <w:rFonts w:cs="Times-Roman"/>
                <w:sz w:val="14"/>
              </w:rPr>
            </w:pPr>
          </w:p>
        </w:tc>
        <w:tc>
          <w:tcPr>
            <w:tcW w:w="1401" w:type="dxa"/>
            <w:shd w:val="clear" w:color="auto" w:fill="auto"/>
            <w:vAlign w:val="center"/>
          </w:tcPr>
          <w:p w14:paraId="27E4425C" w14:textId="77777777" w:rsidR="009D7CB3" w:rsidRPr="0070130A" w:rsidRDefault="009D7CB3" w:rsidP="00941863">
            <w:pPr>
              <w:rPr>
                <w:rFonts w:cs="Times-Roman"/>
                <w:sz w:val="14"/>
              </w:rPr>
            </w:pPr>
          </w:p>
        </w:tc>
      </w:tr>
    </w:tbl>
    <w:p w14:paraId="30B91FC0" w14:textId="29093C8F" w:rsidR="00E07651" w:rsidRDefault="00E07651" w:rsidP="0070130A">
      <w:pPr>
        <w:jc w:val="center"/>
        <w:rPr>
          <w:b/>
          <w:u w:val="single"/>
        </w:rPr>
      </w:pPr>
    </w:p>
    <w:p w14:paraId="626508D9" w14:textId="591150EF" w:rsidR="00085923" w:rsidRDefault="00085923" w:rsidP="0070130A">
      <w:pPr>
        <w:jc w:val="center"/>
        <w:rPr>
          <w:b/>
          <w:u w:val="single"/>
        </w:rPr>
      </w:pPr>
    </w:p>
    <w:p w14:paraId="227176AD" w14:textId="77777777" w:rsidR="00085923" w:rsidRPr="00085923" w:rsidRDefault="00085923" w:rsidP="00085923">
      <w:pPr>
        <w:pStyle w:val="TtuloTDC"/>
        <w:jc w:val="center"/>
        <w:rPr>
          <w:rFonts w:ascii="Arial" w:eastAsiaTheme="minorHAnsi" w:hAnsi="Arial" w:cs="Arial"/>
          <w:b/>
          <w:color w:val="000000"/>
          <w:sz w:val="24"/>
          <w:szCs w:val="22"/>
          <w:lang w:val="es-PE" w:eastAsia="en-US"/>
        </w:rPr>
      </w:pPr>
      <w:r>
        <w:rPr>
          <w:rFonts w:ascii="Arial" w:eastAsiaTheme="minorHAnsi" w:hAnsi="Arial" w:cs="Arial"/>
          <w:b/>
          <w:color w:val="000000"/>
          <w:sz w:val="24"/>
          <w:szCs w:val="22"/>
          <w:lang w:val="es-PE" w:eastAsia="en-US"/>
        </w:rPr>
        <w:t>INDICE GENERAL</w:t>
      </w:r>
    </w:p>
    <w:p w14:paraId="2654E8BE" w14:textId="77777777" w:rsidR="00085923" w:rsidRDefault="00085923" w:rsidP="0070130A">
      <w:pPr>
        <w:jc w:val="center"/>
        <w:rPr>
          <w:b/>
          <w:u w:val="single"/>
        </w:rPr>
      </w:pPr>
    </w:p>
    <w:sdt>
      <w:sdtPr>
        <w:id w:val="1904011859"/>
        <w:docPartObj>
          <w:docPartGallery w:val="Table of Contents"/>
          <w:docPartUnique/>
        </w:docPartObj>
      </w:sdtPr>
      <w:sdtEndPr>
        <w:rPr>
          <w:b/>
          <w:bCs/>
        </w:rPr>
      </w:sdtEndPr>
      <w:sdtContent>
        <w:p w14:paraId="6DB1215C" w14:textId="72D31E52" w:rsidR="003B1857" w:rsidRDefault="004C3A42">
          <w:pPr>
            <w:pStyle w:val="TDC1"/>
            <w:tabs>
              <w:tab w:val="left" w:pos="440"/>
              <w:tab w:val="right" w:leader="dot" w:pos="9016"/>
            </w:tabs>
            <w:rPr>
              <w:rFonts w:asciiTheme="minorHAnsi" w:eastAsiaTheme="minorEastAsia" w:hAnsiTheme="minorHAnsi"/>
              <w:iCs w:val="0"/>
              <w:noProof/>
              <w:sz w:val="22"/>
              <w:szCs w:val="22"/>
              <w:lang w:eastAsia="es-PE"/>
            </w:rPr>
          </w:pPr>
          <w:r>
            <w:fldChar w:fldCharType="begin"/>
          </w:r>
          <w:r>
            <w:instrText xml:space="preserve"> TOC \o "1-3" \h \z \u </w:instrText>
          </w:r>
          <w:r>
            <w:fldChar w:fldCharType="separate"/>
          </w:r>
          <w:hyperlink w:anchor="_Toc75949702" w:history="1">
            <w:r w:rsidR="003B1857" w:rsidRPr="005C1B62">
              <w:rPr>
                <w:rStyle w:val="Hipervnculo"/>
                <w:rFonts w:cs="Arial"/>
                <w:noProof/>
                <w:lang w:val="es-MX"/>
              </w:rPr>
              <w:t>1.</w:t>
            </w:r>
            <w:r w:rsidR="003B1857">
              <w:rPr>
                <w:rFonts w:asciiTheme="minorHAnsi" w:eastAsiaTheme="minorEastAsia" w:hAnsiTheme="minorHAnsi"/>
                <w:iCs w:val="0"/>
                <w:noProof/>
                <w:sz w:val="22"/>
                <w:szCs w:val="22"/>
                <w:lang w:eastAsia="es-PE"/>
              </w:rPr>
              <w:tab/>
            </w:r>
            <w:r w:rsidR="003B1857" w:rsidRPr="005C1B62">
              <w:rPr>
                <w:rStyle w:val="Hipervnculo"/>
                <w:rFonts w:cs="Arial"/>
                <w:noProof/>
                <w:lang w:val="es-MX"/>
              </w:rPr>
              <w:t>Descripción del Proyecto</w:t>
            </w:r>
            <w:r w:rsidR="003B1857">
              <w:rPr>
                <w:noProof/>
                <w:webHidden/>
              </w:rPr>
              <w:tab/>
            </w:r>
            <w:r w:rsidR="003B1857">
              <w:rPr>
                <w:noProof/>
                <w:webHidden/>
              </w:rPr>
              <w:fldChar w:fldCharType="begin"/>
            </w:r>
            <w:r w:rsidR="003B1857">
              <w:rPr>
                <w:noProof/>
                <w:webHidden/>
              </w:rPr>
              <w:instrText xml:space="preserve"> PAGEREF _Toc75949702 \h </w:instrText>
            </w:r>
            <w:r w:rsidR="003B1857">
              <w:rPr>
                <w:noProof/>
                <w:webHidden/>
              </w:rPr>
            </w:r>
            <w:r w:rsidR="003B1857">
              <w:rPr>
                <w:noProof/>
                <w:webHidden/>
              </w:rPr>
              <w:fldChar w:fldCharType="separate"/>
            </w:r>
            <w:r w:rsidR="003B1857">
              <w:rPr>
                <w:noProof/>
                <w:webHidden/>
              </w:rPr>
              <w:t>4</w:t>
            </w:r>
            <w:r w:rsidR="003B1857">
              <w:rPr>
                <w:noProof/>
                <w:webHidden/>
              </w:rPr>
              <w:fldChar w:fldCharType="end"/>
            </w:r>
          </w:hyperlink>
        </w:p>
        <w:p w14:paraId="3F59B311" w14:textId="52249855" w:rsidR="003B1857" w:rsidRDefault="00B959D9">
          <w:pPr>
            <w:pStyle w:val="TDC1"/>
            <w:tabs>
              <w:tab w:val="left" w:pos="440"/>
              <w:tab w:val="right" w:leader="dot" w:pos="9016"/>
            </w:tabs>
            <w:rPr>
              <w:rFonts w:asciiTheme="minorHAnsi" w:eastAsiaTheme="minorEastAsia" w:hAnsiTheme="minorHAnsi"/>
              <w:iCs w:val="0"/>
              <w:noProof/>
              <w:sz w:val="22"/>
              <w:szCs w:val="22"/>
              <w:lang w:eastAsia="es-PE"/>
            </w:rPr>
          </w:pPr>
          <w:hyperlink w:anchor="_Toc75949703" w:history="1">
            <w:r w:rsidR="003B1857" w:rsidRPr="005C1B62">
              <w:rPr>
                <w:rStyle w:val="Hipervnculo"/>
                <w:rFonts w:cs="Arial"/>
                <w:noProof/>
                <w:lang w:val="es-MX"/>
              </w:rPr>
              <w:t>2.</w:t>
            </w:r>
            <w:r w:rsidR="003B1857">
              <w:rPr>
                <w:rFonts w:asciiTheme="minorHAnsi" w:eastAsiaTheme="minorEastAsia" w:hAnsiTheme="minorHAnsi"/>
                <w:iCs w:val="0"/>
                <w:noProof/>
                <w:sz w:val="22"/>
                <w:szCs w:val="22"/>
                <w:lang w:eastAsia="es-PE"/>
              </w:rPr>
              <w:tab/>
            </w:r>
            <w:r w:rsidR="003B1857" w:rsidRPr="005C1B62">
              <w:rPr>
                <w:rStyle w:val="Hipervnculo"/>
                <w:rFonts w:cs="Arial"/>
                <w:noProof/>
                <w:lang w:val="es-MX"/>
              </w:rPr>
              <w:t>Riesgos</w:t>
            </w:r>
            <w:r w:rsidR="003B1857">
              <w:rPr>
                <w:noProof/>
                <w:webHidden/>
              </w:rPr>
              <w:tab/>
            </w:r>
            <w:r w:rsidR="003B1857">
              <w:rPr>
                <w:noProof/>
                <w:webHidden/>
              </w:rPr>
              <w:fldChar w:fldCharType="begin"/>
            </w:r>
            <w:r w:rsidR="003B1857">
              <w:rPr>
                <w:noProof/>
                <w:webHidden/>
              </w:rPr>
              <w:instrText xml:space="preserve"> PAGEREF _Toc75949703 \h </w:instrText>
            </w:r>
            <w:r w:rsidR="003B1857">
              <w:rPr>
                <w:noProof/>
                <w:webHidden/>
              </w:rPr>
            </w:r>
            <w:r w:rsidR="003B1857">
              <w:rPr>
                <w:noProof/>
                <w:webHidden/>
              </w:rPr>
              <w:fldChar w:fldCharType="separate"/>
            </w:r>
            <w:r w:rsidR="003B1857">
              <w:rPr>
                <w:noProof/>
                <w:webHidden/>
              </w:rPr>
              <w:t>4</w:t>
            </w:r>
            <w:r w:rsidR="003B1857">
              <w:rPr>
                <w:noProof/>
                <w:webHidden/>
              </w:rPr>
              <w:fldChar w:fldCharType="end"/>
            </w:r>
          </w:hyperlink>
        </w:p>
        <w:p w14:paraId="6F377BB3" w14:textId="5EE3B5F4" w:rsidR="003B1857" w:rsidRDefault="00B959D9">
          <w:pPr>
            <w:pStyle w:val="TDC1"/>
            <w:tabs>
              <w:tab w:val="left" w:pos="440"/>
              <w:tab w:val="right" w:leader="dot" w:pos="9016"/>
            </w:tabs>
            <w:rPr>
              <w:rFonts w:asciiTheme="minorHAnsi" w:eastAsiaTheme="minorEastAsia" w:hAnsiTheme="minorHAnsi"/>
              <w:iCs w:val="0"/>
              <w:noProof/>
              <w:sz w:val="22"/>
              <w:szCs w:val="22"/>
              <w:lang w:eastAsia="es-PE"/>
            </w:rPr>
          </w:pPr>
          <w:hyperlink w:anchor="_Toc75949704" w:history="1">
            <w:r w:rsidR="003B1857" w:rsidRPr="005C1B62">
              <w:rPr>
                <w:rStyle w:val="Hipervnculo"/>
                <w:rFonts w:cs="Arial"/>
                <w:noProof/>
                <w:lang w:val="es-MX"/>
              </w:rPr>
              <w:t>3.</w:t>
            </w:r>
            <w:r w:rsidR="003B1857">
              <w:rPr>
                <w:rFonts w:asciiTheme="minorHAnsi" w:eastAsiaTheme="minorEastAsia" w:hAnsiTheme="minorHAnsi"/>
                <w:iCs w:val="0"/>
                <w:noProof/>
                <w:sz w:val="22"/>
                <w:szCs w:val="22"/>
                <w:lang w:eastAsia="es-PE"/>
              </w:rPr>
              <w:tab/>
            </w:r>
            <w:r w:rsidR="003B1857" w:rsidRPr="005C1B62">
              <w:rPr>
                <w:rStyle w:val="Hipervnculo"/>
                <w:rFonts w:cs="Arial"/>
                <w:noProof/>
                <w:lang w:val="es-MX"/>
              </w:rPr>
              <w:t>Análisis de la Situación actual</w:t>
            </w:r>
            <w:r w:rsidR="003B1857">
              <w:rPr>
                <w:noProof/>
                <w:webHidden/>
              </w:rPr>
              <w:tab/>
            </w:r>
            <w:r w:rsidR="003B1857">
              <w:rPr>
                <w:noProof/>
                <w:webHidden/>
              </w:rPr>
              <w:fldChar w:fldCharType="begin"/>
            </w:r>
            <w:r w:rsidR="003B1857">
              <w:rPr>
                <w:noProof/>
                <w:webHidden/>
              </w:rPr>
              <w:instrText xml:space="preserve"> PAGEREF _Toc75949704 \h </w:instrText>
            </w:r>
            <w:r w:rsidR="003B1857">
              <w:rPr>
                <w:noProof/>
                <w:webHidden/>
              </w:rPr>
            </w:r>
            <w:r w:rsidR="003B1857">
              <w:rPr>
                <w:noProof/>
                <w:webHidden/>
              </w:rPr>
              <w:fldChar w:fldCharType="separate"/>
            </w:r>
            <w:r w:rsidR="003B1857">
              <w:rPr>
                <w:noProof/>
                <w:webHidden/>
              </w:rPr>
              <w:t>4</w:t>
            </w:r>
            <w:r w:rsidR="003B1857">
              <w:rPr>
                <w:noProof/>
                <w:webHidden/>
              </w:rPr>
              <w:fldChar w:fldCharType="end"/>
            </w:r>
          </w:hyperlink>
        </w:p>
        <w:p w14:paraId="3E916AC7" w14:textId="2DAC5096" w:rsidR="003B1857" w:rsidRDefault="00B959D9">
          <w:pPr>
            <w:pStyle w:val="TDC1"/>
            <w:tabs>
              <w:tab w:val="left" w:pos="440"/>
              <w:tab w:val="right" w:leader="dot" w:pos="9016"/>
            </w:tabs>
            <w:rPr>
              <w:rFonts w:asciiTheme="minorHAnsi" w:eastAsiaTheme="minorEastAsia" w:hAnsiTheme="minorHAnsi"/>
              <w:iCs w:val="0"/>
              <w:noProof/>
              <w:sz w:val="22"/>
              <w:szCs w:val="22"/>
              <w:lang w:eastAsia="es-PE"/>
            </w:rPr>
          </w:pPr>
          <w:hyperlink w:anchor="_Toc75949705" w:history="1">
            <w:r w:rsidR="003B1857" w:rsidRPr="005C1B62">
              <w:rPr>
                <w:rStyle w:val="Hipervnculo"/>
                <w:noProof/>
              </w:rPr>
              <w:t>4.</w:t>
            </w:r>
            <w:r w:rsidR="003B1857">
              <w:rPr>
                <w:rFonts w:asciiTheme="minorHAnsi" w:eastAsiaTheme="minorEastAsia" w:hAnsiTheme="minorHAnsi"/>
                <w:iCs w:val="0"/>
                <w:noProof/>
                <w:sz w:val="22"/>
                <w:szCs w:val="22"/>
                <w:lang w:eastAsia="es-PE"/>
              </w:rPr>
              <w:tab/>
            </w:r>
            <w:r w:rsidR="003B1857" w:rsidRPr="005C1B62">
              <w:rPr>
                <w:rStyle w:val="Hipervnculo"/>
                <w:noProof/>
              </w:rPr>
              <w:t xml:space="preserve">Estudio de </w:t>
            </w:r>
            <w:r w:rsidR="003B1857" w:rsidRPr="005C1B62">
              <w:rPr>
                <w:rStyle w:val="Hipervnculo"/>
                <w:rFonts w:cs="Arial"/>
                <w:noProof/>
                <w:lang w:val="es-MX"/>
              </w:rPr>
              <w:t>Factibilidad</w:t>
            </w:r>
            <w:r w:rsidR="003B1857">
              <w:rPr>
                <w:noProof/>
                <w:webHidden/>
              </w:rPr>
              <w:tab/>
            </w:r>
            <w:r w:rsidR="003B1857">
              <w:rPr>
                <w:noProof/>
                <w:webHidden/>
              </w:rPr>
              <w:fldChar w:fldCharType="begin"/>
            </w:r>
            <w:r w:rsidR="003B1857">
              <w:rPr>
                <w:noProof/>
                <w:webHidden/>
              </w:rPr>
              <w:instrText xml:space="preserve"> PAGEREF _Toc75949705 \h </w:instrText>
            </w:r>
            <w:r w:rsidR="003B1857">
              <w:rPr>
                <w:noProof/>
                <w:webHidden/>
              </w:rPr>
            </w:r>
            <w:r w:rsidR="003B1857">
              <w:rPr>
                <w:noProof/>
                <w:webHidden/>
              </w:rPr>
              <w:fldChar w:fldCharType="separate"/>
            </w:r>
            <w:r w:rsidR="003B1857">
              <w:rPr>
                <w:noProof/>
                <w:webHidden/>
              </w:rPr>
              <w:t>7</w:t>
            </w:r>
            <w:r w:rsidR="003B1857">
              <w:rPr>
                <w:noProof/>
                <w:webHidden/>
              </w:rPr>
              <w:fldChar w:fldCharType="end"/>
            </w:r>
          </w:hyperlink>
        </w:p>
        <w:p w14:paraId="6BBA2BBB" w14:textId="70743646"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06" w:history="1">
            <w:r w:rsidR="003B1857" w:rsidRPr="005C1B62">
              <w:rPr>
                <w:rStyle w:val="Hipervnculo"/>
                <w:noProof/>
              </w:rPr>
              <w:t>4.1</w:t>
            </w:r>
            <w:r w:rsidR="003B1857">
              <w:rPr>
                <w:rFonts w:asciiTheme="minorHAnsi" w:eastAsiaTheme="minorEastAsia" w:hAnsiTheme="minorHAnsi"/>
                <w:iCs w:val="0"/>
                <w:noProof/>
                <w:sz w:val="22"/>
                <w:szCs w:val="22"/>
                <w:lang w:eastAsia="es-PE"/>
              </w:rPr>
              <w:tab/>
            </w:r>
            <w:r w:rsidR="003B1857" w:rsidRPr="005C1B62">
              <w:rPr>
                <w:rStyle w:val="Hipervnculo"/>
                <w:noProof/>
              </w:rPr>
              <w:t>Factibilidad Técnica</w:t>
            </w:r>
            <w:r w:rsidR="003B1857">
              <w:rPr>
                <w:noProof/>
                <w:webHidden/>
              </w:rPr>
              <w:tab/>
            </w:r>
            <w:r w:rsidR="003B1857">
              <w:rPr>
                <w:noProof/>
                <w:webHidden/>
              </w:rPr>
              <w:fldChar w:fldCharType="begin"/>
            </w:r>
            <w:r w:rsidR="003B1857">
              <w:rPr>
                <w:noProof/>
                <w:webHidden/>
              </w:rPr>
              <w:instrText xml:space="preserve"> PAGEREF _Toc75949706 \h </w:instrText>
            </w:r>
            <w:r w:rsidR="003B1857">
              <w:rPr>
                <w:noProof/>
                <w:webHidden/>
              </w:rPr>
            </w:r>
            <w:r w:rsidR="003B1857">
              <w:rPr>
                <w:noProof/>
                <w:webHidden/>
              </w:rPr>
              <w:fldChar w:fldCharType="separate"/>
            </w:r>
            <w:r w:rsidR="003B1857">
              <w:rPr>
                <w:noProof/>
                <w:webHidden/>
              </w:rPr>
              <w:t>7</w:t>
            </w:r>
            <w:r w:rsidR="003B1857">
              <w:rPr>
                <w:noProof/>
                <w:webHidden/>
              </w:rPr>
              <w:fldChar w:fldCharType="end"/>
            </w:r>
          </w:hyperlink>
        </w:p>
        <w:p w14:paraId="602CA429" w14:textId="5420C5D9"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07" w:history="1">
            <w:r w:rsidR="003B1857" w:rsidRPr="005C1B62">
              <w:rPr>
                <w:rStyle w:val="Hipervnculo"/>
                <w:noProof/>
              </w:rPr>
              <w:t>4.2</w:t>
            </w:r>
            <w:r w:rsidR="003B1857">
              <w:rPr>
                <w:rFonts w:asciiTheme="minorHAnsi" w:eastAsiaTheme="minorEastAsia" w:hAnsiTheme="minorHAnsi"/>
                <w:iCs w:val="0"/>
                <w:noProof/>
                <w:sz w:val="22"/>
                <w:szCs w:val="22"/>
                <w:lang w:eastAsia="es-PE"/>
              </w:rPr>
              <w:tab/>
            </w:r>
            <w:r w:rsidR="003B1857" w:rsidRPr="005C1B62">
              <w:rPr>
                <w:rStyle w:val="Hipervnculo"/>
                <w:noProof/>
              </w:rPr>
              <w:t>Factibilidad económica</w:t>
            </w:r>
            <w:r w:rsidR="003B1857">
              <w:rPr>
                <w:noProof/>
                <w:webHidden/>
              </w:rPr>
              <w:tab/>
            </w:r>
            <w:r w:rsidR="003B1857">
              <w:rPr>
                <w:noProof/>
                <w:webHidden/>
              </w:rPr>
              <w:fldChar w:fldCharType="begin"/>
            </w:r>
            <w:r w:rsidR="003B1857">
              <w:rPr>
                <w:noProof/>
                <w:webHidden/>
              </w:rPr>
              <w:instrText xml:space="preserve"> PAGEREF _Toc75949707 \h </w:instrText>
            </w:r>
            <w:r w:rsidR="003B1857">
              <w:rPr>
                <w:noProof/>
                <w:webHidden/>
              </w:rPr>
            </w:r>
            <w:r w:rsidR="003B1857">
              <w:rPr>
                <w:noProof/>
                <w:webHidden/>
              </w:rPr>
              <w:fldChar w:fldCharType="separate"/>
            </w:r>
            <w:r w:rsidR="003B1857">
              <w:rPr>
                <w:noProof/>
                <w:webHidden/>
              </w:rPr>
              <w:t>9</w:t>
            </w:r>
            <w:r w:rsidR="003B1857">
              <w:rPr>
                <w:noProof/>
                <w:webHidden/>
              </w:rPr>
              <w:fldChar w:fldCharType="end"/>
            </w:r>
          </w:hyperlink>
        </w:p>
        <w:p w14:paraId="2BA2A338" w14:textId="0A86C534"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08" w:history="1">
            <w:r w:rsidR="003B1857" w:rsidRPr="005C1B62">
              <w:rPr>
                <w:rStyle w:val="Hipervnculo"/>
                <w:noProof/>
              </w:rPr>
              <w:t>4.3</w:t>
            </w:r>
            <w:r w:rsidR="003B1857">
              <w:rPr>
                <w:rFonts w:asciiTheme="minorHAnsi" w:eastAsiaTheme="minorEastAsia" w:hAnsiTheme="minorHAnsi"/>
                <w:iCs w:val="0"/>
                <w:noProof/>
                <w:sz w:val="22"/>
                <w:szCs w:val="22"/>
                <w:lang w:eastAsia="es-PE"/>
              </w:rPr>
              <w:tab/>
            </w:r>
            <w:r w:rsidR="003B1857" w:rsidRPr="005C1B62">
              <w:rPr>
                <w:rStyle w:val="Hipervnculo"/>
                <w:noProof/>
              </w:rPr>
              <w:t>Factibilidad Operativa</w:t>
            </w:r>
            <w:r w:rsidR="003B1857">
              <w:rPr>
                <w:noProof/>
                <w:webHidden/>
              </w:rPr>
              <w:tab/>
            </w:r>
            <w:r w:rsidR="003B1857">
              <w:rPr>
                <w:noProof/>
                <w:webHidden/>
              </w:rPr>
              <w:fldChar w:fldCharType="begin"/>
            </w:r>
            <w:r w:rsidR="003B1857">
              <w:rPr>
                <w:noProof/>
                <w:webHidden/>
              </w:rPr>
              <w:instrText xml:space="preserve"> PAGEREF _Toc75949708 \h </w:instrText>
            </w:r>
            <w:r w:rsidR="003B1857">
              <w:rPr>
                <w:noProof/>
                <w:webHidden/>
              </w:rPr>
            </w:r>
            <w:r w:rsidR="003B1857">
              <w:rPr>
                <w:noProof/>
                <w:webHidden/>
              </w:rPr>
              <w:fldChar w:fldCharType="separate"/>
            </w:r>
            <w:r w:rsidR="003B1857">
              <w:rPr>
                <w:noProof/>
                <w:webHidden/>
              </w:rPr>
              <w:t>12</w:t>
            </w:r>
            <w:r w:rsidR="003B1857">
              <w:rPr>
                <w:noProof/>
                <w:webHidden/>
              </w:rPr>
              <w:fldChar w:fldCharType="end"/>
            </w:r>
          </w:hyperlink>
        </w:p>
        <w:p w14:paraId="195C6B85" w14:textId="6CAA1EC0"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09" w:history="1">
            <w:r w:rsidR="003B1857" w:rsidRPr="005C1B62">
              <w:rPr>
                <w:rStyle w:val="Hipervnculo"/>
                <w:noProof/>
              </w:rPr>
              <w:t>4.4</w:t>
            </w:r>
            <w:r w:rsidR="003B1857">
              <w:rPr>
                <w:rFonts w:asciiTheme="minorHAnsi" w:eastAsiaTheme="minorEastAsia" w:hAnsiTheme="minorHAnsi"/>
                <w:iCs w:val="0"/>
                <w:noProof/>
                <w:sz w:val="22"/>
                <w:szCs w:val="22"/>
                <w:lang w:eastAsia="es-PE"/>
              </w:rPr>
              <w:tab/>
            </w:r>
            <w:r w:rsidR="003B1857" w:rsidRPr="005C1B62">
              <w:rPr>
                <w:rStyle w:val="Hipervnculo"/>
                <w:noProof/>
              </w:rPr>
              <w:t>Factibilidad Legal</w:t>
            </w:r>
            <w:r w:rsidR="003B1857">
              <w:rPr>
                <w:noProof/>
                <w:webHidden/>
              </w:rPr>
              <w:tab/>
            </w:r>
            <w:r w:rsidR="003B1857">
              <w:rPr>
                <w:noProof/>
                <w:webHidden/>
              </w:rPr>
              <w:fldChar w:fldCharType="begin"/>
            </w:r>
            <w:r w:rsidR="003B1857">
              <w:rPr>
                <w:noProof/>
                <w:webHidden/>
              </w:rPr>
              <w:instrText xml:space="preserve"> PAGEREF _Toc75949709 \h </w:instrText>
            </w:r>
            <w:r w:rsidR="003B1857">
              <w:rPr>
                <w:noProof/>
                <w:webHidden/>
              </w:rPr>
            </w:r>
            <w:r w:rsidR="003B1857">
              <w:rPr>
                <w:noProof/>
                <w:webHidden/>
              </w:rPr>
              <w:fldChar w:fldCharType="separate"/>
            </w:r>
            <w:r w:rsidR="003B1857">
              <w:rPr>
                <w:noProof/>
                <w:webHidden/>
              </w:rPr>
              <w:t>13</w:t>
            </w:r>
            <w:r w:rsidR="003B1857">
              <w:rPr>
                <w:noProof/>
                <w:webHidden/>
              </w:rPr>
              <w:fldChar w:fldCharType="end"/>
            </w:r>
          </w:hyperlink>
        </w:p>
        <w:p w14:paraId="09958E6F" w14:textId="3C86D220"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10" w:history="1">
            <w:r w:rsidR="003B1857" w:rsidRPr="005C1B62">
              <w:rPr>
                <w:rStyle w:val="Hipervnculo"/>
                <w:noProof/>
              </w:rPr>
              <w:t>4.5</w:t>
            </w:r>
            <w:r w:rsidR="003B1857">
              <w:rPr>
                <w:rFonts w:asciiTheme="minorHAnsi" w:eastAsiaTheme="minorEastAsia" w:hAnsiTheme="minorHAnsi"/>
                <w:iCs w:val="0"/>
                <w:noProof/>
                <w:sz w:val="22"/>
                <w:szCs w:val="22"/>
                <w:lang w:eastAsia="es-PE"/>
              </w:rPr>
              <w:tab/>
            </w:r>
            <w:r w:rsidR="003B1857" w:rsidRPr="005C1B62">
              <w:rPr>
                <w:rStyle w:val="Hipervnculo"/>
                <w:noProof/>
              </w:rPr>
              <w:t>Factibilidad Social</w:t>
            </w:r>
            <w:r w:rsidR="003B1857">
              <w:rPr>
                <w:noProof/>
                <w:webHidden/>
              </w:rPr>
              <w:tab/>
            </w:r>
            <w:r w:rsidR="003B1857">
              <w:rPr>
                <w:noProof/>
                <w:webHidden/>
              </w:rPr>
              <w:fldChar w:fldCharType="begin"/>
            </w:r>
            <w:r w:rsidR="003B1857">
              <w:rPr>
                <w:noProof/>
                <w:webHidden/>
              </w:rPr>
              <w:instrText xml:space="preserve"> PAGEREF _Toc75949710 \h </w:instrText>
            </w:r>
            <w:r w:rsidR="003B1857">
              <w:rPr>
                <w:noProof/>
                <w:webHidden/>
              </w:rPr>
            </w:r>
            <w:r w:rsidR="003B1857">
              <w:rPr>
                <w:noProof/>
                <w:webHidden/>
              </w:rPr>
              <w:fldChar w:fldCharType="separate"/>
            </w:r>
            <w:r w:rsidR="003B1857">
              <w:rPr>
                <w:noProof/>
                <w:webHidden/>
              </w:rPr>
              <w:t>14</w:t>
            </w:r>
            <w:r w:rsidR="003B1857">
              <w:rPr>
                <w:noProof/>
                <w:webHidden/>
              </w:rPr>
              <w:fldChar w:fldCharType="end"/>
            </w:r>
          </w:hyperlink>
        </w:p>
        <w:p w14:paraId="4985E5E1" w14:textId="08A1E037" w:rsidR="003B1857" w:rsidRDefault="00B959D9">
          <w:pPr>
            <w:pStyle w:val="TDC2"/>
            <w:tabs>
              <w:tab w:val="left" w:pos="880"/>
              <w:tab w:val="right" w:leader="dot" w:pos="9016"/>
            </w:tabs>
            <w:rPr>
              <w:rFonts w:asciiTheme="minorHAnsi" w:eastAsiaTheme="minorEastAsia" w:hAnsiTheme="minorHAnsi"/>
              <w:iCs w:val="0"/>
              <w:noProof/>
              <w:sz w:val="22"/>
              <w:szCs w:val="22"/>
              <w:lang w:eastAsia="es-PE"/>
            </w:rPr>
          </w:pPr>
          <w:hyperlink w:anchor="_Toc75949711" w:history="1">
            <w:r w:rsidR="003B1857" w:rsidRPr="005C1B62">
              <w:rPr>
                <w:rStyle w:val="Hipervnculo"/>
                <w:noProof/>
              </w:rPr>
              <w:t>4.6</w:t>
            </w:r>
            <w:r w:rsidR="003B1857">
              <w:rPr>
                <w:rFonts w:asciiTheme="minorHAnsi" w:eastAsiaTheme="minorEastAsia" w:hAnsiTheme="minorHAnsi"/>
                <w:iCs w:val="0"/>
                <w:noProof/>
                <w:sz w:val="22"/>
                <w:szCs w:val="22"/>
                <w:lang w:eastAsia="es-PE"/>
              </w:rPr>
              <w:tab/>
            </w:r>
            <w:r w:rsidR="003B1857" w:rsidRPr="005C1B62">
              <w:rPr>
                <w:rStyle w:val="Hipervnculo"/>
                <w:noProof/>
              </w:rPr>
              <w:t>Factibilidad Ambiental</w:t>
            </w:r>
            <w:r w:rsidR="003B1857">
              <w:rPr>
                <w:noProof/>
                <w:webHidden/>
              </w:rPr>
              <w:tab/>
            </w:r>
            <w:r w:rsidR="003B1857">
              <w:rPr>
                <w:noProof/>
                <w:webHidden/>
              </w:rPr>
              <w:fldChar w:fldCharType="begin"/>
            </w:r>
            <w:r w:rsidR="003B1857">
              <w:rPr>
                <w:noProof/>
                <w:webHidden/>
              </w:rPr>
              <w:instrText xml:space="preserve"> PAGEREF _Toc75949711 \h </w:instrText>
            </w:r>
            <w:r w:rsidR="003B1857">
              <w:rPr>
                <w:noProof/>
                <w:webHidden/>
              </w:rPr>
            </w:r>
            <w:r w:rsidR="003B1857">
              <w:rPr>
                <w:noProof/>
                <w:webHidden/>
              </w:rPr>
              <w:fldChar w:fldCharType="separate"/>
            </w:r>
            <w:r w:rsidR="003B1857">
              <w:rPr>
                <w:noProof/>
                <w:webHidden/>
              </w:rPr>
              <w:t>14</w:t>
            </w:r>
            <w:r w:rsidR="003B1857">
              <w:rPr>
                <w:noProof/>
                <w:webHidden/>
              </w:rPr>
              <w:fldChar w:fldCharType="end"/>
            </w:r>
          </w:hyperlink>
        </w:p>
        <w:p w14:paraId="30D0D35D" w14:textId="476C3108" w:rsidR="003B1857" w:rsidRDefault="00B959D9">
          <w:pPr>
            <w:pStyle w:val="TDC1"/>
            <w:tabs>
              <w:tab w:val="left" w:pos="440"/>
              <w:tab w:val="right" w:leader="dot" w:pos="9016"/>
            </w:tabs>
            <w:rPr>
              <w:rFonts w:asciiTheme="minorHAnsi" w:eastAsiaTheme="minorEastAsia" w:hAnsiTheme="minorHAnsi"/>
              <w:iCs w:val="0"/>
              <w:noProof/>
              <w:sz w:val="22"/>
              <w:szCs w:val="22"/>
              <w:lang w:eastAsia="es-PE"/>
            </w:rPr>
          </w:pPr>
          <w:hyperlink w:anchor="_Toc75949712" w:history="1">
            <w:r w:rsidR="003B1857" w:rsidRPr="005C1B62">
              <w:rPr>
                <w:rStyle w:val="Hipervnculo"/>
                <w:noProof/>
              </w:rPr>
              <w:t>5.</w:t>
            </w:r>
            <w:r w:rsidR="003B1857">
              <w:rPr>
                <w:rFonts w:asciiTheme="minorHAnsi" w:eastAsiaTheme="minorEastAsia" w:hAnsiTheme="minorHAnsi"/>
                <w:iCs w:val="0"/>
                <w:noProof/>
                <w:sz w:val="22"/>
                <w:szCs w:val="22"/>
                <w:lang w:eastAsia="es-PE"/>
              </w:rPr>
              <w:tab/>
            </w:r>
            <w:r w:rsidR="003B1857" w:rsidRPr="005C1B62">
              <w:rPr>
                <w:rStyle w:val="Hipervnculo"/>
                <w:noProof/>
              </w:rPr>
              <w:t>Análisis Financiero</w:t>
            </w:r>
            <w:r w:rsidR="003B1857">
              <w:rPr>
                <w:noProof/>
                <w:webHidden/>
              </w:rPr>
              <w:tab/>
            </w:r>
            <w:r w:rsidR="003B1857">
              <w:rPr>
                <w:noProof/>
                <w:webHidden/>
              </w:rPr>
              <w:fldChar w:fldCharType="begin"/>
            </w:r>
            <w:r w:rsidR="003B1857">
              <w:rPr>
                <w:noProof/>
                <w:webHidden/>
              </w:rPr>
              <w:instrText xml:space="preserve"> PAGEREF _Toc75949712 \h </w:instrText>
            </w:r>
            <w:r w:rsidR="003B1857">
              <w:rPr>
                <w:noProof/>
                <w:webHidden/>
              </w:rPr>
            </w:r>
            <w:r w:rsidR="003B1857">
              <w:rPr>
                <w:noProof/>
                <w:webHidden/>
              </w:rPr>
              <w:fldChar w:fldCharType="separate"/>
            </w:r>
            <w:r w:rsidR="003B1857">
              <w:rPr>
                <w:noProof/>
                <w:webHidden/>
              </w:rPr>
              <w:t>14</w:t>
            </w:r>
            <w:r w:rsidR="003B1857">
              <w:rPr>
                <w:noProof/>
                <w:webHidden/>
              </w:rPr>
              <w:fldChar w:fldCharType="end"/>
            </w:r>
          </w:hyperlink>
        </w:p>
        <w:p w14:paraId="56495C78" w14:textId="68FB6647" w:rsidR="003B1857" w:rsidRDefault="00B959D9">
          <w:pPr>
            <w:pStyle w:val="TDC1"/>
            <w:tabs>
              <w:tab w:val="left" w:pos="440"/>
              <w:tab w:val="right" w:leader="dot" w:pos="9016"/>
            </w:tabs>
            <w:rPr>
              <w:rFonts w:asciiTheme="minorHAnsi" w:eastAsiaTheme="minorEastAsia" w:hAnsiTheme="minorHAnsi"/>
              <w:iCs w:val="0"/>
              <w:noProof/>
              <w:sz w:val="22"/>
              <w:szCs w:val="22"/>
              <w:lang w:eastAsia="es-PE"/>
            </w:rPr>
          </w:pPr>
          <w:hyperlink w:anchor="_Toc75949713" w:history="1">
            <w:r w:rsidR="003B1857" w:rsidRPr="005C1B62">
              <w:rPr>
                <w:rStyle w:val="Hipervnculo"/>
                <w:rFonts w:cs="Calibri"/>
                <w:noProof/>
              </w:rPr>
              <w:t>6.</w:t>
            </w:r>
            <w:r w:rsidR="003B1857">
              <w:rPr>
                <w:rFonts w:asciiTheme="minorHAnsi" w:eastAsiaTheme="minorEastAsia" w:hAnsiTheme="minorHAnsi"/>
                <w:iCs w:val="0"/>
                <w:noProof/>
                <w:sz w:val="22"/>
                <w:szCs w:val="22"/>
                <w:lang w:eastAsia="es-PE"/>
              </w:rPr>
              <w:tab/>
            </w:r>
            <w:r w:rsidR="003B1857" w:rsidRPr="005C1B62">
              <w:rPr>
                <w:rStyle w:val="Hipervnculo"/>
                <w:rFonts w:cs="Calibri"/>
                <w:noProof/>
              </w:rPr>
              <w:t>Conclusiones</w:t>
            </w:r>
            <w:r w:rsidR="003B1857">
              <w:rPr>
                <w:noProof/>
                <w:webHidden/>
              </w:rPr>
              <w:tab/>
            </w:r>
            <w:r w:rsidR="003B1857">
              <w:rPr>
                <w:noProof/>
                <w:webHidden/>
              </w:rPr>
              <w:fldChar w:fldCharType="begin"/>
            </w:r>
            <w:r w:rsidR="003B1857">
              <w:rPr>
                <w:noProof/>
                <w:webHidden/>
              </w:rPr>
              <w:instrText xml:space="preserve"> PAGEREF _Toc75949713 \h </w:instrText>
            </w:r>
            <w:r w:rsidR="003B1857">
              <w:rPr>
                <w:noProof/>
                <w:webHidden/>
              </w:rPr>
            </w:r>
            <w:r w:rsidR="003B1857">
              <w:rPr>
                <w:noProof/>
                <w:webHidden/>
              </w:rPr>
              <w:fldChar w:fldCharType="separate"/>
            </w:r>
            <w:r w:rsidR="003B1857">
              <w:rPr>
                <w:noProof/>
                <w:webHidden/>
              </w:rPr>
              <w:t>17</w:t>
            </w:r>
            <w:r w:rsidR="003B1857">
              <w:rPr>
                <w:noProof/>
                <w:webHidden/>
              </w:rPr>
              <w:fldChar w:fldCharType="end"/>
            </w:r>
          </w:hyperlink>
        </w:p>
        <w:p w14:paraId="73F3E397" w14:textId="576D3E96" w:rsidR="004C3A42" w:rsidRDefault="004C3A42">
          <w:r>
            <w:rPr>
              <w:b/>
              <w:bCs/>
            </w:rPr>
            <w:fldChar w:fldCharType="end"/>
          </w:r>
        </w:p>
      </w:sdtContent>
    </w:sdt>
    <w:p w14:paraId="6F73A43B" w14:textId="77777777" w:rsidR="004C3A42" w:rsidRDefault="004C3A42" w:rsidP="0070130A">
      <w:pPr>
        <w:jc w:val="center"/>
        <w:rPr>
          <w:b/>
          <w:u w:val="single"/>
        </w:rPr>
      </w:pPr>
    </w:p>
    <w:p w14:paraId="41BA7F9C" w14:textId="0B23A83B" w:rsidR="00B57446" w:rsidRDefault="00B57446" w:rsidP="0070130A">
      <w:pPr>
        <w:jc w:val="center"/>
        <w:rPr>
          <w:b/>
          <w:u w:val="single"/>
        </w:rPr>
      </w:pPr>
    </w:p>
    <w:p w14:paraId="71F985DE" w14:textId="7CE35672" w:rsidR="004A44AF" w:rsidRDefault="004A44AF">
      <w:pPr>
        <w:rPr>
          <w:b/>
          <w:u w:val="single"/>
        </w:rPr>
      </w:pPr>
      <w:r>
        <w:rPr>
          <w:b/>
          <w:u w:val="single"/>
        </w:rPr>
        <w:br w:type="page"/>
      </w:r>
    </w:p>
    <w:p w14:paraId="7DFBF663" w14:textId="77777777" w:rsidR="003E75CA" w:rsidRPr="0070130A" w:rsidRDefault="00E51FA4" w:rsidP="0070130A">
      <w:pPr>
        <w:jc w:val="center"/>
        <w:rPr>
          <w:b/>
          <w:u w:val="single"/>
        </w:rPr>
      </w:pPr>
      <w:r w:rsidRPr="0070130A">
        <w:rPr>
          <w:b/>
          <w:u w:val="single"/>
        </w:rPr>
        <w:lastRenderedPageBreak/>
        <w:t>Informe de Factibilidad</w:t>
      </w:r>
    </w:p>
    <w:p w14:paraId="46282A80" w14:textId="77777777" w:rsidR="0070130A" w:rsidRDefault="0070130A" w:rsidP="0070130A">
      <w:pPr>
        <w:autoSpaceDE w:val="0"/>
        <w:autoSpaceDN w:val="0"/>
        <w:adjustRightInd w:val="0"/>
        <w:rPr>
          <w:rFonts w:cs="Times-Italic"/>
          <w:i/>
          <w:iCs w:val="0"/>
        </w:rPr>
      </w:pPr>
    </w:p>
    <w:p w14:paraId="19D1C256" w14:textId="77777777" w:rsidR="00A22F08" w:rsidRPr="00760D61" w:rsidRDefault="00760D61" w:rsidP="00E74BA1">
      <w:pPr>
        <w:pStyle w:val="Prrafodelista"/>
        <w:numPr>
          <w:ilvl w:val="0"/>
          <w:numId w:val="1"/>
        </w:numPr>
        <w:spacing w:before="120" w:line="360" w:lineRule="auto"/>
        <w:outlineLvl w:val="0"/>
        <w:rPr>
          <w:rFonts w:cs="Arial"/>
          <w:lang w:val="es-MX"/>
        </w:rPr>
      </w:pPr>
      <w:bookmarkStart w:id="3" w:name="_Toc75949702"/>
      <w:r w:rsidRPr="00760D61">
        <w:rPr>
          <w:rFonts w:cs="Arial"/>
          <w:lang w:val="es-MX"/>
        </w:rPr>
        <w:t>Descripción del Proyecto</w:t>
      </w:r>
      <w:bookmarkEnd w:id="3"/>
    </w:p>
    <w:p w14:paraId="1F19172A" w14:textId="217F42C9" w:rsidR="001C35C7" w:rsidRDefault="00A22F08" w:rsidP="00E74BA1">
      <w:pPr>
        <w:pStyle w:val="Prrafodelista"/>
        <w:numPr>
          <w:ilvl w:val="1"/>
          <w:numId w:val="1"/>
        </w:numPr>
        <w:spacing w:before="120" w:line="360" w:lineRule="auto"/>
        <w:ind w:hanging="76"/>
        <w:rPr>
          <w:rFonts w:cs="Arial"/>
          <w:lang w:val="es-MX"/>
        </w:rPr>
      </w:pPr>
      <w:r w:rsidRPr="00760D61">
        <w:rPr>
          <w:rFonts w:cs="Arial"/>
          <w:lang w:val="es-MX"/>
        </w:rPr>
        <w:t>Nombre del proyecto</w:t>
      </w:r>
    </w:p>
    <w:p w14:paraId="79406A79" w14:textId="77777777" w:rsidR="00007A4F" w:rsidRDefault="00007A4F" w:rsidP="00007A4F">
      <w:pPr>
        <w:pStyle w:val="Prrafodelista"/>
        <w:spacing w:before="120" w:line="360" w:lineRule="auto"/>
        <w:ind w:left="360" w:firstLine="348"/>
        <w:rPr>
          <w:rFonts w:eastAsia="Arial" w:cs="Times New Roman"/>
          <w:lang w:eastAsia="es-ES"/>
        </w:rPr>
      </w:pPr>
      <w:r>
        <w:rPr>
          <w:color w:val="000000" w:themeColor="text1"/>
        </w:rPr>
        <w:t>Optimización del Manejo Virtual de Inventario del Sector Tiendas la Genovesa</w:t>
      </w:r>
    </w:p>
    <w:p w14:paraId="209A6965" w14:textId="18B31F81" w:rsidR="001C35C7" w:rsidRDefault="00A22F08" w:rsidP="00E74BA1">
      <w:pPr>
        <w:pStyle w:val="Prrafodelista"/>
        <w:numPr>
          <w:ilvl w:val="1"/>
          <w:numId w:val="1"/>
        </w:numPr>
        <w:spacing w:before="120" w:line="360" w:lineRule="auto"/>
        <w:ind w:hanging="76"/>
        <w:rPr>
          <w:rFonts w:cs="Arial"/>
          <w:lang w:val="es-MX"/>
        </w:rPr>
      </w:pPr>
      <w:r w:rsidRPr="00760D61">
        <w:rPr>
          <w:rFonts w:cs="Arial"/>
          <w:lang w:val="es-MX"/>
        </w:rPr>
        <w:t>Duración del proyecto</w:t>
      </w:r>
    </w:p>
    <w:p w14:paraId="2ACC4C17" w14:textId="262841F1" w:rsidR="00ED59E8" w:rsidRPr="00760D61" w:rsidRDefault="00CF33F7" w:rsidP="00ED59E8">
      <w:pPr>
        <w:pStyle w:val="Prrafodelista"/>
        <w:spacing w:before="120" w:line="360" w:lineRule="auto"/>
        <w:ind w:left="708"/>
        <w:rPr>
          <w:rFonts w:cs="Arial"/>
          <w:lang w:val="es-MX"/>
        </w:rPr>
      </w:pPr>
      <w:r>
        <w:rPr>
          <w:rFonts w:cs="Arial"/>
          <w:lang w:val="es-MX"/>
        </w:rPr>
        <w:t>5</w:t>
      </w:r>
      <w:r w:rsidR="00ED59E8">
        <w:rPr>
          <w:rFonts w:cs="Arial"/>
          <w:lang w:val="es-MX"/>
        </w:rPr>
        <w:t xml:space="preserve"> meses </w:t>
      </w:r>
      <w:r w:rsidR="0070788A">
        <w:rPr>
          <w:rFonts w:cs="Arial"/>
          <w:lang w:val="es-MX"/>
        </w:rPr>
        <w:t>(4 meses y 2 semanas)</w:t>
      </w:r>
    </w:p>
    <w:p w14:paraId="19B9E3EA" w14:textId="4F177ABB" w:rsidR="00023028" w:rsidRPr="00023028" w:rsidRDefault="00A22F08" w:rsidP="00023028">
      <w:pPr>
        <w:pStyle w:val="Prrafodelista"/>
        <w:numPr>
          <w:ilvl w:val="1"/>
          <w:numId w:val="1"/>
        </w:numPr>
        <w:spacing w:before="120" w:line="360" w:lineRule="auto"/>
        <w:ind w:hanging="76"/>
        <w:rPr>
          <w:rFonts w:cs="Arial"/>
          <w:lang w:val="es-MX"/>
        </w:rPr>
      </w:pPr>
      <w:r w:rsidRPr="00760D61">
        <w:rPr>
          <w:rFonts w:cs="Arial"/>
          <w:lang w:val="es-MX"/>
        </w:rPr>
        <w:t>Descripción</w:t>
      </w:r>
      <w:r w:rsidR="001C35C7" w:rsidRPr="00760D61">
        <w:rPr>
          <w:rFonts w:cs="Arial"/>
          <w:lang w:val="es-MX"/>
        </w:rPr>
        <w:t xml:space="preserve"> </w:t>
      </w:r>
    </w:p>
    <w:p w14:paraId="464DAC80" w14:textId="2719818A" w:rsidR="00E74BA1" w:rsidRPr="00E74BA1" w:rsidRDefault="00E74BA1" w:rsidP="00E74BA1">
      <w:pPr>
        <w:pStyle w:val="Prrafodelista"/>
        <w:ind w:left="708"/>
        <w:rPr>
          <w:rFonts w:cs="Times New Roman"/>
        </w:rPr>
      </w:pPr>
      <w:r w:rsidRPr="00E74BA1">
        <w:rPr>
          <w:rFonts w:cs="Times New Roman"/>
        </w:rPr>
        <w:t>Con esta implementación</w:t>
      </w:r>
      <w:r w:rsidR="005E6961">
        <w:rPr>
          <w:rFonts w:cs="Times New Roman"/>
        </w:rPr>
        <w:t xml:space="preserve"> de </w:t>
      </w:r>
      <w:r w:rsidR="005E6961">
        <w:rPr>
          <w:color w:val="000000" w:themeColor="text1"/>
        </w:rPr>
        <w:t>SOMVISTG</w:t>
      </w:r>
      <w:r w:rsidRPr="00E74BA1">
        <w:rPr>
          <w:rFonts w:cs="Times New Roman"/>
        </w:rPr>
        <w:t xml:space="preserve"> </w:t>
      </w:r>
      <w:r w:rsidR="005E6961">
        <w:rPr>
          <w:rFonts w:cs="Times New Roman"/>
        </w:rPr>
        <w:t xml:space="preserve">que es </w:t>
      </w:r>
      <w:r w:rsidR="00023028">
        <w:rPr>
          <w:rFonts w:cs="Times New Roman"/>
        </w:rPr>
        <w:t>una mejora al</w:t>
      </w:r>
      <w:r w:rsidRPr="00E74BA1">
        <w:rPr>
          <w:rFonts w:cs="Times New Roman"/>
        </w:rPr>
        <w:t xml:space="preserve"> sistema al </w:t>
      </w:r>
      <w:r w:rsidR="00023028">
        <w:rPr>
          <w:rFonts w:cs="Times New Roman"/>
        </w:rPr>
        <w:t>almacén de la tienda</w:t>
      </w:r>
      <w:r w:rsidRPr="00E74BA1">
        <w:rPr>
          <w:rFonts w:cs="Times New Roman"/>
        </w:rPr>
        <w:t xml:space="preserve"> lo que se busca es crear </w:t>
      </w:r>
      <w:r w:rsidR="00023028">
        <w:rPr>
          <w:rFonts w:cs="Times New Roman"/>
        </w:rPr>
        <w:t>un</w:t>
      </w:r>
      <w:r w:rsidR="002511B7">
        <w:rPr>
          <w:rFonts w:cs="Times New Roman"/>
        </w:rPr>
        <w:t>a</w:t>
      </w:r>
      <w:r w:rsidR="00023028">
        <w:rPr>
          <w:rFonts w:cs="Times New Roman"/>
        </w:rPr>
        <w:t xml:space="preserve"> mejor interfaz para los usuarios y solucionar errores del sistema anterior</w:t>
      </w:r>
      <w:r w:rsidR="002511B7">
        <w:rPr>
          <w:rFonts w:cs="Times New Roman"/>
        </w:rPr>
        <w:t>,</w:t>
      </w:r>
      <w:r w:rsidR="00023028">
        <w:rPr>
          <w:rFonts w:cs="Times New Roman"/>
        </w:rPr>
        <w:t xml:space="preserve"> con el objetivo de evitar fallos y con eso facilitar su funcionamiento</w:t>
      </w:r>
      <w:r w:rsidRPr="00E74BA1">
        <w:rPr>
          <w:rFonts w:cs="Times New Roman"/>
        </w:rPr>
        <w:t>.</w:t>
      </w:r>
    </w:p>
    <w:p w14:paraId="2CDF8384" w14:textId="0F68856E" w:rsidR="00E74BA1" w:rsidRDefault="00E74BA1" w:rsidP="00E74BA1">
      <w:pPr>
        <w:pStyle w:val="Prrafodelista"/>
        <w:ind w:left="708"/>
        <w:rPr>
          <w:rFonts w:cs="Times New Roman"/>
        </w:rPr>
      </w:pPr>
      <w:r w:rsidRPr="00E74BA1">
        <w:rPr>
          <w:rFonts w:cs="Times New Roman"/>
        </w:rPr>
        <w:t>El estudio del sistema se centró en la modalidad de proyecto factible. Con un</w:t>
      </w:r>
      <w:r w:rsidR="002511B7">
        <w:rPr>
          <w:rFonts w:cs="Times New Roman"/>
        </w:rPr>
        <w:t>a</w:t>
      </w:r>
      <w:r w:rsidRPr="00E74BA1">
        <w:rPr>
          <w:rFonts w:cs="Times New Roman"/>
        </w:rPr>
        <w:t xml:space="preserve"> base de recolección de datos mediante cuestionarios y entrevistas.</w:t>
      </w:r>
    </w:p>
    <w:p w14:paraId="733D4C94" w14:textId="77777777" w:rsidR="00023028" w:rsidRPr="00E74BA1" w:rsidRDefault="00023028" w:rsidP="00E74BA1">
      <w:pPr>
        <w:pStyle w:val="Prrafodelista"/>
        <w:ind w:left="708"/>
        <w:rPr>
          <w:rFonts w:cs="Times New Roman"/>
        </w:rPr>
      </w:pPr>
    </w:p>
    <w:p w14:paraId="068D56A7" w14:textId="63664652" w:rsidR="001C35C7" w:rsidRDefault="001C35C7" w:rsidP="00E74BA1">
      <w:pPr>
        <w:pStyle w:val="Prrafodelista"/>
        <w:numPr>
          <w:ilvl w:val="0"/>
          <w:numId w:val="1"/>
        </w:numPr>
        <w:spacing w:before="120" w:line="360" w:lineRule="auto"/>
        <w:outlineLvl w:val="0"/>
        <w:rPr>
          <w:rFonts w:cs="Arial"/>
          <w:lang w:val="es-MX"/>
        </w:rPr>
      </w:pPr>
      <w:bookmarkStart w:id="4" w:name="_Toc75949703"/>
      <w:r w:rsidRPr="00760D61">
        <w:rPr>
          <w:rFonts w:cs="Arial"/>
          <w:lang w:val="es-MX"/>
        </w:rPr>
        <w:t>Riesgos</w:t>
      </w:r>
      <w:bookmarkEnd w:id="4"/>
    </w:p>
    <w:p w14:paraId="19FD0E21" w14:textId="77777777" w:rsidR="00E74BA1" w:rsidRDefault="00E74BA1" w:rsidP="00E74BA1">
      <w:pPr>
        <w:pStyle w:val="Prrafodelista"/>
        <w:ind w:left="708"/>
        <w:rPr>
          <w:rFonts w:cs="Times New Roman"/>
        </w:rPr>
      </w:pPr>
    </w:p>
    <w:p w14:paraId="37F339C3" w14:textId="77777777" w:rsidR="00465A6D" w:rsidRPr="00465A6D" w:rsidRDefault="00465A6D" w:rsidP="00465A6D">
      <w:pPr>
        <w:pStyle w:val="Prrafodelista"/>
        <w:ind w:left="708"/>
        <w:rPr>
          <w:rFonts w:cs="Times New Roman"/>
        </w:rPr>
      </w:pPr>
      <w:r w:rsidRPr="00465A6D">
        <w:rPr>
          <w:rFonts w:cs="Times New Roman"/>
        </w:rPr>
        <w:t>Algunos riesgos de nuestro sistema serian:</w:t>
      </w:r>
    </w:p>
    <w:p w14:paraId="08FBBF5E" w14:textId="77777777" w:rsidR="00465A6D" w:rsidRPr="00465A6D" w:rsidRDefault="00465A6D" w:rsidP="00465A6D">
      <w:pPr>
        <w:pStyle w:val="Prrafodelista"/>
        <w:ind w:left="1068"/>
        <w:rPr>
          <w:rFonts w:cs="Times New Roman"/>
        </w:rPr>
      </w:pPr>
    </w:p>
    <w:p w14:paraId="6E4D332D" w14:textId="6A944A52" w:rsidR="002511B7" w:rsidRPr="002511B7" w:rsidRDefault="00465A6D" w:rsidP="002511B7">
      <w:pPr>
        <w:pStyle w:val="Prrafodelista"/>
        <w:spacing w:line="256" w:lineRule="auto"/>
        <w:ind w:left="1068"/>
        <w:rPr>
          <w:rFonts w:cs="Times New Roman"/>
        </w:rPr>
      </w:pPr>
      <w:r w:rsidRPr="00465A6D">
        <w:rPr>
          <w:rFonts w:cs="Times New Roman"/>
        </w:rPr>
        <w:t>Perdidas: El inventario actúa como un activo en el balance de una empresa, cuando algo se pierde en el inventario, técnicamente se reduce la capital de la empresa, estas pérdidas pueden ocurrir de distintas formas, perdidas físicas, o errores durante la recepción de productos</w:t>
      </w:r>
      <w:r w:rsidR="002511B7">
        <w:rPr>
          <w:rFonts w:cs="Times New Roman"/>
        </w:rPr>
        <w:t xml:space="preserve"> por lo cual el sistema debe de dar datos correctamente.</w:t>
      </w:r>
    </w:p>
    <w:p w14:paraId="65A4ADF3" w14:textId="77777777" w:rsidR="00E74BA1" w:rsidRPr="00E74BA1" w:rsidRDefault="00E74BA1" w:rsidP="00E74BA1">
      <w:pPr>
        <w:pStyle w:val="Prrafodelista"/>
        <w:spacing w:before="120" w:line="360" w:lineRule="auto"/>
        <w:ind w:left="360"/>
        <w:rPr>
          <w:rFonts w:cs="Arial"/>
        </w:rPr>
      </w:pPr>
    </w:p>
    <w:p w14:paraId="3B6BB780" w14:textId="77777777" w:rsidR="001C35C7" w:rsidRPr="00760D61" w:rsidRDefault="00A22F08" w:rsidP="00E74BA1">
      <w:pPr>
        <w:pStyle w:val="Prrafodelista"/>
        <w:numPr>
          <w:ilvl w:val="0"/>
          <w:numId w:val="1"/>
        </w:numPr>
        <w:spacing w:before="120" w:line="360" w:lineRule="auto"/>
        <w:outlineLvl w:val="0"/>
        <w:rPr>
          <w:rFonts w:cs="Arial"/>
          <w:lang w:val="es-MX"/>
        </w:rPr>
      </w:pPr>
      <w:bookmarkStart w:id="5" w:name="_Toc75949704"/>
      <w:r w:rsidRPr="00760D61">
        <w:rPr>
          <w:rFonts w:cs="Arial"/>
          <w:lang w:val="es-MX"/>
        </w:rPr>
        <w:t>Análisis</w:t>
      </w:r>
      <w:r w:rsidR="001C35C7" w:rsidRPr="00760D61">
        <w:rPr>
          <w:rFonts w:cs="Arial"/>
          <w:lang w:val="es-MX"/>
        </w:rPr>
        <w:t xml:space="preserve"> de la </w:t>
      </w:r>
      <w:r w:rsidRPr="00760D61">
        <w:rPr>
          <w:rFonts w:cs="Arial"/>
          <w:lang w:val="es-MX"/>
        </w:rPr>
        <w:t>Situación</w:t>
      </w:r>
      <w:r w:rsidR="001C35C7" w:rsidRPr="00760D61">
        <w:rPr>
          <w:rFonts w:cs="Arial"/>
          <w:lang w:val="es-MX"/>
        </w:rPr>
        <w:t xml:space="preserve"> actual</w:t>
      </w:r>
      <w:bookmarkEnd w:id="5"/>
    </w:p>
    <w:p w14:paraId="2E6B6BF6" w14:textId="77777777" w:rsidR="001C35C7" w:rsidRPr="00760D61" w:rsidRDefault="001C35C7" w:rsidP="00E74BA1">
      <w:pPr>
        <w:pStyle w:val="Prrafodelista"/>
        <w:numPr>
          <w:ilvl w:val="1"/>
          <w:numId w:val="1"/>
        </w:numPr>
        <w:spacing w:before="120" w:line="360" w:lineRule="auto"/>
        <w:ind w:left="709"/>
        <w:rPr>
          <w:rFonts w:cs="Arial"/>
          <w:lang w:val="es-MX"/>
        </w:rPr>
      </w:pPr>
      <w:r w:rsidRPr="00760D61">
        <w:rPr>
          <w:rFonts w:cs="Arial"/>
          <w:lang w:val="es-MX"/>
        </w:rPr>
        <w:t>Planteamiento del problema</w:t>
      </w:r>
    </w:p>
    <w:p w14:paraId="4EDF42BB" w14:textId="323BACB5" w:rsidR="00465A6D" w:rsidRPr="00465A6D" w:rsidRDefault="00465A6D" w:rsidP="00465A6D">
      <w:pPr>
        <w:pStyle w:val="Prrafodelista"/>
        <w:spacing w:line="360" w:lineRule="auto"/>
        <w:ind w:left="708"/>
        <w:rPr>
          <w:rFonts w:cs="Times New Roman"/>
        </w:rPr>
      </w:pPr>
      <w:r w:rsidRPr="00465A6D">
        <w:rPr>
          <w:rFonts w:cs="Times New Roman"/>
        </w:rPr>
        <w:t xml:space="preserve">El almacén de productos en la empresa “Genovesa” lleva </w:t>
      </w:r>
      <w:r w:rsidR="00B05834">
        <w:rPr>
          <w:rFonts w:cs="Times New Roman"/>
        </w:rPr>
        <w:t xml:space="preserve">más de </w:t>
      </w:r>
      <w:r w:rsidRPr="00465A6D">
        <w:rPr>
          <w:rFonts w:cs="Times New Roman"/>
        </w:rPr>
        <w:t>4</w:t>
      </w:r>
      <w:r w:rsidR="00B05834">
        <w:rPr>
          <w:rFonts w:cs="Times New Roman"/>
        </w:rPr>
        <w:t>3</w:t>
      </w:r>
      <w:r w:rsidRPr="00465A6D">
        <w:rPr>
          <w:rFonts w:cs="Times New Roman"/>
        </w:rPr>
        <w:t xml:space="preserve"> años dedicado a la comercialización. Su actividad comercial está orientada principalmente a la comercialización de productos de primera necesidad. Actualmente gestiona su inventario en un sistema que escanea los códigos de barras de cada producto, y por tanto queremos mejorar es</w:t>
      </w:r>
      <w:r w:rsidR="00B05834">
        <w:rPr>
          <w:rFonts w:cs="Times New Roman"/>
        </w:rPr>
        <w:t>te</w:t>
      </w:r>
      <w:r w:rsidRPr="00465A6D">
        <w:rPr>
          <w:rFonts w:cs="Times New Roman"/>
        </w:rPr>
        <w:t xml:space="preserve"> sistema, que al momento de escanear los distintos productos que hay en la tienda sea más detallado. </w:t>
      </w:r>
    </w:p>
    <w:p w14:paraId="6A199AA0" w14:textId="54CAE122" w:rsidR="001C35C7" w:rsidRPr="00465A6D" w:rsidRDefault="005E6961" w:rsidP="00760D61">
      <w:pPr>
        <w:pStyle w:val="Prrafodelista"/>
        <w:spacing w:before="120" w:line="360" w:lineRule="auto"/>
        <w:ind w:left="709"/>
        <w:rPr>
          <w:rFonts w:cs="Arial"/>
          <w:i/>
        </w:rPr>
      </w:pPr>
      <w:r w:rsidRPr="005E6961">
        <w:rPr>
          <w:rFonts w:cs="Times New Roman"/>
        </w:rPr>
        <w:t>En cuanto al funcionamiento del sistema actual, hay procesos en los cuales se podrían</w:t>
      </w:r>
      <w:r w:rsidR="00B05834">
        <w:rPr>
          <w:rFonts w:cs="Times New Roman"/>
        </w:rPr>
        <w:t xml:space="preserve"> haber</w:t>
      </w:r>
      <w:r w:rsidRPr="005E6961">
        <w:rPr>
          <w:rFonts w:cs="Times New Roman"/>
        </w:rPr>
        <w:t xml:space="preserve"> mejorar, como mejorar la interfaz de su página web</w:t>
      </w:r>
      <w:r w:rsidR="00B05834">
        <w:rPr>
          <w:rFonts w:cs="Times New Roman"/>
        </w:rPr>
        <w:t xml:space="preserve"> y detallar el inventario que se muestra</w:t>
      </w:r>
      <w:r w:rsidRPr="005E6961">
        <w:rPr>
          <w:rFonts w:cs="Times New Roman"/>
        </w:rPr>
        <w:t xml:space="preserve">. </w:t>
      </w:r>
      <w:r w:rsidR="00B05834">
        <w:rPr>
          <w:rFonts w:cs="Times New Roman"/>
        </w:rPr>
        <w:t xml:space="preserve">Dicha </w:t>
      </w:r>
      <w:r w:rsidR="00B05834" w:rsidRPr="005E6961">
        <w:rPr>
          <w:rFonts w:cs="Times New Roman"/>
        </w:rPr>
        <w:t>interfaz</w:t>
      </w:r>
      <w:r w:rsidR="00B05834">
        <w:rPr>
          <w:rFonts w:cs="Times New Roman"/>
        </w:rPr>
        <w:t xml:space="preserve"> web lo</w:t>
      </w:r>
      <w:r w:rsidRPr="005E6961">
        <w:rPr>
          <w:rFonts w:cs="Times New Roman"/>
        </w:rPr>
        <w:t xml:space="preserve"> usan como medio</w:t>
      </w:r>
      <w:r w:rsidR="00B05834">
        <w:rPr>
          <w:rFonts w:cs="Times New Roman"/>
        </w:rPr>
        <w:t xml:space="preserve"> para realizar el inventariado </w:t>
      </w:r>
      <w:r w:rsidRPr="005E6961">
        <w:rPr>
          <w:rFonts w:cs="Times New Roman"/>
        </w:rPr>
        <w:t xml:space="preserve">por lo </w:t>
      </w:r>
      <w:r w:rsidR="00B05834">
        <w:rPr>
          <w:rFonts w:cs="Times New Roman"/>
        </w:rPr>
        <w:t>que</w:t>
      </w:r>
      <w:r w:rsidRPr="005E6961">
        <w:rPr>
          <w:rFonts w:cs="Times New Roman"/>
        </w:rPr>
        <w:t xml:space="preserve"> se planea cambia esto al de un </w:t>
      </w:r>
      <w:r w:rsidR="00B05834">
        <w:rPr>
          <w:rFonts w:cs="Times New Roman"/>
        </w:rPr>
        <w:t>aplicativo</w:t>
      </w:r>
      <w:r w:rsidRPr="005E6961">
        <w:rPr>
          <w:rFonts w:cs="Times New Roman"/>
        </w:rPr>
        <w:t xml:space="preserve"> móvil y hacer que sea más amigable para las personas que la usen </w:t>
      </w:r>
      <w:r w:rsidR="00B05834">
        <w:rPr>
          <w:rFonts w:cs="Times New Roman"/>
        </w:rPr>
        <w:t xml:space="preserve">y </w:t>
      </w:r>
      <w:r w:rsidRPr="005E6961">
        <w:rPr>
          <w:rFonts w:cs="Times New Roman"/>
        </w:rPr>
        <w:t>obteniendo</w:t>
      </w:r>
      <w:r w:rsidR="00B05834">
        <w:rPr>
          <w:rFonts w:cs="Times New Roman"/>
        </w:rPr>
        <w:t xml:space="preserve"> así </w:t>
      </w:r>
      <w:r w:rsidR="005F47C6">
        <w:rPr>
          <w:rFonts w:cs="Times New Roman"/>
        </w:rPr>
        <w:t>un sistema</w:t>
      </w:r>
      <w:r w:rsidR="00B05834">
        <w:rPr>
          <w:rFonts w:cs="Times New Roman"/>
        </w:rPr>
        <w:t xml:space="preserve"> que cumpla con las necesidades</w:t>
      </w:r>
      <w:r w:rsidRPr="005E6961">
        <w:rPr>
          <w:rFonts w:cs="Times New Roman"/>
        </w:rPr>
        <w:t xml:space="preserve"> para este</w:t>
      </w:r>
      <w:r w:rsidR="00B05834">
        <w:rPr>
          <w:rFonts w:cs="Times New Roman"/>
        </w:rPr>
        <w:t xml:space="preserve"> proceso</w:t>
      </w:r>
      <w:r w:rsidRPr="005E6961">
        <w:rPr>
          <w:rFonts w:cs="Times New Roman"/>
        </w:rPr>
        <w:t>.</w:t>
      </w:r>
    </w:p>
    <w:p w14:paraId="734DD94B" w14:textId="77777777" w:rsidR="001C35C7" w:rsidRPr="00760D61" w:rsidRDefault="001C35C7" w:rsidP="00E74BA1">
      <w:pPr>
        <w:pStyle w:val="Prrafodelista"/>
        <w:numPr>
          <w:ilvl w:val="1"/>
          <w:numId w:val="1"/>
        </w:numPr>
        <w:spacing w:before="120" w:line="360" w:lineRule="auto"/>
        <w:ind w:left="709"/>
        <w:rPr>
          <w:rFonts w:cs="Arial"/>
          <w:lang w:val="es-MX"/>
        </w:rPr>
      </w:pPr>
      <w:r w:rsidRPr="00760D61">
        <w:rPr>
          <w:rFonts w:cs="Arial"/>
          <w:lang w:val="es-MX"/>
        </w:rPr>
        <w:lastRenderedPageBreak/>
        <w:t>Consideraciones de hardware y software</w:t>
      </w:r>
    </w:p>
    <w:p w14:paraId="54E03F29" w14:textId="79A5B7BB" w:rsidR="00D773A7" w:rsidRDefault="005E6961" w:rsidP="00F823D3">
      <w:pPr>
        <w:ind w:left="708"/>
        <w:rPr>
          <w:color w:val="000000" w:themeColor="text1"/>
        </w:rPr>
      </w:pPr>
      <w:r>
        <w:rPr>
          <w:lang w:val="es-MX"/>
        </w:rPr>
        <w:t xml:space="preserve">Para la realización del sistema </w:t>
      </w:r>
      <w:r w:rsidR="002D463A">
        <w:rPr>
          <w:color w:val="000000" w:themeColor="text1"/>
        </w:rPr>
        <w:t>SOMVISTG</w:t>
      </w:r>
      <w:r w:rsidR="00D773A7">
        <w:rPr>
          <w:color w:val="000000" w:themeColor="text1"/>
        </w:rPr>
        <w:t>, se necesitará contar con lo siguiente:</w:t>
      </w:r>
    </w:p>
    <w:p w14:paraId="658678AB" w14:textId="77777777" w:rsidR="004A44AF" w:rsidRDefault="004A44AF" w:rsidP="00F823D3">
      <w:pPr>
        <w:ind w:left="708"/>
        <w:rPr>
          <w:color w:val="000000" w:themeColor="text1"/>
        </w:rPr>
      </w:pPr>
    </w:p>
    <w:p w14:paraId="2F878418" w14:textId="77777777" w:rsidR="004A44AF" w:rsidRDefault="004A44AF" w:rsidP="00F823D3">
      <w:pPr>
        <w:ind w:left="708"/>
        <w:rPr>
          <w:color w:val="000000" w:themeColor="text1"/>
        </w:rPr>
      </w:pPr>
    </w:p>
    <w:tbl>
      <w:tblPr>
        <w:tblStyle w:val="Tablaconcuadrcula"/>
        <w:tblpPr w:leftFromText="141" w:rightFromText="141" w:vertAnchor="text" w:horzAnchor="margin" w:tblpY="75"/>
        <w:tblW w:w="9351" w:type="dxa"/>
        <w:tblLook w:val="04A0" w:firstRow="1" w:lastRow="0" w:firstColumn="1" w:lastColumn="0" w:noHBand="0" w:noVBand="1"/>
      </w:tblPr>
      <w:tblGrid>
        <w:gridCol w:w="2826"/>
        <w:gridCol w:w="2556"/>
        <w:gridCol w:w="3969"/>
      </w:tblGrid>
      <w:tr w:rsidR="00F823D3" w14:paraId="6AF9FE47" w14:textId="77777777" w:rsidTr="004A44AF">
        <w:tc>
          <w:tcPr>
            <w:tcW w:w="9351" w:type="dxa"/>
            <w:gridSpan w:val="3"/>
          </w:tcPr>
          <w:p w14:paraId="3996D86F" w14:textId="77777777" w:rsidR="00F823D3" w:rsidRDefault="00F823D3" w:rsidP="003C7109">
            <w:pPr>
              <w:jc w:val="center"/>
              <w:rPr>
                <w:color w:val="000000" w:themeColor="text1"/>
              </w:rPr>
            </w:pPr>
            <w:r>
              <w:rPr>
                <w:color w:val="000000" w:themeColor="text1"/>
              </w:rPr>
              <w:t xml:space="preserve">Software </w:t>
            </w:r>
          </w:p>
        </w:tc>
      </w:tr>
      <w:tr w:rsidR="00F823D3" w14:paraId="7EF987B1" w14:textId="77777777" w:rsidTr="004A44AF">
        <w:tc>
          <w:tcPr>
            <w:tcW w:w="2826" w:type="dxa"/>
          </w:tcPr>
          <w:p w14:paraId="139CCF79" w14:textId="77777777" w:rsidR="00F823D3" w:rsidRDefault="00F823D3" w:rsidP="003C7109">
            <w:pPr>
              <w:rPr>
                <w:color w:val="000000" w:themeColor="text1"/>
              </w:rPr>
            </w:pPr>
            <w:r>
              <w:rPr>
                <w:color w:val="000000" w:themeColor="text1"/>
              </w:rPr>
              <w:t>Sistema</w:t>
            </w:r>
          </w:p>
        </w:tc>
        <w:tc>
          <w:tcPr>
            <w:tcW w:w="2556" w:type="dxa"/>
          </w:tcPr>
          <w:p w14:paraId="01D01B2B" w14:textId="023FFD2F" w:rsidR="00F823D3" w:rsidRPr="00C20DED" w:rsidRDefault="00783BCB" w:rsidP="00783BCB">
            <w:pPr>
              <w:jc w:val="center"/>
              <w:rPr>
                <w:b/>
                <w:bCs/>
                <w:color w:val="000000" w:themeColor="text1"/>
              </w:rPr>
            </w:pPr>
            <w:r w:rsidRPr="00783BCB">
              <w:rPr>
                <w:b/>
                <w:bCs/>
                <w:color w:val="000000" w:themeColor="text1"/>
              </w:rPr>
              <w:t>Descripción</w:t>
            </w:r>
          </w:p>
        </w:tc>
        <w:tc>
          <w:tcPr>
            <w:tcW w:w="3969" w:type="dxa"/>
          </w:tcPr>
          <w:p w14:paraId="27AEFBAB" w14:textId="77777777" w:rsidR="00F823D3" w:rsidRPr="00C20DED" w:rsidRDefault="00F823D3" w:rsidP="003C7109">
            <w:pPr>
              <w:jc w:val="center"/>
              <w:rPr>
                <w:b/>
                <w:bCs/>
                <w:color w:val="000000" w:themeColor="text1"/>
              </w:rPr>
            </w:pPr>
            <w:r w:rsidRPr="00C20DED">
              <w:rPr>
                <w:b/>
                <w:bCs/>
                <w:color w:val="000000" w:themeColor="text1"/>
              </w:rPr>
              <w:t>Operatividad</w:t>
            </w:r>
          </w:p>
        </w:tc>
      </w:tr>
      <w:tr w:rsidR="00F823D3" w14:paraId="1C903757" w14:textId="77777777" w:rsidTr="004A44AF">
        <w:trPr>
          <w:trHeight w:val="1998"/>
        </w:trPr>
        <w:tc>
          <w:tcPr>
            <w:tcW w:w="2826" w:type="dxa"/>
          </w:tcPr>
          <w:p w14:paraId="45D78776" w14:textId="293F7E74" w:rsidR="00F823D3" w:rsidRDefault="00F823D3" w:rsidP="003C7109">
            <w:pPr>
              <w:jc w:val="center"/>
              <w:rPr>
                <w:color w:val="000000" w:themeColor="text1"/>
              </w:rPr>
            </w:pPr>
            <w:r>
              <w:rPr>
                <w:noProof/>
                <w:color w:val="000000" w:themeColor="text1"/>
                <w:lang w:eastAsia="es-PE"/>
              </w:rPr>
              <w:drawing>
                <wp:anchor distT="0" distB="0" distL="114300" distR="114300" simplePos="0" relativeHeight="251665408" behindDoc="0" locked="0" layoutInCell="1" allowOverlap="1" wp14:anchorId="465023D8" wp14:editId="49FF85C5">
                  <wp:simplePos x="0" y="0"/>
                  <wp:positionH relativeFrom="column">
                    <wp:posOffset>-10795</wp:posOffset>
                  </wp:positionH>
                  <wp:positionV relativeFrom="paragraph">
                    <wp:posOffset>255270</wp:posOffset>
                  </wp:positionV>
                  <wp:extent cx="1657350" cy="82867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828675"/>
                          </a:xfrm>
                          <a:prstGeom prst="rect">
                            <a:avLst/>
                          </a:prstGeom>
                        </pic:spPr>
                      </pic:pic>
                    </a:graphicData>
                  </a:graphic>
                </wp:anchor>
              </w:drawing>
            </w:r>
            <w:r>
              <w:rPr>
                <w:color w:val="000000" w:themeColor="text1"/>
              </w:rPr>
              <w:t>Visual Studio 2019</w:t>
            </w:r>
            <w:r w:rsidR="00770B31">
              <w:rPr>
                <w:color w:val="000000" w:themeColor="text1"/>
              </w:rPr>
              <w:t xml:space="preserve"> </w:t>
            </w:r>
          </w:p>
        </w:tc>
        <w:tc>
          <w:tcPr>
            <w:tcW w:w="2556" w:type="dxa"/>
          </w:tcPr>
          <w:p w14:paraId="7874A4F0" w14:textId="77777777" w:rsidR="00F823D3" w:rsidRDefault="00F823D3" w:rsidP="003C7109">
            <w:pPr>
              <w:jc w:val="center"/>
              <w:rPr>
                <w:color w:val="000000" w:themeColor="text1"/>
              </w:rPr>
            </w:pPr>
            <w:r>
              <w:rPr>
                <w:color w:val="000000" w:themeColor="text1"/>
              </w:rPr>
              <w:t>Visual Studio – IDE de Visual Professional</w:t>
            </w:r>
          </w:p>
          <w:p w14:paraId="2DE87AAF" w14:textId="7E77CBFF" w:rsidR="00F823D3" w:rsidRDefault="00F823D3" w:rsidP="003C7109">
            <w:pPr>
              <w:jc w:val="center"/>
              <w:rPr>
                <w:color w:val="000000" w:themeColor="text1"/>
              </w:rPr>
            </w:pPr>
          </w:p>
        </w:tc>
        <w:tc>
          <w:tcPr>
            <w:tcW w:w="3969" w:type="dxa"/>
          </w:tcPr>
          <w:p w14:paraId="4AB749D7" w14:textId="77777777" w:rsidR="00F823D3" w:rsidRDefault="00F823D3" w:rsidP="003C7109">
            <w:pPr>
              <w:jc w:val="center"/>
            </w:pPr>
            <w:r>
              <w:t>Visual Studio .NET es un ambiente de desarrollo integrado.</w:t>
            </w:r>
          </w:p>
          <w:p w14:paraId="749894C5" w14:textId="77777777" w:rsidR="00F823D3" w:rsidRDefault="00F823D3" w:rsidP="003C7109">
            <w:pPr>
              <w:jc w:val="center"/>
              <w:rPr>
                <w:color w:val="000000" w:themeColor="text1"/>
              </w:rPr>
            </w:pPr>
            <w:r>
              <w:t>Es una infraestructura sobre la que se reúne todo un conjunto de lenguajes y servicios que simplifican enormemente el desarrollo de aplicaciones.</w:t>
            </w:r>
          </w:p>
        </w:tc>
      </w:tr>
      <w:tr w:rsidR="00B11161" w14:paraId="116520C9" w14:textId="77777777" w:rsidTr="004A44AF">
        <w:trPr>
          <w:trHeight w:val="2399"/>
        </w:trPr>
        <w:tc>
          <w:tcPr>
            <w:tcW w:w="2826" w:type="dxa"/>
          </w:tcPr>
          <w:p w14:paraId="7053FE2F" w14:textId="0C9DD484" w:rsidR="00B11161" w:rsidRDefault="00B11161" w:rsidP="003C7109">
            <w:pPr>
              <w:jc w:val="center"/>
              <w:rPr>
                <w:b/>
                <w:bCs/>
              </w:rPr>
            </w:pPr>
            <w:r>
              <w:t xml:space="preserve">Windows </w:t>
            </w:r>
            <w:proofErr w:type="spellStart"/>
            <w:r>
              <w:t>Forms</w:t>
            </w:r>
            <w:proofErr w:type="spellEnd"/>
          </w:p>
          <w:p w14:paraId="046013EE" w14:textId="7353F3EA" w:rsidR="00B11161" w:rsidRDefault="00B11161" w:rsidP="003C7109">
            <w:pPr>
              <w:jc w:val="center"/>
            </w:pPr>
            <w:r w:rsidRPr="00B11161">
              <w:rPr>
                <w:noProof/>
              </w:rPr>
              <w:drawing>
                <wp:anchor distT="0" distB="0" distL="114300" distR="114300" simplePos="0" relativeHeight="251668480" behindDoc="0" locked="0" layoutInCell="1" allowOverlap="1" wp14:anchorId="76C14CF8" wp14:editId="248E8DE3">
                  <wp:simplePos x="0" y="0"/>
                  <wp:positionH relativeFrom="column">
                    <wp:posOffset>296076</wp:posOffset>
                  </wp:positionH>
                  <wp:positionV relativeFrom="paragraph">
                    <wp:posOffset>73522</wp:posOffset>
                  </wp:positionV>
                  <wp:extent cx="1038370" cy="1152686"/>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38370" cy="1152686"/>
                          </a:xfrm>
                          <a:prstGeom prst="rect">
                            <a:avLst/>
                          </a:prstGeom>
                          <a:ln>
                            <a:noFill/>
                          </a:ln>
                          <a:effectLst>
                            <a:softEdge rad="112500"/>
                          </a:effectLst>
                        </pic:spPr>
                      </pic:pic>
                    </a:graphicData>
                  </a:graphic>
                </wp:anchor>
              </w:drawing>
            </w:r>
          </w:p>
        </w:tc>
        <w:tc>
          <w:tcPr>
            <w:tcW w:w="2556" w:type="dxa"/>
          </w:tcPr>
          <w:p w14:paraId="74E94AC7" w14:textId="119BEDFA" w:rsidR="00B11161" w:rsidRDefault="00B11161" w:rsidP="003C7109">
            <w:pPr>
              <w:jc w:val="center"/>
            </w:pPr>
            <w:r>
              <w:t xml:space="preserve">Windows </w:t>
            </w:r>
            <w:proofErr w:type="spellStart"/>
            <w:r>
              <w:t>Forms</w:t>
            </w:r>
            <w:proofErr w:type="spellEnd"/>
          </w:p>
        </w:tc>
        <w:tc>
          <w:tcPr>
            <w:tcW w:w="3969" w:type="dxa"/>
          </w:tcPr>
          <w:p w14:paraId="34E6B2C6" w14:textId="44871A6D" w:rsidR="00B11161" w:rsidRPr="00CA7509" w:rsidRDefault="00A55122" w:rsidP="003C7109">
            <w:pPr>
              <w:jc w:val="center"/>
            </w:pPr>
            <w:r w:rsidRPr="00A55122">
              <w:rPr>
                <w:rFonts w:asciiTheme="minorHAnsi" w:hAnsiTheme="minorHAnsi"/>
                <w:sz w:val="22"/>
                <w:szCs w:val="22"/>
              </w:rPr>
              <w:t xml:space="preserve">Es una </w:t>
            </w:r>
            <w:r w:rsidR="00B11161" w:rsidRPr="00A55122">
              <w:rPr>
                <w:rFonts w:asciiTheme="minorHAnsi" w:hAnsiTheme="minorHAnsi"/>
                <w:sz w:val="22"/>
                <w:szCs w:val="22"/>
              </w:rPr>
              <w:t>interfaz de programación de aplicación gráfica que se incluye como parte de Microsoft .NET Framework, que proporciona acceso a los elementos de la interfaz de Microsoft Windows nativas envolviendo la API de Windows existente en código administrado.</w:t>
            </w:r>
          </w:p>
        </w:tc>
      </w:tr>
      <w:tr w:rsidR="00F823D3" w14:paraId="625F78EB" w14:textId="77777777" w:rsidTr="004A44AF">
        <w:trPr>
          <w:trHeight w:val="2684"/>
        </w:trPr>
        <w:tc>
          <w:tcPr>
            <w:tcW w:w="2826" w:type="dxa"/>
          </w:tcPr>
          <w:p w14:paraId="63A7BC20" w14:textId="762FF7BA" w:rsidR="00F823D3" w:rsidRDefault="00F823D3" w:rsidP="003C7109">
            <w:pPr>
              <w:jc w:val="center"/>
              <w:rPr>
                <w:color w:val="000000" w:themeColor="text1"/>
              </w:rPr>
            </w:pPr>
            <w:r w:rsidRPr="00C20DED">
              <w:rPr>
                <w:noProof/>
                <w:color w:val="000000" w:themeColor="text1"/>
                <w:lang w:eastAsia="es-PE"/>
              </w:rPr>
              <w:drawing>
                <wp:anchor distT="0" distB="0" distL="114300" distR="114300" simplePos="0" relativeHeight="251664384" behindDoc="0" locked="0" layoutInCell="1" allowOverlap="1" wp14:anchorId="2B8D2766" wp14:editId="612D4D11">
                  <wp:simplePos x="0" y="0"/>
                  <wp:positionH relativeFrom="column">
                    <wp:posOffset>217805</wp:posOffset>
                  </wp:positionH>
                  <wp:positionV relativeFrom="paragraph">
                    <wp:posOffset>334645</wp:posOffset>
                  </wp:positionV>
                  <wp:extent cx="1109980" cy="1109980"/>
                  <wp:effectExtent l="0" t="0" r="0" b="0"/>
                  <wp:wrapTopAndBottom/>
                  <wp:docPr id="2054" name="Picture 6" descr="Moreti – Moreti DBA Remoto y Presencial">
                    <a:extLst xmlns:a="http://schemas.openxmlformats.org/drawingml/2006/main">
                      <a:ext uri="{FF2B5EF4-FFF2-40B4-BE49-F238E27FC236}">
                        <a16:creationId xmlns:a16="http://schemas.microsoft.com/office/drawing/2014/main" id="{B0B679A9-5FC2-435A-BF81-1C35206D8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Moreti – Moreti DBA Remoto y Presencial">
                            <a:extLst>
                              <a:ext uri="{FF2B5EF4-FFF2-40B4-BE49-F238E27FC236}">
                                <a16:creationId xmlns:a16="http://schemas.microsoft.com/office/drawing/2014/main" id="{B0B679A9-5FC2-435A-BF81-1C35206D860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9980" cy="1109980"/>
                          </a:xfrm>
                          <a:prstGeom prst="rect">
                            <a:avLst/>
                          </a:prstGeom>
                          <a:noFill/>
                        </pic:spPr>
                      </pic:pic>
                    </a:graphicData>
                  </a:graphic>
                </wp:anchor>
              </w:drawing>
            </w:r>
            <w:r w:rsidR="00770B31">
              <w:t xml:space="preserve"> SQL</w:t>
            </w:r>
            <w:r w:rsidR="00770B31" w:rsidRPr="00770B31">
              <w:rPr>
                <w:noProof/>
                <w:color w:val="000000" w:themeColor="text1"/>
                <w:lang w:eastAsia="es-PE"/>
              </w:rPr>
              <w:t xml:space="preserve"> server </w:t>
            </w:r>
          </w:p>
        </w:tc>
        <w:tc>
          <w:tcPr>
            <w:tcW w:w="2556" w:type="dxa"/>
          </w:tcPr>
          <w:p w14:paraId="34E90851" w14:textId="14CD6FB3" w:rsidR="00F823D3" w:rsidRDefault="002063D8" w:rsidP="003C7109">
            <w:pPr>
              <w:jc w:val="center"/>
              <w:rPr>
                <w:color w:val="000000" w:themeColor="text1"/>
              </w:rPr>
            </w:pPr>
            <w:r>
              <w:t>SQL</w:t>
            </w:r>
            <w:r w:rsidRPr="00770B31">
              <w:rPr>
                <w:noProof/>
                <w:color w:val="000000" w:themeColor="text1"/>
                <w:lang w:eastAsia="es-PE"/>
              </w:rPr>
              <w:t xml:space="preserve"> server </w:t>
            </w:r>
            <w:r w:rsidR="00770B31">
              <w:t xml:space="preserve">Versión - </w:t>
            </w:r>
            <w:proofErr w:type="spellStart"/>
            <w:r w:rsidR="00770B31" w:rsidRPr="00770B31">
              <w:t>developer</w:t>
            </w:r>
            <w:proofErr w:type="spellEnd"/>
            <w:r w:rsidR="00770B31" w:rsidRPr="00770B31">
              <w:t xml:space="preserve"> edición</w:t>
            </w:r>
          </w:p>
        </w:tc>
        <w:tc>
          <w:tcPr>
            <w:tcW w:w="3969" w:type="dxa"/>
          </w:tcPr>
          <w:p w14:paraId="6AF0EC75" w14:textId="77777777" w:rsidR="00F823D3" w:rsidRPr="00C20DED" w:rsidRDefault="00F823D3" w:rsidP="003C7109">
            <w:pPr>
              <w:jc w:val="center"/>
            </w:pPr>
            <w:r w:rsidRPr="00C20DED">
              <w:rPr>
                <w:lang w:val="es-ES"/>
              </w:rPr>
              <w:t xml:space="preserve">Es un sistema gestor de bases de datos relacionales basado en el lenguaje </w:t>
            </w:r>
            <w:proofErr w:type="spellStart"/>
            <w:r w:rsidRPr="00C20DED">
              <w:rPr>
                <w:lang w:val="es-ES"/>
              </w:rPr>
              <w:t>Transact</w:t>
            </w:r>
            <w:proofErr w:type="spellEnd"/>
            <w:r w:rsidRPr="00C20DED">
              <w:rPr>
                <w:lang w:val="es-ES"/>
              </w:rPr>
              <w:t>-SQL, capaz de poner a disposición de muchos usuarios grandes cantidades de datos de manera simultánea.</w:t>
            </w:r>
          </w:p>
          <w:p w14:paraId="37AC26F6" w14:textId="77777777" w:rsidR="00F823D3" w:rsidRDefault="00F823D3" w:rsidP="003C7109">
            <w:pPr>
              <w:jc w:val="center"/>
            </w:pPr>
          </w:p>
        </w:tc>
      </w:tr>
      <w:tr w:rsidR="00F823D3" w14:paraId="3ED53791" w14:textId="77777777" w:rsidTr="004A44AF">
        <w:tc>
          <w:tcPr>
            <w:tcW w:w="2826" w:type="dxa"/>
          </w:tcPr>
          <w:p w14:paraId="03AEA924" w14:textId="77777777" w:rsidR="00F823D3" w:rsidRDefault="00F823D3" w:rsidP="003C7109">
            <w:pPr>
              <w:jc w:val="center"/>
              <w:rPr>
                <w:b/>
                <w:bCs/>
                <w:color w:val="000000" w:themeColor="text1"/>
              </w:rPr>
            </w:pPr>
            <w:r>
              <w:rPr>
                <w:color w:val="000000" w:themeColor="text1"/>
              </w:rPr>
              <w:t xml:space="preserve">Windows </w:t>
            </w:r>
          </w:p>
          <w:p w14:paraId="5E9B6E6B" w14:textId="45917F04" w:rsidR="00F823D3" w:rsidRDefault="00A55122" w:rsidP="003C7109">
            <w:pPr>
              <w:jc w:val="center"/>
              <w:rPr>
                <w:b/>
                <w:bCs/>
                <w:color w:val="000000" w:themeColor="text1"/>
              </w:rPr>
            </w:pPr>
            <w:r>
              <w:rPr>
                <w:noProof/>
              </w:rPr>
              <w:drawing>
                <wp:anchor distT="0" distB="0" distL="114300" distR="114300" simplePos="0" relativeHeight="251667456" behindDoc="0" locked="0" layoutInCell="1" allowOverlap="1" wp14:anchorId="162FB6C7" wp14:editId="482BC345">
                  <wp:simplePos x="0" y="0"/>
                  <wp:positionH relativeFrom="column">
                    <wp:posOffset>398614</wp:posOffset>
                  </wp:positionH>
                  <wp:positionV relativeFrom="paragraph">
                    <wp:posOffset>215486</wp:posOffset>
                  </wp:positionV>
                  <wp:extent cx="776605" cy="685800"/>
                  <wp:effectExtent l="0" t="0" r="4445" b="0"/>
                  <wp:wrapTopAndBottom/>
                  <wp:docPr id="5" name="Imagen 5" descr="Windows 7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7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6605" cy="685800"/>
                          </a:xfrm>
                          <a:prstGeom prst="rect">
                            <a:avLst/>
                          </a:prstGeom>
                          <a:noFill/>
                          <a:ln>
                            <a:noFill/>
                          </a:ln>
                        </pic:spPr>
                      </pic:pic>
                    </a:graphicData>
                  </a:graphic>
                </wp:anchor>
              </w:drawing>
            </w:r>
          </w:p>
          <w:p w14:paraId="0BE7DC63" w14:textId="2F12CE4E" w:rsidR="00F823D3" w:rsidRDefault="00F823D3" w:rsidP="003C7109">
            <w:pPr>
              <w:jc w:val="center"/>
              <w:rPr>
                <w:b/>
                <w:bCs/>
                <w:color w:val="000000" w:themeColor="text1"/>
              </w:rPr>
            </w:pPr>
          </w:p>
          <w:p w14:paraId="58FE6973" w14:textId="77777777" w:rsidR="00F823D3" w:rsidRPr="00C20DED" w:rsidRDefault="00F823D3" w:rsidP="003C7109">
            <w:pPr>
              <w:jc w:val="center"/>
              <w:rPr>
                <w:color w:val="000000" w:themeColor="text1"/>
              </w:rPr>
            </w:pPr>
          </w:p>
        </w:tc>
        <w:tc>
          <w:tcPr>
            <w:tcW w:w="2556" w:type="dxa"/>
          </w:tcPr>
          <w:p w14:paraId="3320566A" w14:textId="77777777" w:rsidR="00F823D3" w:rsidRDefault="00F823D3" w:rsidP="003C7109">
            <w:pPr>
              <w:jc w:val="center"/>
            </w:pPr>
            <w:r>
              <w:t xml:space="preserve">Windows 7 o superior </w:t>
            </w:r>
          </w:p>
          <w:p w14:paraId="7AA00116" w14:textId="6020C723" w:rsidR="00F823D3" w:rsidRDefault="006B070D" w:rsidP="003C7109">
            <w:pPr>
              <w:jc w:val="center"/>
            </w:pPr>
            <w:r>
              <w:t>Profesional 64 bits</w:t>
            </w:r>
          </w:p>
        </w:tc>
        <w:tc>
          <w:tcPr>
            <w:tcW w:w="3969" w:type="dxa"/>
          </w:tcPr>
          <w:p w14:paraId="6756AE5D" w14:textId="5A71A5BF" w:rsidR="00F823D3" w:rsidRPr="008A06CA" w:rsidRDefault="00F823D3" w:rsidP="003C7109">
            <w:pPr>
              <w:jc w:val="center"/>
              <w:rPr>
                <w:lang w:val="es-ES"/>
              </w:rPr>
            </w:pPr>
            <w:r>
              <w:rPr>
                <w:lang w:val="es-ES"/>
              </w:rPr>
              <w:t xml:space="preserve">Sistema operativo es el </w:t>
            </w:r>
            <w:r w:rsidR="00382EED">
              <w:rPr>
                <w:lang w:val="es-ES"/>
              </w:rPr>
              <w:t xml:space="preserve">que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36C0BEB" w14:textId="77777777" w:rsidR="00F823D3" w:rsidRPr="008A06CA" w:rsidRDefault="00F823D3" w:rsidP="003C7109">
            <w:pPr>
              <w:jc w:val="center"/>
              <w:rPr>
                <w:lang w:val="es-ES"/>
              </w:rPr>
            </w:pPr>
          </w:p>
          <w:p w14:paraId="6311D996" w14:textId="77777777" w:rsidR="00F823D3" w:rsidRPr="00C20DED" w:rsidRDefault="00F823D3" w:rsidP="003C7109">
            <w:pPr>
              <w:jc w:val="center"/>
              <w:rPr>
                <w:lang w:val="es-ES"/>
              </w:rPr>
            </w:pPr>
          </w:p>
        </w:tc>
      </w:tr>
      <w:tr w:rsidR="00B11161" w14:paraId="083A768B" w14:textId="77777777" w:rsidTr="004A44AF">
        <w:tc>
          <w:tcPr>
            <w:tcW w:w="2826" w:type="dxa"/>
          </w:tcPr>
          <w:p w14:paraId="710082A8" w14:textId="4CDD21F5" w:rsidR="00B11161" w:rsidRDefault="00B11161" w:rsidP="00B11161">
            <w:pPr>
              <w:jc w:val="center"/>
              <w:rPr>
                <w:b/>
                <w:bCs/>
                <w:color w:val="000000" w:themeColor="text1"/>
              </w:rPr>
            </w:pPr>
            <w:proofErr w:type="spellStart"/>
            <w:r>
              <w:rPr>
                <w:color w:val="000000" w:themeColor="text1"/>
              </w:rPr>
              <w:t>Planner</w:t>
            </w:r>
            <w:proofErr w:type="spellEnd"/>
            <w:r>
              <w:rPr>
                <w:color w:val="000000" w:themeColor="text1"/>
              </w:rPr>
              <w:t xml:space="preserve"> </w:t>
            </w:r>
          </w:p>
          <w:p w14:paraId="7DFE8595" w14:textId="00AB2F9B" w:rsidR="00B11161" w:rsidRDefault="00B11161" w:rsidP="003C7109">
            <w:pPr>
              <w:jc w:val="center"/>
              <w:rPr>
                <w:color w:val="000000" w:themeColor="text1"/>
              </w:rPr>
            </w:pPr>
            <w:r w:rsidRPr="00B11161">
              <w:rPr>
                <w:noProof/>
                <w:color w:val="000000" w:themeColor="text1"/>
              </w:rPr>
              <w:drawing>
                <wp:inline distT="0" distB="0" distL="0" distR="0" wp14:anchorId="424DFE89" wp14:editId="125E3270">
                  <wp:extent cx="952633" cy="9526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Lst>
                          </a:blip>
                          <a:stretch>
                            <a:fillRect/>
                          </a:stretch>
                        </pic:blipFill>
                        <pic:spPr>
                          <a:xfrm>
                            <a:off x="0" y="0"/>
                            <a:ext cx="952633" cy="952633"/>
                          </a:xfrm>
                          <a:prstGeom prst="rect">
                            <a:avLst/>
                          </a:prstGeom>
                        </pic:spPr>
                      </pic:pic>
                    </a:graphicData>
                  </a:graphic>
                </wp:inline>
              </w:drawing>
            </w:r>
          </w:p>
        </w:tc>
        <w:tc>
          <w:tcPr>
            <w:tcW w:w="2556" w:type="dxa"/>
          </w:tcPr>
          <w:p w14:paraId="285799A5" w14:textId="30116D36" w:rsidR="00B11161" w:rsidRDefault="00B11161" w:rsidP="003C7109">
            <w:pPr>
              <w:jc w:val="center"/>
            </w:pPr>
            <w:r>
              <w:t xml:space="preserve">Microsoft </w:t>
            </w:r>
            <w:proofErr w:type="spellStart"/>
            <w:r>
              <w:t>Planner</w:t>
            </w:r>
            <w:proofErr w:type="spellEnd"/>
            <w:r>
              <w:t xml:space="preserve"> office 365</w:t>
            </w:r>
          </w:p>
        </w:tc>
        <w:tc>
          <w:tcPr>
            <w:tcW w:w="3969" w:type="dxa"/>
          </w:tcPr>
          <w:p w14:paraId="43AE13CD" w14:textId="09784C68" w:rsidR="00B11161" w:rsidRDefault="00B11161" w:rsidP="003C7109">
            <w:pPr>
              <w:jc w:val="center"/>
              <w:rPr>
                <w:lang w:val="es-ES"/>
              </w:rPr>
            </w:pPr>
            <w:r w:rsidRPr="00B11161">
              <w:rPr>
                <w:rFonts w:asciiTheme="minorHAnsi" w:hAnsiTheme="minorHAnsi"/>
                <w:sz w:val="22"/>
                <w:szCs w:val="22"/>
                <w:lang w:val="es-ES"/>
              </w:rPr>
              <w:t xml:space="preserve">Microsoft </w:t>
            </w:r>
            <w:proofErr w:type="spellStart"/>
            <w:r w:rsidRPr="00B11161">
              <w:rPr>
                <w:rFonts w:asciiTheme="minorHAnsi" w:hAnsiTheme="minorHAnsi"/>
                <w:sz w:val="22"/>
                <w:szCs w:val="22"/>
                <w:lang w:val="es-ES"/>
              </w:rPr>
              <w:t>Planner</w:t>
            </w:r>
            <w:proofErr w:type="spellEnd"/>
            <w:r w:rsidRPr="00B11161">
              <w:rPr>
                <w:rFonts w:asciiTheme="minorHAnsi" w:hAnsiTheme="minorHAnsi"/>
                <w:sz w:val="22"/>
                <w:szCs w:val="22"/>
                <w:lang w:val="es-ES"/>
              </w:rPr>
              <w:t xml:space="preserve"> es una herramienta orientada al trabajo en equipo que se puede utilizar de diversas formas.</w:t>
            </w:r>
          </w:p>
        </w:tc>
      </w:tr>
    </w:tbl>
    <w:p w14:paraId="31533CA7" w14:textId="6554E00E" w:rsidR="00F823D3" w:rsidRDefault="00F823D3" w:rsidP="00F823D3">
      <w:pPr>
        <w:rPr>
          <w:color w:val="000000" w:themeColor="text1"/>
        </w:rPr>
      </w:pPr>
    </w:p>
    <w:p w14:paraId="0424759F" w14:textId="2F6F05ED" w:rsidR="006B6D5F" w:rsidRDefault="00B11161" w:rsidP="00F823D3">
      <w:pPr>
        <w:rPr>
          <w:color w:val="000000" w:themeColor="text1"/>
        </w:rPr>
      </w:pPr>
      <w:r>
        <w:rPr>
          <w:color w:val="000000" w:themeColor="text1"/>
        </w:rPr>
        <w:lastRenderedPageBreak/>
        <w:t xml:space="preserve">Dadas las descripciones anteriores sobre el uso de la herramienta </w:t>
      </w:r>
      <w:proofErr w:type="spellStart"/>
      <w:r w:rsidR="00A55122">
        <w:rPr>
          <w:color w:val="000000" w:themeColor="text1"/>
        </w:rPr>
        <w:t>X</w:t>
      </w:r>
      <w:r>
        <w:rPr>
          <w:color w:val="000000" w:themeColor="text1"/>
        </w:rPr>
        <w:t>amarin</w:t>
      </w:r>
      <w:proofErr w:type="spellEnd"/>
      <w:r>
        <w:rPr>
          <w:color w:val="000000" w:themeColor="text1"/>
        </w:rPr>
        <w:t xml:space="preserve"> que para el desarrollo de aplicativos móviles no se usara para este proyecto. Siendo el caso ese el caso se usará Windows </w:t>
      </w:r>
      <w:proofErr w:type="spellStart"/>
      <w:r>
        <w:rPr>
          <w:color w:val="000000" w:themeColor="text1"/>
        </w:rPr>
        <w:t>Forms</w:t>
      </w:r>
      <w:proofErr w:type="spellEnd"/>
      <w:r>
        <w:rPr>
          <w:color w:val="000000" w:themeColor="text1"/>
        </w:rPr>
        <w:t xml:space="preserve"> como una herramienta de representación.</w:t>
      </w:r>
    </w:p>
    <w:p w14:paraId="58BF2555" w14:textId="77777777" w:rsidR="006B6D5F" w:rsidRDefault="006B6D5F" w:rsidP="00F823D3">
      <w:pPr>
        <w:rPr>
          <w:color w:val="000000" w:themeColor="text1"/>
        </w:rPr>
      </w:pPr>
    </w:p>
    <w:tbl>
      <w:tblPr>
        <w:tblStyle w:val="Tablaconcuadrcula1clara"/>
        <w:tblpPr w:leftFromText="141" w:rightFromText="141" w:vertAnchor="text" w:horzAnchor="margin" w:tblpY="71"/>
        <w:tblW w:w="9351" w:type="dxa"/>
        <w:tblLook w:val="04A0" w:firstRow="1" w:lastRow="0" w:firstColumn="1" w:lastColumn="0" w:noHBand="0" w:noVBand="1"/>
      </w:tblPr>
      <w:tblGrid>
        <w:gridCol w:w="2748"/>
        <w:gridCol w:w="2922"/>
        <w:gridCol w:w="3681"/>
      </w:tblGrid>
      <w:tr w:rsidR="00CA7509" w14:paraId="7B795BA5" w14:textId="77777777" w:rsidTr="00CA7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C194E0" w14:textId="77777777" w:rsidR="00CA7509" w:rsidRDefault="00CA7509" w:rsidP="00CA7509">
            <w:pPr>
              <w:jc w:val="center"/>
              <w:rPr>
                <w:iCs w:val="0"/>
                <w:lang w:val="es-MX"/>
              </w:rPr>
            </w:pPr>
            <w:bookmarkStart w:id="6" w:name="_Hlk75739927"/>
            <w:bookmarkStart w:id="7" w:name="_Hlk72251351"/>
            <w:r>
              <w:rPr>
                <w:lang w:val="es-MX"/>
              </w:rPr>
              <w:t>Hardware</w:t>
            </w:r>
          </w:p>
        </w:tc>
      </w:tr>
      <w:tr w:rsidR="00DB1AD8" w14:paraId="237F2741"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79BDB5F5" w14:textId="77777777" w:rsidR="00CA7509" w:rsidRDefault="00CA7509" w:rsidP="00CA7509">
            <w:pPr>
              <w:rPr>
                <w:iCs w:val="0"/>
                <w:lang w:val="es-MX"/>
              </w:rPr>
            </w:pPr>
            <w:r>
              <w:rPr>
                <w:lang w:val="es-MX"/>
              </w:rPr>
              <w:t>Hardware</w:t>
            </w:r>
          </w:p>
        </w:tc>
        <w:tc>
          <w:tcPr>
            <w:tcW w:w="2923" w:type="dxa"/>
          </w:tcPr>
          <w:p w14:paraId="7DFA834B" w14:textId="273813E2" w:rsidR="00CA7509" w:rsidRPr="000463E9" w:rsidRDefault="00312091" w:rsidP="00312091">
            <w:pPr>
              <w:cnfStyle w:val="000000000000" w:firstRow="0" w:lastRow="0" w:firstColumn="0" w:lastColumn="0" w:oddVBand="0" w:evenVBand="0" w:oddHBand="0" w:evenHBand="0" w:firstRowFirstColumn="0" w:firstRowLastColumn="0" w:lastRowFirstColumn="0" w:lastRowLastColumn="0"/>
              <w:rPr>
                <w:b/>
                <w:bCs/>
                <w:iCs w:val="0"/>
                <w:lang w:val="es-MX"/>
              </w:rPr>
            </w:pPr>
            <w:r>
              <w:rPr>
                <w:b/>
                <w:bCs/>
                <w:lang w:val="es-MX"/>
              </w:rPr>
              <w:t>Descripción</w:t>
            </w:r>
          </w:p>
        </w:tc>
        <w:tc>
          <w:tcPr>
            <w:tcW w:w="3686" w:type="dxa"/>
          </w:tcPr>
          <w:p w14:paraId="0E8BC7DD" w14:textId="77777777" w:rsidR="00CA7509" w:rsidRPr="000463E9" w:rsidRDefault="00CA7509" w:rsidP="00CA7509">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DB1AD8" w14:paraId="45561FA9" w14:textId="77777777" w:rsidTr="0014552D">
        <w:trPr>
          <w:trHeight w:val="1919"/>
        </w:trPr>
        <w:tc>
          <w:tcPr>
            <w:cnfStyle w:val="001000000000" w:firstRow="0" w:lastRow="0" w:firstColumn="1" w:lastColumn="0" w:oddVBand="0" w:evenVBand="0" w:oddHBand="0" w:evenHBand="0" w:firstRowFirstColumn="0" w:firstRowLastColumn="0" w:lastRowFirstColumn="0" w:lastRowLastColumn="0"/>
            <w:tcW w:w="2742" w:type="dxa"/>
          </w:tcPr>
          <w:p w14:paraId="1FDD01AD" w14:textId="0717CD9E" w:rsidR="00CA7509" w:rsidRDefault="0014552D" w:rsidP="0014552D">
            <w:pPr>
              <w:jc w:val="center"/>
              <w:rPr>
                <w:b w:val="0"/>
                <w:bCs w:val="0"/>
                <w:color w:val="000000" w:themeColor="text1"/>
              </w:rPr>
            </w:pPr>
            <w:r>
              <w:rPr>
                <w:color w:val="000000" w:themeColor="text1"/>
              </w:rPr>
              <w:t>Procesador</w:t>
            </w:r>
          </w:p>
          <w:p w14:paraId="3737E94F" w14:textId="77777777" w:rsidR="0014552D" w:rsidRDefault="0014552D" w:rsidP="0014552D">
            <w:pPr>
              <w:jc w:val="center"/>
              <w:rPr>
                <w:b w:val="0"/>
                <w:bCs w:val="0"/>
                <w:color w:val="000000" w:themeColor="text1"/>
              </w:rPr>
            </w:pPr>
          </w:p>
          <w:p w14:paraId="7C95FFCB" w14:textId="77777777" w:rsidR="00CA7509" w:rsidRDefault="00CA7509" w:rsidP="00CA7509">
            <w:pPr>
              <w:jc w:val="center"/>
              <w:rPr>
                <w:b w:val="0"/>
                <w:bCs w:val="0"/>
                <w:iCs w:val="0"/>
                <w:lang w:val="es-MX"/>
              </w:rPr>
            </w:pPr>
            <w:r w:rsidRPr="00E96970">
              <w:rPr>
                <w:noProof/>
                <w:color w:val="000000" w:themeColor="text1"/>
                <w:lang w:eastAsia="es-PE"/>
              </w:rPr>
              <w:drawing>
                <wp:inline distT="0" distB="0" distL="0" distR="0" wp14:anchorId="4916F110" wp14:editId="233A28A4">
                  <wp:extent cx="1021278" cy="872291"/>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4551" cy="900710"/>
                          </a:xfrm>
                          <a:prstGeom prst="rect">
                            <a:avLst/>
                          </a:prstGeom>
                        </pic:spPr>
                      </pic:pic>
                    </a:graphicData>
                  </a:graphic>
                </wp:inline>
              </w:drawing>
            </w:r>
          </w:p>
          <w:p w14:paraId="2183068F" w14:textId="77777777" w:rsidR="00CA7509" w:rsidRDefault="00CA7509" w:rsidP="00CA7509">
            <w:pPr>
              <w:jc w:val="center"/>
              <w:rPr>
                <w:iCs w:val="0"/>
                <w:lang w:val="es-MX"/>
              </w:rPr>
            </w:pPr>
          </w:p>
        </w:tc>
        <w:tc>
          <w:tcPr>
            <w:tcW w:w="2923" w:type="dxa"/>
          </w:tcPr>
          <w:p w14:paraId="74255EF5" w14:textId="1FDDDC1D" w:rsidR="00CA7509" w:rsidRPr="00C67936" w:rsidRDefault="00312091"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Arial" w:hAnsi="Arial" w:cs="Arial"/>
                <w:color w:val="202124"/>
                <w:shd w:val="clear" w:color="auto" w:fill="FFFFFF"/>
              </w:rPr>
              <w:t>El </w:t>
            </w:r>
            <w:r>
              <w:rPr>
                <w:rFonts w:ascii="Arial" w:hAnsi="Arial" w:cs="Arial"/>
                <w:b/>
                <w:bCs/>
                <w:color w:val="202124"/>
                <w:shd w:val="clear" w:color="auto" w:fill="FFFFFF"/>
              </w:rPr>
              <w:t>procesador</w:t>
            </w:r>
            <w:r>
              <w:rPr>
                <w:rFonts w:ascii="Arial" w:hAnsi="Arial" w:cs="Arial"/>
                <w:color w:val="202124"/>
                <w:shd w:val="clear" w:color="auto" w:fill="FFFFFF"/>
              </w:rPr>
              <w:t>, también conocido como microprocesador, es un circuito integrado</w:t>
            </w:r>
          </w:p>
        </w:tc>
        <w:tc>
          <w:tcPr>
            <w:tcW w:w="3686" w:type="dxa"/>
          </w:tcPr>
          <w:p w14:paraId="4FCE1B4F" w14:textId="77777777" w:rsidR="00DB1AD8" w:rsidRDefault="00DB1AD8" w:rsidP="00DB1AD8">
            <w:pPr>
              <w:jc w:val="center"/>
              <w:cnfStyle w:val="000000000000" w:firstRow="0" w:lastRow="0" w:firstColumn="0" w:lastColumn="0" w:oddVBand="0" w:evenVBand="0" w:oddHBand="0" w:evenHBand="0" w:firstRowFirstColumn="0" w:firstRowLastColumn="0" w:lastRowFirstColumn="0" w:lastRowLastColumn="0"/>
            </w:pPr>
            <w:r>
              <w:rPr>
                <w:b/>
                <w:bCs/>
              </w:rPr>
              <w:t>Procesador</w:t>
            </w:r>
            <w:r>
              <w:t xml:space="preserve"> </w:t>
            </w:r>
            <w:r>
              <w:rPr>
                <w:b/>
                <w:bCs/>
              </w:rPr>
              <w:t>x64</w:t>
            </w:r>
            <w:r>
              <w:t>: AMD Opteron, AMD Athlon 64, Intel Xeon compatible con Intel EM64T Intel Pentium IV compatible con EM64T</w:t>
            </w:r>
          </w:p>
          <w:p w14:paraId="58B8D1D1" w14:textId="146EE026" w:rsidR="00CA7509" w:rsidRPr="00C67936" w:rsidRDefault="00DB1AD8" w:rsidP="00DB1AD8">
            <w:pPr>
              <w:jc w:val="center"/>
              <w:cnfStyle w:val="000000000000" w:firstRow="0" w:lastRow="0" w:firstColumn="0" w:lastColumn="0" w:oddVBand="0" w:evenVBand="0" w:oddHBand="0" w:evenHBand="0" w:firstRowFirstColumn="0" w:firstRowLastColumn="0" w:lastRowFirstColumn="0" w:lastRowLastColumn="0"/>
              <w:rPr>
                <w:lang w:val="es-ES"/>
              </w:rPr>
            </w:pPr>
            <w:r>
              <w:rPr>
                <w:b/>
                <w:bCs/>
              </w:rPr>
              <w:t>Procesador x86:</w:t>
            </w:r>
            <w:r>
              <w:t xml:space="preserve"> compatible con Pentium III o superior</w:t>
            </w:r>
          </w:p>
        </w:tc>
      </w:tr>
      <w:tr w:rsidR="00DB1AD8" w14:paraId="4C99F348"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14095CFB" w14:textId="1990F51A" w:rsidR="00CA7509" w:rsidRDefault="0014552D" w:rsidP="00CA7509">
            <w:pPr>
              <w:jc w:val="center"/>
              <w:rPr>
                <w:b w:val="0"/>
                <w:bCs w:val="0"/>
                <w:color w:val="000000" w:themeColor="text1"/>
              </w:rPr>
            </w:pPr>
            <w:r>
              <w:rPr>
                <w:color w:val="000000" w:themeColor="text1"/>
              </w:rPr>
              <w:t>Memoria</w:t>
            </w:r>
          </w:p>
          <w:p w14:paraId="4640C0B5" w14:textId="77777777" w:rsidR="00CA7509" w:rsidRDefault="00CA7509" w:rsidP="00CA7509">
            <w:pPr>
              <w:jc w:val="center"/>
              <w:rPr>
                <w:b w:val="0"/>
                <w:bCs w:val="0"/>
                <w:color w:val="000000" w:themeColor="text1"/>
              </w:rPr>
            </w:pPr>
          </w:p>
          <w:p w14:paraId="3D2DAA15" w14:textId="77777777" w:rsidR="00CA7509" w:rsidRDefault="00CA7509" w:rsidP="00CA7509">
            <w:pPr>
              <w:jc w:val="center"/>
              <w:rPr>
                <w:b w:val="0"/>
                <w:bCs w:val="0"/>
                <w:color w:val="000000" w:themeColor="text1"/>
              </w:rPr>
            </w:pPr>
            <w:r>
              <w:rPr>
                <w:noProof/>
                <w:lang w:eastAsia="es-PE"/>
              </w:rPr>
              <w:drawing>
                <wp:inline distT="0" distB="0" distL="0" distR="0" wp14:anchorId="57D9D33B" wp14:editId="5A896B01">
                  <wp:extent cx="1604627" cy="10147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1BE2C8AA" w14:textId="77777777" w:rsidR="00CA7509" w:rsidRDefault="00CA7509" w:rsidP="00CA7509">
            <w:pPr>
              <w:jc w:val="center"/>
              <w:rPr>
                <w:iCs w:val="0"/>
                <w:lang w:val="es-MX"/>
              </w:rPr>
            </w:pPr>
          </w:p>
        </w:tc>
        <w:tc>
          <w:tcPr>
            <w:tcW w:w="2923" w:type="dxa"/>
          </w:tcPr>
          <w:p w14:paraId="5246481E" w14:textId="4C5B982D" w:rsidR="00CA7509" w:rsidRPr="00E73D7D" w:rsidRDefault="009D4BA5"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Memoria DDR3 O DDR4</w:t>
            </w:r>
          </w:p>
          <w:p w14:paraId="4A4E23DC" w14:textId="77777777" w:rsid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Frecuencia </w:t>
            </w:r>
          </w:p>
          <w:p w14:paraId="6D497BCA" w14:textId="32C27E92" w:rsidR="00CA7509" w:rsidRPr="00E73D7D" w:rsidRDefault="00E73D7D"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color w:val="000000" w:themeColor="text1"/>
              </w:rPr>
              <w:t>333/1600/1866MHZ</w:t>
            </w:r>
            <w:r w:rsidRPr="00E73D7D">
              <w:rPr>
                <w:rFonts w:ascii="Arial" w:hAnsi="Arial" w:cs="Arial"/>
                <w:color w:val="4D5156"/>
                <w:sz w:val="21"/>
                <w:szCs w:val="21"/>
                <w:shd w:val="clear" w:color="auto" w:fill="FFFFFF"/>
              </w:rPr>
              <w:t> </w:t>
            </w:r>
          </w:p>
        </w:tc>
        <w:tc>
          <w:tcPr>
            <w:tcW w:w="3686" w:type="dxa"/>
          </w:tcPr>
          <w:p w14:paraId="371EECDE"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b/>
                <w:bCs/>
                <w:lang w:val="es-ES"/>
              </w:rPr>
            </w:pPr>
            <w:r w:rsidRPr="00CA7509">
              <w:rPr>
                <w:b/>
                <w:bCs/>
                <w:lang w:val="es-ES"/>
              </w:rPr>
              <w:t>Mínimo:</w:t>
            </w:r>
          </w:p>
          <w:p w14:paraId="3871DD7C"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Ediciones Express: 512 MB</w:t>
            </w:r>
          </w:p>
          <w:p w14:paraId="034AB9EA"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Todas las demás ediciones: 1 GB</w:t>
            </w:r>
          </w:p>
          <w:p w14:paraId="64CAEDA5"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b/>
                <w:bCs/>
                <w:lang w:val="es-ES"/>
              </w:rPr>
            </w:pPr>
            <w:r w:rsidRPr="00CA7509">
              <w:rPr>
                <w:b/>
                <w:bCs/>
                <w:lang w:val="es-ES"/>
              </w:rPr>
              <w:t>Se recomienda:</w:t>
            </w:r>
          </w:p>
          <w:p w14:paraId="580BB027"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Ediciones Express: 1 GB</w:t>
            </w:r>
          </w:p>
          <w:p w14:paraId="5371B783" w14:textId="77777777" w:rsidR="00CA7509" w:rsidRDefault="00CA7509" w:rsidP="00CA7509">
            <w:pPr>
              <w:cnfStyle w:val="000000000000" w:firstRow="0" w:lastRow="0" w:firstColumn="0" w:lastColumn="0" w:oddVBand="0" w:evenVBand="0" w:oddHBand="0" w:evenHBand="0" w:firstRowFirstColumn="0" w:firstRowLastColumn="0" w:lastRowFirstColumn="0" w:lastRowLastColumn="0"/>
              <w:rPr>
                <w:iCs w:val="0"/>
                <w:lang w:val="es-MX"/>
              </w:rPr>
            </w:pPr>
            <w:r w:rsidRPr="00CA7509">
              <w:rPr>
                <w:lang w:val="es-ES"/>
              </w:rPr>
              <w:t>Todas las demás ediciones: al menos 4 GB y debe aumentar a medida que el tamaño de la base de datos aumente para asegurar un rendimiento óptimo.</w:t>
            </w:r>
          </w:p>
        </w:tc>
      </w:tr>
      <w:tr w:rsidR="00DB1AD8" w14:paraId="4DABC5F5" w14:textId="77777777" w:rsidTr="00777BB0">
        <w:trPr>
          <w:trHeight w:val="2253"/>
        </w:trPr>
        <w:tc>
          <w:tcPr>
            <w:cnfStyle w:val="001000000000" w:firstRow="0" w:lastRow="0" w:firstColumn="1" w:lastColumn="0" w:oddVBand="0" w:evenVBand="0" w:oddHBand="0" w:evenHBand="0" w:firstRowFirstColumn="0" w:firstRowLastColumn="0" w:lastRowFirstColumn="0" w:lastRowLastColumn="0"/>
            <w:tcW w:w="2742" w:type="dxa"/>
          </w:tcPr>
          <w:p w14:paraId="58200156" w14:textId="3C80FFEC" w:rsidR="00DB1AD8" w:rsidRDefault="00DB1AD8" w:rsidP="00CA7509">
            <w:pPr>
              <w:jc w:val="center"/>
              <w:rPr>
                <w:b w:val="0"/>
                <w:bCs w:val="0"/>
                <w:color w:val="000000" w:themeColor="text1"/>
              </w:rPr>
            </w:pPr>
            <w:r>
              <w:t>Disco duro</w:t>
            </w:r>
          </w:p>
          <w:p w14:paraId="2CC0FD4C" w14:textId="2A59F530" w:rsidR="00DB1AD8" w:rsidRPr="00B13CF8" w:rsidRDefault="00DB1AD8" w:rsidP="00CA7509">
            <w:pPr>
              <w:jc w:val="center"/>
              <w:rPr>
                <w:color w:val="000000" w:themeColor="text1"/>
              </w:rPr>
            </w:pPr>
            <w:r>
              <w:rPr>
                <w:noProof/>
                <w:color w:val="000000" w:themeColor="text1"/>
                <w:lang w:eastAsia="es-PE"/>
              </w:rPr>
              <w:drawing>
                <wp:inline distT="0" distB="0" distL="0" distR="0" wp14:anchorId="3998CA87" wp14:editId="61A23BCB">
                  <wp:extent cx="1146175" cy="11461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inline>
              </w:drawing>
            </w:r>
          </w:p>
        </w:tc>
        <w:tc>
          <w:tcPr>
            <w:tcW w:w="2923" w:type="dxa"/>
          </w:tcPr>
          <w:p w14:paraId="77799D79"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Interfaz </w:t>
            </w:r>
            <w:r w:rsidRPr="00E73D7D">
              <w:rPr>
                <w:color w:val="000000" w:themeColor="text1"/>
              </w:rPr>
              <w:t>SATA 6.0 Gb/s</w:t>
            </w:r>
          </w:p>
          <w:p w14:paraId="0F9B1AE7"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Velocidad de rotación: </w:t>
            </w:r>
            <w:r w:rsidRPr="00E73D7D">
              <w:rPr>
                <w:color w:val="000000" w:themeColor="text1"/>
              </w:rPr>
              <w:t>7200 RPM</w:t>
            </w:r>
          </w:p>
          <w:p w14:paraId="4C63D1C8"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Cache: </w:t>
            </w:r>
            <w:r w:rsidRPr="00E73D7D">
              <w:rPr>
                <w:color w:val="000000" w:themeColor="text1"/>
              </w:rPr>
              <w:t>64 MB</w:t>
            </w:r>
          </w:p>
          <w:p w14:paraId="2C73B289"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Formato: </w:t>
            </w:r>
            <w:r w:rsidRPr="00E73D7D">
              <w:rPr>
                <w:color w:val="000000" w:themeColor="text1"/>
              </w:rPr>
              <w:t>3.5 PULG</w:t>
            </w:r>
          </w:p>
          <w:p w14:paraId="6D94F32E"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 xml:space="preserve">Dimensiones: </w:t>
            </w:r>
            <w:r w:rsidRPr="00E73D7D">
              <w:rPr>
                <w:color w:val="000000" w:themeColor="text1"/>
              </w:rPr>
              <w:t>2.00 x 10.19 x 14.70 CM</w:t>
            </w:r>
          </w:p>
          <w:p w14:paraId="02C218E4" w14:textId="4E8C4D2D" w:rsidR="00DB1AD8" w:rsidRPr="008A06CA" w:rsidRDefault="00DB1AD8"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686" w:type="dxa"/>
          </w:tcPr>
          <w:p w14:paraId="6B4192DB" w14:textId="27615603"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Requiere un mínimo de 500 GB de espacio disponible en disco.</w:t>
            </w:r>
          </w:p>
        </w:tc>
      </w:tr>
      <w:tr w:rsidR="00DB1AD8" w14:paraId="2080005B" w14:textId="77777777" w:rsidTr="00777BB0">
        <w:trPr>
          <w:trHeight w:val="1588"/>
        </w:trPr>
        <w:tc>
          <w:tcPr>
            <w:cnfStyle w:val="001000000000" w:firstRow="0" w:lastRow="0" w:firstColumn="1" w:lastColumn="0" w:oddVBand="0" w:evenVBand="0" w:oddHBand="0" w:evenHBand="0" w:firstRowFirstColumn="0" w:firstRowLastColumn="0" w:lastRowFirstColumn="0" w:lastRowLastColumn="0"/>
            <w:tcW w:w="2742" w:type="dxa"/>
          </w:tcPr>
          <w:p w14:paraId="4F9FC508" w14:textId="40FA130C" w:rsidR="00DB1AD8" w:rsidRDefault="00DB1AD8" w:rsidP="00CA7509">
            <w:pPr>
              <w:jc w:val="center"/>
              <w:rPr>
                <w:b w:val="0"/>
                <w:bCs w:val="0"/>
                <w:color w:val="000000" w:themeColor="text1"/>
              </w:rPr>
            </w:pPr>
            <w:r>
              <w:t>Teclado y Ratón</w:t>
            </w:r>
          </w:p>
          <w:p w14:paraId="3FE9DBF9" w14:textId="454DAAD7" w:rsidR="00DB1AD8" w:rsidRPr="00B13CF8" w:rsidRDefault="00DB1AD8" w:rsidP="00CA7509">
            <w:pPr>
              <w:jc w:val="center"/>
              <w:rPr>
                <w:color w:val="000000" w:themeColor="text1"/>
              </w:rPr>
            </w:pPr>
            <w:r>
              <w:rPr>
                <w:noProof/>
                <w:color w:val="000000" w:themeColor="text1"/>
                <w:lang w:eastAsia="es-PE"/>
              </w:rPr>
              <w:drawing>
                <wp:inline distT="0" distB="0" distL="0" distR="0" wp14:anchorId="6F0FA12E" wp14:editId="13655E1F">
                  <wp:extent cx="1304925" cy="658495"/>
                  <wp:effectExtent l="0" t="0" r="952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925" cy="658495"/>
                          </a:xfrm>
                          <a:prstGeom prst="rect">
                            <a:avLst/>
                          </a:prstGeom>
                          <a:noFill/>
                        </pic:spPr>
                      </pic:pic>
                    </a:graphicData>
                  </a:graphic>
                </wp:inline>
              </w:drawing>
            </w:r>
          </w:p>
        </w:tc>
        <w:tc>
          <w:tcPr>
            <w:tcW w:w="2923" w:type="dxa"/>
          </w:tcPr>
          <w:p w14:paraId="09A8AC69" w14:textId="5AA305A0" w:rsidR="00DB1AD8" w:rsidRPr="008A06CA" w:rsidRDefault="00E73D7D"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Teclado USB multimedia</w:t>
            </w:r>
          </w:p>
        </w:tc>
        <w:tc>
          <w:tcPr>
            <w:tcW w:w="3686" w:type="dxa"/>
          </w:tcPr>
          <w:p w14:paraId="26EB0087" w14:textId="0AAC4108"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Cualquiera mientras cumpla las funcione básicas.</w:t>
            </w:r>
          </w:p>
        </w:tc>
      </w:tr>
      <w:tr w:rsidR="00DB1AD8" w14:paraId="571C8D03"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3B779DA2" w14:textId="0A57BC9D" w:rsidR="00DB1AD8" w:rsidRDefault="00DB1AD8" w:rsidP="00CA7509">
            <w:pPr>
              <w:jc w:val="center"/>
              <w:rPr>
                <w:b w:val="0"/>
                <w:bCs w:val="0"/>
                <w:color w:val="000000" w:themeColor="text1"/>
              </w:rPr>
            </w:pPr>
            <w:r>
              <w:t>Monitor</w:t>
            </w:r>
          </w:p>
          <w:p w14:paraId="5665C61A" w14:textId="419FC9B9" w:rsidR="00DB1AD8" w:rsidRPr="00B13CF8" w:rsidRDefault="00DB1AD8" w:rsidP="00CA7509">
            <w:pPr>
              <w:jc w:val="center"/>
              <w:rPr>
                <w:color w:val="000000" w:themeColor="text1"/>
              </w:rPr>
            </w:pPr>
            <w:r>
              <w:rPr>
                <w:noProof/>
                <w:lang w:eastAsia="es-PE"/>
              </w:rPr>
              <w:drawing>
                <wp:inline distT="0" distB="0" distL="0" distR="0" wp14:anchorId="2A0A83BE" wp14:editId="0C4AEE8F">
                  <wp:extent cx="1080654" cy="1080654"/>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8959" cy="1088959"/>
                          </a:xfrm>
                          <a:prstGeom prst="rect">
                            <a:avLst/>
                          </a:prstGeom>
                        </pic:spPr>
                      </pic:pic>
                    </a:graphicData>
                  </a:graphic>
                </wp:inline>
              </w:drawing>
            </w:r>
          </w:p>
        </w:tc>
        <w:tc>
          <w:tcPr>
            <w:tcW w:w="2923" w:type="dxa"/>
          </w:tcPr>
          <w:p w14:paraId="196DA5DE" w14:textId="31C7F6B9" w:rsidR="00DB1AD8" w:rsidRPr="008A06CA" w:rsidRDefault="00E73D7D"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M</w:t>
            </w:r>
            <w:r w:rsidR="0049076C" w:rsidRPr="00E73D7D">
              <w:rPr>
                <w:b/>
                <w:bCs/>
                <w:color w:val="000000" w:themeColor="text1"/>
              </w:rPr>
              <w:t xml:space="preserve">onitor 18.5 d19-10 </w:t>
            </w:r>
            <w:r w:rsidRPr="00E73D7D">
              <w:rPr>
                <w:b/>
                <w:bCs/>
                <w:color w:val="000000" w:themeColor="text1"/>
              </w:rPr>
              <w:t>VGA/HDMI</w:t>
            </w:r>
          </w:p>
        </w:tc>
        <w:tc>
          <w:tcPr>
            <w:tcW w:w="3686" w:type="dxa"/>
          </w:tcPr>
          <w:p w14:paraId="1E8107FF" w14:textId="77D1BFE1"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Super VGA (800x600) o un monitor de una resolución mayor.</w:t>
            </w:r>
          </w:p>
        </w:tc>
      </w:tr>
      <w:bookmarkEnd w:id="6"/>
    </w:tbl>
    <w:p w14:paraId="094149A9" w14:textId="77777777" w:rsidR="006B6D5F" w:rsidRDefault="006B6D5F" w:rsidP="00777BB0">
      <w:pPr>
        <w:ind w:left="708"/>
        <w:jc w:val="center"/>
        <w:rPr>
          <w:color w:val="000000" w:themeColor="text1"/>
        </w:rPr>
      </w:pPr>
    </w:p>
    <w:p w14:paraId="75B4CC59" w14:textId="77777777" w:rsidR="00CC06E2" w:rsidRDefault="001C35C7" w:rsidP="00E74BA1">
      <w:pPr>
        <w:pStyle w:val="Prrafodelista"/>
        <w:numPr>
          <w:ilvl w:val="0"/>
          <w:numId w:val="1"/>
        </w:numPr>
        <w:spacing w:before="120" w:line="360" w:lineRule="auto"/>
        <w:outlineLvl w:val="0"/>
      </w:pPr>
      <w:bookmarkStart w:id="8" w:name="_Toc75949705"/>
      <w:bookmarkEnd w:id="7"/>
      <w:r w:rsidRPr="00760D61">
        <w:t xml:space="preserve">Estudio de </w:t>
      </w:r>
      <w:r w:rsidR="00CC06E2" w:rsidRPr="004C3A42">
        <w:rPr>
          <w:rFonts w:cs="Arial"/>
          <w:lang w:val="es-MX"/>
        </w:rPr>
        <w:t>Factibilidad</w:t>
      </w:r>
      <w:bookmarkEnd w:id="8"/>
    </w:p>
    <w:p w14:paraId="341068DF" w14:textId="77777777" w:rsidR="00760D61" w:rsidRPr="00760D61" w:rsidRDefault="00760D61" w:rsidP="00760D61">
      <w:pPr>
        <w:pStyle w:val="Prrafodelista"/>
        <w:ind w:left="360"/>
      </w:pPr>
    </w:p>
    <w:p w14:paraId="7493F445" w14:textId="3CAFADB3" w:rsidR="00DB33BE" w:rsidRDefault="00DB33BE" w:rsidP="00E74BA1">
      <w:pPr>
        <w:pStyle w:val="Prrafodelista"/>
        <w:numPr>
          <w:ilvl w:val="1"/>
          <w:numId w:val="1"/>
        </w:numPr>
        <w:outlineLvl w:val="1"/>
      </w:pPr>
      <w:bookmarkStart w:id="9" w:name="_Toc75949706"/>
      <w:r w:rsidRPr="00760D61">
        <w:lastRenderedPageBreak/>
        <w:t>Factibilidad Técnica</w:t>
      </w:r>
      <w:bookmarkEnd w:id="9"/>
    </w:p>
    <w:p w14:paraId="7E5BE5AA" w14:textId="3C076980" w:rsidR="00265F3C" w:rsidRDefault="00265F3C" w:rsidP="00265F3C">
      <w:pPr>
        <w:ind w:left="709"/>
        <w:rPr>
          <w:rFonts w:eastAsia="Arial" w:cs="Times New Roman"/>
          <w:color w:val="333333"/>
          <w:highlight w:val="white"/>
        </w:rPr>
      </w:pPr>
      <w:r>
        <w:rPr>
          <w:rFonts w:eastAsia="Arial" w:cs="Times New Roman"/>
          <w:color w:val="333333"/>
          <w:highlight w:val="white"/>
        </w:rPr>
        <w:t>Reconocer todos los aspectos técnicos necesarios para el mejor entendimiento de las necesidades de la empresa.</w:t>
      </w:r>
      <w:bookmarkStart w:id="10" w:name="_pgfdjwmo8sls"/>
      <w:bookmarkEnd w:id="10"/>
      <w:r>
        <w:rPr>
          <w:rFonts w:eastAsia="Arial" w:cs="Times New Roman"/>
          <w:color w:val="333333"/>
          <w:highlight w:val="white"/>
        </w:rPr>
        <w:t xml:space="preserve"> Donde se mostrará todas las ventajas e inconvenientes.</w:t>
      </w:r>
    </w:p>
    <w:p w14:paraId="036714FE" w14:textId="7EFCE8CC" w:rsidR="00265F3C" w:rsidRDefault="00265F3C" w:rsidP="00265F3C">
      <w:pPr>
        <w:ind w:left="709"/>
        <w:rPr>
          <w:rFonts w:eastAsia="Arial" w:cs="Times New Roman"/>
          <w:color w:val="333333"/>
          <w:highlight w:val="white"/>
        </w:rPr>
      </w:pPr>
    </w:p>
    <w:p w14:paraId="396C055D" w14:textId="77777777" w:rsidR="00481460" w:rsidRDefault="00481460" w:rsidP="00481460">
      <w:pPr>
        <w:ind w:left="709"/>
        <w:rPr>
          <w:rFonts w:eastAsia="Arial" w:cs="Times New Roman"/>
          <w:color w:val="333333"/>
          <w:highlight w:val="white"/>
        </w:rPr>
      </w:pPr>
      <w:bookmarkStart w:id="11" w:name="_v346paw9ml9x"/>
      <w:bookmarkStart w:id="12" w:name="_sfzxalxgrwj1"/>
      <w:bookmarkStart w:id="13" w:name="_rcdb7wekcuv"/>
      <w:bookmarkStart w:id="14" w:name="_1nx8fj4hfu"/>
      <w:bookmarkEnd w:id="11"/>
      <w:bookmarkEnd w:id="12"/>
      <w:bookmarkEnd w:id="13"/>
      <w:bookmarkEnd w:id="14"/>
      <w:r>
        <w:rPr>
          <w:rFonts w:eastAsia="Arial" w:cs="Times New Roman"/>
          <w:color w:val="333333"/>
          <w:highlight w:val="white"/>
        </w:rPr>
        <w:t>Se entrevisto a un trabajador de la empresa la genovesa para informarnos de los problemas con el sistema y con conocer tanto el hardware y software con el que cuentan en el sistema que se desea mejorar para implementar la mejora respectiva.</w:t>
      </w:r>
    </w:p>
    <w:p w14:paraId="7C84649F" w14:textId="77777777" w:rsidR="0091708A" w:rsidRDefault="0091708A" w:rsidP="0091708A">
      <w:pPr>
        <w:rPr>
          <w:rFonts w:eastAsia="Arial" w:cs="Times New Roman"/>
          <w:color w:val="333333"/>
          <w:highlight w:val="white"/>
        </w:rPr>
      </w:pPr>
    </w:p>
    <w:p w14:paraId="06C9610B" w14:textId="257D5B30" w:rsidR="00F9268A" w:rsidRDefault="0091708A" w:rsidP="00265F3C">
      <w:pPr>
        <w:ind w:left="709"/>
        <w:rPr>
          <w:rFonts w:eastAsia="Arial" w:cs="Times New Roman"/>
          <w:color w:val="333333"/>
        </w:rPr>
      </w:pPr>
      <w:r w:rsidRPr="0091708A">
        <w:rPr>
          <w:rFonts w:eastAsia="Arial" w:cs="Times New Roman"/>
          <w:color w:val="333333"/>
        </w:rPr>
        <w:t>Respecto a hardware los equipos de cómputo actuales cubren los requerimientos básicos para la implantación</w:t>
      </w:r>
      <w:r>
        <w:rPr>
          <w:rFonts w:eastAsia="Arial" w:cs="Times New Roman"/>
          <w:color w:val="333333"/>
        </w:rPr>
        <w:t xml:space="preserve"> del mejoramiento</w:t>
      </w:r>
      <w:r w:rsidRPr="0091708A">
        <w:rPr>
          <w:rFonts w:eastAsia="Arial" w:cs="Times New Roman"/>
          <w:color w:val="333333"/>
        </w:rPr>
        <w:t xml:space="preserve"> del sistema </w:t>
      </w:r>
      <w:r>
        <w:rPr>
          <w:rFonts w:eastAsia="Arial" w:cs="Times New Roman"/>
          <w:color w:val="333333"/>
        </w:rPr>
        <w:t>del área de almacén</w:t>
      </w:r>
      <w:r w:rsidRPr="0091708A">
        <w:rPr>
          <w:rFonts w:eastAsia="Arial" w:cs="Times New Roman"/>
          <w:color w:val="333333"/>
        </w:rPr>
        <w:t xml:space="preserve"> dentro de las características del sistema </w:t>
      </w:r>
      <w:r w:rsidR="006B070D">
        <w:rPr>
          <w:rFonts w:eastAsia="Arial" w:cs="Times New Roman"/>
          <w:color w:val="333333"/>
        </w:rPr>
        <w:t xml:space="preserve">cuenta con una </w:t>
      </w:r>
      <w:r w:rsidRPr="0091708A">
        <w:rPr>
          <w:rFonts w:eastAsia="Arial" w:cs="Times New Roman"/>
          <w:color w:val="333333"/>
        </w:rPr>
        <w:t>conexión a Internet para la comunicación entre servidor y estaciones de trabajo, actualmente se cuenta con una infraestructura de red física que cumple las necesidades del sistema.</w:t>
      </w:r>
    </w:p>
    <w:p w14:paraId="3ED61033" w14:textId="35384F1E" w:rsidR="0091708A" w:rsidRDefault="0091708A" w:rsidP="00265F3C">
      <w:pPr>
        <w:ind w:left="709"/>
        <w:rPr>
          <w:rFonts w:eastAsia="Arial" w:cs="Times New Roman"/>
          <w:color w:val="333333"/>
        </w:rPr>
      </w:pPr>
    </w:p>
    <w:p w14:paraId="4C3FFC87" w14:textId="20C1C40A" w:rsidR="0091708A" w:rsidRDefault="0091708A" w:rsidP="00265F3C">
      <w:pPr>
        <w:ind w:left="709"/>
        <w:rPr>
          <w:rFonts w:eastAsia="Arial" w:cs="Times New Roman"/>
          <w:color w:val="333333"/>
        </w:rPr>
      </w:pPr>
      <w:r w:rsidRPr="0091708A">
        <w:rPr>
          <w:rFonts w:eastAsia="Arial" w:cs="Times New Roman"/>
          <w:color w:val="333333"/>
        </w:rPr>
        <w:t>La siguiente tabla muestra los recursos técnicos disponibles en el</w:t>
      </w:r>
      <w:r>
        <w:rPr>
          <w:rFonts w:eastAsia="Arial" w:cs="Times New Roman"/>
          <w:color w:val="333333"/>
        </w:rPr>
        <w:t xml:space="preserve"> área de almacén</w:t>
      </w:r>
      <w:r w:rsidRPr="0091708A">
        <w:rPr>
          <w:rFonts w:eastAsia="Arial" w:cs="Times New Roman"/>
          <w:color w:val="333333"/>
        </w:rPr>
        <w:t>.</w:t>
      </w:r>
    </w:p>
    <w:p w14:paraId="01F178F8" w14:textId="27BA751F" w:rsidR="00E201C1" w:rsidRDefault="00E201C1" w:rsidP="00526957">
      <w:pPr>
        <w:rPr>
          <w:rFonts w:eastAsia="Arial" w:cs="Times New Roman"/>
          <w:color w:val="333333"/>
          <w:highlight w:val="white"/>
        </w:rPr>
      </w:pPr>
    </w:p>
    <w:p w14:paraId="372BF47D" w14:textId="77777777" w:rsidR="00E201C1" w:rsidRDefault="00E201C1" w:rsidP="00265F3C">
      <w:pPr>
        <w:ind w:left="709"/>
        <w:rPr>
          <w:rFonts w:eastAsia="Arial" w:cs="Times New Roman"/>
          <w:color w:val="333333"/>
          <w:highlight w:val="white"/>
        </w:rPr>
      </w:pPr>
    </w:p>
    <w:tbl>
      <w:tblPr>
        <w:tblStyle w:val="Tablaconcuadrcula1clara"/>
        <w:tblW w:w="0" w:type="auto"/>
        <w:tblLook w:val="04A0" w:firstRow="1" w:lastRow="0" w:firstColumn="1" w:lastColumn="0" w:noHBand="0" w:noVBand="1"/>
      </w:tblPr>
      <w:tblGrid>
        <w:gridCol w:w="2826"/>
        <w:gridCol w:w="2874"/>
        <w:gridCol w:w="2596"/>
      </w:tblGrid>
      <w:tr w:rsidR="00F9268A" w14:paraId="4E40FD28" w14:textId="77777777" w:rsidTr="006B6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1D7C8DA" w14:textId="0DEA339E" w:rsidR="00F9268A" w:rsidRDefault="00F9268A" w:rsidP="00DA55F8">
            <w:pPr>
              <w:jc w:val="center"/>
              <w:rPr>
                <w:color w:val="000000" w:themeColor="text1"/>
              </w:rPr>
            </w:pPr>
            <w:r>
              <w:rPr>
                <w:color w:val="000000" w:themeColor="text1"/>
              </w:rPr>
              <w:t>Software con los que cuenta la empresa</w:t>
            </w:r>
          </w:p>
        </w:tc>
      </w:tr>
      <w:tr w:rsidR="006B070D" w14:paraId="6D4019B0" w14:textId="77777777" w:rsidTr="006B6D5F">
        <w:tc>
          <w:tcPr>
            <w:cnfStyle w:val="001000000000" w:firstRow="0" w:lastRow="0" w:firstColumn="1" w:lastColumn="0" w:oddVBand="0" w:evenVBand="0" w:oddHBand="0" w:evenHBand="0" w:firstRowFirstColumn="0" w:firstRowLastColumn="0" w:lastRowFirstColumn="0" w:lastRowLastColumn="0"/>
            <w:tcW w:w="2826" w:type="dxa"/>
          </w:tcPr>
          <w:p w14:paraId="2E3CB696" w14:textId="77777777" w:rsidR="00F9268A" w:rsidRDefault="00F9268A" w:rsidP="00DA55F8">
            <w:pPr>
              <w:rPr>
                <w:color w:val="000000" w:themeColor="text1"/>
              </w:rPr>
            </w:pPr>
            <w:r>
              <w:rPr>
                <w:color w:val="000000" w:themeColor="text1"/>
              </w:rPr>
              <w:t>Sistema</w:t>
            </w:r>
          </w:p>
        </w:tc>
        <w:tc>
          <w:tcPr>
            <w:tcW w:w="2874" w:type="dxa"/>
          </w:tcPr>
          <w:p w14:paraId="6A3554CF" w14:textId="16EF68D9" w:rsidR="00F9268A" w:rsidRPr="00C20DED" w:rsidRDefault="009D4BA5" w:rsidP="00DA55F8">
            <w:pP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Descripción</w:t>
            </w:r>
          </w:p>
        </w:tc>
        <w:tc>
          <w:tcPr>
            <w:tcW w:w="2596" w:type="dxa"/>
          </w:tcPr>
          <w:p w14:paraId="1B036B82" w14:textId="77777777" w:rsidR="00F9268A" w:rsidRPr="00C20DED" w:rsidRDefault="00F9268A" w:rsidP="00DA55F8">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20DED">
              <w:rPr>
                <w:b/>
                <w:bCs/>
                <w:color w:val="000000" w:themeColor="text1"/>
              </w:rPr>
              <w:t>Operatividad</w:t>
            </w:r>
          </w:p>
        </w:tc>
      </w:tr>
      <w:tr w:rsidR="006B070D" w14:paraId="082C1C26" w14:textId="77777777" w:rsidTr="006B6D5F">
        <w:tc>
          <w:tcPr>
            <w:cnfStyle w:val="001000000000" w:firstRow="0" w:lastRow="0" w:firstColumn="1" w:lastColumn="0" w:oddVBand="0" w:evenVBand="0" w:oddHBand="0" w:evenHBand="0" w:firstRowFirstColumn="0" w:firstRowLastColumn="0" w:lastRowFirstColumn="0" w:lastRowLastColumn="0"/>
            <w:tcW w:w="2826" w:type="dxa"/>
          </w:tcPr>
          <w:p w14:paraId="78048C86" w14:textId="639CE214" w:rsidR="00F9268A" w:rsidRDefault="00F9268A" w:rsidP="00DA55F8">
            <w:pPr>
              <w:jc w:val="center"/>
              <w:rPr>
                <w:b w:val="0"/>
                <w:bCs w:val="0"/>
                <w:color w:val="000000" w:themeColor="text1"/>
              </w:rPr>
            </w:pPr>
            <w:r>
              <w:rPr>
                <w:color w:val="000000" w:themeColor="text1"/>
              </w:rPr>
              <w:t>Windows</w:t>
            </w:r>
            <w:r w:rsidR="00153201">
              <w:rPr>
                <w:color w:val="000000" w:themeColor="text1"/>
              </w:rPr>
              <w:t xml:space="preserve"> server</w:t>
            </w:r>
          </w:p>
          <w:p w14:paraId="618FE7BD" w14:textId="77777777" w:rsidR="00F9268A" w:rsidRDefault="00F9268A" w:rsidP="00DA55F8">
            <w:pPr>
              <w:jc w:val="center"/>
              <w:rPr>
                <w:b w:val="0"/>
                <w:bCs w:val="0"/>
                <w:color w:val="000000" w:themeColor="text1"/>
              </w:rPr>
            </w:pPr>
          </w:p>
          <w:p w14:paraId="68BA2FA0" w14:textId="21F28041" w:rsidR="00F9268A" w:rsidRDefault="00153201" w:rsidP="00DA55F8">
            <w:pPr>
              <w:jc w:val="center"/>
              <w:rPr>
                <w:b w:val="0"/>
                <w:bCs w:val="0"/>
                <w:color w:val="000000" w:themeColor="text1"/>
              </w:rPr>
            </w:pPr>
            <w:r>
              <w:rPr>
                <w:noProof/>
              </w:rPr>
              <w:drawing>
                <wp:inline distT="0" distB="0" distL="0" distR="0" wp14:anchorId="6F2F0970" wp14:editId="783BA1DD">
                  <wp:extent cx="1371600" cy="1371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1371600"/>
                          </a:xfrm>
                          <a:prstGeom prst="rect">
                            <a:avLst/>
                          </a:prstGeom>
                        </pic:spPr>
                      </pic:pic>
                    </a:graphicData>
                  </a:graphic>
                </wp:inline>
              </w:drawing>
            </w:r>
          </w:p>
          <w:p w14:paraId="49C1F187" w14:textId="77777777" w:rsidR="00F9268A" w:rsidRPr="00C20DED" w:rsidRDefault="00F9268A" w:rsidP="00DA55F8">
            <w:pPr>
              <w:jc w:val="center"/>
              <w:rPr>
                <w:color w:val="000000" w:themeColor="text1"/>
              </w:rPr>
            </w:pPr>
          </w:p>
        </w:tc>
        <w:tc>
          <w:tcPr>
            <w:tcW w:w="2874" w:type="dxa"/>
          </w:tcPr>
          <w:p w14:paraId="15071E9D" w14:textId="1012A439" w:rsidR="002063D8" w:rsidRPr="002063D8" w:rsidRDefault="00F9268A" w:rsidP="002063D8">
            <w:pPr>
              <w:jc w:val="center"/>
              <w:cnfStyle w:val="000000000000" w:firstRow="0" w:lastRow="0" w:firstColumn="0" w:lastColumn="0" w:oddVBand="0" w:evenVBand="0" w:oddHBand="0" w:evenHBand="0" w:firstRowFirstColumn="0" w:firstRowLastColumn="0" w:lastRowFirstColumn="0" w:lastRowLastColumn="0"/>
              <w:rPr>
                <w:lang w:val="en-US"/>
              </w:rPr>
            </w:pPr>
            <w:r w:rsidRPr="002063D8">
              <w:rPr>
                <w:lang w:val="en-US"/>
              </w:rPr>
              <w:t xml:space="preserve">Windows </w:t>
            </w:r>
            <w:r w:rsidR="00153201" w:rsidRPr="002063D8">
              <w:rPr>
                <w:lang w:val="en-US"/>
              </w:rPr>
              <w:t>server</w:t>
            </w:r>
            <w:r w:rsidR="002063D8" w:rsidRPr="002063D8">
              <w:rPr>
                <w:lang w:val="en-US"/>
              </w:rPr>
              <w:t xml:space="preserve"> </w:t>
            </w:r>
            <w:r w:rsidR="002063D8">
              <w:rPr>
                <w:lang w:val="en-US"/>
              </w:rPr>
              <w:t>– Version Data Center</w:t>
            </w:r>
          </w:p>
          <w:p w14:paraId="48A89264" w14:textId="0B59D0AD" w:rsidR="00F9268A" w:rsidRPr="002063D8" w:rsidRDefault="00F9268A" w:rsidP="00DA55F8">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596" w:type="dxa"/>
          </w:tcPr>
          <w:p w14:paraId="0604E305" w14:textId="77777777" w:rsidR="00F9268A" w:rsidRPr="008A06CA"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Sistema operativo es el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485DE62" w14:textId="77777777" w:rsidR="00F9268A" w:rsidRPr="008A06CA"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p>
          <w:p w14:paraId="1EB1057C" w14:textId="77777777" w:rsidR="00F9268A" w:rsidRPr="00C20DED"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p>
        </w:tc>
      </w:tr>
      <w:tr w:rsidR="006B070D" w14:paraId="1D694852" w14:textId="77777777" w:rsidTr="006B6D5F">
        <w:tc>
          <w:tcPr>
            <w:cnfStyle w:val="001000000000" w:firstRow="0" w:lastRow="0" w:firstColumn="1" w:lastColumn="0" w:oddVBand="0" w:evenVBand="0" w:oddHBand="0" w:evenHBand="0" w:firstRowFirstColumn="0" w:firstRowLastColumn="0" w:lastRowFirstColumn="0" w:lastRowLastColumn="0"/>
            <w:tcW w:w="2826" w:type="dxa"/>
          </w:tcPr>
          <w:p w14:paraId="6C5A8F3F" w14:textId="77777777" w:rsidR="00481460" w:rsidRDefault="00481460" w:rsidP="00481460">
            <w:pPr>
              <w:jc w:val="center"/>
              <w:rPr>
                <w:b w:val="0"/>
                <w:bCs w:val="0"/>
                <w:color w:val="000000" w:themeColor="text1"/>
              </w:rPr>
            </w:pPr>
            <w:r>
              <w:rPr>
                <w:color w:val="000000" w:themeColor="text1"/>
              </w:rPr>
              <w:t>Windows 7</w:t>
            </w:r>
          </w:p>
          <w:p w14:paraId="693666EF" w14:textId="77777777" w:rsidR="00481460" w:rsidRDefault="00481460" w:rsidP="00481460">
            <w:pPr>
              <w:jc w:val="center"/>
              <w:rPr>
                <w:b w:val="0"/>
                <w:bCs w:val="0"/>
                <w:color w:val="000000" w:themeColor="text1"/>
              </w:rPr>
            </w:pPr>
          </w:p>
          <w:p w14:paraId="6717D330" w14:textId="659ACB91" w:rsidR="00481460" w:rsidRDefault="006B070D" w:rsidP="00481460">
            <w:pPr>
              <w:jc w:val="center"/>
              <w:rPr>
                <w:b w:val="0"/>
                <w:bCs w:val="0"/>
                <w:color w:val="000000" w:themeColor="text1"/>
              </w:rPr>
            </w:pPr>
            <w:r>
              <w:rPr>
                <w:noProof/>
              </w:rPr>
              <w:drawing>
                <wp:inline distT="0" distB="0" distL="0" distR="0" wp14:anchorId="0676BC34" wp14:editId="66505F82">
                  <wp:extent cx="901147" cy="1052566"/>
                  <wp:effectExtent l="0" t="0" r="0" b="0"/>
                  <wp:docPr id="20" name="Imagen 20" descr="Amazon.com: Microsoft Windows 7 Professional [Old Vers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Microsoft Windows 7 Professional [Old Version]: Softwa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6498" cy="1070496"/>
                          </a:xfrm>
                          <a:prstGeom prst="rect">
                            <a:avLst/>
                          </a:prstGeom>
                          <a:noFill/>
                          <a:ln>
                            <a:noFill/>
                          </a:ln>
                        </pic:spPr>
                      </pic:pic>
                    </a:graphicData>
                  </a:graphic>
                </wp:inline>
              </w:drawing>
            </w:r>
          </w:p>
          <w:p w14:paraId="5C0F6373" w14:textId="77777777" w:rsidR="00481460" w:rsidRDefault="00481460" w:rsidP="00481460">
            <w:pPr>
              <w:jc w:val="center"/>
              <w:rPr>
                <w:color w:val="000000" w:themeColor="text1"/>
              </w:rPr>
            </w:pPr>
          </w:p>
        </w:tc>
        <w:tc>
          <w:tcPr>
            <w:tcW w:w="2874" w:type="dxa"/>
          </w:tcPr>
          <w:p w14:paraId="1D8D8EB4" w14:textId="0B255885" w:rsidR="00481460" w:rsidRDefault="00481460" w:rsidP="00481460">
            <w:pPr>
              <w:jc w:val="center"/>
              <w:cnfStyle w:val="000000000000" w:firstRow="0" w:lastRow="0" w:firstColumn="0" w:lastColumn="0" w:oddVBand="0" w:evenVBand="0" w:oddHBand="0" w:evenHBand="0" w:firstRowFirstColumn="0" w:firstRowLastColumn="0" w:lastRowFirstColumn="0" w:lastRowLastColumn="0"/>
            </w:pPr>
            <w:r>
              <w:t>Windows 7</w:t>
            </w:r>
            <w:r w:rsidR="006B070D">
              <w:t xml:space="preserve"> </w:t>
            </w:r>
            <w:r w:rsidR="006B070D" w:rsidRPr="006B070D">
              <w:t>profesional</w:t>
            </w:r>
            <w:r w:rsidR="006B070D">
              <w:t xml:space="preserve"> 64 bits</w:t>
            </w:r>
          </w:p>
          <w:p w14:paraId="55670A4B" w14:textId="77777777" w:rsidR="00481460" w:rsidRPr="002063D8" w:rsidRDefault="00481460" w:rsidP="0048146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596" w:type="dxa"/>
          </w:tcPr>
          <w:p w14:paraId="5AA8481C"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Sistema operativo es el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4E34745"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p w14:paraId="6D02BF14" w14:textId="77777777" w:rsidR="00481460"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tc>
      </w:tr>
    </w:tbl>
    <w:p w14:paraId="3D526BA7" w14:textId="4991BF00" w:rsidR="00903656" w:rsidRDefault="006B070D" w:rsidP="00D669C6">
      <w:pPr>
        <w:rPr>
          <w:color w:val="000000" w:themeColor="text1"/>
        </w:rPr>
      </w:pPr>
      <w:r>
        <w:rPr>
          <w:color w:val="000000" w:themeColor="text1"/>
        </w:rPr>
        <w:t xml:space="preserve"> </w:t>
      </w:r>
    </w:p>
    <w:p w14:paraId="77595184" w14:textId="13093C2D" w:rsidR="006B070D" w:rsidRDefault="006B070D" w:rsidP="00D669C6">
      <w:pPr>
        <w:rPr>
          <w:color w:val="000000" w:themeColor="text1"/>
        </w:rPr>
      </w:pPr>
      <w:r>
        <w:rPr>
          <w:color w:val="000000" w:themeColor="text1"/>
        </w:rPr>
        <w:t xml:space="preserve">En cuanto al servidor de Windows server es administrador por una empresa aparte la cual da este servicio. </w:t>
      </w:r>
    </w:p>
    <w:p w14:paraId="68736B71" w14:textId="77777777" w:rsidR="00903656" w:rsidRDefault="00903656" w:rsidP="00F9268A">
      <w:pPr>
        <w:ind w:left="708"/>
        <w:jc w:val="center"/>
        <w:rPr>
          <w:color w:val="000000" w:themeColor="text1"/>
        </w:rPr>
      </w:pPr>
    </w:p>
    <w:tbl>
      <w:tblPr>
        <w:tblStyle w:val="Tablaconcuadrcula1clara"/>
        <w:tblW w:w="0" w:type="auto"/>
        <w:tblLook w:val="04A0" w:firstRow="1" w:lastRow="0" w:firstColumn="1" w:lastColumn="0" w:noHBand="0" w:noVBand="1"/>
      </w:tblPr>
      <w:tblGrid>
        <w:gridCol w:w="2748"/>
        <w:gridCol w:w="2923"/>
        <w:gridCol w:w="2694"/>
      </w:tblGrid>
      <w:tr w:rsidR="00903656" w14:paraId="6D894CAF" w14:textId="77777777" w:rsidTr="002E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79CDF6FD" w14:textId="77777777" w:rsidR="00903656" w:rsidRDefault="00903656" w:rsidP="002E72CF">
            <w:pPr>
              <w:jc w:val="center"/>
              <w:rPr>
                <w:iCs w:val="0"/>
                <w:lang w:val="es-MX"/>
              </w:rPr>
            </w:pPr>
            <w:r>
              <w:rPr>
                <w:lang w:val="es-MX"/>
              </w:rPr>
              <w:t>Hardware de servidor</w:t>
            </w:r>
          </w:p>
        </w:tc>
      </w:tr>
      <w:tr w:rsidR="00903656" w14:paraId="0DF6133A"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474FC165" w14:textId="77777777" w:rsidR="00903656" w:rsidRDefault="00903656" w:rsidP="002E72CF">
            <w:pPr>
              <w:rPr>
                <w:iCs w:val="0"/>
                <w:lang w:val="es-MX"/>
              </w:rPr>
            </w:pPr>
            <w:r>
              <w:rPr>
                <w:lang w:val="es-MX"/>
              </w:rPr>
              <w:lastRenderedPageBreak/>
              <w:t>Hardware</w:t>
            </w:r>
          </w:p>
        </w:tc>
        <w:tc>
          <w:tcPr>
            <w:tcW w:w="2923" w:type="dxa"/>
          </w:tcPr>
          <w:p w14:paraId="59BB2837" w14:textId="77777777" w:rsidR="00903656" w:rsidRPr="000463E9" w:rsidRDefault="00903656" w:rsidP="002E72CF">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Descripción</w:t>
            </w:r>
          </w:p>
        </w:tc>
        <w:tc>
          <w:tcPr>
            <w:tcW w:w="2694" w:type="dxa"/>
          </w:tcPr>
          <w:p w14:paraId="7C02AEBA" w14:textId="77777777" w:rsidR="00903656" w:rsidRPr="000463E9" w:rsidRDefault="00903656" w:rsidP="002E72CF">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903656" w14:paraId="14BC2BB0"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344C6313" w14:textId="77777777" w:rsidR="00903656" w:rsidRDefault="00903656" w:rsidP="002E72CF">
            <w:pPr>
              <w:jc w:val="center"/>
              <w:rPr>
                <w:b w:val="0"/>
                <w:bCs w:val="0"/>
                <w:color w:val="000000" w:themeColor="text1"/>
              </w:rPr>
            </w:pPr>
            <w:r w:rsidRPr="00323E8D">
              <w:rPr>
                <w:color w:val="000000" w:themeColor="text1"/>
              </w:rPr>
              <w:t xml:space="preserve">Intel® Xeon® Gold 6312U </w:t>
            </w:r>
            <w:proofErr w:type="spellStart"/>
            <w:r w:rsidRPr="00323E8D">
              <w:rPr>
                <w:color w:val="000000" w:themeColor="text1"/>
              </w:rPr>
              <w:t>Processor</w:t>
            </w:r>
            <w:proofErr w:type="spellEnd"/>
            <w:r w:rsidRPr="00323E8D">
              <w:rPr>
                <w:color w:val="000000" w:themeColor="text1"/>
              </w:rPr>
              <w:t xml:space="preserve"> (36M Cache, 2.40 GHz)</w:t>
            </w:r>
          </w:p>
          <w:p w14:paraId="7181A2EC" w14:textId="77777777" w:rsidR="00903656" w:rsidRDefault="00903656" w:rsidP="002E72CF">
            <w:pPr>
              <w:jc w:val="center"/>
              <w:rPr>
                <w:b w:val="0"/>
                <w:bCs w:val="0"/>
                <w:iCs w:val="0"/>
                <w:lang w:val="es-MX"/>
              </w:rPr>
            </w:pPr>
            <w:r>
              <w:rPr>
                <w:noProof/>
              </w:rPr>
              <w:drawing>
                <wp:inline distT="0" distB="0" distL="0" distR="0" wp14:anchorId="467ADB02" wp14:editId="7230B9AF">
                  <wp:extent cx="942975" cy="942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942975"/>
                          </a:xfrm>
                          <a:prstGeom prst="rect">
                            <a:avLst/>
                          </a:prstGeom>
                        </pic:spPr>
                      </pic:pic>
                    </a:graphicData>
                  </a:graphic>
                </wp:inline>
              </w:drawing>
            </w:r>
          </w:p>
          <w:p w14:paraId="15541B78" w14:textId="77777777" w:rsidR="00903656" w:rsidRDefault="00903656" w:rsidP="002E72CF">
            <w:pPr>
              <w:jc w:val="center"/>
              <w:rPr>
                <w:iCs w:val="0"/>
                <w:lang w:val="es-MX"/>
              </w:rPr>
            </w:pPr>
          </w:p>
        </w:tc>
        <w:tc>
          <w:tcPr>
            <w:tcW w:w="2923" w:type="dxa"/>
          </w:tcPr>
          <w:p w14:paraId="56AE7514"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turbo: 3.60 GHz</w:t>
            </w:r>
          </w:p>
          <w:p w14:paraId="7DCE59BA"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procesador2.40 GHz</w:t>
            </w:r>
          </w:p>
          <w:p w14:paraId="70553020"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Cantidad Núcleo </w:t>
            </w:r>
            <w:r>
              <w:rPr>
                <w:color w:val="000000" w:themeColor="text1"/>
              </w:rPr>
              <w:t>24</w:t>
            </w:r>
          </w:p>
          <w:p w14:paraId="0F2429B3"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Cache de </w:t>
            </w:r>
            <w:r>
              <w:rPr>
                <w:color w:val="000000" w:themeColor="text1"/>
              </w:rPr>
              <w:t>36M</w:t>
            </w:r>
          </w:p>
          <w:p w14:paraId="7960650E"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TDP: 185W</w:t>
            </w:r>
          </w:p>
          <w:p w14:paraId="0211D0A9" w14:textId="4334928E"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Pr>
          <w:p w14:paraId="007E9F91"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sidRPr="00D00B2A">
              <w:rPr>
                <w:lang w:val="es-ES"/>
              </w:rPr>
              <w:t>Los procesadores Intel® Xeon® Gold 6300 y 5300, compatibles con velocidades de memoria más altas y una capacidad de memoria mejorada, ofrecen más desempeño y capacidades de memoria optimizadas, tecnologías de seguridad avanzadas y aceleración de cargas de trabajo incorporada.</w:t>
            </w:r>
          </w:p>
        </w:tc>
      </w:tr>
      <w:tr w:rsidR="00903656" w14:paraId="57B529B6"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11E4B748" w14:textId="638686BC" w:rsidR="00903656" w:rsidRDefault="006B070D" w:rsidP="002E72CF">
            <w:pPr>
              <w:jc w:val="center"/>
              <w:rPr>
                <w:b w:val="0"/>
                <w:bCs w:val="0"/>
                <w:color w:val="000000" w:themeColor="text1"/>
              </w:rPr>
            </w:pPr>
            <w:r>
              <w:rPr>
                <w:color w:val="000000" w:themeColor="text1"/>
              </w:rPr>
              <w:t>M</w:t>
            </w:r>
            <w:r w:rsidR="00903656" w:rsidRPr="00D00B2A">
              <w:rPr>
                <w:color w:val="000000" w:themeColor="text1"/>
              </w:rPr>
              <w:t xml:space="preserve">emoria </w:t>
            </w:r>
            <w:proofErr w:type="spellStart"/>
            <w:r w:rsidR="00903656" w:rsidRPr="00D00B2A">
              <w:rPr>
                <w:color w:val="000000" w:themeColor="text1"/>
              </w:rPr>
              <w:t>ram</w:t>
            </w:r>
            <w:proofErr w:type="spellEnd"/>
            <w:r w:rsidR="00903656" w:rsidRPr="00D00B2A">
              <w:rPr>
                <w:color w:val="000000" w:themeColor="text1"/>
              </w:rPr>
              <w:t xml:space="preserve"> ddr4 3200 </w:t>
            </w:r>
            <w:proofErr w:type="spellStart"/>
            <w:r w:rsidR="00903656" w:rsidRPr="00D00B2A">
              <w:rPr>
                <w:color w:val="000000" w:themeColor="text1"/>
              </w:rPr>
              <w:t>mhz</w:t>
            </w:r>
            <w:proofErr w:type="spellEnd"/>
          </w:p>
          <w:p w14:paraId="0E57FC4A" w14:textId="77777777" w:rsidR="00903656" w:rsidRDefault="00903656" w:rsidP="002E72CF">
            <w:pPr>
              <w:jc w:val="center"/>
              <w:rPr>
                <w:b w:val="0"/>
                <w:bCs w:val="0"/>
                <w:color w:val="000000" w:themeColor="text1"/>
              </w:rPr>
            </w:pPr>
            <w:r>
              <w:rPr>
                <w:noProof/>
              </w:rPr>
              <w:drawing>
                <wp:inline distT="0" distB="0" distL="0" distR="0" wp14:anchorId="5250663C" wp14:editId="716EE8C8">
                  <wp:extent cx="1604627" cy="101474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60765238" w14:textId="77777777" w:rsidR="00903656" w:rsidRDefault="00903656" w:rsidP="002E72CF">
            <w:pPr>
              <w:jc w:val="center"/>
              <w:rPr>
                <w:iCs w:val="0"/>
                <w:lang w:val="es-MX"/>
              </w:rPr>
            </w:pPr>
          </w:p>
        </w:tc>
        <w:tc>
          <w:tcPr>
            <w:tcW w:w="2923" w:type="dxa"/>
          </w:tcPr>
          <w:p w14:paraId="363D083D"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Capacidad</w:t>
            </w:r>
            <w:r>
              <w:rPr>
                <w:color w:val="000000" w:themeColor="text1"/>
              </w:rPr>
              <w:t>: 32</w:t>
            </w:r>
            <w:r w:rsidRPr="008A06CA">
              <w:rPr>
                <w:color w:val="000000" w:themeColor="text1"/>
              </w:rPr>
              <w:t>GB</w:t>
            </w:r>
          </w:p>
          <w:p w14:paraId="5E71ECAB"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Tipo</w:t>
            </w:r>
            <w:r>
              <w:rPr>
                <w:color w:val="000000" w:themeColor="text1"/>
              </w:rPr>
              <w:t xml:space="preserve">: </w:t>
            </w:r>
            <w:r w:rsidRPr="008A06CA">
              <w:rPr>
                <w:color w:val="000000" w:themeColor="text1"/>
              </w:rPr>
              <w:t>DDR4</w:t>
            </w:r>
          </w:p>
          <w:p w14:paraId="53913429"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Frecuencia</w:t>
            </w:r>
            <w:r>
              <w:rPr>
                <w:color w:val="000000" w:themeColor="text1"/>
              </w:rPr>
              <w:t xml:space="preserve">: 3200 </w:t>
            </w:r>
            <w:r w:rsidRPr="008A06CA">
              <w:rPr>
                <w:color w:val="000000" w:themeColor="text1"/>
              </w:rPr>
              <w:t>MHz</w:t>
            </w:r>
          </w:p>
          <w:p w14:paraId="048AF326"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Formato</w:t>
            </w:r>
            <w:r>
              <w:rPr>
                <w:color w:val="000000" w:themeColor="text1"/>
              </w:rPr>
              <w:t xml:space="preserve">: </w:t>
            </w:r>
            <w:r w:rsidRPr="008A06CA">
              <w:rPr>
                <w:color w:val="000000" w:themeColor="text1"/>
              </w:rPr>
              <w:t>DIMM</w:t>
            </w:r>
          </w:p>
          <w:p w14:paraId="1CC5F48A" w14:textId="77777777" w:rsidR="00903656" w:rsidRDefault="00903656" w:rsidP="00312091">
            <w:pPr>
              <w:jc w:val="center"/>
              <w:cnfStyle w:val="000000000000" w:firstRow="0" w:lastRow="0" w:firstColumn="0" w:lastColumn="0" w:oddVBand="0" w:evenVBand="0" w:oddHBand="0" w:evenHBand="0" w:firstRowFirstColumn="0" w:firstRowLastColumn="0" w:lastRowFirstColumn="0" w:lastRowLastColumn="0"/>
              <w:rPr>
                <w:iCs w:val="0"/>
                <w:lang w:val="es-MX"/>
              </w:rPr>
            </w:pPr>
          </w:p>
        </w:tc>
        <w:tc>
          <w:tcPr>
            <w:tcW w:w="2694" w:type="dxa"/>
          </w:tcPr>
          <w:p w14:paraId="714325AD" w14:textId="77777777" w:rsidR="00903656" w:rsidRPr="00DB3F9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sidRPr="00DB3F96">
              <w:rPr>
                <w:lang w:val="es-ES"/>
              </w:rPr>
              <w:t>Funciona de manera eficiente con el voltaje bajo estándar de 1,2 de la DDR4.</w:t>
            </w:r>
          </w:p>
          <w:p w14:paraId="38094BFE"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iCs w:val="0"/>
                <w:lang w:val="es-MX"/>
              </w:rPr>
            </w:pPr>
            <w:r w:rsidRPr="00DB3F96">
              <w:rPr>
                <w:lang w:val="es-ES"/>
              </w:rPr>
              <w:t>Actualización a DDR4 de alto rendimiento con costos mínimos</w:t>
            </w:r>
          </w:p>
        </w:tc>
      </w:tr>
      <w:tr w:rsidR="00903656" w14:paraId="05F29640" w14:textId="77777777" w:rsidTr="002E72CF">
        <w:trPr>
          <w:trHeight w:val="1033"/>
        </w:trPr>
        <w:tc>
          <w:tcPr>
            <w:cnfStyle w:val="001000000000" w:firstRow="0" w:lastRow="0" w:firstColumn="1" w:lastColumn="0" w:oddVBand="0" w:evenVBand="0" w:oddHBand="0" w:evenHBand="0" w:firstRowFirstColumn="0" w:firstRowLastColumn="0" w:lastRowFirstColumn="0" w:lastRowLastColumn="0"/>
            <w:tcW w:w="2742" w:type="dxa"/>
          </w:tcPr>
          <w:p w14:paraId="5C0E0E2C" w14:textId="16C322C2" w:rsidR="00903656" w:rsidRDefault="00903656" w:rsidP="002E72CF">
            <w:pPr>
              <w:jc w:val="center"/>
              <w:rPr>
                <w:b w:val="0"/>
                <w:bCs w:val="0"/>
                <w:color w:val="000000" w:themeColor="text1"/>
              </w:rPr>
            </w:pPr>
            <w:r>
              <w:rPr>
                <w:color w:val="000000" w:themeColor="text1"/>
              </w:rPr>
              <w:t>Disco Duro</w:t>
            </w:r>
            <w:r w:rsidRPr="00B13CF8">
              <w:rPr>
                <w:color w:val="000000" w:themeColor="text1"/>
              </w:rPr>
              <w:t xml:space="preserve"> </w:t>
            </w:r>
            <w:r w:rsidR="006B070D">
              <w:rPr>
                <w:color w:val="000000" w:themeColor="text1"/>
              </w:rPr>
              <w:t xml:space="preserve">SAS </w:t>
            </w:r>
            <w:r w:rsidRPr="004F1AE4">
              <w:rPr>
                <w:color w:val="000000" w:themeColor="text1"/>
              </w:rPr>
              <w:t>15000 rpm</w:t>
            </w:r>
          </w:p>
          <w:p w14:paraId="22428CC5" w14:textId="77777777" w:rsidR="00903656" w:rsidRDefault="00903656" w:rsidP="002E72CF">
            <w:pPr>
              <w:jc w:val="center"/>
              <w:rPr>
                <w:b w:val="0"/>
                <w:bCs w:val="0"/>
                <w:color w:val="000000" w:themeColor="text1"/>
              </w:rPr>
            </w:pPr>
          </w:p>
          <w:p w14:paraId="6E1F32C9" w14:textId="77777777" w:rsidR="00903656" w:rsidRDefault="00903656" w:rsidP="002E72CF">
            <w:pPr>
              <w:jc w:val="center"/>
              <w:rPr>
                <w:color w:val="000000" w:themeColor="text1"/>
              </w:rPr>
            </w:pPr>
            <w:r>
              <w:rPr>
                <w:noProof/>
              </w:rPr>
              <w:drawing>
                <wp:inline distT="0" distB="0" distL="0" distR="0" wp14:anchorId="46E52A74" wp14:editId="609A9043">
                  <wp:extent cx="1325217" cy="6096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7790" cy="615383"/>
                          </a:xfrm>
                          <a:prstGeom prst="rect">
                            <a:avLst/>
                          </a:prstGeom>
                        </pic:spPr>
                      </pic:pic>
                    </a:graphicData>
                  </a:graphic>
                </wp:inline>
              </w:drawing>
            </w:r>
          </w:p>
        </w:tc>
        <w:tc>
          <w:tcPr>
            <w:tcW w:w="2923" w:type="dxa"/>
          </w:tcPr>
          <w:p w14:paraId="3DEC4553"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Capacidad: 600GB</w:t>
            </w:r>
          </w:p>
          <w:p w14:paraId="2C2C682E"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Revoluciones: 15000</w:t>
            </w:r>
          </w:p>
          <w:p w14:paraId="3EA57D2F" w14:textId="52E737F0"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Pr>
          <w:p w14:paraId="6DC0510F" w14:textId="795BEBC7" w:rsidR="00903656" w:rsidRPr="00DB3F9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Unidades Enterprise de 10k y 15k rpm para aplicaciones de almacenamiento / servidor de misión </w:t>
            </w:r>
            <w:r w:rsidR="006B070D">
              <w:rPr>
                <w:lang w:val="es-ES"/>
              </w:rPr>
              <w:t>crítica</w:t>
            </w:r>
            <w:r>
              <w:rPr>
                <w:lang w:val="es-ES"/>
              </w:rPr>
              <w:t xml:space="preserve"> y unidades </w:t>
            </w:r>
            <w:proofErr w:type="spellStart"/>
            <w:r>
              <w:rPr>
                <w:lang w:val="es-ES"/>
              </w:rPr>
              <w:t>Mildline</w:t>
            </w:r>
            <w:proofErr w:type="spellEnd"/>
            <w:r>
              <w:rPr>
                <w:lang w:val="es-ES"/>
              </w:rPr>
              <w:t xml:space="preserve"> de 7.2l rpm para soluciones optimizadas en capacidad.</w:t>
            </w:r>
          </w:p>
        </w:tc>
      </w:tr>
    </w:tbl>
    <w:p w14:paraId="0BE6FF43" w14:textId="03F21882" w:rsidR="00F9268A" w:rsidRDefault="00F9268A" w:rsidP="00F9268A">
      <w:pPr>
        <w:ind w:left="708"/>
        <w:rPr>
          <w:color w:val="000000" w:themeColor="text1"/>
        </w:rPr>
      </w:pPr>
    </w:p>
    <w:p w14:paraId="4F7E3659" w14:textId="77777777" w:rsidR="00D669C6" w:rsidRPr="00903656" w:rsidRDefault="00D669C6" w:rsidP="00526957">
      <w:pPr>
        <w:rPr>
          <w:iCs w:val="0"/>
        </w:rPr>
      </w:pPr>
    </w:p>
    <w:p w14:paraId="351A454C" w14:textId="77777777" w:rsidR="00DB33BE" w:rsidRDefault="00E6402D" w:rsidP="00E74BA1">
      <w:pPr>
        <w:pStyle w:val="Prrafodelista"/>
        <w:numPr>
          <w:ilvl w:val="1"/>
          <w:numId w:val="1"/>
        </w:numPr>
        <w:outlineLvl w:val="1"/>
      </w:pPr>
      <w:bookmarkStart w:id="15" w:name="_Toc75949707"/>
      <w:r w:rsidRPr="00760D61">
        <w:t>F</w:t>
      </w:r>
      <w:r w:rsidR="00DB33BE" w:rsidRPr="00760D61">
        <w:t>actibilidad económica</w:t>
      </w:r>
      <w:bookmarkEnd w:id="15"/>
    </w:p>
    <w:p w14:paraId="2B15ED5B" w14:textId="77777777" w:rsidR="007C7D1D" w:rsidRDefault="007C7D1D" w:rsidP="00760D61">
      <w:pPr>
        <w:pStyle w:val="Prrafodelista"/>
        <w:ind w:left="360"/>
        <w:rPr>
          <w:i/>
        </w:rPr>
      </w:pPr>
    </w:p>
    <w:p w14:paraId="5C92BFEB" w14:textId="0CCB2462" w:rsidR="00777BB0" w:rsidRDefault="007C7D1D" w:rsidP="0041530A">
      <w:pPr>
        <w:pStyle w:val="Prrafodelista"/>
        <w:ind w:left="360"/>
        <w:rPr>
          <w:iCs w:val="0"/>
        </w:rPr>
      </w:pPr>
      <w:r w:rsidRPr="002D463A">
        <w:rPr>
          <w:iCs w:val="0"/>
        </w:rPr>
        <w:t>Como se mencionó anteriormente en el estudio de factibilidad técnica el área de almacén cuenta con las herramientas necesarias para la implantación del sistema por lo cual el desarrollo de la propuesta no requiere de una inversión inicial en infraestructura informática, únicamente en la adquisición del servidor y el costo de la mejora de este sistema.</w:t>
      </w:r>
    </w:p>
    <w:p w14:paraId="683F6888" w14:textId="0BEBED3D" w:rsidR="0041530A" w:rsidRDefault="0041530A" w:rsidP="0041530A">
      <w:pPr>
        <w:pStyle w:val="Prrafodelista"/>
        <w:ind w:left="360"/>
        <w:rPr>
          <w:iCs w:val="0"/>
        </w:rPr>
      </w:pPr>
    </w:p>
    <w:p w14:paraId="74F8FF3E" w14:textId="4E602F1E" w:rsidR="000503E1" w:rsidRDefault="000503E1" w:rsidP="0041530A">
      <w:pPr>
        <w:pStyle w:val="Prrafodelista"/>
        <w:ind w:left="360"/>
        <w:rPr>
          <w:iCs w:val="0"/>
        </w:rPr>
      </w:pPr>
      <w:r>
        <w:rPr>
          <w:iCs w:val="0"/>
        </w:rPr>
        <w:t>Para la factibilidad operativa la empresa cuenta con el personal capacitado para el área de almacén. Por lo cual solo se realizará una capacitación sobre el nuevo sistema a implementar.</w:t>
      </w:r>
    </w:p>
    <w:p w14:paraId="62F64CA4" w14:textId="1DE71974" w:rsidR="000503E1" w:rsidRDefault="000503E1" w:rsidP="0041530A">
      <w:pPr>
        <w:pStyle w:val="Prrafodelista"/>
        <w:ind w:left="360"/>
        <w:rPr>
          <w:iCs w:val="0"/>
        </w:rPr>
      </w:pPr>
    </w:p>
    <w:p w14:paraId="16D23A51" w14:textId="77777777" w:rsidR="000503E1" w:rsidRDefault="000503E1" w:rsidP="000503E1">
      <w:pPr>
        <w:pStyle w:val="Prrafodelista"/>
        <w:tabs>
          <w:tab w:val="left" w:pos="3744"/>
        </w:tabs>
        <w:ind w:left="360"/>
        <w:rPr>
          <w:iCs w:val="0"/>
        </w:rPr>
      </w:pPr>
    </w:p>
    <w:p w14:paraId="25CEDC73" w14:textId="77777777" w:rsidR="000503E1" w:rsidRPr="0041530A" w:rsidRDefault="000503E1" w:rsidP="0041530A">
      <w:pPr>
        <w:pStyle w:val="Prrafodelista"/>
        <w:ind w:left="360"/>
        <w:rPr>
          <w:iCs w:val="0"/>
        </w:rPr>
      </w:pPr>
    </w:p>
    <w:p w14:paraId="5C7E2930" w14:textId="52B77F94" w:rsidR="00AE6359" w:rsidRPr="007E776C" w:rsidRDefault="00E6402D" w:rsidP="007E776C">
      <w:pPr>
        <w:pStyle w:val="Prrafodelista"/>
        <w:numPr>
          <w:ilvl w:val="2"/>
          <w:numId w:val="1"/>
        </w:numPr>
        <w:ind w:left="1134"/>
      </w:pPr>
      <w:r w:rsidRPr="00760D61">
        <w:t>Costos Generales</w:t>
      </w:r>
    </w:p>
    <w:p w14:paraId="5F16BE74" w14:textId="06955684" w:rsidR="007C7D1D" w:rsidRDefault="007C7D1D" w:rsidP="00760D61">
      <w:pPr>
        <w:pStyle w:val="Prrafodelista"/>
        <w:ind w:left="360"/>
        <w:rPr>
          <w:i/>
        </w:rPr>
      </w:pPr>
    </w:p>
    <w:p w14:paraId="0A16A024" w14:textId="6916D547" w:rsidR="009A6EBA" w:rsidRDefault="007C7D1D" w:rsidP="009A6EBA">
      <w:pPr>
        <w:pStyle w:val="Prrafodelista"/>
        <w:ind w:left="360"/>
        <w:rPr>
          <w:iCs w:val="0"/>
        </w:rPr>
      </w:pPr>
      <w:r w:rsidRPr="002D463A">
        <w:rPr>
          <w:iCs w:val="0"/>
        </w:rPr>
        <w:lastRenderedPageBreak/>
        <w:t xml:space="preserve">Los costos generales son todos los gastos realizados en accesorios y material de oficina y de uso diario, necesarios para los procesos, tales como, papeles, plumas, cartuchos de impresora, marcadores, etc. A continuación, se muestra una tabla que muestra </w:t>
      </w:r>
      <w:r w:rsidR="000503E1">
        <w:rPr>
          <w:iCs w:val="0"/>
        </w:rPr>
        <w:t>los gastos que se requerirán</w:t>
      </w:r>
      <w:r w:rsidRPr="002D463A">
        <w:rPr>
          <w:iCs w:val="0"/>
        </w:rPr>
        <w:t>.</w:t>
      </w:r>
      <w:r w:rsidR="000503E1">
        <w:rPr>
          <w:iCs w:val="0"/>
        </w:rPr>
        <w:t xml:space="preserve"> Donde se especificarán su uso para dichos recursos.</w:t>
      </w:r>
    </w:p>
    <w:p w14:paraId="09958F30" w14:textId="77777777" w:rsidR="000503E1" w:rsidRPr="002D463A" w:rsidRDefault="000503E1" w:rsidP="009A6EBA">
      <w:pPr>
        <w:pStyle w:val="Prrafodelista"/>
        <w:ind w:left="360"/>
        <w:rPr>
          <w:iCs w:val="0"/>
        </w:rPr>
      </w:pPr>
    </w:p>
    <w:tbl>
      <w:tblPr>
        <w:tblStyle w:val="Tablanormal1"/>
        <w:tblW w:w="0" w:type="auto"/>
        <w:tblInd w:w="256" w:type="dxa"/>
        <w:tblLook w:val="04A0" w:firstRow="1" w:lastRow="0" w:firstColumn="1" w:lastColumn="0" w:noHBand="0" w:noVBand="1"/>
      </w:tblPr>
      <w:tblGrid>
        <w:gridCol w:w="5622"/>
        <w:gridCol w:w="2879"/>
      </w:tblGrid>
      <w:tr w:rsidR="007A54FA" w:rsidRPr="00725960" w14:paraId="0D51C0F3" w14:textId="7330C209" w:rsidTr="000B1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tcPr>
          <w:p w14:paraId="38D918F6" w14:textId="4D4C0E20" w:rsidR="007A54FA" w:rsidRPr="00725960" w:rsidRDefault="007A54FA" w:rsidP="00725960">
            <w:pPr>
              <w:jc w:val="center"/>
              <w:rPr>
                <w:iCs w:val="0"/>
                <w:lang w:val="es-MX"/>
              </w:rPr>
            </w:pPr>
            <w:bookmarkStart w:id="16" w:name="_Hlk72272904"/>
            <w:r w:rsidRPr="00725960">
              <w:rPr>
                <w:lang w:val="es-MX"/>
              </w:rPr>
              <w:t>Recursos</w:t>
            </w:r>
          </w:p>
        </w:tc>
        <w:tc>
          <w:tcPr>
            <w:tcW w:w="2879" w:type="dxa"/>
          </w:tcPr>
          <w:p w14:paraId="3090D964" w14:textId="2843CAC9" w:rsidR="007A54FA" w:rsidRPr="00725960" w:rsidRDefault="007A54FA" w:rsidP="00725960">
            <w:pPr>
              <w:jc w:val="center"/>
              <w:cnfStyle w:val="100000000000" w:firstRow="1" w:lastRow="0" w:firstColumn="0" w:lastColumn="0" w:oddVBand="0" w:evenVBand="0" w:oddHBand="0" w:evenHBand="0" w:firstRowFirstColumn="0" w:firstRowLastColumn="0" w:lastRowFirstColumn="0" w:lastRowLastColumn="0"/>
              <w:rPr>
                <w:iCs w:val="0"/>
                <w:lang w:val="es-MX"/>
              </w:rPr>
            </w:pPr>
            <w:proofErr w:type="gramStart"/>
            <w:r w:rsidRPr="00725960">
              <w:rPr>
                <w:lang w:val="es-MX"/>
              </w:rPr>
              <w:t>Total</w:t>
            </w:r>
            <w:proofErr w:type="gramEnd"/>
            <w:r w:rsidR="00EA1E2A">
              <w:rPr>
                <w:lang w:val="es-MX"/>
              </w:rPr>
              <w:t xml:space="preserve"> de 5 meses</w:t>
            </w:r>
          </w:p>
        </w:tc>
      </w:tr>
      <w:tr w:rsidR="004A44AF" w:rsidRPr="00725960" w14:paraId="5139FF2D" w14:textId="3FF0B090"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0FB258FC" w14:textId="538DD71B" w:rsidR="004A44AF" w:rsidRPr="00725960" w:rsidRDefault="004A44AF" w:rsidP="004A44AF">
            <w:pPr>
              <w:pStyle w:val="Default"/>
              <w:rPr>
                <w:i/>
                <w:lang w:val="es-ES"/>
              </w:rPr>
            </w:pPr>
            <w:r>
              <w:rPr>
                <w:b w:val="0"/>
                <w:bCs w:val="0"/>
                <w:i/>
              </w:rPr>
              <w:t>Papel de impresora</w:t>
            </w:r>
          </w:p>
        </w:tc>
      </w:tr>
      <w:tr w:rsidR="000503E1" w:rsidRPr="00725960" w14:paraId="5189AFFF"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44A3D4B0" w14:textId="4A887F4A" w:rsidR="000503E1" w:rsidRPr="00D03A88" w:rsidRDefault="00D03A88" w:rsidP="004A44AF">
            <w:pPr>
              <w:pStyle w:val="Default"/>
              <w:ind w:left="726" w:firstLine="0"/>
              <w:rPr>
                <w:b w:val="0"/>
                <w:bCs w:val="0"/>
                <w:iCs w:val="0"/>
              </w:rPr>
            </w:pPr>
            <w:r>
              <w:rPr>
                <w:b w:val="0"/>
                <w:bCs w:val="0"/>
                <w:iCs w:val="0"/>
              </w:rPr>
              <w:t xml:space="preserve">Papel Discovery A4 75 </w:t>
            </w:r>
            <m:oMath>
              <m:r>
                <m:rPr>
                  <m:sty m:val="bi"/>
                </m:rPr>
                <w:rPr>
                  <w:rFonts w:ascii="Cambria Math" w:hAnsi="Cambria Math"/>
                </w:rPr>
                <m:t>g.</m:t>
              </m:r>
              <m:sSup>
                <m:sSupPr>
                  <m:ctrlPr>
                    <w:rPr>
                      <w:rFonts w:ascii="Cambria Math" w:hAnsi="Cambria Math"/>
                      <w:b w:val="0"/>
                      <w:bCs w:val="0"/>
                      <w:i/>
                      <w:iCs w:val="0"/>
                    </w:rPr>
                  </m:ctrlPr>
                </m:sSupPr>
                <m:e>
                  <m:r>
                    <m:rPr>
                      <m:sty m:val="bi"/>
                    </m:rPr>
                    <w:rPr>
                      <w:rFonts w:ascii="Cambria Math" w:hAnsi="Cambria Math"/>
                    </w:rPr>
                    <m:t>m.</m:t>
                  </m:r>
                </m:e>
                <m:sup>
                  <m:r>
                    <m:rPr>
                      <m:sty m:val="bi"/>
                    </m:rPr>
                    <w:rPr>
                      <w:rFonts w:ascii="Cambria Math" w:hAnsi="Cambria Math"/>
                    </w:rPr>
                    <m:t>2</m:t>
                  </m:r>
                </m:sup>
              </m:sSup>
            </m:oMath>
          </w:p>
        </w:tc>
        <w:tc>
          <w:tcPr>
            <w:tcW w:w="2879" w:type="dxa"/>
          </w:tcPr>
          <w:p w14:paraId="5C234E8F" w14:textId="4127B7EC" w:rsidR="000503E1" w:rsidRDefault="00D03A88" w:rsidP="00725960">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 xml:space="preserve">S/ </w:t>
            </w:r>
            <w:r w:rsidR="004C271B">
              <w:rPr>
                <w:i/>
                <w:lang w:val="es-ES"/>
              </w:rPr>
              <w:t>20</w:t>
            </w:r>
            <w:r>
              <w:rPr>
                <w:i/>
                <w:lang w:val="es-ES"/>
              </w:rPr>
              <w:t>.</w:t>
            </w:r>
            <w:r w:rsidR="004C271B">
              <w:rPr>
                <w:i/>
                <w:lang w:val="es-ES"/>
              </w:rPr>
              <w:t>0</w:t>
            </w:r>
            <w:r>
              <w:rPr>
                <w:i/>
                <w:lang w:val="es-ES"/>
              </w:rPr>
              <w:t>0</w:t>
            </w:r>
          </w:p>
        </w:tc>
      </w:tr>
      <w:tr w:rsidR="004A44AF" w:rsidRPr="00725960" w14:paraId="05EAB027" w14:textId="480C78C3"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2181BA0B" w14:textId="512C1A5C" w:rsidR="004A44AF" w:rsidRPr="00725960" w:rsidRDefault="004A44AF" w:rsidP="004A44AF">
            <w:pPr>
              <w:pStyle w:val="Default"/>
              <w:rPr>
                <w:i/>
                <w:lang w:val="es-ES"/>
              </w:rPr>
            </w:pPr>
            <w:r>
              <w:rPr>
                <w:b w:val="0"/>
                <w:bCs w:val="0"/>
                <w:i/>
              </w:rPr>
              <w:t>Tinta de impresora</w:t>
            </w:r>
          </w:p>
        </w:tc>
      </w:tr>
      <w:tr w:rsidR="00D03A88" w:rsidRPr="00725960" w14:paraId="17145539"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319AC55C" w14:textId="40BE6415" w:rsidR="00D03A88" w:rsidRPr="004A44AF" w:rsidRDefault="004A44AF" w:rsidP="004A44AF">
            <w:pPr>
              <w:pStyle w:val="Default"/>
              <w:ind w:left="720" w:firstLine="0"/>
              <w:rPr>
                <w:b w:val="0"/>
                <w:bCs w:val="0"/>
                <w:iCs w:val="0"/>
                <w:lang w:val="en-US"/>
              </w:rPr>
            </w:pPr>
            <w:proofErr w:type="spellStart"/>
            <w:r w:rsidRPr="004A44AF">
              <w:rPr>
                <w:b w:val="0"/>
                <w:bCs w:val="0"/>
                <w:iCs w:val="0"/>
                <w:lang w:val="en-US"/>
              </w:rPr>
              <w:t>Tinta</w:t>
            </w:r>
            <w:proofErr w:type="spellEnd"/>
            <w:r w:rsidRPr="004A44AF">
              <w:rPr>
                <w:b w:val="0"/>
                <w:bCs w:val="0"/>
                <w:iCs w:val="0"/>
                <w:lang w:val="en-US"/>
              </w:rPr>
              <w:t xml:space="preserve"> Epson jet life 664 y</w:t>
            </w:r>
            <w:r>
              <w:rPr>
                <w:b w:val="0"/>
                <w:bCs w:val="0"/>
                <w:iCs w:val="0"/>
                <w:lang w:val="en-US"/>
              </w:rPr>
              <w:t>ellow</w:t>
            </w:r>
          </w:p>
        </w:tc>
        <w:tc>
          <w:tcPr>
            <w:tcW w:w="2879" w:type="dxa"/>
            <w:shd w:val="clear" w:color="auto" w:fill="auto"/>
          </w:tcPr>
          <w:p w14:paraId="199227FA" w14:textId="232361EE" w:rsidR="00D03A88" w:rsidRPr="002063D8" w:rsidRDefault="00D03A88" w:rsidP="00725960">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w:t>
            </w:r>
            <w:r w:rsidR="004A44AF">
              <w:rPr>
                <w:i/>
                <w:lang w:val="es-ES"/>
              </w:rPr>
              <w:t>12</w:t>
            </w:r>
            <w:r w:rsidRPr="002063D8">
              <w:rPr>
                <w:i/>
                <w:lang w:val="es-ES"/>
              </w:rPr>
              <w:t>.</w:t>
            </w:r>
            <w:r w:rsidR="004A44AF">
              <w:rPr>
                <w:i/>
                <w:lang w:val="es-ES"/>
              </w:rPr>
              <w:t>75</w:t>
            </w:r>
          </w:p>
        </w:tc>
      </w:tr>
      <w:tr w:rsidR="004A44AF" w:rsidRPr="00725960" w14:paraId="46CFDA07"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D5C974B" w14:textId="6C8EF011" w:rsidR="004A44AF" w:rsidRPr="004A44AF" w:rsidRDefault="004A44AF" w:rsidP="004A44AF">
            <w:pPr>
              <w:pStyle w:val="Default"/>
              <w:ind w:left="720" w:firstLine="0"/>
              <w:rPr>
                <w:b w:val="0"/>
                <w:bCs w:val="0"/>
                <w:iCs w:val="0"/>
                <w:lang w:val="en-US"/>
              </w:rPr>
            </w:pPr>
            <w:proofErr w:type="spellStart"/>
            <w:r w:rsidRPr="004A44AF">
              <w:rPr>
                <w:b w:val="0"/>
                <w:bCs w:val="0"/>
                <w:iCs w:val="0"/>
                <w:lang w:val="en-US"/>
              </w:rPr>
              <w:t>Tinta</w:t>
            </w:r>
            <w:proofErr w:type="spellEnd"/>
            <w:r w:rsidRPr="004A44AF">
              <w:rPr>
                <w:b w:val="0"/>
                <w:bCs w:val="0"/>
                <w:iCs w:val="0"/>
                <w:lang w:val="en-US"/>
              </w:rPr>
              <w:t xml:space="preserve"> Epson jet life 664 </w:t>
            </w:r>
            <w:r>
              <w:rPr>
                <w:b w:val="0"/>
                <w:bCs w:val="0"/>
                <w:iCs w:val="0"/>
                <w:lang w:val="en-US"/>
              </w:rPr>
              <w:t>magenta</w:t>
            </w:r>
          </w:p>
        </w:tc>
        <w:tc>
          <w:tcPr>
            <w:tcW w:w="2879" w:type="dxa"/>
            <w:shd w:val="clear" w:color="auto" w:fill="auto"/>
          </w:tcPr>
          <w:p w14:paraId="7424E771" w14:textId="5E5B9AF0" w:rsidR="004A44AF" w:rsidRPr="002063D8"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39ECB889"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2339D348" w14:textId="5B6D6039" w:rsidR="004A44AF" w:rsidRPr="004A44AF" w:rsidRDefault="004A44AF" w:rsidP="004A44AF">
            <w:pPr>
              <w:pStyle w:val="Default"/>
              <w:ind w:left="720" w:firstLine="0"/>
              <w:rPr>
                <w:b w:val="0"/>
                <w:bCs w:val="0"/>
                <w:iCs w:val="0"/>
                <w:lang w:val="en-US"/>
              </w:rPr>
            </w:pPr>
            <w:proofErr w:type="spellStart"/>
            <w:r w:rsidRPr="004A44AF">
              <w:rPr>
                <w:b w:val="0"/>
                <w:bCs w:val="0"/>
                <w:iCs w:val="0"/>
                <w:lang w:val="en-US"/>
              </w:rPr>
              <w:t>Tinta</w:t>
            </w:r>
            <w:proofErr w:type="spellEnd"/>
            <w:r w:rsidRPr="004A44AF">
              <w:rPr>
                <w:b w:val="0"/>
                <w:bCs w:val="0"/>
                <w:iCs w:val="0"/>
                <w:lang w:val="en-US"/>
              </w:rPr>
              <w:t xml:space="preserve"> Epson jet life 664 </w:t>
            </w:r>
            <w:r>
              <w:rPr>
                <w:b w:val="0"/>
                <w:bCs w:val="0"/>
                <w:iCs w:val="0"/>
                <w:lang w:val="en-US"/>
              </w:rPr>
              <w:t>cyan</w:t>
            </w:r>
          </w:p>
        </w:tc>
        <w:tc>
          <w:tcPr>
            <w:tcW w:w="2879" w:type="dxa"/>
            <w:shd w:val="clear" w:color="auto" w:fill="auto"/>
          </w:tcPr>
          <w:p w14:paraId="7C6B42C0" w14:textId="793E255A" w:rsidR="004A44AF" w:rsidRPr="002063D8"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16F966DC"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2C5AF342" w14:textId="34A221C4" w:rsidR="004A44AF" w:rsidRPr="004A44AF" w:rsidRDefault="004A44AF" w:rsidP="004A44AF">
            <w:pPr>
              <w:pStyle w:val="Default"/>
              <w:ind w:left="720" w:firstLine="0"/>
              <w:rPr>
                <w:b w:val="0"/>
                <w:bCs w:val="0"/>
                <w:iCs w:val="0"/>
                <w:lang w:val="en-US"/>
              </w:rPr>
            </w:pPr>
            <w:proofErr w:type="spellStart"/>
            <w:r w:rsidRPr="004A44AF">
              <w:rPr>
                <w:b w:val="0"/>
                <w:bCs w:val="0"/>
                <w:iCs w:val="0"/>
                <w:lang w:val="en-US"/>
              </w:rPr>
              <w:t>Tinta</w:t>
            </w:r>
            <w:proofErr w:type="spellEnd"/>
            <w:r w:rsidRPr="004A44AF">
              <w:rPr>
                <w:b w:val="0"/>
                <w:bCs w:val="0"/>
                <w:iCs w:val="0"/>
                <w:lang w:val="en-US"/>
              </w:rPr>
              <w:t xml:space="preserve"> Epson jet life 664 </w:t>
            </w:r>
            <w:r>
              <w:rPr>
                <w:b w:val="0"/>
                <w:bCs w:val="0"/>
                <w:iCs w:val="0"/>
                <w:lang w:val="en-US"/>
              </w:rPr>
              <w:t>black</w:t>
            </w:r>
          </w:p>
        </w:tc>
        <w:tc>
          <w:tcPr>
            <w:tcW w:w="2879" w:type="dxa"/>
            <w:shd w:val="clear" w:color="auto" w:fill="auto"/>
          </w:tcPr>
          <w:p w14:paraId="3832FBFA" w14:textId="61197475" w:rsidR="004A44AF" w:rsidRPr="002063D8"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369024F3"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46BC6CB9" w14:textId="21DD5843" w:rsidR="004A44AF" w:rsidRPr="004A44AF" w:rsidRDefault="004A44AF" w:rsidP="004C271B">
            <w:pPr>
              <w:pStyle w:val="Default"/>
              <w:rPr>
                <w:b w:val="0"/>
                <w:bCs w:val="0"/>
                <w:iCs w:val="0"/>
                <w:lang w:val="en-US"/>
              </w:rPr>
            </w:pPr>
            <w:r>
              <w:rPr>
                <w:b w:val="0"/>
                <w:bCs w:val="0"/>
                <w:iCs w:val="0"/>
                <w:lang w:val="en-US"/>
              </w:rPr>
              <w:t xml:space="preserve">Total de 4 </w:t>
            </w:r>
            <w:proofErr w:type="spellStart"/>
            <w:r w:rsidR="004C271B">
              <w:rPr>
                <w:b w:val="0"/>
                <w:bCs w:val="0"/>
                <w:iCs w:val="0"/>
                <w:lang w:val="en-US"/>
              </w:rPr>
              <w:t>t</w:t>
            </w:r>
            <w:r>
              <w:rPr>
                <w:b w:val="0"/>
                <w:bCs w:val="0"/>
                <w:iCs w:val="0"/>
                <w:lang w:val="en-US"/>
              </w:rPr>
              <w:t>intas</w:t>
            </w:r>
            <w:proofErr w:type="spellEnd"/>
          </w:p>
        </w:tc>
        <w:tc>
          <w:tcPr>
            <w:tcW w:w="2879" w:type="dxa"/>
          </w:tcPr>
          <w:p w14:paraId="45A3C382" w14:textId="5ED26037" w:rsidR="004A44AF" w:rsidRPr="002063D8"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w:t>
            </w:r>
            <w:r w:rsidRPr="002063D8">
              <w:rPr>
                <w:i/>
                <w:lang w:val="es-ES"/>
              </w:rPr>
              <w:t>51.00</w:t>
            </w:r>
          </w:p>
        </w:tc>
      </w:tr>
      <w:tr w:rsidR="004C271B" w:rsidRPr="00725960" w14:paraId="18EA0B92"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683373B0" w14:textId="2CFA45B3" w:rsidR="004C271B" w:rsidRPr="00725960" w:rsidRDefault="004C271B" w:rsidP="004C271B">
            <w:pPr>
              <w:pStyle w:val="Default"/>
              <w:rPr>
                <w:i/>
                <w:lang w:val="es-ES"/>
              </w:rPr>
            </w:pPr>
            <w:r w:rsidRPr="00D16A6B">
              <w:rPr>
                <w:b w:val="0"/>
                <w:bCs w:val="0"/>
                <w:i/>
              </w:rPr>
              <w:t>Materiales</w:t>
            </w:r>
            <w:r>
              <w:rPr>
                <w:b w:val="0"/>
                <w:bCs w:val="0"/>
                <w:i/>
              </w:rPr>
              <w:t xml:space="preserve"> oficina</w:t>
            </w:r>
          </w:p>
        </w:tc>
      </w:tr>
      <w:tr w:rsidR="004A44AF" w:rsidRPr="00725960" w14:paraId="6FBDAB43"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E4D79A2" w14:textId="4D609A43" w:rsidR="004A44AF" w:rsidRPr="004A44AF" w:rsidRDefault="00C64D4A" w:rsidP="006873B6">
            <w:pPr>
              <w:pStyle w:val="Default"/>
              <w:ind w:left="720" w:firstLine="0"/>
              <w:rPr>
                <w:b w:val="0"/>
                <w:bCs w:val="0"/>
                <w:iCs w:val="0"/>
              </w:rPr>
            </w:pPr>
            <w:r>
              <w:rPr>
                <w:b w:val="0"/>
                <w:bCs w:val="0"/>
                <w:iCs w:val="0"/>
              </w:rPr>
              <w:t>4 bolígrafos BL-G1-5-Negro</w:t>
            </w:r>
          </w:p>
        </w:tc>
        <w:tc>
          <w:tcPr>
            <w:tcW w:w="2879" w:type="dxa"/>
            <w:shd w:val="clear" w:color="auto" w:fill="auto"/>
          </w:tcPr>
          <w:p w14:paraId="0D401DA3" w14:textId="259394AA" w:rsidR="004A44AF" w:rsidRDefault="00C64D4A"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17.6</w:t>
            </w:r>
            <w:r w:rsidR="004C271B">
              <w:rPr>
                <w:i/>
                <w:lang w:val="es-ES"/>
              </w:rPr>
              <w:t>0</w:t>
            </w:r>
          </w:p>
        </w:tc>
      </w:tr>
      <w:tr w:rsidR="004A44AF" w:rsidRPr="00725960" w14:paraId="4918E872"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1C57C9B" w14:textId="1030DF03" w:rsidR="004A44AF" w:rsidRDefault="006873B6" w:rsidP="006873B6">
            <w:pPr>
              <w:pStyle w:val="Default"/>
              <w:ind w:left="720" w:firstLine="0"/>
              <w:rPr>
                <w:b w:val="0"/>
                <w:bCs w:val="0"/>
                <w:iCs w:val="0"/>
              </w:rPr>
            </w:pPr>
            <w:r>
              <w:rPr>
                <w:b w:val="0"/>
                <w:bCs w:val="0"/>
                <w:iCs w:val="0"/>
              </w:rPr>
              <w:t xml:space="preserve">1 </w:t>
            </w:r>
            <w:r w:rsidR="000B1A8F">
              <w:rPr>
                <w:b w:val="0"/>
                <w:bCs w:val="0"/>
                <w:iCs w:val="0"/>
              </w:rPr>
              <w:t>archivador</w:t>
            </w:r>
            <w:r w:rsidR="00C64D4A">
              <w:rPr>
                <w:b w:val="0"/>
                <w:bCs w:val="0"/>
                <w:iCs w:val="0"/>
              </w:rPr>
              <w:t xml:space="preserve"> oficio lomo ancho negro </w:t>
            </w:r>
            <w:proofErr w:type="spellStart"/>
            <w:r w:rsidR="00C64D4A">
              <w:rPr>
                <w:b w:val="0"/>
                <w:bCs w:val="0"/>
                <w:iCs w:val="0"/>
              </w:rPr>
              <w:t>plastif</w:t>
            </w:r>
            <w:proofErr w:type="spellEnd"/>
            <w:r w:rsidR="00C64D4A">
              <w:rPr>
                <w:b w:val="0"/>
                <w:bCs w:val="0"/>
                <w:iCs w:val="0"/>
              </w:rPr>
              <w:t xml:space="preserve"> ove</w:t>
            </w:r>
          </w:p>
        </w:tc>
        <w:tc>
          <w:tcPr>
            <w:tcW w:w="2879" w:type="dxa"/>
            <w:shd w:val="clear" w:color="auto" w:fill="auto"/>
          </w:tcPr>
          <w:p w14:paraId="504A2FCF" w14:textId="4A7057F5" w:rsidR="004A44AF" w:rsidRDefault="00C64D4A"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4</w:t>
            </w:r>
            <w:r w:rsidRPr="002063D8">
              <w:rPr>
                <w:i/>
                <w:lang w:val="es-ES"/>
              </w:rPr>
              <w:t>.</w:t>
            </w:r>
            <w:r>
              <w:rPr>
                <w:i/>
                <w:lang w:val="es-ES"/>
              </w:rPr>
              <w:t>9</w:t>
            </w:r>
            <w:r w:rsidRPr="002063D8">
              <w:rPr>
                <w:i/>
                <w:lang w:val="es-ES"/>
              </w:rPr>
              <w:t>0</w:t>
            </w:r>
          </w:p>
        </w:tc>
      </w:tr>
      <w:tr w:rsidR="004A44AF" w:rsidRPr="00725960" w14:paraId="0AD4B850"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379D60BC" w14:textId="69FD2BCC" w:rsidR="004A44AF" w:rsidRDefault="004C271B" w:rsidP="004A44AF">
            <w:pPr>
              <w:pStyle w:val="Default"/>
              <w:rPr>
                <w:b w:val="0"/>
                <w:bCs w:val="0"/>
                <w:iCs w:val="0"/>
              </w:rPr>
            </w:pPr>
            <w:r>
              <w:rPr>
                <w:b w:val="0"/>
                <w:bCs w:val="0"/>
                <w:iCs w:val="0"/>
                <w:lang w:val="en-US"/>
              </w:rPr>
              <w:t xml:space="preserve">Total de </w:t>
            </w:r>
            <w:proofErr w:type="spellStart"/>
            <w:r>
              <w:rPr>
                <w:b w:val="0"/>
                <w:bCs w:val="0"/>
                <w:iCs w:val="0"/>
                <w:lang w:val="en-US"/>
              </w:rPr>
              <w:t>materiales</w:t>
            </w:r>
            <w:proofErr w:type="spellEnd"/>
            <w:r>
              <w:rPr>
                <w:b w:val="0"/>
                <w:bCs w:val="0"/>
                <w:iCs w:val="0"/>
                <w:lang w:val="en-US"/>
              </w:rPr>
              <w:t xml:space="preserve"> </w:t>
            </w:r>
            <w:proofErr w:type="spellStart"/>
            <w:r>
              <w:rPr>
                <w:b w:val="0"/>
                <w:bCs w:val="0"/>
                <w:iCs w:val="0"/>
                <w:lang w:val="en-US"/>
              </w:rPr>
              <w:t>oficina</w:t>
            </w:r>
            <w:proofErr w:type="spellEnd"/>
            <w:r>
              <w:rPr>
                <w:b w:val="0"/>
                <w:bCs w:val="0"/>
                <w:iCs w:val="0"/>
                <w:lang w:val="en-US"/>
              </w:rPr>
              <w:t xml:space="preserve"> </w:t>
            </w:r>
          </w:p>
        </w:tc>
        <w:tc>
          <w:tcPr>
            <w:tcW w:w="2879" w:type="dxa"/>
          </w:tcPr>
          <w:p w14:paraId="2B94E9A9" w14:textId="79C22E08" w:rsidR="004A44AF"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S/ 2</w:t>
            </w:r>
            <w:r w:rsidR="00C64D4A">
              <w:rPr>
                <w:i/>
                <w:lang w:val="es-ES"/>
              </w:rPr>
              <w:t>2</w:t>
            </w:r>
            <w:r>
              <w:rPr>
                <w:i/>
                <w:lang w:val="es-ES"/>
              </w:rPr>
              <w:t>.</w:t>
            </w:r>
            <w:r w:rsidR="00C64D4A">
              <w:rPr>
                <w:i/>
                <w:lang w:val="es-ES"/>
              </w:rPr>
              <w:t>5</w:t>
            </w:r>
          </w:p>
        </w:tc>
      </w:tr>
      <w:tr w:rsidR="004A44AF" w:rsidRPr="00725960" w14:paraId="523E2EEC"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tcPr>
          <w:p w14:paraId="32D55B81" w14:textId="5AEBD534" w:rsidR="004A44AF" w:rsidRPr="00D16A6B" w:rsidRDefault="004A44AF" w:rsidP="004A44AF">
            <w:pPr>
              <w:pStyle w:val="Default"/>
              <w:rPr>
                <w:i/>
              </w:rPr>
            </w:pPr>
            <w:r>
              <w:rPr>
                <w:i/>
              </w:rPr>
              <w:t xml:space="preserve">Total </w:t>
            </w:r>
          </w:p>
        </w:tc>
        <w:tc>
          <w:tcPr>
            <w:tcW w:w="2879" w:type="dxa"/>
          </w:tcPr>
          <w:p w14:paraId="0B8040AF" w14:textId="290DC94C" w:rsidR="004A44AF" w:rsidRPr="00725960"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4C271B">
              <w:rPr>
                <w:i/>
                <w:lang w:val="es-ES"/>
              </w:rPr>
              <w:t>93.50</w:t>
            </w:r>
          </w:p>
        </w:tc>
      </w:tr>
      <w:bookmarkEnd w:id="16"/>
    </w:tbl>
    <w:p w14:paraId="38F6ECDE" w14:textId="53DDCA15" w:rsidR="00725960" w:rsidRDefault="00725960" w:rsidP="007C7D1D">
      <w:pPr>
        <w:pStyle w:val="Default"/>
        <w:ind w:left="360"/>
        <w:rPr>
          <w:i/>
          <w:lang w:val="es-MX"/>
        </w:rPr>
      </w:pPr>
    </w:p>
    <w:p w14:paraId="7E9E5C5F" w14:textId="1350E106" w:rsidR="006B6D5F" w:rsidRPr="006873B6" w:rsidRDefault="004C271B" w:rsidP="007C7D1D">
      <w:pPr>
        <w:pStyle w:val="Default"/>
        <w:ind w:left="360"/>
        <w:rPr>
          <w:iCs w:val="0"/>
          <w:lang w:val="es-MX"/>
        </w:rPr>
      </w:pPr>
      <w:r w:rsidRPr="006873B6">
        <w:rPr>
          <w:iCs w:val="0"/>
          <w:lang w:val="es-MX"/>
        </w:rPr>
        <w:t xml:space="preserve">Los recursos para </w:t>
      </w:r>
      <w:r w:rsidR="006873B6" w:rsidRPr="006873B6">
        <w:rPr>
          <w:iCs w:val="0"/>
          <w:lang w:val="es-MX"/>
        </w:rPr>
        <w:t>papel de impresora y tinta de impresora serán para la impresión de los documentos que se generen durante la realización del sistema. Serán impresiones tanto del documento final como del avance para sus respectivas revisiones.</w:t>
      </w:r>
    </w:p>
    <w:p w14:paraId="5E383E65" w14:textId="18B4934B" w:rsidR="006873B6" w:rsidRPr="006873B6" w:rsidRDefault="006873B6" w:rsidP="007C7D1D">
      <w:pPr>
        <w:pStyle w:val="Default"/>
        <w:ind w:left="360"/>
        <w:rPr>
          <w:iCs w:val="0"/>
          <w:lang w:val="es-MX"/>
        </w:rPr>
      </w:pPr>
      <w:r w:rsidRPr="006873B6">
        <w:rPr>
          <w:iCs w:val="0"/>
          <w:lang w:val="es-MX"/>
        </w:rPr>
        <w:t>Los Materiales de oficina con respecto a los bolígrafos serán para el análisis en físico.</w:t>
      </w:r>
    </w:p>
    <w:p w14:paraId="62835D57" w14:textId="6A53AB55" w:rsidR="006873B6" w:rsidRPr="006873B6" w:rsidRDefault="006873B6" w:rsidP="007C7D1D">
      <w:pPr>
        <w:pStyle w:val="Default"/>
        <w:ind w:left="360"/>
        <w:rPr>
          <w:iCs w:val="0"/>
          <w:lang w:val="es-MX"/>
        </w:rPr>
      </w:pPr>
      <w:r w:rsidRPr="006873B6">
        <w:rPr>
          <w:iCs w:val="0"/>
          <w:lang w:val="es-MX"/>
        </w:rPr>
        <w:t xml:space="preserve">El archivador será el contenedor donde se entregarán los documentos finales a la empresa la genovesa. </w:t>
      </w:r>
    </w:p>
    <w:p w14:paraId="73F88BAD" w14:textId="26E0C382" w:rsidR="006B6D5F" w:rsidRPr="006873B6" w:rsidRDefault="006B6D5F" w:rsidP="007C7D1D">
      <w:pPr>
        <w:pStyle w:val="Default"/>
        <w:ind w:left="360"/>
        <w:rPr>
          <w:iCs w:val="0"/>
          <w:lang w:val="es-MX"/>
        </w:rPr>
      </w:pPr>
    </w:p>
    <w:p w14:paraId="17B90DB9" w14:textId="1F63BC9A" w:rsidR="006873B6" w:rsidRPr="006873B6" w:rsidRDefault="006873B6" w:rsidP="007C7D1D">
      <w:pPr>
        <w:pStyle w:val="Default"/>
        <w:ind w:left="360"/>
        <w:rPr>
          <w:iCs w:val="0"/>
          <w:lang w:val="es-MX"/>
        </w:rPr>
      </w:pPr>
      <w:r w:rsidRPr="006873B6">
        <w:rPr>
          <w:iCs w:val="0"/>
          <w:lang w:val="es-MX"/>
        </w:rPr>
        <w:t xml:space="preserve">En cuanto a la marca colocada sobre el papel de impresión se escogió debido que es una marca la cual garantiza que para su elaboración se redujo el uso de energía, agua, emisión de co2 y petróleos fósiles. </w:t>
      </w:r>
    </w:p>
    <w:p w14:paraId="6C0A2D80" w14:textId="08A2CF6B" w:rsidR="006873B6" w:rsidRPr="000B1A8F" w:rsidRDefault="006873B6" w:rsidP="007C7D1D">
      <w:pPr>
        <w:pStyle w:val="Default"/>
        <w:ind w:left="360"/>
        <w:rPr>
          <w:iCs w:val="0"/>
          <w:lang w:val="es-MX"/>
        </w:rPr>
      </w:pPr>
      <w:r w:rsidRPr="000B1A8F">
        <w:rPr>
          <w:iCs w:val="0"/>
          <w:lang w:val="es-MX"/>
        </w:rPr>
        <w:t xml:space="preserve">La selección del modelo de tinta de impresora es divido que se usara debe ser de esa marca y modelo. </w:t>
      </w:r>
    </w:p>
    <w:p w14:paraId="68FBF065" w14:textId="0442DBFA" w:rsidR="006873B6" w:rsidRPr="000B1A8F" w:rsidRDefault="006873B6" w:rsidP="007C7D1D">
      <w:pPr>
        <w:pStyle w:val="Default"/>
        <w:ind w:left="360"/>
        <w:rPr>
          <w:iCs w:val="0"/>
          <w:lang w:val="es-MX"/>
        </w:rPr>
      </w:pPr>
      <w:r w:rsidRPr="000B1A8F">
        <w:rPr>
          <w:iCs w:val="0"/>
          <w:lang w:val="es-MX"/>
        </w:rPr>
        <w:t xml:space="preserve">Los </w:t>
      </w:r>
      <w:r w:rsidR="000B1A8F" w:rsidRPr="000B1A8F">
        <w:rPr>
          <w:iCs w:val="0"/>
          <w:lang w:val="es-MX"/>
        </w:rPr>
        <w:t>bolígrafos escogidos</w:t>
      </w:r>
      <w:r w:rsidRPr="000B1A8F">
        <w:rPr>
          <w:iCs w:val="0"/>
          <w:lang w:val="es-MX"/>
        </w:rPr>
        <w:t xml:space="preserve"> debido que a que el uso de estos hacer que se mas legible </w:t>
      </w:r>
      <w:r w:rsidR="000B1A8F" w:rsidRPr="000B1A8F">
        <w:rPr>
          <w:iCs w:val="0"/>
          <w:lang w:val="es-MX"/>
        </w:rPr>
        <w:t>a la hora de escribir.</w:t>
      </w:r>
    </w:p>
    <w:p w14:paraId="13FDBB19" w14:textId="07F84D11" w:rsidR="000B1A8F" w:rsidRPr="000B1A8F" w:rsidRDefault="000B1A8F" w:rsidP="007C7D1D">
      <w:pPr>
        <w:pStyle w:val="Default"/>
        <w:ind w:left="360"/>
        <w:rPr>
          <w:iCs w:val="0"/>
          <w:lang w:val="es-MX"/>
        </w:rPr>
      </w:pPr>
      <w:r w:rsidRPr="000B1A8F">
        <w:rPr>
          <w:iCs w:val="0"/>
          <w:lang w:val="es-MX"/>
        </w:rPr>
        <w:t xml:space="preserve">El cuanto al archivador es debido a la resistencia que proporciona con la cubierta. </w:t>
      </w:r>
    </w:p>
    <w:p w14:paraId="55C039DD" w14:textId="77777777" w:rsidR="006873B6" w:rsidRPr="00725960" w:rsidRDefault="006873B6" w:rsidP="007C7D1D">
      <w:pPr>
        <w:pStyle w:val="Default"/>
        <w:ind w:left="360"/>
        <w:rPr>
          <w:i/>
          <w:lang w:val="es-MX"/>
        </w:rPr>
      </w:pPr>
    </w:p>
    <w:p w14:paraId="56F7ECD5" w14:textId="0D44E8BE" w:rsidR="00380466" w:rsidRDefault="00DB33BE" w:rsidP="007E776C">
      <w:pPr>
        <w:pStyle w:val="Prrafodelista"/>
        <w:numPr>
          <w:ilvl w:val="2"/>
          <w:numId w:val="1"/>
        </w:numPr>
        <w:tabs>
          <w:tab w:val="left" w:pos="993"/>
        </w:tabs>
        <w:ind w:hanging="436"/>
      </w:pPr>
      <w:r w:rsidRPr="00760D61">
        <w:t>Costos del ambiente</w:t>
      </w:r>
    </w:p>
    <w:p w14:paraId="27A17E77" w14:textId="77777777" w:rsidR="007E776C" w:rsidRPr="007E776C" w:rsidRDefault="007E776C" w:rsidP="007E776C">
      <w:pPr>
        <w:tabs>
          <w:tab w:val="left" w:pos="993"/>
        </w:tabs>
        <w:ind w:left="284"/>
      </w:pPr>
    </w:p>
    <w:p w14:paraId="0D81B164" w14:textId="4E6496B4" w:rsidR="00380466" w:rsidRPr="00380466" w:rsidRDefault="00380466" w:rsidP="00723A88">
      <w:pPr>
        <w:pStyle w:val="Prrafodelista"/>
        <w:ind w:left="360"/>
      </w:pPr>
      <w:r w:rsidRPr="00380466">
        <w:t xml:space="preserve">Dado que el </w:t>
      </w:r>
      <w:r>
        <w:t xml:space="preserve">área de almacén </w:t>
      </w:r>
      <w:r w:rsidRPr="00380466">
        <w:t xml:space="preserve">ya cuenta con equipos informáticos actualizados, infraestructura de red, y el acceso a internet dedicado, así como un dominio propio, apropiados para la implantación del </w:t>
      </w:r>
      <w:r w:rsidR="00E201C1" w:rsidRPr="00380466">
        <w:t>sistema,</w:t>
      </w:r>
      <w:r w:rsidR="000B1A8F">
        <w:t xml:space="preserve"> no requiere una instalación ya sea de cableado de red u otros recursos,</w:t>
      </w:r>
      <w:r w:rsidRPr="00380466">
        <w:t xml:space="preserve"> </w:t>
      </w:r>
      <w:r w:rsidR="000B1A8F">
        <w:t>por</w:t>
      </w:r>
      <w:r w:rsidR="000B1A8F" w:rsidRPr="00380466">
        <w:t xml:space="preserve"> lo</w:t>
      </w:r>
      <w:r w:rsidRPr="00380466">
        <w:t xml:space="preserve"> que no habrá necesidad de invertir en estos.</w:t>
      </w:r>
    </w:p>
    <w:p w14:paraId="109664C3" w14:textId="03F64971" w:rsidR="00380466" w:rsidRDefault="00380466" w:rsidP="00092DF5">
      <w:pPr>
        <w:pStyle w:val="Prrafodelista"/>
        <w:ind w:left="360"/>
      </w:pPr>
    </w:p>
    <w:p w14:paraId="1A6C238F" w14:textId="5692B191" w:rsidR="000B1A8F" w:rsidRDefault="000B1A8F" w:rsidP="00092DF5">
      <w:pPr>
        <w:pStyle w:val="Prrafodelista"/>
        <w:ind w:left="360"/>
      </w:pPr>
      <w:r>
        <w:t>El costo que genera debido al uso del ambiente donde se desarrollara el sistema se especificaran en los costos operativos.</w:t>
      </w:r>
    </w:p>
    <w:p w14:paraId="6C452A54" w14:textId="77777777" w:rsidR="000B1A8F" w:rsidRPr="00760D61" w:rsidRDefault="000B1A8F" w:rsidP="00092DF5">
      <w:pPr>
        <w:pStyle w:val="Prrafodelista"/>
        <w:ind w:left="360"/>
      </w:pPr>
    </w:p>
    <w:p w14:paraId="5C41E936" w14:textId="3516DD78" w:rsidR="00DB33BE" w:rsidRDefault="00DB33BE" w:rsidP="00E74BA1">
      <w:pPr>
        <w:pStyle w:val="Prrafodelista"/>
        <w:numPr>
          <w:ilvl w:val="2"/>
          <w:numId w:val="1"/>
        </w:numPr>
        <w:ind w:left="993"/>
      </w:pPr>
      <w:r w:rsidRPr="00760D61">
        <w:t>Costos de personal</w:t>
      </w:r>
    </w:p>
    <w:p w14:paraId="493B016F" w14:textId="77777777" w:rsidR="0031699B" w:rsidRDefault="0031699B" w:rsidP="0031699B">
      <w:pPr>
        <w:pStyle w:val="Prrafodelista"/>
        <w:ind w:left="993" w:firstLine="0"/>
      </w:pPr>
    </w:p>
    <w:p w14:paraId="45A747B3" w14:textId="33AD67A5" w:rsidR="00380466" w:rsidRDefault="00380466" w:rsidP="002D463A">
      <w:pPr>
        <w:ind w:left="273"/>
      </w:pPr>
      <w:r w:rsidRPr="00380466">
        <w:lastRenderedPageBreak/>
        <w:t xml:space="preserve">Aquí se incluyen los gastos generados por el recurso humano que se necesita para el desarrollo del sistema únicamente, donde bajo su responsabilidad estará el contar con el personal para la operación y funcionamiento del sistema. Actualmente </w:t>
      </w:r>
      <w:r w:rsidR="000B1A8F">
        <w:t xml:space="preserve">para realizar </w:t>
      </w:r>
      <w:r w:rsidR="00CF68B6">
        <w:t>el s</w:t>
      </w:r>
      <w:r w:rsidR="00CF68B6" w:rsidRPr="00380466">
        <w:t>istema</w:t>
      </w:r>
      <w:r w:rsidR="000B1A8F">
        <w:t>,</w:t>
      </w:r>
      <w:r w:rsidRPr="00380466">
        <w:t xml:space="preserve"> </w:t>
      </w:r>
      <w:r>
        <w:t xml:space="preserve">la empresa Genovesa </w:t>
      </w:r>
      <w:r w:rsidRPr="00380466">
        <w:t xml:space="preserve">requeriría contratar </w:t>
      </w:r>
      <w:r w:rsidR="00CF68B6">
        <w:t>dos</w:t>
      </w:r>
      <w:r w:rsidRPr="00380466">
        <w:t xml:space="preserve"> programador</w:t>
      </w:r>
      <w:r w:rsidR="00CF68B6">
        <w:t>es</w:t>
      </w:r>
      <w:r w:rsidRPr="00380466">
        <w:t xml:space="preserve"> y </w:t>
      </w:r>
      <w:r w:rsidR="00CF68B6">
        <w:t>1</w:t>
      </w:r>
      <w:r w:rsidR="001C50DB" w:rsidRPr="00380466">
        <w:t xml:space="preserve"> analistas</w:t>
      </w:r>
      <w:r w:rsidRPr="00380466">
        <w:t xml:space="preserve"> además de nuestro líder de proyecto, estos gastos se incluyen en la tabla siguiente que muestra los gastos correspondientes al personal. El número de personas que estarán trabajando en el desarrollo de este sistema serán </w:t>
      </w:r>
      <w:r w:rsidR="004B58BE">
        <w:t>4</w:t>
      </w:r>
      <w:r w:rsidRPr="00380466">
        <w:t>.</w:t>
      </w:r>
    </w:p>
    <w:p w14:paraId="1E6DE130" w14:textId="77777777" w:rsidR="00CF68B6" w:rsidRDefault="00CF68B6" w:rsidP="002D463A">
      <w:pPr>
        <w:ind w:left="273"/>
      </w:pPr>
    </w:p>
    <w:p w14:paraId="34EDAA37" w14:textId="4F45612A" w:rsidR="003230B2" w:rsidRDefault="003E025B" w:rsidP="002D463A">
      <w:pPr>
        <w:ind w:left="273"/>
      </w:pPr>
      <w:r w:rsidRPr="003E025B">
        <w:t xml:space="preserve">El horario de trabajo de será de </w:t>
      </w:r>
      <w:r w:rsidR="009A6EBA">
        <w:t>8</w:t>
      </w:r>
      <w:r w:rsidRPr="003E025B">
        <w:t xml:space="preserve"> horas diarias</w:t>
      </w:r>
      <w:r w:rsidR="00CF68B6">
        <w:t xml:space="preserve"> durante el desarrollo del sistema.</w:t>
      </w:r>
    </w:p>
    <w:p w14:paraId="75C28883" w14:textId="77777777" w:rsidR="009A6EBA" w:rsidRDefault="009A6EBA" w:rsidP="00380466">
      <w:pPr>
        <w:ind w:left="273"/>
      </w:pPr>
    </w:p>
    <w:tbl>
      <w:tblPr>
        <w:tblStyle w:val="Tablanormal1"/>
        <w:tblW w:w="10774" w:type="dxa"/>
        <w:tblInd w:w="-876" w:type="dxa"/>
        <w:tblLayout w:type="fixed"/>
        <w:tblLook w:val="04A0" w:firstRow="1" w:lastRow="0" w:firstColumn="1" w:lastColumn="0" w:noHBand="0" w:noVBand="1"/>
      </w:tblPr>
      <w:tblGrid>
        <w:gridCol w:w="2005"/>
        <w:gridCol w:w="2957"/>
        <w:gridCol w:w="1412"/>
        <w:gridCol w:w="1282"/>
        <w:gridCol w:w="1559"/>
        <w:gridCol w:w="1559"/>
      </w:tblGrid>
      <w:tr w:rsidR="00CF68B6" w:rsidRPr="00725960" w14:paraId="0D089F2C" w14:textId="46900201" w:rsidTr="00775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E7E6E6" w:themeFill="background2"/>
          </w:tcPr>
          <w:p w14:paraId="09600EC6" w14:textId="4991801C" w:rsidR="00CF68B6" w:rsidRPr="00725960" w:rsidRDefault="00CF68B6" w:rsidP="00DA55F8">
            <w:pPr>
              <w:jc w:val="center"/>
              <w:rPr>
                <w:iCs w:val="0"/>
                <w:lang w:val="es-MX"/>
              </w:rPr>
            </w:pPr>
            <w:bookmarkStart w:id="17" w:name="_Hlk72341266"/>
            <w:r>
              <w:rPr>
                <w:lang w:val="es-MX"/>
              </w:rPr>
              <w:t xml:space="preserve">Puestos </w:t>
            </w:r>
          </w:p>
        </w:tc>
        <w:tc>
          <w:tcPr>
            <w:tcW w:w="2957" w:type="dxa"/>
            <w:tcBorders>
              <w:top w:val="single" w:sz="4" w:space="0" w:color="auto"/>
              <w:left w:val="single" w:sz="4" w:space="0" w:color="auto"/>
              <w:bottom w:val="single" w:sz="4" w:space="0" w:color="auto"/>
              <w:right w:val="single" w:sz="4" w:space="0" w:color="auto"/>
            </w:tcBorders>
            <w:shd w:val="clear" w:color="auto" w:fill="E7E6E6" w:themeFill="background2"/>
          </w:tcPr>
          <w:p w14:paraId="45236FDC" w14:textId="77777777"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Descripción</w:t>
            </w:r>
          </w:p>
        </w:tc>
        <w:tc>
          <w:tcPr>
            <w:tcW w:w="1412" w:type="dxa"/>
            <w:tcBorders>
              <w:top w:val="single" w:sz="4" w:space="0" w:color="auto"/>
              <w:left w:val="single" w:sz="4" w:space="0" w:color="auto"/>
              <w:bottom w:val="single" w:sz="4" w:space="0" w:color="auto"/>
              <w:right w:val="single" w:sz="4" w:space="0" w:color="auto"/>
            </w:tcBorders>
            <w:shd w:val="clear" w:color="auto" w:fill="E7E6E6" w:themeFill="background2"/>
          </w:tcPr>
          <w:p w14:paraId="56422668" w14:textId="3815E772"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 mensual</w:t>
            </w:r>
          </w:p>
        </w:tc>
        <w:tc>
          <w:tcPr>
            <w:tcW w:w="1282" w:type="dxa"/>
            <w:tcBorders>
              <w:top w:val="single" w:sz="4" w:space="0" w:color="auto"/>
              <w:left w:val="single" w:sz="4" w:space="0" w:color="auto"/>
              <w:bottom w:val="single" w:sz="4" w:space="0" w:color="auto"/>
              <w:right w:val="single" w:sz="4" w:space="0" w:color="auto"/>
            </w:tcBorders>
            <w:shd w:val="clear" w:color="auto" w:fill="E7E6E6" w:themeFill="background2"/>
          </w:tcPr>
          <w:p w14:paraId="0C96E7A0" w14:textId="15F225EB"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Cantidad</w:t>
            </w:r>
            <w:r>
              <w:rPr>
                <w:lang w:val="es-MX"/>
              </w:rPr>
              <w:t xml:space="preserve"> de empleado</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144097B4" w14:textId="07AB5BD5"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Salarios empleados</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1DA9B9E8" w14:textId="2E0430DB" w:rsidR="00CF68B6" w:rsidRDefault="00CF68B6" w:rsidP="00DA55F8">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Salario total 5 meses</w:t>
            </w:r>
          </w:p>
        </w:tc>
      </w:tr>
      <w:tr w:rsidR="00CF68B6" w:rsidRPr="00725960" w14:paraId="3A9EC793" w14:textId="134DAF15" w:rsidTr="0077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0A02C42E" w14:textId="293A54D1" w:rsidR="00CF68B6" w:rsidRPr="00725960" w:rsidRDefault="00CF68B6" w:rsidP="00DA55F8">
            <w:pPr>
              <w:pStyle w:val="Default"/>
              <w:rPr>
                <w:b w:val="0"/>
                <w:bCs w:val="0"/>
                <w:i/>
              </w:rPr>
            </w:pPr>
            <w:r w:rsidRPr="003E025B">
              <w:rPr>
                <w:b w:val="0"/>
                <w:bCs w:val="0"/>
                <w:i/>
              </w:rPr>
              <w:t>Jefe de proyecto</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272CC200" w14:textId="63BC1285" w:rsidR="00CF68B6" w:rsidRPr="00725960" w:rsidRDefault="00CF68B6" w:rsidP="00DA55F8">
            <w:pPr>
              <w:pStyle w:val="Default"/>
              <w:jc w:val="center"/>
              <w:cnfStyle w:val="000000100000" w:firstRow="0" w:lastRow="0" w:firstColumn="0" w:lastColumn="0" w:oddVBand="0" w:evenVBand="0" w:oddHBand="1" w:evenHBand="0" w:firstRowFirstColumn="0" w:firstRowLastColumn="0" w:lastRowFirstColumn="0" w:lastRowLastColumn="0"/>
              <w:rPr>
                <w:i/>
              </w:rPr>
            </w:pPr>
            <w:r>
              <w:rPr>
                <w:rFonts w:ascii="Times New Roman" w:hAnsi="Times New Roman" w:cs="Times New Roman"/>
              </w:rPr>
              <w:t>Coordinador del desarrollo del sistema</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A66269B" w14:textId="234C089C"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w:t>
            </w:r>
            <w:r w:rsidRPr="001C50DB">
              <w:rPr>
                <w:i/>
                <w:lang w:val="es-ES"/>
              </w:rPr>
              <w:t>,</w:t>
            </w:r>
            <w:r>
              <w:rPr>
                <w:i/>
                <w:lang w:val="es-ES"/>
              </w:rPr>
              <w:t>7</w:t>
            </w:r>
            <w:r w:rsidRPr="001C50DB">
              <w:rPr>
                <w:i/>
                <w:lang w:val="es-ES"/>
              </w:rPr>
              <w:t>52</w:t>
            </w:r>
            <w:r>
              <w:rPr>
                <w:i/>
                <w:lang w:val="es-ES"/>
              </w:rPr>
              <w:t>.00</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5D280D6E" w14:textId="49745DFC" w:rsidR="00CF68B6" w:rsidRPr="00725960" w:rsidRDefault="00CF68B6" w:rsidP="00DA55F8">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4981D09" w14:textId="266EABCF"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w:t>
            </w:r>
            <w:r w:rsidRPr="001C50DB">
              <w:rPr>
                <w:i/>
                <w:lang w:val="es-ES"/>
              </w:rPr>
              <w:t>,</w:t>
            </w:r>
            <w:r>
              <w:rPr>
                <w:i/>
                <w:lang w:val="es-ES"/>
              </w:rPr>
              <w:t>7</w:t>
            </w:r>
            <w:r w:rsidRPr="001C50DB">
              <w:rPr>
                <w:i/>
                <w:lang w:val="es-ES"/>
              </w:rPr>
              <w:t>52</w:t>
            </w:r>
            <w:r>
              <w:rPr>
                <w:i/>
                <w:lang w:val="es-ES"/>
              </w:rPr>
              <w:t>.00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6427C24" w14:textId="271B7BC9" w:rsidR="00CF68B6" w:rsidRPr="00703252" w:rsidRDefault="00703252" w:rsidP="00703252">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8,760.00</w:t>
            </w:r>
          </w:p>
        </w:tc>
      </w:tr>
      <w:tr w:rsidR="00CF68B6" w:rsidRPr="00725960" w14:paraId="7EB59F04" w14:textId="5FA13DCE" w:rsidTr="00775B3B">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785B1C0E" w14:textId="32F62A94" w:rsidR="00CF68B6" w:rsidRPr="00725960" w:rsidRDefault="00CF68B6" w:rsidP="00DA55F8">
            <w:pPr>
              <w:pStyle w:val="Default"/>
              <w:rPr>
                <w:b w:val="0"/>
                <w:bCs w:val="0"/>
                <w:iCs w:val="0"/>
              </w:rPr>
            </w:pPr>
            <w:r w:rsidRPr="001C50DB">
              <w:rPr>
                <w:b w:val="0"/>
                <w:bCs w:val="0"/>
              </w:rPr>
              <w:t xml:space="preserve">Analista </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5A503421" w14:textId="67F05FF1" w:rsidR="00CF68B6" w:rsidRPr="00725960" w:rsidRDefault="00CF68B6" w:rsidP="005C708B">
            <w:pPr>
              <w:pStyle w:val="Default"/>
              <w:jc w:val="center"/>
              <w:cnfStyle w:val="000000000000" w:firstRow="0" w:lastRow="0" w:firstColumn="0" w:lastColumn="0" w:oddVBand="0" w:evenVBand="0" w:oddHBand="0" w:evenHBand="0" w:firstRowFirstColumn="0" w:firstRowLastColumn="0" w:lastRowFirstColumn="0" w:lastRowLastColumn="0"/>
              <w:rPr>
                <w:iCs w:val="0"/>
                <w:lang w:val="es-MX"/>
              </w:rPr>
            </w:pPr>
            <w:r w:rsidRPr="001C50DB">
              <w:rPr>
                <w:lang w:val="es-MX"/>
              </w:rPr>
              <w:t>Análisis del sistema y determinación de los requisitos que se necesitan, diseñar la base de datos</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59B1312" w14:textId="77777777" w:rsidR="00CF68B6" w:rsidRDefault="00CF68B6" w:rsidP="001C50DB">
            <w:pPr>
              <w:pStyle w:val="Default"/>
              <w:cnfStyle w:val="000000000000" w:firstRow="0" w:lastRow="0" w:firstColumn="0" w:lastColumn="0" w:oddVBand="0" w:evenVBand="0" w:oddHBand="0" w:evenHBand="0" w:firstRowFirstColumn="0" w:firstRowLastColumn="0" w:lastRowFirstColumn="0" w:lastRowLastColumn="0"/>
              <w:rPr>
                <w:i/>
                <w:lang w:val="es-ES"/>
              </w:rPr>
            </w:pPr>
          </w:p>
          <w:p w14:paraId="4A182628" w14:textId="11D0E2D7" w:rsidR="00CF68B6" w:rsidRPr="00725960" w:rsidRDefault="00CF68B6" w:rsidP="001C50DB">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1.398,45</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01419CC2" w14:textId="27F8826C" w:rsidR="00CF68B6" w:rsidRPr="00725960" w:rsidRDefault="00CF68B6" w:rsidP="00DA55F8">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4CDF489" w14:textId="77777777" w:rsidR="00CF68B6"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p>
          <w:p w14:paraId="4D277B65" w14:textId="6CE09E0C" w:rsidR="00CF68B6" w:rsidRPr="00725960"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1.398,45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5CE83C6" w14:textId="77777777" w:rsid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6,992.25</w:t>
            </w:r>
          </w:p>
          <w:p w14:paraId="47CCE1AD" w14:textId="77777777" w:rsidR="00CF68B6" w:rsidRDefault="00CF68B6" w:rsidP="00703252">
            <w:pPr>
              <w:pStyle w:val="Default"/>
              <w:ind w:firstLine="0"/>
              <w:cnfStyle w:val="000000000000" w:firstRow="0" w:lastRow="0" w:firstColumn="0" w:lastColumn="0" w:oddVBand="0" w:evenVBand="0" w:oddHBand="0" w:evenHBand="0" w:firstRowFirstColumn="0" w:firstRowLastColumn="0" w:lastRowFirstColumn="0" w:lastRowLastColumn="0"/>
              <w:rPr>
                <w:i/>
                <w:lang w:val="es-ES"/>
              </w:rPr>
            </w:pPr>
          </w:p>
        </w:tc>
      </w:tr>
      <w:tr w:rsidR="00CF68B6" w:rsidRPr="00725960" w14:paraId="1F2BEB6C" w14:textId="19FA7B86" w:rsidTr="0077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18A25324" w14:textId="2C87C03C" w:rsidR="00CF68B6" w:rsidRPr="003E025B" w:rsidRDefault="00CF68B6" w:rsidP="00DA55F8">
            <w:pPr>
              <w:pStyle w:val="Default"/>
              <w:rPr>
                <w:b w:val="0"/>
                <w:bCs w:val="0"/>
                <w:i/>
              </w:rPr>
            </w:pPr>
            <w:r w:rsidRPr="003E025B">
              <w:rPr>
                <w:b w:val="0"/>
                <w:bCs w:val="0"/>
                <w:i/>
              </w:rPr>
              <w:t>Programadores</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265C5B21" w14:textId="2DAD9B6A" w:rsidR="00CF68B6" w:rsidRPr="00725960" w:rsidRDefault="00CF68B6" w:rsidP="005C708B">
            <w:pPr>
              <w:pStyle w:val="Default"/>
              <w:cnfStyle w:val="000000100000" w:firstRow="0" w:lastRow="0" w:firstColumn="0" w:lastColumn="0" w:oddVBand="0" w:evenVBand="0" w:oddHBand="1" w:evenHBand="0" w:firstRowFirstColumn="0" w:firstRowLastColumn="0" w:lastRowFirstColumn="0" w:lastRowLastColumn="0"/>
              <w:rPr>
                <w:i/>
                <w:iCs w:val="0"/>
                <w:lang w:val="es-MX"/>
              </w:rPr>
            </w:pPr>
            <w:r w:rsidRPr="005C708B">
              <w:rPr>
                <w:i/>
                <w:lang w:val="es-MX"/>
              </w:rPr>
              <w:t>Programación del sistema respecto al</w:t>
            </w:r>
            <w:r>
              <w:rPr>
                <w:i/>
                <w:lang w:val="es-MX"/>
              </w:rPr>
              <w:t xml:space="preserve"> </w:t>
            </w:r>
            <w:r w:rsidRPr="00A040E4">
              <w:rPr>
                <w:i/>
                <w:lang w:val="es-MX"/>
              </w:rPr>
              <w:t>diseño y módulos correspondientes</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A184464" w14:textId="0D9B1D6C" w:rsidR="00CF68B6" w:rsidRPr="00725960" w:rsidRDefault="00CF68B6" w:rsidP="001C50DB">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Pr>
                <w:i/>
                <w:lang w:val="es-ES"/>
              </w:rPr>
              <w:t>1</w:t>
            </w:r>
            <w:r w:rsidRPr="001C50DB">
              <w:rPr>
                <w:i/>
                <w:lang w:val="es-ES"/>
              </w:rPr>
              <w:t>,</w:t>
            </w:r>
            <w:r>
              <w:rPr>
                <w:i/>
                <w:lang w:val="es-ES"/>
              </w:rPr>
              <w:t>4</w:t>
            </w:r>
            <w:r w:rsidRPr="001C50DB">
              <w:rPr>
                <w:i/>
                <w:lang w:val="es-ES"/>
              </w:rPr>
              <w:t>60.22</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45588121" w14:textId="10465A1A" w:rsidR="00CF68B6" w:rsidRPr="00725960" w:rsidRDefault="00CF68B6" w:rsidP="00DA55F8">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2</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F5EB3FD" w14:textId="7C65B019"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w:t>
            </w:r>
            <w:r>
              <w:rPr>
                <w:i/>
                <w:lang w:val="es-ES"/>
              </w:rPr>
              <w:t>2,920.44</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D880B06" w14:textId="77777777" w:rsidR="00703252" w:rsidRDefault="00703252" w:rsidP="00703252">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14,602.20</w:t>
            </w:r>
          </w:p>
          <w:p w14:paraId="396176B5" w14:textId="77777777" w:rsidR="00CF68B6" w:rsidRPr="001C50DB"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p>
        </w:tc>
      </w:tr>
      <w:tr w:rsidR="00CF68B6" w:rsidRPr="00725960" w14:paraId="50ED33CC" w14:textId="6B13CBFA" w:rsidTr="00703252">
        <w:tc>
          <w:tcPr>
            <w:cnfStyle w:val="001000000000" w:firstRow="0" w:lastRow="0" w:firstColumn="1" w:lastColumn="0" w:oddVBand="0" w:evenVBand="0" w:oddHBand="0" w:evenHBand="0" w:firstRowFirstColumn="0" w:firstRowLastColumn="0" w:lastRowFirstColumn="0" w:lastRowLastColumn="0"/>
            <w:tcW w:w="4962"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05559E4D" w14:textId="400A05A0" w:rsidR="00CF68B6" w:rsidRPr="00725960" w:rsidRDefault="00703252" w:rsidP="00DA55F8">
            <w:pPr>
              <w:pStyle w:val="Default"/>
              <w:ind w:left="360"/>
              <w:rPr>
                <w:b w:val="0"/>
                <w:bCs w:val="0"/>
                <w:i/>
                <w:lang w:val="es-ES"/>
              </w:rPr>
            </w:pPr>
            <w:r>
              <w:rPr>
                <w:i/>
                <w:lang w:val="es-ES"/>
              </w:rPr>
              <w:t xml:space="preserve">TOTAL, suma </w:t>
            </w:r>
          </w:p>
        </w:tc>
        <w:tc>
          <w:tcPr>
            <w:tcW w:w="1412" w:type="dxa"/>
            <w:tcBorders>
              <w:top w:val="single" w:sz="4" w:space="0" w:color="auto"/>
              <w:left w:val="single" w:sz="4" w:space="0" w:color="auto"/>
              <w:bottom w:val="single" w:sz="4" w:space="0" w:color="auto"/>
              <w:right w:val="single" w:sz="4" w:space="0" w:color="auto"/>
            </w:tcBorders>
            <w:shd w:val="clear" w:color="auto" w:fill="E7E6E6" w:themeFill="background2"/>
          </w:tcPr>
          <w:p w14:paraId="07714E69" w14:textId="4D9486B4" w:rsidR="00CF68B6" w:rsidRPr="00725960"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w:t>
            </w:r>
            <w:r>
              <w:rPr>
                <w:i/>
                <w:lang w:val="es-ES"/>
              </w:rPr>
              <w:t>4,610.67</w:t>
            </w:r>
          </w:p>
        </w:tc>
        <w:tc>
          <w:tcPr>
            <w:tcW w:w="1282" w:type="dxa"/>
            <w:tcBorders>
              <w:top w:val="single" w:sz="4" w:space="0" w:color="auto"/>
              <w:left w:val="single" w:sz="4" w:space="0" w:color="auto"/>
              <w:bottom w:val="single" w:sz="4" w:space="0" w:color="auto"/>
              <w:right w:val="single" w:sz="4" w:space="0" w:color="auto"/>
            </w:tcBorders>
            <w:shd w:val="clear" w:color="auto" w:fill="E7E6E6" w:themeFill="background2"/>
          </w:tcPr>
          <w:p w14:paraId="72F3411C" w14:textId="3057DF09" w:rsidR="00CF68B6" w:rsidRPr="00725960" w:rsidRDefault="00775B3B" w:rsidP="00DA55F8">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4</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7915B5D2" w14:textId="48CC8ED4" w:rsidR="00CF68B6" w:rsidRP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rPr>
              <w:t xml:space="preserve">S/ </w:t>
            </w:r>
            <w:r w:rsidR="00A9404C">
              <w:rPr>
                <w:rFonts w:ascii="Calibri" w:hAnsi="Calibri" w:cs="Calibri"/>
                <w:i/>
                <w:iCs w:val="0"/>
                <w:color w:val="000000"/>
              </w:rPr>
              <w:t>6</w:t>
            </w:r>
            <w:r>
              <w:rPr>
                <w:rFonts w:ascii="Calibri" w:hAnsi="Calibri" w:cs="Calibri"/>
                <w:i/>
                <w:iCs w:val="0"/>
                <w:color w:val="000000"/>
              </w:rPr>
              <w:t>,</w:t>
            </w:r>
            <w:r w:rsidR="00A9404C">
              <w:rPr>
                <w:rFonts w:ascii="Calibri" w:hAnsi="Calibri" w:cs="Calibri"/>
                <w:i/>
                <w:iCs w:val="0"/>
                <w:color w:val="000000"/>
              </w:rPr>
              <w:t>070</w:t>
            </w:r>
            <w:r>
              <w:rPr>
                <w:rFonts w:ascii="Calibri" w:hAnsi="Calibri" w:cs="Calibri"/>
                <w:i/>
                <w:iCs w:val="0"/>
                <w:color w:val="000000"/>
              </w:rPr>
              <w:t>.</w:t>
            </w:r>
            <w:r w:rsidR="00A9404C">
              <w:rPr>
                <w:rFonts w:ascii="Calibri" w:hAnsi="Calibri" w:cs="Calibri"/>
                <w:i/>
                <w:iCs w:val="0"/>
                <w:color w:val="000000"/>
              </w:rPr>
              <w:t>89</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3D50EF6D" w14:textId="77777777" w:rsid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rPr>
              <w:t>S/ 30,354.45</w:t>
            </w:r>
          </w:p>
          <w:p w14:paraId="718527EF" w14:textId="77777777" w:rsidR="00CF68B6" w:rsidRPr="001C50DB"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p>
        </w:tc>
      </w:tr>
      <w:bookmarkEnd w:id="17"/>
    </w:tbl>
    <w:p w14:paraId="7F71E370" w14:textId="7C4724A3" w:rsidR="005D7FB8" w:rsidRDefault="005D7FB8" w:rsidP="007E776C">
      <w:pPr>
        <w:rPr>
          <w:i/>
        </w:rPr>
      </w:pPr>
    </w:p>
    <w:p w14:paraId="3C5B4245" w14:textId="42907334" w:rsidR="00A37118" w:rsidRPr="00775B3B" w:rsidRDefault="00A37118" w:rsidP="007E776C">
      <w:pPr>
        <w:rPr>
          <w:iCs w:val="0"/>
        </w:rPr>
      </w:pPr>
      <w:r w:rsidRPr="00775B3B">
        <w:rPr>
          <w:iCs w:val="0"/>
        </w:rPr>
        <w:t>El coste para el personal se divide la siguiente manera:</w:t>
      </w:r>
    </w:p>
    <w:p w14:paraId="3AA074DF" w14:textId="32AD05B4" w:rsidR="00A37118" w:rsidRPr="00775B3B" w:rsidRDefault="00A37118" w:rsidP="007E776C">
      <w:pPr>
        <w:rPr>
          <w:iCs w:val="0"/>
        </w:rPr>
      </w:pPr>
      <w:r w:rsidRPr="00775B3B">
        <w:rPr>
          <w:iCs w:val="0"/>
        </w:rPr>
        <w:t xml:space="preserve">El puesto que serán quienes desarrollen el sistema </w:t>
      </w:r>
      <w:r w:rsidRPr="00775B3B">
        <w:rPr>
          <w:iCs w:val="0"/>
          <w:color w:val="000000" w:themeColor="text1"/>
        </w:rPr>
        <w:t>SOMVISTG.</w:t>
      </w:r>
    </w:p>
    <w:p w14:paraId="60DF377E" w14:textId="358B54A2" w:rsidR="00A37118" w:rsidRPr="00775B3B" w:rsidRDefault="00A37118" w:rsidP="007E776C">
      <w:pPr>
        <w:rPr>
          <w:iCs w:val="0"/>
        </w:rPr>
      </w:pPr>
      <w:r w:rsidRPr="00775B3B">
        <w:rPr>
          <w:iCs w:val="0"/>
        </w:rPr>
        <w:t>Descripción la función que realizaran que realizaran durante el desarrollo del proyecto.</w:t>
      </w:r>
    </w:p>
    <w:p w14:paraId="3D3A9B06" w14:textId="66A85FE1" w:rsidR="00A37118" w:rsidRPr="00775B3B" w:rsidRDefault="00775B3B" w:rsidP="007E776C">
      <w:pPr>
        <w:rPr>
          <w:iCs w:val="0"/>
        </w:rPr>
      </w:pPr>
      <w:r w:rsidRPr="00775B3B">
        <w:rPr>
          <w:iCs w:val="0"/>
        </w:rPr>
        <w:t xml:space="preserve">Salario mensual es la cantidad que se le pagara por la función que realizaran. </w:t>
      </w:r>
    </w:p>
    <w:p w14:paraId="6658DDE2" w14:textId="77777777" w:rsidR="00775B3B" w:rsidRPr="00775B3B" w:rsidRDefault="00775B3B" w:rsidP="007E776C">
      <w:pPr>
        <w:rPr>
          <w:iCs w:val="0"/>
        </w:rPr>
      </w:pPr>
      <w:r w:rsidRPr="00775B3B">
        <w:rPr>
          <w:iCs w:val="0"/>
        </w:rPr>
        <w:t>Cantidad de Empleado es la cantidad de puestos que se requerirán.</w:t>
      </w:r>
    </w:p>
    <w:p w14:paraId="612AD80C" w14:textId="77777777" w:rsidR="00775B3B" w:rsidRPr="00775B3B" w:rsidRDefault="00775B3B" w:rsidP="007E776C">
      <w:pPr>
        <w:rPr>
          <w:iCs w:val="0"/>
        </w:rPr>
      </w:pPr>
      <w:r w:rsidRPr="00775B3B">
        <w:rPr>
          <w:iCs w:val="0"/>
        </w:rPr>
        <w:t>Salario empleado es el total de pago a realizar por cada puesto y cantidad de empleado</w:t>
      </w:r>
    </w:p>
    <w:p w14:paraId="2C3A7C50" w14:textId="2AAF4FA3" w:rsidR="00775B3B" w:rsidRPr="00775B3B" w:rsidRDefault="00775B3B" w:rsidP="007E776C">
      <w:pPr>
        <w:rPr>
          <w:iCs w:val="0"/>
        </w:rPr>
      </w:pPr>
      <w:r w:rsidRPr="00775B3B">
        <w:rPr>
          <w:iCs w:val="0"/>
        </w:rPr>
        <w:t>Salario total de 5 meses es el pago que recibirán los encargados de realizar el sistema luego de los 5 meses que sea dará como duración del proyecto.</w:t>
      </w:r>
    </w:p>
    <w:p w14:paraId="64732BBA" w14:textId="25E1271B" w:rsidR="00775B3B" w:rsidRPr="00775B3B" w:rsidRDefault="00775B3B" w:rsidP="007E776C">
      <w:pPr>
        <w:rPr>
          <w:iCs w:val="0"/>
        </w:rPr>
      </w:pPr>
      <w:r w:rsidRPr="00775B3B">
        <w:rPr>
          <w:iCs w:val="0"/>
        </w:rPr>
        <w:t>Total, suma es la cantidad general de cada una de las columnas que se muestran en la tabla de costos de personal.</w:t>
      </w:r>
    </w:p>
    <w:p w14:paraId="5476DED3" w14:textId="6F4F25FB" w:rsidR="00A37118" w:rsidRDefault="00A37118" w:rsidP="007E776C">
      <w:pPr>
        <w:rPr>
          <w:i/>
        </w:rPr>
      </w:pPr>
    </w:p>
    <w:p w14:paraId="52E9A929" w14:textId="3C1D2807" w:rsidR="00DB33BE"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operativos </w:t>
      </w:r>
      <w:r w:rsidR="00183969">
        <w:rPr>
          <w:rFonts w:asciiTheme="minorHAnsi" w:hAnsiTheme="minorHAnsi" w:cstheme="minorBidi"/>
          <w:color w:val="auto"/>
        </w:rPr>
        <w:t xml:space="preserve"> </w:t>
      </w:r>
      <w:r w:rsidRPr="0070130A">
        <w:rPr>
          <w:rFonts w:asciiTheme="minorHAnsi" w:hAnsiTheme="minorHAnsi" w:cstheme="minorBidi"/>
          <w:color w:val="auto"/>
        </w:rPr>
        <w:t xml:space="preserve"> </w:t>
      </w:r>
    </w:p>
    <w:p w14:paraId="60F5538B" w14:textId="3E92EDD6" w:rsidR="005D7FB8" w:rsidRDefault="005D7FB8" w:rsidP="005D7FB8">
      <w:pPr>
        <w:pStyle w:val="Default"/>
        <w:ind w:left="273"/>
        <w:rPr>
          <w:rFonts w:asciiTheme="minorHAnsi" w:hAnsiTheme="minorHAnsi" w:cstheme="minorBidi"/>
          <w:color w:val="auto"/>
        </w:rPr>
      </w:pPr>
    </w:p>
    <w:p w14:paraId="25BB0BA0" w14:textId="35AE6203" w:rsidR="005D7FB8" w:rsidRDefault="005D7FB8" w:rsidP="005D7FB8">
      <w:pPr>
        <w:pStyle w:val="Default"/>
        <w:ind w:left="273"/>
        <w:rPr>
          <w:rFonts w:asciiTheme="minorHAnsi" w:hAnsiTheme="minorHAnsi" w:cstheme="minorBidi"/>
          <w:color w:val="auto"/>
        </w:rPr>
      </w:pPr>
      <w:r w:rsidRPr="005D7FB8">
        <w:rPr>
          <w:rFonts w:asciiTheme="minorHAnsi" w:hAnsiTheme="minorHAnsi" w:cstheme="minorBidi"/>
          <w:color w:val="auto"/>
        </w:rPr>
        <w:t>Estos costos se refieren a aquellos necesarios para la operatividad de las actividades de nuestra empresa durante el periodo en el que se realizara el proyecto, por lo que suman al costo del desarrollo y se deben</w:t>
      </w:r>
      <w:r w:rsidR="003C144B">
        <w:rPr>
          <w:rFonts w:asciiTheme="minorHAnsi" w:hAnsiTheme="minorHAnsi" w:cstheme="minorBidi"/>
          <w:color w:val="auto"/>
        </w:rPr>
        <w:t xml:space="preserve"> al gasto de </w:t>
      </w:r>
      <w:r w:rsidR="00CB19D1">
        <w:rPr>
          <w:rFonts w:asciiTheme="minorHAnsi" w:hAnsiTheme="minorHAnsi" w:cstheme="minorBidi"/>
          <w:color w:val="auto"/>
        </w:rPr>
        <w:t>electricidad</w:t>
      </w:r>
      <w:r w:rsidR="003C144B">
        <w:rPr>
          <w:rFonts w:asciiTheme="minorHAnsi" w:hAnsiTheme="minorHAnsi" w:cstheme="minorBidi"/>
          <w:color w:val="auto"/>
        </w:rPr>
        <w:t xml:space="preserve"> durante el proyecto también </w:t>
      </w:r>
      <w:r w:rsidR="00FB0968">
        <w:rPr>
          <w:rFonts w:asciiTheme="minorHAnsi" w:hAnsiTheme="minorHAnsi" w:cstheme="minorBidi"/>
          <w:color w:val="auto"/>
        </w:rPr>
        <w:t xml:space="preserve">incluirá el gasto telefónico para mantenernos en comunicación de </w:t>
      </w:r>
      <w:proofErr w:type="spellStart"/>
      <w:r w:rsidR="00FB0968">
        <w:rPr>
          <w:rFonts w:asciiTheme="minorHAnsi" w:hAnsiTheme="minorHAnsi" w:cstheme="minorBidi"/>
          <w:color w:val="auto"/>
        </w:rPr>
        <w:t>c</w:t>
      </w:r>
      <w:r w:rsidR="007555D0">
        <w:rPr>
          <w:rFonts w:asciiTheme="minorHAnsi" w:hAnsiTheme="minorHAnsi" w:cstheme="minorBidi"/>
          <w:color w:val="auto"/>
        </w:rPr>
        <w:t>omo</w:t>
      </w:r>
      <w:proofErr w:type="spellEnd"/>
      <w:r w:rsidR="007555D0">
        <w:rPr>
          <w:rFonts w:asciiTheme="minorHAnsi" w:hAnsiTheme="minorHAnsi" w:cstheme="minorBidi"/>
          <w:color w:val="auto"/>
        </w:rPr>
        <w:t xml:space="preserve"> va el desarrollo</w:t>
      </w:r>
      <w:r w:rsidR="00FB0968">
        <w:rPr>
          <w:rFonts w:asciiTheme="minorHAnsi" w:hAnsiTheme="minorHAnsi" w:cstheme="minorBidi"/>
          <w:color w:val="auto"/>
        </w:rPr>
        <w:t xml:space="preserve"> </w:t>
      </w:r>
      <w:r w:rsidR="007555D0">
        <w:rPr>
          <w:rFonts w:asciiTheme="minorHAnsi" w:hAnsiTheme="minorHAnsi" w:cstheme="minorBidi"/>
          <w:color w:val="auto"/>
        </w:rPr>
        <w:t>d</w:t>
      </w:r>
      <w:r w:rsidR="00FB0968">
        <w:rPr>
          <w:rFonts w:asciiTheme="minorHAnsi" w:hAnsiTheme="minorHAnsi" w:cstheme="minorBidi"/>
          <w:color w:val="auto"/>
        </w:rPr>
        <w:t xml:space="preserve">el proyecto </w:t>
      </w:r>
      <w:r w:rsidR="007555D0">
        <w:rPr>
          <w:rFonts w:asciiTheme="minorHAnsi" w:hAnsiTheme="minorHAnsi" w:cstheme="minorBidi"/>
          <w:color w:val="auto"/>
        </w:rPr>
        <w:t>o</w:t>
      </w:r>
      <w:r w:rsidR="00FB0968">
        <w:rPr>
          <w:rFonts w:asciiTheme="minorHAnsi" w:hAnsiTheme="minorHAnsi" w:cstheme="minorBidi"/>
          <w:color w:val="auto"/>
        </w:rPr>
        <w:t xml:space="preserve"> si la empresa </w:t>
      </w:r>
      <w:r w:rsidR="007555D0">
        <w:rPr>
          <w:rFonts w:asciiTheme="minorHAnsi" w:hAnsiTheme="minorHAnsi" w:cstheme="minorBidi"/>
          <w:color w:val="auto"/>
        </w:rPr>
        <w:t>solicita</w:t>
      </w:r>
      <w:r w:rsidR="00FB0968">
        <w:rPr>
          <w:rFonts w:asciiTheme="minorHAnsi" w:hAnsiTheme="minorHAnsi" w:cstheme="minorBidi"/>
          <w:color w:val="auto"/>
        </w:rPr>
        <w:t xml:space="preserve"> nuevos cambios de diseño para el interfaz del sistema</w:t>
      </w:r>
      <w:r w:rsidRPr="005D7FB8">
        <w:rPr>
          <w:rFonts w:asciiTheme="minorHAnsi" w:hAnsiTheme="minorHAnsi" w:cstheme="minorBidi"/>
          <w:color w:val="auto"/>
        </w:rPr>
        <w:t>.</w:t>
      </w:r>
    </w:p>
    <w:p w14:paraId="2A976F95" w14:textId="77777777" w:rsidR="003C144B" w:rsidRDefault="003C144B" w:rsidP="005D7FB8">
      <w:pPr>
        <w:pStyle w:val="Default"/>
        <w:ind w:left="273"/>
        <w:rPr>
          <w:rFonts w:asciiTheme="minorHAnsi" w:hAnsiTheme="minorHAnsi" w:cstheme="minorBidi"/>
          <w:color w:val="auto"/>
        </w:rPr>
      </w:pPr>
    </w:p>
    <w:tbl>
      <w:tblPr>
        <w:tblStyle w:val="Tablanormal1"/>
        <w:tblW w:w="8572" w:type="dxa"/>
        <w:tblInd w:w="444" w:type="dxa"/>
        <w:tblLayout w:type="fixed"/>
        <w:tblLook w:val="04A0" w:firstRow="1" w:lastRow="0" w:firstColumn="1" w:lastColumn="0" w:noHBand="0" w:noVBand="1"/>
      </w:tblPr>
      <w:tblGrid>
        <w:gridCol w:w="4506"/>
        <w:gridCol w:w="2033"/>
        <w:gridCol w:w="2033"/>
      </w:tblGrid>
      <w:tr w:rsidR="00EA1E2A" w:rsidRPr="00725960" w14:paraId="0B5AA370" w14:textId="05842AEE" w:rsidTr="005D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E7E6E6" w:themeFill="background2"/>
          </w:tcPr>
          <w:p w14:paraId="48514F37" w14:textId="4FCDF749" w:rsidR="00EA1E2A" w:rsidRPr="00725960" w:rsidRDefault="00EA1E2A" w:rsidP="003C7109">
            <w:pPr>
              <w:jc w:val="center"/>
              <w:rPr>
                <w:iCs w:val="0"/>
                <w:lang w:val="es-MX"/>
              </w:rPr>
            </w:pPr>
            <w:r>
              <w:rPr>
                <w:iCs w:val="0"/>
                <w:lang w:val="es-MX"/>
              </w:rPr>
              <w:t>Recursos</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7258BFBA" w14:textId="2643FE2A" w:rsidR="00EA1E2A" w:rsidRPr="00725960" w:rsidRDefault="00EA1E2A"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Costo mensual</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3A6FAC13" w14:textId="6BE1510F" w:rsidR="00EA1E2A" w:rsidRDefault="00EA1E2A" w:rsidP="003C710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Costo, 5 meses</w:t>
            </w:r>
          </w:p>
        </w:tc>
      </w:tr>
      <w:tr w:rsidR="00CB19D1" w:rsidRPr="00725960" w14:paraId="2D7930B4" w14:textId="692936E8" w:rsidTr="00F4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6D2C5299" w14:textId="789F81F1" w:rsidR="00CB19D1" w:rsidRPr="001C50DB" w:rsidRDefault="00CB19D1" w:rsidP="003C7109">
            <w:pPr>
              <w:pStyle w:val="Default"/>
              <w:rPr>
                <w:i/>
                <w:lang w:val="es-ES"/>
              </w:rPr>
            </w:pPr>
            <w:r w:rsidRPr="00EA1E2A">
              <w:rPr>
                <w:rFonts w:ascii="Times New Roman" w:hAnsi="Times New Roman" w:cs="Times New Roman"/>
                <w:b w:val="0"/>
                <w:bCs w:val="0"/>
              </w:rPr>
              <w:t>Comunicaciones</w:t>
            </w:r>
          </w:p>
        </w:tc>
      </w:tr>
      <w:tr w:rsidR="00EA1E2A" w:rsidRPr="00725960" w14:paraId="466C6D9C" w14:textId="77777777"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79CE7174" w14:textId="5B5EEF29" w:rsidR="00EA1E2A" w:rsidRPr="00EA1E2A" w:rsidRDefault="00EA1E2A" w:rsidP="00EA1E2A">
            <w:pPr>
              <w:pStyle w:val="Default"/>
              <w:ind w:left="726" w:firstLine="0"/>
              <w:rPr>
                <w:rFonts w:ascii="Times New Roman" w:hAnsi="Times New Roman" w:cs="Times New Roman"/>
                <w:b w:val="0"/>
                <w:bCs w:val="0"/>
              </w:rPr>
            </w:pPr>
            <w:r w:rsidRPr="00EA1E2A">
              <w:rPr>
                <w:rFonts w:ascii="Times New Roman" w:hAnsi="Times New Roman" w:cs="Times New Roman"/>
                <w:b w:val="0"/>
                <w:bCs w:val="0"/>
              </w:rPr>
              <w:t xml:space="preserve">Servicio internet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FE35D22" w14:textId="2B0980D3" w:rsidR="00EA1E2A" w:rsidRPr="001C50DB" w:rsidRDefault="00CB19D1"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Pr>
                <w:i/>
                <w:lang w:val="es-ES"/>
              </w:rPr>
              <w:t>86.90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5078D411" w14:textId="018644CF" w:rsidR="00EA1E2A" w:rsidRPr="0034170F" w:rsidRDefault="0034170F"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434.50</w:t>
            </w:r>
          </w:p>
        </w:tc>
      </w:tr>
      <w:tr w:rsidR="00CB19D1" w:rsidRPr="00725960" w14:paraId="1560F573" w14:textId="77777777" w:rsidTr="00EF5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599A73FF" w14:textId="3B75ED06" w:rsidR="00CB19D1" w:rsidRPr="001C50DB" w:rsidRDefault="00CB19D1" w:rsidP="003C7109">
            <w:pPr>
              <w:pStyle w:val="Default"/>
              <w:rPr>
                <w:i/>
                <w:lang w:val="es-ES"/>
              </w:rPr>
            </w:pPr>
            <w:r>
              <w:rPr>
                <w:rFonts w:ascii="Times New Roman" w:hAnsi="Times New Roman" w:cs="Times New Roman"/>
                <w:b w:val="0"/>
                <w:bCs w:val="0"/>
              </w:rPr>
              <w:t xml:space="preserve">Servicios Públicos </w:t>
            </w:r>
          </w:p>
        </w:tc>
      </w:tr>
      <w:tr w:rsidR="00EA1E2A" w:rsidRPr="00725960" w14:paraId="0058BC70" w14:textId="58699C22"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5A542FB2" w14:textId="1CC47002" w:rsidR="00EA1E2A" w:rsidRPr="00725960" w:rsidRDefault="00CB19D1" w:rsidP="00EA1E2A">
            <w:pPr>
              <w:pStyle w:val="Default"/>
              <w:ind w:left="726" w:firstLine="0"/>
              <w:rPr>
                <w:iCs w:val="0"/>
                <w:lang w:val="es-MX"/>
              </w:rPr>
            </w:pPr>
            <w:r>
              <w:rPr>
                <w:b w:val="0"/>
                <w:bCs w:val="0"/>
              </w:rPr>
              <w:lastRenderedPageBreak/>
              <w:t>Electricidad</w:t>
            </w:r>
            <w:r w:rsidR="00EA1E2A">
              <w:rPr>
                <w:b w:val="0"/>
                <w:bCs w:val="0"/>
              </w:rPr>
              <w:t xml:space="preserve">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D285922" w14:textId="41C54811" w:rsidR="00EA1E2A" w:rsidRPr="00725960" w:rsidRDefault="00EA1E2A"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sidR="00CB19D1">
              <w:rPr>
                <w:i/>
                <w:lang w:val="es-ES"/>
              </w:rPr>
              <w:t>6</w:t>
            </w:r>
            <w:r>
              <w:rPr>
                <w:i/>
                <w:lang w:val="es-ES"/>
              </w:rPr>
              <w:t>2.00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6697BB8F" w14:textId="4E7DA752" w:rsidR="00EA1E2A" w:rsidRPr="0034170F" w:rsidRDefault="0034170F"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310.00</w:t>
            </w:r>
          </w:p>
        </w:tc>
      </w:tr>
      <w:tr w:rsidR="007555D0" w:rsidRPr="00725960" w14:paraId="09E1F0D2" w14:textId="05F76A0C" w:rsidTr="007555D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tcPr>
          <w:p w14:paraId="58DF098F" w14:textId="77777777" w:rsidR="007555D0" w:rsidRPr="00725960" w:rsidRDefault="007555D0" w:rsidP="003C7109">
            <w:pPr>
              <w:pStyle w:val="Default"/>
              <w:ind w:left="360"/>
              <w:rPr>
                <w:b w:val="0"/>
                <w:bCs w:val="0"/>
                <w:i/>
                <w:lang w:val="es-ES"/>
              </w:rPr>
            </w:pPr>
            <w:r>
              <w:rPr>
                <w:i/>
                <w:lang w:val="es-ES"/>
              </w:rPr>
              <w:t>TOTAL</w:t>
            </w:r>
          </w:p>
        </w:tc>
        <w:tc>
          <w:tcPr>
            <w:tcW w:w="2033" w:type="dxa"/>
            <w:tcBorders>
              <w:top w:val="single" w:sz="4" w:space="0" w:color="auto"/>
              <w:left w:val="single" w:sz="4" w:space="0" w:color="auto"/>
              <w:bottom w:val="single" w:sz="4" w:space="0" w:color="auto"/>
              <w:right w:val="single" w:sz="4" w:space="0" w:color="auto"/>
            </w:tcBorders>
          </w:tcPr>
          <w:p w14:paraId="7F7E8EBC" w14:textId="5CC662B3" w:rsidR="007555D0" w:rsidRPr="00725960" w:rsidRDefault="007555D0"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sidR="00CB19D1">
              <w:rPr>
                <w:i/>
                <w:lang w:val="es-ES"/>
              </w:rPr>
              <w:t>148</w:t>
            </w:r>
            <w:r>
              <w:rPr>
                <w:i/>
                <w:lang w:val="es-ES"/>
              </w:rPr>
              <w:t>.</w:t>
            </w:r>
            <w:r w:rsidR="0034170F">
              <w:rPr>
                <w:i/>
                <w:lang w:val="es-ES"/>
              </w:rPr>
              <w:t>90</w:t>
            </w:r>
          </w:p>
        </w:tc>
        <w:tc>
          <w:tcPr>
            <w:tcW w:w="2033" w:type="dxa"/>
            <w:tcBorders>
              <w:top w:val="single" w:sz="4" w:space="0" w:color="auto"/>
              <w:left w:val="single" w:sz="4" w:space="0" w:color="auto"/>
              <w:bottom w:val="single" w:sz="4" w:space="0" w:color="auto"/>
              <w:right w:val="single" w:sz="4" w:space="0" w:color="auto"/>
            </w:tcBorders>
          </w:tcPr>
          <w:p w14:paraId="7FABF458" w14:textId="21643685" w:rsidR="007555D0" w:rsidRPr="0034170F" w:rsidRDefault="0034170F" w:rsidP="0034170F">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744.50</w:t>
            </w:r>
          </w:p>
        </w:tc>
      </w:tr>
    </w:tbl>
    <w:p w14:paraId="0AA8B2ED" w14:textId="1C8C5D77" w:rsidR="005D7FB8" w:rsidRDefault="005D7FB8" w:rsidP="005D7FB8">
      <w:pPr>
        <w:pStyle w:val="Default"/>
        <w:ind w:left="273"/>
        <w:rPr>
          <w:rFonts w:asciiTheme="minorHAnsi" w:hAnsiTheme="minorHAnsi" w:cstheme="minorBidi"/>
          <w:color w:val="auto"/>
        </w:rPr>
      </w:pPr>
    </w:p>
    <w:p w14:paraId="4FEA6D34" w14:textId="1D6233C9" w:rsidR="0034170F" w:rsidRDefault="0034170F" w:rsidP="005D7FB8">
      <w:pPr>
        <w:pStyle w:val="Default"/>
        <w:ind w:left="273"/>
        <w:rPr>
          <w:rFonts w:asciiTheme="minorHAnsi" w:hAnsiTheme="minorHAnsi" w:cstheme="minorBidi"/>
          <w:color w:val="auto"/>
        </w:rPr>
      </w:pPr>
      <w:r>
        <w:rPr>
          <w:rFonts w:asciiTheme="minorHAnsi" w:hAnsiTheme="minorHAnsi" w:cstheme="minorBidi"/>
          <w:color w:val="auto"/>
        </w:rPr>
        <w:t>El servicio de internet será fundamental para que la comunicación sea la adecuada</w:t>
      </w:r>
    </w:p>
    <w:p w14:paraId="5B69706C" w14:textId="4D211F48" w:rsidR="0034170F" w:rsidRPr="0034170F" w:rsidRDefault="0034170F" w:rsidP="0034170F">
      <w:pPr>
        <w:pStyle w:val="Default"/>
        <w:ind w:left="273"/>
        <w:rPr>
          <w:lang w:val="es-MX"/>
        </w:rPr>
      </w:pPr>
      <w:r>
        <w:rPr>
          <w:rFonts w:asciiTheme="minorHAnsi" w:hAnsiTheme="minorHAnsi" w:cstheme="minorBidi"/>
          <w:color w:val="auto"/>
        </w:rPr>
        <w:t xml:space="preserve">La electricidad será de importancia para el funcionamiento de los equipos y también como para la iluminación. Siendo el </w:t>
      </w:r>
      <w:r>
        <w:rPr>
          <w:lang w:val="es-MX"/>
        </w:rPr>
        <w:t xml:space="preserve">suministro de energía eléctrica para </w:t>
      </w:r>
      <w:r>
        <w:rPr>
          <w:rFonts w:asciiTheme="minorHAnsi" w:hAnsiTheme="minorHAnsi" w:cstheme="minorBidi"/>
          <w:color w:val="auto"/>
        </w:rPr>
        <w:t>el ambiente donde se vaya a realizar el proyecto.</w:t>
      </w:r>
    </w:p>
    <w:p w14:paraId="291E22DD" w14:textId="77777777" w:rsidR="0034170F" w:rsidRDefault="0034170F" w:rsidP="005D7FB8">
      <w:pPr>
        <w:pStyle w:val="Default"/>
        <w:ind w:left="273"/>
        <w:rPr>
          <w:rFonts w:asciiTheme="minorHAnsi" w:hAnsiTheme="minorHAnsi" w:cstheme="minorBidi"/>
          <w:color w:val="auto"/>
        </w:rPr>
      </w:pPr>
    </w:p>
    <w:p w14:paraId="78175146" w14:textId="77777777" w:rsidR="00DB33BE" w:rsidRPr="0070130A"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totales del desarrollo del sistema </w:t>
      </w:r>
    </w:p>
    <w:p w14:paraId="3008E514" w14:textId="0F88E96E" w:rsidR="002D015C" w:rsidRDefault="002D015C" w:rsidP="002D015C">
      <w:pPr>
        <w:tabs>
          <w:tab w:val="left" w:pos="1065"/>
          <w:tab w:val="left" w:pos="1575"/>
        </w:tabs>
      </w:pPr>
    </w:p>
    <w:p w14:paraId="126FD3FD" w14:textId="1331D165" w:rsidR="00A90E6C" w:rsidRDefault="00A90E6C" w:rsidP="002D015C">
      <w:pPr>
        <w:tabs>
          <w:tab w:val="left" w:pos="1065"/>
          <w:tab w:val="left" w:pos="1575"/>
        </w:tabs>
      </w:pPr>
      <w:r>
        <w:t xml:space="preserve">Costo por </w:t>
      </w:r>
      <w:r w:rsidR="000F155C">
        <w:t>software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A90E6C" w:rsidRPr="00725960" w14:paraId="366EA9D4" w14:textId="77777777" w:rsidTr="00DD6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4B1782" w14:textId="56D1412F" w:rsidR="00A90E6C" w:rsidRPr="00725960" w:rsidRDefault="00A90E6C" w:rsidP="00DD6B3D">
            <w:pPr>
              <w:jc w:val="center"/>
              <w:rPr>
                <w:iCs w:val="0"/>
                <w:lang w:val="es-MX"/>
              </w:rPr>
            </w:pPr>
            <w:bookmarkStart w:id="18" w:name="_Hlk75719556"/>
          </w:p>
        </w:tc>
        <w:tc>
          <w:tcPr>
            <w:tcW w:w="2693" w:type="dxa"/>
          </w:tcPr>
          <w:p w14:paraId="6AD1CB1D" w14:textId="657A984F" w:rsidR="00A90E6C" w:rsidRPr="00725960" w:rsidRDefault="00A90E6C" w:rsidP="00DD6B3D">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 xml:space="preserve">Descripción </w:t>
            </w:r>
          </w:p>
        </w:tc>
        <w:tc>
          <w:tcPr>
            <w:tcW w:w="3402" w:type="dxa"/>
          </w:tcPr>
          <w:p w14:paraId="0D69FF2A" w14:textId="42B49FEE" w:rsidR="00A90E6C" w:rsidRPr="00725960" w:rsidRDefault="00A90E6C" w:rsidP="00DD6B3D">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Total</w:t>
            </w:r>
          </w:p>
        </w:tc>
      </w:tr>
      <w:tr w:rsidR="00481460" w:rsidRPr="00725960" w14:paraId="1513D909" w14:textId="77777777" w:rsidTr="00481460">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E75ED00" w14:textId="7F6CE389" w:rsidR="00481460" w:rsidRPr="00D669C6" w:rsidRDefault="00481460" w:rsidP="00481460">
            <w:pPr>
              <w:pStyle w:val="Default"/>
              <w:jc w:val="center"/>
              <w:rPr>
                <w:i/>
              </w:rPr>
            </w:pPr>
            <w:r>
              <w:rPr>
                <w:i/>
              </w:rPr>
              <w:t>Software</w:t>
            </w:r>
          </w:p>
        </w:tc>
        <w:tc>
          <w:tcPr>
            <w:tcW w:w="2693" w:type="dxa"/>
            <w:vAlign w:val="center"/>
          </w:tcPr>
          <w:p w14:paraId="1D1201AD" w14:textId="2A10B3BE" w:rsidR="00481460" w:rsidRPr="00725960" w:rsidRDefault="00481460" w:rsidP="00481460">
            <w:pPr>
              <w:jc w:val="center"/>
              <w:cnfStyle w:val="000000100000" w:firstRow="0" w:lastRow="0" w:firstColumn="0" w:lastColumn="0" w:oddVBand="0" w:evenVBand="0" w:oddHBand="1" w:evenHBand="0" w:firstRowFirstColumn="0" w:firstRowLastColumn="0" w:lastRowFirstColumn="0" w:lastRowLastColumn="0"/>
              <w:rPr>
                <w:i/>
                <w:lang w:val="es-ES"/>
              </w:rPr>
            </w:pPr>
            <w:r>
              <w:t>Windows 7</w:t>
            </w:r>
          </w:p>
        </w:tc>
        <w:tc>
          <w:tcPr>
            <w:tcW w:w="3402" w:type="dxa"/>
            <w:vAlign w:val="center"/>
          </w:tcPr>
          <w:p w14:paraId="56D71A2B" w14:textId="522D9CE9" w:rsidR="00481460" w:rsidRPr="00725960" w:rsidRDefault="00481460" w:rsidP="00481460">
            <w:pPr>
              <w:pStyle w:val="Default"/>
              <w:jc w:val="center"/>
              <w:cnfStyle w:val="000000100000" w:firstRow="0" w:lastRow="0" w:firstColumn="0" w:lastColumn="0" w:oddVBand="0" w:evenVBand="0" w:oddHBand="1"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tr w:rsidR="00481460" w:rsidRPr="001C50DB" w14:paraId="0EE558B6" w14:textId="77777777" w:rsidTr="005D7738">
        <w:tc>
          <w:tcPr>
            <w:cnfStyle w:val="001000000000" w:firstRow="0" w:lastRow="0" w:firstColumn="1" w:lastColumn="0" w:oddVBand="0" w:evenVBand="0" w:oddHBand="0" w:evenHBand="0" w:firstRowFirstColumn="0" w:firstRowLastColumn="0" w:lastRowFirstColumn="0" w:lastRowLastColumn="0"/>
            <w:tcW w:w="5240" w:type="dxa"/>
            <w:gridSpan w:val="2"/>
          </w:tcPr>
          <w:p w14:paraId="1D5E1EEC" w14:textId="768D4901" w:rsidR="00481460" w:rsidRPr="001C50DB" w:rsidRDefault="00481460" w:rsidP="00481460">
            <w:pPr>
              <w:pStyle w:val="Default"/>
              <w:rPr>
                <w:i/>
                <w:lang w:val="es-ES"/>
              </w:rPr>
            </w:pPr>
            <w:r>
              <w:rPr>
                <w:i/>
                <w:lang w:val="es-ES"/>
              </w:rPr>
              <w:t>TOTAL</w:t>
            </w:r>
          </w:p>
        </w:tc>
        <w:tc>
          <w:tcPr>
            <w:tcW w:w="3402" w:type="dxa"/>
          </w:tcPr>
          <w:p w14:paraId="3ED51076" w14:textId="50A5A7F7" w:rsidR="00481460" w:rsidRPr="001C50DB" w:rsidRDefault="00481460" w:rsidP="00481460">
            <w:pPr>
              <w:pStyle w:val="Default"/>
              <w:cnfStyle w:val="000000000000" w:firstRow="0" w:lastRow="0" w:firstColumn="0" w:lastColumn="0" w:oddVBand="0" w:evenVBand="0" w:oddHBand="0"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bookmarkEnd w:id="18"/>
    </w:tbl>
    <w:p w14:paraId="4B774DBD" w14:textId="77777777" w:rsidR="005E2C91" w:rsidRDefault="005E2C91" w:rsidP="005E2C91">
      <w:pPr>
        <w:tabs>
          <w:tab w:val="left" w:pos="1065"/>
          <w:tab w:val="left" w:pos="1575"/>
        </w:tabs>
      </w:pPr>
    </w:p>
    <w:p w14:paraId="27CF2103" w14:textId="732CC6C9" w:rsidR="00A90E6C" w:rsidRDefault="005E2C91" w:rsidP="002D015C">
      <w:pPr>
        <w:tabs>
          <w:tab w:val="left" w:pos="1065"/>
          <w:tab w:val="left" w:pos="1575"/>
        </w:tabs>
      </w:pPr>
      <w:r>
        <w:t xml:space="preserve">Costo por </w:t>
      </w:r>
      <w:r w:rsidR="00481460">
        <w:t>hard</w:t>
      </w:r>
      <w:r>
        <w: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5E2C91" w:rsidRPr="005E2C91" w14:paraId="1F21C0BD" w14:textId="77777777" w:rsidTr="00DD6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68551B" w14:textId="77777777" w:rsidR="005E2C91" w:rsidRPr="005E2C91" w:rsidRDefault="005E2C91" w:rsidP="005E2C91">
            <w:pPr>
              <w:tabs>
                <w:tab w:val="left" w:pos="1065"/>
                <w:tab w:val="left" w:pos="1575"/>
              </w:tabs>
              <w:spacing w:after="160" w:line="259" w:lineRule="auto"/>
              <w:rPr>
                <w:b w:val="0"/>
                <w:bCs w:val="0"/>
                <w:iCs w:val="0"/>
                <w:lang w:val="es-MX"/>
              </w:rPr>
            </w:pPr>
          </w:p>
        </w:tc>
        <w:tc>
          <w:tcPr>
            <w:tcW w:w="2693" w:type="dxa"/>
          </w:tcPr>
          <w:p w14:paraId="02959B1E" w14:textId="77777777" w:rsidR="005E2C91" w:rsidRPr="005E2C91" w:rsidRDefault="005E2C91" w:rsidP="005E2C91">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 xml:space="preserve">Descripción </w:t>
            </w:r>
          </w:p>
        </w:tc>
        <w:tc>
          <w:tcPr>
            <w:tcW w:w="3402" w:type="dxa"/>
          </w:tcPr>
          <w:p w14:paraId="406C8B1D" w14:textId="2FB24565" w:rsidR="005E2C91" w:rsidRPr="005E2C91" w:rsidRDefault="005E2C91" w:rsidP="005E2C91">
            <w:pPr>
              <w:tabs>
                <w:tab w:val="left" w:pos="1065"/>
                <w:tab w:val="left" w:pos="1575"/>
              </w:tabs>
              <w:spacing w:after="160" w:line="259" w:lineRule="auto"/>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Total</w:t>
            </w:r>
          </w:p>
        </w:tc>
      </w:tr>
      <w:tr w:rsidR="005E2C91" w:rsidRPr="005E2C91" w14:paraId="381BEEE0" w14:textId="77777777" w:rsidTr="00DD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EBDE09" w14:textId="77777777" w:rsidR="005E2C91" w:rsidRPr="005E2C91" w:rsidRDefault="005E2C91" w:rsidP="005E2C91">
            <w:pPr>
              <w:tabs>
                <w:tab w:val="left" w:pos="1065"/>
                <w:tab w:val="left" w:pos="1575"/>
              </w:tabs>
              <w:spacing w:after="160" w:line="259" w:lineRule="auto"/>
              <w:rPr>
                <w:i/>
              </w:rPr>
            </w:pPr>
          </w:p>
          <w:p w14:paraId="2FB1F522" w14:textId="3BBE6160" w:rsidR="005E2C91" w:rsidRPr="005E2C91" w:rsidRDefault="005E2C91" w:rsidP="005E2C91">
            <w:pPr>
              <w:pStyle w:val="Default"/>
              <w:jc w:val="center"/>
              <w:rPr>
                <w:i/>
              </w:rPr>
            </w:pPr>
            <w:r>
              <w:rPr>
                <w:i/>
              </w:rPr>
              <w:t>Hardware</w:t>
            </w:r>
          </w:p>
        </w:tc>
        <w:tc>
          <w:tcPr>
            <w:tcW w:w="2693" w:type="dxa"/>
          </w:tcPr>
          <w:p w14:paraId="5915E88D" w14:textId="420250C5"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323E8D">
              <w:rPr>
                <w:color w:val="000000" w:themeColor="text1"/>
              </w:rPr>
              <w:t xml:space="preserve">Intel® Xeon® Gold 6312U </w:t>
            </w:r>
            <w:proofErr w:type="spellStart"/>
            <w:r w:rsidRPr="00323E8D">
              <w:rPr>
                <w:color w:val="000000" w:themeColor="text1"/>
              </w:rPr>
              <w:t>Processor</w:t>
            </w:r>
            <w:proofErr w:type="spellEnd"/>
          </w:p>
        </w:tc>
        <w:tc>
          <w:tcPr>
            <w:tcW w:w="3402" w:type="dxa"/>
          </w:tcPr>
          <w:p w14:paraId="388742D6" w14:textId="240DF8AD"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1450,00</w:t>
            </w:r>
          </w:p>
        </w:tc>
      </w:tr>
      <w:tr w:rsidR="005E2C91" w:rsidRPr="005E2C91" w14:paraId="53820219" w14:textId="77777777" w:rsidTr="00DD6B3D">
        <w:trPr>
          <w:trHeight w:val="170"/>
        </w:trPr>
        <w:tc>
          <w:tcPr>
            <w:cnfStyle w:val="001000000000" w:firstRow="0" w:lastRow="0" w:firstColumn="1" w:lastColumn="0" w:oddVBand="0" w:evenVBand="0" w:oddHBand="0" w:evenHBand="0" w:firstRowFirstColumn="0" w:firstRowLastColumn="0" w:lastRowFirstColumn="0" w:lastRowLastColumn="0"/>
            <w:tcW w:w="2547" w:type="dxa"/>
            <w:vMerge/>
          </w:tcPr>
          <w:p w14:paraId="22A7C6C4" w14:textId="77777777" w:rsidR="005E2C91" w:rsidRPr="005E2C91" w:rsidRDefault="005E2C91" w:rsidP="005E2C91">
            <w:pPr>
              <w:tabs>
                <w:tab w:val="left" w:pos="1065"/>
                <w:tab w:val="left" w:pos="1575"/>
              </w:tabs>
              <w:spacing w:after="160" w:line="259" w:lineRule="auto"/>
              <w:rPr>
                <w:iCs w:val="0"/>
              </w:rPr>
            </w:pPr>
          </w:p>
        </w:tc>
        <w:tc>
          <w:tcPr>
            <w:tcW w:w="2693" w:type="dxa"/>
          </w:tcPr>
          <w:p w14:paraId="19811A4F" w14:textId="02861BC5" w:rsidR="005E2C91" w:rsidRPr="005E2C91" w:rsidRDefault="005E2C91" w:rsidP="005E2C91">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D00B2A">
              <w:rPr>
                <w:color w:val="000000" w:themeColor="text1"/>
              </w:rPr>
              <w:t xml:space="preserve">memoria </w:t>
            </w:r>
            <w:proofErr w:type="spellStart"/>
            <w:r w:rsidRPr="00D00B2A">
              <w:rPr>
                <w:color w:val="000000" w:themeColor="text1"/>
              </w:rPr>
              <w:t>ram</w:t>
            </w:r>
            <w:proofErr w:type="spellEnd"/>
            <w:r w:rsidRPr="00D00B2A">
              <w:rPr>
                <w:color w:val="000000" w:themeColor="text1"/>
              </w:rPr>
              <w:t xml:space="preserve"> ddr4 3200 </w:t>
            </w:r>
            <w:proofErr w:type="spellStart"/>
            <w:r w:rsidRPr="00D00B2A">
              <w:rPr>
                <w:color w:val="000000" w:themeColor="text1"/>
              </w:rPr>
              <w:t>mhz</w:t>
            </w:r>
            <w:proofErr w:type="spellEnd"/>
          </w:p>
        </w:tc>
        <w:tc>
          <w:tcPr>
            <w:tcW w:w="3402" w:type="dxa"/>
          </w:tcPr>
          <w:p w14:paraId="08DAF8A8" w14:textId="02859319"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S/ 750.00</w:t>
            </w:r>
          </w:p>
        </w:tc>
      </w:tr>
      <w:tr w:rsidR="005E2C91" w:rsidRPr="005E2C91" w14:paraId="6A182E0F" w14:textId="77777777" w:rsidTr="00DD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D975458" w14:textId="77777777" w:rsidR="005E2C91" w:rsidRPr="005E2C91" w:rsidRDefault="005E2C91" w:rsidP="005E2C91">
            <w:pPr>
              <w:tabs>
                <w:tab w:val="left" w:pos="1065"/>
                <w:tab w:val="left" w:pos="1575"/>
              </w:tabs>
              <w:spacing w:after="160" w:line="259" w:lineRule="auto"/>
              <w:rPr>
                <w:i/>
              </w:rPr>
            </w:pPr>
          </w:p>
        </w:tc>
        <w:tc>
          <w:tcPr>
            <w:tcW w:w="2693" w:type="dxa"/>
          </w:tcPr>
          <w:p w14:paraId="718B96F2" w14:textId="6852587B"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b/>
                <w:bCs/>
              </w:rPr>
            </w:pPr>
            <w:r>
              <w:rPr>
                <w:color w:val="000000" w:themeColor="text1"/>
              </w:rPr>
              <w:t>Disco Duro</w:t>
            </w:r>
            <w:r w:rsidRPr="00B13CF8">
              <w:rPr>
                <w:color w:val="000000" w:themeColor="text1"/>
              </w:rPr>
              <w:t xml:space="preserve"> </w:t>
            </w:r>
            <w:proofErr w:type="spellStart"/>
            <w:r w:rsidRPr="004F1AE4">
              <w:rPr>
                <w:color w:val="000000" w:themeColor="text1"/>
              </w:rPr>
              <w:t>sas</w:t>
            </w:r>
            <w:proofErr w:type="spellEnd"/>
          </w:p>
        </w:tc>
        <w:tc>
          <w:tcPr>
            <w:tcW w:w="3402" w:type="dxa"/>
          </w:tcPr>
          <w:p w14:paraId="132AC019" w14:textId="3CCF94A0"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510.52</w:t>
            </w:r>
          </w:p>
        </w:tc>
      </w:tr>
      <w:tr w:rsidR="005E2C91" w:rsidRPr="005E2C91" w14:paraId="6A20243A" w14:textId="77777777" w:rsidTr="00DD6B3D">
        <w:tc>
          <w:tcPr>
            <w:cnfStyle w:val="001000000000" w:firstRow="0" w:lastRow="0" w:firstColumn="1" w:lastColumn="0" w:oddVBand="0" w:evenVBand="0" w:oddHBand="0" w:evenHBand="0" w:firstRowFirstColumn="0" w:firstRowLastColumn="0" w:lastRowFirstColumn="0" w:lastRowLastColumn="0"/>
            <w:tcW w:w="5240" w:type="dxa"/>
            <w:gridSpan w:val="2"/>
          </w:tcPr>
          <w:p w14:paraId="3CABF162" w14:textId="77777777" w:rsidR="005E2C91" w:rsidRPr="005E2C91" w:rsidRDefault="005E2C91" w:rsidP="005E2C91">
            <w:pPr>
              <w:pStyle w:val="Default"/>
              <w:rPr>
                <w:b w:val="0"/>
                <w:bCs w:val="0"/>
                <w:i/>
                <w:lang w:val="es-ES"/>
              </w:rPr>
            </w:pPr>
            <w:r w:rsidRPr="005E2C91">
              <w:rPr>
                <w:i/>
                <w:lang w:val="es-ES"/>
              </w:rPr>
              <w:t>TOTAL</w:t>
            </w:r>
          </w:p>
        </w:tc>
        <w:tc>
          <w:tcPr>
            <w:tcW w:w="3402" w:type="dxa"/>
          </w:tcPr>
          <w:p w14:paraId="2B5800B7" w14:textId="2B0DFDC5"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 xml:space="preserve">S/ </w:t>
            </w:r>
            <w:r>
              <w:rPr>
                <w:i/>
                <w:lang w:val="es-ES"/>
              </w:rPr>
              <w:t>2,710.52</w:t>
            </w:r>
          </w:p>
        </w:tc>
      </w:tr>
    </w:tbl>
    <w:p w14:paraId="0857DD17" w14:textId="17D2F2DA" w:rsidR="005E2C91" w:rsidRDefault="005E2C91" w:rsidP="002D015C">
      <w:pPr>
        <w:tabs>
          <w:tab w:val="left" w:pos="1065"/>
          <w:tab w:val="left" w:pos="1575"/>
        </w:tabs>
      </w:pPr>
    </w:p>
    <w:p w14:paraId="26F4283B" w14:textId="7E3F6D15" w:rsidR="00481460" w:rsidRDefault="00481460" w:rsidP="002D463A">
      <w:pPr>
        <w:tabs>
          <w:tab w:val="left" w:pos="1065"/>
          <w:tab w:val="left" w:pos="1575"/>
        </w:tabs>
      </w:pPr>
      <w:r>
        <w:t xml:space="preserve">Tanto el costo de hardware como softwares mencionados anteriormente no se contaron dentro del </w:t>
      </w:r>
      <w:r w:rsidR="000B1A8F">
        <w:t>cálculo</w:t>
      </w:r>
      <w:r>
        <w:t xml:space="preserve"> final debido a que la empresa ya cuenta con ellos. </w:t>
      </w:r>
      <w:r w:rsidR="00775B3B">
        <w:t xml:space="preserve">Siendo colocados solo para realizar </w:t>
      </w:r>
      <w:r w:rsidR="00D71E91">
        <w:t>una idea</w:t>
      </w:r>
      <w:r w:rsidR="00775B3B">
        <w:t xml:space="preserve"> de cuanto fue costo en software y hardware.</w:t>
      </w:r>
    </w:p>
    <w:p w14:paraId="5D52E757" w14:textId="77777777" w:rsidR="00D71E91" w:rsidRDefault="00D71E91" w:rsidP="002D015C">
      <w:pPr>
        <w:tabs>
          <w:tab w:val="left" w:pos="1065"/>
          <w:tab w:val="left" w:pos="1575"/>
        </w:tabs>
      </w:pPr>
    </w:p>
    <w:p w14:paraId="14BB103B" w14:textId="5081EC44" w:rsidR="005E2C91" w:rsidRDefault="005E2C91" w:rsidP="002D015C">
      <w:pPr>
        <w:tabs>
          <w:tab w:val="left" w:pos="1065"/>
          <w:tab w:val="left" w:pos="1575"/>
        </w:tabs>
      </w:pPr>
      <w:r>
        <w:t>Costo total del proyecto</w:t>
      </w:r>
    </w:p>
    <w:p w14:paraId="2351C99E" w14:textId="13B06EDE" w:rsidR="00D71E91" w:rsidRDefault="00D71E91" w:rsidP="002D015C">
      <w:pPr>
        <w:tabs>
          <w:tab w:val="left" w:pos="1065"/>
          <w:tab w:val="left" w:pos="1575"/>
        </w:tabs>
      </w:pP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0D4107" w:rsidRPr="00725960" w14:paraId="1DCC7D32" w14:textId="77777777" w:rsidTr="009A6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7F6FE8" w14:textId="452C0D28" w:rsidR="000D4107" w:rsidRPr="00725960" w:rsidRDefault="00D669C6" w:rsidP="003C7109">
            <w:pPr>
              <w:jc w:val="center"/>
              <w:rPr>
                <w:iCs w:val="0"/>
                <w:lang w:val="es-MX"/>
              </w:rPr>
            </w:pPr>
            <w:bookmarkStart w:id="19" w:name="_Hlk75717687"/>
            <w:r>
              <w:rPr>
                <w:lang w:val="es-MX"/>
              </w:rPr>
              <w:t>Costos</w:t>
            </w:r>
          </w:p>
        </w:tc>
        <w:tc>
          <w:tcPr>
            <w:tcW w:w="2693" w:type="dxa"/>
          </w:tcPr>
          <w:p w14:paraId="3CEA2E69" w14:textId="77777777" w:rsidR="000D4107" w:rsidRPr="00725960" w:rsidRDefault="000D4107"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 mensual</w:t>
            </w:r>
          </w:p>
        </w:tc>
        <w:tc>
          <w:tcPr>
            <w:tcW w:w="3402" w:type="dxa"/>
          </w:tcPr>
          <w:p w14:paraId="3ABDC8C8" w14:textId="222CD87E" w:rsidR="000D4107" w:rsidRPr="00725960" w:rsidRDefault="000D4107"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Total,</w:t>
            </w:r>
            <w:r>
              <w:rPr>
                <w:lang w:val="es-MX"/>
              </w:rPr>
              <w:t xml:space="preserve"> por </w:t>
            </w:r>
            <w:r w:rsidR="00963FC6">
              <w:rPr>
                <w:lang w:val="es-MX"/>
              </w:rPr>
              <w:t>5</w:t>
            </w:r>
            <w:r w:rsidR="0020245B">
              <w:rPr>
                <w:lang w:val="es-MX"/>
              </w:rPr>
              <w:t xml:space="preserve"> </w:t>
            </w:r>
            <w:r>
              <w:rPr>
                <w:lang w:val="es-MX"/>
              </w:rPr>
              <w:t>mes</w:t>
            </w:r>
            <w:r w:rsidR="00703252">
              <w:rPr>
                <w:lang w:val="es-MX"/>
              </w:rPr>
              <w:t>es</w:t>
            </w:r>
          </w:p>
        </w:tc>
      </w:tr>
      <w:tr w:rsidR="000D4107" w:rsidRPr="00725960" w14:paraId="5F383435"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BA727" w14:textId="55846565" w:rsidR="000D4107" w:rsidRPr="00725960" w:rsidRDefault="000D4107" w:rsidP="003C7109">
            <w:pPr>
              <w:pStyle w:val="Default"/>
              <w:rPr>
                <w:b w:val="0"/>
                <w:bCs w:val="0"/>
                <w:i/>
              </w:rPr>
            </w:pPr>
            <w:r>
              <w:rPr>
                <w:b w:val="0"/>
                <w:bCs w:val="0"/>
                <w:i/>
              </w:rPr>
              <w:t>Costo general</w:t>
            </w:r>
          </w:p>
        </w:tc>
        <w:tc>
          <w:tcPr>
            <w:tcW w:w="2693" w:type="dxa"/>
          </w:tcPr>
          <w:p w14:paraId="0C471F62" w14:textId="262B6BA0" w:rsidR="000D4107" w:rsidRPr="00725960" w:rsidRDefault="00A9404C"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18.7</w:t>
            </w:r>
          </w:p>
        </w:tc>
        <w:tc>
          <w:tcPr>
            <w:tcW w:w="3402" w:type="dxa"/>
          </w:tcPr>
          <w:p w14:paraId="4D520936" w14:textId="11B9EA34" w:rsidR="000D4107" w:rsidRPr="00725960" w:rsidRDefault="000D4107"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sidR="00A9404C">
              <w:rPr>
                <w:i/>
                <w:lang w:val="es-ES"/>
              </w:rPr>
              <w:t>93.50</w:t>
            </w:r>
          </w:p>
        </w:tc>
      </w:tr>
      <w:tr w:rsidR="000D4107" w:rsidRPr="00725960" w14:paraId="7D21CE11" w14:textId="77777777" w:rsidTr="009A6EBA">
        <w:trPr>
          <w:trHeight w:val="170"/>
        </w:trPr>
        <w:tc>
          <w:tcPr>
            <w:cnfStyle w:val="001000000000" w:firstRow="0" w:lastRow="0" w:firstColumn="1" w:lastColumn="0" w:oddVBand="0" w:evenVBand="0" w:oddHBand="0" w:evenHBand="0" w:firstRowFirstColumn="0" w:firstRowLastColumn="0" w:lastRowFirstColumn="0" w:lastRowLastColumn="0"/>
            <w:tcW w:w="2547" w:type="dxa"/>
          </w:tcPr>
          <w:p w14:paraId="0A37BC0F" w14:textId="73D13369" w:rsidR="000D4107" w:rsidRPr="00725960" w:rsidRDefault="000D4107" w:rsidP="003C7109">
            <w:pPr>
              <w:pStyle w:val="Default"/>
              <w:rPr>
                <w:b w:val="0"/>
                <w:bCs w:val="0"/>
                <w:iCs w:val="0"/>
              </w:rPr>
            </w:pPr>
            <w:r>
              <w:rPr>
                <w:b w:val="0"/>
                <w:bCs w:val="0"/>
              </w:rPr>
              <w:t>Costo ambiental</w:t>
            </w:r>
          </w:p>
        </w:tc>
        <w:tc>
          <w:tcPr>
            <w:tcW w:w="2693" w:type="dxa"/>
          </w:tcPr>
          <w:p w14:paraId="35689A26" w14:textId="2A8FB56A" w:rsidR="000D4107" w:rsidRPr="00725960" w:rsidRDefault="000D4107"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sidR="00514D33">
              <w:rPr>
                <w:i/>
                <w:lang w:val="es-ES"/>
              </w:rPr>
              <w:t>0</w:t>
            </w:r>
          </w:p>
        </w:tc>
        <w:tc>
          <w:tcPr>
            <w:tcW w:w="3402" w:type="dxa"/>
          </w:tcPr>
          <w:p w14:paraId="2E047C50" w14:textId="21A360D7" w:rsidR="000D4107" w:rsidRPr="00725960" w:rsidRDefault="000D4107"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w:t>
            </w:r>
            <w:r w:rsidR="003233D1">
              <w:rPr>
                <w:i/>
                <w:lang w:val="es-ES"/>
              </w:rPr>
              <w:t xml:space="preserve"> </w:t>
            </w:r>
            <w:r w:rsidR="00514D33">
              <w:rPr>
                <w:i/>
                <w:lang w:val="es-ES"/>
              </w:rPr>
              <w:t>0</w:t>
            </w:r>
          </w:p>
        </w:tc>
      </w:tr>
      <w:tr w:rsidR="000D4107" w:rsidRPr="00725960" w14:paraId="39F835DE"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EB6D8C" w14:textId="19998458" w:rsidR="000D4107" w:rsidRPr="003E025B" w:rsidRDefault="0020245B" w:rsidP="00514D33">
            <w:pPr>
              <w:pStyle w:val="Default"/>
              <w:rPr>
                <w:b w:val="0"/>
                <w:bCs w:val="0"/>
                <w:i/>
              </w:rPr>
            </w:pPr>
            <w:r>
              <w:rPr>
                <w:b w:val="0"/>
                <w:bCs w:val="0"/>
                <w:i/>
              </w:rPr>
              <w:t>Costo personal</w:t>
            </w:r>
          </w:p>
        </w:tc>
        <w:tc>
          <w:tcPr>
            <w:tcW w:w="2693" w:type="dxa"/>
          </w:tcPr>
          <w:p w14:paraId="04A109BF" w14:textId="682773B0" w:rsidR="000D4107" w:rsidRPr="00725960" w:rsidRDefault="0079659B" w:rsidP="00514D33">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Pr>
                <w:i/>
                <w:lang w:val="es-ES"/>
              </w:rPr>
              <w:t>6,070.89</w:t>
            </w:r>
          </w:p>
        </w:tc>
        <w:tc>
          <w:tcPr>
            <w:tcW w:w="3402" w:type="dxa"/>
          </w:tcPr>
          <w:p w14:paraId="595200DE" w14:textId="14BF7946" w:rsidR="000D4107" w:rsidRPr="00725960" w:rsidRDefault="000D4107"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w:t>
            </w:r>
            <w:r w:rsidR="0079659B">
              <w:rPr>
                <w:i/>
                <w:lang w:val="es-ES"/>
              </w:rPr>
              <w:t>30,354.45</w:t>
            </w:r>
          </w:p>
        </w:tc>
      </w:tr>
      <w:tr w:rsidR="0020245B" w:rsidRPr="00725960" w14:paraId="2EE447B2" w14:textId="77777777" w:rsidTr="009A6EBA">
        <w:tc>
          <w:tcPr>
            <w:cnfStyle w:val="001000000000" w:firstRow="0" w:lastRow="0" w:firstColumn="1" w:lastColumn="0" w:oddVBand="0" w:evenVBand="0" w:oddHBand="0" w:evenHBand="0" w:firstRowFirstColumn="0" w:firstRowLastColumn="0" w:lastRowFirstColumn="0" w:lastRowLastColumn="0"/>
            <w:tcW w:w="2547" w:type="dxa"/>
          </w:tcPr>
          <w:p w14:paraId="57E9BCCF" w14:textId="455812EE" w:rsidR="0020245B" w:rsidRDefault="0020245B" w:rsidP="003C7109">
            <w:pPr>
              <w:pStyle w:val="Default"/>
              <w:rPr>
                <w:b w:val="0"/>
                <w:bCs w:val="0"/>
                <w:i/>
              </w:rPr>
            </w:pPr>
            <w:r>
              <w:rPr>
                <w:b w:val="0"/>
                <w:bCs w:val="0"/>
                <w:i/>
              </w:rPr>
              <w:t>Costo operativo</w:t>
            </w:r>
          </w:p>
        </w:tc>
        <w:tc>
          <w:tcPr>
            <w:tcW w:w="2693" w:type="dxa"/>
          </w:tcPr>
          <w:p w14:paraId="3CFD29B1" w14:textId="6088E265" w:rsidR="0020245B" w:rsidRPr="001C50DB" w:rsidRDefault="0034170F"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w:t>
            </w:r>
            <w:r>
              <w:rPr>
                <w:i/>
                <w:lang w:val="es-ES"/>
              </w:rPr>
              <w:t>148.90</w:t>
            </w:r>
          </w:p>
        </w:tc>
        <w:tc>
          <w:tcPr>
            <w:tcW w:w="3402" w:type="dxa"/>
          </w:tcPr>
          <w:p w14:paraId="573532A2" w14:textId="079DD225" w:rsidR="0020245B" w:rsidRPr="001C50DB" w:rsidRDefault="0034170F"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Pr>
                <w:i/>
                <w:iCs w:val="0"/>
                <w:lang w:val="es-ES"/>
              </w:rPr>
              <w:t>S/ 744.50</w:t>
            </w:r>
          </w:p>
        </w:tc>
      </w:tr>
      <w:tr w:rsidR="0020245B" w:rsidRPr="00725960" w14:paraId="24AB179C"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C84E5E" w14:textId="1969A8F5" w:rsidR="0020245B" w:rsidRPr="003E025B" w:rsidRDefault="0020245B" w:rsidP="003C7109">
            <w:pPr>
              <w:pStyle w:val="Default"/>
              <w:rPr>
                <w:i/>
              </w:rPr>
            </w:pPr>
            <w:r>
              <w:rPr>
                <w:i/>
                <w:lang w:val="es-ES"/>
              </w:rPr>
              <w:t>TOTAL</w:t>
            </w:r>
          </w:p>
        </w:tc>
        <w:tc>
          <w:tcPr>
            <w:tcW w:w="2693" w:type="dxa"/>
          </w:tcPr>
          <w:p w14:paraId="4C731F8C" w14:textId="73DB9193" w:rsidR="0020245B" w:rsidRPr="001C50DB" w:rsidRDefault="003233D1"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79659B">
              <w:rPr>
                <w:i/>
                <w:lang w:val="es-ES"/>
              </w:rPr>
              <w:t>6,2</w:t>
            </w:r>
            <w:r w:rsidR="009E5EE7">
              <w:rPr>
                <w:i/>
                <w:lang w:val="es-ES"/>
              </w:rPr>
              <w:t>98.03</w:t>
            </w:r>
          </w:p>
        </w:tc>
        <w:tc>
          <w:tcPr>
            <w:tcW w:w="3402" w:type="dxa"/>
          </w:tcPr>
          <w:p w14:paraId="778E2EEC" w14:textId="5323A6BC" w:rsidR="0020245B" w:rsidRPr="001C50DB" w:rsidRDefault="003233D1"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79659B">
              <w:rPr>
                <w:i/>
                <w:lang w:val="es-ES"/>
              </w:rPr>
              <w:t>31,</w:t>
            </w:r>
            <w:r w:rsidR="009E5EE7">
              <w:rPr>
                <w:i/>
                <w:lang w:val="es-ES"/>
              </w:rPr>
              <w:t>602</w:t>
            </w:r>
            <w:r w:rsidR="0079659B">
              <w:rPr>
                <w:i/>
                <w:lang w:val="es-ES"/>
              </w:rPr>
              <w:t>.</w:t>
            </w:r>
            <w:r w:rsidR="009E5EE7">
              <w:rPr>
                <w:i/>
                <w:lang w:val="es-ES"/>
              </w:rPr>
              <w:t>04</w:t>
            </w:r>
          </w:p>
        </w:tc>
      </w:tr>
      <w:bookmarkEnd w:id="19"/>
    </w:tbl>
    <w:p w14:paraId="0331088D" w14:textId="71E3E236" w:rsidR="002D015C" w:rsidRDefault="002D015C" w:rsidP="00835623">
      <w:pPr>
        <w:pStyle w:val="Default"/>
        <w:rPr>
          <w:rFonts w:asciiTheme="minorHAnsi" w:hAnsiTheme="minorHAnsi" w:cstheme="minorBidi"/>
          <w:i/>
          <w:color w:val="auto"/>
        </w:rPr>
      </w:pPr>
    </w:p>
    <w:p w14:paraId="7CC8B267" w14:textId="77777777" w:rsidR="00C54519" w:rsidRDefault="00835623"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 xml:space="preserve">Costos generales el dinero se invertirá en papel de impresora que servirá para futuros informes de las etapas de mejora del sistema y en eso incluidos los materiales </w:t>
      </w:r>
      <w:r w:rsidR="00C54519">
        <w:rPr>
          <w:rFonts w:asciiTheme="minorHAnsi" w:hAnsiTheme="minorHAnsi" w:cstheme="minorBidi"/>
          <w:iCs w:val="0"/>
          <w:color w:val="auto"/>
        </w:rPr>
        <w:t>de escritorio</w:t>
      </w:r>
    </w:p>
    <w:p w14:paraId="20AE71FA" w14:textId="77777777" w:rsidR="00C54519" w:rsidRDefault="00C54519" w:rsidP="003E57E6">
      <w:pPr>
        <w:pStyle w:val="Default"/>
        <w:rPr>
          <w:rFonts w:asciiTheme="minorHAnsi" w:hAnsiTheme="minorHAnsi" w:cstheme="minorBidi"/>
          <w:iCs w:val="0"/>
          <w:color w:val="auto"/>
        </w:rPr>
      </w:pPr>
    </w:p>
    <w:p w14:paraId="48AC6A0B" w14:textId="5CA1E17A" w:rsidR="00777BB0" w:rsidRPr="002D463A" w:rsidRDefault="00777BB0"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 xml:space="preserve">En el coste ambiental no </w:t>
      </w:r>
      <w:r w:rsidR="007E776C" w:rsidRPr="002D463A">
        <w:rPr>
          <w:rFonts w:asciiTheme="minorHAnsi" w:hAnsiTheme="minorHAnsi" w:cstheme="minorBidi"/>
          <w:iCs w:val="0"/>
          <w:color w:val="auto"/>
        </w:rPr>
        <w:t>necesitara</w:t>
      </w:r>
      <w:r w:rsidRPr="002D463A">
        <w:rPr>
          <w:rFonts w:asciiTheme="minorHAnsi" w:hAnsiTheme="minorHAnsi" w:cstheme="minorBidi"/>
          <w:iCs w:val="0"/>
          <w:color w:val="auto"/>
        </w:rPr>
        <w:t xml:space="preserve"> invertir la empresa ya que </w:t>
      </w:r>
      <w:r w:rsidR="007E776C" w:rsidRPr="002D463A">
        <w:rPr>
          <w:rFonts w:asciiTheme="minorHAnsi" w:hAnsiTheme="minorHAnsi" w:cstheme="minorBidi"/>
          <w:iCs w:val="0"/>
          <w:color w:val="auto"/>
        </w:rPr>
        <w:t>cuenta</w:t>
      </w:r>
      <w:r w:rsidRPr="002D463A">
        <w:rPr>
          <w:rFonts w:asciiTheme="minorHAnsi" w:hAnsiTheme="minorHAnsi" w:cstheme="minorBidi"/>
          <w:iCs w:val="0"/>
          <w:color w:val="auto"/>
        </w:rPr>
        <w:t xml:space="preserve"> </w:t>
      </w:r>
      <w:r w:rsidR="00C54519">
        <w:rPr>
          <w:rFonts w:asciiTheme="minorHAnsi" w:hAnsiTheme="minorHAnsi" w:cstheme="minorBidi"/>
          <w:iCs w:val="0"/>
          <w:color w:val="auto"/>
        </w:rPr>
        <w:t>con un ambiente adecuado. Para que el sistema este en correcto funcionamiento</w:t>
      </w:r>
    </w:p>
    <w:p w14:paraId="21B52F09" w14:textId="3EDA1DF3" w:rsidR="00B40409" w:rsidRPr="002D463A" w:rsidRDefault="00B40409" w:rsidP="003E57E6">
      <w:pPr>
        <w:pStyle w:val="Default"/>
        <w:rPr>
          <w:rFonts w:asciiTheme="minorHAnsi" w:hAnsiTheme="minorHAnsi" w:cstheme="minorBidi"/>
          <w:iCs w:val="0"/>
          <w:color w:val="auto"/>
        </w:rPr>
      </w:pPr>
    </w:p>
    <w:p w14:paraId="50BBB729" w14:textId="4F390C84" w:rsidR="00B40409" w:rsidRPr="002D463A" w:rsidRDefault="00B40409"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lastRenderedPageBreak/>
        <w:t xml:space="preserve">En el coste Personal se le tendrá que pagar a los respectivos programadores encargados de la mejora del </w:t>
      </w:r>
      <w:r w:rsidR="00404F59" w:rsidRPr="002D463A">
        <w:rPr>
          <w:rFonts w:asciiTheme="minorHAnsi" w:hAnsiTheme="minorHAnsi" w:cstheme="minorBidi"/>
          <w:iCs w:val="0"/>
          <w:color w:val="auto"/>
        </w:rPr>
        <w:t>sistema,</w:t>
      </w:r>
      <w:r w:rsidRPr="002D463A">
        <w:rPr>
          <w:rFonts w:asciiTheme="minorHAnsi" w:hAnsiTheme="minorHAnsi" w:cstheme="minorBidi"/>
          <w:iCs w:val="0"/>
          <w:color w:val="auto"/>
        </w:rPr>
        <w:t xml:space="preserve"> </w:t>
      </w:r>
      <w:r w:rsidR="00404F59" w:rsidRPr="002D463A">
        <w:rPr>
          <w:rFonts w:asciiTheme="minorHAnsi" w:hAnsiTheme="minorHAnsi" w:cstheme="minorBidi"/>
          <w:iCs w:val="0"/>
          <w:color w:val="auto"/>
        </w:rPr>
        <w:t>así</w:t>
      </w:r>
      <w:r w:rsidRPr="002D463A">
        <w:rPr>
          <w:rFonts w:asciiTheme="minorHAnsi" w:hAnsiTheme="minorHAnsi" w:cstheme="minorBidi"/>
          <w:iCs w:val="0"/>
          <w:color w:val="auto"/>
        </w:rPr>
        <w:t xml:space="preserve"> como a los analistas encargados de la instalación de sistema en el servidor y también al jefe de proyecto encargado de la supervisión del proyecto en cada fase del desarrollo.</w:t>
      </w:r>
    </w:p>
    <w:p w14:paraId="345754CC" w14:textId="155CF2E0" w:rsidR="00B40409" w:rsidRPr="002D463A" w:rsidRDefault="00B40409" w:rsidP="003E57E6">
      <w:pPr>
        <w:pStyle w:val="Default"/>
        <w:rPr>
          <w:rFonts w:asciiTheme="minorHAnsi" w:hAnsiTheme="minorHAnsi" w:cstheme="minorBidi"/>
          <w:iCs w:val="0"/>
          <w:color w:val="auto"/>
        </w:rPr>
      </w:pPr>
    </w:p>
    <w:p w14:paraId="29DE29E8" w14:textId="2E152128" w:rsidR="00B40409" w:rsidRPr="002D463A" w:rsidRDefault="00526957"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En el costo operativo los gastos se invertir en los gastos de vivienda como</w:t>
      </w:r>
      <w:r w:rsidR="00C54519">
        <w:rPr>
          <w:rFonts w:asciiTheme="minorHAnsi" w:hAnsiTheme="minorHAnsi" w:cstheme="minorBidi"/>
          <w:iCs w:val="0"/>
          <w:color w:val="auto"/>
        </w:rPr>
        <w:t xml:space="preserve"> la </w:t>
      </w:r>
      <w:r w:rsidRPr="002D463A">
        <w:rPr>
          <w:rFonts w:asciiTheme="minorHAnsi" w:hAnsiTheme="minorHAnsi" w:cstheme="minorBidi"/>
          <w:iCs w:val="0"/>
          <w:color w:val="auto"/>
        </w:rPr>
        <w:t xml:space="preserve">luz y </w:t>
      </w:r>
      <w:r w:rsidR="00C54519">
        <w:rPr>
          <w:rFonts w:asciiTheme="minorHAnsi" w:hAnsiTheme="minorHAnsi" w:cstheme="minorBidi"/>
          <w:iCs w:val="0"/>
          <w:color w:val="auto"/>
        </w:rPr>
        <w:t>comunicaciones</w:t>
      </w:r>
      <w:r w:rsidRPr="002D463A">
        <w:rPr>
          <w:rFonts w:asciiTheme="minorHAnsi" w:hAnsiTheme="minorHAnsi" w:cstheme="minorBidi"/>
          <w:iCs w:val="0"/>
          <w:color w:val="auto"/>
        </w:rPr>
        <w:t xml:space="preserve"> durante la elaboración del proyecto.</w:t>
      </w:r>
    </w:p>
    <w:p w14:paraId="713F4B79" w14:textId="7BA5D990" w:rsidR="00777BB0" w:rsidRDefault="00777BB0" w:rsidP="003E57E6">
      <w:pPr>
        <w:pStyle w:val="Default"/>
        <w:rPr>
          <w:rFonts w:asciiTheme="minorHAnsi" w:hAnsiTheme="minorHAnsi"/>
          <w:b/>
          <w:bCs/>
          <w:i/>
          <w:iCs w:val="0"/>
        </w:rPr>
      </w:pPr>
    </w:p>
    <w:p w14:paraId="249867F1" w14:textId="7B05665B" w:rsidR="00C54519" w:rsidRDefault="00C54519" w:rsidP="003E57E6">
      <w:pPr>
        <w:pStyle w:val="Default"/>
        <w:rPr>
          <w:rFonts w:asciiTheme="minorHAnsi" w:hAnsiTheme="minorHAnsi" w:cstheme="minorBidi"/>
          <w:iCs w:val="0"/>
          <w:color w:val="auto"/>
        </w:rPr>
      </w:pPr>
      <w:r w:rsidRPr="00C54519">
        <w:rPr>
          <w:rFonts w:asciiTheme="minorHAnsi" w:hAnsiTheme="minorHAnsi" w:cstheme="minorBidi"/>
          <w:iCs w:val="0"/>
          <w:color w:val="auto"/>
        </w:rPr>
        <w:t>Los cost</w:t>
      </w:r>
      <w:r>
        <w:rPr>
          <w:rFonts w:asciiTheme="minorHAnsi" w:hAnsiTheme="minorHAnsi" w:cstheme="minorBidi"/>
          <w:iCs w:val="0"/>
          <w:color w:val="auto"/>
        </w:rPr>
        <w:t>os</w:t>
      </w:r>
      <w:r w:rsidRPr="00C54519">
        <w:rPr>
          <w:rFonts w:asciiTheme="minorHAnsi" w:hAnsiTheme="minorHAnsi" w:cstheme="minorBidi"/>
          <w:iCs w:val="0"/>
          <w:color w:val="auto"/>
        </w:rPr>
        <w:t xml:space="preserve"> tanto de factibilidad operativ</w:t>
      </w:r>
      <w:r>
        <w:rPr>
          <w:rFonts w:asciiTheme="minorHAnsi" w:hAnsiTheme="minorHAnsi" w:cstheme="minorBidi"/>
          <w:iCs w:val="0"/>
          <w:color w:val="auto"/>
        </w:rPr>
        <w:t>a</w:t>
      </w:r>
      <w:r w:rsidRPr="00C54519">
        <w:rPr>
          <w:rFonts w:asciiTheme="minorHAnsi" w:hAnsiTheme="minorHAnsi" w:cstheme="minorBidi"/>
          <w:iCs w:val="0"/>
          <w:color w:val="auto"/>
        </w:rPr>
        <w:t xml:space="preserve"> como técnica </w:t>
      </w:r>
      <w:r>
        <w:rPr>
          <w:rFonts w:asciiTheme="minorHAnsi" w:hAnsiTheme="minorHAnsi" w:cstheme="minorBidi"/>
          <w:iCs w:val="0"/>
          <w:color w:val="auto"/>
        </w:rPr>
        <w:t xml:space="preserve">que se general normalmente </w:t>
      </w:r>
      <w:r w:rsidRPr="00C54519">
        <w:rPr>
          <w:rFonts w:asciiTheme="minorHAnsi" w:hAnsiTheme="minorHAnsi" w:cstheme="minorBidi"/>
          <w:iCs w:val="0"/>
          <w:color w:val="auto"/>
        </w:rPr>
        <w:t xml:space="preserve">no son incluidos en los costos debió que </w:t>
      </w:r>
      <w:r>
        <w:rPr>
          <w:rFonts w:asciiTheme="minorHAnsi" w:hAnsiTheme="minorHAnsi" w:cstheme="minorBidi"/>
          <w:iCs w:val="0"/>
          <w:color w:val="auto"/>
        </w:rPr>
        <w:t>la empresa cuenta con lo adecuado.</w:t>
      </w:r>
    </w:p>
    <w:p w14:paraId="1012F4B4" w14:textId="0BA8B8F8" w:rsidR="00C54519" w:rsidRPr="00C54519" w:rsidRDefault="00C54519" w:rsidP="003E57E6">
      <w:pPr>
        <w:pStyle w:val="Default"/>
        <w:rPr>
          <w:rFonts w:asciiTheme="minorHAnsi" w:hAnsiTheme="minorHAnsi" w:cstheme="minorBidi"/>
          <w:iCs w:val="0"/>
          <w:color w:val="auto"/>
        </w:rPr>
      </w:pPr>
      <w:r>
        <w:rPr>
          <w:rFonts w:asciiTheme="minorHAnsi" w:hAnsiTheme="minorHAnsi" w:cstheme="minorBidi"/>
          <w:iCs w:val="0"/>
          <w:color w:val="auto"/>
        </w:rPr>
        <w:t xml:space="preserve">Lo único que se podría incluir es el costo de una capacitación, pero este caso no se cobrara el costo de capacitación. </w:t>
      </w:r>
    </w:p>
    <w:p w14:paraId="44ACD291" w14:textId="77777777" w:rsidR="0031699B" w:rsidRPr="0070130A" w:rsidRDefault="0031699B" w:rsidP="003E57E6">
      <w:pPr>
        <w:pStyle w:val="Default"/>
        <w:rPr>
          <w:rFonts w:asciiTheme="minorHAnsi" w:hAnsiTheme="minorHAnsi"/>
          <w:b/>
          <w:bCs/>
          <w:i/>
          <w:iCs w:val="0"/>
        </w:rPr>
      </w:pPr>
    </w:p>
    <w:p w14:paraId="12AC70E6" w14:textId="4A51ABAA" w:rsidR="00DB33BE" w:rsidRDefault="00DB33BE" w:rsidP="00E74BA1">
      <w:pPr>
        <w:pStyle w:val="Prrafodelista"/>
        <w:numPr>
          <w:ilvl w:val="1"/>
          <w:numId w:val="1"/>
        </w:numPr>
        <w:outlineLvl w:val="1"/>
      </w:pPr>
      <w:bookmarkStart w:id="20" w:name="_Toc75949708"/>
      <w:r w:rsidRPr="00092DF5">
        <w:t>Factibilidad Operativa</w:t>
      </w:r>
      <w:bookmarkEnd w:id="20"/>
    </w:p>
    <w:p w14:paraId="3A337166" w14:textId="77777777" w:rsidR="0031699B" w:rsidRPr="00092DF5" w:rsidRDefault="0031699B" w:rsidP="0031699B">
      <w:pPr>
        <w:pStyle w:val="Prrafodelista"/>
        <w:ind w:left="360" w:firstLine="0"/>
      </w:pPr>
    </w:p>
    <w:p w14:paraId="57336A5F" w14:textId="0CFD9781" w:rsidR="003233D1" w:rsidRPr="002D463A" w:rsidRDefault="00E04296" w:rsidP="002D463A">
      <w:pPr>
        <w:pStyle w:val="Default"/>
        <w:ind w:left="357" w:firstLine="3"/>
        <w:rPr>
          <w:rFonts w:asciiTheme="minorHAnsi" w:hAnsiTheme="minorHAnsi" w:cstheme="minorBidi"/>
          <w:iCs w:val="0"/>
          <w:color w:val="auto"/>
        </w:rPr>
      </w:pPr>
      <w:r w:rsidRPr="002D463A">
        <w:rPr>
          <w:rFonts w:asciiTheme="minorHAnsi" w:hAnsiTheme="minorHAnsi" w:cstheme="minorBidi"/>
          <w:iCs w:val="0"/>
          <w:color w:val="auto"/>
        </w:rPr>
        <w:t xml:space="preserve">La factibilidad operativa consiste en definir si se pondrá en marcha el sistema propuesto, aprovechando los beneficios </w:t>
      </w:r>
      <w:r w:rsidR="0031699B">
        <w:rPr>
          <w:rFonts w:asciiTheme="minorHAnsi" w:hAnsiTheme="minorHAnsi" w:cstheme="minorBidi"/>
          <w:iCs w:val="0"/>
          <w:color w:val="auto"/>
        </w:rPr>
        <w:t>de</w:t>
      </w:r>
      <w:r w:rsidRPr="002D463A">
        <w:rPr>
          <w:rFonts w:asciiTheme="minorHAnsi" w:hAnsiTheme="minorHAnsi" w:cstheme="minorBidi"/>
          <w:iCs w:val="0"/>
          <w:color w:val="auto"/>
        </w:rPr>
        <w:t xml:space="preserve"> La empresa y</w:t>
      </w:r>
      <w:r w:rsidR="0031699B">
        <w:rPr>
          <w:rFonts w:asciiTheme="minorHAnsi" w:hAnsiTheme="minorHAnsi" w:cstheme="minorBidi"/>
          <w:iCs w:val="0"/>
          <w:color w:val="auto"/>
        </w:rPr>
        <w:t xml:space="preserve"> </w:t>
      </w:r>
      <w:r w:rsidRPr="002D463A">
        <w:rPr>
          <w:rFonts w:asciiTheme="minorHAnsi" w:hAnsiTheme="minorHAnsi" w:cstheme="minorBidi"/>
          <w:iCs w:val="0"/>
          <w:color w:val="auto"/>
        </w:rPr>
        <w:t>capacidad por parte del Empleado para mantener el sistema funcionando.</w:t>
      </w:r>
    </w:p>
    <w:p w14:paraId="013AD838" w14:textId="49859883" w:rsidR="00E04296" w:rsidRDefault="00E04296" w:rsidP="00092DF5">
      <w:pPr>
        <w:pStyle w:val="Default"/>
        <w:ind w:left="357"/>
        <w:rPr>
          <w:rFonts w:asciiTheme="minorHAnsi" w:hAnsiTheme="minorHAnsi" w:cstheme="minorBidi"/>
          <w:i/>
          <w:color w:val="auto"/>
        </w:rPr>
      </w:pPr>
    </w:p>
    <w:p w14:paraId="2538ADF6" w14:textId="564A08C6" w:rsidR="00E04296" w:rsidRDefault="00E04296" w:rsidP="0031699B">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 xml:space="preserve">Con la finalidad de garantizar el buen funcionamiento del sistema y </w:t>
      </w:r>
      <w:r w:rsidR="002D463A" w:rsidRPr="002D463A">
        <w:rPr>
          <w:rFonts w:asciiTheme="minorHAnsi" w:hAnsiTheme="minorHAnsi" w:cstheme="minorBidi"/>
          <w:iCs w:val="0"/>
          <w:color w:val="auto"/>
        </w:rPr>
        <w:t xml:space="preserve">de forma que </w:t>
      </w:r>
      <w:r w:rsidRPr="002D463A">
        <w:rPr>
          <w:rFonts w:asciiTheme="minorHAnsi" w:hAnsiTheme="minorHAnsi" w:cstheme="minorBidi"/>
          <w:iCs w:val="0"/>
          <w:color w:val="auto"/>
        </w:rPr>
        <w:t>este impact</w:t>
      </w:r>
      <w:r w:rsidR="002D463A" w:rsidRPr="002D463A">
        <w:rPr>
          <w:rFonts w:asciiTheme="minorHAnsi" w:hAnsiTheme="minorHAnsi" w:cstheme="minorBidi"/>
          <w:iCs w:val="0"/>
          <w:color w:val="auto"/>
        </w:rPr>
        <w:t>e</w:t>
      </w:r>
      <w:r w:rsidRPr="002D463A">
        <w:rPr>
          <w:rFonts w:asciiTheme="minorHAnsi" w:hAnsiTheme="minorHAnsi" w:cstheme="minorBidi"/>
          <w:iCs w:val="0"/>
          <w:color w:val="auto"/>
        </w:rPr>
        <w:t xml:space="preserve"> </w:t>
      </w:r>
      <w:r w:rsidR="002D463A" w:rsidRPr="002D463A">
        <w:rPr>
          <w:rFonts w:asciiTheme="minorHAnsi" w:hAnsiTheme="minorHAnsi" w:cstheme="minorBidi"/>
          <w:iCs w:val="0"/>
          <w:color w:val="auto"/>
        </w:rPr>
        <w:t>de</w:t>
      </w:r>
      <w:r w:rsidRPr="002D463A">
        <w:rPr>
          <w:rFonts w:asciiTheme="minorHAnsi" w:hAnsiTheme="minorHAnsi" w:cstheme="minorBidi"/>
          <w:iCs w:val="0"/>
          <w:color w:val="auto"/>
        </w:rPr>
        <w:t xml:space="preserve"> </w:t>
      </w:r>
      <w:r w:rsidR="002D463A">
        <w:rPr>
          <w:rFonts w:asciiTheme="minorHAnsi" w:hAnsiTheme="minorHAnsi" w:cstheme="minorBidi"/>
          <w:iCs w:val="0"/>
          <w:color w:val="auto"/>
        </w:rPr>
        <w:t>manera</w:t>
      </w:r>
      <w:r w:rsidRPr="002D463A">
        <w:rPr>
          <w:rFonts w:asciiTheme="minorHAnsi" w:hAnsiTheme="minorHAnsi" w:cstheme="minorBidi"/>
          <w:iCs w:val="0"/>
          <w:color w:val="auto"/>
        </w:rPr>
        <w:t xml:space="preserve"> positiva a los usuarios</w:t>
      </w:r>
      <w:r w:rsidR="0031699B">
        <w:rPr>
          <w:rFonts w:asciiTheme="minorHAnsi" w:hAnsiTheme="minorHAnsi" w:cstheme="minorBidi"/>
          <w:iCs w:val="0"/>
          <w:color w:val="auto"/>
        </w:rPr>
        <w:t>;</w:t>
      </w:r>
      <w:r w:rsidRPr="002D463A">
        <w:rPr>
          <w:rFonts w:asciiTheme="minorHAnsi" w:hAnsiTheme="minorHAnsi" w:cstheme="minorBidi"/>
          <w:iCs w:val="0"/>
          <w:color w:val="auto"/>
        </w:rPr>
        <w:t xml:space="preserve"> </w:t>
      </w:r>
      <w:r w:rsidR="0031699B">
        <w:rPr>
          <w:rFonts w:asciiTheme="minorHAnsi" w:hAnsiTheme="minorHAnsi" w:cstheme="minorBidi"/>
          <w:iCs w:val="0"/>
          <w:color w:val="auto"/>
        </w:rPr>
        <w:t>será</w:t>
      </w:r>
      <w:r w:rsidRPr="002D463A">
        <w:rPr>
          <w:rFonts w:asciiTheme="minorHAnsi" w:hAnsiTheme="minorHAnsi" w:cstheme="minorBidi"/>
          <w:iCs w:val="0"/>
          <w:color w:val="auto"/>
        </w:rPr>
        <w:t xml:space="preserve"> desarrollado con una interfaz amigable al usuario coordinador</w:t>
      </w:r>
      <w:r w:rsidR="0031699B">
        <w:rPr>
          <w:rFonts w:asciiTheme="minorHAnsi" w:hAnsiTheme="minorHAnsi" w:cstheme="minorBidi"/>
          <w:iCs w:val="0"/>
          <w:color w:val="auto"/>
        </w:rPr>
        <w:t xml:space="preserve"> por </w:t>
      </w:r>
      <w:r w:rsidRPr="002D463A">
        <w:rPr>
          <w:rFonts w:asciiTheme="minorHAnsi" w:hAnsiTheme="minorHAnsi" w:cstheme="minorBidi"/>
          <w:iCs w:val="0"/>
          <w:color w:val="auto"/>
        </w:rPr>
        <w:t>lo que la convierte en una herramienta de fácil manejo y comprensión.</w:t>
      </w:r>
    </w:p>
    <w:p w14:paraId="713F68F8" w14:textId="77777777" w:rsidR="0031699B" w:rsidRPr="002D463A" w:rsidRDefault="0031699B" w:rsidP="0031699B">
      <w:pPr>
        <w:pStyle w:val="Default"/>
        <w:ind w:left="357"/>
        <w:rPr>
          <w:rFonts w:asciiTheme="minorHAnsi" w:hAnsiTheme="minorHAnsi" w:cstheme="minorBidi"/>
          <w:iCs w:val="0"/>
          <w:color w:val="auto"/>
        </w:rPr>
      </w:pPr>
    </w:p>
    <w:p w14:paraId="03167324" w14:textId="65475AF2" w:rsidR="00E04296" w:rsidRPr="002D463A" w:rsidRDefault="00E04296" w:rsidP="00092DF5">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Ac</w:t>
      </w:r>
      <w:r w:rsidR="00B40409" w:rsidRPr="002D463A">
        <w:rPr>
          <w:rFonts w:asciiTheme="minorHAnsi" w:hAnsiTheme="minorHAnsi" w:cstheme="minorBidi"/>
          <w:iCs w:val="0"/>
          <w:color w:val="auto"/>
        </w:rPr>
        <w:t>l</w:t>
      </w:r>
      <w:r w:rsidRPr="002D463A">
        <w:rPr>
          <w:rFonts w:asciiTheme="minorHAnsi" w:hAnsiTheme="minorHAnsi" w:cstheme="minorBidi"/>
          <w:iCs w:val="0"/>
          <w:color w:val="auto"/>
        </w:rPr>
        <w:t xml:space="preserve">aramos que no es necesario asignar personal para el sistema elaborado en el proyecto ya que la Genovesa cuenta con el Personal especializado </w:t>
      </w:r>
      <w:r w:rsidR="00B40409" w:rsidRPr="002D463A">
        <w:rPr>
          <w:rFonts w:asciiTheme="minorHAnsi" w:hAnsiTheme="minorHAnsi" w:cstheme="minorBidi"/>
          <w:iCs w:val="0"/>
          <w:color w:val="auto"/>
        </w:rPr>
        <w:t xml:space="preserve">en respectivo departamento </w:t>
      </w:r>
      <w:r w:rsidRPr="002D463A">
        <w:rPr>
          <w:rFonts w:asciiTheme="minorHAnsi" w:hAnsiTheme="minorHAnsi" w:cstheme="minorBidi"/>
          <w:iCs w:val="0"/>
          <w:color w:val="auto"/>
        </w:rPr>
        <w:t>así que solo brindaremos una capacitación y asesoramiento del funcionamiento del sistema para su eficaz manejo.</w:t>
      </w:r>
    </w:p>
    <w:p w14:paraId="7DAFD106" w14:textId="4920444E" w:rsidR="003233D1" w:rsidRDefault="003233D1" w:rsidP="00092DF5">
      <w:pPr>
        <w:pStyle w:val="Default"/>
        <w:ind w:left="357"/>
        <w:rPr>
          <w:rFonts w:asciiTheme="minorHAnsi" w:hAnsiTheme="minorHAnsi" w:cstheme="minorBidi"/>
          <w:i/>
          <w:color w:val="auto"/>
        </w:rPr>
      </w:pPr>
    </w:p>
    <w:p w14:paraId="75E93914" w14:textId="5102CA88" w:rsidR="00E324CB" w:rsidRPr="002D463A" w:rsidRDefault="00E324CB" w:rsidP="00092DF5">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 xml:space="preserve">La implantación del sistema </w:t>
      </w:r>
      <w:r w:rsidR="002D463A" w:rsidRPr="002D463A">
        <w:rPr>
          <w:rFonts w:ascii="Times New Roman" w:hAnsi="Times New Roman"/>
          <w:iCs w:val="0"/>
          <w:color w:val="000000" w:themeColor="text1"/>
        </w:rPr>
        <w:t>SOMVISTG</w:t>
      </w:r>
      <w:r w:rsidR="002D463A" w:rsidRPr="002D463A">
        <w:rPr>
          <w:rFonts w:ascii="Times New Roman" w:hAnsi="Times New Roman" w:cs="Times New Roman"/>
          <w:iCs w:val="0"/>
        </w:rPr>
        <w:t xml:space="preserve"> </w:t>
      </w:r>
      <w:r w:rsidRPr="002D463A">
        <w:rPr>
          <w:rFonts w:asciiTheme="minorHAnsi" w:hAnsiTheme="minorHAnsi" w:cstheme="minorBidi"/>
          <w:iCs w:val="0"/>
          <w:color w:val="auto"/>
        </w:rPr>
        <w:t>en el área de almacén involucra una serie de restricciones como:</w:t>
      </w:r>
    </w:p>
    <w:p w14:paraId="3D2B18DD" w14:textId="09CEE8DD" w:rsidR="00E324CB" w:rsidRDefault="00E324CB" w:rsidP="002D463A">
      <w:pPr>
        <w:pStyle w:val="Default"/>
        <w:ind w:left="720"/>
        <w:rPr>
          <w:rFonts w:asciiTheme="minorHAnsi" w:hAnsiTheme="minorHAnsi" w:cstheme="minorBidi"/>
          <w:i/>
          <w:color w:val="auto"/>
        </w:rPr>
      </w:pPr>
    </w:p>
    <w:p w14:paraId="7B014A8A" w14:textId="349491F6" w:rsidR="003A62C8" w:rsidRPr="002D463A" w:rsidRDefault="00E201C1"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 xml:space="preserve">El sistema solo podrá ser utilizarlo en </w:t>
      </w:r>
      <w:r w:rsidR="003A62C8" w:rsidRPr="002D463A">
        <w:rPr>
          <w:rFonts w:asciiTheme="minorHAnsi" w:hAnsiTheme="minorHAnsi" w:cstheme="minorBidi"/>
          <w:iCs w:val="0"/>
          <w:color w:val="auto"/>
        </w:rPr>
        <w:t xml:space="preserve">solo en el área de almacén </w:t>
      </w:r>
      <w:r w:rsidRPr="002D463A">
        <w:rPr>
          <w:rFonts w:asciiTheme="minorHAnsi" w:hAnsiTheme="minorHAnsi" w:cstheme="minorBidi"/>
          <w:iCs w:val="0"/>
          <w:color w:val="auto"/>
        </w:rPr>
        <w:t>ya que el tanto análisis como diseño corresponde a este.</w:t>
      </w:r>
    </w:p>
    <w:p w14:paraId="42B04DE1" w14:textId="77777777" w:rsidR="003A62C8" w:rsidRPr="002D463A" w:rsidRDefault="003A62C8" w:rsidP="003A62C8">
      <w:pPr>
        <w:pStyle w:val="Default"/>
        <w:rPr>
          <w:rFonts w:asciiTheme="minorHAnsi" w:hAnsiTheme="minorHAnsi" w:cstheme="minorBidi"/>
          <w:iCs w:val="0"/>
          <w:color w:val="auto"/>
        </w:rPr>
      </w:pPr>
    </w:p>
    <w:p w14:paraId="763D516A" w14:textId="1506C6E1" w:rsidR="003A62C8" w:rsidRPr="002D463A" w:rsidRDefault="003A62C8"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Se planteo mejorar el sistema con un interfaz eficiente, entendible y eficaz.</w:t>
      </w:r>
    </w:p>
    <w:p w14:paraId="1E4D2262" w14:textId="77777777" w:rsidR="003A62C8" w:rsidRPr="002D463A" w:rsidRDefault="003A62C8" w:rsidP="003A62C8">
      <w:pPr>
        <w:pStyle w:val="Prrafodelista"/>
        <w:rPr>
          <w:iCs w:val="0"/>
        </w:rPr>
      </w:pPr>
    </w:p>
    <w:p w14:paraId="40086D12" w14:textId="0CC14866" w:rsidR="003A62C8" w:rsidRPr="002D463A" w:rsidRDefault="003A62C8"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El sistema solo podrá ser utilizado por personal correspondiente al departamento esto con la finalidad de evitar malos usos.</w:t>
      </w:r>
    </w:p>
    <w:p w14:paraId="36D0C6C3" w14:textId="77777777" w:rsidR="002D015C" w:rsidRPr="00092DF5" w:rsidRDefault="002D015C" w:rsidP="00BD34A0">
      <w:pPr>
        <w:pStyle w:val="Default"/>
        <w:rPr>
          <w:rFonts w:asciiTheme="minorHAnsi" w:hAnsiTheme="minorHAnsi"/>
          <w:i/>
        </w:rPr>
      </w:pPr>
    </w:p>
    <w:p w14:paraId="05500071" w14:textId="77777777" w:rsidR="00274C8C" w:rsidRPr="0070130A" w:rsidRDefault="00274C8C" w:rsidP="003E57E6">
      <w:pPr>
        <w:pStyle w:val="Default"/>
        <w:rPr>
          <w:rFonts w:asciiTheme="minorHAnsi" w:hAnsiTheme="minorHAnsi"/>
        </w:rPr>
      </w:pPr>
    </w:p>
    <w:p w14:paraId="692DA61F" w14:textId="6FA9429C" w:rsidR="00CC06E2" w:rsidRDefault="00A22F08" w:rsidP="00E74BA1">
      <w:pPr>
        <w:pStyle w:val="Prrafodelista"/>
        <w:numPr>
          <w:ilvl w:val="1"/>
          <w:numId w:val="1"/>
        </w:numPr>
        <w:outlineLvl w:val="1"/>
      </w:pPr>
      <w:bookmarkStart w:id="21" w:name="_Toc75949709"/>
      <w:r w:rsidRPr="0070130A">
        <w:t>Factibilidad Lega</w:t>
      </w:r>
      <w:r w:rsidR="00370203">
        <w:t>l</w:t>
      </w:r>
      <w:bookmarkEnd w:id="21"/>
    </w:p>
    <w:p w14:paraId="4B6D5122" w14:textId="77777777" w:rsidR="00370203" w:rsidRPr="0070130A" w:rsidRDefault="00370203" w:rsidP="00370203">
      <w:pPr>
        <w:pStyle w:val="Prrafodelista"/>
        <w:ind w:left="360" w:firstLine="0"/>
      </w:pPr>
    </w:p>
    <w:p w14:paraId="174AE083" w14:textId="4F566565" w:rsidR="00274C8C" w:rsidRDefault="009A6EBA" w:rsidP="00092DF5">
      <w:pPr>
        <w:pStyle w:val="Default"/>
        <w:ind w:left="357"/>
        <w:rPr>
          <w:rFonts w:asciiTheme="minorHAnsi" w:hAnsiTheme="minorHAnsi" w:cstheme="minorBidi"/>
          <w:i/>
          <w:color w:val="auto"/>
        </w:rPr>
      </w:pPr>
      <w:bookmarkStart w:id="22" w:name="_Hlk75741267"/>
      <w:r>
        <w:t xml:space="preserve">En base al Contrato Colectivo de Trabajo entre la Empresa </w:t>
      </w:r>
      <w:r w:rsidR="00A77F12">
        <w:t xml:space="preserve">Genovesa </w:t>
      </w:r>
      <w:r>
        <w:t xml:space="preserve">y el Comité de Empresa de los Trabajadores, </w:t>
      </w:r>
      <w:r w:rsidR="00370203">
        <w:t xml:space="preserve">se </w:t>
      </w:r>
      <w:r w:rsidR="0041530A">
        <w:t>firmará</w:t>
      </w:r>
      <w:r w:rsidR="00370203">
        <w:t>,</w:t>
      </w:r>
      <w:r>
        <w:t xml:space="preserve"> se citan los artículos en los que se puede evidenciar que la capacitación es uno de los derechos del trabajador que la empresa debe satisfacer.</w:t>
      </w:r>
    </w:p>
    <w:p w14:paraId="54AE1CBE" w14:textId="420F6766" w:rsidR="009A6EBA" w:rsidRDefault="009A6EBA" w:rsidP="00092DF5">
      <w:pPr>
        <w:pStyle w:val="Default"/>
        <w:ind w:left="357"/>
        <w:rPr>
          <w:rFonts w:asciiTheme="minorHAnsi" w:hAnsiTheme="minorHAnsi" w:cstheme="minorBidi"/>
          <w:i/>
          <w:color w:val="auto"/>
        </w:rPr>
      </w:pPr>
    </w:p>
    <w:p w14:paraId="4C7C34AA" w14:textId="77777777" w:rsidR="00A77F12" w:rsidRPr="00A77F12" w:rsidRDefault="00A77F12" w:rsidP="00A77F12">
      <w:pPr>
        <w:numPr>
          <w:ilvl w:val="0"/>
          <w:numId w:val="8"/>
        </w:numPr>
        <w:autoSpaceDE w:val="0"/>
        <w:autoSpaceDN w:val="0"/>
        <w:adjustRightInd w:val="0"/>
        <w:rPr>
          <w:rFonts w:ascii="Calibri" w:hAnsi="Calibri" w:cs="Calibri"/>
          <w:color w:val="000000"/>
        </w:rPr>
      </w:pPr>
      <w:r w:rsidRPr="00A77F12">
        <w:rPr>
          <w:rFonts w:ascii="Calibri" w:hAnsi="Calibri" w:cs="Calibri"/>
          <w:color w:val="000000"/>
        </w:rPr>
        <w:t xml:space="preserve">Ámbito del Contrato Colectivo </w:t>
      </w:r>
    </w:p>
    <w:p w14:paraId="53FD28E9" w14:textId="77777777" w:rsidR="00A77F12" w:rsidRPr="00A77F12" w:rsidRDefault="00A77F12" w:rsidP="00A77F12">
      <w:pPr>
        <w:autoSpaceDE w:val="0"/>
        <w:autoSpaceDN w:val="0"/>
        <w:adjustRightInd w:val="0"/>
        <w:ind w:left="1080"/>
        <w:rPr>
          <w:rFonts w:ascii="Calibri" w:hAnsi="Calibri" w:cs="Calibri"/>
          <w:color w:val="000000"/>
        </w:rPr>
      </w:pPr>
    </w:p>
    <w:p w14:paraId="3217539A" w14:textId="77777777" w:rsidR="00A77F12" w:rsidRPr="00A77F12" w:rsidRDefault="00A77F12" w:rsidP="00A77F12">
      <w:pPr>
        <w:autoSpaceDE w:val="0"/>
        <w:autoSpaceDN w:val="0"/>
        <w:adjustRightInd w:val="0"/>
        <w:ind w:left="1416"/>
        <w:rPr>
          <w:rFonts w:ascii="Calibri" w:hAnsi="Calibri" w:cs="Calibri"/>
          <w:color w:val="000000"/>
        </w:rPr>
      </w:pPr>
      <w:r w:rsidRPr="00A77F12">
        <w:rPr>
          <w:rFonts w:ascii="Calibri" w:hAnsi="Calibri" w:cs="Calibri"/>
          <w:color w:val="000000"/>
        </w:rPr>
        <w:t>“Mantener y garantizar la armonía de los trabajadores de la Corporación, como elementos indispensables para la buena relación obrero-empresarial, creando así un ambiente productivo adecuado para la aplicación del derecho y la justicia aplicando los principios sociales contemplados en la Constitución de la República, en los Convenios Internacionales, la ley Orgánica de Empresas Públicas y en la Codificación del Código de Trabajo; con el objeto de contribuir con sus mejores esfuerzos para cumplir responsablemente con todas las obligaciones laborales que le corresponda, a efectos de garantizar la confiabilidad y continuidad del servicio público a cargo de la Corporación, como mecanismo que coadyuve al desarrollo del país”.</w:t>
      </w:r>
    </w:p>
    <w:p w14:paraId="1963013F" w14:textId="77777777" w:rsidR="00A77F12" w:rsidRPr="00092DF5" w:rsidRDefault="00A77F12" w:rsidP="00092DF5">
      <w:pPr>
        <w:pStyle w:val="Default"/>
        <w:ind w:left="357"/>
        <w:rPr>
          <w:rFonts w:asciiTheme="minorHAnsi" w:hAnsiTheme="minorHAnsi" w:cstheme="minorBidi"/>
          <w:i/>
          <w:color w:val="auto"/>
        </w:rPr>
      </w:pPr>
    </w:p>
    <w:p w14:paraId="30F95196" w14:textId="77777777" w:rsidR="00007A4F" w:rsidRDefault="00007A4F" w:rsidP="00A77F12">
      <w:pPr>
        <w:pStyle w:val="Default"/>
        <w:numPr>
          <w:ilvl w:val="0"/>
          <w:numId w:val="8"/>
        </w:numPr>
      </w:pPr>
      <w:r>
        <w:t>LEY QUE RECONOCE EL DERECHO A ACCESO A INTERNET COMO DERECHO CONSTITUCIONAL</w:t>
      </w:r>
    </w:p>
    <w:p w14:paraId="284DF30E" w14:textId="0EB6734A" w:rsidR="00007A4F" w:rsidRDefault="00007A4F" w:rsidP="00A77F12">
      <w:pPr>
        <w:pStyle w:val="Default"/>
        <w:ind w:left="1416"/>
      </w:pPr>
      <w:r>
        <w:t>Artículo 14.- La educación promueve el conocimiento, el aprendizaje y la práctica de las humanidades, la ciencia, la técnica, las artes, la educación física y el deporte. Prepara para la vida y el trabajo y fomenta la solidaridad. Es deber del Estado promover el desarrollo científico y tecnológico del país.</w:t>
      </w:r>
    </w:p>
    <w:p w14:paraId="08718992" w14:textId="77777777" w:rsidR="00A77F12" w:rsidRDefault="00A77F12" w:rsidP="00A77F12">
      <w:pPr>
        <w:pStyle w:val="Default"/>
        <w:ind w:left="1416"/>
      </w:pPr>
    </w:p>
    <w:p w14:paraId="51721BF4" w14:textId="77777777" w:rsidR="00007A4F" w:rsidRDefault="00007A4F" w:rsidP="00A77F12">
      <w:pPr>
        <w:pStyle w:val="Default"/>
        <w:ind w:left="1416"/>
      </w:pPr>
      <w:r>
        <w:t>El Estado reconoce el derecho al acceso al internet, las tecnologías de la información y comunicación. En especial para el sector educativo y las zonas rurales del país, sobre la base de la protección y la defensa de los intereses sociales y ambientales.</w:t>
      </w:r>
    </w:p>
    <w:p w14:paraId="21A73E81" w14:textId="5C1EBA6E" w:rsidR="00007A4F" w:rsidRDefault="00007A4F" w:rsidP="00A77F12">
      <w:pPr>
        <w:pStyle w:val="Default"/>
        <w:ind w:left="1416"/>
      </w:pPr>
      <w:r>
        <w:t>(Congreso de la república)</w:t>
      </w:r>
    </w:p>
    <w:bookmarkEnd w:id="22"/>
    <w:p w14:paraId="21E2F238" w14:textId="30513DAB" w:rsidR="00A77F12" w:rsidRDefault="00A77F12" w:rsidP="00A77F12">
      <w:pPr>
        <w:pStyle w:val="Default"/>
        <w:ind w:left="1080"/>
      </w:pPr>
    </w:p>
    <w:p w14:paraId="37B79027" w14:textId="18220981" w:rsidR="00C54519" w:rsidRDefault="00C54519" w:rsidP="00A77F12">
      <w:pPr>
        <w:pStyle w:val="Default"/>
        <w:ind w:left="1080"/>
      </w:pPr>
    </w:p>
    <w:p w14:paraId="6CD34B77" w14:textId="0102F784" w:rsidR="00C54519" w:rsidRDefault="00C54519" w:rsidP="00A77F12">
      <w:pPr>
        <w:pStyle w:val="Default"/>
        <w:ind w:left="1080"/>
      </w:pPr>
    </w:p>
    <w:p w14:paraId="69DE29FD" w14:textId="0AFDC11B" w:rsidR="00C54519" w:rsidRDefault="00C54519" w:rsidP="00A77F12">
      <w:pPr>
        <w:pStyle w:val="Default"/>
        <w:ind w:left="1080"/>
      </w:pPr>
    </w:p>
    <w:p w14:paraId="43E5E0DB" w14:textId="77777777" w:rsidR="00C54519" w:rsidRDefault="00C54519" w:rsidP="00A77F12">
      <w:pPr>
        <w:pStyle w:val="Default"/>
        <w:ind w:left="1080"/>
      </w:pPr>
    </w:p>
    <w:p w14:paraId="2E93AEA0" w14:textId="77777777" w:rsidR="001672FF" w:rsidRPr="0070130A" w:rsidRDefault="001672FF" w:rsidP="003E57E6">
      <w:pPr>
        <w:pStyle w:val="Default"/>
        <w:rPr>
          <w:rFonts w:asciiTheme="minorHAnsi" w:hAnsiTheme="minorHAnsi" w:cstheme="minorBidi"/>
          <w:color w:val="auto"/>
        </w:rPr>
      </w:pPr>
    </w:p>
    <w:p w14:paraId="729EE9F8" w14:textId="77777777" w:rsidR="00A22F08" w:rsidRPr="0070130A" w:rsidRDefault="00A22F08" w:rsidP="00E74BA1">
      <w:pPr>
        <w:pStyle w:val="Prrafodelista"/>
        <w:numPr>
          <w:ilvl w:val="1"/>
          <w:numId w:val="1"/>
        </w:numPr>
        <w:outlineLvl w:val="1"/>
      </w:pPr>
      <w:bookmarkStart w:id="23" w:name="_Toc75949710"/>
      <w:r w:rsidRPr="0070130A">
        <w:t>Factibilidad Social</w:t>
      </w:r>
      <w:bookmarkEnd w:id="23"/>
    </w:p>
    <w:p w14:paraId="5A742FCE" w14:textId="77777777" w:rsidR="00DA759A" w:rsidRDefault="00DA759A" w:rsidP="003D6270">
      <w:pPr>
        <w:pStyle w:val="Default"/>
        <w:ind w:left="708"/>
        <w:rPr>
          <w:rFonts w:asciiTheme="minorHAnsi" w:hAnsiTheme="minorHAnsi" w:cstheme="minorBidi"/>
          <w:color w:val="auto"/>
        </w:rPr>
      </w:pPr>
      <w:bookmarkStart w:id="24" w:name="_Hlk75741358"/>
    </w:p>
    <w:p w14:paraId="62EBDA99" w14:textId="5CB1E955" w:rsidR="003D6270" w:rsidRDefault="00007A4F" w:rsidP="003D6270">
      <w:pPr>
        <w:pStyle w:val="Default"/>
        <w:ind w:left="708"/>
        <w:rPr>
          <w:rFonts w:asciiTheme="minorHAnsi" w:hAnsiTheme="minorHAnsi" w:cstheme="minorBidi"/>
          <w:iCs w:val="0"/>
          <w:color w:val="auto"/>
        </w:rPr>
      </w:pPr>
      <w:r>
        <w:rPr>
          <w:rFonts w:asciiTheme="minorHAnsi" w:hAnsiTheme="minorHAnsi" w:cstheme="minorBidi"/>
          <w:color w:val="auto"/>
        </w:rPr>
        <w:t>Con el conteo del producto se busca evitar la mala ética del personal</w:t>
      </w:r>
      <w:r w:rsidR="00E441A3">
        <w:rPr>
          <w:rFonts w:asciiTheme="minorHAnsi" w:hAnsiTheme="minorHAnsi" w:cstheme="minorBidi"/>
          <w:color w:val="auto"/>
        </w:rPr>
        <w:t xml:space="preserve"> así mismo también </w:t>
      </w:r>
      <w:r w:rsidR="00D71E91">
        <w:rPr>
          <w:rFonts w:asciiTheme="minorHAnsi" w:hAnsiTheme="minorHAnsi" w:cstheme="minorBidi"/>
          <w:color w:val="auto"/>
        </w:rPr>
        <w:t xml:space="preserve">que la verificación del stock sea de manera paralela a </w:t>
      </w:r>
      <w:r w:rsidR="00C54519">
        <w:rPr>
          <w:rFonts w:asciiTheme="minorHAnsi" w:hAnsiTheme="minorHAnsi" w:cstheme="minorBidi"/>
          <w:color w:val="auto"/>
        </w:rPr>
        <w:t>las ventas</w:t>
      </w:r>
      <w:r w:rsidR="003D6270">
        <w:rPr>
          <w:rFonts w:asciiTheme="minorHAnsi" w:hAnsiTheme="minorHAnsi" w:cstheme="minorBidi"/>
          <w:color w:val="auto"/>
        </w:rPr>
        <w:t>.</w:t>
      </w:r>
    </w:p>
    <w:bookmarkEnd w:id="24"/>
    <w:p w14:paraId="5E6B89DA" w14:textId="7FA6A1A0" w:rsidR="00775B3B" w:rsidRDefault="00775B3B" w:rsidP="003D6270">
      <w:pPr>
        <w:pStyle w:val="Default"/>
        <w:ind w:left="708"/>
        <w:rPr>
          <w:rFonts w:asciiTheme="minorHAnsi" w:hAnsiTheme="minorHAnsi" w:cstheme="minorBidi"/>
          <w:iCs w:val="0"/>
          <w:color w:val="auto"/>
        </w:rPr>
      </w:pPr>
    </w:p>
    <w:p w14:paraId="36938484" w14:textId="3E4AFFA7" w:rsidR="00775B3B" w:rsidRDefault="00613C5C" w:rsidP="003D6270">
      <w:pPr>
        <w:pStyle w:val="Default"/>
        <w:ind w:left="708"/>
        <w:rPr>
          <w:rFonts w:asciiTheme="minorHAnsi" w:hAnsiTheme="minorHAnsi" w:cstheme="minorBidi"/>
          <w:iCs w:val="0"/>
          <w:color w:val="auto"/>
        </w:rPr>
      </w:pPr>
      <w:r>
        <w:rPr>
          <w:rFonts w:asciiTheme="minorHAnsi" w:hAnsiTheme="minorHAnsi" w:cstheme="minorBidi"/>
          <w:iCs w:val="0"/>
          <w:color w:val="auto"/>
        </w:rPr>
        <w:t>Facilitará el trabajo de usuarios debido a que el encargado de tienda no tendrá que estar necesariamente en el local o establecimiento. Teniendo de manera actual el stock de dicho momento.</w:t>
      </w:r>
    </w:p>
    <w:p w14:paraId="4338EA08" w14:textId="797709A6" w:rsidR="00B865BD" w:rsidRDefault="00B865BD" w:rsidP="00092DF5">
      <w:pPr>
        <w:pStyle w:val="Default"/>
        <w:ind w:left="360"/>
        <w:rPr>
          <w:rFonts w:asciiTheme="minorHAnsi" w:hAnsiTheme="minorHAnsi" w:cstheme="minorBidi"/>
          <w:i/>
          <w:color w:val="auto"/>
        </w:rPr>
      </w:pPr>
    </w:p>
    <w:p w14:paraId="0AFF036D" w14:textId="4CCE08AB" w:rsidR="00B865BD" w:rsidRPr="00370203" w:rsidRDefault="00B865BD" w:rsidP="00E74BA1">
      <w:pPr>
        <w:pStyle w:val="Prrafodelista"/>
        <w:numPr>
          <w:ilvl w:val="1"/>
          <w:numId w:val="1"/>
        </w:numPr>
        <w:outlineLvl w:val="1"/>
      </w:pPr>
      <w:bookmarkStart w:id="25" w:name="_Toc75949711"/>
      <w:r w:rsidRPr="00370203">
        <w:t>Factibilidad Ambiental</w:t>
      </w:r>
      <w:bookmarkEnd w:id="25"/>
    </w:p>
    <w:p w14:paraId="1D23DC44" w14:textId="77777777" w:rsidR="00370203" w:rsidRDefault="00370203" w:rsidP="00007A4F">
      <w:pPr>
        <w:pStyle w:val="Default"/>
        <w:ind w:left="360"/>
        <w:rPr>
          <w:rFonts w:asciiTheme="minorHAnsi" w:hAnsiTheme="minorHAnsi" w:cstheme="minorBidi"/>
          <w:color w:val="auto"/>
        </w:rPr>
      </w:pPr>
    </w:p>
    <w:p w14:paraId="2B40BC3D" w14:textId="7971C873" w:rsidR="00007A4F" w:rsidRPr="00370203" w:rsidRDefault="00007A4F" w:rsidP="00007A4F">
      <w:pPr>
        <w:pStyle w:val="Default"/>
        <w:ind w:left="360"/>
        <w:rPr>
          <w:rFonts w:asciiTheme="minorHAnsi" w:hAnsiTheme="minorHAnsi" w:cstheme="minorBidi"/>
          <w:color w:val="auto"/>
        </w:rPr>
      </w:pPr>
      <w:r w:rsidRPr="00370203">
        <w:rPr>
          <w:rFonts w:asciiTheme="minorHAnsi" w:hAnsiTheme="minorHAnsi" w:cstheme="minorBidi"/>
          <w:color w:val="auto"/>
        </w:rPr>
        <w:t>La activación de los servidores requiere consumo de electricidad la cual es generadas mediante un proceso.</w:t>
      </w:r>
    </w:p>
    <w:p w14:paraId="6D822967" w14:textId="77777777" w:rsidR="00007A4F" w:rsidRPr="00370203" w:rsidRDefault="00007A4F" w:rsidP="00007A4F">
      <w:pPr>
        <w:pStyle w:val="Default"/>
        <w:ind w:left="360"/>
        <w:rPr>
          <w:rFonts w:asciiTheme="minorHAnsi" w:hAnsiTheme="minorHAnsi" w:cstheme="minorBidi"/>
          <w:color w:val="auto"/>
        </w:rPr>
      </w:pPr>
    </w:p>
    <w:p w14:paraId="66BA0FDA" w14:textId="44A49950" w:rsidR="00B865BD" w:rsidRPr="00370203" w:rsidRDefault="00007A4F" w:rsidP="00007A4F">
      <w:pPr>
        <w:pStyle w:val="Default"/>
        <w:ind w:left="360"/>
        <w:rPr>
          <w:rFonts w:asciiTheme="minorHAnsi" w:hAnsiTheme="minorHAnsi" w:cstheme="minorBidi"/>
          <w:color w:val="auto"/>
        </w:rPr>
      </w:pPr>
      <w:r w:rsidRPr="00370203">
        <w:rPr>
          <w:rFonts w:asciiTheme="minorHAnsi" w:hAnsiTheme="minorHAnsi" w:cstheme="minorBidi"/>
          <w:color w:val="auto"/>
        </w:rPr>
        <w:lastRenderedPageBreak/>
        <w:t>La trasmisión de datos a través de internet cada 24 horas generan entre 25mil toneladas de CO2. No es en realidad el mensaje o el correo como tal lo que genera CO2. Sino que en algún momento se almacenan ya sea en el servidor o computador, teléfono, disco duro ya que necesita electricidad.</w:t>
      </w:r>
    </w:p>
    <w:p w14:paraId="799A7C75" w14:textId="53BA83BA" w:rsidR="00370203" w:rsidRDefault="00370203" w:rsidP="00007A4F">
      <w:pPr>
        <w:pStyle w:val="Default"/>
        <w:ind w:left="360"/>
        <w:rPr>
          <w:rFonts w:asciiTheme="minorHAnsi" w:hAnsiTheme="minorHAnsi" w:cstheme="minorBidi"/>
          <w:color w:val="auto"/>
        </w:rPr>
      </w:pPr>
    </w:p>
    <w:p w14:paraId="355C55F4" w14:textId="649F74AB" w:rsidR="00DA759A" w:rsidRDefault="00DA759A" w:rsidP="00007A4F">
      <w:pPr>
        <w:pStyle w:val="Default"/>
        <w:ind w:left="360"/>
        <w:rPr>
          <w:rFonts w:asciiTheme="minorHAnsi" w:hAnsiTheme="minorHAnsi" w:cstheme="minorBidi"/>
          <w:color w:val="auto"/>
        </w:rPr>
      </w:pPr>
      <w:r>
        <w:rPr>
          <w:rFonts w:asciiTheme="minorHAnsi" w:hAnsiTheme="minorHAnsi" w:cstheme="minorBidi"/>
          <w:color w:val="auto"/>
        </w:rPr>
        <w:t xml:space="preserve">Nuestro sistema </w:t>
      </w:r>
      <w:r w:rsidR="0041530A">
        <w:rPr>
          <w:rFonts w:asciiTheme="minorHAnsi" w:hAnsiTheme="minorHAnsi" w:cstheme="minorBidi"/>
          <w:color w:val="auto"/>
        </w:rPr>
        <w:t xml:space="preserve">que va a ser implementado en un dispositivo móvil; estos dispositivos móviles al ser </w:t>
      </w:r>
      <w:r w:rsidR="00FB18A4">
        <w:rPr>
          <w:rFonts w:asciiTheme="minorHAnsi" w:hAnsiTheme="minorHAnsi" w:cstheme="minorBidi"/>
          <w:color w:val="auto"/>
        </w:rPr>
        <w:t>más</w:t>
      </w:r>
      <w:r w:rsidR="0041530A">
        <w:rPr>
          <w:rFonts w:asciiTheme="minorHAnsi" w:hAnsiTheme="minorHAnsi" w:cstheme="minorBidi"/>
          <w:color w:val="auto"/>
        </w:rPr>
        <w:t xml:space="preserve"> pequeños utilizan una cantidad de energía pequeña comparada con un CPU de escritorio, por tanto, la huella de carbono que genera es menor.</w:t>
      </w:r>
      <w:sdt>
        <w:sdtPr>
          <w:rPr>
            <w:rFonts w:asciiTheme="minorHAnsi" w:hAnsiTheme="minorHAnsi" w:cstheme="minorBidi"/>
            <w:color w:val="auto"/>
          </w:rPr>
          <w:id w:val="1676063870"/>
          <w:citation/>
        </w:sdtPr>
        <w:sdtEndPr/>
        <w:sdtContent>
          <w:r w:rsidR="0041530A">
            <w:rPr>
              <w:rFonts w:asciiTheme="minorHAnsi" w:hAnsiTheme="minorHAnsi" w:cstheme="minorBidi"/>
              <w:color w:val="auto"/>
            </w:rPr>
            <w:fldChar w:fldCharType="begin"/>
          </w:r>
          <w:r w:rsidR="0041530A">
            <w:rPr>
              <w:rFonts w:asciiTheme="minorHAnsi" w:hAnsiTheme="minorHAnsi" w:cstheme="minorBidi"/>
              <w:color w:val="auto"/>
              <w:lang w:val="es-ES"/>
            </w:rPr>
            <w:instrText xml:space="preserve"> CITATION Jim20 \l 3082 </w:instrText>
          </w:r>
          <w:r w:rsidR="0041530A">
            <w:rPr>
              <w:rFonts w:asciiTheme="minorHAnsi" w:hAnsiTheme="minorHAnsi" w:cstheme="minorBidi"/>
              <w:color w:val="auto"/>
            </w:rPr>
            <w:fldChar w:fldCharType="separate"/>
          </w:r>
          <w:r w:rsidR="0041530A">
            <w:rPr>
              <w:rFonts w:asciiTheme="minorHAnsi" w:hAnsiTheme="minorHAnsi" w:cstheme="minorBidi"/>
              <w:noProof/>
              <w:color w:val="auto"/>
              <w:lang w:val="es-ES"/>
            </w:rPr>
            <w:t xml:space="preserve"> </w:t>
          </w:r>
          <w:r w:rsidR="0041530A" w:rsidRPr="0041530A">
            <w:rPr>
              <w:rFonts w:asciiTheme="minorHAnsi" w:hAnsiTheme="minorHAnsi" w:cstheme="minorBidi"/>
              <w:noProof/>
              <w:color w:val="auto"/>
              <w:lang w:val="es-ES"/>
            </w:rPr>
            <w:t>(Jiménez, Gabriela Casas;, 2020)</w:t>
          </w:r>
          <w:r w:rsidR="0041530A">
            <w:rPr>
              <w:rFonts w:asciiTheme="minorHAnsi" w:hAnsiTheme="minorHAnsi" w:cstheme="minorBidi"/>
              <w:color w:val="auto"/>
            </w:rPr>
            <w:fldChar w:fldCharType="end"/>
          </w:r>
        </w:sdtContent>
      </w:sdt>
    </w:p>
    <w:p w14:paraId="592A74BA" w14:textId="77777777" w:rsidR="00DA759A" w:rsidRPr="00370203" w:rsidRDefault="00DA759A" w:rsidP="00007A4F">
      <w:pPr>
        <w:pStyle w:val="Default"/>
        <w:ind w:left="360"/>
        <w:rPr>
          <w:rFonts w:asciiTheme="minorHAnsi" w:hAnsiTheme="minorHAnsi" w:cstheme="minorBidi"/>
          <w:color w:val="auto"/>
        </w:rPr>
      </w:pPr>
    </w:p>
    <w:p w14:paraId="2ABD5F23" w14:textId="258DCF20" w:rsidR="00370203" w:rsidRDefault="00747F74" w:rsidP="00007A4F">
      <w:pPr>
        <w:pStyle w:val="Default"/>
        <w:ind w:left="360"/>
        <w:rPr>
          <w:rFonts w:asciiTheme="minorHAnsi" w:hAnsiTheme="minorHAnsi" w:cstheme="minorBidi"/>
          <w:color w:val="auto"/>
        </w:rPr>
      </w:pPr>
      <w:r w:rsidRPr="00370203">
        <w:rPr>
          <w:rFonts w:asciiTheme="minorHAnsi" w:hAnsiTheme="minorHAnsi" w:cstheme="minorBidi"/>
          <w:color w:val="auto"/>
        </w:rPr>
        <w:t>La empresa</w:t>
      </w:r>
      <w:r w:rsidR="00370203">
        <w:rPr>
          <w:rFonts w:asciiTheme="minorHAnsi" w:hAnsiTheme="minorHAnsi" w:cstheme="minorBidi"/>
          <w:color w:val="auto"/>
        </w:rPr>
        <w:t xml:space="preserve"> genovesa</w:t>
      </w:r>
      <w:r w:rsidRPr="00370203">
        <w:rPr>
          <w:rFonts w:asciiTheme="minorHAnsi" w:hAnsiTheme="minorHAnsi" w:cstheme="minorBidi"/>
          <w:color w:val="auto"/>
        </w:rPr>
        <w:t xml:space="preserve"> al no ser una empresa </w:t>
      </w:r>
      <w:r w:rsidR="00370203">
        <w:rPr>
          <w:rFonts w:asciiTheme="minorHAnsi" w:hAnsiTheme="minorHAnsi" w:cstheme="minorBidi"/>
          <w:color w:val="auto"/>
        </w:rPr>
        <w:t xml:space="preserve">que se dedique a la producción equipos tecnológicos o que tenga una gran cantidad de equipos tecnológicos como lo es un servidor la cual requiera estar encendida 24/7. El cual </w:t>
      </w:r>
      <w:r w:rsidR="00370203" w:rsidRPr="00370203">
        <w:rPr>
          <w:rFonts w:asciiTheme="minorHAnsi" w:hAnsiTheme="minorHAnsi" w:cstheme="minorBidi"/>
          <w:color w:val="auto"/>
        </w:rPr>
        <w:t>genera</w:t>
      </w:r>
      <w:r w:rsidR="00370203">
        <w:rPr>
          <w:rFonts w:asciiTheme="minorHAnsi" w:hAnsiTheme="minorHAnsi" w:cstheme="minorBidi"/>
          <w:color w:val="auto"/>
        </w:rPr>
        <w:t xml:space="preserve"> </w:t>
      </w:r>
      <w:r w:rsidRPr="00370203">
        <w:rPr>
          <w:rFonts w:asciiTheme="minorHAnsi" w:hAnsiTheme="minorHAnsi" w:cstheme="minorBidi"/>
          <w:color w:val="auto"/>
        </w:rPr>
        <w:t>cantidades de CO2</w:t>
      </w:r>
      <w:r w:rsidR="00370203">
        <w:rPr>
          <w:rFonts w:asciiTheme="minorHAnsi" w:hAnsiTheme="minorHAnsi" w:cstheme="minorBidi"/>
          <w:color w:val="auto"/>
        </w:rPr>
        <w:t xml:space="preserve"> que es dióxido de carbono el cual afecta ambientalmente.</w:t>
      </w:r>
    </w:p>
    <w:p w14:paraId="4D3DC6F2" w14:textId="196F8AEA" w:rsidR="00DA759A" w:rsidRDefault="00370203" w:rsidP="00007A4F">
      <w:pPr>
        <w:pStyle w:val="Default"/>
        <w:ind w:left="360"/>
        <w:rPr>
          <w:rFonts w:asciiTheme="minorHAnsi" w:hAnsiTheme="minorHAnsi" w:cstheme="minorBidi"/>
          <w:color w:val="auto"/>
        </w:rPr>
      </w:pPr>
      <w:r>
        <w:rPr>
          <w:rFonts w:asciiTheme="minorHAnsi" w:hAnsiTheme="minorHAnsi" w:cstheme="minorBidi"/>
          <w:color w:val="auto"/>
        </w:rPr>
        <w:t>La empresa genovesa no entre en ley que regularía el uso de equipos que generen CO2 ya que no entrar en rango.</w:t>
      </w:r>
      <w:r w:rsidR="00DA759A">
        <w:rPr>
          <w:rFonts w:asciiTheme="minorHAnsi" w:hAnsiTheme="minorHAnsi" w:cstheme="minorBidi"/>
          <w:color w:val="auto"/>
        </w:rPr>
        <w:t xml:space="preserve"> Siendo también el sistema que se implementara no entra en el rango para esta ley.</w:t>
      </w:r>
    </w:p>
    <w:p w14:paraId="11E51B93" w14:textId="77777777" w:rsidR="00A22F08" w:rsidRPr="0070130A" w:rsidRDefault="00A22F08" w:rsidP="003E57E6">
      <w:pPr>
        <w:pStyle w:val="Default"/>
        <w:ind w:left="720"/>
        <w:rPr>
          <w:rFonts w:asciiTheme="minorHAnsi" w:hAnsiTheme="minorHAnsi"/>
          <w:b/>
          <w:bCs/>
        </w:rPr>
      </w:pPr>
    </w:p>
    <w:p w14:paraId="51CB06C8" w14:textId="1E0D3AE0" w:rsidR="00092DF5" w:rsidRPr="009B6821" w:rsidRDefault="00092DF5" w:rsidP="009B6821">
      <w:pPr>
        <w:pStyle w:val="Default"/>
        <w:numPr>
          <w:ilvl w:val="0"/>
          <w:numId w:val="1"/>
        </w:numPr>
        <w:outlineLvl w:val="0"/>
        <w:rPr>
          <w:rFonts w:asciiTheme="minorHAnsi" w:hAnsiTheme="minorHAnsi"/>
        </w:rPr>
      </w:pPr>
      <w:bookmarkStart w:id="26" w:name="_Toc75949712"/>
      <w:r w:rsidRPr="0070130A">
        <w:rPr>
          <w:rFonts w:asciiTheme="minorHAnsi" w:hAnsiTheme="minorHAnsi"/>
        </w:rPr>
        <w:t>Análisis</w:t>
      </w:r>
      <w:r w:rsidR="00A22F08" w:rsidRPr="0070130A">
        <w:rPr>
          <w:rFonts w:asciiTheme="minorHAnsi" w:hAnsiTheme="minorHAnsi"/>
        </w:rPr>
        <w:t xml:space="preserve"> Financiero</w:t>
      </w:r>
      <w:bookmarkEnd w:id="26"/>
    </w:p>
    <w:p w14:paraId="74D00C68" w14:textId="77777777" w:rsidR="003E75CA" w:rsidRPr="0070130A" w:rsidRDefault="003E57E6" w:rsidP="00E74BA1">
      <w:pPr>
        <w:pStyle w:val="Default"/>
        <w:numPr>
          <w:ilvl w:val="1"/>
          <w:numId w:val="1"/>
        </w:numPr>
        <w:ind w:left="709"/>
        <w:rPr>
          <w:rFonts w:asciiTheme="minorHAnsi" w:hAnsiTheme="minorHAnsi"/>
        </w:rPr>
      </w:pPr>
      <w:r w:rsidRPr="0070130A">
        <w:rPr>
          <w:rFonts w:asciiTheme="minorHAnsi" w:hAnsiTheme="minorHAnsi"/>
        </w:rPr>
        <w:t>Justificación</w:t>
      </w:r>
      <w:r w:rsidR="00A22F08" w:rsidRPr="0070130A">
        <w:rPr>
          <w:rFonts w:asciiTheme="minorHAnsi" w:hAnsiTheme="minorHAnsi"/>
        </w:rPr>
        <w:t xml:space="preserve"> de la </w:t>
      </w:r>
      <w:r w:rsidRPr="0070130A">
        <w:rPr>
          <w:rFonts w:asciiTheme="minorHAnsi" w:hAnsiTheme="minorHAnsi"/>
        </w:rPr>
        <w:t>Inversión</w:t>
      </w:r>
    </w:p>
    <w:p w14:paraId="6C78E53E" w14:textId="2D5667D0" w:rsidR="00A22F08" w:rsidRDefault="003E57E6" w:rsidP="00E74BA1">
      <w:pPr>
        <w:pStyle w:val="Default"/>
        <w:numPr>
          <w:ilvl w:val="2"/>
          <w:numId w:val="1"/>
        </w:numPr>
        <w:ind w:left="1418"/>
        <w:rPr>
          <w:rFonts w:asciiTheme="minorHAnsi" w:hAnsiTheme="minorHAnsi"/>
        </w:rPr>
      </w:pPr>
      <w:r>
        <w:rPr>
          <w:rFonts w:asciiTheme="minorHAnsi" w:hAnsiTheme="minorHAnsi"/>
        </w:rPr>
        <w:t xml:space="preserve">Criterios de Inversión </w:t>
      </w:r>
    </w:p>
    <w:p w14:paraId="283A362B" w14:textId="0AFA9D8F" w:rsidR="003424AC" w:rsidRDefault="00784242" w:rsidP="00F04F89">
      <w:pPr>
        <w:pStyle w:val="Default"/>
        <w:ind w:left="1418"/>
        <w:rPr>
          <w:rFonts w:asciiTheme="minorHAnsi" w:hAnsiTheme="minorHAnsi"/>
        </w:rPr>
      </w:pPr>
      <w:r w:rsidRPr="00784242">
        <w:rPr>
          <w:rFonts w:asciiTheme="minorHAnsi" w:hAnsiTheme="minorHAnsi"/>
        </w:rPr>
        <w:t>Se determinará los índices financieros VAN y TIR para determinar la factibilidad del proyecto.</w:t>
      </w:r>
    </w:p>
    <w:p w14:paraId="4B7B27BA" w14:textId="77777777" w:rsidR="00F04F89" w:rsidRPr="00784242" w:rsidRDefault="00F04F89" w:rsidP="00F04F89">
      <w:pPr>
        <w:pStyle w:val="Default"/>
        <w:ind w:left="1418"/>
        <w:rPr>
          <w:rFonts w:asciiTheme="minorHAnsi" w:hAnsiTheme="minorHAnsi"/>
        </w:rPr>
      </w:pPr>
    </w:p>
    <w:p w14:paraId="63D6CAC0" w14:textId="16C0D97A" w:rsidR="001A5E1F" w:rsidRDefault="001A5E1F" w:rsidP="001A5E1F">
      <w:pPr>
        <w:pStyle w:val="Default"/>
        <w:ind w:left="1418"/>
        <w:rPr>
          <w:rFonts w:asciiTheme="minorHAnsi" w:hAnsiTheme="minorHAnsi"/>
        </w:rPr>
      </w:pPr>
      <w:r>
        <w:rPr>
          <w:rFonts w:asciiTheme="minorHAnsi" w:hAnsiTheme="minorHAnsi"/>
        </w:rPr>
        <w:t xml:space="preserve">El coste original de la Genovesa es alrededor </w:t>
      </w:r>
      <w:r w:rsidR="00903656">
        <w:rPr>
          <w:rFonts w:asciiTheme="minorHAnsi" w:hAnsiTheme="minorHAnsi"/>
        </w:rPr>
        <w:t xml:space="preserve">de </w:t>
      </w:r>
      <w:r w:rsidR="00F04F89" w:rsidRPr="00F04F89">
        <w:rPr>
          <w:rFonts w:eastAsia="Times New Roman" w:cs="Times New Roman"/>
          <w:lang w:eastAsia="ja-JP"/>
        </w:rPr>
        <w:t>130,800.96</w:t>
      </w:r>
      <w:r w:rsidR="00F04F89">
        <w:rPr>
          <w:rFonts w:eastAsia="Times New Roman" w:cs="Times New Roman"/>
          <w:lang w:eastAsia="ja-JP"/>
        </w:rPr>
        <w:t xml:space="preserve"> </w:t>
      </w:r>
      <w:r>
        <w:rPr>
          <w:rFonts w:asciiTheme="minorHAnsi" w:hAnsiTheme="minorHAnsi"/>
        </w:rPr>
        <w:t xml:space="preserve">en el lapso de </w:t>
      </w:r>
      <w:r w:rsidR="00F04F89">
        <w:rPr>
          <w:rFonts w:asciiTheme="minorHAnsi" w:hAnsiTheme="minorHAnsi"/>
        </w:rPr>
        <w:t>1 año</w:t>
      </w:r>
      <w:r>
        <w:rPr>
          <w:rFonts w:asciiTheme="minorHAnsi" w:hAnsiTheme="minorHAnsi"/>
        </w:rPr>
        <w:t>.</w:t>
      </w:r>
    </w:p>
    <w:tbl>
      <w:tblPr>
        <w:tblStyle w:val="Tablanormal5"/>
        <w:tblpPr w:leftFromText="141" w:rightFromText="141" w:vertAnchor="text" w:horzAnchor="margin" w:tblpXSpec="center" w:tblpY="185"/>
        <w:tblW w:w="6237" w:type="dxa"/>
        <w:tblLook w:val="04A0" w:firstRow="1" w:lastRow="0" w:firstColumn="1" w:lastColumn="0" w:noHBand="0" w:noVBand="1"/>
      </w:tblPr>
      <w:tblGrid>
        <w:gridCol w:w="1460"/>
        <w:gridCol w:w="1440"/>
        <w:gridCol w:w="1440"/>
        <w:gridCol w:w="1897"/>
      </w:tblGrid>
      <w:tr w:rsidR="005128A3" w:rsidRPr="005128A3" w14:paraId="4DB3FF63"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797209B0" w14:textId="77777777" w:rsidR="005128A3" w:rsidRPr="005128A3" w:rsidRDefault="005128A3" w:rsidP="005128A3">
            <w:pPr>
              <w:ind w:firstLine="0"/>
              <w:jc w:val="left"/>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w:t>
            </w:r>
          </w:p>
        </w:tc>
        <w:tc>
          <w:tcPr>
            <w:tcW w:w="1440" w:type="dxa"/>
            <w:noWrap/>
            <w:hideMark/>
          </w:tcPr>
          <w:p w14:paraId="26EA9721"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Dia</w:t>
            </w:r>
          </w:p>
        </w:tc>
        <w:tc>
          <w:tcPr>
            <w:tcW w:w="1440" w:type="dxa"/>
            <w:noWrap/>
            <w:hideMark/>
          </w:tcPr>
          <w:p w14:paraId="10B49FF0"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Meses</w:t>
            </w:r>
          </w:p>
        </w:tc>
        <w:tc>
          <w:tcPr>
            <w:tcW w:w="1897" w:type="dxa"/>
            <w:noWrap/>
            <w:hideMark/>
          </w:tcPr>
          <w:p w14:paraId="7C687095"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Años</w:t>
            </w:r>
          </w:p>
        </w:tc>
      </w:tr>
      <w:tr w:rsidR="005128A3" w:rsidRPr="005128A3" w14:paraId="633BFB3D" w14:textId="77777777" w:rsidTr="005128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D594B2A"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Ventas</w:t>
            </w:r>
          </w:p>
        </w:tc>
        <w:tc>
          <w:tcPr>
            <w:tcW w:w="1440" w:type="dxa"/>
            <w:noWrap/>
            <w:hideMark/>
          </w:tcPr>
          <w:p w14:paraId="35A547B3"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363.33</w:t>
            </w:r>
          </w:p>
        </w:tc>
        <w:tc>
          <w:tcPr>
            <w:tcW w:w="1440" w:type="dxa"/>
            <w:noWrap/>
            <w:hideMark/>
          </w:tcPr>
          <w:p w14:paraId="20BC75C5"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10,900.08</w:t>
            </w:r>
          </w:p>
        </w:tc>
        <w:tc>
          <w:tcPr>
            <w:tcW w:w="1897" w:type="dxa"/>
            <w:noWrap/>
            <w:hideMark/>
          </w:tcPr>
          <w:p w14:paraId="78FED4F0"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130,800.96</w:t>
            </w:r>
          </w:p>
        </w:tc>
      </w:tr>
      <w:tr w:rsidR="005128A3" w:rsidRPr="005128A3" w14:paraId="004D724B" w14:textId="77777777" w:rsidTr="005128A3">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F223D56"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Costos</w:t>
            </w:r>
          </w:p>
        </w:tc>
        <w:tc>
          <w:tcPr>
            <w:tcW w:w="1440" w:type="dxa"/>
            <w:noWrap/>
            <w:hideMark/>
          </w:tcPr>
          <w:p w14:paraId="2F97CE7B"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264.28</w:t>
            </w:r>
          </w:p>
        </w:tc>
        <w:tc>
          <w:tcPr>
            <w:tcW w:w="1440" w:type="dxa"/>
            <w:noWrap/>
            <w:hideMark/>
          </w:tcPr>
          <w:p w14:paraId="6DD90E09"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7,928.60</w:t>
            </w:r>
          </w:p>
        </w:tc>
        <w:tc>
          <w:tcPr>
            <w:tcW w:w="1897" w:type="dxa"/>
            <w:noWrap/>
            <w:hideMark/>
          </w:tcPr>
          <w:p w14:paraId="3AFC68CE"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120,144.00</w:t>
            </w:r>
          </w:p>
        </w:tc>
      </w:tr>
    </w:tbl>
    <w:p w14:paraId="3DA21237" w14:textId="78867ADF" w:rsidR="00F04F89" w:rsidRDefault="00F04F89" w:rsidP="001A5E1F">
      <w:pPr>
        <w:pStyle w:val="Default"/>
        <w:ind w:left="1418"/>
        <w:rPr>
          <w:rFonts w:asciiTheme="minorHAnsi" w:hAnsiTheme="minorHAnsi"/>
        </w:rPr>
      </w:pPr>
    </w:p>
    <w:p w14:paraId="5A24B6EB" w14:textId="4D8A4397" w:rsidR="005128A3" w:rsidRDefault="005128A3" w:rsidP="001A5E1F">
      <w:pPr>
        <w:pStyle w:val="Default"/>
        <w:ind w:left="1418"/>
        <w:rPr>
          <w:rFonts w:asciiTheme="minorHAnsi" w:hAnsiTheme="minorHAnsi"/>
        </w:rPr>
      </w:pPr>
    </w:p>
    <w:p w14:paraId="4C4FD91D" w14:textId="77777777" w:rsidR="005128A3" w:rsidRDefault="005128A3" w:rsidP="001A5E1F">
      <w:pPr>
        <w:pStyle w:val="Default"/>
        <w:ind w:left="1418"/>
        <w:rPr>
          <w:rFonts w:asciiTheme="minorHAnsi" w:hAnsiTheme="minorHAnsi"/>
        </w:rPr>
      </w:pPr>
    </w:p>
    <w:p w14:paraId="4E477164" w14:textId="0360F436" w:rsidR="00F04F89" w:rsidRDefault="00F04F89" w:rsidP="001A5E1F">
      <w:pPr>
        <w:pStyle w:val="Default"/>
        <w:ind w:left="1418"/>
        <w:rPr>
          <w:rFonts w:asciiTheme="minorHAnsi" w:hAnsiTheme="minorHAnsi"/>
        </w:rPr>
      </w:pPr>
    </w:p>
    <w:p w14:paraId="39857E14" w14:textId="5142A386" w:rsidR="005128A3" w:rsidRDefault="005128A3" w:rsidP="001A5E1F">
      <w:pPr>
        <w:pStyle w:val="Default"/>
        <w:ind w:left="1418"/>
        <w:rPr>
          <w:rFonts w:asciiTheme="minorHAnsi" w:hAnsiTheme="minorHAnsi"/>
        </w:rPr>
      </w:pPr>
    </w:p>
    <w:p w14:paraId="048838DB" w14:textId="77777777" w:rsidR="005128A3" w:rsidRDefault="005128A3" w:rsidP="001A5E1F">
      <w:pPr>
        <w:pStyle w:val="Default"/>
        <w:ind w:left="1418"/>
        <w:rPr>
          <w:rFonts w:asciiTheme="minorHAnsi" w:hAnsiTheme="minorHAnsi"/>
        </w:rPr>
      </w:pPr>
    </w:p>
    <w:p w14:paraId="3453567C" w14:textId="5B30A559" w:rsidR="00155E89" w:rsidRDefault="006C4B20" w:rsidP="001A5E1F">
      <w:pPr>
        <w:pStyle w:val="Default"/>
        <w:ind w:left="1418"/>
        <w:rPr>
          <w:rFonts w:asciiTheme="minorHAnsi" w:hAnsiTheme="minorHAnsi"/>
        </w:rPr>
      </w:pPr>
      <w:r>
        <w:rPr>
          <w:rFonts w:asciiTheme="minorHAnsi" w:hAnsiTheme="minorHAnsi"/>
        </w:rPr>
        <w:t>Con los datos de la tabla anterior realizamos la venta, costo, utilidad y tiempo de inversión.</w:t>
      </w:r>
    </w:p>
    <w:p w14:paraId="74441B19" w14:textId="73D09121" w:rsidR="003B1857" w:rsidRDefault="003B1857" w:rsidP="001A5E1F">
      <w:pPr>
        <w:pStyle w:val="Default"/>
        <w:ind w:left="1418"/>
        <w:rPr>
          <w:rFonts w:asciiTheme="minorHAnsi" w:hAnsiTheme="minorHAnsi"/>
        </w:rPr>
      </w:pPr>
    </w:p>
    <w:tbl>
      <w:tblPr>
        <w:tblStyle w:val="Tablanormal5"/>
        <w:tblpPr w:leftFromText="141" w:rightFromText="141" w:vertAnchor="text" w:horzAnchor="margin" w:tblpXSpec="center" w:tblpY="164"/>
        <w:tblW w:w="10490" w:type="dxa"/>
        <w:tblLook w:val="04A0" w:firstRow="1" w:lastRow="0" w:firstColumn="1" w:lastColumn="0" w:noHBand="0" w:noVBand="1"/>
      </w:tblPr>
      <w:tblGrid>
        <w:gridCol w:w="1134"/>
        <w:gridCol w:w="1418"/>
        <w:gridCol w:w="1559"/>
        <w:gridCol w:w="1559"/>
        <w:gridCol w:w="1560"/>
        <w:gridCol w:w="1559"/>
        <w:gridCol w:w="1701"/>
      </w:tblGrid>
      <w:tr w:rsidR="003B1857" w:rsidRPr="003B1857" w14:paraId="44308C96" w14:textId="77777777" w:rsidTr="003B185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134" w:type="dxa"/>
            <w:noWrap/>
            <w:hideMark/>
          </w:tcPr>
          <w:p w14:paraId="2031E295" w14:textId="77777777" w:rsidR="003B1857" w:rsidRPr="003B1857" w:rsidRDefault="003B1857" w:rsidP="003B1857">
            <w:pPr>
              <w:ind w:firstLine="0"/>
              <w:jc w:val="left"/>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418" w:type="dxa"/>
            <w:noWrap/>
            <w:hideMark/>
          </w:tcPr>
          <w:p w14:paraId="34CE2786"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0</w:t>
            </w:r>
          </w:p>
        </w:tc>
        <w:tc>
          <w:tcPr>
            <w:tcW w:w="1559" w:type="dxa"/>
            <w:noWrap/>
            <w:hideMark/>
          </w:tcPr>
          <w:p w14:paraId="63CF1EC3"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1</w:t>
            </w:r>
          </w:p>
        </w:tc>
        <w:tc>
          <w:tcPr>
            <w:tcW w:w="1559" w:type="dxa"/>
            <w:noWrap/>
            <w:hideMark/>
          </w:tcPr>
          <w:p w14:paraId="1BDC0BF0"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2</w:t>
            </w:r>
          </w:p>
        </w:tc>
        <w:tc>
          <w:tcPr>
            <w:tcW w:w="1560" w:type="dxa"/>
            <w:noWrap/>
            <w:hideMark/>
          </w:tcPr>
          <w:p w14:paraId="63C2BBA5"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3</w:t>
            </w:r>
          </w:p>
        </w:tc>
        <w:tc>
          <w:tcPr>
            <w:tcW w:w="1559" w:type="dxa"/>
            <w:noWrap/>
            <w:hideMark/>
          </w:tcPr>
          <w:p w14:paraId="40A59164"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4</w:t>
            </w:r>
          </w:p>
        </w:tc>
        <w:tc>
          <w:tcPr>
            <w:tcW w:w="1701" w:type="dxa"/>
            <w:noWrap/>
            <w:hideMark/>
          </w:tcPr>
          <w:p w14:paraId="2AC78B1C" w14:textId="77777777" w:rsidR="003B1857" w:rsidRPr="003B1857" w:rsidRDefault="003B1857" w:rsidP="003B185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Año 5</w:t>
            </w:r>
          </w:p>
        </w:tc>
      </w:tr>
      <w:tr w:rsidR="003B1857" w:rsidRPr="003B1857" w14:paraId="76869323" w14:textId="77777777" w:rsidTr="003B18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58E210C" w14:textId="77777777" w:rsidR="003B1857" w:rsidRPr="003B1857" w:rsidRDefault="003B1857" w:rsidP="003B1857">
            <w:pPr>
              <w:ind w:firstLine="0"/>
              <w:jc w:val="center"/>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Inversión</w:t>
            </w:r>
          </w:p>
        </w:tc>
        <w:tc>
          <w:tcPr>
            <w:tcW w:w="1418" w:type="dxa"/>
            <w:noWrap/>
            <w:hideMark/>
          </w:tcPr>
          <w:p w14:paraId="089698F0"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30,354.45</w:t>
            </w:r>
          </w:p>
        </w:tc>
        <w:tc>
          <w:tcPr>
            <w:tcW w:w="1559" w:type="dxa"/>
            <w:noWrap/>
            <w:hideMark/>
          </w:tcPr>
          <w:p w14:paraId="1475DEEB"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59" w:type="dxa"/>
            <w:noWrap/>
            <w:hideMark/>
          </w:tcPr>
          <w:p w14:paraId="08F5ABE6"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60" w:type="dxa"/>
            <w:noWrap/>
            <w:hideMark/>
          </w:tcPr>
          <w:p w14:paraId="53D057D1"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59" w:type="dxa"/>
            <w:noWrap/>
            <w:hideMark/>
          </w:tcPr>
          <w:p w14:paraId="7AC5CEC7"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701" w:type="dxa"/>
            <w:noWrap/>
            <w:hideMark/>
          </w:tcPr>
          <w:p w14:paraId="119AB10A"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r>
      <w:tr w:rsidR="003B1857" w:rsidRPr="003B1857" w14:paraId="0EA0F6AF" w14:textId="77777777" w:rsidTr="003B1857">
        <w:trPr>
          <w:trHeight w:val="300"/>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3C7A2FF" w14:textId="77777777" w:rsidR="003B1857" w:rsidRPr="003B1857" w:rsidRDefault="003B1857" w:rsidP="003B1857">
            <w:pPr>
              <w:ind w:firstLine="0"/>
              <w:jc w:val="center"/>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xml:space="preserve">Ventas </w:t>
            </w:r>
          </w:p>
        </w:tc>
        <w:tc>
          <w:tcPr>
            <w:tcW w:w="1418" w:type="dxa"/>
            <w:noWrap/>
            <w:hideMark/>
          </w:tcPr>
          <w:p w14:paraId="3CC4DF16"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559" w:type="dxa"/>
            <w:noWrap/>
            <w:hideMark/>
          </w:tcPr>
          <w:p w14:paraId="67AF2FA6"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143,881.06</w:t>
            </w:r>
          </w:p>
        </w:tc>
        <w:tc>
          <w:tcPr>
            <w:tcW w:w="1559" w:type="dxa"/>
            <w:noWrap/>
            <w:hideMark/>
          </w:tcPr>
          <w:p w14:paraId="46C3D948"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158,269.16</w:t>
            </w:r>
          </w:p>
        </w:tc>
        <w:tc>
          <w:tcPr>
            <w:tcW w:w="1560" w:type="dxa"/>
            <w:noWrap/>
            <w:hideMark/>
          </w:tcPr>
          <w:p w14:paraId="62738129"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174,096.08</w:t>
            </w:r>
          </w:p>
        </w:tc>
        <w:tc>
          <w:tcPr>
            <w:tcW w:w="1559" w:type="dxa"/>
            <w:noWrap/>
            <w:hideMark/>
          </w:tcPr>
          <w:p w14:paraId="042EF237"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191,505.69</w:t>
            </w:r>
          </w:p>
        </w:tc>
        <w:tc>
          <w:tcPr>
            <w:tcW w:w="1701" w:type="dxa"/>
            <w:noWrap/>
            <w:hideMark/>
          </w:tcPr>
          <w:p w14:paraId="180EE62C"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210,656.25</w:t>
            </w:r>
          </w:p>
        </w:tc>
      </w:tr>
      <w:tr w:rsidR="003B1857" w:rsidRPr="003B1857" w14:paraId="5A3B2CCA" w14:textId="77777777" w:rsidTr="003B18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024631A" w14:textId="77777777" w:rsidR="003B1857" w:rsidRPr="003B1857" w:rsidRDefault="003B1857" w:rsidP="003B1857">
            <w:pPr>
              <w:ind w:firstLine="0"/>
              <w:jc w:val="center"/>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Costos</w:t>
            </w:r>
          </w:p>
        </w:tc>
        <w:tc>
          <w:tcPr>
            <w:tcW w:w="1418" w:type="dxa"/>
            <w:noWrap/>
            <w:hideMark/>
          </w:tcPr>
          <w:p w14:paraId="1EFAB9E2"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59" w:type="dxa"/>
            <w:noWrap/>
            <w:hideMark/>
          </w:tcPr>
          <w:p w14:paraId="13B9D9FD"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132,158.40</w:t>
            </w:r>
          </w:p>
        </w:tc>
        <w:tc>
          <w:tcPr>
            <w:tcW w:w="1559" w:type="dxa"/>
            <w:noWrap/>
            <w:hideMark/>
          </w:tcPr>
          <w:p w14:paraId="5BEC6BF1"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145,374.24</w:t>
            </w:r>
          </w:p>
        </w:tc>
        <w:tc>
          <w:tcPr>
            <w:tcW w:w="1560" w:type="dxa"/>
            <w:noWrap/>
            <w:hideMark/>
          </w:tcPr>
          <w:p w14:paraId="17F5DCC3"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159,911.66</w:t>
            </w:r>
          </w:p>
        </w:tc>
        <w:tc>
          <w:tcPr>
            <w:tcW w:w="1559" w:type="dxa"/>
            <w:noWrap/>
            <w:hideMark/>
          </w:tcPr>
          <w:p w14:paraId="4E22E102"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175,902.83</w:t>
            </w:r>
          </w:p>
        </w:tc>
        <w:tc>
          <w:tcPr>
            <w:tcW w:w="1701" w:type="dxa"/>
            <w:noWrap/>
            <w:hideMark/>
          </w:tcPr>
          <w:p w14:paraId="2B1EDE19"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193,493.11</w:t>
            </w:r>
          </w:p>
        </w:tc>
      </w:tr>
      <w:tr w:rsidR="003B1857" w:rsidRPr="003B1857" w14:paraId="169F3BC6" w14:textId="77777777" w:rsidTr="003B1857">
        <w:trPr>
          <w:trHeight w:val="300"/>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B3214B4" w14:textId="77777777" w:rsidR="003B1857" w:rsidRPr="003B1857" w:rsidRDefault="003B1857" w:rsidP="003B1857">
            <w:pPr>
              <w:ind w:firstLine="0"/>
              <w:jc w:val="center"/>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Utilidad</w:t>
            </w:r>
          </w:p>
        </w:tc>
        <w:tc>
          <w:tcPr>
            <w:tcW w:w="1418" w:type="dxa"/>
            <w:noWrap/>
            <w:hideMark/>
          </w:tcPr>
          <w:p w14:paraId="3B5116A1"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59" w:type="dxa"/>
            <w:noWrap/>
            <w:hideMark/>
          </w:tcPr>
          <w:p w14:paraId="30DE0524"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11,722.66</w:t>
            </w:r>
          </w:p>
        </w:tc>
        <w:tc>
          <w:tcPr>
            <w:tcW w:w="1559" w:type="dxa"/>
            <w:noWrap/>
            <w:hideMark/>
          </w:tcPr>
          <w:p w14:paraId="50780A12"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12,894.92</w:t>
            </w:r>
          </w:p>
        </w:tc>
        <w:tc>
          <w:tcPr>
            <w:tcW w:w="1560" w:type="dxa"/>
            <w:noWrap/>
            <w:hideMark/>
          </w:tcPr>
          <w:p w14:paraId="28274622"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14,184.41</w:t>
            </w:r>
          </w:p>
        </w:tc>
        <w:tc>
          <w:tcPr>
            <w:tcW w:w="1559" w:type="dxa"/>
            <w:noWrap/>
            <w:hideMark/>
          </w:tcPr>
          <w:p w14:paraId="05BA47EB"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15,602.86</w:t>
            </w:r>
          </w:p>
        </w:tc>
        <w:tc>
          <w:tcPr>
            <w:tcW w:w="1701" w:type="dxa"/>
            <w:noWrap/>
            <w:hideMark/>
          </w:tcPr>
          <w:p w14:paraId="5665B360" w14:textId="77777777" w:rsidR="003B1857" w:rsidRPr="003B1857" w:rsidRDefault="003B1857" w:rsidP="003B185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17,163.14</w:t>
            </w:r>
          </w:p>
        </w:tc>
      </w:tr>
      <w:tr w:rsidR="003B1857" w:rsidRPr="003B1857" w14:paraId="6EE4DED9" w14:textId="77777777" w:rsidTr="003B18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5C4E2DC" w14:textId="77777777" w:rsidR="003B1857" w:rsidRPr="003B1857" w:rsidRDefault="003B1857" w:rsidP="003B1857">
            <w:pPr>
              <w:ind w:firstLine="0"/>
              <w:jc w:val="center"/>
              <w:rPr>
                <w:rFonts w:ascii="Calibri" w:eastAsia="Times New Roman" w:hAnsi="Calibri" w:cs="Calibri"/>
                <w:iCs w:val="0"/>
                <w:color w:val="000000"/>
                <w:sz w:val="22"/>
                <w:szCs w:val="22"/>
                <w:lang w:eastAsia="es-PE"/>
              </w:rPr>
            </w:pPr>
          </w:p>
        </w:tc>
        <w:tc>
          <w:tcPr>
            <w:tcW w:w="1418" w:type="dxa"/>
            <w:noWrap/>
            <w:hideMark/>
          </w:tcPr>
          <w:p w14:paraId="1D3FFA26"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 </w:t>
            </w:r>
          </w:p>
        </w:tc>
        <w:tc>
          <w:tcPr>
            <w:tcW w:w="1559" w:type="dxa"/>
            <w:noWrap/>
            <w:hideMark/>
          </w:tcPr>
          <w:p w14:paraId="3A6C50C2"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18,631.79</w:t>
            </w:r>
          </w:p>
        </w:tc>
        <w:tc>
          <w:tcPr>
            <w:tcW w:w="1559" w:type="dxa"/>
            <w:noWrap/>
            <w:hideMark/>
          </w:tcPr>
          <w:p w14:paraId="6862EADB"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31,526.72</w:t>
            </w:r>
          </w:p>
        </w:tc>
        <w:tc>
          <w:tcPr>
            <w:tcW w:w="1560" w:type="dxa"/>
            <w:noWrap/>
            <w:hideMark/>
          </w:tcPr>
          <w:p w14:paraId="35D8BF3B"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17,342.30</w:t>
            </w:r>
          </w:p>
        </w:tc>
        <w:tc>
          <w:tcPr>
            <w:tcW w:w="1559" w:type="dxa"/>
            <w:noWrap/>
            <w:hideMark/>
          </w:tcPr>
          <w:p w14:paraId="572D14F2"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32,945.16</w:t>
            </w:r>
          </w:p>
        </w:tc>
        <w:tc>
          <w:tcPr>
            <w:tcW w:w="1701" w:type="dxa"/>
            <w:noWrap/>
            <w:hideMark/>
          </w:tcPr>
          <w:p w14:paraId="778971EF" w14:textId="77777777" w:rsidR="003B1857" w:rsidRPr="003B1857" w:rsidRDefault="003B1857" w:rsidP="003B185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3B1857">
              <w:rPr>
                <w:rFonts w:ascii="Calibri" w:eastAsia="Times New Roman" w:hAnsi="Calibri" w:cs="Calibri"/>
                <w:iCs w:val="0"/>
                <w:color w:val="000000"/>
                <w:sz w:val="22"/>
                <w:szCs w:val="22"/>
                <w:lang w:eastAsia="es-PE"/>
              </w:rPr>
              <w:t>-S/ 15,782.02</w:t>
            </w:r>
          </w:p>
        </w:tc>
      </w:tr>
    </w:tbl>
    <w:p w14:paraId="235C935B" w14:textId="318DC0FB" w:rsidR="003B1857" w:rsidRDefault="003B1857" w:rsidP="001A5E1F">
      <w:pPr>
        <w:pStyle w:val="Default"/>
        <w:ind w:left="1418"/>
        <w:rPr>
          <w:rFonts w:asciiTheme="minorHAnsi" w:hAnsiTheme="minorHAnsi"/>
        </w:rPr>
      </w:pPr>
    </w:p>
    <w:p w14:paraId="26313C7F" w14:textId="49EA8969" w:rsidR="003B1857" w:rsidRDefault="003B1857" w:rsidP="001A5E1F">
      <w:pPr>
        <w:pStyle w:val="Default"/>
        <w:ind w:left="1418"/>
        <w:rPr>
          <w:rFonts w:asciiTheme="minorHAnsi" w:hAnsiTheme="minorHAnsi"/>
        </w:rPr>
      </w:pPr>
    </w:p>
    <w:p w14:paraId="0146B654" w14:textId="125DBBD8" w:rsidR="006C4B20" w:rsidRDefault="006C4B20" w:rsidP="006C4B20">
      <w:pPr>
        <w:pStyle w:val="Default"/>
        <w:rPr>
          <w:rFonts w:asciiTheme="minorHAnsi" w:hAnsiTheme="minorHAnsi"/>
        </w:rPr>
      </w:pPr>
    </w:p>
    <w:tbl>
      <w:tblPr>
        <w:tblStyle w:val="Tablanormal5"/>
        <w:tblpPr w:leftFromText="141" w:rightFromText="141" w:vertAnchor="text" w:horzAnchor="margin" w:tblpXSpec="center" w:tblpY="142"/>
        <w:tblW w:w="4320" w:type="dxa"/>
        <w:tblLook w:val="04A0" w:firstRow="1" w:lastRow="0" w:firstColumn="1" w:lastColumn="0" w:noHBand="0" w:noVBand="1"/>
      </w:tblPr>
      <w:tblGrid>
        <w:gridCol w:w="2880"/>
        <w:gridCol w:w="1440"/>
      </w:tblGrid>
      <w:tr w:rsidR="00361B58" w:rsidRPr="00361B58" w14:paraId="7493F57E"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880" w:type="dxa"/>
            <w:noWrap/>
            <w:hideMark/>
          </w:tcPr>
          <w:p w14:paraId="1365A600" w14:textId="77777777" w:rsidR="00361B58" w:rsidRPr="00361B58" w:rsidRDefault="00361B58" w:rsidP="00361B58">
            <w:pPr>
              <w:jc w:val="center"/>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TASA DE DESCUENTO =</w:t>
            </w:r>
          </w:p>
        </w:tc>
        <w:tc>
          <w:tcPr>
            <w:tcW w:w="1440" w:type="dxa"/>
            <w:noWrap/>
            <w:hideMark/>
          </w:tcPr>
          <w:p w14:paraId="3D9E14E2" w14:textId="77777777" w:rsidR="00361B58" w:rsidRPr="00361B58" w:rsidRDefault="00361B58" w:rsidP="00361B5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15%</w:t>
            </w:r>
          </w:p>
        </w:tc>
      </w:tr>
    </w:tbl>
    <w:p w14:paraId="412DB780" w14:textId="123819EE" w:rsidR="00361B58" w:rsidRDefault="00361B58" w:rsidP="001A5E1F">
      <w:pPr>
        <w:pStyle w:val="Default"/>
        <w:ind w:left="1418"/>
        <w:rPr>
          <w:rFonts w:asciiTheme="minorHAnsi" w:hAnsiTheme="minorHAnsi"/>
        </w:rPr>
      </w:pPr>
    </w:p>
    <w:p w14:paraId="0D477EC7" w14:textId="0AD75E6E" w:rsidR="00C261D6" w:rsidRDefault="00C261D6" w:rsidP="001A5E1F">
      <w:pPr>
        <w:pStyle w:val="Default"/>
        <w:ind w:left="1418"/>
        <w:rPr>
          <w:rFonts w:asciiTheme="minorHAnsi" w:hAnsiTheme="minorHAnsi"/>
        </w:rPr>
      </w:pPr>
    </w:p>
    <w:p w14:paraId="04CB9C4E" w14:textId="77777777" w:rsidR="00C261D6" w:rsidRPr="001A5E1F" w:rsidRDefault="00C261D6" w:rsidP="001A5E1F">
      <w:pPr>
        <w:pStyle w:val="Default"/>
        <w:ind w:left="1418"/>
        <w:rPr>
          <w:rFonts w:asciiTheme="minorHAnsi" w:hAnsiTheme="minorHAnsi"/>
        </w:rPr>
      </w:pPr>
    </w:p>
    <w:p w14:paraId="3E67CDFE" w14:textId="3D36CF6D" w:rsidR="001D5ADE" w:rsidRDefault="00461141" w:rsidP="001D5ADE">
      <w:pPr>
        <w:pStyle w:val="Default"/>
        <w:ind w:left="1418"/>
        <w:rPr>
          <w:rFonts w:asciiTheme="minorHAnsi" w:hAnsiTheme="minorHAnsi"/>
          <w:b/>
          <w:u w:val="single"/>
        </w:rPr>
      </w:pPr>
      <w:r w:rsidRPr="00461141">
        <w:rPr>
          <w:rFonts w:asciiTheme="minorHAnsi" w:hAnsiTheme="minorHAnsi"/>
          <w:b/>
          <w:u w:val="single"/>
        </w:rPr>
        <w:t>Análisis costo/beneficio</w:t>
      </w:r>
      <w:r>
        <w:rPr>
          <w:rFonts w:asciiTheme="minorHAnsi" w:hAnsiTheme="minorHAnsi"/>
          <w:b/>
          <w:u w:val="single"/>
        </w:rPr>
        <w:t>:</w:t>
      </w:r>
    </w:p>
    <w:p w14:paraId="555989CC" w14:textId="77777777" w:rsidR="00BB4315" w:rsidRDefault="00BB4315" w:rsidP="001D5ADE">
      <w:pPr>
        <w:pStyle w:val="Default"/>
        <w:ind w:left="1418"/>
        <w:rPr>
          <w:rFonts w:asciiTheme="minorHAnsi" w:hAnsiTheme="minorHAnsi"/>
          <w:b/>
          <w:u w:val="single"/>
        </w:rPr>
      </w:pPr>
    </w:p>
    <w:p w14:paraId="796F4855" w14:textId="3F240EAD" w:rsidR="00461141" w:rsidRPr="00D64C46" w:rsidRDefault="00B959D9" w:rsidP="001D5ADE">
      <w:pPr>
        <w:pStyle w:val="Default"/>
        <w:ind w:left="1418"/>
        <w:rPr>
          <w:rFonts w:asciiTheme="minorHAnsi" w:eastAsiaTheme="minorEastAsia" w:hAnsiTheme="minorHAnsi"/>
        </w:rPr>
      </w:pPr>
      <m:oMathPara>
        <m:oMath>
          <m:f>
            <m:fPr>
              <m:ctrlPr>
                <w:rPr>
                  <w:rFonts w:ascii="Cambria Math" w:hAnsi="Cambria Math"/>
                  <w:i/>
                </w:rPr>
              </m:ctrlPr>
            </m:fPr>
            <m:num>
              <m:r>
                <w:rPr>
                  <w:rFonts w:ascii="Cambria Math" w:hAnsi="Cambria Math"/>
                </w:rPr>
                <m:t>Beneficios Netos</m:t>
              </m:r>
            </m:num>
            <m:den>
              <m:r>
                <w:rPr>
                  <w:rFonts w:ascii="Cambria Math" w:hAnsi="Cambria Math"/>
                </w:rPr>
                <m:t>Costos de Inversion</m:t>
              </m:r>
            </m:den>
          </m:f>
          <m:r>
            <w:rPr>
              <w:rFonts w:ascii="Cambria Math" w:hAnsi="Cambria Math"/>
            </w:rPr>
            <m:t>=Valor de Costo/Beneficio</m:t>
          </m:r>
        </m:oMath>
      </m:oMathPara>
    </w:p>
    <w:p w14:paraId="08FC6A6C" w14:textId="45ADB396" w:rsidR="00D64C46" w:rsidRDefault="00D64C46" w:rsidP="001D5ADE">
      <w:pPr>
        <w:pStyle w:val="Default"/>
        <w:ind w:left="1418"/>
        <w:rPr>
          <w:rFonts w:asciiTheme="minorHAnsi" w:eastAsiaTheme="minorEastAsia" w:hAnsiTheme="minorHAnsi"/>
        </w:rPr>
      </w:pPr>
    </w:p>
    <w:p w14:paraId="33CF605A" w14:textId="6A3AE39E" w:rsidR="005128A3" w:rsidRDefault="005128A3" w:rsidP="001D5ADE">
      <w:pPr>
        <w:pStyle w:val="Default"/>
        <w:ind w:left="1418"/>
        <w:rPr>
          <w:rFonts w:asciiTheme="minorHAnsi" w:eastAsiaTheme="minorEastAsia" w:hAnsiTheme="minorHAnsi"/>
        </w:rPr>
      </w:pPr>
      <w:r w:rsidRPr="005128A3">
        <w:rPr>
          <w:rFonts w:asciiTheme="minorHAnsi" w:eastAsiaTheme="minorEastAsia" w:hAnsiTheme="minorHAnsi"/>
          <w:noProof/>
        </w:rPr>
        <mc:AlternateContent>
          <mc:Choice Requires="wps">
            <w:drawing>
              <wp:anchor distT="45720" distB="45720" distL="114300" distR="114300" simplePos="0" relativeHeight="251670528" behindDoc="0" locked="0" layoutInCell="1" allowOverlap="1" wp14:anchorId="5B168D5C" wp14:editId="1211B691">
                <wp:simplePos x="0" y="0"/>
                <wp:positionH relativeFrom="margin">
                  <wp:posOffset>1679106</wp:posOffset>
                </wp:positionH>
                <wp:positionV relativeFrom="paragraph">
                  <wp:posOffset>7620</wp:posOffset>
                </wp:positionV>
                <wp:extent cx="303143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35" cy="1404620"/>
                        </a:xfrm>
                        <a:prstGeom prst="rect">
                          <a:avLst/>
                        </a:prstGeom>
                        <a:solidFill>
                          <a:srgbClr val="FFFFFF"/>
                        </a:solidFill>
                        <a:ln w="9525">
                          <a:noFill/>
                          <a:miter lim="800000"/>
                          <a:headEnd/>
                          <a:tailEnd/>
                        </a:ln>
                      </wps:spPr>
                      <wps:txbx>
                        <w:txbxContent>
                          <w:p w14:paraId="40858DDA" w14:textId="7C2B2EF1" w:rsidR="005128A3" w:rsidRDefault="00B959D9">
                            <m:oMathPara>
                              <m:oMath>
                                <m:f>
                                  <m:fPr>
                                    <m:ctrlPr>
                                      <w:rPr>
                                        <w:rFonts w:ascii="Cambria Math" w:hAnsi="Cambria Math"/>
                                        <w:i/>
                                      </w:rPr>
                                    </m:ctrlPr>
                                  </m:fPr>
                                  <m:num>
                                    <m:r>
                                      <w:rPr>
                                        <w:rFonts w:ascii="Cambria Math" w:hAnsi="Cambria Math"/>
                                      </w:rPr>
                                      <m:t>46,724.61</m:t>
                                    </m:r>
                                  </m:num>
                                  <m:den>
                                    <m:r>
                                      <w:rPr>
                                        <w:rFonts w:ascii="Cambria Math" w:hAnsi="Cambria Math"/>
                                      </w:rPr>
                                      <m:t>30,354.45</m:t>
                                    </m:r>
                                  </m:den>
                                </m:f>
                                <m:r>
                                  <w:rPr>
                                    <w:rFonts w:ascii="Cambria Math" w:eastAsiaTheme="minorEastAsia" w:hAnsi="Cambria Math"/>
                                  </w:rPr>
                                  <m:t>=</m:t>
                                </m:r>
                                <m:r>
                                  <w:rPr>
                                    <w:rFonts w:ascii="Cambria Math" w:hAnsi="Cambria Math"/>
                                  </w:rPr>
                                  <m:t>Valor de Costo/Beneficio</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168D5C" id="_x0000_t202" coordsize="21600,21600" o:spt="202" path="m,l,21600r21600,l21600,xe">
                <v:stroke joinstyle="miter"/>
                <v:path gradientshapeok="t" o:connecttype="rect"/>
              </v:shapetype>
              <v:shape id="Cuadro de texto 2" o:spid="_x0000_s1026" type="#_x0000_t202" style="position:absolute;left:0;text-align:left;margin-left:132.2pt;margin-top:.6pt;width:238.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" stroked="f">
                <v:textbox style="mso-fit-shape-to-text:t">
                  <w:txbxContent>
                    <w:p w14:paraId="40858DDA" w14:textId="7C2B2EF1" w:rsidR="005128A3" w:rsidRDefault="005128A3">
                      <m:oMathPara>
                        <m:oMath>
                          <m:f>
                            <m:fPr>
                              <m:ctrlPr>
                                <w:rPr>
                                  <w:rFonts w:ascii="Cambria Math" w:hAnsi="Cambria Math"/>
                                  <w:i/>
                                </w:rPr>
                              </m:ctrlPr>
                            </m:fPr>
                            <m:num>
                              <m:r>
                                <w:rPr>
                                  <w:rFonts w:ascii="Cambria Math" w:hAnsi="Cambria Math"/>
                                </w:rPr>
                                <m:t>46,724.61</m:t>
                              </m:r>
                            </m:num>
                            <m:den>
                              <m:r>
                                <w:rPr>
                                  <w:rFonts w:ascii="Cambria Math" w:hAnsi="Cambria Math"/>
                                </w:rPr>
                                <m:t>30,354.45</m:t>
                              </m:r>
                            </m:den>
                          </m:f>
                          <m:r>
                            <w:rPr>
                              <w:rFonts w:ascii="Cambria Math" w:eastAsiaTheme="minorEastAsia" w:hAnsi="Cambria Math"/>
                            </w:rPr>
                            <m:t>=</m:t>
                          </m:r>
                          <m:r>
                            <w:rPr>
                              <w:rFonts w:ascii="Cambria Math" w:hAnsi="Cambria Math"/>
                            </w:rPr>
                            <m:t>Valor de Costo/Beneficio</m:t>
                          </m:r>
                        </m:oMath>
                      </m:oMathPara>
                    </w:p>
                  </w:txbxContent>
                </v:textbox>
                <w10:wrap anchorx="margin"/>
              </v:shape>
            </w:pict>
          </mc:Fallback>
        </mc:AlternateContent>
      </w:r>
    </w:p>
    <w:p w14:paraId="43E9BA49" w14:textId="51C413DD" w:rsidR="005128A3" w:rsidRDefault="005128A3" w:rsidP="001D5ADE">
      <w:pPr>
        <w:pStyle w:val="Default"/>
        <w:ind w:left="1418"/>
        <w:rPr>
          <w:rFonts w:asciiTheme="minorHAnsi" w:eastAsiaTheme="minorEastAsia" w:hAnsiTheme="minorHAnsi"/>
        </w:rPr>
      </w:pPr>
    </w:p>
    <w:p w14:paraId="23956FD1" w14:textId="0950BD9D" w:rsidR="005128A3" w:rsidRDefault="005128A3" w:rsidP="001D5ADE">
      <w:pPr>
        <w:pStyle w:val="Default"/>
        <w:ind w:left="1418"/>
        <w:rPr>
          <w:rFonts w:asciiTheme="minorHAnsi" w:eastAsiaTheme="minorEastAsia" w:hAnsiTheme="minorHAnsi"/>
        </w:rPr>
      </w:pPr>
    </w:p>
    <w:p w14:paraId="1AE50DA4" w14:textId="6048FC02" w:rsidR="005128A3" w:rsidRDefault="005128A3" w:rsidP="001D5ADE">
      <w:pPr>
        <w:pStyle w:val="Default"/>
        <w:ind w:left="1418"/>
        <w:rPr>
          <w:rFonts w:asciiTheme="minorHAnsi" w:eastAsiaTheme="minorEastAsia" w:hAnsiTheme="minorHAnsi"/>
        </w:rPr>
      </w:pPr>
    </w:p>
    <w:tbl>
      <w:tblPr>
        <w:tblStyle w:val="Tablanormal5"/>
        <w:tblW w:w="2920" w:type="dxa"/>
        <w:tblInd w:w="3725" w:type="dxa"/>
        <w:tblLook w:val="04A0" w:firstRow="1" w:lastRow="0" w:firstColumn="1" w:lastColumn="0" w:noHBand="0" w:noVBand="1"/>
      </w:tblPr>
      <w:tblGrid>
        <w:gridCol w:w="1720"/>
        <w:gridCol w:w="1200"/>
      </w:tblGrid>
      <w:tr w:rsidR="005128A3" w:rsidRPr="005128A3" w14:paraId="4BAD185C"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20" w:type="dxa"/>
            <w:noWrap/>
            <w:hideMark/>
          </w:tcPr>
          <w:p w14:paraId="525CC7ED" w14:textId="77777777" w:rsidR="005128A3" w:rsidRPr="005128A3" w:rsidRDefault="005128A3" w:rsidP="005128A3">
            <w:pPr>
              <w:ind w:firstLine="0"/>
              <w:jc w:val="center"/>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Beneficio/Costo</w:t>
            </w:r>
          </w:p>
        </w:tc>
        <w:tc>
          <w:tcPr>
            <w:tcW w:w="1200" w:type="dxa"/>
            <w:noWrap/>
            <w:hideMark/>
          </w:tcPr>
          <w:p w14:paraId="4C6EA497" w14:textId="77777777" w:rsidR="005128A3" w:rsidRPr="005128A3" w:rsidRDefault="005128A3" w:rsidP="005128A3">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1.54</w:t>
            </w:r>
          </w:p>
        </w:tc>
      </w:tr>
    </w:tbl>
    <w:p w14:paraId="6AF8B1BD" w14:textId="77777777" w:rsidR="005128A3" w:rsidRPr="00D64C46" w:rsidRDefault="005128A3" w:rsidP="001D5ADE">
      <w:pPr>
        <w:pStyle w:val="Default"/>
        <w:ind w:left="1418"/>
        <w:rPr>
          <w:rFonts w:asciiTheme="minorHAnsi" w:eastAsiaTheme="minorEastAsia" w:hAnsiTheme="minorHAnsi"/>
        </w:rPr>
      </w:pPr>
    </w:p>
    <w:p w14:paraId="4515A9F4" w14:textId="77777777" w:rsidR="00D64C46" w:rsidRPr="00D64C46" w:rsidRDefault="00D64C46" w:rsidP="00D64C46">
      <w:pPr>
        <w:pStyle w:val="Default"/>
        <w:ind w:left="1418"/>
        <w:rPr>
          <w:rFonts w:asciiTheme="minorHAnsi" w:eastAsiaTheme="minorEastAsia" w:hAnsiTheme="minorHAnsi"/>
        </w:rPr>
      </w:pPr>
    </w:p>
    <w:p w14:paraId="6BD8F5A5" w14:textId="61CB0898" w:rsidR="00D64C46" w:rsidRPr="00461141" w:rsidRDefault="00D64C46" w:rsidP="00D64C46">
      <w:pPr>
        <w:pStyle w:val="Default"/>
        <w:ind w:left="1418"/>
        <w:rPr>
          <w:rFonts w:asciiTheme="minorHAnsi" w:hAnsiTheme="minorHAnsi"/>
        </w:rPr>
      </w:pPr>
      <w:r>
        <w:rPr>
          <w:rFonts w:asciiTheme="minorHAnsi" w:eastAsiaTheme="minorEastAsia" w:hAnsiTheme="minorHAnsi"/>
        </w:rPr>
        <w:t>Basándonos en los análisis de costo beneficio, al ser mayor de 1, el proyecto es financieramente rentable.</w:t>
      </w:r>
    </w:p>
    <w:p w14:paraId="3A811F62" w14:textId="04071CCE" w:rsidR="00D64C46" w:rsidRDefault="00D64C46" w:rsidP="001D5ADE">
      <w:pPr>
        <w:pStyle w:val="Default"/>
        <w:ind w:left="1418"/>
        <w:rPr>
          <w:rFonts w:asciiTheme="minorHAnsi" w:hAnsiTheme="minorHAnsi"/>
        </w:rPr>
      </w:pPr>
    </w:p>
    <w:p w14:paraId="394D08A5" w14:textId="77777777" w:rsidR="00DF300F" w:rsidRDefault="00DF300F" w:rsidP="00DF300F">
      <w:pPr>
        <w:pStyle w:val="Default"/>
        <w:ind w:left="1418"/>
        <w:rPr>
          <w:rFonts w:asciiTheme="minorHAnsi" w:hAnsiTheme="minorHAnsi"/>
          <w:b/>
          <w:u w:val="single"/>
        </w:rPr>
      </w:pPr>
      <w:r>
        <w:t>Con estos valores se calcula el VAN y el TIR para 5 años, obteniendo los siguientes valores:</w:t>
      </w:r>
    </w:p>
    <w:p w14:paraId="1FE8AB6F" w14:textId="77777777" w:rsidR="00DF300F" w:rsidRPr="00461141" w:rsidRDefault="00DF300F" w:rsidP="001D5ADE">
      <w:pPr>
        <w:pStyle w:val="Default"/>
        <w:ind w:left="1418"/>
        <w:rPr>
          <w:rFonts w:asciiTheme="minorHAnsi" w:hAnsiTheme="minorHAnsi"/>
        </w:rPr>
      </w:pPr>
    </w:p>
    <w:p w14:paraId="5E80CCE0" w14:textId="57377D61" w:rsidR="008A0B80" w:rsidRDefault="008A0B80" w:rsidP="008A0B80">
      <w:pPr>
        <w:pStyle w:val="Default"/>
        <w:ind w:left="1418"/>
        <w:rPr>
          <w:rFonts w:asciiTheme="minorHAnsi" w:hAnsiTheme="minorHAnsi"/>
          <w:b/>
          <w:u w:val="single"/>
        </w:rPr>
      </w:pPr>
      <w:r w:rsidRPr="008A0B80">
        <w:rPr>
          <w:rFonts w:asciiTheme="minorHAnsi" w:hAnsiTheme="minorHAnsi"/>
          <w:b/>
          <w:u w:val="single"/>
        </w:rPr>
        <w:t>VAN:</w:t>
      </w:r>
    </w:p>
    <w:p w14:paraId="6B25BD58" w14:textId="77777777" w:rsidR="00D64C46" w:rsidRPr="008A0B80" w:rsidRDefault="00D64C46" w:rsidP="008A0B80">
      <w:pPr>
        <w:pStyle w:val="Default"/>
        <w:ind w:left="1418"/>
        <w:rPr>
          <w:rFonts w:asciiTheme="minorHAnsi" w:hAnsiTheme="minorHAnsi"/>
          <w:b/>
          <w:u w:val="single"/>
        </w:rPr>
      </w:pPr>
    </w:p>
    <w:p w14:paraId="0AD63838" w14:textId="10CAF940" w:rsidR="008A0B80" w:rsidRDefault="008A0B80" w:rsidP="008A0B80">
      <w:pPr>
        <w:pStyle w:val="Default"/>
        <w:ind w:left="1418"/>
        <w:rPr>
          <w:rFonts w:asciiTheme="minorHAnsi" w:hAnsiTheme="minorHAnsi"/>
          <w:i/>
        </w:rPr>
      </w:pPr>
      <w:r w:rsidRPr="008A0B80">
        <w:rPr>
          <w:rFonts w:asciiTheme="minorHAnsi" w:hAnsiTheme="minorHAnsi"/>
          <w:i/>
        </w:rPr>
        <w:t>VAN = Beneficio Neto Actualizado (BNA) – Inversión Inicial (lo)</w:t>
      </w:r>
    </w:p>
    <w:p w14:paraId="55C8C485" w14:textId="614D661C" w:rsidR="00C261D6" w:rsidRDefault="00C261D6" w:rsidP="008A0B80">
      <w:pPr>
        <w:pStyle w:val="Default"/>
        <w:ind w:left="1418"/>
        <w:rPr>
          <w:rFonts w:asciiTheme="minorHAnsi" w:hAnsiTheme="minorHAnsi"/>
          <w:i/>
        </w:rPr>
      </w:pPr>
    </w:p>
    <w:tbl>
      <w:tblPr>
        <w:tblStyle w:val="Tablanormal5"/>
        <w:tblW w:w="10380" w:type="dxa"/>
        <w:tblInd w:w="-668" w:type="dxa"/>
        <w:tblLook w:val="04A0" w:firstRow="1" w:lastRow="0" w:firstColumn="1" w:lastColumn="0" w:noHBand="0" w:noVBand="1"/>
      </w:tblPr>
      <w:tblGrid>
        <w:gridCol w:w="1460"/>
        <w:gridCol w:w="1440"/>
        <w:gridCol w:w="1440"/>
        <w:gridCol w:w="1440"/>
        <w:gridCol w:w="1440"/>
        <w:gridCol w:w="1440"/>
        <w:gridCol w:w="1720"/>
      </w:tblGrid>
      <w:tr w:rsidR="005128A3" w:rsidRPr="005128A3" w14:paraId="64A374E3"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43E484A6" w14:textId="77777777" w:rsidR="005128A3" w:rsidRPr="005128A3" w:rsidRDefault="005128A3" w:rsidP="005128A3">
            <w:pPr>
              <w:ind w:firstLine="0"/>
              <w:jc w:val="left"/>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w:t>
            </w:r>
          </w:p>
        </w:tc>
        <w:tc>
          <w:tcPr>
            <w:tcW w:w="1440" w:type="dxa"/>
            <w:noWrap/>
            <w:hideMark/>
          </w:tcPr>
          <w:p w14:paraId="30C1BB42"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0</w:t>
            </w:r>
          </w:p>
        </w:tc>
        <w:tc>
          <w:tcPr>
            <w:tcW w:w="1440" w:type="dxa"/>
            <w:noWrap/>
            <w:hideMark/>
          </w:tcPr>
          <w:p w14:paraId="13399C7C"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1</w:t>
            </w:r>
          </w:p>
        </w:tc>
        <w:tc>
          <w:tcPr>
            <w:tcW w:w="1440" w:type="dxa"/>
            <w:noWrap/>
            <w:hideMark/>
          </w:tcPr>
          <w:p w14:paraId="2434FBCB"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2</w:t>
            </w:r>
          </w:p>
        </w:tc>
        <w:tc>
          <w:tcPr>
            <w:tcW w:w="1440" w:type="dxa"/>
            <w:noWrap/>
            <w:hideMark/>
          </w:tcPr>
          <w:p w14:paraId="1FAC5DCF"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3</w:t>
            </w:r>
          </w:p>
        </w:tc>
        <w:tc>
          <w:tcPr>
            <w:tcW w:w="1440" w:type="dxa"/>
            <w:noWrap/>
            <w:hideMark/>
          </w:tcPr>
          <w:p w14:paraId="3297977B"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4</w:t>
            </w:r>
          </w:p>
        </w:tc>
        <w:tc>
          <w:tcPr>
            <w:tcW w:w="1720" w:type="dxa"/>
            <w:noWrap/>
            <w:hideMark/>
          </w:tcPr>
          <w:p w14:paraId="7C9B15E2"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 5</w:t>
            </w:r>
          </w:p>
        </w:tc>
      </w:tr>
      <w:tr w:rsidR="005128A3" w:rsidRPr="005128A3" w14:paraId="36C16465" w14:textId="77777777" w:rsidTr="005128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DC816FB"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VAN (año 0) =</w:t>
            </w:r>
          </w:p>
        </w:tc>
        <w:tc>
          <w:tcPr>
            <w:tcW w:w="1440" w:type="dxa"/>
            <w:noWrap/>
            <w:hideMark/>
          </w:tcPr>
          <w:p w14:paraId="30269851"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w:t>
            </w:r>
          </w:p>
        </w:tc>
        <w:tc>
          <w:tcPr>
            <w:tcW w:w="1440" w:type="dxa"/>
            <w:noWrap/>
            <w:hideMark/>
          </w:tcPr>
          <w:p w14:paraId="53AE1C17"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$ 10,193.61</w:t>
            </w:r>
          </w:p>
        </w:tc>
        <w:tc>
          <w:tcPr>
            <w:tcW w:w="1440" w:type="dxa"/>
            <w:noWrap/>
            <w:hideMark/>
          </w:tcPr>
          <w:p w14:paraId="59786ED4"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$ 9,750.41</w:t>
            </w:r>
          </w:p>
        </w:tc>
        <w:tc>
          <w:tcPr>
            <w:tcW w:w="1440" w:type="dxa"/>
            <w:noWrap/>
            <w:hideMark/>
          </w:tcPr>
          <w:p w14:paraId="7C409800"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$ 9,326.48</w:t>
            </w:r>
          </w:p>
        </w:tc>
        <w:tc>
          <w:tcPr>
            <w:tcW w:w="1440" w:type="dxa"/>
            <w:noWrap/>
            <w:hideMark/>
          </w:tcPr>
          <w:p w14:paraId="551421CC"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$ 8,920.98</w:t>
            </w:r>
          </w:p>
        </w:tc>
        <w:tc>
          <w:tcPr>
            <w:tcW w:w="1720" w:type="dxa"/>
            <w:noWrap/>
            <w:hideMark/>
          </w:tcPr>
          <w:p w14:paraId="00617B3C"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$ 8,533.11</w:t>
            </w:r>
          </w:p>
        </w:tc>
      </w:tr>
      <w:tr w:rsidR="005128A3" w:rsidRPr="005128A3" w14:paraId="67EC8822" w14:textId="77777777" w:rsidTr="005128A3">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343547FE"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xml:space="preserve">VAN Total = </w:t>
            </w:r>
          </w:p>
        </w:tc>
        <w:tc>
          <w:tcPr>
            <w:tcW w:w="1440" w:type="dxa"/>
            <w:noWrap/>
            <w:hideMark/>
          </w:tcPr>
          <w:p w14:paraId="7B17A034" w14:textId="77777777" w:rsidR="005128A3" w:rsidRPr="005128A3" w:rsidRDefault="005128A3" w:rsidP="005128A3">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$ 46,724.61</w:t>
            </w:r>
          </w:p>
        </w:tc>
        <w:tc>
          <w:tcPr>
            <w:tcW w:w="1440" w:type="dxa"/>
            <w:noWrap/>
            <w:hideMark/>
          </w:tcPr>
          <w:p w14:paraId="5469EF4A" w14:textId="77777777" w:rsidR="005128A3" w:rsidRPr="005128A3" w:rsidRDefault="005128A3" w:rsidP="005128A3">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440" w:type="dxa"/>
            <w:noWrap/>
            <w:hideMark/>
          </w:tcPr>
          <w:p w14:paraId="7F0DC238" w14:textId="77777777" w:rsidR="005128A3" w:rsidRPr="005128A3" w:rsidRDefault="005128A3" w:rsidP="005128A3">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4DE0E477" w14:textId="77777777" w:rsidR="005128A3" w:rsidRPr="005128A3" w:rsidRDefault="005128A3" w:rsidP="005128A3">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47A98877" w14:textId="77777777" w:rsidR="005128A3" w:rsidRPr="005128A3" w:rsidRDefault="005128A3" w:rsidP="005128A3">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720" w:type="dxa"/>
            <w:noWrap/>
            <w:hideMark/>
          </w:tcPr>
          <w:p w14:paraId="4DE511E6" w14:textId="77777777" w:rsidR="005128A3" w:rsidRPr="005128A3" w:rsidRDefault="005128A3" w:rsidP="005128A3">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r>
    </w:tbl>
    <w:p w14:paraId="71532612" w14:textId="1DE881F1" w:rsidR="005128A3" w:rsidRDefault="005128A3" w:rsidP="008A0B80">
      <w:pPr>
        <w:pStyle w:val="Default"/>
        <w:ind w:left="1418"/>
        <w:rPr>
          <w:rFonts w:asciiTheme="minorHAnsi" w:hAnsiTheme="minorHAnsi"/>
          <w:i/>
        </w:rPr>
      </w:pPr>
    </w:p>
    <w:p w14:paraId="7BCDC8B3" w14:textId="2099662D" w:rsidR="005128A3" w:rsidRDefault="005128A3" w:rsidP="008A0B80">
      <w:pPr>
        <w:pStyle w:val="Default"/>
        <w:ind w:left="1418"/>
        <w:rPr>
          <w:rFonts w:asciiTheme="minorHAnsi" w:hAnsiTheme="minorHAnsi"/>
          <w:i/>
        </w:rPr>
      </w:pPr>
    </w:p>
    <w:p w14:paraId="37F19C99" w14:textId="77777777" w:rsidR="005128A3" w:rsidRDefault="005128A3" w:rsidP="008A0B80">
      <w:pPr>
        <w:pStyle w:val="Default"/>
        <w:ind w:left="1418"/>
        <w:rPr>
          <w:rFonts w:asciiTheme="minorHAnsi" w:hAnsiTheme="minorHAnsi"/>
          <w:i/>
        </w:rPr>
      </w:pPr>
    </w:p>
    <w:p w14:paraId="4BB8B725" w14:textId="4225973C" w:rsidR="00D64C46" w:rsidRPr="00D64C46" w:rsidRDefault="002236FF" w:rsidP="006C4B20">
      <w:pPr>
        <w:pStyle w:val="Default"/>
        <w:ind w:left="708" w:firstLine="708"/>
        <w:rPr>
          <w:rFonts w:asciiTheme="minorHAnsi" w:eastAsiaTheme="minorEastAsia" w:hAnsiTheme="minorHAnsi"/>
          <w:i/>
        </w:rPr>
      </w:pPr>
      <w:r>
        <w:rPr>
          <w:rFonts w:asciiTheme="minorHAnsi" w:eastAsiaTheme="minorEastAsia" w:hAnsiTheme="minorHAnsi"/>
          <w:i/>
        </w:rPr>
        <w:t>Al ser mayor de 0, es financieramente rentable.</w:t>
      </w:r>
    </w:p>
    <w:p w14:paraId="76823043" w14:textId="368A5602" w:rsidR="008A0B80" w:rsidRDefault="008A0B80" w:rsidP="008A0B80">
      <w:pPr>
        <w:pStyle w:val="Default"/>
        <w:ind w:left="1418"/>
        <w:rPr>
          <w:rFonts w:asciiTheme="minorHAnsi" w:hAnsiTheme="minorHAnsi"/>
          <w:i/>
        </w:rPr>
      </w:pPr>
    </w:p>
    <w:p w14:paraId="74125FFE" w14:textId="7FF9883C" w:rsidR="005128A3" w:rsidRDefault="005128A3" w:rsidP="008A0B80">
      <w:pPr>
        <w:pStyle w:val="Default"/>
        <w:ind w:left="1418"/>
        <w:rPr>
          <w:rFonts w:asciiTheme="minorHAnsi" w:hAnsiTheme="minorHAnsi"/>
          <w:i/>
        </w:rPr>
      </w:pPr>
    </w:p>
    <w:p w14:paraId="22EC5478" w14:textId="5F713E02" w:rsidR="005128A3" w:rsidRDefault="005128A3" w:rsidP="008A0B80">
      <w:pPr>
        <w:pStyle w:val="Default"/>
        <w:ind w:left="1418"/>
        <w:rPr>
          <w:rFonts w:asciiTheme="minorHAnsi" w:hAnsiTheme="minorHAnsi"/>
          <w:i/>
        </w:rPr>
      </w:pPr>
    </w:p>
    <w:p w14:paraId="1664B855" w14:textId="77777777" w:rsidR="005128A3" w:rsidRPr="008A0B80" w:rsidRDefault="005128A3" w:rsidP="008A0B80">
      <w:pPr>
        <w:pStyle w:val="Default"/>
        <w:ind w:left="1418"/>
        <w:rPr>
          <w:rFonts w:asciiTheme="minorHAnsi" w:hAnsiTheme="minorHAnsi"/>
          <w:i/>
        </w:rPr>
      </w:pPr>
    </w:p>
    <w:p w14:paraId="5E05D54D" w14:textId="471BBDDA" w:rsidR="008A0B80" w:rsidRDefault="008A0B80" w:rsidP="008A0B80">
      <w:pPr>
        <w:pStyle w:val="Default"/>
        <w:ind w:left="1418"/>
        <w:rPr>
          <w:rFonts w:asciiTheme="minorHAnsi" w:hAnsiTheme="minorHAnsi"/>
          <w:b/>
          <w:u w:val="single"/>
        </w:rPr>
      </w:pPr>
      <w:r w:rsidRPr="008A0B80">
        <w:rPr>
          <w:rFonts w:asciiTheme="minorHAnsi" w:hAnsiTheme="minorHAnsi"/>
          <w:b/>
          <w:u w:val="single"/>
        </w:rPr>
        <w:t>TIR:</w:t>
      </w:r>
    </w:p>
    <w:p w14:paraId="384F2C8F" w14:textId="77777777" w:rsidR="005178B6" w:rsidRDefault="005178B6" w:rsidP="002F4AA1">
      <w:pPr>
        <w:pStyle w:val="Default"/>
        <w:rPr>
          <w:rFonts w:asciiTheme="minorHAnsi" w:hAnsiTheme="minorHAnsi"/>
          <w:i/>
        </w:rPr>
      </w:pPr>
    </w:p>
    <w:p w14:paraId="0C527C99" w14:textId="77777777" w:rsidR="005178B6" w:rsidRDefault="005178B6" w:rsidP="002F4AA1">
      <w:pPr>
        <w:pStyle w:val="Default"/>
        <w:rPr>
          <w:rFonts w:asciiTheme="minorHAnsi" w:hAnsiTheme="minorHAnsi"/>
          <w:i/>
        </w:rPr>
      </w:pPr>
    </w:p>
    <w:tbl>
      <w:tblPr>
        <w:tblStyle w:val="Tablanormal5"/>
        <w:tblW w:w="2268" w:type="dxa"/>
        <w:tblInd w:w="3386" w:type="dxa"/>
        <w:tblLook w:val="04A0" w:firstRow="1" w:lastRow="0" w:firstColumn="1" w:lastColumn="0" w:noHBand="0" w:noVBand="1"/>
      </w:tblPr>
      <w:tblGrid>
        <w:gridCol w:w="567"/>
        <w:gridCol w:w="1701"/>
      </w:tblGrid>
      <w:tr w:rsidR="005178B6" w:rsidRPr="005178B6" w14:paraId="5C73AB9A" w14:textId="77777777" w:rsidTr="005178B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67" w:type="dxa"/>
            <w:noWrap/>
            <w:hideMark/>
          </w:tcPr>
          <w:p w14:paraId="70B45BF3" w14:textId="77777777" w:rsidR="005178B6" w:rsidRPr="005178B6" w:rsidRDefault="005178B6" w:rsidP="005178B6">
            <w:pPr>
              <w:ind w:firstLine="0"/>
              <w:jc w:val="center"/>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 </w:t>
            </w:r>
          </w:p>
        </w:tc>
        <w:tc>
          <w:tcPr>
            <w:tcW w:w="1701" w:type="dxa"/>
            <w:noWrap/>
            <w:hideMark/>
          </w:tcPr>
          <w:p w14:paraId="52387F2C" w14:textId="77777777" w:rsidR="005178B6" w:rsidRPr="005178B6" w:rsidRDefault="005178B6" w:rsidP="005178B6">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30,354.45</w:t>
            </w:r>
          </w:p>
        </w:tc>
      </w:tr>
      <w:tr w:rsidR="005178B6" w:rsidRPr="005178B6" w14:paraId="693C395C" w14:textId="77777777" w:rsidTr="005178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C8B0D02"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1</w:t>
            </w:r>
          </w:p>
        </w:tc>
        <w:tc>
          <w:tcPr>
            <w:tcW w:w="1701" w:type="dxa"/>
            <w:noWrap/>
            <w:hideMark/>
          </w:tcPr>
          <w:p w14:paraId="5D7EEC4D" w14:textId="77777777" w:rsidR="005178B6" w:rsidRPr="005178B6" w:rsidRDefault="005178B6" w:rsidP="005178B6">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11,722.66</w:t>
            </w:r>
          </w:p>
        </w:tc>
      </w:tr>
      <w:tr w:rsidR="005178B6" w:rsidRPr="005178B6" w14:paraId="3A4B2FCF" w14:textId="77777777" w:rsidTr="005178B6">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6717422"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2</w:t>
            </w:r>
          </w:p>
        </w:tc>
        <w:tc>
          <w:tcPr>
            <w:tcW w:w="1701" w:type="dxa"/>
            <w:noWrap/>
            <w:hideMark/>
          </w:tcPr>
          <w:p w14:paraId="098123E8" w14:textId="77777777" w:rsidR="005178B6" w:rsidRPr="005178B6" w:rsidRDefault="005178B6" w:rsidP="005178B6">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12,894.92</w:t>
            </w:r>
          </w:p>
        </w:tc>
      </w:tr>
      <w:tr w:rsidR="005178B6" w:rsidRPr="005178B6" w14:paraId="063F184F" w14:textId="77777777" w:rsidTr="005178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75D856"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3</w:t>
            </w:r>
          </w:p>
        </w:tc>
        <w:tc>
          <w:tcPr>
            <w:tcW w:w="1701" w:type="dxa"/>
            <w:noWrap/>
            <w:hideMark/>
          </w:tcPr>
          <w:p w14:paraId="50F947AA" w14:textId="77777777" w:rsidR="005178B6" w:rsidRPr="005178B6" w:rsidRDefault="005178B6" w:rsidP="005178B6">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14,184.41</w:t>
            </w:r>
          </w:p>
        </w:tc>
      </w:tr>
      <w:tr w:rsidR="005178B6" w:rsidRPr="005178B6" w14:paraId="14610B8F" w14:textId="77777777" w:rsidTr="005178B6">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D94301E"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4</w:t>
            </w:r>
          </w:p>
        </w:tc>
        <w:tc>
          <w:tcPr>
            <w:tcW w:w="1701" w:type="dxa"/>
            <w:noWrap/>
            <w:hideMark/>
          </w:tcPr>
          <w:p w14:paraId="7906C92F" w14:textId="77777777" w:rsidR="005178B6" w:rsidRPr="005178B6" w:rsidRDefault="005178B6" w:rsidP="005178B6">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15,602.86</w:t>
            </w:r>
          </w:p>
        </w:tc>
      </w:tr>
      <w:tr w:rsidR="005178B6" w:rsidRPr="005178B6" w14:paraId="7F874836" w14:textId="77777777" w:rsidTr="005178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A052D9C"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5</w:t>
            </w:r>
          </w:p>
        </w:tc>
        <w:tc>
          <w:tcPr>
            <w:tcW w:w="1701" w:type="dxa"/>
            <w:noWrap/>
            <w:hideMark/>
          </w:tcPr>
          <w:p w14:paraId="63B3B082" w14:textId="77777777" w:rsidR="005178B6" w:rsidRPr="005178B6" w:rsidRDefault="005178B6" w:rsidP="005178B6">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S/ 17,163.14</w:t>
            </w:r>
          </w:p>
        </w:tc>
      </w:tr>
    </w:tbl>
    <w:p w14:paraId="5A01A9EB" w14:textId="77777777" w:rsidR="005178B6" w:rsidRDefault="005178B6" w:rsidP="002F4AA1">
      <w:pPr>
        <w:pStyle w:val="Default"/>
        <w:rPr>
          <w:rFonts w:asciiTheme="minorHAnsi" w:hAnsiTheme="minorHAnsi"/>
          <w:i/>
        </w:rPr>
      </w:pPr>
    </w:p>
    <w:tbl>
      <w:tblPr>
        <w:tblStyle w:val="Tablanormal5"/>
        <w:tblpPr w:leftFromText="141" w:rightFromText="141" w:vertAnchor="text" w:horzAnchor="margin" w:tblpXSpec="center" w:tblpY="-61"/>
        <w:tblW w:w="2880" w:type="dxa"/>
        <w:tblLook w:val="04A0" w:firstRow="1" w:lastRow="0" w:firstColumn="1" w:lastColumn="0" w:noHBand="0" w:noVBand="1"/>
      </w:tblPr>
      <w:tblGrid>
        <w:gridCol w:w="1440"/>
        <w:gridCol w:w="1440"/>
      </w:tblGrid>
      <w:tr w:rsidR="005178B6" w:rsidRPr="005178B6" w14:paraId="7D318609" w14:textId="77777777" w:rsidTr="005178B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40" w:type="dxa"/>
            <w:noWrap/>
            <w:hideMark/>
          </w:tcPr>
          <w:p w14:paraId="41041B40" w14:textId="77777777" w:rsidR="005178B6" w:rsidRPr="005178B6" w:rsidRDefault="005178B6" w:rsidP="005178B6">
            <w:pPr>
              <w:ind w:firstLine="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 xml:space="preserve">TIR = </w:t>
            </w:r>
          </w:p>
        </w:tc>
        <w:tc>
          <w:tcPr>
            <w:tcW w:w="1440" w:type="dxa"/>
            <w:noWrap/>
            <w:hideMark/>
          </w:tcPr>
          <w:p w14:paraId="55962C62" w14:textId="77777777" w:rsidR="005178B6" w:rsidRPr="005178B6" w:rsidRDefault="005178B6" w:rsidP="005178B6">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78B6">
              <w:rPr>
                <w:rFonts w:ascii="Calibri" w:eastAsia="Times New Roman" w:hAnsi="Calibri" w:cs="Calibri"/>
                <w:iCs w:val="0"/>
                <w:color w:val="000000"/>
                <w:sz w:val="22"/>
                <w:szCs w:val="22"/>
                <w:lang w:eastAsia="es-PE"/>
              </w:rPr>
              <w:t>34.48%</w:t>
            </w:r>
          </w:p>
        </w:tc>
      </w:tr>
    </w:tbl>
    <w:p w14:paraId="1B855762" w14:textId="77777777" w:rsidR="005178B6" w:rsidRDefault="005178B6" w:rsidP="002F4AA1">
      <w:pPr>
        <w:pStyle w:val="Default"/>
        <w:rPr>
          <w:rFonts w:asciiTheme="minorHAnsi" w:hAnsiTheme="minorHAnsi"/>
          <w:i/>
        </w:rPr>
      </w:pPr>
    </w:p>
    <w:p w14:paraId="7B40AC88" w14:textId="62D68642" w:rsidR="002F4AA1" w:rsidRDefault="00C261D6" w:rsidP="002F4AA1">
      <w:pPr>
        <w:pStyle w:val="Default"/>
        <w:rPr>
          <w:rFonts w:asciiTheme="minorHAnsi" w:hAnsiTheme="minorHAnsi" w:cstheme="minorBidi"/>
          <w:color w:val="auto"/>
          <w:sz w:val="22"/>
          <w:szCs w:val="22"/>
        </w:rPr>
      </w:pPr>
      <w:r>
        <w:rPr>
          <w:rFonts w:asciiTheme="minorHAnsi" w:hAnsiTheme="minorHAnsi"/>
          <w:i/>
        </w:rPr>
        <w:fldChar w:fldCharType="begin"/>
      </w:r>
      <w:r>
        <w:rPr>
          <w:rFonts w:asciiTheme="minorHAnsi" w:hAnsiTheme="minorHAnsi"/>
          <w:i/>
        </w:rPr>
        <w:instrText xml:space="preserve"> LINK </w:instrText>
      </w:r>
      <w:r w:rsidR="002F4AA1">
        <w:rPr>
          <w:rFonts w:asciiTheme="minorHAnsi" w:hAnsiTheme="minorHAnsi"/>
          <w:i/>
        </w:rPr>
        <w:instrText xml:space="preserve">Excel.Sheet.12 "C:\\Users\\frank\\OneDrive\\Documentos\\van tir.xlsx" Hoja1!F25C6:F25C7 </w:instrText>
      </w:r>
      <w:r>
        <w:rPr>
          <w:rFonts w:asciiTheme="minorHAnsi" w:hAnsiTheme="minorHAnsi"/>
          <w:i/>
        </w:rPr>
        <w:instrText xml:space="preserve">\a \f 5 \h  \* MERGEFORMAT </w:instrText>
      </w:r>
      <w:r>
        <w:rPr>
          <w:rFonts w:asciiTheme="minorHAnsi" w:hAnsiTheme="minorHAnsi"/>
          <w:i/>
        </w:rPr>
        <w:fldChar w:fldCharType="separate"/>
      </w:r>
    </w:p>
    <w:p w14:paraId="5343D22A" w14:textId="5B517722" w:rsidR="00C261D6" w:rsidRDefault="00C261D6" w:rsidP="00092DF5">
      <w:pPr>
        <w:pStyle w:val="Default"/>
        <w:ind w:left="1418"/>
        <w:rPr>
          <w:rFonts w:asciiTheme="minorHAnsi" w:hAnsiTheme="minorHAnsi"/>
          <w:i/>
        </w:rPr>
      </w:pPr>
      <w:r>
        <w:rPr>
          <w:rFonts w:asciiTheme="minorHAnsi" w:hAnsiTheme="minorHAnsi"/>
          <w:i/>
        </w:rPr>
        <w:fldChar w:fldCharType="end"/>
      </w:r>
    </w:p>
    <w:p w14:paraId="5F544158" w14:textId="3E129C2B" w:rsidR="00DF300F" w:rsidRDefault="00DF300F" w:rsidP="00092DF5">
      <w:pPr>
        <w:pStyle w:val="Default"/>
        <w:ind w:left="1418"/>
        <w:rPr>
          <w:rFonts w:asciiTheme="minorHAnsi" w:hAnsiTheme="minorHAnsi"/>
          <w:i/>
        </w:rPr>
      </w:pPr>
      <w:r>
        <w:lastRenderedPageBreak/>
        <w:t xml:space="preserve">Teniendo valores positivos y dado que el TIR tiene un valor elevado, se puede concluir </w:t>
      </w:r>
      <w:r w:rsidR="005178B6">
        <w:t xml:space="preserve">que </w:t>
      </w:r>
      <w:r>
        <w:t>la rentabilidad absoluta del proyecto.</w:t>
      </w:r>
    </w:p>
    <w:p w14:paraId="6B0BC9E3" w14:textId="24993454" w:rsidR="00C261D6" w:rsidRDefault="00C261D6" w:rsidP="00092DF5">
      <w:pPr>
        <w:pStyle w:val="Default"/>
        <w:ind w:left="1418"/>
        <w:rPr>
          <w:rFonts w:asciiTheme="minorHAnsi" w:hAnsiTheme="minorHAnsi"/>
          <w:i/>
        </w:rPr>
      </w:pPr>
    </w:p>
    <w:p w14:paraId="4B8FB126" w14:textId="77777777" w:rsidR="00C02934" w:rsidRPr="002236FF" w:rsidRDefault="00C02934" w:rsidP="00092DF5">
      <w:pPr>
        <w:pStyle w:val="Default"/>
        <w:ind w:left="1418"/>
        <w:rPr>
          <w:rFonts w:asciiTheme="minorHAnsi" w:hAnsiTheme="minorHAnsi"/>
          <w:i/>
        </w:rPr>
      </w:pPr>
    </w:p>
    <w:p w14:paraId="71E6DCE3" w14:textId="77777777" w:rsidR="003E57E6" w:rsidRDefault="003E57E6" w:rsidP="00E74BA1">
      <w:pPr>
        <w:pStyle w:val="Default"/>
        <w:numPr>
          <w:ilvl w:val="1"/>
          <w:numId w:val="1"/>
        </w:numPr>
        <w:ind w:left="709"/>
        <w:rPr>
          <w:rFonts w:asciiTheme="minorHAnsi" w:hAnsiTheme="minorHAnsi"/>
        </w:rPr>
      </w:pPr>
      <w:r>
        <w:rPr>
          <w:rFonts w:asciiTheme="minorHAnsi" w:hAnsiTheme="minorHAnsi"/>
        </w:rPr>
        <w:t>B</w:t>
      </w:r>
      <w:r w:rsidRPr="0070130A">
        <w:rPr>
          <w:rFonts w:asciiTheme="minorHAnsi" w:hAnsiTheme="minorHAnsi"/>
        </w:rPr>
        <w:t>eneficios</w:t>
      </w:r>
      <w:r>
        <w:rPr>
          <w:rFonts w:asciiTheme="minorHAnsi" w:hAnsiTheme="minorHAnsi"/>
        </w:rPr>
        <w:t xml:space="preserve"> del Proyecto</w:t>
      </w:r>
    </w:p>
    <w:p w14:paraId="27C9E8B0" w14:textId="77777777" w:rsidR="00C02934" w:rsidRDefault="00C02934" w:rsidP="008A39E8">
      <w:pPr>
        <w:pStyle w:val="Default"/>
        <w:ind w:left="709"/>
        <w:rPr>
          <w:rFonts w:asciiTheme="minorHAnsi" w:hAnsiTheme="minorHAnsi"/>
        </w:rPr>
      </w:pPr>
    </w:p>
    <w:p w14:paraId="42557C88" w14:textId="084B9E77" w:rsidR="008A39E8" w:rsidRDefault="00C02934" w:rsidP="008A39E8">
      <w:pPr>
        <w:pStyle w:val="Default"/>
        <w:ind w:left="709"/>
        <w:rPr>
          <w:rFonts w:asciiTheme="minorHAnsi" w:hAnsiTheme="minorHAnsi"/>
        </w:rPr>
      </w:pPr>
      <w:r>
        <w:rPr>
          <w:rFonts w:asciiTheme="minorHAnsi" w:hAnsiTheme="minorHAnsi"/>
        </w:rPr>
        <w:t xml:space="preserve">Se </w:t>
      </w:r>
      <w:r w:rsidR="003A0769">
        <w:rPr>
          <w:rFonts w:asciiTheme="minorHAnsi" w:hAnsiTheme="minorHAnsi"/>
        </w:rPr>
        <w:t xml:space="preserve">cree que es beneficioso utilizar este presupuesto para mejorar, acelerar y </w:t>
      </w:r>
      <w:r w:rsidR="003A0769" w:rsidRPr="003A0769">
        <w:rPr>
          <w:rFonts w:asciiTheme="minorHAnsi" w:hAnsiTheme="minorHAnsi"/>
        </w:rPr>
        <w:t>h</w:t>
      </w:r>
      <w:r w:rsidR="003A0769">
        <w:rPr>
          <w:rFonts w:asciiTheme="minorHAnsi" w:hAnsiTheme="minorHAnsi"/>
        </w:rPr>
        <w:t xml:space="preserve">acer en general más efectivo el manejo </w:t>
      </w:r>
      <w:r w:rsidR="00F25821">
        <w:rPr>
          <w:rFonts w:asciiTheme="minorHAnsi" w:hAnsiTheme="minorHAnsi"/>
        </w:rPr>
        <w:t>de almacenes, datos y productos, lo cual es sumamente beneficioso a largo plazo.</w:t>
      </w:r>
    </w:p>
    <w:p w14:paraId="6D43B0ED" w14:textId="77777777" w:rsidR="00F25821" w:rsidRDefault="00F25821" w:rsidP="008A39E8">
      <w:pPr>
        <w:pStyle w:val="Default"/>
        <w:ind w:left="709"/>
        <w:rPr>
          <w:rFonts w:asciiTheme="minorHAnsi" w:hAnsiTheme="minorHAnsi"/>
        </w:rPr>
      </w:pPr>
    </w:p>
    <w:p w14:paraId="41ECC527" w14:textId="2F52DA44" w:rsidR="00F25821" w:rsidRDefault="00F25821" w:rsidP="008A39E8">
      <w:pPr>
        <w:pStyle w:val="Default"/>
        <w:ind w:left="709"/>
        <w:rPr>
          <w:rFonts w:asciiTheme="minorHAnsi" w:hAnsiTheme="minorHAnsi"/>
        </w:rPr>
      </w:pPr>
      <w:r>
        <w:rPr>
          <w:rFonts w:asciiTheme="minorHAnsi" w:hAnsiTheme="minorHAnsi"/>
        </w:rPr>
        <w:t>El beneficio obtenido comparado a como se manejaba el almacén antes es beneficioso también, siendo más barato en costes.</w:t>
      </w:r>
    </w:p>
    <w:p w14:paraId="37D2DC1B" w14:textId="77777777" w:rsidR="00F25821" w:rsidRDefault="00F25821" w:rsidP="008A39E8">
      <w:pPr>
        <w:pStyle w:val="Default"/>
        <w:ind w:left="709"/>
        <w:rPr>
          <w:rFonts w:asciiTheme="minorHAnsi" w:hAnsiTheme="minorHAnsi"/>
        </w:rPr>
      </w:pPr>
    </w:p>
    <w:p w14:paraId="188C301B" w14:textId="29C201ED" w:rsidR="00F25821" w:rsidRDefault="00F25821" w:rsidP="008A39E8">
      <w:pPr>
        <w:pStyle w:val="Default"/>
        <w:ind w:left="709"/>
        <w:rPr>
          <w:rFonts w:asciiTheme="minorHAnsi" w:hAnsiTheme="minorHAnsi"/>
        </w:rPr>
      </w:pPr>
      <w:r>
        <w:rPr>
          <w:rFonts w:asciiTheme="minorHAnsi" w:hAnsiTheme="minorHAnsi"/>
        </w:rPr>
        <w:t>Beneficios Tangibles:</w:t>
      </w:r>
    </w:p>
    <w:p w14:paraId="0075E894" w14:textId="429EE6DD" w:rsidR="00F25821" w:rsidRDefault="0057778A" w:rsidP="00F25821">
      <w:pPr>
        <w:pStyle w:val="Default"/>
        <w:numPr>
          <w:ilvl w:val="0"/>
          <w:numId w:val="5"/>
        </w:numPr>
        <w:rPr>
          <w:rFonts w:asciiTheme="minorHAnsi" w:hAnsiTheme="minorHAnsi"/>
        </w:rPr>
      </w:pPr>
      <w:r>
        <w:rPr>
          <w:rFonts w:asciiTheme="minorHAnsi" w:hAnsiTheme="minorHAnsi"/>
        </w:rPr>
        <w:t>Reducción de tiempo en administración.</w:t>
      </w:r>
    </w:p>
    <w:p w14:paraId="766C9CB1" w14:textId="77777777" w:rsidR="000D5D40" w:rsidRDefault="000D5D40" w:rsidP="000D5D40">
      <w:pPr>
        <w:pStyle w:val="Default"/>
        <w:numPr>
          <w:ilvl w:val="0"/>
          <w:numId w:val="5"/>
        </w:numPr>
        <w:rPr>
          <w:rFonts w:asciiTheme="minorHAnsi" w:hAnsiTheme="minorHAnsi"/>
        </w:rPr>
      </w:pPr>
      <w:r>
        <w:rPr>
          <w:rFonts w:asciiTheme="minorHAnsi" w:hAnsiTheme="minorHAnsi"/>
        </w:rPr>
        <w:t>Reducir de perdidas productos consideras merma.</w:t>
      </w:r>
    </w:p>
    <w:p w14:paraId="2FEEAADB" w14:textId="5003D7E6" w:rsidR="0057778A" w:rsidRDefault="0057778A" w:rsidP="0057778A">
      <w:pPr>
        <w:pStyle w:val="Default"/>
        <w:numPr>
          <w:ilvl w:val="0"/>
          <w:numId w:val="5"/>
        </w:numPr>
        <w:rPr>
          <w:rFonts w:asciiTheme="minorHAnsi" w:hAnsiTheme="minorHAnsi"/>
        </w:rPr>
      </w:pPr>
      <w:r>
        <w:rPr>
          <w:rFonts w:asciiTheme="minorHAnsi" w:hAnsiTheme="minorHAnsi"/>
        </w:rPr>
        <w:t>Reducción de</w:t>
      </w:r>
      <w:r w:rsidR="00BA1CE8">
        <w:rPr>
          <w:rFonts w:asciiTheme="minorHAnsi" w:hAnsiTheme="minorHAnsi"/>
        </w:rPr>
        <w:t>l tiempo en el que la empresa realiza el conteo de stock para su verificación</w:t>
      </w:r>
      <w:r>
        <w:rPr>
          <w:rFonts w:asciiTheme="minorHAnsi" w:hAnsiTheme="minorHAnsi"/>
        </w:rPr>
        <w:t>.</w:t>
      </w:r>
    </w:p>
    <w:p w14:paraId="3E7E765C" w14:textId="37E10C5D" w:rsidR="000D5D40" w:rsidRPr="0057778A" w:rsidRDefault="000D5D40" w:rsidP="0057778A">
      <w:pPr>
        <w:pStyle w:val="Default"/>
        <w:numPr>
          <w:ilvl w:val="0"/>
          <w:numId w:val="5"/>
        </w:numPr>
        <w:rPr>
          <w:rFonts w:asciiTheme="minorHAnsi" w:hAnsiTheme="minorHAnsi"/>
        </w:rPr>
      </w:pPr>
      <w:r>
        <w:rPr>
          <w:rFonts w:asciiTheme="minorHAnsi" w:hAnsiTheme="minorHAnsi"/>
        </w:rPr>
        <w:t>Reducción de personal al contratar empleados extra para realizar el conteo físico.</w:t>
      </w:r>
    </w:p>
    <w:p w14:paraId="551E47A3" w14:textId="6B78482D" w:rsidR="00F25821" w:rsidRDefault="00F25821" w:rsidP="008A39E8">
      <w:pPr>
        <w:pStyle w:val="Default"/>
        <w:ind w:left="709"/>
        <w:rPr>
          <w:rFonts w:asciiTheme="minorHAnsi" w:hAnsiTheme="minorHAnsi"/>
        </w:rPr>
      </w:pPr>
      <w:r>
        <w:rPr>
          <w:rFonts w:asciiTheme="minorHAnsi" w:hAnsiTheme="minorHAnsi"/>
        </w:rPr>
        <w:t>Beneficios Intangibles:</w:t>
      </w:r>
    </w:p>
    <w:p w14:paraId="46681D8D" w14:textId="36F1D9BA" w:rsidR="00F25821" w:rsidRDefault="0057778A" w:rsidP="0057778A">
      <w:pPr>
        <w:pStyle w:val="Default"/>
        <w:numPr>
          <w:ilvl w:val="0"/>
          <w:numId w:val="5"/>
        </w:numPr>
        <w:rPr>
          <w:rFonts w:asciiTheme="minorHAnsi" w:hAnsiTheme="minorHAnsi"/>
        </w:rPr>
      </w:pPr>
      <w:r>
        <w:rPr>
          <w:rFonts w:asciiTheme="minorHAnsi" w:hAnsiTheme="minorHAnsi"/>
        </w:rPr>
        <w:t>A</w:t>
      </w:r>
      <w:r w:rsidRPr="0057778A">
        <w:rPr>
          <w:rFonts w:asciiTheme="minorHAnsi" w:hAnsiTheme="minorHAnsi"/>
        </w:rPr>
        <w:t>h</w:t>
      </w:r>
      <w:r>
        <w:rPr>
          <w:rFonts w:asciiTheme="minorHAnsi" w:hAnsiTheme="minorHAnsi"/>
        </w:rPr>
        <w:t>orra el tiempo y esfuerzo de los trabajadores.</w:t>
      </w:r>
    </w:p>
    <w:p w14:paraId="542BB518" w14:textId="715BBBA8" w:rsidR="00C02934" w:rsidRDefault="00C02934" w:rsidP="0057778A">
      <w:pPr>
        <w:pStyle w:val="Default"/>
        <w:numPr>
          <w:ilvl w:val="0"/>
          <w:numId w:val="5"/>
        </w:numPr>
        <w:rPr>
          <w:rFonts w:asciiTheme="minorHAnsi" w:hAnsiTheme="minorHAnsi"/>
        </w:rPr>
      </w:pPr>
      <w:r>
        <w:rPr>
          <w:rFonts w:asciiTheme="minorHAnsi" w:hAnsiTheme="minorHAnsi"/>
        </w:rPr>
        <w:t xml:space="preserve">La administración del </w:t>
      </w:r>
      <w:r w:rsidR="000D5D40">
        <w:rPr>
          <w:rFonts w:asciiTheme="minorHAnsi" w:hAnsiTheme="minorHAnsi"/>
        </w:rPr>
        <w:t>administrador de tiempo será más eficiente.</w:t>
      </w:r>
    </w:p>
    <w:p w14:paraId="4B5655DF" w14:textId="4F88D944" w:rsidR="000D5D40" w:rsidRDefault="000D5D40" w:rsidP="0057778A">
      <w:pPr>
        <w:pStyle w:val="Default"/>
        <w:numPr>
          <w:ilvl w:val="0"/>
          <w:numId w:val="5"/>
        </w:numPr>
        <w:rPr>
          <w:rFonts w:asciiTheme="minorHAnsi" w:hAnsiTheme="minorHAnsi"/>
        </w:rPr>
      </w:pPr>
      <w:r>
        <w:rPr>
          <w:rFonts w:asciiTheme="minorHAnsi" w:hAnsiTheme="minorHAnsi"/>
        </w:rPr>
        <w:t>Conservación de tipo de movimiento que tenga el producto.</w:t>
      </w:r>
    </w:p>
    <w:p w14:paraId="649753D5" w14:textId="77777777" w:rsidR="008A39E8" w:rsidRDefault="008A39E8" w:rsidP="00A93C3B">
      <w:pPr>
        <w:pStyle w:val="Default"/>
        <w:ind w:left="284"/>
        <w:rPr>
          <w:rFonts w:asciiTheme="minorHAnsi" w:hAnsiTheme="minorHAnsi"/>
          <w:i/>
        </w:rPr>
      </w:pPr>
    </w:p>
    <w:p w14:paraId="5E3BD0BA" w14:textId="169BBD81" w:rsidR="00A22F08" w:rsidRDefault="00A22F08" w:rsidP="0070130A">
      <w:pPr>
        <w:pStyle w:val="Default"/>
        <w:rPr>
          <w:rFonts w:asciiTheme="minorHAnsi" w:hAnsiTheme="minorHAnsi"/>
        </w:rPr>
      </w:pPr>
    </w:p>
    <w:p w14:paraId="6FC1C857" w14:textId="64FBC009" w:rsidR="000D5D40" w:rsidRDefault="000D5D40" w:rsidP="0070130A">
      <w:pPr>
        <w:pStyle w:val="Default"/>
        <w:rPr>
          <w:rFonts w:asciiTheme="minorHAnsi" w:hAnsiTheme="minorHAnsi"/>
        </w:rPr>
      </w:pPr>
    </w:p>
    <w:p w14:paraId="29031368" w14:textId="65E1639E" w:rsidR="000D5D40" w:rsidRDefault="000D5D40">
      <w:pPr>
        <w:rPr>
          <w:rFonts w:asciiTheme="minorHAnsi" w:hAnsiTheme="minorHAnsi" w:cs="Calibri"/>
          <w:color w:val="000000"/>
        </w:rPr>
      </w:pPr>
      <w:r>
        <w:rPr>
          <w:rFonts w:asciiTheme="minorHAnsi" w:hAnsiTheme="minorHAnsi"/>
        </w:rPr>
        <w:br w:type="page"/>
      </w:r>
    </w:p>
    <w:p w14:paraId="12B7A25B" w14:textId="77777777" w:rsidR="000D5D40" w:rsidRDefault="000D5D40" w:rsidP="0070130A">
      <w:pPr>
        <w:pStyle w:val="Default"/>
        <w:rPr>
          <w:rFonts w:asciiTheme="minorHAnsi" w:hAnsiTheme="minorHAnsi"/>
        </w:rPr>
      </w:pPr>
    </w:p>
    <w:p w14:paraId="563001B1" w14:textId="77777777" w:rsidR="000D5D40" w:rsidRPr="0070130A" w:rsidRDefault="000D5D40" w:rsidP="0070130A">
      <w:pPr>
        <w:pStyle w:val="Default"/>
        <w:rPr>
          <w:rFonts w:asciiTheme="minorHAnsi" w:hAnsiTheme="minorHAnsi"/>
        </w:rPr>
      </w:pPr>
    </w:p>
    <w:p w14:paraId="37C36A01" w14:textId="77777777" w:rsidR="00DB33BE" w:rsidRDefault="00DB33BE" w:rsidP="00E74BA1">
      <w:pPr>
        <w:pStyle w:val="Prrafodelista"/>
        <w:numPr>
          <w:ilvl w:val="0"/>
          <w:numId w:val="1"/>
        </w:numPr>
        <w:outlineLvl w:val="0"/>
        <w:rPr>
          <w:rFonts w:cs="Calibri"/>
          <w:color w:val="000000"/>
        </w:rPr>
      </w:pPr>
      <w:bookmarkStart w:id="27" w:name="_Toc75949713"/>
      <w:r w:rsidRPr="00760D61">
        <w:rPr>
          <w:rFonts w:cs="Calibri"/>
          <w:color w:val="000000"/>
        </w:rPr>
        <w:t>Conclusiones</w:t>
      </w:r>
      <w:bookmarkEnd w:id="27"/>
    </w:p>
    <w:p w14:paraId="15EFBF8F" w14:textId="77777777" w:rsidR="000F2F4F" w:rsidRPr="00760D61" w:rsidRDefault="000F2F4F" w:rsidP="000F2F4F">
      <w:pPr>
        <w:pStyle w:val="Prrafodelista"/>
        <w:ind w:left="360"/>
        <w:outlineLvl w:val="0"/>
        <w:rPr>
          <w:rFonts w:cs="Calibri"/>
          <w:color w:val="000000"/>
        </w:rPr>
      </w:pPr>
    </w:p>
    <w:p w14:paraId="63420AF7" w14:textId="77777777" w:rsidR="000D5D40" w:rsidRDefault="000D5D40" w:rsidP="00A93C3B">
      <w:pPr>
        <w:pStyle w:val="Prrafodelista"/>
        <w:ind w:left="360"/>
        <w:rPr>
          <w:rFonts w:cs="Calibri"/>
          <w:iCs w:val="0"/>
          <w:color w:val="000000"/>
        </w:rPr>
      </w:pPr>
    </w:p>
    <w:p w14:paraId="70CE7A58" w14:textId="3C3875BC" w:rsidR="002C2E30" w:rsidRDefault="002C2E30" w:rsidP="00A93C3B">
      <w:pPr>
        <w:pStyle w:val="Prrafodelista"/>
        <w:ind w:left="360"/>
        <w:rPr>
          <w:rFonts w:cs="Calibri"/>
          <w:iCs w:val="0"/>
          <w:color w:val="000000"/>
        </w:rPr>
      </w:pPr>
    </w:p>
    <w:p w14:paraId="2D091DE6" w14:textId="08337E4E" w:rsidR="002C2E30" w:rsidRPr="002C2E30" w:rsidRDefault="00C038F2" w:rsidP="002C2E30">
      <w:pPr>
        <w:pStyle w:val="Prrafodelista"/>
        <w:ind w:left="360"/>
        <w:rPr>
          <w:rFonts w:cs="Calibri"/>
          <w:iCs w:val="0"/>
          <w:color w:val="000000"/>
        </w:rPr>
      </w:pPr>
      <w:r>
        <w:rPr>
          <w:rFonts w:cs="Calibri"/>
          <w:iCs w:val="0"/>
          <w:color w:val="000000"/>
        </w:rPr>
        <w:t>T</w:t>
      </w:r>
      <w:r w:rsidRPr="002C2E30">
        <w:rPr>
          <w:rFonts w:cs="Calibri"/>
          <w:iCs w:val="0"/>
          <w:color w:val="000000"/>
        </w:rPr>
        <w:t>écnica</w:t>
      </w:r>
      <w:r>
        <w:rPr>
          <w:rFonts w:cs="Calibri"/>
          <w:iCs w:val="0"/>
          <w:color w:val="000000"/>
        </w:rPr>
        <w:t xml:space="preserve"> - </w:t>
      </w:r>
      <w:r w:rsidR="002C2E30" w:rsidRPr="002C2E30">
        <w:rPr>
          <w:rFonts w:cs="Calibri"/>
          <w:iCs w:val="0"/>
          <w:color w:val="000000"/>
        </w:rPr>
        <w:t>Se analizaron los recursos con los que cuenta la empresa para saber si se necesita invertir</w:t>
      </w:r>
      <w:r>
        <w:rPr>
          <w:rFonts w:cs="Calibri"/>
          <w:iCs w:val="0"/>
          <w:color w:val="000000"/>
        </w:rPr>
        <w:t xml:space="preserve"> </w:t>
      </w:r>
      <w:r w:rsidR="002C2E30" w:rsidRPr="002C2E30">
        <w:rPr>
          <w:rFonts w:cs="Calibri"/>
          <w:iCs w:val="0"/>
          <w:color w:val="000000"/>
        </w:rPr>
        <w:t xml:space="preserve">o cambiar </w:t>
      </w:r>
      <w:r>
        <w:rPr>
          <w:rFonts w:cs="Calibri"/>
          <w:iCs w:val="0"/>
          <w:color w:val="000000"/>
        </w:rPr>
        <w:t>algún</w:t>
      </w:r>
      <w:r w:rsidR="002C2E30" w:rsidRPr="002C2E30">
        <w:rPr>
          <w:rFonts w:cs="Calibri"/>
          <w:iCs w:val="0"/>
          <w:color w:val="000000"/>
        </w:rPr>
        <w:t xml:space="preserve"> equipo. Siendo como resultado de </w:t>
      </w:r>
      <w:r w:rsidRPr="002C2E30">
        <w:rPr>
          <w:rFonts w:cs="Calibri"/>
          <w:iCs w:val="0"/>
          <w:color w:val="000000"/>
        </w:rPr>
        <w:t>análisis</w:t>
      </w:r>
      <w:r w:rsidR="002C2E30" w:rsidRPr="002C2E30">
        <w:rPr>
          <w:rFonts w:cs="Calibri"/>
          <w:iCs w:val="0"/>
          <w:color w:val="000000"/>
        </w:rPr>
        <w:t xml:space="preserve"> que no</w:t>
      </w:r>
      <w:r>
        <w:rPr>
          <w:rFonts w:cs="Calibri"/>
          <w:iCs w:val="0"/>
          <w:color w:val="000000"/>
        </w:rPr>
        <w:t xml:space="preserve"> se necesita invertir en esta </w:t>
      </w:r>
      <w:r w:rsidR="002C2E30" w:rsidRPr="002C2E30">
        <w:rPr>
          <w:rFonts w:cs="Calibri"/>
          <w:iCs w:val="0"/>
          <w:color w:val="000000"/>
        </w:rPr>
        <w:t xml:space="preserve">factibilidad </w:t>
      </w:r>
      <w:r w:rsidRPr="002C2E30">
        <w:rPr>
          <w:rFonts w:cs="Calibri"/>
          <w:iCs w:val="0"/>
          <w:color w:val="000000"/>
        </w:rPr>
        <w:t>técnica</w:t>
      </w:r>
      <w:r w:rsidR="002C2E30" w:rsidRPr="002C2E30">
        <w:rPr>
          <w:rFonts w:cs="Calibri"/>
          <w:iCs w:val="0"/>
          <w:color w:val="000000"/>
        </w:rPr>
        <w:t xml:space="preserve">. </w:t>
      </w:r>
    </w:p>
    <w:p w14:paraId="51CCB8D3" w14:textId="77777777" w:rsidR="002C2E30" w:rsidRPr="002C2E30" w:rsidRDefault="002C2E30" w:rsidP="002C2E30">
      <w:pPr>
        <w:pStyle w:val="Prrafodelista"/>
        <w:ind w:left="360"/>
        <w:rPr>
          <w:rFonts w:cs="Calibri"/>
          <w:iCs w:val="0"/>
          <w:color w:val="000000"/>
        </w:rPr>
      </w:pPr>
    </w:p>
    <w:p w14:paraId="287206C9" w14:textId="6722251B" w:rsidR="002C2E30" w:rsidRDefault="00C038F2" w:rsidP="002C2E30">
      <w:pPr>
        <w:pStyle w:val="Prrafodelista"/>
        <w:ind w:left="360"/>
        <w:rPr>
          <w:rFonts w:cs="Calibri"/>
          <w:iCs w:val="0"/>
          <w:color w:val="000000"/>
        </w:rPr>
      </w:pPr>
      <w:r>
        <w:rPr>
          <w:rFonts w:cs="Calibri"/>
          <w:iCs w:val="0"/>
          <w:color w:val="000000"/>
        </w:rPr>
        <w:t>O</w:t>
      </w:r>
      <w:r w:rsidR="002C2E30" w:rsidRPr="002C2E30">
        <w:rPr>
          <w:rFonts w:cs="Calibri"/>
          <w:iCs w:val="0"/>
          <w:color w:val="000000"/>
        </w:rPr>
        <w:t xml:space="preserve">perativa </w:t>
      </w:r>
      <w:r>
        <w:rPr>
          <w:rFonts w:cs="Calibri"/>
          <w:iCs w:val="0"/>
          <w:color w:val="000000"/>
        </w:rPr>
        <w:t xml:space="preserve">- </w:t>
      </w:r>
      <w:r w:rsidR="002C2E30" w:rsidRPr="002C2E30">
        <w:rPr>
          <w:rFonts w:cs="Calibri"/>
          <w:iCs w:val="0"/>
          <w:color w:val="000000"/>
        </w:rPr>
        <w:t xml:space="preserve">Se puedo conocer que la empresa ya tiene un personal para dicha </w:t>
      </w:r>
      <w:r w:rsidRPr="002C2E30">
        <w:rPr>
          <w:rFonts w:cs="Calibri"/>
          <w:iCs w:val="0"/>
          <w:color w:val="000000"/>
        </w:rPr>
        <w:t>área</w:t>
      </w:r>
      <w:r w:rsidR="002C2E30" w:rsidRPr="002C2E30">
        <w:rPr>
          <w:rFonts w:cs="Calibri"/>
          <w:iCs w:val="0"/>
          <w:color w:val="000000"/>
        </w:rPr>
        <w:t xml:space="preserve"> tanto para el uso del sistema como para el mantenimiento de la base de datos.</w:t>
      </w:r>
      <w:r>
        <w:rPr>
          <w:rFonts w:cs="Calibri"/>
          <w:iCs w:val="0"/>
          <w:color w:val="000000"/>
        </w:rPr>
        <w:t xml:space="preserve"> </w:t>
      </w:r>
      <w:r w:rsidR="002C2E30" w:rsidRPr="002C2E30">
        <w:rPr>
          <w:rFonts w:cs="Calibri"/>
          <w:iCs w:val="0"/>
          <w:color w:val="000000"/>
        </w:rPr>
        <w:t xml:space="preserve">Por lo cual solo se </w:t>
      </w:r>
      <w:r w:rsidRPr="002C2E30">
        <w:rPr>
          <w:rFonts w:cs="Calibri"/>
          <w:iCs w:val="0"/>
          <w:color w:val="000000"/>
        </w:rPr>
        <w:t>realizará</w:t>
      </w:r>
      <w:r w:rsidR="002C2E30" w:rsidRPr="002C2E30">
        <w:rPr>
          <w:rFonts w:cs="Calibri"/>
          <w:iCs w:val="0"/>
          <w:color w:val="000000"/>
        </w:rPr>
        <w:t xml:space="preserve"> la capacitación del personal</w:t>
      </w:r>
      <w:r>
        <w:rPr>
          <w:rFonts w:cs="Calibri"/>
          <w:iCs w:val="0"/>
          <w:color w:val="000000"/>
        </w:rPr>
        <w:t>.</w:t>
      </w:r>
    </w:p>
    <w:p w14:paraId="4E27C7A0" w14:textId="77777777" w:rsidR="00C038F2" w:rsidRPr="002C2E30" w:rsidRDefault="00C038F2" w:rsidP="002C2E30">
      <w:pPr>
        <w:pStyle w:val="Prrafodelista"/>
        <w:ind w:left="360"/>
        <w:rPr>
          <w:rFonts w:cs="Calibri"/>
          <w:iCs w:val="0"/>
          <w:color w:val="000000"/>
        </w:rPr>
      </w:pPr>
    </w:p>
    <w:p w14:paraId="4A175C23" w14:textId="47C88E37" w:rsidR="00C038F2" w:rsidRDefault="00C038F2" w:rsidP="002C2E30">
      <w:pPr>
        <w:pStyle w:val="Prrafodelista"/>
        <w:ind w:left="360"/>
        <w:rPr>
          <w:rFonts w:cs="Calibri"/>
          <w:iCs w:val="0"/>
          <w:color w:val="000000"/>
        </w:rPr>
      </w:pPr>
      <w:r>
        <w:rPr>
          <w:rFonts w:cs="Calibri"/>
          <w:iCs w:val="0"/>
          <w:color w:val="000000"/>
        </w:rPr>
        <w:t>E</w:t>
      </w:r>
      <w:r w:rsidRPr="002C2E30">
        <w:rPr>
          <w:rFonts w:cs="Calibri"/>
          <w:iCs w:val="0"/>
          <w:color w:val="000000"/>
        </w:rPr>
        <w:t>conómica</w:t>
      </w:r>
      <w:r>
        <w:rPr>
          <w:rFonts w:cs="Calibri"/>
          <w:iCs w:val="0"/>
          <w:color w:val="000000"/>
        </w:rPr>
        <w:t xml:space="preserve"> - </w:t>
      </w:r>
      <w:r w:rsidR="002C2E30" w:rsidRPr="002C2E30">
        <w:rPr>
          <w:rFonts w:cs="Calibri"/>
          <w:iCs w:val="0"/>
          <w:color w:val="000000"/>
        </w:rPr>
        <w:t xml:space="preserve">Se realizo un </w:t>
      </w:r>
      <w:r w:rsidRPr="002C2E30">
        <w:rPr>
          <w:rFonts w:cs="Calibri"/>
          <w:iCs w:val="0"/>
          <w:color w:val="000000"/>
        </w:rPr>
        <w:t>análisis</w:t>
      </w:r>
      <w:r w:rsidR="002C2E30" w:rsidRPr="002C2E30">
        <w:rPr>
          <w:rFonts w:cs="Calibri"/>
          <w:iCs w:val="0"/>
          <w:color w:val="000000"/>
        </w:rPr>
        <w:t xml:space="preserve"> sobre los costos generales, el ambiente, personal, operativo mostrando cantidades las </w:t>
      </w:r>
      <w:r w:rsidRPr="002C2E30">
        <w:rPr>
          <w:rFonts w:cs="Calibri"/>
          <w:iCs w:val="0"/>
          <w:color w:val="000000"/>
        </w:rPr>
        <w:t>más</w:t>
      </w:r>
      <w:r w:rsidR="002C2E30" w:rsidRPr="002C2E30">
        <w:rPr>
          <w:rFonts w:cs="Calibri"/>
          <w:iCs w:val="0"/>
          <w:color w:val="000000"/>
        </w:rPr>
        <w:t xml:space="preserve"> reales </w:t>
      </w:r>
      <w:r w:rsidRPr="002C2E30">
        <w:rPr>
          <w:rFonts w:cs="Calibri"/>
          <w:iCs w:val="0"/>
          <w:color w:val="000000"/>
        </w:rPr>
        <w:t>posibles siendo</w:t>
      </w:r>
      <w:r w:rsidR="002C2E30" w:rsidRPr="002C2E30">
        <w:rPr>
          <w:rFonts w:cs="Calibri"/>
          <w:iCs w:val="0"/>
          <w:color w:val="000000"/>
        </w:rPr>
        <w:t xml:space="preserve"> el costo total del proyecto casi una cantidad exacta</w:t>
      </w:r>
      <w:r>
        <w:rPr>
          <w:rFonts w:cs="Calibri"/>
          <w:iCs w:val="0"/>
          <w:color w:val="000000"/>
        </w:rPr>
        <w:t>. Estos se analizaron el aparto de análisis financio. Donde nos indican que tal viable resulta ser el proyecto.</w:t>
      </w:r>
    </w:p>
    <w:p w14:paraId="6C35E850" w14:textId="77777777" w:rsidR="002C2E30" w:rsidRPr="002C2E30" w:rsidRDefault="002C2E30" w:rsidP="002C2E30">
      <w:pPr>
        <w:pStyle w:val="Prrafodelista"/>
        <w:ind w:left="360"/>
        <w:rPr>
          <w:rFonts w:cs="Calibri"/>
          <w:iCs w:val="0"/>
          <w:color w:val="000000"/>
        </w:rPr>
      </w:pPr>
    </w:p>
    <w:p w14:paraId="4AA712E4" w14:textId="5AFC0EAE" w:rsidR="002C2E30" w:rsidRPr="002C2E30" w:rsidRDefault="00C038F2" w:rsidP="002C2E30">
      <w:pPr>
        <w:pStyle w:val="Prrafodelista"/>
        <w:ind w:left="360"/>
        <w:rPr>
          <w:rFonts w:cs="Calibri"/>
          <w:iCs w:val="0"/>
          <w:color w:val="000000"/>
        </w:rPr>
      </w:pPr>
      <w:r>
        <w:rPr>
          <w:rFonts w:cs="Calibri"/>
          <w:iCs w:val="0"/>
          <w:color w:val="000000"/>
        </w:rPr>
        <w:t>L</w:t>
      </w:r>
      <w:r w:rsidR="002C2E30" w:rsidRPr="002C2E30">
        <w:rPr>
          <w:rFonts w:cs="Calibri"/>
          <w:iCs w:val="0"/>
          <w:color w:val="000000"/>
        </w:rPr>
        <w:t>egal</w:t>
      </w:r>
      <w:r>
        <w:rPr>
          <w:rFonts w:cs="Calibri"/>
          <w:iCs w:val="0"/>
          <w:color w:val="000000"/>
        </w:rPr>
        <w:t xml:space="preserve"> - S</w:t>
      </w:r>
      <w:r w:rsidR="002C2E30" w:rsidRPr="002C2E30">
        <w:rPr>
          <w:rFonts w:cs="Calibri"/>
          <w:iCs w:val="0"/>
          <w:color w:val="000000"/>
        </w:rPr>
        <w:t xml:space="preserve">e entiende que para este tipo de factibilidad hay que tener el cuidado para que el </w:t>
      </w:r>
      <w:r w:rsidRPr="002C2E30">
        <w:rPr>
          <w:rFonts w:cs="Calibri"/>
          <w:iCs w:val="0"/>
          <w:color w:val="000000"/>
        </w:rPr>
        <w:t>proyecto</w:t>
      </w:r>
      <w:r>
        <w:rPr>
          <w:rFonts w:cs="Calibri"/>
          <w:iCs w:val="0"/>
          <w:color w:val="000000"/>
        </w:rPr>
        <w:t xml:space="preserve"> </w:t>
      </w:r>
      <w:r w:rsidR="002C2E30" w:rsidRPr="002C2E30">
        <w:rPr>
          <w:rFonts w:cs="Calibri"/>
          <w:iCs w:val="0"/>
          <w:color w:val="000000"/>
        </w:rPr>
        <w:t xml:space="preserve">pueda seguir con normalidad y que </w:t>
      </w:r>
      <w:r>
        <w:rPr>
          <w:rFonts w:cs="Calibri"/>
          <w:iCs w:val="0"/>
          <w:color w:val="000000"/>
        </w:rPr>
        <w:t xml:space="preserve">sea </w:t>
      </w:r>
      <w:r w:rsidR="002C2E30" w:rsidRPr="002C2E30">
        <w:rPr>
          <w:rFonts w:cs="Calibri"/>
          <w:iCs w:val="0"/>
          <w:color w:val="000000"/>
        </w:rPr>
        <w:t>afect</w:t>
      </w:r>
      <w:r>
        <w:rPr>
          <w:rFonts w:cs="Calibri"/>
          <w:iCs w:val="0"/>
          <w:color w:val="000000"/>
        </w:rPr>
        <w:t>ado</w:t>
      </w:r>
      <w:r w:rsidR="002C2E30" w:rsidRPr="002C2E30">
        <w:rPr>
          <w:rFonts w:cs="Calibri"/>
          <w:iCs w:val="0"/>
          <w:color w:val="000000"/>
        </w:rPr>
        <w:t xml:space="preserve"> o pueda estar incumpliendo alguna ley.</w:t>
      </w:r>
    </w:p>
    <w:p w14:paraId="068C9557" w14:textId="77777777" w:rsidR="002C2E30" w:rsidRPr="002C2E30" w:rsidRDefault="002C2E30" w:rsidP="002C2E30">
      <w:pPr>
        <w:pStyle w:val="Prrafodelista"/>
        <w:ind w:left="360"/>
        <w:rPr>
          <w:rFonts w:cs="Calibri"/>
          <w:iCs w:val="0"/>
          <w:color w:val="000000"/>
        </w:rPr>
      </w:pPr>
    </w:p>
    <w:p w14:paraId="3508DFFD" w14:textId="29E4AE59" w:rsidR="002C2E30" w:rsidRPr="002C2E30" w:rsidRDefault="00C038F2" w:rsidP="002C2E30">
      <w:pPr>
        <w:pStyle w:val="Prrafodelista"/>
        <w:ind w:left="360"/>
        <w:rPr>
          <w:rFonts w:cs="Calibri"/>
          <w:iCs w:val="0"/>
          <w:color w:val="000000"/>
        </w:rPr>
      </w:pPr>
      <w:r>
        <w:rPr>
          <w:rFonts w:cs="Calibri"/>
          <w:iCs w:val="0"/>
          <w:color w:val="000000"/>
        </w:rPr>
        <w:t>S</w:t>
      </w:r>
      <w:r w:rsidR="002C2E30" w:rsidRPr="002C2E30">
        <w:rPr>
          <w:rFonts w:cs="Calibri"/>
          <w:iCs w:val="0"/>
          <w:color w:val="000000"/>
        </w:rPr>
        <w:t>ocial</w:t>
      </w:r>
      <w:r>
        <w:rPr>
          <w:rFonts w:cs="Calibri"/>
          <w:iCs w:val="0"/>
          <w:color w:val="000000"/>
        </w:rPr>
        <w:t xml:space="preserve"> - S</w:t>
      </w:r>
      <w:r w:rsidR="002C2E30" w:rsidRPr="002C2E30">
        <w:rPr>
          <w:rFonts w:cs="Calibri"/>
          <w:iCs w:val="0"/>
          <w:color w:val="000000"/>
        </w:rPr>
        <w:t>ocialmente ese puede decir que el proyecto ayuda a tener un control</w:t>
      </w:r>
      <w:r>
        <w:rPr>
          <w:rFonts w:cs="Calibri"/>
          <w:iCs w:val="0"/>
          <w:color w:val="000000"/>
        </w:rPr>
        <w:t xml:space="preserve"> del inventariado donde </w:t>
      </w:r>
      <w:r w:rsidR="002C2E30" w:rsidRPr="002C2E30">
        <w:rPr>
          <w:rFonts w:cs="Calibri"/>
          <w:iCs w:val="0"/>
          <w:color w:val="000000"/>
        </w:rPr>
        <w:t xml:space="preserve">no necesariamente </w:t>
      </w:r>
      <w:r>
        <w:rPr>
          <w:rFonts w:cs="Calibri"/>
          <w:iCs w:val="0"/>
          <w:color w:val="000000"/>
        </w:rPr>
        <w:t>el administrador de tienda</w:t>
      </w:r>
      <w:r w:rsidR="002C2E30" w:rsidRPr="002C2E30">
        <w:rPr>
          <w:rFonts w:cs="Calibri"/>
          <w:iCs w:val="0"/>
          <w:color w:val="000000"/>
        </w:rPr>
        <w:t xml:space="preserve"> tiene que estar presentes en el local para </w:t>
      </w:r>
      <w:r>
        <w:rPr>
          <w:rFonts w:cs="Calibri"/>
          <w:iCs w:val="0"/>
          <w:color w:val="000000"/>
        </w:rPr>
        <w:t>revisar el sistema inventario.</w:t>
      </w:r>
    </w:p>
    <w:p w14:paraId="3085B4B1" w14:textId="77777777" w:rsidR="002C2E30" w:rsidRPr="002C2E30" w:rsidRDefault="002C2E30" w:rsidP="002C2E30">
      <w:pPr>
        <w:pStyle w:val="Prrafodelista"/>
        <w:ind w:left="360"/>
        <w:rPr>
          <w:rFonts w:cs="Calibri"/>
          <w:iCs w:val="0"/>
          <w:color w:val="000000"/>
        </w:rPr>
      </w:pPr>
    </w:p>
    <w:p w14:paraId="5D097933" w14:textId="29ECA24F" w:rsidR="002C2E30" w:rsidRPr="009F2607" w:rsidRDefault="002C2E30" w:rsidP="002C2E30">
      <w:pPr>
        <w:pStyle w:val="Prrafodelista"/>
        <w:ind w:left="360"/>
        <w:rPr>
          <w:rFonts w:cs="Calibri"/>
          <w:iCs w:val="0"/>
          <w:color w:val="000000"/>
        </w:rPr>
      </w:pPr>
      <w:r w:rsidRPr="002C2E30">
        <w:rPr>
          <w:rFonts w:cs="Calibri"/>
          <w:iCs w:val="0"/>
          <w:color w:val="000000"/>
        </w:rPr>
        <w:t>Ambiental</w:t>
      </w:r>
      <w:r w:rsidR="00C038F2">
        <w:rPr>
          <w:rFonts w:cs="Calibri"/>
          <w:iCs w:val="0"/>
          <w:color w:val="000000"/>
        </w:rPr>
        <w:t xml:space="preserve"> - </w:t>
      </w:r>
      <w:r w:rsidRPr="002C2E30">
        <w:rPr>
          <w:rFonts w:cs="Calibri"/>
          <w:iCs w:val="0"/>
          <w:color w:val="000000"/>
        </w:rPr>
        <w:t>Se puede decir que el hardware que usara el sistema genera un</w:t>
      </w:r>
      <w:r w:rsidR="00C038F2">
        <w:rPr>
          <w:rFonts w:cs="Calibri"/>
          <w:iCs w:val="0"/>
          <w:color w:val="000000"/>
        </w:rPr>
        <w:t>a</w:t>
      </w:r>
      <w:r w:rsidRPr="002C2E30">
        <w:rPr>
          <w:rFonts w:cs="Calibri"/>
          <w:iCs w:val="0"/>
          <w:color w:val="000000"/>
        </w:rPr>
        <w:t xml:space="preserve"> cantidad pequeña de </w:t>
      </w:r>
      <w:r w:rsidR="00C038F2" w:rsidRPr="002C2E30">
        <w:rPr>
          <w:rFonts w:cs="Calibri"/>
          <w:iCs w:val="0"/>
          <w:color w:val="000000"/>
        </w:rPr>
        <w:t>dióxido</w:t>
      </w:r>
      <w:r w:rsidRPr="002C2E30">
        <w:rPr>
          <w:rFonts w:cs="Calibri"/>
          <w:iCs w:val="0"/>
          <w:color w:val="000000"/>
        </w:rPr>
        <w:t xml:space="preserve"> de carbono</w:t>
      </w:r>
      <w:r w:rsidR="00C038F2">
        <w:rPr>
          <w:rFonts w:cs="Calibri"/>
          <w:iCs w:val="0"/>
          <w:color w:val="000000"/>
        </w:rPr>
        <w:t xml:space="preserve"> </w:t>
      </w:r>
      <w:r w:rsidRPr="002C2E30">
        <w:rPr>
          <w:rFonts w:cs="Calibri"/>
          <w:iCs w:val="0"/>
          <w:color w:val="000000"/>
        </w:rPr>
        <w:t xml:space="preserve">la cual no afecta considerablemente al </w:t>
      </w:r>
      <w:r w:rsidR="00C038F2">
        <w:rPr>
          <w:rFonts w:cs="Calibri"/>
          <w:iCs w:val="0"/>
          <w:color w:val="000000"/>
        </w:rPr>
        <w:t>medio a</w:t>
      </w:r>
      <w:r w:rsidRPr="002C2E30">
        <w:rPr>
          <w:rFonts w:cs="Calibri"/>
          <w:iCs w:val="0"/>
          <w:color w:val="000000"/>
        </w:rPr>
        <w:t>mbiente</w:t>
      </w:r>
      <w:r w:rsidR="00C038F2">
        <w:rPr>
          <w:rFonts w:cs="Calibri"/>
          <w:iCs w:val="0"/>
          <w:color w:val="000000"/>
        </w:rPr>
        <w:t>.</w:t>
      </w:r>
    </w:p>
    <w:sectPr w:rsidR="002C2E30" w:rsidRPr="009F2607" w:rsidSect="002D463A">
      <w:headerReference w:type="default" r:id="rId24"/>
      <w:footerReference w:type="default" r:id="rId2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48A61" w14:textId="77777777" w:rsidR="00B959D9" w:rsidRDefault="00B959D9" w:rsidP="0070130A">
      <w:r>
        <w:separator/>
      </w:r>
    </w:p>
  </w:endnote>
  <w:endnote w:type="continuationSeparator" w:id="0">
    <w:p w14:paraId="08808A8D" w14:textId="77777777" w:rsidR="00B959D9" w:rsidRDefault="00B959D9" w:rsidP="00701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149BED1A" w14:textId="77777777" w:rsidR="00A93C3B" w:rsidRDefault="00A93C3B">
        <w:pPr>
          <w:pStyle w:val="Piedepgina"/>
          <w:jc w:val="right"/>
        </w:pPr>
        <w:r>
          <w:fldChar w:fldCharType="begin"/>
        </w:r>
        <w:r>
          <w:instrText>PAGE   \* MERGEFORMAT</w:instrText>
        </w:r>
        <w:r>
          <w:fldChar w:fldCharType="separate"/>
        </w:r>
        <w:r w:rsidR="000F2F4F" w:rsidRPr="000F2F4F">
          <w:rPr>
            <w:noProof/>
            <w:lang w:val="es-ES"/>
          </w:rPr>
          <w:t>13</w:t>
        </w:r>
        <w:r>
          <w:fldChar w:fldCharType="end"/>
        </w:r>
      </w:p>
    </w:sdtContent>
  </w:sdt>
  <w:p w14:paraId="3CE3C793"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6245A" w14:textId="77777777" w:rsidR="00B959D9" w:rsidRDefault="00B959D9" w:rsidP="0070130A">
      <w:r>
        <w:separator/>
      </w:r>
    </w:p>
  </w:footnote>
  <w:footnote w:type="continuationSeparator" w:id="0">
    <w:p w14:paraId="5C86E189" w14:textId="77777777" w:rsidR="00B959D9" w:rsidRDefault="00B959D9" w:rsidP="00701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6001" w14:textId="2FD76573" w:rsidR="0070130A" w:rsidRPr="0070130A" w:rsidRDefault="005E6961">
    <w:pPr>
      <w:pStyle w:val="Encabezado"/>
    </w:pPr>
    <w:r w:rsidRPr="000503F4">
      <w:rPr>
        <w:noProof/>
      </w:rPr>
      <w:drawing>
        <wp:anchor distT="0" distB="0" distL="114300" distR="114300" simplePos="0" relativeHeight="251658240" behindDoc="1" locked="0" layoutInCell="1" allowOverlap="1" wp14:anchorId="2FA7BDC4" wp14:editId="7D473864">
          <wp:simplePos x="0" y="0"/>
          <wp:positionH relativeFrom="margin">
            <wp:align>left</wp:align>
          </wp:positionH>
          <wp:positionV relativeFrom="paragraph">
            <wp:posOffset>-359410</wp:posOffset>
          </wp:positionV>
          <wp:extent cx="1133475" cy="668655"/>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24096" b="16867"/>
                  <a:stretch/>
                </pic:blipFill>
                <pic:spPr bwMode="auto">
                  <a:xfrm>
                    <a:off x="0" y="0"/>
                    <a:ext cx="1133475" cy="6686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2F23629" wp14:editId="6E7CBC3B">
          <wp:simplePos x="0" y="0"/>
          <wp:positionH relativeFrom="margin">
            <wp:align>right</wp:align>
          </wp:positionH>
          <wp:positionV relativeFrom="paragraph">
            <wp:posOffset>-450553</wp:posOffset>
          </wp:positionV>
          <wp:extent cx="744583" cy="744583"/>
          <wp:effectExtent l="0" t="0" r="0" b="0"/>
          <wp:wrapNone/>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44583" cy="744583"/>
                  </a:xfrm>
                  <a:prstGeom prst="rect">
                    <a:avLst/>
                  </a:prstGeom>
                </pic:spPr>
              </pic:pic>
            </a:graphicData>
          </a:graphic>
          <wp14:sizeRelH relativeFrom="margin">
            <wp14:pctWidth>0</wp14:pctWidth>
          </wp14:sizeRelH>
          <wp14:sizeRelV relativeFrom="margin">
            <wp14:pctHeight>0</wp14:pctHeight>
          </wp14:sizeRelV>
        </wp:anchor>
      </w:drawing>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66E6"/>
    <w:multiLevelType w:val="hybridMultilevel"/>
    <w:tmpl w:val="9650F8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0A4FB0"/>
    <w:multiLevelType w:val="hybridMultilevel"/>
    <w:tmpl w:val="8C3407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3424C68"/>
    <w:multiLevelType w:val="hybridMultilevel"/>
    <w:tmpl w:val="5504F06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28F908FA"/>
    <w:multiLevelType w:val="hybridMultilevel"/>
    <w:tmpl w:val="6D385DD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2F465948"/>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AA60089"/>
    <w:multiLevelType w:val="multilevel"/>
    <w:tmpl w:val="7DEEA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C242C9"/>
    <w:multiLevelType w:val="hybridMultilevel"/>
    <w:tmpl w:val="9B98C7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93E6225"/>
    <w:multiLevelType w:val="hybridMultilevel"/>
    <w:tmpl w:val="E368A7D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8" w15:restartNumberingAfterBreak="0">
    <w:nsid w:val="5AA35C62"/>
    <w:multiLevelType w:val="hybridMultilevel"/>
    <w:tmpl w:val="F50215F0"/>
    <w:lvl w:ilvl="0" w:tplc="84FC3F4E">
      <w:numFmt w:val="bullet"/>
      <w:lvlText w:val="-"/>
      <w:lvlJc w:val="left"/>
      <w:pPr>
        <w:ind w:left="1068" w:hanging="360"/>
      </w:pPr>
      <w:rPr>
        <w:rFonts w:ascii="Times New Roman" w:eastAsiaTheme="minorHAnsi" w:hAnsi="Times New Roman" w:cs="Times New Roman"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9" w15:restartNumberingAfterBreak="0">
    <w:nsid w:val="609C08F0"/>
    <w:multiLevelType w:val="hybridMultilevel"/>
    <w:tmpl w:val="3E247C14"/>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0" w15:restartNumberingAfterBreak="0">
    <w:nsid w:val="64096AB3"/>
    <w:multiLevelType w:val="hybridMultilevel"/>
    <w:tmpl w:val="25F80F26"/>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1" w15:restartNumberingAfterBreak="0">
    <w:nsid w:val="6E1A1E1D"/>
    <w:multiLevelType w:val="multilevel"/>
    <w:tmpl w:val="FA98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6A3867"/>
    <w:multiLevelType w:val="hybridMultilevel"/>
    <w:tmpl w:val="E8220278"/>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3" w15:restartNumberingAfterBreak="0">
    <w:nsid w:val="7FE42E49"/>
    <w:multiLevelType w:val="hybridMultilevel"/>
    <w:tmpl w:val="B29455A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num w:numId="1">
    <w:abstractNumId w:val="4"/>
  </w:num>
  <w:num w:numId="2">
    <w:abstractNumId w:val="5"/>
  </w:num>
  <w:num w:numId="3">
    <w:abstractNumId w:val="9"/>
  </w:num>
  <w:num w:numId="4">
    <w:abstractNumId w:val="8"/>
  </w:num>
  <w:num w:numId="5">
    <w:abstractNumId w:val="2"/>
  </w:num>
  <w:num w:numId="6">
    <w:abstractNumId w:val="11"/>
  </w:num>
  <w:num w:numId="7">
    <w:abstractNumId w:val="0"/>
  </w:num>
  <w:num w:numId="8">
    <w:abstractNumId w:val="3"/>
  </w:num>
  <w:num w:numId="9">
    <w:abstractNumId w:val="6"/>
  </w:num>
  <w:num w:numId="10">
    <w:abstractNumId w:val="12"/>
  </w:num>
  <w:num w:numId="11">
    <w:abstractNumId w:val="7"/>
  </w:num>
  <w:num w:numId="12">
    <w:abstractNumId w:val="1"/>
  </w:num>
  <w:num w:numId="13">
    <w:abstractNumId w:val="10"/>
  </w:num>
  <w:num w:numId="14">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7A4F"/>
    <w:rsid w:val="00017906"/>
    <w:rsid w:val="00023028"/>
    <w:rsid w:val="00031A6D"/>
    <w:rsid w:val="00045541"/>
    <w:rsid w:val="000463E9"/>
    <w:rsid w:val="000503E1"/>
    <w:rsid w:val="000503F4"/>
    <w:rsid w:val="00083833"/>
    <w:rsid w:val="00085923"/>
    <w:rsid w:val="00092DF5"/>
    <w:rsid w:val="000B1A8F"/>
    <w:rsid w:val="000D4107"/>
    <w:rsid w:val="000D5D40"/>
    <w:rsid w:val="000F155C"/>
    <w:rsid w:val="000F2F4F"/>
    <w:rsid w:val="0014552D"/>
    <w:rsid w:val="00150ED6"/>
    <w:rsid w:val="00153201"/>
    <w:rsid w:val="00155E89"/>
    <w:rsid w:val="001672FF"/>
    <w:rsid w:val="00172EB7"/>
    <w:rsid w:val="00183969"/>
    <w:rsid w:val="001A5E1F"/>
    <w:rsid w:val="001C35C7"/>
    <w:rsid w:val="001C50DB"/>
    <w:rsid w:val="001D5ADE"/>
    <w:rsid w:val="0020245B"/>
    <w:rsid w:val="002063D8"/>
    <w:rsid w:val="00217F73"/>
    <w:rsid w:val="002236FF"/>
    <w:rsid w:val="00225519"/>
    <w:rsid w:val="002511B7"/>
    <w:rsid w:val="002576C2"/>
    <w:rsid w:val="00263408"/>
    <w:rsid w:val="00265F3C"/>
    <w:rsid w:val="00274C8C"/>
    <w:rsid w:val="002C2E30"/>
    <w:rsid w:val="002D015C"/>
    <w:rsid w:val="002D463A"/>
    <w:rsid w:val="002F4AA1"/>
    <w:rsid w:val="00312091"/>
    <w:rsid w:val="00316709"/>
    <w:rsid w:val="0031699B"/>
    <w:rsid w:val="0032297D"/>
    <w:rsid w:val="003230B2"/>
    <w:rsid w:val="003233D1"/>
    <w:rsid w:val="003360AF"/>
    <w:rsid w:val="0034170F"/>
    <w:rsid w:val="003424AC"/>
    <w:rsid w:val="00361B58"/>
    <w:rsid w:val="00370203"/>
    <w:rsid w:val="00380466"/>
    <w:rsid w:val="00382EED"/>
    <w:rsid w:val="00386C8F"/>
    <w:rsid w:val="00391457"/>
    <w:rsid w:val="003A0769"/>
    <w:rsid w:val="003A62C8"/>
    <w:rsid w:val="003A7D44"/>
    <w:rsid w:val="003B1857"/>
    <w:rsid w:val="003C144B"/>
    <w:rsid w:val="003C6B26"/>
    <w:rsid w:val="003D6270"/>
    <w:rsid w:val="003E025B"/>
    <w:rsid w:val="003E57E6"/>
    <w:rsid w:val="003E75CA"/>
    <w:rsid w:val="003F4D90"/>
    <w:rsid w:val="00404F59"/>
    <w:rsid w:val="0041530A"/>
    <w:rsid w:val="00461141"/>
    <w:rsid w:val="00465A6D"/>
    <w:rsid w:val="00481460"/>
    <w:rsid w:val="0049076C"/>
    <w:rsid w:val="004A0D28"/>
    <w:rsid w:val="004A2A7C"/>
    <w:rsid w:val="004A44AF"/>
    <w:rsid w:val="004B0501"/>
    <w:rsid w:val="004B4377"/>
    <w:rsid w:val="004B58BE"/>
    <w:rsid w:val="004C271B"/>
    <w:rsid w:val="004C2995"/>
    <w:rsid w:val="004C3A42"/>
    <w:rsid w:val="004C6DF0"/>
    <w:rsid w:val="004E4783"/>
    <w:rsid w:val="004F0071"/>
    <w:rsid w:val="004F256D"/>
    <w:rsid w:val="004F7BBC"/>
    <w:rsid w:val="004F7C3E"/>
    <w:rsid w:val="005004B8"/>
    <w:rsid w:val="005128A3"/>
    <w:rsid w:val="00514D33"/>
    <w:rsid w:val="005178B6"/>
    <w:rsid w:val="00526957"/>
    <w:rsid w:val="00532B59"/>
    <w:rsid w:val="00537E7D"/>
    <w:rsid w:val="005707A7"/>
    <w:rsid w:val="0057778A"/>
    <w:rsid w:val="005967DB"/>
    <w:rsid w:val="005C708B"/>
    <w:rsid w:val="005D2DC9"/>
    <w:rsid w:val="005D7FB8"/>
    <w:rsid w:val="005E2C91"/>
    <w:rsid w:val="005E6961"/>
    <w:rsid w:val="005F3436"/>
    <w:rsid w:val="005F47C6"/>
    <w:rsid w:val="00613C5C"/>
    <w:rsid w:val="00650EC1"/>
    <w:rsid w:val="006873B6"/>
    <w:rsid w:val="0069566E"/>
    <w:rsid w:val="006B070D"/>
    <w:rsid w:val="006B6D5F"/>
    <w:rsid w:val="006C4B20"/>
    <w:rsid w:val="006E597B"/>
    <w:rsid w:val="0070130A"/>
    <w:rsid w:val="00703252"/>
    <w:rsid w:val="0070788A"/>
    <w:rsid w:val="00720004"/>
    <w:rsid w:val="00723A88"/>
    <w:rsid w:val="00725960"/>
    <w:rsid w:val="00747F74"/>
    <w:rsid w:val="007555D0"/>
    <w:rsid w:val="00760D61"/>
    <w:rsid w:val="00770B31"/>
    <w:rsid w:val="00775B3B"/>
    <w:rsid w:val="00777403"/>
    <w:rsid w:val="00777BB0"/>
    <w:rsid w:val="00783BCB"/>
    <w:rsid w:val="00784242"/>
    <w:rsid w:val="0079659B"/>
    <w:rsid w:val="00797628"/>
    <w:rsid w:val="007A54FA"/>
    <w:rsid w:val="007C7D1D"/>
    <w:rsid w:val="007E776C"/>
    <w:rsid w:val="00830FFE"/>
    <w:rsid w:val="00835623"/>
    <w:rsid w:val="00863EC5"/>
    <w:rsid w:val="00884503"/>
    <w:rsid w:val="00885B3F"/>
    <w:rsid w:val="008A06CA"/>
    <w:rsid w:val="008A0B80"/>
    <w:rsid w:val="008A39E8"/>
    <w:rsid w:val="008B7EC6"/>
    <w:rsid w:val="008D5E85"/>
    <w:rsid w:val="008D62B1"/>
    <w:rsid w:val="008F0423"/>
    <w:rsid w:val="008F50DB"/>
    <w:rsid w:val="00903656"/>
    <w:rsid w:val="009144D8"/>
    <w:rsid w:val="0091708A"/>
    <w:rsid w:val="00963FC6"/>
    <w:rsid w:val="009A6EBA"/>
    <w:rsid w:val="009B068C"/>
    <w:rsid w:val="009B6821"/>
    <w:rsid w:val="009D4BA5"/>
    <w:rsid w:val="009D74BB"/>
    <w:rsid w:val="009D7CB3"/>
    <w:rsid w:val="009E5EE7"/>
    <w:rsid w:val="009E7B6F"/>
    <w:rsid w:val="009F2607"/>
    <w:rsid w:val="009F5D24"/>
    <w:rsid w:val="00A040E4"/>
    <w:rsid w:val="00A22F08"/>
    <w:rsid w:val="00A37118"/>
    <w:rsid w:val="00A47A91"/>
    <w:rsid w:val="00A55122"/>
    <w:rsid w:val="00A77F12"/>
    <w:rsid w:val="00A81646"/>
    <w:rsid w:val="00A90E6C"/>
    <w:rsid w:val="00A93C3B"/>
    <w:rsid w:val="00A9404C"/>
    <w:rsid w:val="00AA0082"/>
    <w:rsid w:val="00AE0AA2"/>
    <w:rsid w:val="00AE6359"/>
    <w:rsid w:val="00AF11D2"/>
    <w:rsid w:val="00B05834"/>
    <w:rsid w:val="00B11161"/>
    <w:rsid w:val="00B13CF8"/>
    <w:rsid w:val="00B40409"/>
    <w:rsid w:val="00B57446"/>
    <w:rsid w:val="00B865BD"/>
    <w:rsid w:val="00B90FC7"/>
    <w:rsid w:val="00B91506"/>
    <w:rsid w:val="00B959D9"/>
    <w:rsid w:val="00BA1CE8"/>
    <w:rsid w:val="00BB4315"/>
    <w:rsid w:val="00BD34A0"/>
    <w:rsid w:val="00BD370F"/>
    <w:rsid w:val="00BF568F"/>
    <w:rsid w:val="00C02934"/>
    <w:rsid w:val="00C038F2"/>
    <w:rsid w:val="00C20DED"/>
    <w:rsid w:val="00C261D6"/>
    <w:rsid w:val="00C54519"/>
    <w:rsid w:val="00C64D4A"/>
    <w:rsid w:val="00C67936"/>
    <w:rsid w:val="00C71F88"/>
    <w:rsid w:val="00C90AF7"/>
    <w:rsid w:val="00CA7509"/>
    <w:rsid w:val="00CB19D1"/>
    <w:rsid w:val="00CB7FA1"/>
    <w:rsid w:val="00CC06E2"/>
    <w:rsid w:val="00CF33F7"/>
    <w:rsid w:val="00CF68B6"/>
    <w:rsid w:val="00D03A88"/>
    <w:rsid w:val="00D129FD"/>
    <w:rsid w:val="00D16A6B"/>
    <w:rsid w:val="00D27B2D"/>
    <w:rsid w:val="00D64C46"/>
    <w:rsid w:val="00D669C6"/>
    <w:rsid w:val="00D71E91"/>
    <w:rsid w:val="00D764BB"/>
    <w:rsid w:val="00D773A7"/>
    <w:rsid w:val="00D930E9"/>
    <w:rsid w:val="00DA759A"/>
    <w:rsid w:val="00DB1AD8"/>
    <w:rsid w:val="00DB33BE"/>
    <w:rsid w:val="00DB3F96"/>
    <w:rsid w:val="00DF300F"/>
    <w:rsid w:val="00DF7605"/>
    <w:rsid w:val="00E04296"/>
    <w:rsid w:val="00E07651"/>
    <w:rsid w:val="00E201C1"/>
    <w:rsid w:val="00E324CB"/>
    <w:rsid w:val="00E441A3"/>
    <w:rsid w:val="00E51FA4"/>
    <w:rsid w:val="00E6402D"/>
    <w:rsid w:val="00E73D7D"/>
    <w:rsid w:val="00E74BA1"/>
    <w:rsid w:val="00E95AD3"/>
    <w:rsid w:val="00E96970"/>
    <w:rsid w:val="00EA1E2A"/>
    <w:rsid w:val="00EB5C53"/>
    <w:rsid w:val="00ED59E8"/>
    <w:rsid w:val="00F04F89"/>
    <w:rsid w:val="00F25821"/>
    <w:rsid w:val="00F30E8C"/>
    <w:rsid w:val="00F322EB"/>
    <w:rsid w:val="00F823D3"/>
    <w:rsid w:val="00F9268A"/>
    <w:rsid w:val="00FA7590"/>
    <w:rsid w:val="00FB0968"/>
    <w:rsid w:val="00FB18A4"/>
    <w:rsid w:val="00FB41BE"/>
    <w:rsid w:val="00FE3BED"/>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1A602"/>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sz w:val="24"/>
        <w:szCs w:val="24"/>
        <w:lang w:val="es-PE" w:eastAsia="en-US" w:bidi="ar-SA"/>
      </w:rPr>
    </w:rPrDefault>
    <w:pPrDefault>
      <w:pPr>
        <w:ind w:firstLine="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B26"/>
  </w:style>
  <w:style w:type="paragraph" w:styleId="Ttulo1">
    <w:name w:val="heading 1"/>
    <w:basedOn w:val="Normal"/>
    <w:next w:val="Normal"/>
    <w:link w:val="Ttulo1Car"/>
    <w:uiPriority w:val="9"/>
    <w:qFormat/>
    <w:rsid w:val="004C3A4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pPr>
    <w:rPr>
      <w:rFonts w:ascii="Calibri" w:hAnsi="Calibri" w:cs="Calibri"/>
      <w:color w:val="000000"/>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paragraph" w:styleId="Ttulo">
    <w:name w:val="Title"/>
    <w:basedOn w:val="Normal"/>
    <w:next w:val="Normal"/>
    <w:link w:val="TtuloCar"/>
    <w:qFormat/>
    <w:rsid w:val="00085923"/>
    <w:pPr>
      <w:widowControl w:val="0"/>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table" w:styleId="Tablaconcuadrcula">
    <w:name w:val="Table Grid"/>
    <w:basedOn w:val="Tablanormal"/>
    <w:uiPriority w:val="39"/>
    <w:rsid w:val="00D77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20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67936"/>
    <w:rPr>
      <w:b/>
      <w:bCs/>
    </w:rPr>
  </w:style>
  <w:style w:type="paragraph" w:styleId="Textocomentario">
    <w:name w:val="annotation text"/>
    <w:basedOn w:val="Normal"/>
    <w:link w:val="TextocomentarioCar"/>
    <w:uiPriority w:val="99"/>
    <w:semiHidden/>
    <w:unhideWhenUsed/>
    <w:rsid w:val="00265F3C"/>
    <w:rPr>
      <w:rFonts w:ascii="Calibri" w:eastAsia="Calibri" w:hAnsi="Calibri" w:cs="Calibri"/>
      <w:sz w:val="20"/>
      <w:szCs w:val="20"/>
      <w:lang w:eastAsia="es-ES"/>
    </w:rPr>
  </w:style>
  <w:style w:type="character" w:customStyle="1" w:styleId="TextocomentarioCar">
    <w:name w:val="Texto comentario Car"/>
    <w:basedOn w:val="Fuentedeprrafopredeter"/>
    <w:link w:val="Textocomentario"/>
    <w:uiPriority w:val="99"/>
    <w:semiHidden/>
    <w:rsid w:val="00265F3C"/>
    <w:rPr>
      <w:rFonts w:ascii="Calibri" w:eastAsia="Calibri" w:hAnsi="Calibri" w:cs="Calibri"/>
      <w:sz w:val="20"/>
      <w:szCs w:val="20"/>
      <w:lang w:eastAsia="es-ES"/>
    </w:rPr>
  </w:style>
  <w:style w:type="character" w:styleId="Refdecomentario">
    <w:name w:val="annotation reference"/>
    <w:basedOn w:val="Fuentedeprrafopredeter"/>
    <w:uiPriority w:val="99"/>
    <w:semiHidden/>
    <w:unhideWhenUsed/>
    <w:rsid w:val="00265F3C"/>
    <w:rPr>
      <w:sz w:val="16"/>
      <w:szCs w:val="16"/>
    </w:rPr>
  </w:style>
  <w:style w:type="character" w:styleId="Textodelmarcadordeposicin">
    <w:name w:val="Placeholder Text"/>
    <w:basedOn w:val="Fuentedeprrafopredeter"/>
    <w:uiPriority w:val="99"/>
    <w:semiHidden/>
    <w:rsid w:val="00BB4315"/>
    <w:rPr>
      <w:color w:val="808080"/>
    </w:rPr>
  </w:style>
  <w:style w:type="table" w:styleId="Tablaconcuadrcula4-nfasis1">
    <w:name w:val="Grid Table 4 Accent 1"/>
    <w:basedOn w:val="Tablanormal"/>
    <w:uiPriority w:val="49"/>
    <w:rsid w:val="00DF30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
    <w:name w:val="Grid Table 4"/>
    <w:basedOn w:val="Tablanormal"/>
    <w:uiPriority w:val="49"/>
    <w:rsid w:val="00DF300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300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5">
    <w:name w:val="Grid Table 6 Colorful Accent 5"/>
    <w:basedOn w:val="Tablanormal"/>
    <w:uiPriority w:val="51"/>
    <w:rsid w:val="00DF300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6">
    <w:name w:val="Grid Table 6 Colorful Accent 6"/>
    <w:basedOn w:val="Tablanormal"/>
    <w:uiPriority w:val="51"/>
    <w:rsid w:val="00DF300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5">
    <w:name w:val="Grid Table 5 Dark Accent 5"/>
    <w:basedOn w:val="Tablanormal"/>
    <w:uiPriority w:val="50"/>
    <w:rsid w:val="00DF30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6concolores-nfasis2">
    <w:name w:val="Grid Table 6 Colorful Accent 2"/>
    <w:basedOn w:val="Tablanormal"/>
    <w:uiPriority w:val="51"/>
    <w:rsid w:val="002255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normal3">
    <w:name w:val="Plain Table 3"/>
    <w:basedOn w:val="Tablanormal"/>
    <w:uiPriority w:val="43"/>
    <w:rsid w:val="009A6E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A6E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9A6E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9A6E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nfasis3">
    <w:name w:val="Grid Table 6 Colorful Accent 3"/>
    <w:basedOn w:val="Tablanormal"/>
    <w:uiPriority w:val="51"/>
    <w:rsid w:val="009A6EB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9A6EB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9A6EB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4A44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5128A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238">
      <w:bodyDiv w:val="1"/>
      <w:marLeft w:val="0"/>
      <w:marRight w:val="0"/>
      <w:marTop w:val="0"/>
      <w:marBottom w:val="0"/>
      <w:divBdr>
        <w:top w:val="none" w:sz="0" w:space="0" w:color="auto"/>
        <w:left w:val="none" w:sz="0" w:space="0" w:color="auto"/>
        <w:bottom w:val="none" w:sz="0" w:space="0" w:color="auto"/>
        <w:right w:val="none" w:sz="0" w:space="0" w:color="auto"/>
      </w:divBdr>
    </w:div>
    <w:div w:id="29233498">
      <w:bodyDiv w:val="1"/>
      <w:marLeft w:val="0"/>
      <w:marRight w:val="0"/>
      <w:marTop w:val="0"/>
      <w:marBottom w:val="0"/>
      <w:divBdr>
        <w:top w:val="none" w:sz="0" w:space="0" w:color="auto"/>
        <w:left w:val="none" w:sz="0" w:space="0" w:color="auto"/>
        <w:bottom w:val="none" w:sz="0" w:space="0" w:color="auto"/>
        <w:right w:val="none" w:sz="0" w:space="0" w:color="auto"/>
      </w:divBdr>
    </w:div>
    <w:div w:id="100877109">
      <w:bodyDiv w:val="1"/>
      <w:marLeft w:val="0"/>
      <w:marRight w:val="0"/>
      <w:marTop w:val="0"/>
      <w:marBottom w:val="0"/>
      <w:divBdr>
        <w:top w:val="none" w:sz="0" w:space="0" w:color="auto"/>
        <w:left w:val="none" w:sz="0" w:space="0" w:color="auto"/>
        <w:bottom w:val="none" w:sz="0" w:space="0" w:color="auto"/>
        <w:right w:val="none" w:sz="0" w:space="0" w:color="auto"/>
      </w:divBdr>
    </w:div>
    <w:div w:id="144977637">
      <w:bodyDiv w:val="1"/>
      <w:marLeft w:val="0"/>
      <w:marRight w:val="0"/>
      <w:marTop w:val="0"/>
      <w:marBottom w:val="0"/>
      <w:divBdr>
        <w:top w:val="none" w:sz="0" w:space="0" w:color="auto"/>
        <w:left w:val="none" w:sz="0" w:space="0" w:color="auto"/>
        <w:bottom w:val="none" w:sz="0" w:space="0" w:color="auto"/>
        <w:right w:val="none" w:sz="0" w:space="0" w:color="auto"/>
      </w:divBdr>
    </w:div>
    <w:div w:id="254824120">
      <w:bodyDiv w:val="1"/>
      <w:marLeft w:val="0"/>
      <w:marRight w:val="0"/>
      <w:marTop w:val="0"/>
      <w:marBottom w:val="0"/>
      <w:divBdr>
        <w:top w:val="none" w:sz="0" w:space="0" w:color="auto"/>
        <w:left w:val="none" w:sz="0" w:space="0" w:color="auto"/>
        <w:bottom w:val="none" w:sz="0" w:space="0" w:color="auto"/>
        <w:right w:val="none" w:sz="0" w:space="0" w:color="auto"/>
      </w:divBdr>
    </w:div>
    <w:div w:id="268320155">
      <w:bodyDiv w:val="1"/>
      <w:marLeft w:val="0"/>
      <w:marRight w:val="0"/>
      <w:marTop w:val="0"/>
      <w:marBottom w:val="0"/>
      <w:divBdr>
        <w:top w:val="none" w:sz="0" w:space="0" w:color="auto"/>
        <w:left w:val="none" w:sz="0" w:space="0" w:color="auto"/>
        <w:bottom w:val="none" w:sz="0" w:space="0" w:color="auto"/>
        <w:right w:val="none" w:sz="0" w:space="0" w:color="auto"/>
      </w:divBdr>
    </w:div>
    <w:div w:id="269433705">
      <w:bodyDiv w:val="1"/>
      <w:marLeft w:val="0"/>
      <w:marRight w:val="0"/>
      <w:marTop w:val="0"/>
      <w:marBottom w:val="0"/>
      <w:divBdr>
        <w:top w:val="none" w:sz="0" w:space="0" w:color="auto"/>
        <w:left w:val="none" w:sz="0" w:space="0" w:color="auto"/>
        <w:bottom w:val="none" w:sz="0" w:space="0" w:color="auto"/>
        <w:right w:val="none" w:sz="0" w:space="0" w:color="auto"/>
      </w:divBdr>
    </w:div>
    <w:div w:id="283730362">
      <w:bodyDiv w:val="1"/>
      <w:marLeft w:val="0"/>
      <w:marRight w:val="0"/>
      <w:marTop w:val="0"/>
      <w:marBottom w:val="0"/>
      <w:divBdr>
        <w:top w:val="none" w:sz="0" w:space="0" w:color="auto"/>
        <w:left w:val="none" w:sz="0" w:space="0" w:color="auto"/>
        <w:bottom w:val="none" w:sz="0" w:space="0" w:color="auto"/>
        <w:right w:val="none" w:sz="0" w:space="0" w:color="auto"/>
      </w:divBdr>
    </w:div>
    <w:div w:id="296763384">
      <w:bodyDiv w:val="1"/>
      <w:marLeft w:val="0"/>
      <w:marRight w:val="0"/>
      <w:marTop w:val="0"/>
      <w:marBottom w:val="0"/>
      <w:divBdr>
        <w:top w:val="none" w:sz="0" w:space="0" w:color="auto"/>
        <w:left w:val="none" w:sz="0" w:space="0" w:color="auto"/>
        <w:bottom w:val="none" w:sz="0" w:space="0" w:color="auto"/>
        <w:right w:val="none" w:sz="0" w:space="0" w:color="auto"/>
      </w:divBdr>
    </w:div>
    <w:div w:id="367295954">
      <w:bodyDiv w:val="1"/>
      <w:marLeft w:val="0"/>
      <w:marRight w:val="0"/>
      <w:marTop w:val="0"/>
      <w:marBottom w:val="0"/>
      <w:divBdr>
        <w:top w:val="none" w:sz="0" w:space="0" w:color="auto"/>
        <w:left w:val="none" w:sz="0" w:space="0" w:color="auto"/>
        <w:bottom w:val="none" w:sz="0" w:space="0" w:color="auto"/>
        <w:right w:val="none" w:sz="0" w:space="0" w:color="auto"/>
      </w:divBdr>
    </w:div>
    <w:div w:id="450049144">
      <w:bodyDiv w:val="1"/>
      <w:marLeft w:val="0"/>
      <w:marRight w:val="0"/>
      <w:marTop w:val="0"/>
      <w:marBottom w:val="0"/>
      <w:divBdr>
        <w:top w:val="none" w:sz="0" w:space="0" w:color="auto"/>
        <w:left w:val="none" w:sz="0" w:space="0" w:color="auto"/>
        <w:bottom w:val="none" w:sz="0" w:space="0" w:color="auto"/>
        <w:right w:val="none" w:sz="0" w:space="0" w:color="auto"/>
      </w:divBdr>
    </w:div>
    <w:div w:id="504252012">
      <w:bodyDiv w:val="1"/>
      <w:marLeft w:val="0"/>
      <w:marRight w:val="0"/>
      <w:marTop w:val="0"/>
      <w:marBottom w:val="0"/>
      <w:divBdr>
        <w:top w:val="none" w:sz="0" w:space="0" w:color="auto"/>
        <w:left w:val="none" w:sz="0" w:space="0" w:color="auto"/>
        <w:bottom w:val="none" w:sz="0" w:space="0" w:color="auto"/>
        <w:right w:val="none" w:sz="0" w:space="0" w:color="auto"/>
      </w:divBdr>
    </w:div>
    <w:div w:id="541095280">
      <w:bodyDiv w:val="1"/>
      <w:marLeft w:val="0"/>
      <w:marRight w:val="0"/>
      <w:marTop w:val="0"/>
      <w:marBottom w:val="0"/>
      <w:divBdr>
        <w:top w:val="none" w:sz="0" w:space="0" w:color="auto"/>
        <w:left w:val="none" w:sz="0" w:space="0" w:color="auto"/>
        <w:bottom w:val="none" w:sz="0" w:space="0" w:color="auto"/>
        <w:right w:val="none" w:sz="0" w:space="0" w:color="auto"/>
      </w:divBdr>
    </w:div>
    <w:div w:id="570047340">
      <w:bodyDiv w:val="1"/>
      <w:marLeft w:val="0"/>
      <w:marRight w:val="0"/>
      <w:marTop w:val="0"/>
      <w:marBottom w:val="0"/>
      <w:divBdr>
        <w:top w:val="none" w:sz="0" w:space="0" w:color="auto"/>
        <w:left w:val="none" w:sz="0" w:space="0" w:color="auto"/>
        <w:bottom w:val="none" w:sz="0" w:space="0" w:color="auto"/>
        <w:right w:val="none" w:sz="0" w:space="0" w:color="auto"/>
      </w:divBdr>
    </w:div>
    <w:div w:id="597131101">
      <w:bodyDiv w:val="1"/>
      <w:marLeft w:val="0"/>
      <w:marRight w:val="0"/>
      <w:marTop w:val="0"/>
      <w:marBottom w:val="0"/>
      <w:divBdr>
        <w:top w:val="none" w:sz="0" w:space="0" w:color="auto"/>
        <w:left w:val="none" w:sz="0" w:space="0" w:color="auto"/>
        <w:bottom w:val="none" w:sz="0" w:space="0" w:color="auto"/>
        <w:right w:val="none" w:sz="0" w:space="0" w:color="auto"/>
      </w:divBdr>
    </w:div>
    <w:div w:id="668018441">
      <w:bodyDiv w:val="1"/>
      <w:marLeft w:val="0"/>
      <w:marRight w:val="0"/>
      <w:marTop w:val="0"/>
      <w:marBottom w:val="0"/>
      <w:divBdr>
        <w:top w:val="none" w:sz="0" w:space="0" w:color="auto"/>
        <w:left w:val="none" w:sz="0" w:space="0" w:color="auto"/>
        <w:bottom w:val="none" w:sz="0" w:space="0" w:color="auto"/>
        <w:right w:val="none" w:sz="0" w:space="0" w:color="auto"/>
      </w:divBdr>
    </w:div>
    <w:div w:id="702482909">
      <w:bodyDiv w:val="1"/>
      <w:marLeft w:val="0"/>
      <w:marRight w:val="0"/>
      <w:marTop w:val="0"/>
      <w:marBottom w:val="0"/>
      <w:divBdr>
        <w:top w:val="none" w:sz="0" w:space="0" w:color="auto"/>
        <w:left w:val="none" w:sz="0" w:space="0" w:color="auto"/>
        <w:bottom w:val="none" w:sz="0" w:space="0" w:color="auto"/>
        <w:right w:val="none" w:sz="0" w:space="0" w:color="auto"/>
      </w:divBdr>
    </w:div>
    <w:div w:id="826898754">
      <w:bodyDiv w:val="1"/>
      <w:marLeft w:val="0"/>
      <w:marRight w:val="0"/>
      <w:marTop w:val="0"/>
      <w:marBottom w:val="0"/>
      <w:divBdr>
        <w:top w:val="none" w:sz="0" w:space="0" w:color="auto"/>
        <w:left w:val="none" w:sz="0" w:space="0" w:color="auto"/>
        <w:bottom w:val="none" w:sz="0" w:space="0" w:color="auto"/>
        <w:right w:val="none" w:sz="0" w:space="0" w:color="auto"/>
      </w:divBdr>
    </w:div>
    <w:div w:id="917712978">
      <w:bodyDiv w:val="1"/>
      <w:marLeft w:val="0"/>
      <w:marRight w:val="0"/>
      <w:marTop w:val="0"/>
      <w:marBottom w:val="0"/>
      <w:divBdr>
        <w:top w:val="none" w:sz="0" w:space="0" w:color="auto"/>
        <w:left w:val="none" w:sz="0" w:space="0" w:color="auto"/>
        <w:bottom w:val="none" w:sz="0" w:space="0" w:color="auto"/>
        <w:right w:val="none" w:sz="0" w:space="0" w:color="auto"/>
      </w:divBdr>
    </w:div>
    <w:div w:id="959921704">
      <w:bodyDiv w:val="1"/>
      <w:marLeft w:val="0"/>
      <w:marRight w:val="0"/>
      <w:marTop w:val="0"/>
      <w:marBottom w:val="0"/>
      <w:divBdr>
        <w:top w:val="none" w:sz="0" w:space="0" w:color="auto"/>
        <w:left w:val="none" w:sz="0" w:space="0" w:color="auto"/>
        <w:bottom w:val="none" w:sz="0" w:space="0" w:color="auto"/>
        <w:right w:val="none" w:sz="0" w:space="0" w:color="auto"/>
      </w:divBdr>
    </w:div>
    <w:div w:id="978533189">
      <w:bodyDiv w:val="1"/>
      <w:marLeft w:val="0"/>
      <w:marRight w:val="0"/>
      <w:marTop w:val="0"/>
      <w:marBottom w:val="0"/>
      <w:divBdr>
        <w:top w:val="none" w:sz="0" w:space="0" w:color="auto"/>
        <w:left w:val="none" w:sz="0" w:space="0" w:color="auto"/>
        <w:bottom w:val="none" w:sz="0" w:space="0" w:color="auto"/>
        <w:right w:val="none" w:sz="0" w:space="0" w:color="auto"/>
      </w:divBdr>
    </w:div>
    <w:div w:id="1090463312">
      <w:bodyDiv w:val="1"/>
      <w:marLeft w:val="0"/>
      <w:marRight w:val="0"/>
      <w:marTop w:val="0"/>
      <w:marBottom w:val="0"/>
      <w:divBdr>
        <w:top w:val="none" w:sz="0" w:space="0" w:color="auto"/>
        <w:left w:val="none" w:sz="0" w:space="0" w:color="auto"/>
        <w:bottom w:val="none" w:sz="0" w:space="0" w:color="auto"/>
        <w:right w:val="none" w:sz="0" w:space="0" w:color="auto"/>
      </w:divBdr>
    </w:div>
    <w:div w:id="1110315609">
      <w:bodyDiv w:val="1"/>
      <w:marLeft w:val="0"/>
      <w:marRight w:val="0"/>
      <w:marTop w:val="0"/>
      <w:marBottom w:val="0"/>
      <w:divBdr>
        <w:top w:val="none" w:sz="0" w:space="0" w:color="auto"/>
        <w:left w:val="none" w:sz="0" w:space="0" w:color="auto"/>
        <w:bottom w:val="none" w:sz="0" w:space="0" w:color="auto"/>
        <w:right w:val="none" w:sz="0" w:space="0" w:color="auto"/>
      </w:divBdr>
    </w:div>
    <w:div w:id="1114246454">
      <w:bodyDiv w:val="1"/>
      <w:marLeft w:val="0"/>
      <w:marRight w:val="0"/>
      <w:marTop w:val="0"/>
      <w:marBottom w:val="0"/>
      <w:divBdr>
        <w:top w:val="none" w:sz="0" w:space="0" w:color="auto"/>
        <w:left w:val="none" w:sz="0" w:space="0" w:color="auto"/>
        <w:bottom w:val="none" w:sz="0" w:space="0" w:color="auto"/>
        <w:right w:val="none" w:sz="0" w:space="0" w:color="auto"/>
      </w:divBdr>
    </w:div>
    <w:div w:id="1384597071">
      <w:bodyDiv w:val="1"/>
      <w:marLeft w:val="0"/>
      <w:marRight w:val="0"/>
      <w:marTop w:val="0"/>
      <w:marBottom w:val="0"/>
      <w:divBdr>
        <w:top w:val="none" w:sz="0" w:space="0" w:color="auto"/>
        <w:left w:val="none" w:sz="0" w:space="0" w:color="auto"/>
        <w:bottom w:val="none" w:sz="0" w:space="0" w:color="auto"/>
        <w:right w:val="none" w:sz="0" w:space="0" w:color="auto"/>
      </w:divBdr>
    </w:div>
    <w:div w:id="1399983110">
      <w:bodyDiv w:val="1"/>
      <w:marLeft w:val="0"/>
      <w:marRight w:val="0"/>
      <w:marTop w:val="0"/>
      <w:marBottom w:val="0"/>
      <w:divBdr>
        <w:top w:val="none" w:sz="0" w:space="0" w:color="auto"/>
        <w:left w:val="none" w:sz="0" w:space="0" w:color="auto"/>
        <w:bottom w:val="none" w:sz="0" w:space="0" w:color="auto"/>
        <w:right w:val="none" w:sz="0" w:space="0" w:color="auto"/>
      </w:divBdr>
    </w:div>
    <w:div w:id="1450049989">
      <w:bodyDiv w:val="1"/>
      <w:marLeft w:val="0"/>
      <w:marRight w:val="0"/>
      <w:marTop w:val="0"/>
      <w:marBottom w:val="0"/>
      <w:divBdr>
        <w:top w:val="none" w:sz="0" w:space="0" w:color="auto"/>
        <w:left w:val="none" w:sz="0" w:space="0" w:color="auto"/>
        <w:bottom w:val="none" w:sz="0" w:space="0" w:color="auto"/>
        <w:right w:val="none" w:sz="0" w:space="0" w:color="auto"/>
      </w:divBdr>
    </w:div>
    <w:div w:id="1489133172">
      <w:bodyDiv w:val="1"/>
      <w:marLeft w:val="0"/>
      <w:marRight w:val="0"/>
      <w:marTop w:val="0"/>
      <w:marBottom w:val="0"/>
      <w:divBdr>
        <w:top w:val="none" w:sz="0" w:space="0" w:color="auto"/>
        <w:left w:val="none" w:sz="0" w:space="0" w:color="auto"/>
        <w:bottom w:val="none" w:sz="0" w:space="0" w:color="auto"/>
        <w:right w:val="none" w:sz="0" w:space="0" w:color="auto"/>
      </w:divBdr>
    </w:div>
    <w:div w:id="1516112915">
      <w:bodyDiv w:val="1"/>
      <w:marLeft w:val="0"/>
      <w:marRight w:val="0"/>
      <w:marTop w:val="0"/>
      <w:marBottom w:val="0"/>
      <w:divBdr>
        <w:top w:val="none" w:sz="0" w:space="0" w:color="auto"/>
        <w:left w:val="none" w:sz="0" w:space="0" w:color="auto"/>
        <w:bottom w:val="none" w:sz="0" w:space="0" w:color="auto"/>
        <w:right w:val="none" w:sz="0" w:space="0" w:color="auto"/>
      </w:divBdr>
    </w:div>
    <w:div w:id="1551769666">
      <w:bodyDiv w:val="1"/>
      <w:marLeft w:val="0"/>
      <w:marRight w:val="0"/>
      <w:marTop w:val="0"/>
      <w:marBottom w:val="0"/>
      <w:divBdr>
        <w:top w:val="none" w:sz="0" w:space="0" w:color="auto"/>
        <w:left w:val="none" w:sz="0" w:space="0" w:color="auto"/>
        <w:bottom w:val="none" w:sz="0" w:space="0" w:color="auto"/>
        <w:right w:val="none" w:sz="0" w:space="0" w:color="auto"/>
      </w:divBdr>
    </w:div>
    <w:div w:id="1579092793">
      <w:bodyDiv w:val="1"/>
      <w:marLeft w:val="0"/>
      <w:marRight w:val="0"/>
      <w:marTop w:val="0"/>
      <w:marBottom w:val="0"/>
      <w:divBdr>
        <w:top w:val="none" w:sz="0" w:space="0" w:color="auto"/>
        <w:left w:val="none" w:sz="0" w:space="0" w:color="auto"/>
        <w:bottom w:val="none" w:sz="0" w:space="0" w:color="auto"/>
        <w:right w:val="none" w:sz="0" w:space="0" w:color="auto"/>
      </w:divBdr>
    </w:div>
    <w:div w:id="1629044439">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95837096">
      <w:bodyDiv w:val="1"/>
      <w:marLeft w:val="0"/>
      <w:marRight w:val="0"/>
      <w:marTop w:val="0"/>
      <w:marBottom w:val="0"/>
      <w:divBdr>
        <w:top w:val="none" w:sz="0" w:space="0" w:color="auto"/>
        <w:left w:val="none" w:sz="0" w:space="0" w:color="auto"/>
        <w:bottom w:val="none" w:sz="0" w:space="0" w:color="auto"/>
        <w:right w:val="none" w:sz="0" w:space="0" w:color="auto"/>
      </w:divBdr>
    </w:div>
    <w:div w:id="1703902131">
      <w:bodyDiv w:val="1"/>
      <w:marLeft w:val="0"/>
      <w:marRight w:val="0"/>
      <w:marTop w:val="0"/>
      <w:marBottom w:val="0"/>
      <w:divBdr>
        <w:top w:val="none" w:sz="0" w:space="0" w:color="auto"/>
        <w:left w:val="none" w:sz="0" w:space="0" w:color="auto"/>
        <w:bottom w:val="none" w:sz="0" w:space="0" w:color="auto"/>
        <w:right w:val="none" w:sz="0" w:space="0" w:color="auto"/>
      </w:divBdr>
    </w:div>
    <w:div w:id="1728532349">
      <w:bodyDiv w:val="1"/>
      <w:marLeft w:val="0"/>
      <w:marRight w:val="0"/>
      <w:marTop w:val="0"/>
      <w:marBottom w:val="0"/>
      <w:divBdr>
        <w:top w:val="none" w:sz="0" w:space="0" w:color="auto"/>
        <w:left w:val="none" w:sz="0" w:space="0" w:color="auto"/>
        <w:bottom w:val="none" w:sz="0" w:space="0" w:color="auto"/>
        <w:right w:val="none" w:sz="0" w:space="0" w:color="auto"/>
      </w:divBdr>
    </w:div>
    <w:div w:id="173762491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95310454">
      <w:bodyDiv w:val="1"/>
      <w:marLeft w:val="0"/>
      <w:marRight w:val="0"/>
      <w:marTop w:val="0"/>
      <w:marBottom w:val="0"/>
      <w:divBdr>
        <w:top w:val="none" w:sz="0" w:space="0" w:color="auto"/>
        <w:left w:val="none" w:sz="0" w:space="0" w:color="auto"/>
        <w:bottom w:val="none" w:sz="0" w:space="0" w:color="auto"/>
        <w:right w:val="none" w:sz="0" w:space="0" w:color="auto"/>
      </w:divBdr>
    </w:div>
    <w:div w:id="2030176365">
      <w:bodyDiv w:val="1"/>
      <w:marLeft w:val="0"/>
      <w:marRight w:val="0"/>
      <w:marTop w:val="0"/>
      <w:marBottom w:val="0"/>
      <w:divBdr>
        <w:top w:val="none" w:sz="0" w:space="0" w:color="auto"/>
        <w:left w:val="none" w:sz="0" w:space="0" w:color="auto"/>
        <w:bottom w:val="none" w:sz="0" w:space="0" w:color="auto"/>
        <w:right w:val="none" w:sz="0" w:space="0" w:color="auto"/>
      </w:divBdr>
    </w:div>
    <w:div w:id="2040666096">
      <w:bodyDiv w:val="1"/>
      <w:marLeft w:val="0"/>
      <w:marRight w:val="0"/>
      <w:marTop w:val="0"/>
      <w:marBottom w:val="0"/>
      <w:divBdr>
        <w:top w:val="none" w:sz="0" w:space="0" w:color="auto"/>
        <w:left w:val="none" w:sz="0" w:space="0" w:color="auto"/>
        <w:bottom w:val="none" w:sz="0" w:space="0" w:color="auto"/>
        <w:right w:val="none" w:sz="0" w:space="0" w:color="auto"/>
      </w:divBdr>
    </w:div>
    <w:div w:id="20873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Jim20</b:Tag>
    <b:SourceType>InternetSite</b:SourceType>
    <b:Guid>{D7D37CD6-9091-4238-A72C-637B46B5A45A}</b:Guid>
    <b:Title>Dirección General de Comunicación Social</b:Title>
    <b:Year>2020</b:Year>
    <b:InternetSiteTitle>E-MAIL, LAPTOP Y CELULARES PRODUCEN GRANDES CANTIDADES DE DIÓXIDO DE CARBONO</b:InternetSiteTitle>
    <b:Month>octubre</b:Month>
    <b:Day>15</b:Day>
    <b:URL>https://www.dgcs.unam.mx/boletin/bdboletin/2020_877.html</b:URL>
    <b:Author>
      <b:Author>
        <b:Corporate>Jiménez, Gabriela Casas;</b:Corporate>
      </b:Author>
    </b:Author>
    <b:RefOrder>2</b:RefOrder>
  </b:Source>
  <b:Source>
    <b:Tag>Mai12</b:Tag>
    <b:SourceType>InternetSite</b:SourceType>
    <b:Guid>{CC94B41E-DEF1-497A-BC40-181881EF67D4}</b:Guid>
    <b:Author>
      <b:Author>
        <b:NameList xmlns:msxsl="urn:schemas-microsoft-com:xslt" xmlns:b="http://schemas.openxmlformats.org/officeDocument/2006/bibliography">
          <b:Person>
            <b:Last>Maillard</b:Last>
            <b:First>Astudillo</b:First>
            <b:Middle/>
          </b:Person>
          <b:Person>
            <b:Last>Enrique</b:Last>
            <b:First>Pablo</b:First>
            <b:Middle/>
          </b:Person>
        </b:NameList>
      </b:Author>
    </b:Author>
    <b:Title>Análisis de factibilidad técnica, económica y estratégica para la creación de una empresa de administración de edificios y condominios</b:Title>
    <b:InternetSiteTitle/>
    <b:ProductionCompany/>
    <b:Year>2012</b:Year>
    <b:Month/>
    <b:Day/>
    <b:YearAccessed>2021</b:YearAccessed>
    <b:MonthAccessed>6</b:MonthAccessed>
    <b:DayAccessed>29</b:DayAccessed>
    <b:URL>http://repositorio.uchile.cl/handle/2250/111444</b:URL>
    <b:Version/>
    <b:ShortTitle/>
    <b:StandardNumber/>
    <b:Comments/>
    <b:Medium/>
    <b:DOI/>
    <b:RefOrder>1</b:RefOrder>
  </b:Source>
</b:Sources>
</file>

<file path=customXml/itemProps1.xml><?xml version="1.0" encoding="utf-8"?>
<ds:datastoreItem xmlns:ds="http://schemas.openxmlformats.org/officeDocument/2006/customXml" ds:itemID="{E86EE936-784E-4434-AE00-A69D49CAEB9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Pages>
  <Words>3913</Words>
  <Characters>21525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Briset Celia GARCIA SALAZAR</cp:lastModifiedBy>
  <cp:revision>32</cp:revision>
  <cp:lastPrinted>2021-06-22T01:13:00Z</cp:lastPrinted>
  <dcterms:created xsi:type="dcterms:W3CDTF">2021-05-21T18:28:00Z</dcterms:created>
  <dcterms:modified xsi:type="dcterms:W3CDTF">2021-08-23T01:39:00Z</dcterms:modified>
</cp:coreProperties>
</file>