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6D9" w14:textId="72FC64A5" w:rsidR="001A4073" w:rsidRPr="00576786" w:rsidRDefault="00FF1130" w:rsidP="00576786">
      <w:pPr>
        <w:jc w:val="center"/>
        <w:rPr>
          <w:rFonts w:ascii="Arial" w:hAnsi="Arial" w:cs="Arial"/>
          <w:sz w:val="28"/>
          <w:szCs w:val="28"/>
        </w:rPr>
      </w:pPr>
      <w:r w:rsidRPr="00FF1130">
        <w:rPr>
          <w:rFonts w:ascii="Arial" w:hAnsi="Arial" w:cs="Arial"/>
          <w:sz w:val="28"/>
          <w:szCs w:val="28"/>
        </w:rPr>
        <w:t>Manual de Usuario</w:t>
      </w:r>
      <w:r w:rsidR="00576786">
        <w:rPr>
          <w:rFonts w:ascii="Arial" w:hAnsi="Arial" w:cs="Arial"/>
          <w:sz w:val="28"/>
          <w:szCs w:val="28"/>
        </w:rPr>
        <w:t xml:space="preserve"> </w:t>
      </w:r>
      <w:r w:rsidR="00576786">
        <w:rPr>
          <w:rFonts w:ascii="Arial" w:hAnsi="Arial" w:cs="Arial"/>
          <w:sz w:val="28"/>
          <w:szCs w:val="28"/>
        </w:rPr>
        <w:t>AquaVida</w:t>
      </w:r>
    </w:p>
    <w:p w14:paraId="5DBBAC21" w14:textId="597C7ECE" w:rsidR="00FF1130" w:rsidRPr="00041978" w:rsidRDefault="00FF1130" w:rsidP="00041978">
      <w:pPr>
        <w:jc w:val="both"/>
        <w:rPr>
          <w:rFonts w:ascii="Arial" w:hAnsi="Arial" w:cs="Arial"/>
          <w:sz w:val="24"/>
          <w:szCs w:val="24"/>
        </w:rPr>
      </w:pPr>
      <w:r w:rsidRPr="00041978">
        <w:rPr>
          <w:rFonts w:ascii="Arial" w:hAnsi="Arial" w:cs="Arial"/>
          <w:sz w:val="24"/>
          <w:szCs w:val="24"/>
        </w:rPr>
        <w:t xml:space="preserve">La aplicación web AquaVida esta diseñada y desarrollada para enfrentar el desabasto de agua, como </w:t>
      </w:r>
      <w:r w:rsidRPr="00041978">
        <w:rPr>
          <w:rFonts w:ascii="Arial" w:hAnsi="Arial" w:cs="Arial"/>
          <w:sz w:val="24"/>
          <w:szCs w:val="24"/>
        </w:rPr>
        <w:t>de gestión y conservación de los recursos hídricos</w:t>
      </w:r>
      <w:r w:rsidRPr="00041978">
        <w:rPr>
          <w:rFonts w:ascii="Arial" w:hAnsi="Arial" w:cs="Arial"/>
          <w:sz w:val="24"/>
          <w:szCs w:val="24"/>
        </w:rPr>
        <w:t xml:space="preserve">. La aplicación cuenta con un sistema de reporte de incidentes relacionados con el agua, por otra parte, recibir alertas sobre el estado hídrico y así obtener predicciones sobre posibles desabastos o sequias. Contando con herramientas de fomentación de consumo responsable y poder reducir el desperdicio de este recurso. </w:t>
      </w:r>
    </w:p>
    <w:p w14:paraId="18199A54" w14:textId="294234CD" w:rsidR="00041978" w:rsidRDefault="00041978" w:rsidP="00E97F80"/>
    <w:p w14:paraId="6BF05D5C" w14:textId="7F3A77CC" w:rsidR="00041978" w:rsidRPr="00041978" w:rsidRDefault="00041978" w:rsidP="00041978">
      <w:pPr>
        <w:jc w:val="both"/>
        <w:rPr>
          <w:rFonts w:ascii="Arial" w:hAnsi="Arial" w:cs="Arial"/>
          <w:sz w:val="24"/>
          <w:szCs w:val="24"/>
        </w:rPr>
      </w:pPr>
      <w:r w:rsidRPr="00041978">
        <w:rPr>
          <w:rFonts w:ascii="Arial" w:hAnsi="Arial" w:cs="Arial"/>
          <w:sz w:val="24"/>
          <w:szCs w:val="24"/>
        </w:rPr>
        <w:t>Requisitos del Sistema</w:t>
      </w:r>
    </w:p>
    <w:p w14:paraId="24A7FD39" w14:textId="40340EFF" w:rsidR="00E97F80" w:rsidRPr="002848B6" w:rsidRDefault="00041978" w:rsidP="002848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Los siguiente son requisitos de sistema que se deberán tener para poder utilizar la aplicación web:</w:t>
      </w:r>
    </w:p>
    <w:p w14:paraId="42143FB2" w14:textId="4AF4C95E" w:rsidR="00041978" w:rsidRPr="002848B6" w:rsidRDefault="00041978" w:rsidP="002848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Navegador web: El navegador web es requerido para poder acceder a la aplicación, lo recomendable es utilizar navegadores como Google Chrome, Microsoft Edge o Safari.</w:t>
      </w:r>
    </w:p>
    <w:p w14:paraId="2C5FE8B6" w14:textId="7DBE978F" w:rsidR="00E97F80" w:rsidRPr="002848B6" w:rsidRDefault="00041978" w:rsidP="002848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 xml:space="preserve">Conexión a internet: </w:t>
      </w:r>
      <w:r w:rsidRPr="002848B6">
        <w:rPr>
          <w:rFonts w:ascii="Arial" w:hAnsi="Arial" w:cs="Arial"/>
          <w:sz w:val="24"/>
          <w:szCs w:val="24"/>
        </w:rPr>
        <w:t>Para acceder a todas las funcionalidades, se requiere una conexión estable a Internet.</w:t>
      </w:r>
    </w:p>
    <w:p w14:paraId="13C955BE" w14:textId="2836F99A" w:rsidR="00041978" w:rsidRPr="002848B6" w:rsidRDefault="00041978" w:rsidP="002848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Registro o cuenta de usuario: Una cuenta de usuario será de importancia al momento de querer reportar incidentes relacionados con el agua.</w:t>
      </w:r>
    </w:p>
    <w:p w14:paraId="3BE61062" w14:textId="51774E02" w:rsidR="00041978" w:rsidRDefault="00041978" w:rsidP="00041978">
      <w:pPr>
        <w:jc w:val="both"/>
        <w:rPr>
          <w:rFonts w:ascii="Arial" w:hAnsi="Arial" w:cs="Arial"/>
          <w:sz w:val="24"/>
          <w:szCs w:val="24"/>
        </w:rPr>
      </w:pPr>
    </w:p>
    <w:p w14:paraId="68F87B84" w14:textId="242B96A3" w:rsidR="00041978" w:rsidRDefault="00041978" w:rsidP="000419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</w:p>
    <w:p w14:paraId="16DCA7AC" w14:textId="7E3AD6B0" w:rsidR="002848B6" w:rsidRPr="002848B6" w:rsidRDefault="002848B6" w:rsidP="00095F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Deberá</w:t>
      </w:r>
      <w:r w:rsidR="00041978" w:rsidRPr="002848B6">
        <w:rPr>
          <w:rFonts w:ascii="Arial" w:hAnsi="Arial" w:cs="Arial"/>
          <w:sz w:val="24"/>
          <w:szCs w:val="24"/>
        </w:rPr>
        <w:t xml:space="preserve"> acceder a la aplicación web</w:t>
      </w:r>
    </w:p>
    <w:p w14:paraId="287B5D16" w14:textId="5F976AE6" w:rsidR="00041978" w:rsidRPr="002848B6" w:rsidRDefault="00041978" w:rsidP="00095F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Clic en Registrarse, en la parte de abajo del botón de iniciar sesión</w:t>
      </w:r>
    </w:p>
    <w:p w14:paraId="798F7B17" w14:textId="0E78105B" w:rsidR="00041978" w:rsidRPr="002848B6" w:rsidRDefault="00041978" w:rsidP="00095F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Llenar el formulario de registro con los datos correspondientes</w:t>
      </w:r>
      <w:r w:rsidR="002848B6" w:rsidRPr="002848B6">
        <w:rPr>
          <w:rFonts w:ascii="Arial" w:hAnsi="Arial" w:cs="Arial"/>
          <w:sz w:val="24"/>
          <w:szCs w:val="24"/>
        </w:rPr>
        <w:t>, como nombre, correo, número de teléfono y una contraseña creada.</w:t>
      </w:r>
    </w:p>
    <w:p w14:paraId="0F9FB684" w14:textId="6B4E5002" w:rsidR="002848B6" w:rsidRPr="002848B6" w:rsidRDefault="002848B6" w:rsidP="00095F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Una vez finalizado el llenado del formulario deberá de aceptas los términos y condiciones, para poder finalizar el registro.</w:t>
      </w:r>
    </w:p>
    <w:p w14:paraId="115517A3" w14:textId="77777777" w:rsidR="002848B6" w:rsidRDefault="002848B6" w:rsidP="00E97F80"/>
    <w:p w14:paraId="284D8B72" w14:textId="762192D9" w:rsidR="002848B6" w:rsidRPr="002848B6" w:rsidRDefault="002848B6" w:rsidP="00E97F80">
      <w:pPr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Acceso</w:t>
      </w:r>
    </w:p>
    <w:p w14:paraId="010B74AA" w14:textId="1A652051" w:rsidR="002848B6" w:rsidRPr="002848B6" w:rsidRDefault="002848B6" w:rsidP="002848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Clic en el apartado de inicio sesión</w:t>
      </w:r>
    </w:p>
    <w:p w14:paraId="3E76CACB" w14:textId="52E38955" w:rsidR="002848B6" w:rsidRPr="002848B6" w:rsidRDefault="002848B6" w:rsidP="002848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Ingresar los datos del usuario que se le solicite como correo electrónico y contraseña</w:t>
      </w:r>
    </w:p>
    <w:p w14:paraId="7E18727E" w14:textId="686D9A1A" w:rsidR="002848B6" w:rsidRPr="002848B6" w:rsidRDefault="002848B6" w:rsidP="002848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848B6">
        <w:rPr>
          <w:rFonts w:ascii="Arial" w:hAnsi="Arial" w:cs="Arial"/>
          <w:sz w:val="24"/>
          <w:szCs w:val="24"/>
        </w:rPr>
        <w:t>Clic en iniciar sesión para acceder a tu cuenta personal</w:t>
      </w:r>
    </w:p>
    <w:p w14:paraId="795FD0F0" w14:textId="1C23CB5C" w:rsidR="002848B6" w:rsidRDefault="002848B6" w:rsidP="00E97F80"/>
    <w:p w14:paraId="243D3C0D" w14:textId="0A48363F" w:rsidR="00095FEB" w:rsidRDefault="00095FEB" w:rsidP="00E97F80">
      <w:r>
        <w:br/>
      </w:r>
    </w:p>
    <w:p w14:paraId="0F55B780" w14:textId="77777777" w:rsidR="00095FEB" w:rsidRDefault="00095FEB" w:rsidP="00E97F80"/>
    <w:p w14:paraId="28D06226" w14:textId="10996802" w:rsidR="002848B6" w:rsidRPr="00A94961" w:rsidRDefault="002848B6" w:rsidP="00E97F80">
      <w:pPr>
        <w:rPr>
          <w:rFonts w:ascii="Arial" w:hAnsi="Arial" w:cs="Arial"/>
          <w:sz w:val="24"/>
          <w:szCs w:val="24"/>
        </w:rPr>
      </w:pPr>
      <w:r w:rsidRPr="00A94961">
        <w:rPr>
          <w:rFonts w:ascii="Arial" w:hAnsi="Arial" w:cs="Arial"/>
          <w:sz w:val="24"/>
          <w:szCs w:val="24"/>
        </w:rPr>
        <w:lastRenderedPageBreak/>
        <w:t xml:space="preserve">Sistema de reportes e incidentes </w:t>
      </w:r>
    </w:p>
    <w:p w14:paraId="3B94DAE8" w14:textId="6837CC3F" w:rsidR="00E97F80" w:rsidRPr="00095FEB" w:rsidRDefault="00E97F80" w:rsidP="00095FEB">
      <w:pPr>
        <w:jc w:val="both"/>
        <w:rPr>
          <w:rFonts w:ascii="Arial" w:hAnsi="Arial" w:cs="Arial"/>
          <w:sz w:val="24"/>
          <w:szCs w:val="24"/>
        </w:rPr>
      </w:pPr>
      <w:r w:rsidRPr="00095FEB">
        <w:rPr>
          <w:rFonts w:ascii="Arial" w:hAnsi="Arial" w:cs="Arial"/>
          <w:sz w:val="24"/>
          <w:szCs w:val="24"/>
        </w:rPr>
        <w:t>Esta función permite a los usuarios reportar problemas relacionados con el agua</w:t>
      </w:r>
    </w:p>
    <w:p w14:paraId="3FA37D94" w14:textId="15DD6EAE" w:rsidR="002848B6" w:rsidRPr="00A94961" w:rsidRDefault="002848B6" w:rsidP="00A9496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4961">
        <w:rPr>
          <w:rFonts w:ascii="Arial" w:hAnsi="Arial" w:cs="Arial"/>
          <w:sz w:val="24"/>
          <w:szCs w:val="24"/>
        </w:rPr>
        <w:t>Reporte de incidentes</w:t>
      </w:r>
    </w:p>
    <w:p w14:paraId="6AEBD004" w14:textId="00A836BC" w:rsidR="002848B6" w:rsidRPr="00A94961" w:rsidRDefault="002848B6" w:rsidP="00A9496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4961">
        <w:rPr>
          <w:rFonts w:ascii="Arial" w:hAnsi="Arial" w:cs="Arial"/>
          <w:sz w:val="24"/>
          <w:szCs w:val="24"/>
        </w:rPr>
        <w:t>Iniciar sesión en la aplicación web</w:t>
      </w:r>
    </w:p>
    <w:p w14:paraId="16A8C188" w14:textId="50486AE4" w:rsidR="002848B6" w:rsidRPr="00A94961" w:rsidRDefault="002848B6" w:rsidP="00A9496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4961">
        <w:rPr>
          <w:rFonts w:ascii="Arial" w:hAnsi="Arial" w:cs="Arial"/>
          <w:sz w:val="24"/>
          <w:szCs w:val="24"/>
        </w:rPr>
        <w:t>Clic en Reportes y fugas</w:t>
      </w:r>
    </w:p>
    <w:p w14:paraId="05398732" w14:textId="27B96102" w:rsidR="002848B6" w:rsidRPr="00A94961" w:rsidRDefault="002848B6" w:rsidP="00A9496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4961">
        <w:rPr>
          <w:rFonts w:ascii="Arial" w:hAnsi="Arial" w:cs="Arial"/>
          <w:sz w:val="24"/>
          <w:szCs w:val="24"/>
        </w:rPr>
        <w:t>Co</w:t>
      </w:r>
      <w:r w:rsidR="00A94961" w:rsidRPr="00A94961">
        <w:rPr>
          <w:rFonts w:ascii="Arial" w:hAnsi="Arial" w:cs="Arial"/>
          <w:sz w:val="24"/>
          <w:szCs w:val="24"/>
        </w:rPr>
        <w:t>mpletar el formulario con los detalles del reporte (tipo de incidente, descripción, ubicación del incidente, fotos o videos)</w:t>
      </w:r>
    </w:p>
    <w:p w14:paraId="0DCB5EA0" w14:textId="4AB278E5" w:rsidR="00A94961" w:rsidRDefault="00A94961" w:rsidP="00A9496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4961">
        <w:rPr>
          <w:rFonts w:ascii="Arial" w:hAnsi="Arial" w:cs="Arial"/>
          <w:sz w:val="24"/>
          <w:szCs w:val="24"/>
        </w:rPr>
        <w:t>Enviar el reporte</w:t>
      </w:r>
    </w:p>
    <w:p w14:paraId="3BD4CDE5" w14:textId="37FDAC70" w:rsidR="00A94961" w:rsidRDefault="00A94961" w:rsidP="00A949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Alertas tempranas o predicciones de sequias</w:t>
      </w:r>
    </w:p>
    <w:p w14:paraId="19CD12FD" w14:textId="4E52774C" w:rsidR="00A94961" w:rsidRPr="00576786" w:rsidRDefault="00A94961" w:rsidP="005767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 xml:space="preserve">Los datos recabados sobre el consumo de agua serán </w:t>
      </w:r>
      <w:r w:rsidR="00C411D8" w:rsidRPr="00576786">
        <w:rPr>
          <w:rFonts w:ascii="Arial" w:hAnsi="Arial" w:cs="Arial"/>
          <w:sz w:val="24"/>
          <w:szCs w:val="24"/>
        </w:rPr>
        <w:t>analizados</w:t>
      </w:r>
      <w:r w:rsidRPr="00576786">
        <w:rPr>
          <w:rFonts w:ascii="Arial" w:hAnsi="Arial" w:cs="Arial"/>
          <w:sz w:val="24"/>
          <w:szCs w:val="24"/>
        </w:rPr>
        <w:t xml:space="preserve"> para predecir sequias y emitir alertas tempranas.</w:t>
      </w:r>
    </w:p>
    <w:p w14:paraId="3770D0EE" w14:textId="31307B4A" w:rsidR="00A94961" w:rsidRPr="00C411D8" w:rsidRDefault="00A94961" w:rsidP="00C411D8">
      <w:pPr>
        <w:jc w:val="both"/>
        <w:rPr>
          <w:rFonts w:ascii="Arial" w:hAnsi="Arial" w:cs="Arial"/>
          <w:sz w:val="24"/>
          <w:szCs w:val="24"/>
        </w:rPr>
      </w:pPr>
      <w:r w:rsidRPr="00C411D8">
        <w:rPr>
          <w:rFonts w:ascii="Arial" w:hAnsi="Arial" w:cs="Arial"/>
          <w:sz w:val="24"/>
          <w:szCs w:val="24"/>
        </w:rPr>
        <w:t>Recibir alertas</w:t>
      </w:r>
    </w:p>
    <w:p w14:paraId="2BF69C94" w14:textId="3EEF0485" w:rsidR="00A94961" w:rsidRPr="00576786" w:rsidRDefault="00A94961" w:rsidP="005767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 xml:space="preserve">Al tener una cuenta registrada </w:t>
      </w:r>
      <w:r w:rsidR="00C411D8" w:rsidRPr="00576786">
        <w:rPr>
          <w:rFonts w:ascii="Arial" w:hAnsi="Arial" w:cs="Arial"/>
          <w:sz w:val="24"/>
          <w:szCs w:val="24"/>
        </w:rPr>
        <w:t>en la aplicación web podrás recibir las alertas en cualquier momento</w:t>
      </w:r>
    </w:p>
    <w:p w14:paraId="728D369C" w14:textId="2E74E5C6" w:rsidR="00C411D8" w:rsidRPr="00576786" w:rsidRDefault="00C411D8" w:rsidP="005767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>Recibirás notificaciones por correo electrónico o a través de la plataforma en caso de posibles sequías o situaciones críticas.</w:t>
      </w:r>
    </w:p>
    <w:p w14:paraId="7B3C7521" w14:textId="50087747" w:rsidR="00E97F80" w:rsidRPr="00C411D8" w:rsidRDefault="00C411D8" w:rsidP="00C411D8">
      <w:pPr>
        <w:jc w:val="both"/>
        <w:rPr>
          <w:rFonts w:ascii="Arial" w:hAnsi="Arial" w:cs="Arial"/>
          <w:sz w:val="24"/>
          <w:szCs w:val="24"/>
        </w:rPr>
      </w:pPr>
      <w:r w:rsidRPr="00C411D8">
        <w:rPr>
          <w:rFonts w:ascii="Arial" w:hAnsi="Arial" w:cs="Arial"/>
          <w:sz w:val="24"/>
          <w:szCs w:val="24"/>
        </w:rPr>
        <w:t>Fomentación responsable del agua</w:t>
      </w:r>
    </w:p>
    <w:p w14:paraId="498EF9DC" w14:textId="51A24B5A" w:rsidR="00E97F80" w:rsidRPr="00C411D8" w:rsidRDefault="00E97F80" w:rsidP="00C411D8">
      <w:pPr>
        <w:jc w:val="both"/>
        <w:rPr>
          <w:rFonts w:ascii="Arial" w:hAnsi="Arial" w:cs="Arial"/>
          <w:sz w:val="24"/>
          <w:szCs w:val="24"/>
        </w:rPr>
      </w:pPr>
      <w:r w:rsidRPr="00C411D8">
        <w:rPr>
          <w:rFonts w:ascii="Arial" w:hAnsi="Arial" w:cs="Arial"/>
          <w:sz w:val="24"/>
          <w:szCs w:val="24"/>
        </w:rPr>
        <w:t>La plataforma también proporciona información y consejos sobre cómo reducir el consumo de agua</w:t>
      </w:r>
      <w:r w:rsidR="00C411D8" w:rsidRPr="00C411D8">
        <w:rPr>
          <w:rFonts w:ascii="Arial" w:hAnsi="Arial" w:cs="Arial"/>
          <w:sz w:val="24"/>
          <w:szCs w:val="24"/>
        </w:rPr>
        <w:t>.</w:t>
      </w:r>
    </w:p>
    <w:p w14:paraId="5D5E9ED9" w14:textId="40FFB139" w:rsidR="00E97F80" w:rsidRPr="00576786" w:rsidRDefault="00E97F80" w:rsidP="005767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>Inicia sesión en la plataforma.</w:t>
      </w:r>
    </w:p>
    <w:p w14:paraId="1200CE57" w14:textId="2F97AD47" w:rsidR="00E97F80" w:rsidRPr="00576786" w:rsidRDefault="00E97F80" w:rsidP="005767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>Dirígete a la sección "Co</w:t>
      </w:r>
      <w:r w:rsidR="00C411D8" w:rsidRPr="00576786">
        <w:rPr>
          <w:rFonts w:ascii="Arial" w:hAnsi="Arial" w:cs="Arial"/>
          <w:sz w:val="24"/>
          <w:szCs w:val="24"/>
        </w:rPr>
        <w:t>nciencia AQUA</w:t>
      </w:r>
      <w:r w:rsidRPr="00576786">
        <w:rPr>
          <w:rFonts w:ascii="Arial" w:hAnsi="Arial" w:cs="Arial"/>
          <w:sz w:val="24"/>
          <w:szCs w:val="24"/>
        </w:rPr>
        <w:t>".</w:t>
      </w:r>
    </w:p>
    <w:p w14:paraId="33714FD1" w14:textId="2B9ACA46" w:rsidR="00E97F80" w:rsidRPr="00576786" w:rsidRDefault="00E97F80" w:rsidP="005767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>Explora los artículos y recomendaciones disponibles.</w:t>
      </w:r>
    </w:p>
    <w:p w14:paraId="7B3BB394" w14:textId="287D6FCE" w:rsidR="00E97F80" w:rsidRPr="00C411D8" w:rsidRDefault="00C411D8" w:rsidP="00C411D8">
      <w:pPr>
        <w:jc w:val="both"/>
        <w:rPr>
          <w:rFonts w:ascii="Arial" w:hAnsi="Arial" w:cs="Arial"/>
          <w:sz w:val="24"/>
          <w:szCs w:val="24"/>
        </w:rPr>
      </w:pPr>
      <w:r w:rsidRPr="00C411D8">
        <w:rPr>
          <w:rFonts w:ascii="Arial" w:hAnsi="Arial" w:cs="Arial"/>
          <w:sz w:val="24"/>
          <w:szCs w:val="24"/>
        </w:rPr>
        <w:t>Cierre de sesión</w:t>
      </w:r>
    </w:p>
    <w:p w14:paraId="6F36FED7" w14:textId="71A680AA" w:rsidR="00C411D8" w:rsidRPr="00576786" w:rsidRDefault="00C411D8" w:rsidP="00576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>Para cerras la sesión dirígete a tu perfil</w:t>
      </w:r>
    </w:p>
    <w:p w14:paraId="177EEDB0" w14:textId="0F1E2BBC" w:rsidR="00C411D8" w:rsidRPr="00576786" w:rsidRDefault="00C411D8" w:rsidP="00C411D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76786">
        <w:rPr>
          <w:rFonts w:ascii="Arial" w:hAnsi="Arial" w:cs="Arial"/>
          <w:sz w:val="24"/>
          <w:szCs w:val="24"/>
        </w:rPr>
        <w:t>Selecciona la opción de cerrar sesión</w:t>
      </w:r>
    </w:p>
    <w:p w14:paraId="4284EFED" w14:textId="6B1E1847" w:rsidR="00C411D8" w:rsidRDefault="00C411D8" w:rsidP="00C411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Soporte y contacto AQUAVIDA</w:t>
      </w:r>
    </w:p>
    <w:p w14:paraId="7C963D1F" w14:textId="11C4E0EF" w:rsidR="00C411D8" w:rsidRDefault="00C411D8" w:rsidP="00095F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tienes dudas puedes contactar al equipo de soporte de la plataforma </w:t>
      </w:r>
      <w:r w:rsidR="00576786">
        <w:rPr>
          <w:rFonts w:ascii="Arial" w:hAnsi="Arial" w:cs="Arial"/>
          <w:sz w:val="24"/>
          <w:szCs w:val="24"/>
        </w:rPr>
        <w:t>a través</w:t>
      </w:r>
      <w:r>
        <w:rPr>
          <w:rFonts w:ascii="Arial" w:hAnsi="Arial" w:cs="Arial"/>
          <w:sz w:val="24"/>
          <w:szCs w:val="24"/>
        </w:rPr>
        <w:t xml:space="preserve"> de los siguientes contactos: </w:t>
      </w:r>
    </w:p>
    <w:p w14:paraId="14A3158B" w14:textId="6526043B" w:rsidR="00C411D8" w:rsidRDefault="00C411D8" w:rsidP="00095F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5" w:history="1">
        <w:r w:rsidRPr="00170A82">
          <w:rPr>
            <w:rStyle w:val="Hipervnculo"/>
            <w:rFonts w:ascii="Arial" w:hAnsi="Arial" w:cs="Arial"/>
            <w:sz w:val="24"/>
            <w:szCs w:val="24"/>
          </w:rPr>
          <w:t>somosaquavida@gmail.com</w:t>
        </w:r>
      </w:hyperlink>
    </w:p>
    <w:p w14:paraId="39CC0CE9" w14:textId="6F540BCA" w:rsidR="00C411D8" w:rsidRPr="00C411D8" w:rsidRDefault="00576786" w:rsidP="00095F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  <w:r w:rsidR="00C411D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7641102324</w:t>
      </w:r>
    </w:p>
    <w:p w14:paraId="2CD263BD" w14:textId="337BE52F" w:rsidR="00AE49A8" w:rsidRDefault="00AE49A8" w:rsidP="00E97F80"/>
    <w:sectPr w:rsidR="00AE4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605C"/>
    <w:multiLevelType w:val="hybridMultilevel"/>
    <w:tmpl w:val="CA187A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E65BA"/>
    <w:multiLevelType w:val="hybridMultilevel"/>
    <w:tmpl w:val="D84422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24B"/>
    <w:multiLevelType w:val="hybridMultilevel"/>
    <w:tmpl w:val="84FAD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E9B"/>
    <w:multiLevelType w:val="hybridMultilevel"/>
    <w:tmpl w:val="DE7E0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4048"/>
    <w:multiLevelType w:val="hybridMultilevel"/>
    <w:tmpl w:val="9D94C3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B556C"/>
    <w:multiLevelType w:val="hybridMultilevel"/>
    <w:tmpl w:val="AC721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6686"/>
    <w:multiLevelType w:val="hybridMultilevel"/>
    <w:tmpl w:val="CB3AF6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36675"/>
    <w:multiLevelType w:val="hybridMultilevel"/>
    <w:tmpl w:val="DB7CD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80"/>
    <w:rsid w:val="00041978"/>
    <w:rsid w:val="00095FEB"/>
    <w:rsid w:val="001A4073"/>
    <w:rsid w:val="002848B6"/>
    <w:rsid w:val="00576786"/>
    <w:rsid w:val="00A94961"/>
    <w:rsid w:val="00AE49A8"/>
    <w:rsid w:val="00C411D8"/>
    <w:rsid w:val="00E97F80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77E3"/>
  <w15:chartTrackingRefBased/>
  <w15:docId w15:val="{5927723C-3006-4B96-A12C-3FC831C9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8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1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osaquavi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Guz</dc:creator>
  <cp:keywords/>
  <dc:description/>
  <cp:lastModifiedBy>ded Guz</cp:lastModifiedBy>
  <cp:revision>3</cp:revision>
  <dcterms:created xsi:type="dcterms:W3CDTF">2024-08-02T00:27:00Z</dcterms:created>
  <dcterms:modified xsi:type="dcterms:W3CDTF">2024-08-02T03:46:00Z</dcterms:modified>
</cp:coreProperties>
</file>