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16DB8">
      <w:pPr>
        <w:pStyle w:val="36"/>
      </w:pPr>
      <w:bookmarkStart w:id="0" w:name="_GoBack"/>
      <w:bookmarkEnd w:id="0"/>
      <w:r>
        <w:t>Cognizant Digital Nurture 4.0</w:t>
      </w:r>
    </w:p>
    <w:p w14:paraId="3D4BC378">
      <w:r>
        <w:t>Week-7</w:t>
      </w:r>
    </w:p>
    <w:p w14:paraId="7002F879">
      <w:r>
        <w:t>Name - Brishti Das</w:t>
      </w:r>
    </w:p>
    <w:p w14:paraId="401DE917">
      <w:r>
        <w:t>Superset ID - 6363729</w:t>
      </w:r>
    </w:p>
    <w:p w14:paraId="576AA57E">
      <w:r>
        <w:t>React Hands-on Exercise 10</w:t>
      </w:r>
    </w:p>
    <w:p w14:paraId="743701F5"/>
    <w:p w14:paraId="1091CE07">
      <w:pPr>
        <w:pStyle w:val="2"/>
      </w:pPr>
      <w:r>
        <w:t>Define JSX</w:t>
      </w:r>
    </w:p>
    <w:p w14:paraId="5A148634">
      <w:pPr>
        <w:pStyle w:val="23"/>
      </w:pPr>
      <w:r>
        <w:t>JSX (JavaScript XML) is a syntax extension for JavaScript used with React.</w:t>
      </w:r>
    </w:p>
    <w:p w14:paraId="2556C7C5">
      <w:pPr>
        <w:pStyle w:val="23"/>
      </w:pPr>
      <w:r>
        <w:t>It allows you to write HTML elements in JavaScript and place them in the DOM without using methods like createElement or appendChild.</w:t>
      </w:r>
    </w:p>
    <w:p w14:paraId="7CD3ACAD">
      <w:pPr>
        <w:pStyle w:val="23"/>
      </w:pPr>
      <w:r>
        <w:t>JSX makes code easier to write and understand.</w:t>
      </w:r>
    </w:p>
    <w:p w14:paraId="0DA3D23A">
      <w:pPr>
        <w:pStyle w:val="2"/>
      </w:pPr>
      <w:r>
        <w:t>Explain about ECMA Script</w:t>
      </w:r>
    </w:p>
    <w:p w14:paraId="074813A9">
      <w:pPr>
        <w:pStyle w:val="23"/>
      </w:pPr>
      <w:r>
        <w:t>ECMAScript (ES) is a scripting-language specification standardized by ECMA International.</w:t>
      </w:r>
    </w:p>
    <w:p w14:paraId="5150F6D2">
      <w:pPr>
        <w:pStyle w:val="23"/>
      </w:pPr>
      <w:r>
        <w:t>It serves as the foundation for JavaScript.</w:t>
      </w:r>
    </w:p>
    <w:p w14:paraId="3313C616">
      <w:pPr>
        <w:pStyle w:val="23"/>
      </w:pPr>
      <w:r>
        <w:t>ES6 (also known as ECMAScript 2015) introduced important features like let, const, arrow functions, classes, template literals, and modules.</w:t>
      </w:r>
    </w:p>
    <w:p w14:paraId="45ACA3BC">
      <w:pPr>
        <w:pStyle w:val="2"/>
      </w:pPr>
      <w:r>
        <w:t>Explain React.createElement()</w:t>
      </w:r>
    </w:p>
    <w:p w14:paraId="0EA217DE">
      <w:pPr>
        <w:pStyle w:val="23"/>
      </w:pPr>
      <w:r>
        <w:t>React.createElement() is a method used to create a React element without using JSX.</w:t>
      </w:r>
    </w:p>
    <w:p w14:paraId="739975D2">
      <w:pPr>
        <w:pStyle w:val="23"/>
      </w:pPr>
      <w:r>
        <w:t>It returns a plain JavaScript object that represents a virtual DOM element.</w:t>
      </w:r>
    </w:p>
    <w:p w14:paraId="26D620C8">
      <w:pPr>
        <w:pStyle w:val="23"/>
      </w:pPr>
      <w:r>
        <w:t>Syntax: React.createElement(type, props, children)</w:t>
      </w:r>
    </w:p>
    <w:p w14:paraId="3061A3E9">
      <w:pPr>
        <w:pStyle w:val="23"/>
      </w:pPr>
      <w:r>
        <w:t>Example: React.createElement('h1', null, 'Hello World')</w:t>
      </w:r>
    </w:p>
    <w:p w14:paraId="7F3702B8">
      <w:pPr>
        <w:pStyle w:val="2"/>
      </w:pPr>
      <w:r>
        <w:t>Explain how to create React nodes with JSX</w:t>
      </w:r>
    </w:p>
    <w:p w14:paraId="5250166E">
      <w:pPr>
        <w:pStyle w:val="23"/>
      </w:pPr>
      <w:r>
        <w:t>React nodes can be created using JSX by embedding HTML-like tags in JavaScript.</w:t>
      </w:r>
    </w:p>
    <w:p w14:paraId="23D263F9">
      <w:pPr>
        <w:pStyle w:val="23"/>
      </w:pPr>
      <w:r>
        <w:t>Example: const element = &lt;h1&gt;Hello, JSX!&lt;/h1&gt;;</w:t>
      </w:r>
    </w:p>
    <w:p w14:paraId="106D0606">
      <w:pPr>
        <w:pStyle w:val="23"/>
      </w:pPr>
      <w:r>
        <w:t>JSX allows nesting, conditional expressions, and JavaScript expressions.</w:t>
      </w:r>
    </w:p>
    <w:p w14:paraId="02B68D62">
      <w:pPr>
        <w:pStyle w:val="2"/>
      </w:pPr>
      <w:r>
        <w:t>Define how to render JSX to DOM</w:t>
      </w:r>
    </w:p>
    <w:p w14:paraId="0E952023">
      <w:pPr>
        <w:pStyle w:val="23"/>
      </w:pPr>
      <w:r>
        <w:t>JSX can be rendered to the DOM using ReactDOM.render().</w:t>
      </w:r>
    </w:p>
    <w:p w14:paraId="09D6A4F2">
      <w:pPr>
        <w:pStyle w:val="23"/>
      </w:pPr>
      <w:r>
        <w:t>Syntax: ReactDOM.render(element, document.getElementById('root'));</w:t>
      </w:r>
    </w:p>
    <w:p w14:paraId="4EDBA778">
      <w:pPr>
        <w:pStyle w:val="23"/>
      </w:pPr>
      <w:r>
        <w:t>ReactDOM takes the JSX and mounts it to the specified DOM node.</w:t>
      </w:r>
    </w:p>
    <w:p w14:paraId="753F9B9A">
      <w:pPr>
        <w:pStyle w:val="2"/>
      </w:pPr>
      <w:r>
        <w:t>Explain how to use JavaScript expressions in JSX</w:t>
      </w:r>
    </w:p>
    <w:p w14:paraId="0252EBBE">
      <w:pPr>
        <w:pStyle w:val="23"/>
      </w:pPr>
      <w:r>
        <w:t>You can embed any JavaScript expression in JSX by wrapping it in curly braces `{}`.</w:t>
      </w:r>
    </w:p>
    <w:p w14:paraId="766301CD">
      <w:pPr>
        <w:pStyle w:val="23"/>
      </w:pPr>
      <w:r>
        <w:t>Example: const name = 'John'; const element = &lt;h1&gt;Hello, {name}&lt;/h1&gt;;</w:t>
      </w:r>
    </w:p>
    <w:p w14:paraId="4BBE4983">
      <w:pPr>
        <w:pStyle w:val="23"/>
      </w:pPr>
      <w:r>
        <w:t>Expressions can include variables, functions, or any valid JavaScript code.</w:t>
      </w:r>
    </w:p>
    <w:p w14:paraId="25B751D4">
      <w:pPr>
        <w:pStyle w:val="2"/>
      </w:pPr>
      <w:r>
        <w:t>Explain how to use inline CSS in JSX</w:t>
      </w:r>
    </w:p>
    <w:p w14:paraId="51BE7358">
      <w:pPr>
        <w:pStyle w:val="23"/>
      </w:pPr>
      <w:r>
        <w:t>Inline styles in JSX are written as JavaScript objects, using camelCase property names.</w:t>
      </w:r>
    </w:p>
    <w:p w14:paraId="0440888E">
      <w:pPr>
        <w:pStyle w:val="23"/>
      </w:pPr>
      <w:r>
        <w:t>Example: const style = { color: 'blue', fontSize: '20px' };</w:t>
      </w:r>
    </w:p>
    <w:p w14:paraId="1A667683">
      <w:pPr>
        <w:pStyle w:val="23"/>
      </w:pPr>
      <w:r>
        <w:t>Then use it: &lt;h1 style={style}&gt;Styled Text&lt;/h1&gt;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C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Brishti Das</cp:lastModifiedBy>
  <dcterms:modified xsi:type="dcterms:W3CDTF">2025-08-02T21:58:54Z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0FC99D7895094357A21E43AFD934A658_13</vt:lpwstr>
  </property>
</Properties>
</file>