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Bdr>
          <w:top w:val="none" w:color="auto" w:sz="0" w:space="0"/>
          <w:left w:val="none" w:color="auto" w:sz="0" w:space="0"/>
          <w:bottom w:val="none" w:color="auto" w:sz="0" w:space="0"/>
          <w:right w:val="none" w:color="auto" w:sz="0" w:space="0"/>
          <w:between w:val="none" w:color="auto" w:sz="0" w:space="0"/>
        </w:pBdr>
        <w:spacing w:after="120" w:line="360" w:lineRule="auto"/>
        <w:jc w:val="center"/>
        <w:rPr>
          <w:rFonts w:hint="default" w:ascii="Times New Roman" w:hAnsi="Times New Roman" w:cs="Times New Roman"/>
          <w:b/>
          <w:sz w:val="28"/>
          <w:szCs w:val="28"/>
        </w:rPr>
      </w:pPr>
      <w:r>
        <w:rPr>
          <w:rFonts w:hint="default" w:ascii="Times New Roman" w:hAnsi="Times New Roman" w:cs="Times New Roman"/>
          <w:b/>
          <w:sz w:val="28"/>
          <w:szCs w:val="28"/>
        </w:rPr>
        <w:t>BINDURA UNIVERSITY OF SCIENCE EDUCATION</w:t>
      </w:r>
    </w:p>
    <w:p>
      <w:pPr>
        <w:pBdr>
          <w:top w:val="none" w:color="auto" w:sz="0" w:space="0"/>
          <w:left w:val="none" w:color="auto" w:sz="0" w:space="0"/>
          <w:bottom w:val="none" w:color="auto" w:sz="0" w:space="0"/>
          <w:right w:val="none" w:color="auto" w:sz="0" w:space="0"/>
          <w:between w:val="none" w:color="auto" w:sz="0" w:space="0"/>
        </w:pBdr>
        <w:spacing w:after="120" w:line="360" w:lineRule="auto"/>
        <w:jc w:val="center"/>
        <w:rPr>
          <w:rFonts w:hint="default" w:ascii="Times New Roman" w:hAnsi="Times New Roman" w:cs="Times New Roman"/>
          <w:b/>
          <w:sz w:val="28"/>
          <w:szCs w:val="28"/>
        </w:rPr>
      </w:pPr>
      <w:r>
        <w:rPr>
          <w:rFonts w:hint="default" w:ascii="Times New Roman" w:hAnsi="Times New Roman" w:cs="Times New Roman"/>
          <w:b/>
          <w:sz w:val="28"/>
          <w:szCs w:val="28"/>
        </w:rPr>
        <w:t>FACULTY OF SCIENCES</w:t>
      </w:r>
    </w:p>
    <w:p>
      <w:pPr>
        <w:pBdr>
          <w:top w:val="none" w:color="auto" w:sz="0" w:space="0"/>
          <w:left w:val="none" w:color="auto" w:sz="0" w:space="0"/>
          <w:bottom w:val="none" w:color="auto" w:sz="0" w:space="0"/>
          <w:right w:val="none" w:color="auto" w:sz="0" w:space="0"/>
          <w:between w:val="none" w:color="auto" w:sz="0" w:space="0"/>
        </w:pBdr>
        <w:spacing w:after="120" w:line="360" w:lineRule="auto"/>
        <w:jc w:val="center"/>
        <w:rPr>
          <w:rFonts w:hint="default" w:ascii="Times New Roman" w:hAnsi="Times New Roman" w:cs="Times New Roman"/>
          <w:b/>
          <w:sz w:val="28"/>
          <w:szCs w:val="28"/>
        </w:rPr>
      </w:pPr>
      <w:r>
        <w:rPr>
          <w:rFonts w:hint="default" w:ascii="Times New Roman" w:hAnsi="Times New Roman" w:cs="Times New Roman"/>
          <w:sz w:val="28"/>
          <w:szCs w:val="28"/>
          <w:lang w:eastAsia="en-ZW"/>
        </w:rPr>
        <w:drawing>
          <wp:anchor distT="0" distB="0" distL="114300" distR="114300" simplePos="0" relativeHeight="251659264" behindDoc="0" locked="0" layoutInCell="1" allowOverlap="1">
            <wp:simplePos x="0" y="0"/>
            <wp:positionH relativeFrom="column">
              <wp:posOffset>1476375</wp:posOffset>
            </wp:positionH>
            <wp:positionV relativeFrom="paragraph">
              <wp:posOffset>259715</wp:posOffset>
            </wp:positionV>
            <wp:extent cx="2043430" cy="2577465"/>
            <wp:effectExtent l="0" t="0" r="13970" b="13335"/>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043430" cy="2577465"/>
                    </a:xfrm>
                    <a:prstGeom prst="rect">
                      <a:avLst/>
                    </a:prstGeom>
                    <a:noFill/>
                  </pic:spPr>
                </pic:pic>
              </a:graphicData>
            </a:graphic>
          </wp:anchor>
        </w:drawing>
      </w:r>
    </w:p>
    <w:p>
      <w:pPr>
        <w:pBdr>
          <w:top w:val="none" w:color="auto" w:sz="0" w:space="0"/>
          <w:left w:val="none" w:color="auto" w:sz="0" w:space="0"/>
          <w:bottom w:val="none" w:color="auto" w:sz="0" w:space="0"/>
          <w:right w:val="none" w:color="auto" w:sz="0" w:space="0"/>
          <w:between w:val="none" w:color="auto" w:sz="0" w:space="0"/>
        </w:pBdr>
        <w:spacing w:after="120" w:line="360" w:lineRule="auto"/>
        <w:jc w:val="center"/>
        <w:rPr>
          <w:rFonts w:hint="default" w:ascii="Times New Roman" w:hAnsi="Times New Roman" w:cs="Times New Roman"/>
          <w:b/>
          <w:sz w:val="28"/>
          <w:szCs w:val="28"/>
        </w:rPr>
      </w:pPr>
    </w:p>
    <w:p>
      <w:pPr>
        <w:pBdr>
          <w:top w:val="none" w:color="auto" w:sz="0" w:space="0"/>
          <w:left w:val="none" w:color="auto" w:sz="0" w:space="0"/>
          <w:bottom w:val="none" w:color="auto" w:sz="0" w:space="0"/>
          <w:right w:val="none" w:color="auto" w:sz="0" w:space="0"/>
          <w:between w:val="none" w:color="auto" w:sz="0" w:space="0"/>
        </w:pBdr>
        <w:spacing w:after="120" w:line="360" w:lineRule="auto"/>
        <w:jc w:val="center"/>
        <w:rPr>
          <w:rFonts w:hint="default" w:ascii="Times New Roman" w:hAnsi="Times New Roman" w:cs="Times New Roman"/>
          <w:b/>
          <w:sz w:val="28"/>
          <w:szCs w:val="28"/>
        </w:rPr>
      </w:pPr>
    </w:p>
    <w:p>
      <w:pPr>
        <w:pBdr>
          <w:top w:val="none" w:color="auto" w:sz="0" w:space="0"/>
          <w:left w:val="none" w:color="auto" w:sz="0" w:space="0"/>
          <w:bottom w:val="none" w:color="auto" w:sz="0" w:space="0"/>
          <w:right w:val="none" w:color="auto" w:sz="0" w:space="0"/>
          <w:between w:val="none" w:color="auto" w:sz="0" w:space="0"/>
        </w:pBdr>
        <w:tabs>
          <w:tab w:val="left" w:pos="6862"/>
        </w:tabs>
        <w:spacing w:after="120" w:line="360" w:lineRule="auto"/>
        <w:jc w:val="center"/>
        <w:rPr>
          <w:rFonts w:hint="default" w:ascii="Times New Roman" w:hAnsi="Times New Roman" w:cs="Times New Roman"/>
          <w:b/>
          <w:sz w:val="28"/>
          <w:szCs w:val="28"/>
        </w:rPr>
      </w:pPr>
    </w:p>
    <w:p>
      <w:pPr>
        <w:pBdr>
          <w:top w:val="none" w:color="auto" w:sz="0" w:space="0"/>
          <w:left w:val="none" w:color="auto" w:sz="0" w:space="0"/>
          <w:bottom w:val="none" w:color="auto" w:sz="0" w:space="0"/>
          <w:right w:val="none" w:color="auto" w:sz="0" w:space="0"/>
          <w:between w:val="none" w:color="auto" w:sz="0" w:space="0"/>
        </w:pBdr>
        <w:spacing w:after="120" w:line="360" w:lineRule="auto"/>
        <w:jc w:val="center"/>
        <w:rPr>
          <w:rFonts w:hint="default" w:ascii="Times New Roman" w:hAnsi="Times New Roman" w:cs="Times New Roman"/>
          <w:b/>
          <w:sz w:val="28"/>
          <w:szCs w:val="28"/>
        </w:rPr>
      </w:pPr>
    </w:p>
    <w:p>
      <w:pPr>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cs="Times New Roman"/>
          <w:sz w:val="28"/>
          <w:szCs w:val="28"/>
          <w:lang w:val="en-US"/>
        </w:rPr>
      </w:pPr>
    </w:p>
    <w:p>
      <w:pPr>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cs="Times New Roman"/>
          <w:sz w:val="28"/>
          <w:szCs w:val="28"/>
          <w:lang w:val="en-US"/>
        </w:rPr>
      </w:pPr>
    </w:p>
    <w:p>
      <w:pPr>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cs="Times New Roman"/>
          <w:sz w:val="28"/>
          <w:szCs w:val="28"/>
          <w:lang w:val="en-US"/>
        </w:rPr>
      </w:pPr>
    </w:p>
    <w:p>
      <w:pPr>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cs="Times New Roman"/>
          <w:sz w:val="28"/>
          <w:szCs w:val="28"/>
          <w:lang w:val="en-US"/>
        </w:rPr>
      </w:pPr>
    </w:p>
    <w:p>
      <w:pPr>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cs="Times New Roman"/>
          <w:sz w:val="28"/>
          <w:szCs w:val="28"/>
          <w:lang w:val="en-US"/>
        </w:rPr>
      </w:pPr>
    </w:p>
    <w:p>
      <w:pPr>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cs="Times New Roman"/>
          <w:sz w:val="28"/>
          <w:szCs w:val="28"/>
          <w:lang w:val="en-US"/>
        </w:rPr>
      </w:pPr>
    </w:p>
    <w:p>
      <w:pPr>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cs="Times New Roman"/>
          <w:sz w:val="28"/>
          <w:szCs w:val="28"/>
          <w:lang w:val="en-US"/>
        </w:rPr>
      </w:pPr>
    </w:p>
    <w:p>
      <w:pPr>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cs="Times New Roman"/>
          <w:sz w:val="28"/>
          <w:szCs w:val="28"/>
          <w:lang w:val="en-US"/>
        </w:rPr>
      </w:pPr>
      <w:r>
        <w:rPr>
          <w:rFonts w:hint="default" w:ascii="Times New Roman" w:hAnsi="Times New Roman" w:cs="Times New Roman"/>
          <w:sz w:val="28"/>
          <w:szCs w:val="28"/>
          <w:lang w:val="en-US"/>
        </w:rPr>
        <w:t>PEER TO PEER DELIVERY SYSTEM WITH BLOCKCHAIN</w:t>
      </w:r>
    </w:p>
    <w:p>
      <w:pPr>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cs="Times New Roman"/>
          <w:sz w:val="28"/>
          <w:szCs w:val="28"/>
          <w:lang w:val="en-US"/>
        </w:rPr>
      </w:pPr>
    </w:p>
    <w:p>
      <w:pPr>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cs="Times New Roman"/>
          <w:sz w:val="28"/>
          <w:szCs w:val="28"/>
          <w:lang w:val="en-US"/>
        </w:rPr>
      </w:pPr>
    </w:p>
    <w:p>
      <w:pPr>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cs="Times New Roman"/>
          <w:sz w:val="28"/>
          <w:szCs w:val="28"/>
          <w:lang w:val="en-US"/>
        </w:rPr>
      </w:pPr>
      <w:r>
        <w:rPr>
          <w:rFonts w:hint="default" w:ascii="Times New Roman" w:hAnsi="Times New Roman" w:cs="Times New Roman"/>
          <w:sz w:val="28"/>
          <w:szCs w:val="28"/>
          <w:lang w:val="en-US"/>
        </w:rPr>
        <w:t>BY</w:t>
      </w:r>
    </w:p>
    <w:p>
      <w:pPr>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cs="Times New Roman"/>
          <w:sz w:val="28"/>
          <w:szCs w:val="28"/>
          <w:lang w:val="en-US"/>
        </w:rPr>
      </w:pPr>
    </w:p>
    <w:p>
      <w:pPr>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cs="Times New Roman"/>
          <w:sz w:val="28"/>
          <w:szCs w:val="28"/>
          <w:lang w:val="en-US"/>
        </w:rPr>
      </w:pPr>
    </w:p>
    <w:p>
      <w:pPr>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cs="Times New Roman"/>
          <w:sz w:val="28"/>
          <w:szCs w:val="28"/>
          <w:lang w:val="en-US"/>
        </w:rPr>
      </w:pPr>
      <w:r>
        <w:rPr>
          <w:rFonts w:hint="default" w:ascii="Times New Roman" w:hAnsi="Times New Roman" w:cs="Times New Roman"/>
          <w:sz w:val="28"/>
          <w:szCs w:val="28"/>
          <w:lang w:val="en-US"/>
        </w:rPr>
        <w:t>BENEVOLENT MUDZINGANYAMA</w:t>
      </w:r>
    </w:p>
    <w:p>
      <w:pPr>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cs="Times New Roman"/>
          <w:sz w:val="28"/>
          <w:szCs w:val="28"/>
          <w:lang w:val="en-US"/>
        </w:rPr>
      </w:pPr>
    </w:p>
    <w:p>
      <w:pPr>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cs="Times New Roman"/>
          <w:sz w:val="28"/>
          <w:szCs w:val="28"/>
          <w:lang w:val="en-US"/>
        </w:rPr>
      </w:pPr>
    </w:p>
    <w:p>
      <w:pPr>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cs="Times New Roman"/>
          <w:sz w:val="28"/>
          <w:szCs w:val="28"/>
          <w:lang w:val="en-US"/>
        </w:rPr>
      </w:pPr>
      <w:r>
        <w:rPr>
          <w:rFonts w:hint="default" w:ascii="Times New Roman" w:hAnsi="Times New Roman" w:cs="Times New Roman"/>
          <w:sz w:val="28"/>
          <w:szCs w:val="28"/>
          <w:lang w:val="en-US"/>
        </w:rPr>
        <w:t>SUPERVISOR: MR CHAKA</w:t>
      </w:r>
    </w:p>
    <w:p>
      <w:pPr>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cs="Times New Roman"/>
          <w:sz w:val="28"/>
          <w:szCs w:val="28"/>
          <w:lang w:val="en-US"/>
        </w:rPr>
      </w:pPr>
    </w:p>
    <w:p>
      <w:pPr>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cs="Times New Roman"/>
          <w:sz w:val="28"/>
          <w:szCs w:val="28"/>
          <w:lang w:val="en-US"/>
        </w:rPr>
      </w:pPr>
    </w:p>
    <w:p>
      <w:pPr>
        <w:pBdr>
          <w:top w:val="none" w:color="auto" w:sz="0" w:space="0"/>
          <w:left w:val="none" w:color="auto" w:sz="0" w:space="0"/>
          <w:bottom w:val="none" w:color="auto" w:sz="0" w:space="0"/>
          <w:right w:val="none" w:color="auto" w:sz="0" w:space="0"/>
          <w:between w:val="none" w:color="auto" w:sz="0" w:space="0"/>
        </w:pBdr>
        <w:jc w:val="both"/>
        <w:rPr>
          <w:rFonts w:hint="default" w:ascii="Times New Roman" w:hAnsi="Times New Roman" w:cs="Times New Roman"/>
          <w:sz w:val="28"/>
          <w:szCs w:val="28"/>
          <w:lang w:val="en-US"/>
        </w:rPr>
      </w:pPr>
    </w:p>
    <w:p>
      <w:pPr>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cs="Times New Roman"/>
          <w:sz w:val="28"/>
          <w:szCs w:val="28"/>
          <w:lang w:val="en-US"/>
        </w:rPr>
      </w:pPr>
    </w:p>
    <w:p>
      <w:pPr>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cs="Times New Roman"/>
          <w:sz w:val="28"/>
          <w:szCs w:val="28"/>
          <w:lang w:val="en-US"/>
        </w:rPr>
      </w:pPr>
    </w:p>
    <w:p>
      <w:pPr>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cs="Times New Roman"/>
          <w:sz w:val="28"/>
          <w:szCs w:val="28"/>
          <w:lang w:val="en-US"/>
        </w:rPr>
      </w:pPr>
    </w:p>
    <w:p>
      <w:pPr>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cs="Times New Roman"/>
          <w:sz w:val="28"/>
          <w:szCs w:val="28"/>
          <w:lang w:val="en-US"/>
        </w:rPr>
      </w:pPr>
    </w:p>
    <w:p>
      <w:pPr>
        <w:pBdr>
          <w:top w:val="none" w:color="auto" w:sz="0" w:space="0"/>
          <w:left w:val="none" w:color="auto" w:sz="0" w:space="0"/>
          <w:bottom w:val="none" w:color="auto" w:sz="0" w:space="0"/>
          <w:right w:val="none" w:color="auto" w:sz="0" w:space="0"/>
          <w:between w:val="none" w:color="auto" w:sz="0" w:space="0"/>
        </w:pBdr>
        <w:jc w:val="both"/>
        <w:rPr>
          <w:rFonts w:hint="default" w:ascii="Times New Roman" w:hAnsi="Times New Roman" w:cs="Times New Roman"/>
          <w:sz w:val="28"/>
          <w:szCs w:val="28"/>
          <w:lang w:val="en-US"/>
        </w:rPr>
      </w:pPr>
    </w:p>
    <w:p>
      <w:pPr>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cs="Times New Roman"/>
          <w:b/>
          <w:bCs/>
          <w:i/>
          <w:iCs/>
          <w:sz w:val="28"/>
          <w:szCs w:val="28"/>
          <w:lang w:val="en-US"/>
        </w:rPr>
      </w:pPr>
      <w:r>
        <w:rPr>
          <w:rFonts w:hint="default" w:ascii="Times New Roman" w:hAnsi="Times New Roman" w:cs="Times New Roman"/>
          <w:b/>
          <w:bCs/>
          <w:i/>
          <w:iCs/>
          <w:sz w:val="28"/>
          <w:szCs w:val="28"/>
          <w:lang w:val="en-US"/>
        </w:rPr>
        <w:t xml:space="preserve">This dissertation is submitted in partial fulfillment of the requirements of the Bachelor of </w:t>
      </w:r>
    </w:p>
    <w:p>
      <w:pPr>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cs="Times New Roman"/>
          <w:b/>
          <w:bCs/>
          <w:i/>
          <w:iCs/>
          <w:sz w:val="28"/>
          <w:szCs w:val="28"/>
          <w:lang w:val="en-US"/>
        </w:rPr>
      </w:pPr>
      <w:r>
        <w:rPr>
          <w:rFonts w:hint="default" w:ascii="Times New Roman" w:hAnsi="Times New Roman" w:cs="Times New Roman"/>
          <w:b/>
          <w:bCs/>
          <w:i/>
          <w:iCs/>
          <w:sz w:val="28"/>
          <w:szCs w:val="28"/>
          <w:lang w:val="en-US"/>
        </w:rPr>
        <w:t>Science honors degree in computer science</w:t>
      </w:r>
    </w:p>
    <w:p>
      <w:pPr>
        <w:pBdr>
          <w:top w:val="none" w:color="auto" w:sz="0" w:space="0"/>
          <w:left w:val="none" w:color="auto" w:sz="0" w:space="0"/>
          <w:bottom w:val="none" w:color="auto" w:sz="0" w:space="0"/>
          <w:right w:val="none" w:color="auto" w:sz="0" w:space="0"/>
          <w:between w:val="none" w:color="auto" w:sz="0" w:space="0"/>
        </w:pBdr>
        <w:jc w:val="both"/>
        <w:rPr>
          <w:rFonts w:hint="default" w:ascii="Times New Roman" w:hAnsi="Times New Roman" w:cs="Times New Roman"/>
          <w:sz w:val="28"/>
          <w:szCs w:val="28"/>
        </w:rPr>
      </w:pPr>
    </w:p>
    <w:p>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ab/>
      </w:r>
    </w:p>
    <w:p>
      <w:pPr>
        <w:rPr>
          <w:rFonts w:hint="default" w:ascii="Times New Roman" w:hAnsi="Times New Roman" w:cs="Times New Roman"/>
          <w:b w:val="0"/>
          <w:bCs w:val="0"/>
          <w:sz w:val="24"/>
          <w:szCs w:val="24"/>
          <w:lang w:val="en-US"/>
        </w:rPr>
      </w:pPr>
    </w:p>
    <w:p>
      <w:pPr>
        <w:rPr>
          <w:rFonts w:hint="default" w:ascii="Times New Roman" w:hAnsi="Times New Roman" w:cs="Times New Roman"/>
          <w:b w:val="0"/>
          <w:bCs w:val="0"/>
          <w:sz w:val="24"/>
          <w:szCs w:val="24"/>
        </w:rPr>
      </w:pPr>
    </w:p>
    <w:p>
      <w:pPr>
        <w:spacing w:line="360" w:lineRule="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Abstract</w:t>
      </w:r>
    </w:p>
    <w:p>
      <w:pPr>
        <w:spacing w:line="360" w:lineRule="auto"/>
        <w:rPr>
          <w:rFonts w:hint="default" w:ascii="Times New Roman" w:hAnsi="Times New Roman" w:cs="Times New Roman"/>
          <w:b/>
          <w:bCs/>
          <w:sz w:val="24"/>
          <w:szCs w:val="24"/>
          <w:lang w:val="en-US"/>
        </w:rPr>
      </w:pPr>
    </w:p>
    <w:p>
      <w:pPr>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The rapid increase in digital transactions and online commerce has prompted the need of a faster and secure package delivery mechanism for businesses and individuals who make a living online. Over the years, the power of blockchain technology has been realized  in economic, legal, (word for delvery), security and many more sectors through the use of smart contracts. A Smart Contract is a digital agreement that binds two or more entities on a legal transaction. Blockchain is a decentralized, peer to peer network that runs on spread out nodes which validates every transactions made with the help of miners. Miners are users of the blockchain network who approves the validity of each transaction. An online delivery transaction is composed of the customer, seller, address (to/from) and date estimate for package arrival. However, due to a lack of technological means delivery has been a challenge in Zimbabwe. Some of the issues associated with the current methods are package theft, unreachable destinations, skeptics on trusting couriers, huge fees, and late deliveries. A peer to peer delivery network is a decentralized network of regular people serving as couriers to handle deliveries in transparent and secure manner. This proposal is on the implementation of such system for package delivery, serving the the Zimbabwean populace. The proposed system utilizes the full potential of the blockchain technology to build a top-tier delivery system.The system encompasses a fusion of smart contracts, digital ledgers, Geo Location to provide trust, immutability, transparency and tracking features to the involved parties.</w:t>
      </w:r>
    </w:p>
    <w:p>
      <w:pPr>
        <w:spacing w:line="360" w:lineRule="auto"/>
        <w:rPr>
          <w:rFonts w:hint="default" w:ascii="Times New Roman" w:hAnsi="Times New Roman" w:cs="Times New Roman"/>
          <w:b w:val="0"/>
          <w:bCs w:val="0"/>
          <w:sz w:val="24"/>
          <w:szCs w:val="24"/>
          <w:lang w:val="en-US"/>
        </w:rPr>
      </w:pPr>
    </w:p>
    <w:p>
      <w:pPr>
        <w:spacing w:line="360" w:lineRule="auto"/>
        <w:rPr>
          <w:rFonts w:hint="default" w:ascii="Times New Roman" w:hAnsi="Times New Roman" w:cs="Times New Roman"/>
          <w:b w:val="0"/>
          <w:bCs w:val="0"/>
          <w:sz w:val="24"/>
          <w:szCs w:val="24"/>
          <w:lang w:val="en-US"/>
        </w:rPr>
      </w:pPr>
    </w:p>
    <w:p>
      <w:pPr>
        <w:spacing w:line="360" w:lineRule="auto"/>
        <w:rPr>
          <w:rFonts w:hint="default" w:ascii="Times New Roman" w:hAnsi="Times New Roman" w:cs="Times New Roman"/>
          <w:b w:val="0"/>
          <w:bCs w:val="0"/>
          <w:sz w:val="24"/>
          <w:szCs w:val="24"/>
          <w:lang w:val="en-US"/>
        </w:rPr>
      </w:pPr>
    </w:p>
    <w:p>
      <w:pPr>
        <w:spacing w:line="360" w:lineRule="auto"/>
        <w:rPr>
          <w:rFonts w:hint="default" w:ascii="Times New Roman" w:hAnsi="Times New Roman" w:cs="Times New Roman"/>
          <w:b w:val="0"/>
          <w:bCs w:val="0"/>
          <w:sz w:val="24"/>
          <w:szCs w:val="24"/>
          <w:lang w:val="en-US"/>
        </w:rPr>
      </w:pPr>
    </w:p>
    <w:p>
      <w:pPr>
        <w:spacing w:line="360" w:lineRule="auto"/>
        <w:rPr>
          <w:rFonts w:hint="default" w:ascii="Times New Roman" w:hAnsi="Times New Roman" w:cs="Times New Roman"/>
          <w:b w:val="0"/>
          <w:bCs w:val="0"/>
          <w:sz w:val="24"/>
          <w:szCs w:val="24"/>
          <w:lang w:val="en-US"/>
        </w:rPr>
      </w:pPr>
    </w:p>
    <w:p>
      <w:pPr>
        <w:spacing w:line="360" w:lineRule="auto"/>
        <w:rPr>
          <w:rFonts w:hint="default" w:ascii="Times New Roman" w:hAnsi="Times New Roman" w:cs="Times New Roman"/>
          <w:b w:val="0"/>
          <w:bCs w:val="0"/>
          <w:sz w:val="24"/>
          <w:szCs w:val="24"/>
          <w:lang w:val="en-US"/>
        </w:rPr>
      </w:pPr>
    </w:p>
    <w:p>
      <w:pPr>
        <w:spacing w:line="360" w:lineRule="auto"/>
        <w:rPr>
          <w:rFonts w:hint="default" w:ascii="Times New Roman" w:hAnsi="Times New Roman" w:cs="Times New Roman"/>
          <w:b w:val="0"/>
          <w:bCs w:val="0"/>
          <w:sz w:val="24"/>
          <w:szCs w:val="24"/>
          <w:lang w:val="en-US"/>
        </w:rPr>
      </w:pPr>
    </w:p>
    <w:p>
      <w:pPr>
        <w:spacing w:line="360" w:lineRule="auto"/>
        <w:rPr>
          <w:rFonts w:hint="default" w:ascii="Times New Roman" w:hAnsi="Times New Roman" w:cs="Times New Roman"/>
          <w:b w:val="0"/>
          <w:bCs w:val="0"/>
          <w:sz w:val="24"/>
          <w:szCs w:val="24"/>
          <w:lang w:val="en-US"/>
        </w:rPr>
      </w:pPr>
    </w:p>
    <w:p>
      <w:pPr>
        <w:spacing w:line="360" w:lineRule="auto"/>
        <w:rPr>
          <w:rFonts w:hint="default" w:ascii="Times New Roman" w:hAnsi="Times New Roman" w:cs="Times New Roman"/>
          <w:b w:val="0"/>
          <w:bCs w:val="0"/>
          <w:sz w:val="24"/>
          <w:szCs w:val="24"/>
          <w:lang w:val="en-US"/>
        </w:rPr>
      </w:pPr>
    </w:p>
    <w:p>
      <w:pPr>
        <w:spacing w:line="360" w:lineRule="auto"/>
        <w:rPr>
          <w:rFonts w:hint="default" w:ascii="Times New Roman" w:hAnsi="Times New Roman" w:cs="Times New Roman"/>
          <w:b w:val="0"/>
          <w:bCs w:val="0"/>
          <w:sz w:val="24"/>
          <w:szCs w:val="24"/>
          <w:lang w:val="en-US"/>
        </w:rPr>
      </w:pPr>
    </w:p>
    <w:p>
      <w:pPr>
        <w:spacing w:line="360" w:lineRule="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Contents</w:t>
      </w:r>
    </w:p>
    <w:p>
      <w:pPr>
        <w:spacing w:line="360" w:lineRule="auto"/>
        <w:jc w:val="left"/>
        <w:rPr>
          <w:rFonts w:hint="default" w:ascii="Times New Roman" w:hAnsi="Times New Roman" w:cs="Times New Roman"/>
          <w:b w:val="0"/>
          <w:bCs w:val="0"/>
          <w:sz w:val="24"/>
          <w:szCs w:val="24"/>
          <w:lang w:val="en-US"/>
        </w:rPr>
      </w:pPr>
    </w:p>
    <w:p>
      <w:pPr>
        <w:spacing w:line="36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CHAPTER 1: PROBLEM IDENTIFICATION</w:t>
      </w:r>
    </w:p>
    <w:p>
      <w:pPr>
        <w:spacing w:line="360" w:lineRule="auto"/>
        <w:jc w:val="left"/>
        <w:rPr>
          <w:rFonts w:hint="default" w:ascii="Times New Roman" w:hAnsi="Times New Roman" w:cs="Times New Roman"/>
          <w:b w:val="0"/>
          <w:bCs w:val="0"/>
          <w:sz w:val="24"/>
          <w:szCs w:val="24"/>
          <w:lang w:val="en-US"/>
        </w:rPr>
      </w:pPr>
    </w:p>
    <w:p>
      <w:pPr>
        <w:numPr>
          <w:ilvl w:val="1"/>
          <w:numId w:val="1"/>
        </w:numPr>
        <w:spacing w:line="36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Introduction …………………….1</w:t>
      </w:r>
    </w:p>
    <w:p>
      <w:pPr>
        <w:numPr>
          <w:ilvl w:val="1"/>
          <w:numId w:val="1"/>
        </w:numPr>
        <w:spacing w:line="36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Background of the study ……………….2</w:t>
      </w:r>
    </w:p>
    <w:p>
      <w:pPr>
        <w:numPr>
          <w:ilvl w:val="1"/>
          <w:numId w:val="1"/>
        </w:numPr>
        <w:spacing w:line="36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Statement of the problem</w:t>
      </w:r>
    </w:p>
    <w:p>
      <w:pPr>
        <w:numPr>
          <w:ilvl w:val="1"/>
          <w:numId w:val="1"/>
        </w:numPr>
        <w:spacing w:line="36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Research Objectives</w:t>
      </w:r>
    </w:p>
    <w:p>
      <w:pPr>
        <w:numPr>
          <w:ilvl w:val="1"/>
          <w:numId w:val="1"/>
        </w:numPr>
        <w:spacing w:line="36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Research Questions …………………</w:t>
      </w:r>
    </w:p>
    <w:p>
      <w:pPr>
        <w:numPr>
          <w:ilvl w:val="1"/>
          <w:numId w:val="1"/>
        </w:numPr>
        <w:spacing w:line="36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Research propositions/hypothesis ………………</w:t>
      </w:r>
    </w:p>
    <w:p>
      <w:pPr>
        <w:numPr>
          <w:ilvl w:val="1"/>
          <w:numId w:val="1"/>
        </w:numPr>
        <w:spacing w:line="36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Justification/significance of the study</w:t>
      </w:r>
    </w:p>
    <w:p>
      <w:pPr>
        <w:numPr>
          <w:ilvl w:val="1"/>
          <w:numId w:val="1"/>
        </w:numPr>
        <w:spacing w:line="36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Assumptions</w:t>
      </w:r>
    </w:p>
    <w:p>
      <w:pPr>
        <w:numPr>
          <w:ilvl w:val="1"/>
          <w:numId w:val="1"/>
        </w:numPr>
        <w:spacing w:line="36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Limitations /challenges …….</w:t>
      </w:r>
    </w:p>
    <w:p>
      <w:pPr>
        <w:numPr>
          <w:ilvl w:val="1"/>
          <w:numId w:val="1"/>
        </w:numPr>
        <w:spacing w:line="36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Scope/delimitation of the research</w:t>
      </w:r>
    </w:p>
    <w:p>
      <w:pPr>
        <w:numPr>
          <w:ilvl w:val="1"/>
          <w:numId w:val="1"/>
        </w:numPr>
        <w:spacing w:line="36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Definition of terms</w:t>
      </w:r>
    </w:p>
    <w:p>
      <w:pPr>
        <w:spacing w:line="360" w:lineRule="auto"/>
        <w:rPr>
          <w:rFonts w:hint="default" w:ascii="Times New Roman" w:hAnsi="Times New Roman" w:cs="Times New Roman"/>
          <w:b w:val="0"/>
          <w:bCs w:val="0"/>
          <w:sz w:val="24"/>
          <w:szCs w:val="24"/>
          <w:lang w:val="en-US"/>
        </w:rPr>
      </w:pPr>
    </w:p>
    <w:p>
      <w:pPr>
        <w:spacing w:line="360" w:lineRule="auto"/>
        <w:rPr>
          <w:rFonts w:hint="default" w:ascii="Times New Roman" w:hAnsi="Times New Roman" w:cs="Times New Roman"/>
          <w:b w:val="0"/>
          <w:bCs w:val="0"/>
          <w:sz w:val="24"/>
          <w:szCs w:val="24"/>
          <w:lang w:val="en-US"/>
        </w:rPr>
      </w:pPr>
    </w:p>
    <w:p>
      <w:pPr>
        <w:spacing w:line="360" w:lineRule="auto"/>
        <w:rPr>
          <w:rFonts w:hint="default" w:ascii="Times New Roman" w:hAnsi="Times New Roman" w:cs="Times New Roman"/>
          <w:b w:val="0"/>
          <w:bCs w:val="0"/>
          <w:sz w:val="24"/>
          <w:szCs w:val="24"/>
          <w:lang w:val="en-US"/>
        </w:rPr>
      </w:pPr>
    </w:p>
    <w:p>
      <w:pPr>
        <w:spacing w:line="360" w:lineRule="auto"/>
        <w:rPr>
          <w:rFonts w:hint="default" w:ascii="Times New Roman" w:hAnsi="Times New Roman" w:cs="Times New Roman"/>
          <w:b w:val="0"/>
          <w:bCs w:val="0"/>
          <w:sz w:val="24"/>
          <w:szCs w:val="24"/>
          <w:lang w:val="en-US"/>
        </w:rPr>
      </w:pPr>
    </w:p>
    <w:p>
      <w:pPr>
        <w:spacing w:line="360" w:lineRule="auto"/>
        <w:rPr>
          <w:rFonts w:hint="default" w:ascii="Times New Roman" w:hAnsi="Times New Roman" w:cs="Times New Roman"/>
          <w:b w:val="0"/>
          <w:bCs w:val="0"/>
          <w:sz w:val="24"/>
          <w:szCs w:val="24"/>
          <w:lang w:val="en-US"/>
        </w:rPr>
      </w:pPr>
    </w:p>
    <w:p>
      <w:pPr>
        <w:spacing w:line="360" w:lineRule="auto"/>
        <w:rPr>
          <w:rFonts w:hint="default" w:ascii="Times New Roman" w:hAnsi="Times New Roman" w:cs="Times New Roman"/>
          <w:b w:val="0"/>
          <w:bCs w:val="0"/>
          <w:sz w:val="24"/>
          <w:szCs w:val="24"/>
          <w:lang w:val="en-US"/>
        </w:rPr>
      </w:pPr>
    </w:p>
    <w:p>
      <w:pPr>
        <w:spacing w:line="360" w:lineRule="auto"/>
        <w:rPr>
          <w:rFonts w:hint="default" w:ascii="Times New Roman" w:hAnsi="Times New Roman" w:cs="Times New Roman"/>
          <w:b w:val="0"/>
          <w:bCs w:val="0"/>
          <w:sz w:val="24"/>
          <w:szCs w:val="24"/>
          <w:lang w:val="en-US"/>
        </w:rPr>
      </w:pPr>
    </w:p>
    <w:p>
      <w:pPr>
        <w:spacing w:line="360" w:lineRule="auto"/>
        <w:rPr>
          <w:rFonts w:hint="default" w:ascii="Times New Roman" w:hAnsi="Times New Roman" w:cs="Times New Roman"/>
          <w:b w:val="0"/>
          <w:bCs w:val="0"/>
          <w:sz w:val="24"/>
          <w:szCs w:val="24"/>
          <w:lang w:val="en-US"/>
        </w:rPr>
      </w:pPr>
    </w:p>
    <w:p>
      <w:pPr>
        <w:spacing w:line="360" w:lineRule="auto"/>
        <w:rPr>
          <w:rFonts w:hint="default" w:ascii="Times New Roman" w:hAnsi="Times New Roman" w:cs="Times New Roman"/>
          <w:b w:val="0"/>
          <w:bCs w:val="0"/>
          <w:sz w:val="24"/>
          <w:szCs w:val="24"/>
          <w:lang w:val="en-US"/>
        </w:rPr>
      </w:pPr>
    </w:p>
    <w:p>
      <w:pPr>
        <w:spacing w:line="360" w:lineRule="auto"/>
        <w:rPr>
          <w:rFonts w:hint="default" w:ascii="Times New Roman" w:hAnsi="Times New Roman" w:cs="Times New Roman"/>
          <w:b w:val="0"/>
          <w:bCs w:val="0"/>
          <w:sz w:val="24"/>
          <w:szCs w:val="24"/>
          <w:lang w:val="en-US"/>
        </w:rPr>
      </w:pPr>
    </w:p>
    <w:p>
      <w:pPr>
        <w:spacing w:line="360" w:lineRule="auto"/>
        <w:rPr>
          <w:rFonts w:hint="default" w:ascii="Times New Roman" w:hAnsi="Times New Roman" w:cs="Times New Roman"/>
          <w:b w:val="0"/>
          <w:bCs w:val="0"/>
          <w:sz w:val="24"/>
          <w:szCs w:val="24"/>
          <w:lang w:val="en-US"/>
        </w:rPr>
      </w:pPr>
    </w:p>
    <w:p>
      <w:pPr>
        <w:spacing w:line="360" w:lineRule="auto"/>
        <w:rPr>
          <w:rFonts w:hint="default" w:ascii="Times New Roman" w:hAnsi="Times New Roman" w:cs="Times New Roman"/>
          <w:b w:val="0"/>
          <w:bCs w:val="0"/>
          <w:sz w:val="24"/>
          <w:szCs w:val="24"/>
          <w:lang w:val="en-US"/>
        </w:rPr>
      </w:pPr>
    </w:p>
    <w:p>
      <w:pPr>
        <w:spacing w:line="360" w:lineRule="auto"/>
        <w:rPr>
          <w:rFonts w:hint="default" w:ascii="Times New Roman" w:hAnsi="Times New Roman" w:cs="Times New Roman"/>
          <w:b w:val="0"/>
          <w:bCs w:val="0"/>
          <w:sz w:val="24"/>
          <w:szCs w:val="24"/>
          <w:lang w:val="en-US"/>
        </w:rPr>
      </w:pPr>
    </w:p>
    <w:p>
      <w:pPr>
        <w:spacing w:line="360" w:lineRule="auto"/>
        <w:rPr>
          <w:rFonts w:hint="default" w:ascii="Times New Roman" w:hAnsi="Times New Roman" w:cs="Times New Roman"/>
          <w:b w:val="0"/>
          <w:bCs w:val="0"/>
          <w:sz w:val="24"/>
          <w:szCs w:val="24"/>
          <w:lang w:val="en-US"/>
        </w:rPr>
      </w:pPr>
    </w:p>
    <w:p>
      <w:pPr>
        <w:spacing w:line="360" w:lineRule="auto"/>
        <w:rPr>
          <w:rFonts w:hint="default" w:ascii="Times New Roman" w:hAnsi="Times New Roman" w:cs="Times New Roman"/>
          <w:b w:val="0"/>
          <w:bCs w:val="0"/>
          <w:sz w:val="24"/>
          <w:szCs w:val="24"/>
          <w:lang w:val="en-US"/>
        </w:rPr>
      </w:pPr>
    </w:p>
    <w:p>
      <w:pPr>
        <w:spacing w:line="360" w:lineRule="auto"/>
        <w:rPr>
          <w:rFonts w:hint="default" w:ascii="Times New Roman" w:hAnsi="Times New Roman" w:cs="Times New Roman"/>
          <w:b w:val="0"/>
          <w:bCs w:val="0"/>
          <w:sz w:val="24"/>
          <w:szCs w:val="24"/>
          <w:lang w:val="en-US"/>
        </w:rPr>
      </w:pPr>
    </w:p>
    <w:p>
      <w:pPr>
        <w:spacing w:line="360" w:lineRule="auto"/>
        <w:rPr>
          <w:rFonts w:hint="default" w:ascii="Times New Roman" w:hAnsi="Times New Roman" w:cs="Times New Roman"/>
          <w:b w:val="0"/>
          <w:bCs w:val="0"/>
          <w:sz w:val="24"/>
          <w:szCs w:val="24"/>
          <w:lang w:val="en-US"/>
        </w:rPr>
      </w:pPr>
    </w:p>
    <w:p>
      <w:pPr>
        <w:spacing w:line="360" w:lineRule="auto"/>
        <w:rPr>
          <w:rFonts w:hint="default" w:ascii="Times New Roman" w:hAnsi="Times New Roman" w:cs="Times New Roman"/>
          <w:b w:val="0"/>
          <w:bCs w:val="0"/>
          <w:sz w:val="24"/>
          <w:szCs w:val="24"/>
          <w:lang w:val="en-US"/>
        </w:rPr>
      </w:pPr>
    </w:p>
    <w:p>
      <w:pPr>
        <w:spacing w:line="360" w:lineRule="auto"/>
        <w:rPr>
          <w:rFonts w:hint="default" w:ascii="Times New Roman" w:hAnsi="Times New Roman" w:cs="Times New Roman"/>
          <w:b w:val="0"/>
          <w:bCs w:val="0"/>
          <w:sz w:val="24"/>
          <w:szCs w:val="24"/>
          <w:lang w:val="en-US"/>
        </w:rPr>
      </w:pPr>
    </w:p>
    <w:p>
      <w:pPr>
        <w:spacing w:line="360" w:lineRule="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CHAPTER 1: INTRODUCTION</w:t>
      </w:r>
    </w:p>
    <w:p>
      <w:pPr>
        <w:numPr>
          <w:ilvl w:val="1"/>
          <w:numId w:val="2"/>
        </w:numPr>
        <w:spacing w:line="360" w:lineRule="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Introduction</w:t>
      </w:r>
    </w:p>
    <w:p>
      <w:pPr>
        <w:numPr>
          <w:ilvl w:val="0"/>
          <w:numId w:val="0"/>
        </w:numPr>
        <w:spacing w:line="360" w:lineRule="auto"/>
        <w:ind w:lef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One important aspect of running an online company that one must get right is delivery. The needs of customers have significantly changed, and the majority now demand a quick, dependable delivery service. Goods used to be delivered in 7-10 working days, with very few options available to customers. However, as technology has advanced, so has the number of available delivery methods and options.</w:t>
      </w:r>
    </w:p>
    <w:p>
      <w:pPr>
        <w:numPr>
          <w:ilvl w:val="0"/>
          <w:numId w:val="0"/>
        </w:numPr>
        <w:spacing w:line="360" w:lineRule="auto"/>
        <w:ind w:leftChars="0"/>
        <w:rPr>
          <w:rFonts w:hint="default" w:ascii="Times New Roman" w:hAnsi="Times New Roman" w:cs="Times New Roman"/>
          <w:b w:val="0"/>
          <w:bCs w:val="0"/>
          <w:sz w:val="24"/>
          <w:szCs w:val="24"/>
          <w:lang w:val="en-US"/>
        </w:rPr>
      </w:pPr>
    </w:p>
    <w:p>
      <w:pPr>
        <w:numPr>
          <w:ilvl w:val="0"/>
          <w:numId w:val="0"/>
        </w:numPr>
        <w:spacing w:line="360" w:lineRule="auto"/>
        <w:ind w:lef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Customers today have numerous options for receiving the goods they purchase online. This has resulted in a complete shift in attitude toward how delivery should function. Next-day deliveries are no longer a luxury; they are expected. As a result, if a company does not offer a variety of delivery options, it may be missing out on a large number of potential customers.</w:t>
      </w:r>
    </w:p>
    <w:p>
      <w:pPr>
        <w:numPr>
          <w:ilvl w:val="0"/>
          <w:numId w:val="0"/>
        </w:numPr>
        <w:spacing w:line="360" w:lineRule="auto"/>
        <w:ind w:leftChars="0"/>
        <w:rPr>
          <w:rFonts w:hint="default" w:ascii="Times New Roman" w:hAnsi="Times New Roman" w:cs="Times New Roman"/>
          <w:b w:val="0"/>
          <w:bCs w:val="0"/>
          <w:sz w:val="24"/>
          <w:szCs w:val="24"/>
          <w:lang w:val="en-US"/>
        </w:rPr>
      </w:pPr>
    </w:p>
    <w:p>
      <w:pPr>
        <w:numPr>
          <w:ilvl w:val="0"/>
          <w:numId w:val="0"/>
        </w:numPr>
        <w:spacing w:line="360" w:lineRule="auto"/>
        <w:ind w:lef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Delivery is also the customer's last impression of your company. So, if they have a problem, it will give them an unfavourable impression of your brand, and they will be hesitant to buy from you again.</w:t>
      </w:r>
    </w:p>
    <w:p>
      <w:pPr>
        <w:numPr>
          <w:ilvl w:val="0"/>
          <w:numId w:val="0"/>
        </w:numPr>
        <w:spacing w:line="360" w:lineRule="auto"/>
        <w:ind w:leftChars="0"/>
        <w:rPr>
          <w:rFonts w:hint="default" w:ascii="Times New Roman" w:hAnsi="Times New Roman" w:cs="Times New Roman"/>
          <w:b w:val="0"/>
          <w:bCs w:val="0"/>
          <w:sz w:val="24"/>
          <w:szCs w:val="24"/>
          <w:lang w:val="en-US"/>
        </w:rPr>
      </w:pPr>
    </w:p>
    <w:p>
      <w:pPr>
        <w:spacing w:line="360" w:lineRule="auto"/>
        <w:rPr>
          <w:rFonts w:hint="default" w:ascii="Times New Roman" w:hAnsi="Times New Roman" w:cs="Times New Roman"/>
          <w:b w:val="0"/>
          <w:bCs w:val="0"/>
          <w:sz w:val="24"/>
          <w:szCs w:val="24"/>
          <w:lang w:val="en-US"/>
        </w:rPr>
      </w:pPr>
    </w:p>
    <w:p>
      <w:pPr>
        <w:numPr>
          <w:ilvl w:val="1"/>
          <w:numId w:val="2"/>
        </w:numPr>
        <w:spacing w:line="360" w:lineRule="auto"/>
        <w:ind w:left="0" w:leftChars="0" w:firstLine="0" w:firstLineChars="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Background of the study</w:t>
      </w:r>
    </w:p>
    <w:p>
      <w:pPr>
        <w:numPr>
          <w:ilvl w:val="0"/>
          <w:numId w:val="0"/>
        </w:numPr>
        <w:spacing w:line="360" w:lineRule="auto"/>
        <w:ind w:lef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The recent pandemic, Covid-19 , gave a rapid boost to the online business community which has been struggling to assert dominance over physical stores in Zimbabwe. </w:t>
      </w:r>
    </w:p>
    <w:p>
      <w:pPr>
        <w:numPr>
          <w:ilvl w:val="0"/>
          <w:numId w:val="0"/>
        </w:numPr>
        <w:spacing w:line="360" w:lineRule="auto"/>
        <w:ind w:lef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Since most stores were operating and providing their services in-person, there has never been an issue with home deliveries since customers would just buy and collect their purchase on their own. For those businesses who offer deliveries to customers who might not have the means to collect their purchase, late and dissatisfaction from the delivery services is always to be expected as they consider it an afterthought; nothing more than a piece of admin to tie up the loose ends after a sale has been made.</w:t>
      </w:r>
    </w:p>
    <w:p>
      <w:pPr>
        <w:numPr>
          <w:ilvl w:val="0"/>
          <w:numId w:val="0"/>
        </w:numPr>
        <w:spacing w:line="360" w:lineRule="auto"/>
        <w:ind w:leftChars="0"/>
        <w:rPr>
          <w:rFonts w:hint="default" w:ascii="Times New Roman" w:hAnsi="Times New Roman" w:cs="Times New Roman"/>
          <w:b w:val="0"/>
          <w:bCs w:val="0"/>
          <w:sz w:val="24"/>
          <w:szCs w:val="24"/>
          <w:lang w:val="en-US"/>
        </w:rPr>
      </w:pPr>
    </w:p>
    <w:p>
      <w:pPr>
        <w:numPr>
          <w:ilvl w:val="0"/>
          <w:numId w:val="0"/>
        </w:numPr>
        <w:spacing w:line="360" w:lineRule="auto"/>
        <w:ind w:lef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With the rise of online commerce during the pandemic and past it, customers can just fire up their devices, get to the seller’s website, add a couple items to the cart, go to checkout, and that’s it, a purchase is made. It is however, after a purchase of a product is completed that a new problem would emerge, that is the painstaking delivery process. Most companies and customers do not usually think past delivery when it comes to shopping and selling online but in truth it is a huge hurdle that might sour the fun experience of shopping at home, that is the flexibility of shopping at any given time of the day and from any location  around the globe.</w:t>
      </w:r>
    </w:p>
    <w:p>
      <w:pPr>
        <w:spacing w:line="360" w:lineRule="auto"/>
        <w:rPr>
          <w:rFonts w:hint="default" w:ascii="Times New Roman" w:hAnsi="Times New Roman" w:cs="Times New Roman"/>
          <w:b w:val="0"/>
          <w:bCs w:val="0"/>
          <w:sz w:val="24"/>
          <w:szCs w:val="24"/>
          <w:lang w:val="en-US"/>
        </w:rPr>
      </w:pPr>
    </w:p>
    <w:p>
      <w:pPr>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Assuming that the distance between the customer and seller is huge and the seller is just a small business with limited resources to cater for long distance deliveries, but both want a favourable outcome after conducting businesses with each other, for example a seller operates from Harare and the customer is from Gokwe. Without a (good) delivery mechanism, the transaction would strain both parties, either financially if they agree to proceed or the customer might loose interest and choose another seller with a viable delivery service, who might be outsourcing from known logistics companies such as FedEx or Cheetah Express.</w:t>
      </w:r>
    </w:p>
    <w:p>
      <w:pPr>
        <w:spacing w:line="360" w:lineRule="auto"/>
        <w:rPr>
          <w:rFonts w:hint="default" w:ascii="Times New Roman" w:hAnsi="Times New Roman" w:cs="Times New Roman"/>
          <w:b w:val="0"/>
          <w:bCs w:val="0"/>
          <w:sz w:val="24"/>
          <w:szCs w:val="24"/>
          <w:lang w:val="en-US"/>
        </w:rPr>
      </w:pPr>
    </w:p>
    <w:p>
      <w:pPr>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Furthermore, the problem with trusting a logistics company to handle deliveries, now comes from the lack of transparency and the time it will take to get the package delivered will also constitutes to higher fees from the respective company. Also it is of note that, most collaboration with these third parties is conducted manually and offline, which often leads to redundancies and mistakes. The involvement of long and complex supply chains involving multiple organizations will brought about  lack of trust among the parties involved, high delivery costs and lack of end-to-end transparency caused by a restricted flow of information and generally awfully slow deliveries.</w:t>
      </w:r>
    </w:p>
    <w:p>
      <w:pPr>
        <w:spacing w:line="360" w:lineRule="auto"/>
        <w:rPr>
          <w:rFonts w:hint="default" w:ascii="Times New Roman" w:hAnsi="Times New Roman" w:cs="Times New Roman"/>
          <w:b w:val="0"/>
          <w:bCs w:val="0"/>
          <w:sz w:val="24"/>
          <w:szCs w:val="24"/>
          <w:lang w:val="en-US"/>
        </w:rPr>
      </w:pPr>
    </w:p>
    <w:p>
      <w:pPr>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Efficiency will only be possible if there was process that could cut all the intermediaries and provide a faster reliable delivery service to customers, thereby making the overall online shopping, a glorious experience for everyone.</w:t>
      </w:r>
    </w:p>
    <w:p>
      <w:pPr>
        <w:spacing w:line="360" w:lineRule="auto"/>
        <w:rPr>
          <w:rFonts w:hint="default" w:ascii="Times New Roman" w:hAnsi="Times New Roman" w:cs="Times New Roman"/>
          <w:b w:val="0"/>
          <w:bCs w:val="0"/>
          <w:sz w:val="24"/>
          <w:szCs w:val="24"/>
          <w:lang w:val="en-US"/>
        </w:rPr>
      </w:pPr>
    </w:p>
    <w:p>
      <w:pPr>
        <w:spacing w:line="360" w:lineRule="auto"/>
        <w:rPr>
          <w:rFonts w:hint="default" w:ascii="Times New Roman" w:hAnsi="Times New Roman" w:cs="Times New Roman"/>
          <w:b w:val="0"/>
          <w:bCs w:val="0"/>
          <w:sz w:val="24"/>
          <w:szCs w:val="24"/>
          <w:lang w:val="en-US"/>
        </w:rPr>
      </w:pPr>
    </w:p>
    <w:p>
      <w:pPr>
        <w:numPr>
          <w:ilvl w:val="1"/>
          <w:numId w:val="2"/>
        </w:numPr>
        <w:spacing w:line="360" w:lineRule="auto"/>
        <w:ind w:left="0" w:leftChars="0" w:firstLine="0" w:firstLineChars="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Statement of the problem</w:t>
      </w:r>
    </w:p>
    <w:p>
      <w:pPr>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For a product to reach the customer from the seller, the delivery procedure in online commerce has been connected with extensive and complicated supply chains including a large number of middlemen. There is little to no end-to-end transparency as a result of logistics businesses restricting information flow, leaving both the vendor and client in the dark throughout the process. A trust deficit is to be expected in a system like this, because the logistics business might change information or anything else in transit before the shipment reaches its owner.</w:t>
      </w:r>
    </w:p>
    <w:p>
      <w:pPr>
        <w:spacing w:line="360" w:lineRule="auto"/>
        <w:rPr>
          <w:rFonts w:hint="default" w:ascii="Times New Roman" w:hAnsi="Times New Roman" w:cs="Times New Roman"/>
          <w:b w:val="0"/>
          <w:bCs w:val="0"/>
          <w:sz w:val="24"/>
          <w:szCs w:val="24"/>
          <w:lang w:val="en-US"/>
        </w:rPr>
      </w:pPr>
    </w:p>
    <w:p>
      <w:pPr>
        <w:numPr>
          <w:ilvl w:val="1"/>
          <w:numId w:val="2"/>
        </w:numPr>
        <w:spacing w:line="360" w:lineRule="auto"/>
        <w:ind w:left="0" w:leftChars="0" w:firstLine="0" w:firstLineChars="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Research Objectives</w:t>
      </w:r>
    </w:p>
    <w:p>
      <w:pPr>
        <w:numPr>
          <w:ilvl w:val="0"/>
          <w:numId w:val="3"/>
        </w:numPr>
        <w:tabs>
          <w:tab w:val="clear" w:pos="840"/>
        </w:tabs>
        <w:spacing w:line="360" w:lineRule="auto"/>
        <w:ind w:left="840" w:leftChars="0" w:hanging="4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To develop an Application for a peer to peer delivery system built on the Blockchain technology framework to reduce long and complex logistics processes involving multiple m</w:t>
      </w:r>
      <w:bookmarkStart w:id="28" w:name="_GoBack"/>
      <w:bookmarkEnd w:id="28"/>
      <w:r>
        <w:rPr>
          <w:rFonts w:hint="default" w:ascii="Times New Roman" w:hAnsi="Times New Roman" w:cs="Times New Roman"/>
          <w:b w:val="0"/>
          <w:bCs w:val="0"/>
          <w:sz w:val="24"/>
          <w:szCs w:val="24"/>
          <w:lang w:val="en-US"/>
        </w:rPr>
        <w:t>iddlemen.</w:t>
      </w:r>
    </w:p>
    <w:p>
      <w:pPr>
        <w:numPr>
          <w:ilvl w:val="0"/>
          <w:numId w:val="3"/>
        </w:numPr>
        <w:tabs>
          <w:tab w:val="clear" w:pos="840"/>
        </w:tabs>
        <w:spacing w:line="360" w:lineRule="auto"/>
        <w:ind w:left="840" w:leftChars="0" w:hanging="4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To leverage blockchain as a strategy to achieve desirable level of transparency through distributed consensus paradigm, all users have access to the whole history of transactions.</w:t>
      </w:r>
    </w:p>
    <w:p>
      <w:pPr>
        <w:numPr>
          <w:ilvl w:val="0"/>
          <w:numId w:val="3"/>
        </w:numPr>
        <w:tabs>
          <w:tab w:val="clear" w:pos="840"/>
        </w:tabs>
        <w:spacing w:line="360" w:lineRule="auto"/>
        <w:ind w:left="840" w:leftChars="0" w:hanging="4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To evaluate customer trust and satisfaction from the use of smart contracts and immutable ledgers which are tamper-proof.</w:t>
      </w:r>
    </w:p>
    <w:p>
      <w:pPr>
        <w:spacing w:line="360" w:lineRule="auto"/>
        <w:rPr>
          <w:rFonts w:hint="default" w:ascii="Times New Roman" w:hAnsi="Times New Roman" w:cs="Times New Roman"/>
          <w:b/>
          <w:bCs/>
          <w:sz w:val="24"/>
          <w:szCs w:val="24"/>
          <w:lang w:val="en-US"/>
        </w:rPr>
      </w:pPr>
    </w:p>
    <w:p>
      <w:pPr>
        <w:numPr>
          <w:ilvl w:val="1"/>
          <w:numId w:val="2"/>
        </w:numPr>
        <w:spacing w:line="360" w:lineRule="auto"/>
        <w:ind w:left="0" w:leftChars="0" w:firstLine="0" w:firstLineChars="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Research Questions</w:t>
      </w:r>
    </w:p>
    <w:p>
      <w:pPr>
        <w:numPr>
          <w:ilvl w:val="0"/>
          <w:numId w:val="4"/>
        </w:numPr>
        <w:spacing w:line="360" w:lineRule="auto"/>
        <w:ind w:left="840" w:leftChars="0" w:hanging="4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Can peer to peer delivery cut intermediaries and reduce complexity in the logistics industry?</w:t>
      </w:r>
    </w:p>
    <w:p>
      <w:pPr>
        <w:numPr>
          <w:ilvl w:val="0"/>
          <w:numId w:val="4"/>
        </w:numPr>
        <w:spacing w:line="360" w:lineRule="auto"/>
        <w:ind w:left="840" w:leftChars="0" w:hanging="4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How does blockchain establish transparency on delivery transactions?</w:t>
      </w:r>
    </w:p>
    <w:p>
      <w:pPr>
        <w:numPr>
          <w:ilvl w:val="0"/>
          <w:numId w:val="4"/>
        </w:numPr>
        <w:spacing w:line="360" w:lineRule="auto"/>
        <w:ind w:left="840" w:leftChars="0" w:hanging="4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Is the system capable of building trust to its users?</w:t>
      </w:r>
    </w:p>
    <w:p>
      <w:pPr>
        <w:spacing w:line="360" w:lineRule="auto"/>
        <w:rPr>
          <w:rFonts w:hint="default" w:ascii="Times New Roman" w:hAnsi="Times New Roman" w:cs="Times New Roman"/>
          <w:b w:val="0"/>
          <w:bCs w:val="0"/>
          <w:sz w:val="24"/>
          <w:szCs w:val="24"/>
          <w:lang w:val="en-US"/>
        </w:rPr>
      </w:pPr>
    </w:p>
    <w:p>
      <w:pPr>
        <w:numPr>
          <w:ilvl w:val="1"/>
          <w:numId w:val="2"/>
        </w:numPr>
        <w:spacing w:line="360" w:lineRule="auto"/>
        <w:ind w:left="0" w:leftChars="0" w:firstLine="0" w:firstLineChars="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Research Propositions/Hypothesis</w:t>
      </w:r>
    </w:p>
    <w:p>
      <w:pPr>
        <w:spacing w:line="360" w:lineRule="auto"/>
        <w:rPr>
          <w:rFonts w:hint="default" w:ascii="Times New Roman" w:hAnsi="Times New Roman" w:cs="Times New Roman"/>
          <w:b/>
          <w:bCs/>
          <w:sz w:val="24"/>
          <w:szCs w:val="24"/>
          <w:lang w:val="en-US"/>
        </w:rPr>
      </w:pPr>
    </w:p>
    <w:p>
      <w:pPr>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lang w:val="en-US"/>
        </w:rPr>
        <w:t>Null Hypothesis (H0):</w:t>
      </w:r>
      <w:r>
        <w:rPr>
          <w:rFonts w:hint="default" w:ascii="Times New Roman" w:hAnsi="Times New Roman" w:cs="Times New Roman"/>
          <w:b w:val="0"/>
          <w:bCs w:val="0"/>
          <w:sz w:val="24"/>
          <w:szCs w:val="24"/>
          <w:lang w:val="en-US"/>
        </w:rPr>
        <w:t xml:space="preserve"> The use of a blockchain aided peer to peer delivery system reduces complexity, improve transparency and boost trust in the delivery process</w:t>
      </w:r>
    </w:p>
    <w:p>
      <w:pPr>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lang w:val="en-US"/>
        </w:rPr>
        <w:t>Alternative Hypothesis (H1):</w:t>
      </w:r>
      <w:r>
        <w:rPr>
          <w:rFonts w:hint="default" w:ascii="Times New Roman" w:hAnsi="Times New Roman" w:cs="Times New Roman"/>
          <w:b w:val="0"/>
          <w:bCs w:val="0"/>
          <w:sz w:val="24"/>
          <w:szCs w:val="24"/>
          <w:lang w:val="en-US"/>
        </w:rPr>
        <w:t xml:space="preserve"> The use of a blockchain aided peer to peer delivery system does not reduces complexity, improve transparency and boost trust in the delivery process.</w:t>
      </w:r>
    </w:p>
    <w:p>
      <w:pPr>
        <w:spacing w:line="360" w:lineRule="auto"/>
        <w:rPr>
          <w:rFonts w:hint="default" w:ascii="Times New Roman" w:hAnsi="Times New Roman" w:cs="Times New Roman"/>
          <w:b w:val="0"/>
          <w:bCs w:val="0"/>
          <w:sz w:val="24"/>
          <w:szCs w:val="24"/>
          <w:lang w:val="en-US"/>
        </w:rPr>
      </w:pPr>
    </w:p>
    <w:p>
      <w:pPr>
        <w:numPr>
          <w:ilvl w:val="1"/>
          <w:numId w:val="2"/>
        </w:numPr>
        <w:spacing w:line="360" w:lineRule="auto"/>
        <w:ind w:left="0" w:leftChars="0" w:firstLine="0" w:firstLineChars="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Justification/significance of study</w:t>
      </w:r>
    </w:p>
    <w:p>
      <w:pPr>
        <w:numPr>
          <w:ilvl w:val="0"/>
          <w:numId w:val="0"/>
        </w:numPr>
        <w:spacing w:line="360" w:lineRule="auto"/>
        <w:ind w:lef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There is a rapid increase of mobile device and internet users which is prompting the need for many companies to put their businesses online, and let their customer base or potential customers discover them quickly, making it easy to buy any product from any location at any given time. The projection of online shoppers has been steadily increasing in developing countries such as Zimbabwe, giving equal access to products without location barriers. </w:t>
      </w:r>
    </w:p>
    <w:p>
      <w:pPr>
        <w:numPr>
          <w:ilvl w:val="0"/>
          <w:numId w:val="0"/>
        </w:numPr>
        <w:spacing w:line="360" w:lineRule="auto"/>
        <w:ind w:lef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However, then arise the need to get goods delivered to geographically distanced locations from the origin and that process is becoming increasingly complex, with more parties directly or indirectly involved in the supply chains. This complexity is creating challenges related to communication and end-to-end visibility making logistics processes inefficient. At the same time expectations of all participants in the supply chain related to transparency, reliability and service are increasing.</w:t>
      </w:r>
    </w:p>
    <w:p>
      <w:pPr>
        <w:numPr>
          <w:ilvl w:val="0"/>
          <w:numId w:val="0"/>
        </w:numPr>
        <w:spacing w:line="360" w:lineRule="auto"/>
        <w:ind w:leftChars="0"/>
        <w:rPr>
          <w:rFonts w:hint="default" w:ascii="Times New Roman" w:hAnsi="Times New Roman" w:cs="Times New Roman"/>
          <w:b w:val="0"/>
          <w:bCs w:val="0"/>
          <w:sz w:val="24"/>
          <w:szCs w:val="24"/>
          <w:lang w:val="en-US"/>
        </w:rPr>
      </w:pPr>
    </w:p>
    <w:p>
      <w:pPr>
        <w:numPr>
          <w:ilvl w:val="0"/>
          <w:numId w:val="0"/>
        </w:numPr>
        <w:spacing w:line="360" w:lineRule="auto"/>
        <w:ind w:lef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These issues are addressed with the use of blockchain’s technology features, which includes smart contracts, immutable ledgers, cryptographic functions and distributed blocks of information.</w:t>
      </w:r>
    </w:p>
    <w:p>
      <w:pPr>
        <w:numPr>
          <w:ilvl w:val="0"/>
          <w:numId w:val="0"/>
        </w:numPr>
        <w:spacing w:line="360" w:lineRule="auto"/>
        <w:ind w:leftChars="0"/>
        <w:rPr>
          <w:rFonts w:hint="default" w:ascii="Times New Roman" w:hAnsi="Times New Roman" w:cs="Times New Roman"/>
          <w:b w:val="0"/>
          <w:bCs w:val="0"/>
          <w:sz w:val="24"/>
          <w:szCs w:val="24"/>
          <w:lang w:val="en-US"/>
        </w:rPr>
      </w:pPr>
    </w:p>
    <w:p>
      <w:pPr>
        <w:numPr>
          <w:ilvl w:val="1"/>
          <w:numId w:val="2"/>
        </w:numPr>
        <w:spacing w:line="360" w:lineRule="auto"/>
        <w:ind w:left="0" w:leftChars="0" w:firstLine="0" w:firstLineChars="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Assumptions</w:t>
      </w:r>
    </w:p>
    <w:p>
      <w:pPr>
        <w:spacing w:line="360" w:lineRule="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rPr>
        <w:t>The research project was carried out on the following assumptions</w:t>
      </w:r>
      <w:r>
        <w:rPr>
          <w:rFonts w:hint="default" w:ascii="Times New Roman" w:hAnsi="Times New Roman" w:cs="Times New Roman"/>
          <w:b w:val="0"/>
          <w:bCs w:val="0"/>
          <w:sz w:val="24"/>
          <w:szCs w:val="24"/>
        </w:rPr>
        <w:t>:</w:t>
      </w:r>
    </w:p>
    <w:p>
      <w:pPr>
        <w:numPr>
          <w:ilvl w:val="0"/>
          <w:numId w:val="5"/>
        </w:numPr>
        <w:spacing w:line="360" w:lineRule="auto"/>
        <w:ind w:left="84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rPr>
        <w:t>All delivery requests are from online users</w:t>
      </w:r>
    </w:p>
    <w:p>
      <w:pPr>
        <w:numPr>
          <w:ilvl w:val="0"/>
          <w:numId w:val="5"/>
        </w:numPr>
        <w:spacing w:line="360" w:lineRule="auto"/>
        <w:ind w:left="84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rPr>
        <w:t>Payments are already made to the sellers before delivery began</w:t>
      </w:r>
    </w:p>
    <w:p>
      <w:pPr>
        <w:numPr>
          <w:ilvl w:val="0"/>
          <w:numId w:val="5"/>
        </w:numPr>
        <w:spacing w:line="360" w:lineRule="auto"/>
        <w:ind w:left="84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rPr>
        <w:t>The are already registered users on the system to facilitate peer to peer delivery</w:t>
      </w:r>
    </w:p>
    <w:p>
      <w:pPr>
        <w:numPr>
          <w:ilvl w:val="0"/>
          <w:numId w:val="5"/>
        </w:numPr>
        <w:spacing w:line="360" w:lineRule="auto"/>
        <w:ind w:left="84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rPr>
        <w:t>Payment for deliveries is done before the process begins</w:t>
      </w:r>
    </w:p>
    <w:p>
      <w:pPr>
        <w:numPr>
          <w:ilvl w:val="0"/>
          <w:numId w:val="0"/>
        </w:numPr>
        <w:spacing w:line="360" w:lineRule="auto"/>
        <w:rPr>
          <w:rFonts w:hint="default" w:ascii="Times New Roman" w:hAnsi="Times New Roman" w:cs="Times New Roman"/>
          <w:b w:val="0"/>
          <w:bCs w:val="0"/>
          <w:sz w:val="24"/>
          <w:szCs w:val="24"/>
          <w:lang w:val="en-US"/>
        </w:rPr>
      </w:pPr>
    </w:p>
    <w:p>
      <w:pPr>
        <w:numPr>
          <w:ilvl w:val="1"/>
          <w:numId w:val="2"/>
        </w:numPr>
        <w:spacing w:line="360" w:lineRule="auto"/>
        <w:ind w:left="0" w:leftChars="0" w:firstLine="0" w:firstLineChars="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Limitations/Challenges</w:t>
      </w:r>
    </w:p>
    <w:p>
      <w:pPr>
        <w:numPr>
          <w:ilvl w:val="0"/>
          <w:numId w:val="6"/>
        </w:numPr>
        <w:spacing w:line="360" w:lineRule="auto"/>
        <w:ind w:left="840" w:leftChars="0" w:hanging="4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The system will only serve online users who posses at least a mobile device or a computer.</w:t>
      </w:r>
    </w:p>
    <w:p>
      <w:pPr>
        <w:numPr>
          <w:ilvl w:val="0"/>
          <w:numId w:val="6"/>
        </w:numPr>
        <w:spacing w:line="360" w:lineRule="auto"/>
        <w:ind w:left="840" w:leftChars="0" w:hanging="4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Only after a larger amount of users are registered on the system will it prove its usefulness for peer to peer collaboration</w:t>
      </w:r>
    </w:p>
    <w:p>
      <w:pPr>
        <w:numPr>
          <w:ilvl w:val="0"/>
          <w:numId w:val="6"/>
        </w:numPr>
        <w:spacing w:line="360" w:lineRule="auto"/>
        <w:ind w:left="840" w:leftChars="0" w:hanging="4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The consensus algorithm consumes a lot of computing resources that will require expensive equipment to implement the system on a full scale level</w:t>
      </w:r>
    </w:p>
    <w:p>
      <w:pPr>
        <w:spacing w:line="360" w:lineRule="auto"/>
        <w:rPr>
          <w:rFonts w:hint="default" w:ascii="Times New Roman" w:hAnsi="Times New Roman" w:cs="Times New Roman"/>
          <w:b w:val="0"/>
          <w:bCs w:val="0"/>
          <w:sz w:val="24"/>
          <w:szCs w:val="24"/>
          <w:lang w:val="en-US"/>
        </w:rPr>
      </w:pPr>
    </w:p>
    <w:p>
      <w:pPr>
        <w:numPr>
          <w:ilvl w:val="1"/>
          <w:numId w:val="2"/>
        </w:numPr>
        <w:spacing w:line="360" w:lineRule="auto"/>
        <w:ind w:left="0" w:leftChars="0" w:firstLine="0" w:firstLineChars="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Scope/delimitation of the research</w:t>
      </w:r>
    </w:p>
    <w:p>
      <w:pPr>
        <w:numPr>
          <w:ilvl w:val="0"/>
          <w:numId w:val="0"/>
        </w:numPr>
        <w:spacing w:line="360" w:lineRule="auto"/>
        <w:ind w:lef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This study will focus on internet users who practice online shopping in Zimbabwe.</w:t>
      </w:r>
    </w:p>
    <w:p>
      <w:pPr>
        <w:numPr>
          <w:ilvl w:val="0"/>
          <w:numId w:val="0"/>
        </w:numPr>
        <w:spacing w:line="360" w:lineRule="auto"/>
        <w:ind w:leftChars="0"/>
        <w:rPr>
          <w:rFonts w:hint="default" w:ascii="Times New Roman" w:hAnsi="Times New Roman" w:cs="Times New Roman"/>
          <w:b w:val="0"/>
          <w:bCs w:val="0"/>
          <w:sz w:val="24"/>
          <w:szCs w:val="24"/>
          <w:lang w:val="en-US"/>
        </w:rPr>
      </w:pPr>
    </w:p>
    <w:p>
      <w:pPr>
        <w:numPr>
          <w:ilvl w:val="1"/>
          <w:numId w:val="2"/>
        </w:numPr>
        <w:spacing w:line="360" w:lineRule="auto"/>
        <w:ind w:left="0" w:leftChars="0" w:firstLine="0" w:firstLineChars="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Definition of terms</w:t>
      </w:r>
    </w:p>
    <w:p>
      <w:pPr>
        <w:numPr>
          <w:ilvl w:val="0"/>
          <w:numId w:val="0"/>
        </w:numPr>
        <w:spacing w:line="360" w:lineRule="auto"/>
        <w:ind w:leftChars="0"/>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lang w:val="en-US"/>
        </w:rPr>
        <w:t>Blockchain</w:t>
      </w:r>
      <w:r>
        <w:rPr>
          <w:rFonts w:hint="default" w:ascii="Times New Roman" w:hAnsi="Times New Roman" w:cs="Times New Roman"/>
          <w:b w:val="0"/>
          <w:bCs w:val="0"/>
          <w:sz w:val="24"/>
          <w:szCs w:val="24"/>
          <w:lang w:val="en-US"/>
        </w:rPr>
        <w:t xml:space="preserve"> - A blockchain is a digitally distributed, decentralized, public ledger that exists across a network</w:t>
      </w:r>
    </w:p>
    <w:p>
      <w:pPr>
        <w:numPr>
          <w:ilvl w:val="0"/>
          <w:numId w:val="0"/>
        </w:numPr>
        <w:spacing w:line="360" w:lineRule="auto"/>
        <w:ind w:leftChars="0"/>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lang w:val="en-US"/>
        </w:rPr>
        <w:t xml:space="preserve">Block </w:t>
      </w:r>
      <w:r>
        <w:rPr>
          <w:rFonts w:hint="default" w:ascii="Times New Roman" w:hAnsi="Times New Roman" w:cs="Times New Roman"/>
          <w:b w:val="0"/>
          <w:bCs w:val="0"/>
          <w:sz w:val="24"/>
          <w:szCs w:val="24"/>
          <w:lang w:val="en-US"/>
        </w:rPr>
        <w:t>- Blocks are data structures within the blockchain database, where transaction data is permanently recorded.</w:t>
      </w:r>
    </w:p>
    <w:p>
      <w:pPr>
        <w:numPr>
          <w:ilvl w:val="0"/>
          <w:numId w:val="0"/>
        </w:numPr>
        <w:spacing w:line="360" w:lineRule="auto"/>
        <w:ind w:leftChars="0"/>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lang w:val="en-US"/>
        </w:rPr>
        <w:t xml:space="preserve">Smart Contracts </w:t>
      </w:r>
      <w:r>
        <w:rPr>
          <w:rFonts w:hint="default" w:ascii="Times New Roman" w:hAnsi="Times New Roman" w:cs="Times New Roman"/>
          <w:b w:val="0"/>
          <w:bCs w:val="0"/>
          <w:sz w:val="24"/>
          <w:szCs w:val="24"/>
          <w:lang w:val="en-US"/>
        </w:rPr>
        <w:t>- A smart contract is a self-executing contract with the terms of the agreement between buyer and seller being directly written into lines of code.</w:t>
      </w:r>
    </w:p>
    <w:p>
      <w:pPr>
        <w:numPr>
          <w:ilvl w:val="0"/>
          <w:numId w:val="0"/>
        </w:numPr>
        <w:spacing w:line="360" w:lineRule="auto"/>
        <w:ind w:leftChars="0"/>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lang w:val="en-US"/>
        </w:rPr>
        <w:t xml:space="preserve">Peer </w:t>
      </w:r>
      <w:r>
        <w:rPr>
          <w:rFonts w:hint="default" w:ascii="Times New Roman" w:hAnsi="Times New Roman" w:cs="Times New Roman"/>
          <w:b w:val="0"/>
          <w:bCs w:val="0"/>
          <w:sz w:val="24"/>
          <w:szCs w:val="24"/>
          <w:lang w:val="en-US"/>
        </w:rPr>
        <w:t>- A peer is a trusted user who is on a blockchain network. It could mean a known associate or a stranger with common goals with another stranger</w:t>
      </w:r>
    </w:p>
    <w:p>
      <w:pPr>
        <w:numPr>
          <w:ilvl w:val="0"/>
          <w:numId w:val="0"/>
        </w:numPr>
        <w:spacing w:line="360" w:lineRule="auto"/>
        <w:ind w:leftChars="0"/>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lang w:val="en-US"/>
        </w:rPr>
        <w:t xml:space="preserve">Ledger </w:t>
      </w:r>
      <w:r>
        <w:rPr>
          <w:rFonts w:hint="default" w:ascii="Times New Roman" w:hAnsi="Times New Roman" w:cs="Times New Roman"/>
          <w:b w:val="0"/>
          <w:bCs w:val="0"/>
          <w:sz w:val="24"/>
          <w:szCs w:val="24"/>
          <w:lang w:val="en-US"/>
        </w:rPr>
        <w:t>- Is an immutable collection of transaction data</w:t>
      </w:r>
    </w:p>
    <w:p>
      <w:pPr>
        <w:numPr>
          <w:ilvl w:val="0"/>
          <w:numId w:val="0"/>
        </w:numPr>
        <w:spacing w:line="360" w:lineRule="auto"/>
        <w:ind w:leftChars="0"/>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lang w:val="en-US"/>
        </w:rPr>
        <w:t xml:space="preserve">Nodes </w:t>
      </w:r>
      <w:r>
        <w:rPr>
          <w:rFonts w:hint="default" w:ascii="Times New Roman" w:hAnsi="Times New Roman" w:cs="Times New Roman"/>
          <w:b w:val="0"/>
          <w:bCs w:val="0"/>
          <w:sz w:val="24"/>
          <w:szCs w:val="24"/>
          <w:lang w:val="en-US"/>
        </w:rPr>
        <w:t>- A node mean a computer or device that is connected on the blockchain</w:t>
      </w:r>
    </w:p>
    <w:p>
      <w:pPr>
        <w:numPr>
          <w:ilvl w:val="0"/>
          <w:numId w:val="0"/>
        </w:numPr>
        <w:spacing w:line="360" w:lineRule="auto"/>
        <w:ind w:leftChars="0"/>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lang w:val="en-US"/>
        </w:rPr>
        <w:t>Proof of Wor</w:t>
      </w:r>
      <w:r>
        <w:rPr>
          <w:rFonts w:hint="default" w:ascii="Times New Roman" w:hAnsi="Times New Roman" w:cs="Times New Roman"/>
          <w:b w:val="0"/>
          <w:bCs w:val="0"/>
          <w:sz w:val="24"/>
          <w:szCs w:val="24"/>
          <w:lang w:val="en-US"/>
        </w:rPr>
        <w:t>k - It is a form of cryptographic proof in which one party proves to others that a certain amount of a specific computational effort has been expended.</w:t>
      </w:r>
    </w:p>
    <w:p>
      <w:pPr>
        <w:numPr>
          <w:ilvl w:val="0"/>
          <w:numId w:val="0"/>
        </w:numPr>
        <w:spacing w:line="360" w:lineRule="auto"/>
        <w:ind w:leftChars="0"/>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lang w:val="en-US"/>
        </w:rPr>
        <w:t xml:space="preserve">Miners </w:t>
      </w:r>
      <w:r>
        <w:rPr>
          <w:rFonts w:hint="default" w:ascii="Times New Roman" w:hAnsi="Times New Roman" w:cs="Times New Roman"/>
          <w:b w:val="0"/>
          <w:bCs w:val="0"/>
          <w:sz w:val="24"/>
          <w:szCs w:val="24"/>
          <w:lang w:val="en-US"/>
        </w:rPr>
        <w:t xml:space="preserve">- Self aware machines or persons who validates all the transactions added onto the blockchain </w:t>
      </w:r>
    </w:p>
    <w:p>
      <w:pPr>
        <w:numPr>
          <w:ilvl w:val="0"/>
          <w:numId w:val="0"/>
        </w:numPr>
        <w:spacing w:line="360" w:lineRule="auto"/>
        <w:ind w:leftChars="0"/>
        <w:rPr>
          <w:rFonts w:hint="default" w:ascii="Times New Roman" w:hAnsi="Times New Roman" w:cs="Times New Roman"/>
          <w:b w:val="0"/>
          <w:bCs w:val="0"/>
          <w:sz w:val="24"/>
          <w:szCs w:val="24"/>
          <w:lang w:val="en-US"/>
        </w:rPr>
      </w:pPr>
    </w:p>
    <w:p>
      <w:pPr>
        <w:numPr>
          <w:ilvl w:val="0"/>
          <w:numId w:val="0"/>
        </w:numPr>
        <w:spacing w:line="360" w:lineRule="auto"/>
        <w:ind w:leftChars="0"/>
        <w:rPr>
          <w:rFonts w:hint="default" w:ascii="Times New Roman" w:hAnsi="Times New Roman" w:cs="Times New Roman"/>
          <w:b w:val="0"/>
          <w:bCs w:val="0"/>
          <w:sz w:val="24"/>
          <w:szCs w:val="24"/>
          <w:lang w:val="en-US"/>
        </w:rPr>
      </w:pPr>
    </w:p>
    <w:p>
      <w:pPr>
        <w:numPr>
          <w:ilvl w:val="0"/>
          <w:numId w:val="0"/>
        </w:numPr>
        <w:spacing w:line="360" w:lineRule="auto"/>
        <w:ind w:leftChars="0"/>
        <w:rPr>
          <w:rFonts w:hint="default" w:ascii="Times New Roman" w:hAnsi="Times New Roman" w:cs="Times New Roman"/>
          <w:b w:val="0"/>
          <w:bCs w:val="0"/>
          <w:sz w:val="24"/>
          <w:szCs w:val="24"/>
          <w:lang w:val="en-US"/>
        </w:rPr>
      </w:pPr>
    </w:p>
    <w:p>
      <w:pPr>
        <w:numPr>
          <w:ilvl w:val="0"/>
          <w:numId w:val="0"/>
        </w:numPr>
        <w:spacing w:line="360" w:lineRule="auto"/>
        <w:ind w:leftChars="0"/>
        <w:rPr>
          <w:rFonts w:hint="default" w:ascii="Times New Roman" w:hAnsi="Times New Roman" w:cs="Times New Roman"/>
          <w:b w:val="0"/>
          <w:bCs w:val="0"/>
          <w:sz w:val="24"/>
          <w:szCs w:val="24"/>
          <w:lang w:val="en-US"/>
        </w:rPr>
      </w:pPr>
    </w:p>
    <w:p>
      <w:pPr>
        <w:numPr>
          <w:ilvl w:val="0"/>
          <w:numId w:val="0"/>
        </w:numPr>
        <w:spacing w:line="360" w:lineRule="auto"/>
        <w:ind w:leftChars="0"/>
        <w:rPr>
          <w:rFonts w:hint="default" w:ascii="Times New Roman" w:hAnsi="Times New Roman" w:cs="Times New Roman"/>
          <w:b w:val="0"/>
          <w:bCs w:val="0"/>
          <w:sz w:val="24"/>
          <w:szCs w:val="24"/>
          <w:lang w:val="en-US"/>
        </w:rPr>
      </w:pPr>
    </w:p>
    <w:p>
      <w:pPr>
        <w:numPr>
          <w:ilvl w:val="0"/>
          <w:numId w:val="0"/>
        </w:numPr>
        <w:spacing w:line="360" w:lineRule="auto"/>
        <w:ind w:leftChars="0"/>
        <w:rPr>
          <w:rFonts w:hint="default" w:ascii="Times New Roman" w:hAnsi="Times New Roman" w:cs="Times New Roman"/>
          <w:b w:val="0"/>
          <w:bCs w:val="0"/>
          <w:sz w:val="24"/>
          <w:szCs w:val="24"/>
          <w:lang w:val="en-US"/>
        </w:rPr>
      </w:pPr>
    </w:p>
    <w:p>
      <w:pPr>
        <w:numPr>
          <w:ilvl w:val="0"/>
          <w:numId w:val="0"/>
        </w:numPr>
        <w:spacing w:line="360" w:lineRule="auto"/>
        <w:ind w:leftChars="0"/>
        <w:rPr>
          <w:rFonts w:hint="default" w:ascii="Times New Roman" w:hAnsi="Times New Roman" w:cs="Times New Roman"/>
          <w:b w:val="0"/>
          <w:bCs w:val="0"/>
          <w:sz w:val="24"/>
          <w:szCs w:val="24"/>
          <w:lang w:val="en-US"/>
        </w:rPr>
      </w:pPr>
    </w:p>
    <w:p>
      <w:pPr>
        <w:numPr>
          <w:ilvl w:val="0"/>
          <w:numId w:val="0"/>
        </w:numPr>
        <w:spacing w:line="360" w:lineRule="auto"/>
        <w:ind w:leftChars="0"/>
        <w:rPr>
          <w:rFonts w:hint="default" w:ascii="Times New Roman" w:hAnsi="Times New Roman" w:cs="Times New Roman"/>
          <w:b w:val="0"/>
          <w:bCs w:val="0"/>
          <w:sz w:val="24"/>
          <w:szCs w:val="24"/>
          <w:lang w:val="en-US"/>
        </w:rPr>
      </w:pPr>
    </w:p>
    <w:p>
      <w:pPr>
        <w:numPr>
          <w:ilvl w:val="0"/>
          <w:numId w:val="0"/>
        </w:numPr>
        <w:spacing w:line="360" w:lineRule="auto"/>
        <w:ind w:leftChars="0"/>
        <w:rPr>
          <w:rFonts w:hint="default" w:ascii="Times New Roman" w:hAnsi="Times New Roman" w:cs="Times New Roman"/>
          <w:b w:val="0"/>
          <w:bCs w:val="0"/>
          <w:sz w:val="24"/>
          <w:szCs w:val="24"/>
          <w:lang w:val="en-US"/>
        </w:rPr>
      </w:pPr>
    </w:p>
    <w:p>
      <w:pPr>
        <w:numPr>
          <w:ilvl w:val="0"/>
          <w:numId w:val="0"/>
        </w:numPr>
        <w:spacing w:line="360" w:lineRule="auto"/>
        <w:ind w:leftChars="0"/>
        <w:rPr>
          <w:rFonts w:hint="default" w:ascii="Times New Roman" w:hAnsi="Times New Roman" w:cs="Times New Roman"/>
          <w:b w:val="0"/>
          <w:bCs w:val="0"/>
          <w:sz w:val="24"/>
          <w:szCs w:val="24"/>
          <w:lang w:val="en-US"/>
        </w:rPr>
      </w:pPr>
    </w:p>
    <w:p>
      <w:pPr>
        <w:numPr>
          <w:ilvl w:val="0"/>
          <w:numId w:val="0"/>
        </w:numPr>
        <w:spacing w:line="360" w:lineRule="auto"/>
        <w:ind w:leftChars="0"/>
        <w:rPr>
          <w:rFonts w:hint="default" w:ascii="Times New Roman" w:hAnsi="Times New Roman" w:cs="Times New Roman"/>
          <w:b w:val="0"/>
          <w:bCs w:val="0"/>
          <w:sz w:val="24"/>
          <w:szCs w:val="24"/>
          <w:lang w:val="en-US"/>
        </w:rPr>
      </w:pPr>
    </w:p>
    <w:p>
      <w:pPr>
        <w:numPr>
          <w:ilvl w:val="0"/>
          <w:numId w:val="0"/>
        </w:numPr>
        <w:spacing w:line="360" w:lineRule="auto"/>
        <w:ind w:leftChars="0"/>
        <w:rPr>
          <w:rFonts w:hint="default" w:ascii="Times New Roman" w:hAnsi="Times New Roman" w:cs="Times New Roman"/>
          <w:b w:val="0"/>
          <w:bCs w:val="0"/>
          <w:sz w:val="24"/>
          <w:szCs w:val="24"/>
          <w:lang w:val="en-US"/>
        </w:rPr>
      </w:pPr>
    </w:p>
    <w:p>
      <w:pPr>
        <w:numPr>
          <w:ilvl w:val="0"/>
          <w:numId w:val="0"/>
        </w:numPr>
        <w:spacing w:line="360" w:lineRule="auto"/>
        <w:ind w:leftChars="0"/>
        <w:rPr>
          <w:rFonts w:hint="default" w:ascii="Times New Roman" w:hAnsi="Times New Roman" w:cs="Times New Roman"/>
          <w:b w:val="0"/>
          <w:bCs w:val="0"/>
          <w:sz w:val="24"/>
          <w:szCs w:val="24"/>
          <w:lang w:val="en-US"/>
        </w:rPr>
      </w:pPr>
    </w:p>
    <w:p>
      <w:pPr>
        <w:numPr>
          <w:ilvl w:val="0"/>
          <w:numId w:val="0"/>
        </w:numPr>
        <w:spacing w:line="360" w:lineRule="auto"/>
        <w:ind w:leftChars="0"/>
        <w:rPr>
          <w:rFonts w:hint="default" w:ascii="Times New Roman" w:hAnsi="Times New Roman" w:cs="Times New Roman"/>
          <w:b w:val="0"/>
          <w:bCs w:val="0"/>
          <w:sz w:val="24"/>
          <w:szCs w:val="24"/>
          <w:lang w:val="en-US"/>
        </w:rPr>
      </w:pPr>
    </w:p>
    <w:p>
      <w:pPr>
        <w:numPr>
          <w:ilvl w:val="0"/>
          <w:numId w:val="0"/>
        </w:numPr>
        <w:spacing w:line="360" w:lineRule="auto"/>
        <w:ind w:leftChars="0"/>
        <w:rPr>
          <w:rFonts w:hint="default" w:ascii="Times New Roman" w:hAnsi="Times New Roman" w:cs="Times New Roman"/>
          <w:b w:val="0"/>
          <w:bCs w:val="0"/>
          <w:sz w:val="24"/>
          <w:szCs w:val="24"/>
          <w:lang w:val="en-US"/>
        </w:rPr>
      </w:pPr>
    </w:p>
    <w:p>
      <w:pPr>
        <w:numPr>
          <w:ilvl w:val="0"/>
          <w:numId w:val="0"/>
        </w:numPr>
        <w:spacing w:line="360" w:lineRule="auto"/>
        <w:ind w:leftChars="0"/>
        <w:rPr>
          <w:rFonts w:hint="default" w:ascii="Times New Roman" w:hAnsi="Times New Roman" w:cs="Times New Roman"/>
          <w:b w:val="0"/>
          <w:bCs w:val="0"/>
          <w:sz w:val="24"/>
          <w:szCs w:val="24"/>
          <w:lang w:val="en-US"/>
        </w:rPr>
      </w:pPr>
    </w:p>
    <w:p>
      <w:pPr>
        <w:numPr>
          <w:ilvl w:val="0"/>
          <w:numId w:val="0"/>
        </w:numPr>
        <w:spacing w:line="360" w:lineRule="auto"/>
        <w:ind w:leftChars="0"/>
        <w:rPr>
          <w:rFonts w:hint="default" w:ascii="Times New Roman" w:hAnsi="Times New Roman" w:cs="Times New Roman"/>
          <w:b w:val="0"/>
          <w:bCs w:val="0"/>
          <w:sz w:val="24"/>
          <w:szCs w:val="24"/>
          <w:lang w:val="en-US"/>
        </w:rPr>
      </w:pPr>
    </w:p>
    <w:p>
      <w:pPr>
        <w:numPr>
          <w:ilvl w:val="0"/>
          <w:numId w:val="0"/>
        </w:numPr>
        <w:spacing w:line="360" w:lineRule="auto"/>
        <w:ind w:leftChars="0"/>
        <w:rPr>
          <w:rFonts w:hint="default" w:ascii="Times New Roman" w:hAnsi="Times New Roman" w:cs="Times New Roman"/>
          <w:b w:val="0"/>
          <w:bCs w:val="0"/>
          <w:sz w:val="24"/>
          <w:szCs w:val="24"/>
          <w:lang w:val="en-US"/>
        </w:rPr>
      </w:pPr>
    </w:p>
    <w:p>
      <w:pPr>
        <w:numPr>
          <w:ilvl w:val="0"/>
          <w:numId w:val="0"/>
        </w:numPr>
        <w:spacing w:line="360" w:lineRule="auto"/>
        <w:ind w:leftChars="0"/>
        <w:rPr>
          <w:rFonts w:hint="default" w:ascii="Times New Roman" w:hAnsi="Times New Roman" w:cs="Times New Roman"/>
          <w:b w:val="0"/>
          <w:bCs w:val="0"/>
          <w:sz w:val="24"/>
          <w:szCs w:val="24"/>
          <w:lang w:val="en-US"/>
        </w:rPr>
      </w:pPr>
    </w:p>
    <w:p>
      <w:pPr>
        <w:numPr>
          <w:ilvl w:val="0"/>
          <w:numId w:val="0"/>
        </w:numPr>
        <w:spacing w:line="360" w:lineRule="auto"/>
        <w:ind w:leftChars="0"/>
        <w:rPr>
          <w:rFonts w:hint="default" w:ascii="Times New Roman" w:hAnsi="Times New Roman" w:cs="Times New Roman"/>
          <w:b w:val="0"/>
          <w:bCs w:val="0"/>
          <w:sz w:val="24"/>
          <w:szCs w:val="24"/>
          <w:lang w:val="en-US"/>
        </w:rPr>
      </w:pPr>
    </w:p>
    <w:p>
      <w:pPr>
        <w:numPr>
          <w:ilvl w:val="0"/>
          <w:numId w:val="0"/>
        </w:numPr>
        <w:spacing w:line="360" w:lineRule="auto"/>
        <w:ind w:leftChars="0"/>
        <w:rPr>
          <w:rFonts w:hint="default" w:ascii="Times New Roman" w:hAnsi="Times New Roman" w:cs="Times New Roman"/>
          <w:b w:val="0"/>
          <w:bCs w:val="0"/>
          <w:sz w:val="24"/>
          <w:szCs w:val="24"/>
          <w:lang w:val="en-US"/>
        </w:rPr>
      </w:pPr>
    </w:p>
    <w:p>
      <w:pPr>
        <w:numPr>
          <w:ilvl w:val="0"/>
          <w:numId w:val="0"/>
        </w:numPr>
        <w:spacing w:line="360" w:lineRule="auto"/>
        <w:ind w:leftChars="0"/>
        <w:rPr>
          <w:rFonts w:hint="default" w:ascii="Times New Roman" w:hAnsi="Times New Roman" w:cs="Times New Roman"/>
          <w:b w:val="0"/>
          <w:bCs w:val="0"/>
          <w:sz w:val="24"/>
          <w:szCs w:val="24"/>
          <w:lang w:val="en-US"/>
        </w:rPr>
      </w:pPr>
    </w:p>
    <w:p>
      <w:pPr>
        <w:numPr>
          <w:ilvl w:val="0"/>
          <w:numId w:val="0"/>
        </w:numPr>
        <w:spacing w:line="360" w:lineRule="auto"/>
        <w:ind w:leftChars="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CHAPTER TWO: LITERATURE REVIEW</w:t>
      </w:r>
    </w:p>
    <w:p>
      <w:pPr>
        <w:numPr>
          <w:ilvl w:val="0"/>
          <w:numId w:val="0"/>
        </w:numPr>
        <w:spacing w:line="360" w:lineRule="auto"/>
        <w:ind w:leftChars="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2.1 Introduction</w:t>
      </w:r>
    </w:p>
    <w:p>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This chapter aims to shade light on previous attempts on the use of blockchain in logistics processes including in the supply chain management. It will also dive into some of the most popular algorithms and logistics processes that are essential in the creation of the proposed delivery system.</w:t>
      </w:r>
    </w:p>
    <w:p>
      <w:pPr>
        <w:spacing w:line="360" w:lineRule="auto"/>
        <w:jc w:val="both"/>
        <w:rPr>
          <w:rFonts w:hint="default" w:ascii="Times New Roman" w:hAnsi="Times New Roman" w:cs="Times New Roman"/>
          <w:color w:val="0D0D0D" w:themeColor="text1" w:themeTint="F2"/>
          <w:sz w:val="24"/>
          <w:szCs w:val="24"/>
          <w14:textFill>
            <w14:solidFill>
              <w14:schemeClr w14:val="tx1">
                <w14:lumMod w14:val="95000"/>
                <w14:lumOff w14:val="5000"/>
              </w14:schemeClr>
            </w14:solidFill>
          </w14:textFill>
        </w:rPr>
      </w:pPr>
    </w:p>
    <w:p>
      <w:pPr>
        <w:spacing w:line="360" w:lineRule="auto"/>
        <w:jc w:val="both"/>
        <w:rPr>
          <w:rFonts w:hint="default" w:ascii="Times New Roman" w:hAnsi="Times New Roman" w:cs="Times New Roman"/>
          <w:color w:val="0D0D0D" w:themeColor="text1" w:themeTint="F2"/>
          <w:sz w:val="24"/>
          <w:szCs w:val="24"/>
          <w14:textFill>
            <w14:solidFill>
              <w14:schemeClr w14:val="tx1">
                <w14:lumMod w14:val="95000"/>
                <w14:lumOff w14:val="5000"/>
              </w14:schemeClr>
            </w14:solidFill>
          </w14:textFill>
        </w:rPr>
      </w:pPr>
      <w:r>
        <w:rPr>
          <w:rFonts w:hint="default" w:ascii="Times New Roman" w:hAnsi="Times New Roman" w:cs="Times New Roman"/>
          <w:color w:val="0D0D0D" w:themeColor="text1" w:themeTint="F2"/>
          <w:sz w:val="24"/>
          <w:szCs w:val="24"/>
          <w14:textFill>
            <w14:solidFill>
              <w14:schemeClr w14:val="tx1">
                <w14:lumMod w14:val="95000"/>
                <w14:lumOff w14:val="5000"/>
              </w14:schemeClr>
            </w14:solidFill>
          </w14:textFill>
        </w:rPr>
        <w:t xml:space="preserve">Many projects are underway using blockchain technology to improve supply chain transparency and monitor provenance. These initiatives amass data about how goods are made, where they come from, and how they are managed; this information is stored in the blockchain-based system. This means that the data becomes permanent and easily shared, giving supply chain players more comprehensive track-and-trace capabilities than ever before. </w:t>
      </w:r>
    </w:p>
    <w:p>
      <w:pPr>
        <w:spacing w:line="360" w:lineRule="auto"/>
        <w:jc w:val="both"/>
        <w:rPr>
          <w:rFonts w:hint="default" w:ascii="Times New Roman" w:hAnsi="Times New Roman" w:cs="Times New Roman"/>
          <w:color w:val="0D0D0D" w:themeColor="text1" w:themeTint="F2"/>
          <w:sz w:val="24"/>
          <w:szCs w:val="24"/>
          <w14:textFill>
            <w14:solidFill>
              <w14:schemeClr w14:val="tx1">
                <w14:lumMod w14:val="95000"/>
                <w14:lumOff w14:val="5000"/>
              </w14:schemeClr>
            </w14:solidFill>
          </w14:textFill>
        </w:rPr>
      </w:pPr>
    </w:p>
    <w:p>
      <w:pPr>
        <w:spacing w:line="360" w:lineRule="auto"/>
        <w:jc w:val="both"/>
        <w:rPr>
          <w:rFonts w:hint="default" w:ascii="Times New Roman" w:hAnsi="Times New Roman" w:cs="Times New Roman"/>
          <w:color w:val="0D0D0D" w:themeColor="text1" w:themeTint="F2"/>
          <w:sz w:val="24"/>
          <w:szCs w:val="24"/>
          <w14:textFill>
            <w14:solidFill>
              <w14:schemeClr w14:val="tx1">
                <w14:lumMod w14:val="95000"/>
                <w14:lumOff w14:val="5000"/>
              </w14:schemeClr>
            </w14:solidFill>
          </w14:textFill>
        </w:rPr>
      </w:pPr>
      <w:r>
        <w:rPr>
          <w:rFonts w:hint="default" w:ascii="Times New Roman" w:hAnsi="Times New Roman" w:cs="Times New Roman"/>
          <w:color w:val="0D0D0D" w:themeColor="text1" w:themeTint="F2"/>
          <w:sz w:val="24"/>
          <w:szCs w:val="24"/>
          <w14:textFill>
            <w14:solidFill>
              <w14:schemeClr w14:val="tx1">
                <w14:lumMod w14:val="95000"/>
                <w14:lumOff w14:val="5000"/>
              </w14:schemeClr>
            </w14:solidFill>
          </w14:textFill>
        </w:rPr>
        <w:t>Companies can use this information to provide proof of legitimacy for products in pharmaceutical shipments, for example, and proof of authenticity for luxury goods. These initiatives</w:t>
      </w:r>
      <w:r>
        <w:rPr>
          <w:rFonts w:hint="default" w:ascii="Times New Roman" w:hAnsi="Times New Roman" w:cs="Times New Roman"/>
          <w:color w:val="0D0D0D" w:themeColor="text1" w:themeTint="F2"/>
          <w:sz w:val="24"/>
          <w:szCs w:val="24"/>
          <w:lang w:val="en-US"/>
          <w14:textFill>
            <w14:solidFill>
              <w14:schemeClr w14:val="tx1">
                <w14:lumMod w14:val="95000"/>
                <w14:lumOff w14:val="5000"/>
              </w14:schemeClr>
            </w14:solidFill>
          </w14:textFill>
        </w:rPr>
        <w:t xml:space="preserve"> </w:t>
      </w:r>
      <w:r>
        <w:rPr>
          <w:rFonts w:hint="default" w:ascii="Times New Roman" w:hAnsi="Times New Roman" w:cs="Times New Roman"/>
          <w:color w:val="0D0D0D" w:themeColor="text1" w:themeTint="F2"/>
          <w:sz w:val="24"/>
          <w:szCs w:val="24"/>
          <w14:textFill>
            <w14:solidFill>
              <w14:schemeClr w14:val="tx1">
                <w14:lumMod w14:val="95000"/>
                <w14:lumOff w14:val="5000"/>
              </w14:schemeClr>
            </w14:solidFill>
          </w14:textFill>
        </w:rPr>
        <w:t>also deliver consumer benefits – people can find out more about the products they are buying, for example, whether a product has been ethically sourced, is an original item, and has been preserved in the correct conditions</w:t>
      </w:r>
    </w:p>
    <w:p>
      <w:pPr>
        <w:spacing w:line="360" w:lineRule="auto"/>
        <w:jc w:val="both"/>
        <w:rPr>
          <w:rFonts w:hint="default" w:ascii="Times New Roman" w:hAnsi="Times New Roman" w:cs="Times New Roman"/>
          <w:color w:val="0D0D0D" w:themeColor="text1" w:themeTint="F2"/>
          <w:sz w:val="24"/>
          <w:szCs w:val="24"/>
          <w14:textFill>
            <w14:solidFill>
              <w14:schemeClr w14:val="tx1">
                <w14:lumMod w14:val="95000"/>
                <w14:lumOff w14:val="5000"/>
              </w14:schemeClr>
            </w14:solidFill>
          </w14:textFill>
        </w:rPr>
      </w:pPr>
    </w:p>
    <w:p>
      <w:pPr>
        <w:spacing w:line="360" w:lineRule="auto"/>
        <w:jc w:val="both"/>
        <w:rPr>
          <w:rFonts w:hint="default" w:ascii="Times New Roman" w:hAnsi="Times New Roman" w:cs="Times New Roman"/>
          <w:color w:val="0D0D0D" w:themeColor="text1" w:themeTint="F2"/>
          <w:sz w:val="24"/>
          <w:szCs w:val="24"/>
          <w14:textFill>
            <w14:solidFill>
              <w14:schemeClr w14:val="tx1">
                <w14:lumMod w14:val="95000"/>
                <w14:lumOff w14:val="5000"/>
              </w14:schemeClr>
            </w14:solidFill>
          </w14:textFill>
        </w:rPr>
      </w:pPr>
      <w:r>
        <w:rPr>
          <w:rFonts w:hint="default" w:ascii="Times New Roman" w:hAnsi="Times New Roman" w:cs="Times New Roman"/>
          <w:b/>
          <w:bCs/>
          <w:color w:val="0D0D0D" w:themeColor="text1" w:themeTint="F2"/>
          <w:sz w:val="24"/>
          <w:szCs w:val="24"/>
          <w14:textFill>
            <w14:solidFill>
              <w14:schemeClr w14:val="tx1">
                <w14:lumMod w14:val="95000"/>
                <w14:lumOff w14:val="5000"/>
              </w14:schemeClr>
            </w14:solidFill>
          </w14:textFill>
        </w:rPr>
        <w:t xml:space="preserve">Since </w:t>
      </w:r>
      <w:r>
        <w:rPr>
          <w:rFonts w:hint="default" w:ascii="Times New Roman" w:hAnsi="Times New Roman" w:cs="Times New Roman"/>
          <w:color w:val="0D0D0D" w:themeColor="text1" w:themeTint="F2"/>
          <w:sz w:val="24"/>
          <w:szCs w:val="24"/>
          <w14:textFill>
            <w14:solidFill>
              <w14:schemeClr w14:val="tx1">
                <w14:lumMod w14:val="95000"/>
                <w14:lumOff w14:val="5000"/>
              </w14:schemeClr>
            </w14:solidFill>
          </w14:textFill>
        </w:rPr>
        <w:t xml:space="preserve">many </w:t>
      </w:r>
      <w:r>
        <w:rPr>
          <w:rFonts w:hint="default" w:ascii="Times New Roman" w:hAnsi="Times New Roman" w:cs="Times New Roman"/>
          <w:color w:val="0D0D0D" w:themeColor="text1" w:themeTint="F2"/>
          <w:sz w:val="24"/>
          <w:szCs w:val="24"/>
          <w:lang w:val="en-US"/>
          <w14:textFill>
            <w14:solidFill>
              <w14:schemeClr w14:val="tx1">
                <w14:lumMod w14:val="95000"/>
                <w14:lumOff w14:val="5000"/>
              </w14:schemeClr>
            </w14:solidFill>
          </w14:textFill>
        </w:rPr>
        <w:t>e-commerce companies relies on the dependability of a reliable delivery system,</w:t>
      </w:r>
      <w:r>
        <w:rPr>
          <w:rFonts w:hint="default" w:ascii="Times New Roman" w:hAnsi="Times New Roman" w:cs="Times New Roman"/>
          <w:color w:val="0D0D0D" w:themeColor="text1" w:themeTint="F2"/>
          <w:sz w:val="24"/>
          <w:szCs w:val="24"/>
          <w14:textFill>
            <w14:solidFill>
              <w14:schemeClr w14:val="tx1">
                <w14:lumMod w14:val="95000"/>
                <w14:lumOff w14:val="5000"/>
              </w14:schemeClr>
            </w14:solidFill>
          </w14:textFill>
        </w:rPr>
        <w:t xml:space="preserve"> many articles were published on </w:t>
      </w:r>
      <w:r>
        <w:rPr>
          <w:rFonts w:hint="default" w:ascii="Times New Roman" w:hAnsi="Times New Roman" w:cs="Times New Roman"/>
          <w:color w:val="0D0D0D" w:themeColor="text1" w:themeTint="F2"/>
          <w:sz w:val="24"/>
          <w:szCs w:val="24"/>
          <w:lang w:val="en-US"/>
          <w14:textFill>
            <w14:solidFill>
              <w14:schemeClr w14:val="tx1">
                <w14:lumMod w14:val="95000"/>
                <w14:lumOff w14:val="5000"/>
              </w14:schemeClr>
            </w14:solidFill>
          </w14:textFill>
        </w:rPr>
        <w:t xml:space="preserve">the possibility of getting blockchain embedded on logistics processes for delivery purchased goods more </w:t>
      </w:r>
      <w:r>
        <w:rPr>
          <w:rFonts w:hint="default" w:ascii="Times New Roman" w:hAnsi="Times New Roman" w:cs="Times New Roman"/>
          <w:color w:val="0D0D0D" w:themeColor="text1" w:themeTint="F2"/>
          <w:sz w:val="24"/>
          <w:szCs w:val="24"/>
          <w14:textFill>
            <w14:solidFill>
              <w14:schemeClr w14:val="tx1">
                <w14:lumMod w14:val="95000"/>
                <w14:lumOff w14:val="5000"/>
              </w14:schemeClr>
            </w14:solidFill>
          </w14:textFill>
        </w:rPr>
        <w:t xml:space="preserve">efficiently. These </w:t>
      </w:r>
      <w:r>
        <w:rPr>
          <w:rFonts w:hint="default" w:ascii="Times New Roman" w:hAnsi="Times New Roman" w:cs="Times New Roman"/>
          <w:color w:val="0D0D0D" w:themeColor="text1" w:themeTint="F2"/>
          <w:sz w:val="24"/>
          <w:szCs w:val="24"/>
          <w:lang w:val="en-US"/>
          <w14:textFill>
            <w14:solidFill>
              <w14:schemeClr w14:val="tx1">
                <w14:lumMod w14:val="95000"/>
                <w14:lumOff w14:val="5000"/>
              </w14:schemeClr>
            </w14:solidFill>
          </w14:textFill>
        </w:rPr>
        <w:t>studies</w:t>
      </w:r>
      <w:r>
        <w:rPr>
          <w:rFonts w:hint="default" w:ascii="Times New Roman" w:hAnsi="Times New Roman" w:cs="Times New Roman"/>
          <w:color w:val="0D0D0D" w:themeColor="text1" w:themeTint="F2"/>
          <w:sz w:val="24"/>
          <w:szCs w:val="24"/>
          <w14:textFill>
            <w14:solidFill>
              <w14:schemeClr w14:val="tx1">
                <w14:lumMod w14:val="95000"/>
                <w14:lumOff w14:val="5000"/>
              </w14:schemeClr>
            </w14:solidFill>
          </w14:textFill>
        </w:rPr>
        <w:t xml:space="preserve">, </w:t>
      </w:r>
      <w:r>
        <w:rPr>
          <w:rFonts w:hint="default" w:ascii="Times New Roman" w:hAnsi="Times New Roman" w:cs="Times New Roman"/>
          <w:color w:val="0D0D0D" w:themeColor="text1" w:themeTint="F2"/>
          <w:sz w:val="24"/>
          <w:szCs w:val="24"/>
          <w:lang w:val="en-US"/>
          <w14:textFill>
            <w14:solidFill>
              <w14:schemeClr w14:val="tx1">
                <w14:lumMod w14:val="95000"/>
                <w14:lumOff w14:val="5000"/>
              </w14:schemeClr>
            </w14:solidFill>
          </w14:textFill>
        </w:rPr>
        <w:t xml:space="preserve">and some of the early implementations </w:t>
      </w:r>
      <w:r>
        <w:rPr>
          <w:rFonts w:hint="default" w:ascii="Times New Roman" w:hAnsi="Times New Roman" w:cs="Times New Roman"/>
          <w:color w:val="0D0D0D" w:themeColor="text1" w:themeTint="F2"/>
          <w:sz w:val="24"/>
          <w:szCs w:val="24"/>
          <w14:textFill>
            <w14:solidFill>
              <w14:schemeClr w14:val="tx1">
                <w14:lumMod w14:val="95000"/>
                <w14:lumOff w14:val="5000"/>
              </w14:schemeClr>
            </w14:solidFill>
          </w14:textFill>
        </w:rPr>
        <w:t xml:space="preserve">are of greater importance to the proposed </w:t>
      </w:r>
      <w:r>
        <w:rPr>
          <w:rFonts w:hint="default" w:ascii="Times New Roman" w:hAnsi="Times New Roman" w:cs="Times New Roman"/>
          <w:sz w:val="24"/>
          <w:szCs w:val="24"/>
          <w:lang w:val="en-US"/>
        </w:rPr>
        <w:t xml:space="preserve">system </w:t>
      </w:r>
      <w:r>
        <w:rPr>
          <w:rFonts w:hint="default" w:ascii="Times New Roman" w:hAnsi="Times New Roman" w:cs="Times New Roman"/>
          <w:color w:val="0D0D0D" w:themeColor="text1" w:themeTint="F2"/>
          <w:sz w:val="24"/>
          <w:szCs w:val="24"/>
          <w14:textFill>
            <w14:solidFill>
              <w14:schemeClr w14:val="tx1">
                <w14:lumMod w14:val="95000"/>
                <w14:lumOff w14:val="5000"/>
              </w14:schemeClr>
            </w14:solidFill>
          </w14:textFill>
        </w:rPr>
        <w:t>as they motivate this study.</w:t>
      </w:r>
    </w:p>
    <w:p>
      <w:pPr>
        <w:spacing w:line="360" w:lineRule="auto"/>
        <w:jc w:val="both"/>
        <w:rPr>
          <w:rFonts w:hint="default" w:ascii="Times New Roman" w:hAnsi="Times New Roman" w:cs="Times New Roman"/>
          <w:color w:val="0D0D0D" w:themeColor="text1" w:themeTint="F2"/>
          <w:sz w:val="24"/>
          <w:szCs w:val="24"/>
          <w14:textFill>
            <w14:solidFill>
              <w14:schemeClr w14:val="tx1">
                <w14:lumMod w14:val="95000"/>
                <w14:lumOff w14:val="5000"/>
              </w14:schemeClr>
            </w14:solidFill>
          </w14:textFill>
        </w:rPr>
      </w:pPr>
    </w:p>
    <w:p>
      <w:pPr>
        <w:spacing w:line="360" w:lineRule="auto"/>
        <w:jc w:val="both"/>
        <w:rPr>
          <w:rFonts w:hint="default" w:ascii="Times New Roman" w:hAnsi="Times New Roman" w:cs="Times New Roman"/>
          <w:color w:val="0D0D0D" w:themeColor="text1" w:themeTint="F2"/>
          <w:sz w:val="24"/>
          <w:szCs w:val="24"/>
          <w14:textFill>
            <w14:solidFill>
              <w14:schemeClr w14:val="tx1">
                <w14:lumMod w14:val="95000"/>
                <w14:lumOff w14:val="5000"/>
              </w14:schemeClr>
            </w14:solidFill>
          </w14:textFill>
        </w:rPr>
      </w:pPr>
      <w:r>
        <w:rPr>
          <w:rFonts w:hint="default" w:ascii="Times New Roman" w:hAnsi="Times New Roman" w:cs="Times New Roman"/>
          <w:color w:val="0D0D0D" w:themeColor="text1" w:themeTint="F2"/>
          <w:sz w:val="24"/>
          <w:szCs w:val="24"/>
          <w14:textFill>
            <w14:solidFill>
              <w14:schemeClr w14:val="tx1">
                <w14:lumMod w14:val="95000"/>
                <w14:lumOff w14:val="5000"/>
              </w14:schemeClr>
            </w14:solidFill>
          </w14:textFill>
        </w:rPr>
        <w:t>Overly the literature review will address or be focused on answering the following questions bellow:</w:t>
      </w:r>
    </w:p>
    <w:p>
      <w:pPr>
        <w:pStyle w:val="7"/>
        <w:numPr>
          <w:ilvl w:val="0"/>
          <w:numId w:val="7"/>
        </w:numPr>
        <w:spacing w:line="360" w:lineRule="auto"/>
        <w:jc w:val="both"/>
        <w:rPr>
          <w:rFonts w:hint="default" w:ascii="Times New Roman" w:hAnsi="Times New Roman" w:cs="Times New Roman"/>
          <w:color w:val="0D0D0D" w:themeColor="text1" w:themeTint="F2"/>
          <w:sz w:val="24"/>
          <w:szCs w:val="24"/>
          <w14:textFill>
            <w14:solidFill>
              <w14:schemeClr w14:val="tx1">
                <w14:lumMod w14:val="95000"/>
                <w14:lumOff w14:val="5000"/>
              </w14:schemeClr>
            </w14:solidFill>
          </w14:textFill>
        </w:rPr>
      </w:pPr>
      <w:r>
        <w:rPr>
          <w:rFonts w:hint="default" w:ascii="Times New Roman" w:hAnsi="Times New Roman" w:cs="Times New Roman"/>
          <w:color w:val="0D0D0D" w:themeColor="text1" w:themeTint="F2"/>
          <w:sz w:val="24"/>
          <w:szCs w:val="24"/>
          <w14:textFill>
            <w14:solidFill>
              <w14:schemeClr w14:val="tx1">
                <w14:lumMod w14:val="95000"/>
                <w14:lumOff w14:val="5000"/>
              </w14:schemeClr>
            </w14:solidFill>
          </w14:textFill>
        </w:rPr>
        <w:t xml:space="preserve">What knowledge or what do we know about </w:t>
      </w:r>
      <w:r>
        <w:rPr>
          <w:rFonts w:hint="default" w:ascii="Times New Roman" w:hAnsi="Times New Roman" w:cs="Times New Roman"/>
          <w:color w:val="0D0D0D" w:themeColor="text1" w:themeTint="F2"/>
          <w:sz w:val="24"/>
          <w:szCs w:val="24"/>
          <w:lang w:val="en-US"/>
          <w14:textFill>
            <w14:solidFill>
              <w14:schemeClr w14:val="tx1">
                <w14:lumMod w14:val="95000"/>
                <w14:lumOff w14:val="5000"/>
              </w14:schemeClr>
            </w14:solidFill>
          </w14:textFill>
        </w:rPr>
        <w:t xml:space="preserve">the use of blockhain technology </w:t>
      </w:r>
      <w:r>
        <w:rPr>
          <w:rFonts w:hint="default" w:ascii="Times New Roman" w:hAnsi="Times New Roman" w:cs="Times New Roman"/>
          <w:color w:val="0D0D0D" w:themeColor="text1" w:themeTint="F2"/>
          <w:sz w:val="24"/>
          <w:szCs w:val="24"/>
          <w14:textFill>
            <w14:solidFill>
              <w14:schemeClr w14:val="tx1">
                <w14:lumMod w14:val="95000"/>
                <w14:lumOff w14:val="5000"/>
              </w14:schemeClr>
            </w14:solidFill>
          </w14:textFill>
        </w:rPr>
        <w:t xml:space="preserve">in the </w:t>
      </w:r>
      <w:r>
        <w:rPr>
          <w:rFonts w:hint="default" w:ascii="Times New Roman" w:hAnsi="Times New Roman" w:cs="Times New Roman"/>
          <w:color w:val="0D0D0D" w:themeColor="text1" w:themeTint="F2"/>
          <w:sz w:val="24"/>
          <w:szCs w:val="24"/>
          <w:lang w:val="en-US"/>
          <w14:textFill>
            <w14:solidFill>
              <w14:schemeClr w14:val="tx1">
                <w14:lumMod w14:val="95000"/>
                <w14:lumOff w14:val="5000"/>
              </w14:schemeClr>
            </w14:solidFill>
          </w14:textFill>
        </w:rPr>
        <w:t>logistics industry</w:t>
      </w:r>
      <w:r>
        <w:rPr>
          <w:rFonts w:hint="default" w:ascii="Times New Roman" w:hAnsi="Times New Roman" w:cs="Times New Roman"/>
          <w:color w:val="0D0D0D" w:themeColor="text1" w:themeTint="F2"/>
          <w:sz w:val="24"/>
          <w:szCs w:val="24"/>
          <w14:textFill>
            <w14:solidFill>
              <w14:schemeClr w14:val="tx1">
                <w14:lumMod w14:val="95000"/>
                <w14:lumOff w14:val="5000"/>
              </w14:schemeClr>
            </w14:solidFill>
          </w14:textFill>
        </w:rPr>
        <w:t>?</w:t>
      </w:r>
    </w:p>
    <w:p>
      <w:pPr>
        <w:pStyle w:val="7"/>
        <w:numPr>
          <w:ilvl w:val="0"/>
          <w:numId w:val="7"/>
        </w:numPr>
        <w:spacing w:line="360" w:lineRule="auto"/>
        <w:jc w:val="both"/>
        <w:rPr>
          <w:rFonts w:hint="default" w:ascii="Times New Roman" w:hAnsi="Times New Roman" w:cs="Times New Roman"/>
          <w:color w:val="0D0D0D" w:themeColor="text1" w:themeTint="F2"/>
          <w:sz w:val="24"/>
          <w:szCs w:val="24"/>
          <w14:textFill>
            <w14:solidFill>
              <w14:schemeClr w14:val="tx1">
                <w14:lumMod w14:val="95000"/>
                <w14:lumOff w14:val="5000"/>
              </w14:schemeClr>
            </w14:solidFill>
          </w14:textFill>
        </w:rPr>
      </w:pPr>
      <w:r>
        <w:rPr>
          <w:rFonts w:hint="default" w:ascii="Times New Roman" w:hAnsi="Times New Roman" w:cs="Times New Roman"/>
          <w:color w:val="0D0D0D" w:themeColor="text1" w:themeTint="F2"/>
          <w:sz w:val="24"/>
          <w:szCs w:val="24"/>
          <w14:textFill>
            <w14:solidFill>
              <w14:schemeClr w14:val="tx1">
                <w14:lumMod w14:val="95000"/>
                <w14:lumOff w14:val="5000"/>
              </w14:schemeClr>
            </w14:solidFill>
          </w14:textFill>
        </w:rPr>
        <w:t xml:space="preserve">What are the existing researches on </w:t>
      </w:r>
      <w:r>
        <w:rPr>
          <w:rFonts w:hint="default" w:ascii="Times New Roman" w:hAnsi="Times New Roman" w:cs="Times New Roman"/>
          <w:color w:val="0D0D0D" w:themeColor="text1" w:themeTint="F2"/>
          <w:sz w:val="24"/>
          <w:szCs w:val="24"/>
          <w:lang w:val="en-US"/>
          <w14:textFill>
            <w14:solidFill>
              <w14:schemeClr w14:val="tx1">
                <w14:lumMod w14:val="95000"/>
                <w14:lumOff w14:val="5000"/>
              </w14:schemeClr>
            </w14:solidFill>
          </w14:textFill>
        </w:rPr>
        <w:t xml:space="preserve">blockchain </w:t>
      </w:r>
      <w:r>
        <w:rPr>
          <w:rFonts w:hint="default" w:ascii="Times New Roman" w:hAnsi="Times New Roman" w:cs="Times New Roman"/>
          <w:color w:val="0D0D0D" w:themeColor="text1" w:themeTint="F2"/>
          <w:sz w:val="24"/>
          <w:szCs w:val="24"/>
          <w14:textFill>
            <w14:solidFill>
              <w14:schemeClr w14:val="tx1">
                <w14:lumMod w14:val="95000"/>
                <w14:lumOff w14:val="5000"/>
              </w14:schemeClr>
            </w14:solidFill>
          </w14:textFill>
        </w:rPr>
        <w:t xml:space="preserve"> </w:t>
      </w:r>
      <w:r>
        <w:rPr>
          <w:rFonts w:hint="default" w:ascii="Times New Roman" w:hAnsi="Times New Roman" w:cs="Times New Roman"/>
          <w:color w:val="0D0D0D" w:themeColor="text1" w:themeTint="F2"/>
          <w:sz w:val="24"/>
          <w:szCs w:val="24"/>
          <w:lang w:val="en-US"/>
          <w14:textFill>
            <w14:solidFill>
              <w14:schemeClr w14:val="tx1">
                <w14:lumMod w14:val="95000"/>
                <w14:lumOff w14:val="5000"/>
              </w14:schemeClr>
            </w14:solidFill>
          </w14:textFill>
        </w:rPr>
        <w:t xml:space="preserve">the logistics </w:t>
      </w:r>
      <w:r>
        <w:rPr>
          <w:rFonts w:hint="default" w:ascii="Times New Roman" w:hAnsi="Times New Roman" w:cs="Times New Roman"/>
          <w:color w:val="0D0D0D" w:themeColor="text1" w:themeTint="F2"/>
          <w:sz w:val="24"/>
          <w:szCs w:val="24"/>
          <w14:textFill>
            <w14:solidFill>
              <w14:schemeClr w14:val="tx1">
                <w14:lumMod w14:val="95000"/>
                <w14:lumOff w14:val="5000"/>
              </w14:schemeClr>
            </w14:solidFill>
          </w14:textFill>
        </w:rPr>
        <w:t>industry?</w:t>
      </w:r>
    </w:p>
    <w:p>
      <w:pPr>
        <w:pStyle w:val="7"/>
        <w:numPr>
          <w:ilvl w:val="0"/>
          <w:numId w:val="7"/>
        </w:numPr>
        <w:spacing w:line="360" w:lineRule="auto"/>
        <w:jc w:val="both"/>
        <w:rPr>
          <w:rFonts w:hint="default" w:ascii="Times New Roman" w:hAnsi="Times New Roman" w:cs="Times New Roman"/>
          <w:color w:val="0D0D0D" w:themeColor="text1" w:themeTint="F2"/>
          <w:sz w:val="24"/>
          <w:szCs w:val="24"/>
          <w14:textFill>
            <w14:solidFill>
              <w14:schemeClr w14:val="tx1">
                <w14:lumMod w14:val="95000"/>
                <w14:lumOff w14:val="5000"/>
              </w14:schemeClr>
            </w14:solidFill>
          </w14:textFill>
        </w:rPr>
      </w:pPr>
      <w:r>
        <w:rPr>
          <w:rFonts w:hint="default" w:ascii="Times New Roman" w:hAnsi="Times New Roman" w:cs="Times New Roman"/>
          <w:color w:val="0D0D0D" w:themeColor="text1" w:themeTint="F2"/>
          <w:sz w:val="24"/>
          <w:szCs w:val="24"/>
          <w14:textFill>
            <w14:solidFill>
              <w14:schemeClr w14:val="tx1">
                <w14:lumMod w14:val="95000"/>
                <w14:lumOff w14:val="5000"/>
              </w14:schemeClr>
            </w14:solidFill>
          </w14:textFill>
        </w:rPr>
        <w:t>The contribution the pre-set study is yet to bring.</w:t>
      </w:r>
    </w:p>
    <w:p>
      <w:pPr>
        <w:pStyle w:val="7"/>
        <w:numPr>
          <w:ilvl w:val="0"/>
          <w:numId w:val="0"/>
        </w:numPr>
        <w:spacing w:line="360" w:lineRule="auto"/>
        <w:ind w:left="360" w:leftChars="0"/>
        <w:jc w:val="both"/>
        <w:rPr>
          <w:rFonts w:hint="default" w:ascii="Times New Roman" w:hAnsi="Times New Roman" w:cs="Times New Roman"/>
          <w:color w:val="0D0D0D" w:themeColor="text1" w:themeTint="F2"/>
          <w:sz w:val="24"/>
          <w:szCs w:val="24"/>
          <w14:textFill>
            <w14:solidFill>
              <w14:schemeClr w14:val="tx1">
                <w14:lumMod w14:val="95000"/>
                <w14:lumOff w14:val="5000"/>
              </w14:schemeClr>
            </w14:solidFill>
          </w14:textFill>
        </w:rPr>
      </w:pPr>
    </w:p>
    <w:p>
      <w:pPr>
        <w:spacing w:line="360" w:lineRule="auto"/>
        <w:jc w:val="both"/>
        <w:rPr>
          <w:rFonts w:hint="default" w:ascii="Times New Roman" w:hAnsi="Times New Roman" w:cs="Times New Roman"/>
          <w:color w:val="0D0D0D" w:themeColor="text1" w:themeTint="F2"/>
          <w:sz w:val="24"/>
          <w:szCs w:val="24"/>
          <w14:textFill>
            <w14:solidFill>
              <w14:schemeClr w14:val="tx1">
                <w14:lumMod w14:val="95000"/>
                <w14:lumOff w14:val="5000"/>
              </w14:schemeClr>
            </w14:solidFill>
          </w14:textFill>
        </w:rPr>
      </w:pPr>
      <w:r>
        <w:rPr>
          <w:rFonts w:hint="default" w:ascii="Times New Roman" w:hAnsi="Times New Roman" w:cs="Times New Roman"/>
          <w:color w:val="0D0D0D" w:themeColor="text1" w:themeTint="F2"/>
          <w:sz w:val="24"/>
          <w:szCs w:val="24"/>
          <w14:textFill>
            <w14:solidFill>
              <w14:schemeClr w14:val="tx1">
                <w14:lumMod w14:val="95000"/>
                <w14:lumOff w14:val="5000"/>
              </w14:schemeClr>
            </w14:solidFill>
          </w14:textFill>
        </w:rPr>
        <w:t xml:space="preserve">The proposed </w:t>
      </w:r>
      <w:r>
        <w:rPr>
          <w:rFonts w:hint="default" w:ascii="Times New Roman" w:hAnsi="Times New Roman" w:cs="Times New Roman"/>
          <w:color w:val="0D0D0D" w:themeColor="text1" w:themeTint="F2"/>
          <w:sz w:val="24"/>
          <w:szCs w:val="24"/>
          <w:lang w:val="en-US"/>
          <w14:textFill>
            <w14:solidFill>
              <w14:schemeClr w14:val="tx1">
                <w14:lumMod w14:val="95000"/>
                <w14:lumOff w14:val="5000"/>
              </w14:schemeClr>
            </w14:solidFill>
          </w14:textFill>
        </w:rPr>
        <w:t>system addressed</w:t>
      </w:r>
      <w:r>
        <w:rPr>
          <w:rFonts w:hint="default" w:ascii="Times New Roman" w:hAnsi="Times New Roman" w:cs="Times New Roman"/>
          <w:color w:val="0D0D0D" w:themeColor="text1" w:themeTint="F2"/>
          <w:sz w:val="24"/>
          <w:szCs w:val="24"/>
          <w14:textFill>
            <w14:solidFill>
              <w14:schemeClr w14:val="tx1">
                <w14:lumMod w14:val="95000"/>
                <w14:lumOff w14:val="5000"/>
              </w14:schemeClr>
            </w14:solidFill>
          </w14:textFill>
        </w:rPr>
        <w:t xml:space="preserve"> the most common outcomes (above) </w:t>
      </w:r>
      <w:r>
        <w:rPr>
          <w:rFonts w:hint="default" w:ascii="Times New Roman" w:hAnsi="Times New Roman" w:cs="Times New Roman"/>
          <w:color w:val="0D0D0D" w:themeColor="text1" w:themeTint="F2"/>
          <w:sz w:val="24"/>
          <w:szCs w:val="24"/>
          <w:lang w:val="en-US"/>
          <w14:textFill>
            <w14:solidFill>
              <w14:schemeClr w14:val="tx1">
                <w14:lumMod w14:val="95000"/>
                <w14:lumOff w14:val="5000"/>
              </w14:schemeClr>
            </w14:solidFill>
          </w14:textFill>
        </w:rPr>
        <w:t>and move further to a new way of logistics through the technologies features which allow the peer to peer collaboration on a larger scale, thereby making the whole process reliable and cost efficient</w:t>
      </w:r>
      <w:r>
        <w:rPr>
          <w:rFonts w:hint="default" w:ascii="Times New Roman" w:hAnsi="Times New Roman" w:cs="Times New Roman"/>
          <w:color w:val="0D0D0D" w:themeColor="text1" w:themeTint="F2"/>
          <w:sz w:val="24"/>
          <w:szCs w:val="24"/>
          <w14:textFill>
            <w14:solidFill>
              <w14:schemeClr w14:val="tx1">
                <w14:lumMod w14:val="95000"/>
                <w14:lumOff w14:val="5000"/>
              </w14:schemeClr>
            </w14:solidFill>
          </w14:textFill>
        </w:rPr>
        <w:t>.</w:t>
      </w:r>
    </w:p>
    <w:p>
      <w:pPr>
        <w:numPr>
          <w:ilvl w:val="0"/>
          <w:numId w:val="0"/>
        </w:numPr>
        <w:spacing w:line="360" w:lineRule="auto"/>
        <w:ind w:leftChars="0"/>
        <w:rPr>
          <w:rFonts w:hint="default" w:ascii="Times New Roman" w:hAnsi="Times New Roman" w:cs="Times New Roman"/>
          <w:b w:val="0"/>
          <w:bCs w:val="0"/>
          <w:sz w:val="24"/>
          <w:szCs w:val="24"/>
          <w:lang w:val="en-US"/>
        </w:rPr>
      </w:pPr>
    </w:p>
    <w:p>
      <w:pPr>
        <w:numPr>
          <w:ilvl w:val="0"/>
          <w:numId w:val="0"/>
        </w:numPr>
        <w:spacing w:line="360" w:lineRule="auto"/>
        <w:ind w:leftChars="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2.1.1 BLOCKCHAIN</w:t>
      </w:r>
    </w:p>
    <w:p>
      <w:pPr>
        <w:numPr>
          <w:ilvl w:val="0"/>
          <w:numId w:val="0"/>
        </w:numPr>
        <w:spacing w:line="360" w:lineRule="auto"/>
        <w:ind w:lef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Blockchains are ledgers that record transactions in a trustless environment and are </w:t>
      </w:r>
    </w:p>
    <w:p>
      <w:pPr>
        <w:numPr>
          <w:ilvl w:val="0"/>
          <w:numId w:val="0"/>
        </w:numPr>
        <w:spacing w:line="360" w:lineRule="auto"/>
        <w:ind w:lef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protected by the science of cryptography. A finite set of transactions is placed on each block, which is protected by digital signatures and cryptographic hash functions. Using the hash of the immediate preceding block, the next block makes a link with this preceding block. With blockchain technology there is no need for a third party to verify the transactions; indeed, this verification is decentralised and performed by the nodes connected to each block. A node is a client on the blockchain that has a copy of the same blockchain and can add data to the blockchain. To create a valid digital signature for each user on blockchain that cannot be forged, each user is given a public key and a private key. Christidis and Devetsikiotis (2016) provide further details on how users of blockchains interact and reach consensus. Some of the main </w:t>
      </w:r>
    </w:p>
    <w:p>
      <w:pPr>
        <w:numPr>
          <w:ilvl w:val="0"/>
          <w:numId w:val="0"/>
        </w:numPr>
        <w:spacing w:line="360" w:lineRule="auto"/>
        <w:ind w:lef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features of blockchains are that they are immutable, transparent, secure, decentralised, </w:t>
      </w:r>
    </w:p>
    <w:p>
      <w:pPr>
        <w:numPr>
          <w:ilvl w:val="0"/>
          <w:numId w:val="0"/>
        </w:numPr>
        <w:spacing w:line="360" w:lineRule="auto"/>
        <w:ind w:lef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irreversible and based on consensus (Babich and Hilary 2018). </w:t>
      </w:r>
    </w:p>
    <w:p>
      <w:pPr>
        <w:numPr>
          <w:ilvl w:val="0"/>
          <w:numId w:val="0"/>
        </w:numPr>
        <w:spacing w:line="360" w:lineRule="auto"/>
        <w:ind w:leftChars="0"/>
        <w:rPr>
          <w:rFonts w:hint="default" w:ascii="Times New Roman" w:hAnsi="Times New Roman" w:cs="Times New Roman"/>
          <w:b w:val="0"/>
          <w:bCs w:val="0"/>
          <w:sz w:val="24"/>
          <w:szCs w:val="24"/>
          <w:lang w:val="en-US"/>
        </w:rPr>
      </w:pPr>
    </w:p>
    <w:p>
      <w:pPr>
        <w:numPr>
          <w:ilvl w:val="0"/>
          <w:numId w:val="0"/>
        </w:numPr>
        <w:spacing w:line="360" w:lineRule="auto"/>
        <w:ind w:leftChars="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BLOCHAIN ARCHITECTURE</w:t>
      </w:r>
    </w:p>
    <w:p>
      <w:pPr>
        <w:numPr>
          <w:ilvl w:val="0"/>
          <w:numId w:val="0"/>
        </w:numPr>
        <w:spacing w:line="360" w:lineRule="auto"/>
        <w:ind w:leftChars="0"/>
        <w:rPr>
          <w:rFonts w:hint="default" w:ascii="Times New Roman" w:hAnsi="Times New Roman" w:cs="Times New Roman"/>
          <w:b/>
          <w:bCs/>
          <w:sz w:val="24"/>
          <w:szCs w:val="24"/>
          <w:lang w:val="en-US"/>
        </w:rPr>
      </w:pPr>
    </w:p>
    <w:p>
      <w:pPr>
        <w:numPr>
          <w:ilvl w:val="0"/>
          <w:numId w:val="0"/>
        </w:numPr>
        <w:spacing w:line="360" w:lineRule="auto"/>
        <w:ind w:leftChars="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drawing>
          <wp:inline distT="0" distB="0" distL="114300" distR="114300">
            <wp:extent cx="5267325" cy="1529715"/>
            <wp:effectExtent l="0" t="0" r="0" b="0"/>
            <wp:docPr id="1" name="Picture 1" descr="blockch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blockchain"/>
                    <pic:cNvPicPr>
                      <a:picLocks noChangeAspect="1"/>
                    </pic:cNvPicPr>
                  </pic:nvPicPr>
                  <pic:blipFill>
                    <a:blip r:embed="rId5"/>
                    <a:stretch>
                      <a:fillRect/>
                    </a:stretch>
                  </pic:blipFill>
                  <pic:spPr>
                    <a:xfrm>
                      <a:off x="0" y="0"/>
                      <a:ext cx="5267325" cy="1529715"/>
                    </a:xfrm>
                    <a:prstGeom prst="rect">
                      <a:avLst/>
                    </a:prstGeom>
                  </pic:spPr>
                </pic:pic>
              </a:graphicData>
            </a:graphic>
          </wp:inline>
        </w:drawing>
      </w:r>
    </w:p>
    <w:p>
      <w:pPr>
        <w:numPr>
          <w:ilvl w:val="0"/>
          <w:numId w:val="0"/>
        </w:numPr>
        <w:spacing w:line="360" w:lineRule="auto"/>
        <w:ind w:leftChars="0"/>
        <w:rPr>
          <w:rFonts w:hint="default" w:ascii="Times New Roman" w:hAnsi="Times New Roman" w:cs="Times New Roman"/>
          <w:b w:val="0"/>
          <w:bCs w:val="0"/>
          <w:sz w:val="24"/>
          <w:szCs w:val="24"/>
          <w:lang w:val="en-US"/>
        </w:rPr>
      </w:pPr>
    </w:p>
    <w:p>
      <w:pPr>
        <w:numPr>
          <w:ilvl w:val="0"/>
          <w:numId w:val="0"/>
        </w:numPr>
        <w:spacing w:line="360" w:lineRule="auto"/>
        <w:ind w:leftChars="0"/>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lang w:val="en-US"/>
        </w:rPr>
        <w:t>Block</w:t>
      </w:r>
    </w:p>
    <w:p>
      <w:pPr>
        <w:numPr>
          <w:ilvl w:val="0"/>
          <w:numId w:val="0"/>
        </w:numPr>
        <w:spacing w:line="360" w:lineRule="auto"/>
        <w:ind w:lef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A block consists of the block header and the block body as shown in Figure 2. In particular, the block header includes:</w:t>
      </w:r>
    </w:p>
    <w:p>
      <w:pPr>
        <w:numPr>
          <w:ilvl w:val="0"/>
          <w:numId w:val="8"/>
        </w:numPr>
        <w:spacing w:line="360" w:lineRule="auto"/>
        <w:ind w:left="840" w:leftChars="0" w:hanging="4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Block version: indicates which set of block validation rules to follow.</w:t>
      </w:r>
    </w:p>
    <w:p>
      <w:pPr>
        <w:numPr>
          <w:ilvl w:val="0"/>
          <w:numId w:val="8"/>
        </w:numPr>
        <w:spacing w:line="360" w:lineRule="auto"/>
        <w:ind w:left="840" w:leftChars="0" w:hanging="4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Parent block hash: a 256-bit hash value that points to the previous block.</w:t>
      </w:r>
    </w:p>
    <w:p>
      <w:pPr>
        <w:numPr>
          <w:ilvl w:val="0"/>
          <w:numId w:val="8"/>
        </w:numPr>
        <w:spacing w:line="360" w:lineRule="auto"/>
        <w:ind w:left="840" w:leftChars="0" w:hanging="4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Merkle tree root hash: the hash value of all the transactions in the block.</w:t>
      </w:r>
    </w:p>
    <w:p>
      <w:pPr>
        <w:numPr>
          <w:ilvl w:val="0"/>
          <w:numId w:val="8"/>
        </w:numPr>
        <w:spacing w:line="360" w:lineRule="auto"/>
        <w:ind w:left="840" w:leftChars="0" w:hanging="4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Timestamp: current timestamp as seconds since 1970-01-01T00:00 UTC.</w:t>
      </w:r>
    </w:p>
    <w:p>
      <w:pPr>
        <w:numPr>
          <w:ilvl w:val="0"/>
          <w:numId w:val="8"/>
        </w:numPr>
        <w:spacing w:line="360" w:lineRule="auto"/>
        <w:ind w:left="840" w:leftChars="0" w:hanging="4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nBits: current hashing target in a compact format.</w:t>
      </w:r>
    </w:p>
    <w:p>
      <w:pPr>
        <w:numPr>
          <w:ilvl w:val="0"/>
          <w:numId w:val="8"/>
        </w:numPr>
        <w:spacing w:line="360" w:lineRule="auto"/>
        <w:ind w:left="840" w:leftChars="0" w:hanging="4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Nonce: a 4-byte field, which usually starts with 0 and increases for every hash</w:t>
      </w:r>
    </w:p>
    <w:p>
      <w:pPr>
        <w:numPr>
          <w:ilvl w:val="0"/>
          <w:numId w:val="8"/>
        </w:numPr>
        <w:spacing w:line="360" w:lineRule="auto"/>
        <w:ind w:left="840" w:leftChars="0" w:hanging="4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calculation (will be explained in details in Section 3).</w:t>
      </w:r>
    </w:p>
    <w:p>
      <w:pPr>
        <w:numPr>
          <w:ilvl w:val="0"/>
          <w:numId w:val="0"/>
        </w:numPr>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The block body is composed of a transaction counter and transactions. The maximum</w:t>
      </w:r>
    </w:p>
    <w:p>
      <w:pPr>
        <w:numPr>
          <w:ilvl w:val="0"/>
          <w:numId w:val="0"/>
        </w:numPr>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number of transactions that a block can contain depends on the block size and the size of each transaction. Blockchain uses an asymmetric cryptography mechanism to validate the authentication of transactions (NRI, 2015). A digital signature based on asymmetric cryptography is used in an untrustworthy environment. We next briefly illustrate digital signature.</w:t>
      </w:r>
    </w:p>
    <w:p>
      <w:pPr>
        <w:numPr>
          <w:ilvl w:val="0"/>
          <w:numId w:val="0"/>
        </w:numPr>
        <w:spacing w:line="360" w:lineRule="auto"/>
        <w:rPr>
          <w:rFonts w:hint="default" w:ascii="Times New Roman" w:hAnsi="Times New Roman" w:cs="Times New Roman"/>
          <w:b w:val="0"/>
          <w:bCs w:val="0"/>
          <w:sz w:val="24"/>
          <w:szCs w:val="24"/>
          <w:lang w:val="en-US"/>
        </w:rPr>
      </w:pPr>
    </w:p>
    <w:p>
      <w:pPr>
        <w:numPr>
          <w:ilvl w:val="0"/>
          <w:numId w:val="0"/>
        </w:numPr>
        <w:spacing w:line="360" w:lineRule="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Digital signature</w:t>
      </w:r>
    </w:p>
    <w:p>
      <w:pPr>
        <w:numPr>
          <w:ilvl w:val="0"/>
          <w:numId w:val="0"/>
        </w:numPr>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Each user owns a pair of private key and public key. The private key is used to sign the transactions. The digital signed transactions are spread throughout the whole network and then are accessed by public keys, which are visible to everyone in the network. Figure 3 shows an example of digital signature used in blockchain. The typical digital signature is involved with two phases: the signing phase and the verification phase. Take Figure 3 as an example again. When a user Alice wants to sign a transaction, she first generates a hash value derived from the transaction. She then encrypts this hash value by using her private key and sends to another user Bob the encrypted hash with the original data. Bob verifies the received transaction through the comparison between the decrypted hash (by using Alice’s public key) and the hash value derived from the received data by the same hash function as Alice’s. The typical digital signature algorithms used in blockchains include elliptic curve digital signature algorithm (ECDSA) (Johnson et al., 2001).</w:t>
      </w:r>
    </w:p>
    <w:p>
      <w:pPr>
        <w:numPr>
          <w:ilvl w:val="0"/>
          <w:numId w:val="0"/>
        </w:numPr>
        <w:spacing w:line="360" w:lineRule="auto"/>
        <w:rPr>
          <w:rFonts w:hint="default" w:ascii="Times New Roman" w:hAnsi="Times New Roman" w:cs="Times New Roman"/>
          <w:b w:val="0"/>
          <w:bCs w:val="0"/>
          <w:sz w:val="24"/>
          <w:szCs w:val="24"/>
          <w:lang w:val="en-US"/>
        </w:rPr>
      </w:pPr>
    </w:p>
    <w:p>
      <w:pPr>
        <w:numPr>
          <w:ilvl w:val="0"/>
          <w:numId w:val="0"/>
        </w:numPr>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Figure 3: Digital signature used in blockchain</w:t>
      </w:r>
    </w:p>
    <w:p>
      <w:pPr>
        <w:numPr>
          <w:ilvl w:val="0"/>
          <w:numId w:val="0"/>
        </w:numPr>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drawing>
          <wp:inline distT="0" distB="0" distL="114300" distR="114300">
            <wp:extent cx="5270500" cy="1388745"/>
            <wp:effectExtent l="0" t="0" r="6350" b="1905"/>
            <wp:docPr id="2" name="Picture 2" descr="Digital-signature-used-in-blockchain-see-online-version-for-colou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gital-signature-used-in-blockchain-see-online-version-for-colours"/>
                    <pic:cNvPicPr>
                      <a:picLocks noChangeAspect="1"/>
                    </pic:cNvPicPr>
                  </pic:nvPicPr>
                  <pic:blipFill>
                    <a:blip r:embed="rId6"/>
                    <a:stretch>
                      <a:fillRect/>
                    </a:stretch>
                  </pic:blipFill>
                  <pic:spPr>
                    <a:xfrm>
                      <a:off x="0" y="0"/>
                      <a:ext cx="5270500" cy="1388745"/>
                    </a:xfrm>
                    <a:prstGeom prst="rect">
                      <a:avLst/>
                    </a:prstGeom>
                  </pic:spPr>
                </pic:pic>
              </a:graphicData>
            </a:graphic>
          </wp:inline>
        </w:drawing>
      </w:r>
    </w:p>
    <w:p>
      <w:pPr>
        <w:numPr>
          <w:ilvl w:val="0"/>
          <w:numId w:val="0"/>
        </w:numPr>
        <w:spacing w:line="360" w:lineRule="auto"/>
        <w:rPr>
          <w:rFonts w:hint="default" w:ascii="Times New Roman" w:hAnsi="Times New Roman" w:cs="Times New Roman"/>
          <w:b w:val="0"/>
          <w:bCs w:val="0"/>
          <w:sz w:val="24"/>
          <w:szCs w:val="24"/>
          <w:lang w:val="en-US"/>
        </w:rPr>
      </w:pPr>
    </w:p>
    <w:p>
      <w:pPr>
        <w:numPr>
          <w:ilvl w:val="0"/>
          <w:numId w:val="0"/>
        </w:numPr>
        <w:spacing w:line="360" w:lineRule="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Key Characteristics of Blockchain</w:t>
      </w:r>
    </w:p>
    <w:p>
      <w:pPr>
        <w:numPr>
          <w:ilvl w:val="0"/>
          <w:numId w:val="0"/>
        </w:numPr>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In summary, blockchain has following key characteristics.</w:t>
      </w:r>
    </w:p>
    <w:p>
      <w:pPr>
        <w:numPr>
          <w:ilvl w:val="0"/>
          <w:numId w:val="0"/>
        </w:numPr>
        <w:spacing w:line="360" w:lineRule="auto"/>
        <w:rPr>
          <w:rFonts w:hint="default" w:ascii="Times New Roman" w:hAnsi="Times New Roman" w:cs="Times New Roman"/>
          <w:b w:val="0"/>
          <w:bCs w:val="0"/>
          <w:sz w:val="24"/>
          <w:szCs w:val="24"/>
          <w:lang w:val="en-US"/>
        </w:rPr>
      </w:pPr>
    </w:p>
    <w:p>
      <w:pPr>
        <w:numPr>
          <w:ilvl w:val="0"/>
          <w:numId w:val="8"/>
        </w:numPr>
        <w:spacing w:line="360" w:lineRule="auto"/>
        <w:ind w:left="840" w:leftChars="0" w:hanging="4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Decentralisation. In conventional centralised transaction systems, each transaction needs to be validated through the central trusted agency (e.g., the central bank) inevitably resulting the cost and the performance bottlenecks at the central servers. Differently, a transaction in the blockchain network can be conducted between any two peers (P2P) without the authentication by the central agency. In this manner, blockchain can significantly reduce the server costs (including the development cost and the operation cost) and mitigate the performance bottlenecks at the central server.</w:t>
      </w:r>
    </w:p>
    <w:p>
      <w:pPr>
        <w:numPr>
          <w:ilvl w:val="0"/>
          <w:numId w:val="0"/>
        </w:numPr>
        <w:spacing w:line="360" w:lineRule="auto"/>
        <w:rPr>
          <w:rFonts w:hint="default" w:ascii="Times New Roman" w:hAnsi="Times New Roman" w:cs="Times New Roman"/>
          <w:b w:val="0"/>
          <w:bCs w:val="0"/>
          <w:sz w:val="24"/>
          <w:szCs w:val="24"/>
          <w:lang w:val="en-US"/>
        </w:rPr>
      </w:pPr>
    </w:p>
    <w:p>
      <w:pPr>
        <w:numPr>
          <w:ilvl w:val="0"/>
          <w:numId w:val="8"/>
        </w:numPr>
        <w:spacing w:line="360" w:lineRule="auto"/>
        <w:ind w:left="840" w:leftChars="0" w:hanging="4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Persistency. Since each of the transactions spreading across the network needs to be confirmed and recorded in blocks distributed in the whole network, it is nearly impossible to tamper. Additionally, each broadcasted block would be validated by other nodes and transactions would be checked. So any falsification could be detected easily.</w:t>
      </w:r>
    </w:p>
    <w:p>
      <w:pPr>
        <w:numPr>
          <w:ilvl w:val="0"/>
          <w:numId w:val="0"/>
        </w:numPr>
        <w:spacing w:line="360" w:lineRule="auto"/>
        <w:rPr>
          <w:rFonts w:hint="default" w:ascii="Times New Roman" w:hAnsi="Times New Roman" w:cs="Times New Roman"/>
          <w:b w:val="0"/>
          <w:bCs w:val="0"/>
          <w:sz w:val="24"/>
          <w:szCs w:val="24"/>
          <w:lang w:val="en-US"/>
        </w:rPr>
      </w:pPr>
    </w:p>
    <w:p>
      <w:pPr>
        <w:numPr>
          <w:ilvl w:val="0"/>
          <w:numId w:val="8"/>
        </w:numPr>
        <w:spacing w:line="360" w:lineRule="auto"/>
        <w:ind w:left="840" w:leftChars="0" w:hanging="4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Anonymity. Each user can interact with the blockchain network with a generated address. Further, a user could generate many addresses to avoid identity exposure. There is no longer any central party keeping users’ private information. This mechanism preserves a certain amount of privacy on the transactions included in the blockchain. Note that blockchain cannot guarantee the perfect privacy preservation due to the intrinsic constraint (details refer to Section 5).</w:t>
      </w:r>
    </w:p>
    <w:p>
      <w:pPr>
        <w:numPr>
          <w:ilvl w:val="0"/>
          <w:numId w:val="0"/>
        </w:numPr>
        <w:spacing w:line="360" w:lineRule="auto"/>
        <w:rPr>
          <w:rFonts w:hint="default" w:ascii="Times New Roman" w:hAnsi="Times New Roman" w:cs="Times New Roman"/>
          <w:b w:val="0"/>
          <w:bCs w:val="0"/>
          <w:sz w:val="24"/>
          <w:szCs w:val="24"/>
          <w:lang w:val="en-US"/>
        </w:rPr>
      </w:pPr>
    </w:p>
    <w:p>
      <w:pPr>
        <w:numPr>
          <w:ilvl w:val="0"/>
          <w:numId w:val="8"/>
        </w:numPr>
        <w:spacing w:line="360" w:lineRule="auto"/>
        <w:ind w:left="840" w:leftChars="0" w:hanging="4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Auditability. Since each of the transactions on the blockchain is validated and recorded with a timestamp, users can easily verify and trace the previous records through accessing any node in the distributed network. In Bitcoin blockchain, each transaction could be traced to previous transactions iteratively. It improves the traceability and the transparency of the data stored in the blockchain.</w:t>
      </w:r>
    </w:p>
    <w:p>
      <w:pPr>
        <w:numPr>
          <w:ilvl w:val="0"/>
          <w:numId w:val="0"/>
        </w:numPr>
        <w:spacing w:line="360" w:lineRule="auto"/>
        <w:rPr>
          <w:rFonts w:hint="default" w:ascii="Times New Roman" w:hAnsi="Times New Roman" w:cs="Times New Roman"/>
          <w:b w:val="0"/>
          <w:bCs w:val="0"/>
          <w:sz w:val="24"/>
          <w:szCs w:val="24"/>
          <w:lang w:val="en-US"/>
        </w:rPr>
      </w:pPr>
    </w:p>
    <w:p>
      <w:pPr>
        <w:numPr>
          <w:ilvl w:val="0"/>
          <w:numId w:val="0"/>
        </w:numPr>
        <w:spacing w:line="360" w:lineRule="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Taxonomy of blockchain systems</w:t>
      </w:r>
    </w:p>
    <w:p>
      <w:pPr>
        <w:numPr>
          <w:ilvl w:val="0"/>
          <w:numId w:val="0"/>
        </w:numPr>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Current blockchain systems can be roughly categorised into three types: public blockchain, private blockchain and consortium blockchain (Buterin, 2015).</w:t>
      </w:r>
    </w:p>
    <w:p>
      <w:pPr>
        <w:numPr>
          <w:ilvl w:val="0"/>
          <w:numId w:val="0"/>
        </w:numPr>
        <w:spacing w:line="360" w:lineRule="auto"/>
        <w:rPr>
          <w:rFonts w:hint="default" w:ascii="Times New Roman" w:hAnsi="Times New Roman" w:cs="Times New Roman"/>
          <w:b w:val="0"/>
          <w:bCs w:val="0"/>
          <w:sz w:val="24"/>
          <w:szCs w:val="24"/>
          <w:lang w:val="en-US"/>
        </w:rPr>
      </w:pPr>
    </w:p>
    <w:p>
      <w:pPr>
        <w:numPr>
          <w:ilvl w:val="0"/>
          <w:numId w:val="8"/>
        </w:numPr>
        <w:spacing w:line="360" w:lineRule="auto"/>
        <w:ind w:left="840" w:leftChars="0" w:hanging="4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Consensus determination. In public blockchain, each node could take part in the consensus process. And only a selected set of nodes are responsible for validating the block in consortium blockchain. As for private chain, it is fully controlled by one organisation who could determine the final consensus.</w:t>
      </w:r>
    </w:p>
    <w:p>
      <w:pPr>
        <w:numPr>
          <w:ilvl w:val="0"/>
          <w:numId w:val="0"/>
        </w:numPr>
        <w:spacing w:line="360" w:lineRule="auto"/>
        <w:rPr>
          <w:rFonts w:hint="default" w:ascii="Times New Roman" w:hAnsi="Times New Roman" w:cs="Times New Roman"/>
          <w:b w:val="0"/>
          <w:bCs w:val="0"/>
          <w:sz w:val="24"/>
          <w:szCs w:val="24"/>
          <w:lang w:val="en-US"/>
        </w:rPr>
      </w:pPr>
    </w:p>
    <w:p>
      <w:pPr>
        <w:numPr>
          <w:ilvl w:val="0"/>
          <w:numId w:val="8"/>
        </w:numPr>
        <w:spacing w:line="360" w:lineRule="auto"/>
        <w:ind w:left="840" w:leftChars="0" w:hanging="4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Read permission. Transactions in a public blockchain are visible to the public while the read permission depends on a private blockchain or a consortium blockchain. The consortium or the organisation could decide whether the stored information is public or restricted.</w:t>
      </w:r>
    </w:p>
    <w:p>
      <w:pPr>
        <w:numPr>
          <w:ilvl w:val="0"/>
          <w:numId w:val="0"/>
        </w:numPr>
        <w:spacing w:line="360" w:lineRule="auto"/>
        <w:ind w:left="420" w:leftChars="0"/>
        <w:rPr>
          <w:rFonts w:hint="default" w:ascii="Times New Roman" w:hAnsi="Times New Roman" w:cs="Times New Roman"/>
          <w:b w:val="0"/>
          <w:bCs w:val="0"/>
          <w:sz w:val="24"/>
          <w:szCs w:val="24"/>
          <w:lang w:val="en-US"/>
        </w:rPr>
      </w:pPr>
    </w:p>
    <w:p>
      <w:pPr>
        <w:numPr>
          <w:ilvl w:val="0"/>
          <w:numId w:val="8"/>
        </w:numPr>
        <w:spacing w:line="360" w:lineRule="auto"/>
        <w:ind w:left="840" w:leftChars="0" w:hanging="4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Immutability. Since transactions are stored in different nodes in the distributed network, so it is nearly impossible to tamper the public blockchain. However, if the majority of the consortium or the dominant organisation wants to tamper the blockchain, the consortium blockchain or private blockchain could be reversed or tampered.</w:t>
      </w:r>
    </w:p>
    <w:p>
      <w:pPr>
        <w:numPr>
          <w:ilvl w:val="0"/>
          <w:numId w:val="0"/>
        </w:numPr>
        <w:spacing w:line="360" w:lineRule="auto"/>
        <w:rPr>
          <w:rFonts w:hint="default" w:ascii="Times New Roman" w:hAnsi="Times New Roman" w:cs="Times New Roman"/>
          <w:b w:val="0"/>
          <w:bCs w:val="0"/>
          <w:sz w:val="24"/>
          <w:szCs w:val="24"/>
          <w:lang w:val="en-US"/>
        </w:rPr>
      </w:pPr>
    </w:p>
    <w:p>
      <w:pPr>
        <w:numPr>
          <w:ilvl w:val="0"/>
          <w:numId w:val="8"/>
        </w:numPr>
        <w:spacing w:line="360" w:lineRule="auto"/>
        <w:ind w:left="840" w:leftChars="0" w:hanging="4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Efficiency. It takes plenty of time to propagate transactions and blocks as there are a large number of nodes on public blockchain network. Taking network safety into consideration, restrictions on public blockchain would be much more strict. As a result, transaction throughput is limited and the latency is high. With fewer validators, consortium blockchain and private blockchain could be more efficient.</w:t>
      </w:r>
    </w:p>
    <w:p>
      <w:pPr>
        <w:numPr>
          <w:ilvl w:val="0"/>
          <w:numId w:val="0"/>
        </w:numPr>
        <w:spacing w:line="360" w:lineRule="auto"/>
        <w:rPr>
          <w:rFonts w:hint="default" w:ascii="Times New Roman" w:hAnsi="Times New Roman" w:cs="Times New Roman"/>
          <w:b w:val="0"/>
          <w:bCs w:val="0"/>
          <w:sz w:val="24"/>
          <w:szCs w:val="24"/>
          <w:lang w:val="en-US"/>
        </w:rPr>
      </w:pPr>
    </w:p>
    <w:p>
      <w:pPr>
        <w:numPr>
          <w:ilvl w:val="0"/>
          <w:numId w:val="8"/>
        </w:numPr>
        <w:spacing w:line="360" w:lineRule="auto"/>
        <w:ind w:left="840" w:leftChars="0" w:hanging="4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Centralised. The main difference among the three types of blockchains is that public blockchain is decentralised, consortium blockchain is partially centralised and private blockchain is fully centralised as it is controlled by a single group.</w:t>
      </w:r>
    </w:p>
    <w:p>
      <w:pPr>
        <w:numPr>
          <w:ilvl w:val="0"/>
          <w:numId w:val="0"/>
        </w:numPr>
        <w:spacing w:line="360" w:lineRule="auto"/>
        <w:rPr>
          <w:rFonts w:hint="default" w:ascii="Times New Roman" w:hAnsi="Times New Roman" w:cs="Times New Roman"/>
          <w:b w:val="0"/>
          <w:bCs w:val="0"/>
          <w:sz w:val="24"/>
          <w:szCs w:val="24"/>
          <w:lang w:val="en-US"/>
        </w:rPr>
      </w:pPr>
    </w:p>
    <w:p>
      <w:pPr>
        <w:numPr>
          <w:ilvl w:val="0"/>
          <w:numId w:val="8"/>
        </w:numPr>
        <w:spacing w:line="360" w:lineRule="auto"/>
        <w:ind w:left="840" w:leftChars="0" w:hanging="4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Consensus process. Everyone in the world could join the consensus process of the public blockchain. Different from public blockchain, both consortium blockchain and private blockchain are permissioned. One node needs to be certificated to join the consensus process in consortium or private blockchain.</w:t>
      </w:r>
    </w:p>
    <w:p>
      <w:pPr>
        <w:numPr>
          <w:ilvl w:val="0"/>
          <w:numId w:val="0"/>
        </w:numPr>
        <w:spacing w:line="360" w:lineRule="auto"/>
        <w:rPr>
          <w:rFonts w:hint="default" w:ascii="Times New Roman" w:hAnsi="Times New Roman" w:cs="Times New Roman"/>
          <w:b w:val="0"/>
          <w:bCs w:val="0"/>
          <w:sz w:val="24"/>
          <w:szCs w:val="24"/>
          <w:lang w:val="en-US"/>
        </w:rPr>
      </w:pPr>
    </w:p>
    <w:p>
      <w:pPr>
        <w:numPr>
          <w:ilvl w:val="0"/>
          <w:numId w:val="0"/>
        </w:numPr>
        <w:spacing w:line="360" w:lineRule="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2.1.2 CONSENSUS ALGORITHMS</w:t>
      </w:r>
    </w:p>
    <w:p>
      <w:pPr>
        <w:numPr>
          <w:ilvl w:val="0"/>
          <w:numId w:val="0"/>
        </w:numPr>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In blockchain, how to reach consensus among the untrustworthy nodes is a transformation of the Byzantine Generals (BG) Problem (Lamport et al., 1982). In BG problem, a group of generals who command a portion of Byzantine army circle the city. The attack would fail if only part of the generals attack the city. Generals need to communicate to reach an agreement on whether attack or not. However, there might be traitors in generals. The traitor could send different decisions to different generals. This is a trustless environment. How to reach a consensus in such an environment is a challenge. It is also a challenge for blockchain as the blockchain network is distributed. In blockchain, there is no central node that ensures ledgers on distributed nodes are all the same. Nodes need not trust other nodes. Thus, some protocols are needed to ensure that ledgers in different nodes are consistent. We next present several common approaches to reach consensus in the blockchain.</w:t>
      </w:r>
    </w:p>
    <w:p>
      <w:pPr>
        <w:numPr>
          <w:ilvl w:val="0"/>
          <w:numId w:val="0"/>
        </w:numPr>
        <w:spacing w:line="360" w:lineRule="auto"/>
        <w:rPr>
          <w:rFonts w:hint="default" w:ascii="Times New Roman" w:hAnsi="Times New Roman" w:cs="Times New Roman"/>
          <w:b w:val="0"/>
          <w:bCs w:val="0"/>
          <w:sz w:val="24"/>
          <w:szCs w:val="24"/>
          <w:lang w:val="en-US"/>
        </w:rPr>
      </w:pPr>
    </w:p>
    <w:p>
      <w:pPr>
        <w:numPr>
          <w:ilvl w:val="0"/>
          <w:numId w:val="0"/>
        </w:numPr>
        <w:spacing w:line="360" w:lineRule="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Proof of Work</w:t>
      </w:r>
    </w:p>
    <w:p>
      <w:pPr>
        <w:numPr>
          <w:ilvl w:val="0"/>
          <w:numId w:val="0"/>
        </w:numPr>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Consider Bitcoin as an example of a cryptocurrency system secured with a proof of work algorithm. Each block in Bitcoin have two parts:</w:t>
      </w:r>
    </w:p>
    <w:p>
      <w:pPr>
        <w:numPr>
          <w:ilvl w:val="0"/>
          <w:numId w:val="8"/>
        </w:numPr>
        <w:spacing w:line="360" w:lineRule="auto"/>
        <w:ind w:left="840" w:leftChars="0" w:hanging="4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block header of key parameters, including block creation time, reference to the previous block and the Merkle tree root of the block of transactions;</w:t>
      </w:r>
    </w:p>
    <w:p>
      <w:pPr>
        <w:numPr>
          <w:ilvl w:val="0"/>
          <w:numId w:val="8"/>
        </w:numPr>
        <w:spacing w:line="360" w:lineRule="auto"/>
        <w:ind w:left="840" w:leftChars="0" w:hanging="4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block list of transactions.</w:t>
      </w:r>
    </w:p>
    <w:p>
      <w:pPr>
        <w:numPr>
          <w:ilvl w:val="0"/>
          <w:numId w:val="0"/>
        </w:numPr>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To reference a specific block, its header is hashed twice with the SHA-256 function; the resulting integer value belongs to the interval [0, 2256 − 1] [3]. Using a generic hashing function - hash(·) with a variable number of arguments and range [0, M] will be without binding to the particular algorithm.</w:t>
      </w:r>
    </w:p>
    <w:p>
      <w:pPr>
        <w:numPr>
          <w:ilvl w:val="0"/>
          <w:numId w:val="0"/>
        </w:numPr>
        <w:spacing w:line="360" w:lineRule="auto"/>
        <w:rPr>
          <w:rFonts w:hint="default" w:ascii="Times New Roman" w:hAnsi="Times New Roman" w:cs="Times New Roman"/>
          <w:b w:val="0"/>
          <w:bCs w:val="0"/>
          <w:sz w:val="24"/>
          <w:szCs w:val="24"/>
          <w:lang w:val="en-US"/>
        </w:rPr>
      </w:pPr>
    </w:p>
    <w:p>
      <w:pPr>
        <w:numPr>
          <w:ilvl w:val="0"/>
          <w:numId w:val="0"/>
        </w:numPr>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The block reference is used in the proof of work protocol; in order for a block to be considered valid, its reference must not exceed a certain threshold [7]:</w:t>
      </w:r>
    </w:p>
    <w:p>
      <w:pPr>
        <w:numPr>
          <w:ilvl w:val="0"/>
          <w:numId w:val="0"/>
        </w:numPr>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Hash (Block) ≤ M/D (1) </w:t>
      </w:r>
    </w:p>
    <w:p>
      <w:pPr>
        <w:numPr>
          <w:ilvl w:val="0"/>
          <w:numId w:val="0"/>
        </w:numPr>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where D M ∈[1, ] is the target difficulty. The only way to find Block satisfying (1) iterate through all possible variables in the block header repeatedly. The higher the value of difficulty, the more iterations are needed to find a valid block; the expected number of operations is exactly difficulty.</w:t>
      </w:r>
    </w:p>
    <w:p>
      <w:pPr>
        <w:numPr>
          <w:ilvl w:val="0"/>
          <w:numId w:val="0"/>
        </w:numPr>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The time period T(r) for a miner with hardware capable of performing k operations per second to find a valid block is distributed exponentially with the rate k/D [7]:</w:t>
      </w:r>
    </w:p>
    <w:p>
      <w:pPr>
        <w:numPr>
          <w:ilvl w:val="0"/>
          <w:numId w:val="0"/>
        </w:numPr>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P { T(k) ≤ t } = 1 – exp(-kt/D)</w:t>
      </w:r>
    </w:p>
    <w:p>
      <w:pPr>
        <w:numPr>
          <w:ilvl w:val="0"/>
          <w:numId w:val="0"/>
        </w:numPr>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Consider n Bitcoin miners with hash rates k1, k2, …,kn. The period of time to find a block T is equal to the minimum value of random variables T(ki) assuming that the miner publishes a found block and it reaches other miners immediately. According to the properties of the exponential distribution, T is also distributed exponentially [7]:</w:t>
      </w:r>
    </w:p>
    <w:p>
      <w:pPr>
        <w:numPr>
          <w:ilvl w:val="0"/>
          <w:numId w:val="0"/>
        </w:numPr>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P { T def = min (T1, . . . , Tn) ≤ t } = 1 – exp( -t D ∑n i=1 ki )</w:t>
      </w:r>
    </w:p>
    <w:p>
      <w:pPr>
        <w:numPr>
          <w:ilvl w:val="0"/>
          <w:numId w:val="0"/>
        </w:numPr>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P { T = Ti } = ki / ∑j=1n kj</w:t>
      </w:r>
    </w:p>
    <w:p>
      <w:pPr>
        <w:numPr>
          <w:ilvl w:val="0"/>
          <w:numId w:val="0"/>
        </w:numPr>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The last equation shows that the mining is fair: a miner with a share of mining power p has the same probability p to solve a block before other miners [2].</w:t>
      </w:r>
    </w:p>
    <w:p>
      <w:pPr>
        <w:numPr>
          <w:ilvl w:val="0"/>
          <w:numId w:val="0"/>
        </w:numPr>
        <w:spacing w:line="360" w:lineRule="auto"/>
        <w:rPr>
          <w:rFonts w:hint="default" w:ascii="Times New Roman" w:hAnsi="Times New Roman" w:cs="Times New Roman"/>
          <w:b w:val="0"/>
          <w:bCs w:val="0"/>
          <w:sz w:val="24"/>
          <w:szCs w:val="24"/>
          <w:lang w:val="en-US"/>
        </w:rPr>
      </w:pPr>
    </w:p>
    <w:p>
      <w:pPr>
        <w:numPr>
          <w:ilvl w:val="0"/>
          <w:numId w:val="0"/>
        </w:numPr>
        <w:spacing w:line="360" w:lineRule="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Proof of Stake</w:t>
      </w:r>
    </w:p>
    <w:p>
      <w:pPr>
        <w:numPr>
          <w:ilvl w:val="0"/>
          <w:numId w:val="0"/>
        </w:numPr>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In proof of stake algorithms, inequality (1) is modified to depend on the user’s ownership of the cryptocurrency and not on block properties [4]. Consider a user with</w:t>
      </w:r>
    </w:p>
    <w:p>
      <w:pPr>
        <w:numPr>
          <w:ilvl w:val="0"/>
          <w:numId w:val="0"/>
        </w:numPr>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address A and balance - balance(A). A commonly used proof of stake algorithm uses a conditions[9]</w:t>
      </w:r>
    </w:p>
    <w:p>
      <w:pPr>
        <w:numPr>
          <w:ilvl w:val="0"/>
          <w:numId w:val="0"/>
        </w:numPr>
        <w:spacing w:line="360" w:lineRule="auto"/>
        <w:ind w:firstLine="7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Hash( Hash( Blockprev), A, time) ≤ balance(A) M / D (2)</w:t>
      </w:r>
    </w:p>
    <w:p>
      <w:pPr>
        <w:numPr>
          <w:ilvl w:val="0"/>
          <w:numId w:val="0"/>
        </w:numPr>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where</w:t>
      </w:r>
    </w:p>
    <w:p>
      <w:pPr>
        <w:numPr>
          <w:ilvl w:val="0"/>
          <w:numId w:val="8"/>
        </w:numPr>
        <w:spacing w:line="360" w:lineRule="auto"/>
        <w:ind w:left="840" w:leftChars="0" w:hanging="4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Blockprev denotes the block the user is building on,</w:t>
      </w:r>
    </w:p>
    <w:p>
      <w:pPr>
        <w:numPr>
          <w:ilvl w:val="0"/>
          <w:numId w:val="8"/>
        </w:numPr>
        <w:spacing w:line="360" w:lineRule="auto"/>
        <w:ind w:left="840" w:leftChars="0" w:hanging="4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time is the current UTC timestamp.</w:t>
      </w:r>
    </w:p>
    <w:p>
      <w:pPr>
        <w:numPr>
          <w:ilvl w:val="0"/>
          <w:numId w:val="0"/>
        </w:numPr>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Unlike (1), the only variable that the user can change is the timestamp t in the left part of the equation (2). The address balance is locked by the protocol; e.g., the protocol may calculate the balance based on funds that did not move for a day. There are no expensive computations involved in the proof of stake. Together with an address A and a timestamp t satisfying (2), a user must provide a proof of ownership of the address. To achieve this, he must have a private key corresponding to the address A. The time to find a block for address A is exponentially distributed with rate bal(A)/D. Consequently, the (2) implementation of proof of stake is fair: the probability to generate a valid block is equal to the ratio of user’s balance of funds to the total amount of currency in circulation. The time to find a block for the entire network is distributed exponentially with rate ∑a bal(a)/D. </w:t>
      </w:r>
    </w:p>
    <w:p>
      <w:pPr>
        <w:numPr>
          <w:ilvl w:val="0"/>
          <w:numId w:val="0"/>
        </w:numPr>
        <w:spacing w:line="360" w:lineRule="auto"/>
        <w:rPr>
          <w:rFonts w:hint="default" w:ascii="Times New Roman" w:hAnsi="Times New Roman" w:cs="Times New Roman"/>
          <w:b w:val="0"/>
          <w:bCs w:val="0"/>
          <w:sz w:val="24"/>
          <w:szCs w:val="24"/>
          <w:lang w:val="en-US"/>
        </w:rPr>
      </w:pPr>
    </w:p>
    <w:p>
      <w:pPr>
        <w:numPr>
          <w:ilvl w:val="0"/>
          <w:numId w:val="0"/>
        </w:numPr>
        <w:spacing w:line="360" w:lineRule="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Delegated Proof of Stake</w:t>
      </w:r>
    </w:p>
    <w:p>
      <w:pPr>
        <w:numPr>
          <w:ilvl w:val="0"/>
          <w:numId w:val="0"/>
        </w:numPr>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Delegated proof of stake (DPoS) is a generic term describing an evolution of the basic PoS consensus protocols. Blocks are minted by a predetermined set of users of the system (delegates), who are rewarded for their duty and are punished for malicious behavior (such as participation in double-spending attacks). In DPoS algorithms, delegates participate in two separate processes:</w:t>
      </w:r>
    </w:p>
    <w:p>
      <w:pPr>
        <w:numPr>
          <w:ilvl w:val="0"/>
          <w:numId w:val="8"/>
        </w:numPr>
        <w:spacing w:line="360" w:lineRule="auto"/>
        <w:ind w:left="840" w:leftChars="0" w:hanging="4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building a block of transactions;</w:t>
      </w:r>
    </w:p>
    <w:p>
      <w:pPr>
        <w:numPr>
          <w:ilvl w:val="0"/>
          <w:numId w:val="8"/>
        </w:numPr>
        <w:spacing w:line="360" w:lineRule="auto"/>
        <w:ind w:left="840" w:leftChars="0" w:hanging="4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verifying the validity of the generated block by digitally signing it. </w:t>
      </w:r>
    </w:p>
    <w:p>
      <w:pPr>
        <w:numPr>
          <w:ilvl w:val="0"/>
          <w:numId w:val="0"/>
        </w:numPr>
        <w:spacing w:line="360" w:lineRule="auto"/>
        <w:rPr>
          <w:rFonts w:hint="default" w:ascii="Times New Roman" w:hAnsi="Times New Roman" w:cs="Times New Roman"/>
          <w:b w:val="0"/>
          <w:bCs w:val="0"/>
          <w:sz w:val="24"/>
          <w:szCs w:val="24"/>
          <w:lang w:val="en-US"/>
        </w:rPr>
      </w:pPr>
    </w:p>
    <w:p>
      <w:pPr>
        <w:numPr>
          <w:ilvl w:val="0"/>
          <w:numId w:val="0"/>
        </w:numPr>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While a block is created by a single user, to be considered valid, it typically needs to be signed by more than one delegate. The list of users eligible for signing blocks is changed periodically using certain rules. The set of delegates for each block is typically small. In some DPoS versions, a delegate needs to show commitment by depositing his funds into a timelocked security account (which is confiscated in case of malicious behavior); this version of DPoS is often referred to as deposit-based proof of stake. Delegated proof of stake does not use the conditions of (2). The stake is factored into DPoS with one of the following methods: </w:t>
      </w:r>
    </w:p>
    <w:p>
      <w:pPr>
        <w:numPr>
          <w:ilvl w:val="0"/>
          <w:numId w:val="8"/>
        </w:numPr>
        <w:spacing w:line="360" w:lineRule="auto"/>
        <w:ind w:left="840" w:leftChars="0" w:hanging="4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delegates may be elected based on their stake in the system;</w:t>
      </w:r>
    </w:p>
    <w:p>
      <w:pPr>
        <w:numPr>
          <w:ilvl w:val="0"/>
          <w:numId w:val="8"/>
        </w:numPr>
        <w:spacing w:line="360" w:lineRule="auto"/>
        <w:ind w:left="840" w:leftChars="0" w:hanging="4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delegates may receive votes from all users of the system with voting power depending on a voter’s stake;</w:t>
      </w:r>
    </w:p>
    <w:p>
      <w:pPr>
        <w:numPr>
          <w:ilvl w:val="0"/>
          <w:numId w:val="8"/>
        </w:numPr>
        <w:spacing w:line="360" w:lineRule="auto"/>
        <w:ind w:left="840" w:leftChars="0" w:hanging="4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delgates’ votes on valid blocks may have power proportional to the size of their security deposit</w:t>
      </w:r>
    </w:p>
    <w:p>
      <w:pPr>
        <w:numPr>
          <w:ilvl w:val="0"/>
          <w:numId w:val="0"/>
        </w:numPr>
        <w:spacing w:line="360" w:lineRule="auto"/>
        <w:rPr>
          <w:rFonts w:hint="default" w:ascii="Times New Roman" w:hAnsi="Times New Roman" w:cs="Times New Roman"/>
          <w:b w:val="0"/>
          <w:bCs w:val="0"/>
          <w:sz w:val="24"/>
          <w:szCs w:val="24"/>
          <w:lang w:val="en-US"/>
        </w:rPr>
      </w:pPr>
    </w:p>
    <w:p>
      <w:pPr>
        <w:numPr>
          <w:ilvl w:val="0"/>
          <w:numId w:val="0"/>
        </w:numPr>
        <w:spacing w:line="360" w:lineRule="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2.1.3 LOGISTICS/DELIVERY</w:t>
      </w:r>
    </w:p>
    <w:p>
      <w:pPr>
        <w:numPr>
          <w:ilvl w:val="0"/>
          <w:numId w:val="0"/>
        </w:numPr>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If Supply Chain Management is an integrating function with primary responsibility for linking business functions within and across companies into a cohesive and high performing business model, Logistics is considered by the different actors as the ‘‘reason to be’’ of each firm belonging to a supply chain [32]. Without logistics, no raw material can be extracted, transformed and delivered to the final user [9] and [16]. </w:t>
      </w:r>
    </w:p>
    <w:p>
      <w:pPr>
        <w:numPr>
          <w:ilvl w:val="0"/>
          <w:numId w:val="0"/>
        </w:numPr>
        <w:spacing w:line="360" w:lineRule="auto"/>
        <w:rPr>
          <w:rFonts w:hint="default" w:ascii="Times New Roman" w:hAnsi="Times New Roman" w:cs="Times New Roman"/>
          <w:b w:val="0"/>
          <w:bCs w:val="0"/>
          <w:sz w:val="24"/>
          <w:szCs w:val="24"/>
          <w:lang w:val="en-US"/>
        </w:rPr>
      </w:pPr>
    </w:p>
    <w:p>
      <w:pPr>
        <w:numPr>
          <w:ilvl w:val="0"/>
          <w:numId w:val="0"/>
        </w:numPr>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Logistics is evolving rapidly in the past decade, thanks to the introduction of new management frameworks, as the Physical Internet and Industry 4.0, and new technologies, mainly ICT-based, as the Internet of Things (IoT), Business Analytics, Artificial Intelligence, and Blockchain companies [1]. The Blockchain is one of the most promising technologies in Logistics Management and Optimization, thanks to some intrinsic characteristics, as data integrity and decentralized operations. But how to incorporate a Blockchain in a real Logistic system, and how and when this marriage might be fruitful are still open questions [9]. In the following, we give a quick depiction of the requirements of a modern Supply Chain, the characteristics attributed to a Blockchain system and finally, we discuss the issues related</w:t>
      </w:r>
    </w:p>
    <w:p>
      <w:pPr>
        <w:numPr>
          <w:ilvl w:val="0"/>
          <w:numId w:val="0"/>
        </w:numPr>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to the scalability and the costs of the technology itself.</w:t>
      </w:r>
    </w:p>
    <w:p>
      <w:pPr>
        <w:numPr>
          <w:ilvl w:val="0"/>
          <w:numId w:val="0"/>
        </w:numPr>
        <w:spacing w:line="360" w:lineRule="auto"/>
        <w:rPr>
          <w:rFonts w:hint="default" w:ascii="Times New Roman" w:hAnsi="Times New Roman" w:cs="Times New Roman"/>
          <w:b w:val="0"/>
          <w:bCs w:val="0"/>
          <w:sz w:val="24"/>
          <w:szCs w:val="24"/>
          <w:lang w:val="en-US"/>
        </w:rPr>
      </w:pPr>
    </w:p>
    <w:p>
      <w:pPr>
        <w:numPr>
          <w:ilvl w:val="0"/>
          <w:numId w:val="0"/>
        </w:numPr>
        <w:spacing w:line="360" w:lineRule="auto"/>
        <w:rPr>
          <w:rFonts w:hint="default" w:ascii="Times New Roman" w:hAnsi="Times New Roman" w:cs="Times New Roman"/>
          <w:b/>
          <w:bCs/>
          <w:color w:val="0D0D0D" w:themeColor="text1" w:themeTint="F2"/>
          <w:sz w:val="24"/>
          <w:szCs w:val="24"/>
          <w14:textFill>
            <w14:solidFill>
              <w14:schemeClr w14:val="tx1">
                <w14:lumMod w14:val="95000"/>
                <w14:lumOff w14:val="5000"/>
              </w14:schemeClr>
            </w14:solidFill>
          </w14:textFill>
        </w:rPr>
      </w:pPr>
      <w:r>
        <w:rPr>
          <w:rFonts w:hint="default" w:ascii="Times New Roman" w:hAnsi="Times New Roman" w:cs="Times New Roman"/>
          <w:b/>
          <w:bCs/>
          <w:sz w:val="24"/>
          <w:szCs w:val="24"/>
          <w:lang w:val="en-US"/>
        </w:rPr>
        <w:t xml:space="preserve">2.2 </w:t>
      </w:r>
      <w:r>
        <w:rPr>
          <w:rFonts w:hint="default" w:ascii="Times New Roman" w:hAnsi="Times New Roman" w:cs="Times New Roman"/>
          <w:b/>
          <w:bCs/>
          <w:color w:val="0D0D0D" w:themeColor="text1" w:themeTint="F2"/>
          <w:sz w:val="24"/>
          <w:szCs w:val="24"/>
          <w14:textFill>
            <w14:solidFill>
              <w14:schemeClr w14:val="tx1">
                <w14:lumMod w14:val="95000"/>
                <w14:lumOff w14:val="5000"/>
              </w14:schemeClr>
            </w14:solidFill>
          </w14:textFill>
        </w:rPr>
        <w:t>RELEVANT THEORY OF THE SUBJECT MATTER</w:t>
      </w:r>
    </w:p>
    <w:p>
      <w:pPr>
        <w:numPr>
          <w:ilvl w:val="0"/>
          <w:numId w:val="0"/>
        </w:numPr>
        <w:spacing w:line="360" w:lineRule="auto"/>
        <w:rPr>
          <w:rFonts w:hint="default" w:ascii="Times New Roman" w:hAnsi="Times New Roman" w:cs="Times New Roman"/>
          <w:b w:val="0"/>
          <w:bCs w:val="0"/>
          <w:color w:val="0D0D0D" w:themeColor="text1" w:themeTint="F2"/>
          <w:sz w:val="24"/>
          <w:szCs w:val="24"/>
          <w:lang w:val="en-US"/>
          <w14:textFill>
            <w14:solidFill>
              <w14:schemeClr w14:val="tx1">
                <w14:lumMod w14:val="95000"/>
                <w14:lumOff w14:val="5000"/>
              </w14:schemeClr>
            </w14:solidFill>
          </w14:textFill>
        </w:rPr>
      </w:pPr>
    </w:p>
    <w:p>
      <w:pPr>
        <w:numPr>
          <w:ilvl w:val="0"/>
          <w:numId w:val="0"/>
        </w:numPr>
        <w:spacing w:line="360" w:lineRule="auto"/>
        <w:rPr>
          <w:rFonts w:hint="default" w:ascii="Times New Roman" w:hAnsi="Times New Roman" w:cs="Times New Roman"/>
          <w:b w:val="0"/>
          <w:bCs w:val="0"/>
          <w:color w:val="0D0D0D" w:themeColor="text1" w:themeTint="F2"/>
          <w:sz w:val="24"/>
          <w:szCs w:val="24"/>
          <w:lang w:val="en-US"/>
          <w14:textFill>
            <w14:solidFill>
              <w14:schemeClr w14:val="tx1">
                <w14:lumMod w14:val="95000"/>
                <w14:lumOff w14:val="5000"/>
              </w14:schemeClr>
            </w14:solidFill>
          </w14:textFill>
        </w:rPr>
      </w:pPr>
      <w:r>
        <w:rPr>
          <w:rFonts w:hint="default" w:ascii="Times New Roman" w:hAnsi="Times New Roman" w:cs="Times New Roman"/>
          <w:b w:val="0"/>
          <w:bCs w:val="0"/>
          <w:color w:val="0D0D0D" w:themeColor="text1" w:themeTint="F2"/>
          <w:sz w:val="24"/>
          <w:szCs w:val="24"/>
          <w:lang w:val="en-US"/>
          <w14:textFill>
            <w14:solidFill>
              <w14:schemeClr w14:val="tx1">
                <w14:lumMod w14:val="95000"/>
                <w14:lumOff w14:val="5000"/>
              </w14:schemeClr>
            </w14:solidFill>
          </w14:textFill>
        </w:rPr>
        <w:t xml:space="preserve">2.2.1 </w:t>
      </w:r>
    </w:p>
    <w:p>
      <w:pPr>
        <w:numPr>
          <w:ilvl w:val="0"/>
          <w:numId w:val="0"/>
        </w:numPr>
        <w:spacing w:line="360" w:lineRule="auto"/>
        <w:rPr>
          <w:rFonts w:hint="default" w:ascii="Times New Roman" w:hAnsi="Times New Roman" w:cs="Times New Roman"/>
          <w:b w:val="0"/>
          <w:bCs w:val="0"/>
          <w:color w:val="0D0D0D" w:themeColor="text1" w:themeTint="F2"/>
          <w:sz w:val="24"/>
          <w:szCs w:val="24"/>
          <w14:textFill>
            <w14:solidFill>
              <w14:schemeClr w14:val="tx1">
                <w14:lumMod w14:val="95000"/>
                <w14:lumOff w14:val="5000"/>
              </w14:schemeClr>
            </w14:solidFill>
          </w14:textFill>
        </w:rPr>
      </w:pPr>
      <w:r>
        <w:rPr>
          <w:rFonts w:hint="default" w:ascii="Times New Roman" w:hAnsi="Times New Roman" w:cs="Times New Roman"/>
          <w:b w:val="0"/>
          <w:bCs w:val="0"/>
          <w:color w:val="0D0D0D" w:themeColor="text1" w:themeTint="F2"/>
          <w:sz w:val="24"/>
          <w:szCs w:val="24"/>
          <w14:textFill>
            <w14:solidFill>
              <w14:schemeClr w14:val="tx1">
                <w14:lumMod w14:val="95000"/>
                <w14:lumOff w14:val="5000"/>
              </w14:schemeClr>
            </w14:solidFill>
          </w14:textFill>
        </w:rPr>
        <w:t>The author</w:t>
      </w:r>
    </w:p>
    <w:p>
      <w:pPr>
        <w:numPr>
          <w:ilvl w:val="0"/>
          <w:numId w:val="0"/>
        </w:numPr>
        <w:spacing w:line="360" w:lineRule="auto"/>
        <w:rPr>
          <w:rFonts w:hint="default" w:ascii="Times New Roman" w:hAnsi="Times New Roman" w:cs="Times New Roman"/>
          <w:b w:val="0"/>
          <w:bCs w:val="0"/>
          <w:color w:val="0D0D0D" w:themeColor="text1" w:themeTint="F2"/>
          <w:sz w:val="24"/>
          <w:szCs w:val="24"/>
          <w:lang w:val="en-US"/>
          <w14:textFill>
            <w14:solidFill>
              <w14:schemeClr w14:val="tx1">
                <w14:lumMod w14:val="95000"/>
                <w14:lumOff w14:val="5000"/>
              </w14:schemeClr>
            </w14:solidFill>
          </w14:textFill>
        </w:rPr>
      </w:pPr>
    </w:p>
    <w:p>
      <w:pPr>
        <w:numPr>
          <w:ilvl w:val="0"/>
          <w:numId w:val="0"/>
        </w:numPr>
        <w:spacing w:line="360" w:lineRule="auto"/>
        <w:rPr>
          <w:rFonts w:hint="default" w:ascii="Times New Roman" w:hAnsi="Times New Roman" w:cs="Times New Roman"/>
          <w:b w:val="0"/>
          <w:bCs w:val="0"/>
          <w:color w:val="0D0D0D" w:themeColor="text1" w:themeTint="F2"/>
          <w:sz w:val="24"/>
          <w:szCs w:val="24"/>
          <w:lang w:val="en-US"/>
          <w14:textFill>
            <w14:solidFill>
              <w14:schemeClr w14:val="tx1">
                <w14:lumMod w14:val="95000"/>
                <w14:lumOff w14:val="5000"/>
              </w14:schemeClr>
            </w14:solidFill>
          </w14:textFill>
        </w:rPr>
      </w:pPr>
      <w:r>
        <w:rPr>
          <w:rFonts w:hint="default" w:ascii="Times New Roman" w:hAnsi="Times New Roman" w:cs="Times New Roman"/>
          <w:b w:val="0"/>
          <w:bCs w:val="0"/>
          <w:color w:val="0D0D0D" w:themeColor="text1" w:themeTint="F2"/>
          <w:sz w:val="24"/>
          <w:szCs w:val="24"/>
          <w:lang w:val="en-US"/>
          <w14:textFill>
            <w14:solidFill>
              <w14:schemeClr w14:val="tx1">
                <w14:lumMod w14:val="95000"/>
                <w14:lumOff w14:val="5000"/>
              </w14:schemeClr>
            </w14:solidFill>
          </w14:textFill>
        </w:rPr>
        <w:t>2.2.2</w:t>
      </w:r>
    </w:p>
    <w:p>
      <w:pPr>
        <w:numPr>
          <w:ilvl w:val="0"/>
          <w:numId w:val="0"/>
        </w:numPr>
        <w:spacing w:line="360" w:lineRule="auto"/>
        <w:rPr>
          <w:rFonts w:hint="default" w:ascii="Times New Roman" w:hAnsi="Times New Roman" w:cs="Times New Roman"/>
          <w:b w:val="0"/>
          <w:bCs w:val="0"/>
          <w:color w:val="0D0D0D" w:themeColor="text1" w:themeTint="F2"/>
          <w:sz w:val="24"/>
          <w:szCs w:val="24"/>
          <w:lang w:val="en-US"/>
          <w14:textFill>
            <w14:solidFill>
              <w14:schemeClr w14:val="tx1">
                <w14:lumMod w14:val="95000"/>
                <w14:lumOff w14:val="5000"/>
              </w14:schemeClr>
            </w14:solidFill>
          </w14:textFill>
        </w:rPr>
      </w:pPr>
    </w:p>
    <w:p>
      <w:pPr>
        <w:numPr>
          <w:ilvl w:val="0"/>
          <w:numId w:val="0"/>
        </w:numPr>
        <w:spacing w:line="360" w:lineRule="auto"/>
        <w:rPr>
          <w:rFonts w:hint="default" w:ascii="Times New Roman" w:hAnsi="Times New Roman" w:cs="Times New Roman"/>
          <w:b w:val="0"/>
          <w:bCs w:val="0"/>
          <w:color w:val="0D0D0D" w:themeColor="text1" w:themeTint="F2"/>
          <w:sz w:val="24"/>
          <w:szCs w:val="24"/>
          <w:lang w:val="en-US"/>
          <w14:textFill>
            <w14:solidFill>
              <w14:schemeClr w14:val="tx1">
                <w14:lumMod w14:val="95000"/>
                <w14:lumOff w14:val="5000"/>
              </w14:schemeClr>
            </w14:solidFill>
          </w14:textFill>
        </w:rPr>
      </w:pPr>
      <w:r>
        <w:rPr>
          <w:rFonts w:hint="default" w:ascii="Times New Roman" w:hAnsi="Times New Roman" w:cs="Times New Roman"/>
          <w:b w:val="0"/>
          <w:bCs w:val="0"/>
          <w:color w:val="0D0D0D" w:themeColor="text1" w:themeTint="F2"/>
          <w:sz w:val="24"/>
          <w:szCs w:val="24"/>
          <w:lang w:val="en-US"/>
          <w14:textFill>
            <w14:solidFill>
              <w14:schemeClr w14:val="tx1">
                <w14:lumMod w14:val="95000"/>
                <w14:lumOff w14:val="5000"/>
              </w14:schemeClr>
            </w14:solidFill>
          </w14:textFill>
        </w:rPr>
        <w:t>2.2.3</w:t>
      </w:r>
    </w:p>
    <w:p>
      <w:pPr>
        <w:numPr>
          <w:ilvl w:val="0"/>
          <w:numId w:val="0"/>
        </w:numPr>
        <w:spacing w:line="360" w:lineRule="auto"/>
        <w:rPr>
          <w:rFonts w:hint="default" w:ascii="Times New Roman" w:hAnsi="Times New Roman" w:cs="Times New Roman"/>
          <w:b w:val="0"/>
          <w:bCs w:val="0"/>
          <w:color w:val="0D0D0D" w:themeColor="text1" w:themeTint="F2"/>
          <w:sz w:val="24"/>
          <w:szCs w:val="24"/>
          <w:lang w:val="en-US"/>
          <w14:textFill>
            <w14:solidFill>
              <w14:schemeClr w14:val="tx1">
                <w14:lumMod w14:val="95000"/>
                <w14:lumOff w14:val="5000"/>
              </w14:schemeClr>
            </w14:solidFill>
          </w14:textFill>
        </w:rPr>
      </w:pPr>
    </w:p>
    <w:p>
      <w:pPr>
        <w:numPr>
          <w:ilvl w:val="0"/>
          <w:numId w:val="0"/>
        </w:numPr>
        <w:spacing w:line="360" w:lineRule="auto"/>
        <w:rPr>
          <w:rFonts w:hint="default" w:ascii="Times New Roman" w:hAnsi="Times New Roman" w:cs="Times New Roman"/>
          <w:b w:val="0"/>
          <w:bCs w:val="0"/>
          <w:color w:val="0D0D0D" w:themeColor="text1" w:themeTint="F2"/>
          <w:sz w:val="24"/>
          <w:szCs w:val="24"/>
          <w:lang w:val="en-US"/>
          <w14:textFill>
            <w14:solidFill>
              <w14:schemeClr w14:val="tx1">
                <w14:lumMod w14:val="95000"/>
                <w14:lumOff w14:val="5000"/>
              </w14:schemeClr>
            </w14:solidFill>
          </w14:textFill>
        </w:rPr>
      </w:pPr>
      <w:r>
        <w:rPr>
          <w:rFonts w:hint="default" w:ascii="Times New Roman" w:hAnsi="Times New Roman" w:cs="Times New Roman"/>
          <w:b w:val="0"/>
          <w:bCs w:val="0"/>
          <w:color w:val="0D0D0D" w:themeColor="text1" w:themeTint="F2"/>
          <w:sz w:val="24"/>
          <w:szCs w:val="24"/>
          <w:lang w:val="en-US"/>
          <w14:textFill>
            <w14:solidFill>
              <w14:schemeClr w14:val="tx1">
                <w14:lumMod w14:val="95000"/>
                <w14:lumOff w14:val="5000"/>
              </w14:schemeClr>
            </w14:solidFill>
          </w14:textFill>
        </w:rPr>
        <w:t>2.2.4</w:t>
      </w:r>
    </w:p>
    <w:p>
      <w:pPr>
        <w:numPr>
          <w:ilvl w:val="0"/>
          <w:numId w:val="0"/>
        </w:numPr>
        <w:spacing w:line="360" w:lineRule="auto"/>
        <w:rPr>
          <w:rFonts w:hint="default" w:ascii="Times New Roman" w:hAnsi="Times New Roman" w:cs="Times New Roman"/>
          <w:b w:val="0"/>
          <w:bCs w:val="0"/>
          <w:color w:val="0D0D0D" w:themeColor="text1" w:themeTint="F2"/>
          <w:sz w:val="24"/>
          <w:szCs w:val="24"/>
          <w:lang w:val="en-US"/>
          <w14:textFill>
            <w14:solidFill>
              <w14:schemeClr w14:val="tx1">
                <w14:lumMod w14:val="95000"/>
                <w14:lumOff w14:val="5000"/>
              </w14:schemeClr>
            </w14:solidFill>
          </w14:textFill>
        </w:rPr>
      </w:pPr>
    </w:p>
    <w:p>
      <w:pPr>
        <w:numPr>
          <w:ilvl w:val="0"/>
          <w:numId w:val="0"/>
        </w:numPr>
        <w:spacing w:line="360" w:lineRule="auto"/>
        <w:rPr>
          <w:rFonts w:hint="default" w:ascii="Times New Roman" w:hAnsi="Times New Roman" w:cs="Times New Roman"/>
          <w:b w:val="0"/>
          <w:bCs w:val="0"/>
          <w:color w:val="0D0D0D" w:themeColor="text1" w:themeTint="F2"/>
          <w:sz w:val="24"/>
          <w:szCs w:val="24"/>
          <w:lang w:val="en-US"/>
          <w14:textFill>
            <w14:solidFill>
              <w14:schemeClr w14:val="tx1">
                <w14:lumMod w14:val="95000"/>
                <w14:lumOff w14:val="5000"/>
              </w14:schemeClr>
            </w14:solidFill>
          </w14:textFill>
        </w:rPr>
      </w:pPr>
      <w:r>
        <w:rPr>
          <w:rFonts w:hint="default" w:ascii="Times New Roman" w:hAnsi="Times New Roman" w:cs="Times New Roman"/>
          <w:b w:val="0"/>
          <w:bCs w:val="0"/>
          <w:color w:val="0D0D0D" w:themeColor="text1" w:themeTint="F2"/>
          <w:sz w:val="24"/>
          <w:szCs w:val="24"/>
          <w:lang w:val="en-US"/>
          <w14:textFill>
            <w14:solidFill>
              <w14:schemeClr w14:val="tx1">
                <w14:lumMod w14:val="95000"/>
                <w14:lumOff w14:val="5000"/>
              </w14:schemeClr>
            </w14:solidFill>
          </w14:textFill>
        </w:rPr>
        <w:t>2.2.5</w:t>
      </w:r>
    </w:p>
    <w:p>
      <w:pPr>
        <w:numPr>
          <w:ilvl w:val="0"/>
          <w:numId w:val="0"/>
        </w:numPr>
        <w:spacing w:line="360" w:lineRule="auto"/>
        <w:rPr>
          <w:rFonts w:hint="default" w:ascii="Times New Roman" w:hAnsi="Times New Roman" w:cs="Times New Roman"/>
          <w:b w:val="0"/>
          <w:bCs w:val="0"/>
          <w:color w:val="0D0D0D" w:themeColor="text1" w:themeTint="F2"/>
          <w:sz w:val="24"/>
          <w:szCs w:val="24"/>
          <w:lang w:val="en-US"/>
          <w14:textFill>
            <w14:solidFill>
              <w14:schemeClr w14:val="tx1">
                <w14:lumMod w14:val="95000"/>
                <w14:lumOff w14:val="5000"/>
              </w14:schemeClr>
            </w14:solidFill>
          </w14:textFill>
        </w:rPr>
      </w:pPr>
    </w:p>
    <w:p>
      <w:pPr>
        <w:numPr>
          <w:ilvl w:val="0"/>
          <w:numId w:val="0"/>
        </w:numPr>
        <w:spacing w:line="360" w:lineRule="auto"/>
        <w:rPr>
          <w:rFonts w:hint="default" w:ascii="Times New Roman" w:hAnsi="Times New Roman" w:cs="Times New Roman"/>
          <w:b w:val="0"/>
          <w:bCs w:val="0"/>
          <w:color w:val="0D0D0D" w:themeColor="text1" w:themeTint="F2"/>
          <w:sz w:val="24"/>
          <w:szCs w:val="24"/>
          <w:lang w:val="en-US"/>
          <w14:textFill>
            <w14:solidFill>
              <w14:schemeClr w14:val="tx1">
                <w14:lumMod w14:val="95000"/>
                <w14:lumOff w14:val="5000"/>
              </w14:schemeClr>
            </w14:solidFill>
          </w14:textFill>
        </w:rPr>
      </w:pPr>
      <w:r>
        <w:rPr>
          <w:rFonts w:hint="default" w:ascii="Times New Roman" w:hAnsi="Times New Roman" w:cs="Times New Roman"/>
          <w:b w:val="0"/>
          <w:bCs w:val="0"/>
          <w:color w:val="0D0D0D" w:themeColor="text1" w:themeTint="F2"/>
          <w:sz w:val="24"/>
          <w:szCs w:val="24"/>
          <w:lang w:val="en-US"/>
          <w14:textFill>
            <w14:solidFill>
              <w14:schemeClr w14:val="tx1">
                <w14:lumMod w14:val="95000"/>
                <w14:lumOff w14:val="5000"/>
              </w14:schemeClr>
            </w14:solidFill>
          </w14:textFill>
        </w:rPr>
        <w:t>2.2.6</w:t>
      </w:r>
    </w:p>
    <w:p>
      <w:pPr>
        <w:numPr>
          <w:ilvl w:val="0"/>
          <w:numId w:val="0"/>
        </w:numPr>
        <w:spacing w:line="360" w:lineRule="auto"/>
        <w:rPr>
          <w:rFonts w:hint="default" w:ascii="Times New Roman" w:hAnsi="Times New Roman" w:cs="Times New Roman"/>
          <w:b w:val="0"/>
          <w:bCs w:val="0"/>
          <w:color w:val="0D0D0D" w:themeColor="text1" w:themeTint="F2"/>
          <w:sz w:val="24"/>
          <w:szCs w:val="24"/>
          <w:lang w:val="en-US"/>
          <w14:textFill>
            <w14:solidFill>
              <w14:schemeClr w14:val="tx1">
                <w14:lumMod w14:val="95000"/>
                <w14:lumOff w14:val="5000"/>
              </w14:schemeClr>
            </w14:solidFill>
          </w14:textFill>
        </w:rPr>
      </w:pPr>
    </w:p>
    <w:p>
      <w:pPr>
        <w:numPr>
          <w:ilvl w:val="0"/>
          <w:numId w:val="0"/>
        </w:numPr>
        <w:spacing w:line="360" w:lineRule="auto"/>
        <w:rPr>
          <w:rFonts w:hint="default" w:ascii="Times New Roman" w:hAnsi="Times New Roman" w:cs="Times New Roman"/>
          <w:b w:val="0"/>
          <w:bCs w:val="0"/>
          <w:color w:val="0D0D0D" w:themeColor="text1" w:themeTint="F2"/>
          <w:sz w:val="24"/>
          <w:szCs w:val="24"/>
          <w:lang w:val="en-US"/>
          <w14:textFill>
            <w14:solidFill>
              <w14:schemeClr w14:val="tx1">
                <w14:lumMod w14:val="95000"/>
                <w14:lumOff w14:val="5000"/>
              </w14:schemeClr>
            </w14:solidFill>
          </w14:textFill>
        </w:rPr>
      </w:pPr>
      <w:r>
        <w:rPr>
          <w:rFonts w:hint="default" w:ascii="Times New Roman" w:hAnsi="Times New Roman" w:cs="Times New Roman"/>
          <w:b w:val="0"/>
          <w:bCs w:val="0"/>
          <w:color w:val="0D0D0D" w:themeColor="text1" w:themeTint="F2"/>
          <w:sz w:val="24"/>
          <w:szCs w:val="24"/>
          <w:lang w:val="en-US"/>
          <w14:textFill>
            <w14:solidFill>
              <w14:schemeClr w14:val="tx1">
                <w14:lumMod w14:val="95000"/>
                <w14:lumOff w14:val="5000"/>
              </w14:schemeClr>
            </w14:solidFill>
          </w14:textFill>
        </w:rPr>
        <w:t>2.2.7</w:t>
      </w:r>
    </w:p>
    <w:p>
      <w:pPr>
        <w:numPr>
          <w:ilvl w:val="0"/>
          <w:numId w:val="0"/>
        </w:numPr>
        <w:spacing w:line="360" w:lineRule="auto"/>
        <w:rPr>
          <w:rFonts w:hint="default" w:ascii="Times New Roman" w:hAnsi="Times New Roman" w:cs="Times New Roman"/>
          <w:b w:val="0"/>
          <w:bCs w:val="0"/>
          <w:color w:val="0D0D0D" w:themeColor="text1" w:themeTint="F2"/>
          <w:sz w:val="24"/>
          <w:szCs w:val="24"/>
          <w:lang w:val="en-US"/>
          <w14:textFill>
            <w14:solidFill>
              <w14:schemeClr w14:val="tx1">
                <w14:lumMod w14:val="95000"/>
                <w14:lumOff w14:val="5000"/>
              </w14:schemeClr>
            </w14:solidFill>
          </w14:textFill>
        </w:rPr>
      </w:pPr>
    </w:p>
    <w:p>
      <w:pPr>
        <w:numPr>
          <w:ilvl w:val="0"/>
          <w:numId w:val="0"/>
        </w:numPr>
        <w:spacing w:line="360" w:lineRule="auto"/>
        <w:rPr>
          <w:rFonts w:hint="default" w:ascii="Times New Roman" w:hAnsi="Times New Roman" w:cs="Times New Roman"/>
          <w:b w:val="0"/>
          <w:bCs w:val="0"/>
          <w:color w:val="0D0D0D" w:themeColor="text1" w:themeTint="F2"/>
          <w:sz w:val="24"/>
          <w:szCs w:val="24"/>
          <w:lang w:val="en-US"/>
          <w14:textFill>
            <w14:solidFill>
              <w14:schemeClr w14:val="tx1">
                <w14:lumMod w14:val="95000"/>
                <w14:lumOff w14:val="5000"/>
              </w14:schemeClr>
            </w14:solidFill>
          </w14:textFill>
        </w:rPr>
      </w:pPr>
      <w:r>
        <w:rPr>
          <w:rFonts w:hint="default" w:ascii="Times New Roman" w:hAnsi="Times New Roman" w:cs="Times New Roman"/>
          <w:b w:val="0"/>
          <w:bCs w:val="0"/>
          <w:color w:val="0D0D0D" w:themeColor="text1" w:themeTint="F2"/>
          <w:sz w:val="24"/>
          <w:szCs w:val="24"/>
          <w:lang w:val="en-US"/>
          <w14:textFill>
            <w14:solidFill>
              <w14:schemeClr w14:val="tx1">
                <w14:lumMod w14:val="95000"/>
                <w14:lumOff w14:val="5000"/>
              </w14:schemeClr>
            </w14:solidFill>
          </w14:textFill>
        </w:rPr>
        <w:t>2.2.8</w:t>
      </w:r>
    </w:p>
    <w:p>
      <w:pPr>
        <w:numPr>
          <w:ilvl w:val="0"/>
          <w:numId w:val="0"/>
        </w:numPr>
        <w:spacing w:line="360" w:lineRule="auto"/>
        <w:rPr>
          <w:rFonts w:hint="default" w:ascii="Times New Roman" w:hAnsi="Times New Roman" w:cs="Times New Roman"/>
          <w:b w:val="0"/>
          <w:bCs w:val="0"/>
          <w:color w:val="0D0D0D" w:themeColor="text1" w:themeTint="F2"/>
          <w:sz w:val="24"/>
          <w:szCs w:val="24"/>
          <w:lang w:val="en-US"/>
          <w14:textFill>
            <w14:solidFill>
              <w14:schemeClr w14:val="tx1">
                <w14:lumMod w14:val="95000"/>
                <w14:lumOff w14:val="5000"/>
              </w14:schemeClr>
            </w14:solidFill>
          </w14:textFill>
        </w:rPr>
      </w:pPr>
    </w:p>
    <w:p>
      <w:pPr>
        <w:numPr>
          <w:ilvl w:val="0"/>
          <w:numId w:val="0"/>
        </w:numPr>
        <w:spacing w:line="360" w:lineRule="auto"/>
        <w:rPr>
          <w:rFonts w:hint="default" w:ascii="Times New Roman" w:hAnsi="Times New Roman" w:cs="Times New Roman"/>
          <w:b w:val="0"/>
          <w:bCs w:val="0"/>
          <w:color w:val="0D0D0D" w:themeColor="text1" w:themeTint="F2"/>
          <w:sz w:val="24"/>
          <w:szCs w:val="24"/>
          <w:lang w:val="en-US"/>
          <w14:textFill>
            <w14:solidFill>
              <w14:schemeClr w14:val="tx1">
                <w14:lumMod w14:val="95000"/>
                <w14:lumOff w14:val="5000"/>
              </w14:schemeClr>
            </w14:solidFill>
          </w14:textFill>
        </w:rPr>
      </w:pPr>
      <w:r>
        <w:rPr>
          <w:rFonts w:hint="default" w:ascii="Times New Roman" w:hAnsi="Times New Roman" w:cs="Times New Roman"/>
          <w:b w:val="0"/>
          <w:bCs w:val="0"/>
          <w:color w:val="0D0D0D" w:themeColor="text1" w:themeTint="F2"/>
          <w:sz w:val="24"/>
          <w:szCs w:val="24"/>
          <w:lang w:val="en-US"/>
          <w14:textFill>
            <w14:solidFill>
              <w14:schemeClr w14:val="tx1">
                <w14:lumMod w14:val="95000"/>
                <w14:lumOff w14:val="5000"/>
              </w14:schemeClr>
            </w14:solidFill>
          </w14:textFill>
        </w:rPr>
        <w:t>2.2.9</w:t>
      </w:r>
    </w:p>
    <w:p>
      <w:pPr>
        <w:numPr>
          <w:ilvl w:val="0"/>
          <w:numId w:val="0"/>
        </w:numPr>
        <w:spacing w:line="360" w:lineRule="auto"/>
        <w:rPr>
          <w:rFonts w:hint="default" w:ascii="Times New Roman" w:hAnsi="Times New Roman" w:cs="Times New Roman"/>
          <w:b w:val="0"/>
          <w:bCs w:val="0"/>
          <w:color w:val="0D0D0D" w:themeColor="text1" w:themeTint="F2"/>
          <w:sz w:val="24"/>
          <w:szCs w:val="24"/>
          <w:lang w:val="en-US"/>
          <w14:textFill>
            <w14:solidFill>
              <w14:schemeClr w14:val="tx1">
                <w14:lumMod w14:val="95000"/>
                <w14:lumOff w14:val="5000"/>
              </w14:schemeClr>
            </w14:solidFill>
          </w14:textFill>
        </w:rPr>
      </w:pPr>
    </w:p>
    <w:p>
      <w:pPr>
        <w:numPr>
          <w:ilvl w:val="0"/>
          <w:numId w:val="0"/>
        </w:numPr>
        <w:spacing w:line="360" w:lineRule="auto"/>
        <w:rPr>
          <w:rFonts w:hint="default" w:ascii="Times New Roman" w:hAnsi="Times New Roman" w:cs="Times New Roman"/>
          <w:b w:val="0"/>
          <w:bCs w:val="0"/>
          <w:color w:val="0D0D0D" w:themeColor="text1" w:themeTint="F2"/>
          <w:sz w:val="24"/>
          <w:szCs w:val="24"/>
          <w:lang w:val="en-US"/>
          <w14:textFill>
            <w14:solidFill>
              <w14:schemeClr w14:val="tx1">
                <w14:lumMod w14:val="95000"/>
                <w14:lumOff w14:val="5000"/>
              </w14:schemeClr>
            </w14:solidFill>
          </w14:textFill>
        </w:rPr>
      </w:pPr>
      <w:r>
        <w:rPr>
          <w:rFonts w:hint="default" w:ascii="Times New Roman" w:hAnsi="Times New Roman" w:cs="Times New Roman"/>
          <w:b w:val="0"/>
          <w:bCs w:val="0"/>
          <w:color w:val="0D0D0D" w:themeColor="text1" w:themeTint="F2"/>
          <w:sz w:val="24"/>
          <w:szCs w:val="24"/>
          <w:lang w:val="en-US"/>
          <w14:textFill>
            <w14:solidFill>
              <w14:schemeClr w14:val="tx1">
                <w14:lumMod w14:val="95000"/>
                <w14:lumOff w14:val="5000"/>
              </w14:schemeClr>
            </w14:solidFill>
          </w14:textFill>
        </w:rPr>
        <w:t>2.2.10</w:t>
      </w:r>
    </w:p>
    <w:p>
      <w:pPr>
        <w:numPr>
          <w:ilvl w:val="0"/>
          <w:numId w:val="0"/>
        </w:numPr>
        <w:spacing w:line="360" w:lineRule="auto"/>
        <w:rPr>
          <w:rFonts w:hint="default" w:ascii="Times New Roman" w:hAnsi="Times New Roman" w:cs="Times New Roman"/>
          <w:b w:val="0"/>
          <w:bCs w:val="0"/>
          <w:color w:val="0D0D0D" w:themeColor="text1" w:themeTint="F2"/>
          <w:sz w:val="24"/>
          <w:szCs w:val="24"/>
          <w:lang w:val="en-US"/>
          <w14:textFill>
            <w14:solidFill>
              <w14:schemeClr w14:val="tx1">
                <w14:lumMod w14:val="95000"/>
                <w14:lumOff w14:val="5000"/>
              </w14:schemeClr>
            </w14:solidFill>
          </w14:textFill>
        </w:rPr>
      </w:pPr>
    </w:p>
    <w:p>
      <w:pPr>
        <w:numPr>
          <w:ilvl w:val="0"/>
          <w:numId w:val="0"/>
        </w:numPr>
        <w:spacing w:line="360" w:lineRule="auto"/>
        <w:rPr>
          <w:rFonts w:hint="default" w:ascii="Times New Roman" w:hAnsi="Times New Roman" w:cs="Times New Roman"/>
          <w:b w:val="0"/>
          <w:bCs w:val="0"/>
          <w:color w:val="0D0D0D" w:themeColor="text1" w:themeTint="F2"/>
          <w:sz w:val="24"/>
          <w:szCs w:val="24"/>
          <w:lang w:val="en-US"/>
          <w14:textFill>
            <w14:solidFill>
              <w14:schemeClr w14:val="tx1">
                <w14:lumMod w14:val="95000"/>
                <w14:lumOff w14:val="5000"/>
              </w14:schemeClr>
            </w14:solidFill>
          </w14:textFill>
        </w:rPr>
      </w:pPr>
      <w:r>
        <w:rPr>
          <w:rFonts w:hint="default" w:ascii="Times New Roman" w:hAnsi="Times New Roman" w:cs="Times New Roman"/>
          <w:b w:val="0"/>
          <w:bCs w:val="0"/>
          <w:color w:val="0D0D0D" w:themeColor="text1" w:themeTint="F2"/>
          <w:sz w:val="24"/>
          <w:szCs w:val="24"/>
          <w:lang w:val="en-US"/>
          <w14:textFill>
            <w14:solidFill>
              <w14:schemeClr w14:val="tx1">
                <w14:lumMod w14:val="95000"/>
                <w14:lumOff w14:val="5000"/>
              </w14:schemeClr>
            </w14:solidFill>
          </w14:textFill>
        </w:rPr>
        <w:t>2.2.11</w:t>
      </w:r>
    </w:p>
    <w:p>
      <w:pPr>
        <w:numPr>
          <w:ilvl w:val="0"/>
          <w:numId w:val="0"/>
        </w:numPr>
        <w:spacing w:line="360" w:lineRule="auto"/>
        <w:rPr>
          <w:rFonts w:hint="default" w:ascii="Times New Roman" w:hAnsi="Times New Roman" w:cs="Times New Roman"/>
          <w:b w:val="0"/>
          <w:bCs w:val="0"/>
          <w:color w:val="0D0D0D" w:themeColor="text1" w:themeTint="F2"/>
          <w:sz w:val="24"/>
          <w:szCs w:val="24"/>
          <w:lang w:val="en-US"/>
          <w14:textFill>
            <w14:solidFill>
              <w14:schemeClr w14:val="tx1">
                <w14:lumMod w14:val="95000"/>
                <w14:lumOff w14:val="5000"/>
              </w14:schemeClr>
            </w14:solidFill>
          </w14:textFill>
        </w:rPr>
      </w:pPr>
    </w:p>
    <w:p>
      <w:pPr>
        <w:numPr>
          <w:ilvl w:val="0"/>
          <w:numId w:val="0"/>
        </w:numPr>
        <w:spacing w:line="360" w:lineRule="auto"/>
        <w:rPr>
          <w:rFonts w:hint="default" w:ascii="Times New Roman" w:hAnsi="Times New Roman" w:cs="Times New Roman"/>
          <w:b w:val="0"/>
          <w:bCs w:val="0"/>
          <w:color w:val="0D0D0D" w:themeColor="text1" w:themeTint="F2"/>
          <w:sz w:val="24"/>
          <w:szCs w:val="24"/>
          <w:lang w:val="en-US"/>
          <w14:textFill>
            <w14:solidFill>
              <w14:schemeClr w14:val="tx1">
                <w14:lumMod w14:val="95000"/>
                <w14:lumOff w14:val="5000"/>
              </w14:schemeClr>
            </w14:solidFill>
          </w14:textFill>
        </w:rPr>
      </w:pPr>
    </w:p>
    <w:p>
      <w:pPr>
        <w:numPr>
          <w:ilvl w:val="0"/>
          <w:numId w:val="0"/>
        </w:numPr>
        <w:spacing w:line="360" w:lineRule="auto"/>
        <w:rPr>
          <w:rFonts w:hint="default" w:ascii="Times New Roman" w:hAnsi="Times New Roman" w:cs="Times New Roman"/>
          <w:b w:val="0"/>
          <w:bCs w:val="0"/>
          <w:color w:val="0D0D0D" w:themeColor="text1" w:themeTint="F2"/>
          <w:sz w:val="24"/>
          <w:szCs w:val="24"/>
          <w:lang w:val="en-US"/>
          <w14:textFill>
            <w14:solidFill>
              <w14:schemeClr w14:val="tx1">
                <w14:lumMod w14:val="95000"/>
                <w14:lumOff w14:val="5000"/>
              </w14:schemeClr>
            </w14:solidFill>
          </w14:textFill>
        </w:rPr>
      </w:pPr>
    </w:p>
    <w:p>
      <w:pPr>
        <w:numPr>
          <w:ilvl w:val="0"/>
          <w:numId w:val="0"/>
        </w:numPr>
        <w:spacing w:line="360" w:lineRule="auto"/>
        <w:rPr>
          <w:rFonts w:hint="default" w:ascii="Times New Roman" w:hAnsi="Times New Roman" w:cs="Times New Roman"/>
          <w:b w:val="0"/>
          <w:bCs w:val="0"/>
          <w:color w:val="0D0D0D" w:themeColor="text1" w:themeTint="F2"/>
          <w:sz w:val="24"/>
          <w:szCs w:val="24"/>
          <w:lang w:val="en-US"/>
          <w14:textFill>
            <w14:solidFill>
              <w14:schemeClr w14:val="tx1">
                <w14:lumMod w14:val="95000"/>
                <w14:lumOff w14:val="5000"/>
              </w14:schemeClr>
            </w14:solidFill>
          </w14:textFill>
        </w:rPr>
      </w:pPr>
    </w:p>
    <w:p>
      <w:pPr>
        <w:numPr>
          <w:ilvl w:val="0"/>
          <w:numId w:val="0"/>
        </w:numPr>
        <w:spacing w:line="360" w:lineRule="auto"/>
        <w:rPr>
          <w:rFonts w:hint="default" w:ascii="Times New Roman" w:hAnsi="Times New Roman" w:cs="Times New Roman"/>
          <w:b w:val="0"/>
          <w:bCs w:val="0"/>
          <w:color w:val="0D0D0D" w:themeColor="text1" w:themeTint="F2"/>
          <w:sz w:val="24"/>
          <w:szCs w:val="24"/>
          <w:lang w:val="en-US"/>
          <w14:textFill>
            <w14:solidFill>
              <w14:schemeClr w14:val="tx1">
                <w14:lumMod w14:val="95000"/>
                <w14:lumOff w14:val="5000"/>
              </w14:schemeClr>
            </w14:solidFill>
          </w14:textFill>
        </w:rPr>
      </w:pPr>
    </w:p>
    <w:p>
      <w:pPr>
        <w:numPr>
          <w:ilvl w:val="0"/>
          <w:numId w:val="0"/>
        </w:numPr>
        <w:spacing w:line="360" w:lineRule="auto"/>
        <w:rPr>
          <w:rFonts w:hint="default" w:ascii="Times New Roman" w:hAnsi="Times New Roman" w:cs="Times New Roman"/>
          <w:b w:val="0"/>
          <w:bCs w:val="0"/>
          <w:color w:val="0D0D0D" w:themeColor="text1" w:themeTint="F2"/>
          <w:sz w:val="24"/>
          <w:szCs w:val="24"/>
          <w:lang w:val="en-US"/>
          <w14:textFill>
            <w14:solidFill>
              <w14:schemeClr w14:val="tx1">
                <w14:lumMod w14:val="95000"/>
                <w14:lumOff w14:val="5000"/>
              </w14:schemeClr>
            </w14:solidFill>
          </w14:textFill>
        </w:rPr>
      </w:pPr>
    </w:p>
    <w:p>
      <w:pPr>
        <w:pStyle w:val="2"/>
        <w:spacing w:line="360" w:lineRule="auto"/>
        <w:rPr>
          <w:rFonts w:hint="default" w:ascii="Times New Roman" w:hAnsi="Times New Roman" w:cs="Times New Roman"/>
          <w:b/>
          <w:color w:val="000000" w:themeColor="text1"/>
          <w:sz w:val="24"/>
          <w:szCs w:val="24"/>
          <w14:textFill>
            <w14:solidFill>
              <w14:schemeClr w14:val="tx1"/>
            </w14:solidFill>
          </w14:textFill>
        </w:rPr>
      </w:pPr>
      <w:bookmarkStart w:id="0" w:name="_Toc102995929"/>
      <w:bookmarkStart w:id="1" w:name="_Toc106741515"/>
      <w:r>
        <w:rPr>
          <w:rFonts w:hint="default" w:ascii="Times New Roman" w:hAnsi="Times New Roman" w:cs="Times New Roman"/>
          <w:b/>
          <w:color w:val="000000" w:themeColor="text1"/>
          <w:sz w:val="24"/>
          <w:szCs w:val="24"/>
          <w14:textFill>
            <w14:solidFill>
              <w14:schemeClr w14:val="tx1"/>
            </w14:solidFill>
          </w14:textFill>
        </w:rPr>
        <w:t>CHAPTER THREE: RESEARCH METHODOLOGY</w:t>
      </w:r>
      <w:bookmarkEnd w:id="0"/>
      <w:bookmarkEnd w:id="1"/>
    </w:p>
    <w:p>
      <w:pPr>
        <w:numPr>
          <w:ilvl w:val="0"/>
          <w:numId w:val="0"/>
        </w:numPr>
        <w:spacing w:line="360" w:lineRule="auto"/>
        <w:rPr>
          <w:rFonts w:hint="default" w:ascii="Times New Roman" w:hAnsi="Times New Roman" w:cs="Times New Roman"/>
          <w:b w:val="0"/>
          <w:bCs w:val="0"/>
          <w:color w:val="0D0D0D" w:themeColor="text1" w:themeTint="F2"/>
          <w:sz w:val="24"/>
          <w:szCs w:val="24"/>
          <w:lang w:val="en-US"/>
          <w14:textFill>
            <w14:solidFill>
              <w14:schemeClr w14:val="tx1">
                <w14:lumMod w14:val="95000"/>
                <w14:lumOff w14:val="5000"/>
              </w14:schemeClr>
            </w14:solidFill>
          </w14:textFill>
        </w:rPr>
      </w:pPr>
    </w:p>
    <w:p>
      <w:pPr>
        <w:pStyle w:val="3"/>
        <w:spacing w:line="360" w:lineRule="auto"/>
        <w:rPr>
          <w:rFonts w:hint="default" w:ascii="Times New Roman" w:hAnsi="Times New Roman" w:cs="Times New Roman"/>
          <w:color w:val="000000" w:themeColor="text1"/>
          <w:sz w:val="24"/>
          <w:szCs w:val="24"/>
          <w14:textFill>
            <w14:solidFill>
              <w14:schemeClr w14:val="tx1"/>
            </w14:solidFill>
          </w14:textFill>
        </w:rPr>
      </w:pPr>
      <w:bookmarkStart w:id="2" w:name="_Toc102995930"/>
      <w:bookmarkStart w:id="3" w:name="_Toc106741516"/>
      <w:r>
        <w:rPr>
          <w:rFonts w:hint="default" w:ascii="Times New Roman" w:hAnsi="Times New Roman" w:cs="Times New Roman"/>
          <w:b/>
          <w:color w:val="000000" w:themeColor="text1"/>
          <w:sz w:val="24"/>
          <w:szCs w:val="24"/>
          <w14:textFill>
            <w14:solidFill>
              <w14:schemeClr w14:val="tx1"/>
            </w14:solidFill>
          </w14:textFill>
        </w:rPr>
        <w:t>3.1 INTRODUCTION</w:t>
      </w:r>
      <w:bookmarkEnd w:id="2"/>
      <w:bookmarkEnd w:id="3"/>
      <w:r>
        <w:rPr>
          <w:rFonts w:hint="default" w:ascii="Times New Roman" w:hAnsi="Times New Roman" w:cs="Times New Roman"/>
          <w:color w:val="000000" w:themeColor="text1"/>
          <w:sz w:val="24"/>
          <w:szCs w:val="24"/>
          <w14:textFill>
            <w14:solidFill>
              <w14:schemeClr w14:val="tx1"/>
            </w14:solidFill>
          </w14:textFill>
        </w:rPr>
        <w:t xml:space="preserve"> </w:t>
      </w:r>
    </w:p>
    <w:p>
      <w:pPr>
        <w:numPr>
          <w:ilvl w:val="0"/>
          <w:numId w:val="0"/>
        </w:numPr>
        <w:spacing w:line="360" w:lineRule="auto"/>
        <w:rPr>
          <w:rFonts w:hint="default" w:ascii="Times New Roman" w:hAnsi="Times New Roman" w:cs="Times New Roman"/>
          <w:b w:val="0"/>
          <w:bCs w:val="0"/>
          <w:color w:val="0D0D0D" w:themeColor="text1" w:themeTint="F2"/>
          <w:sz w:val="24"/>
          <w:szCs w:val="24"/>
          <w:lang w:val="en-US"/>
          <w14:textFill>
            <w14:solidFill>
              <w14:schemeClr w14:val="tx1">
                <w14:lumMod w14:val="95000"/>
                <w14:lumOff w14:val="5000"/>
              </w14:schemeClr>
            </w14:solidFill>
          </w14:textFill>
        </w:rPr>
      </w:pPr>
      <w:r>
        <w:rPr>
          <w:rFonts w:hint="default" w:ascii="Times New Roman" w:hAnsi="Times New Roman" w:cs="Times New Roman"/>
          <w:b w:val="0"/>
          <w:bCs w:val="0"/>
          <w:color w:val="0D0D0D" w:themeColor="text1" w:themeTint="F2"/>
          <w:sz w:val="24"/>
          <w:szCs w:val="24"/>
          <w:lang w:val="en-US"/>
          <w14:textFill>
            <w14:solidFill>
              <w14:schemeClr w14:val="tx1">
                <w14:lumMod w14:val="95000"/>
                <w14:lumOff w14:val="5000"/>
              </w14:schemeClr>
            </w14:solidFill>
          </w14:textFill>
        </w:rPr>
        <w:t>The last chapter covered a literature review, which is a summary of what is known and what is unknown about a certain issue. It is a method/approach to understanding a subject of study by analyzing/examining published and unpublished research and scholarly work.</w:t>
      </w:r>
    </w:p>
    <w:p>
      <w:pPr>
        <w:numPr>
          <w:ilvl w:val="0"/>
          <w:numId w:val="0"/>
        </w:numPr>
        <w:spacing w:line="360" w:lineRule="auto"/>
        <w:rPr>
          <w:rFonts w:hint="default" w:ascii="Times New Roman" w:hAnsi="Times New Roman" w:cs="Times New Roman"/>
          <w:b w:val="0"/>
          <w:bCs w:val="0"/>
          <w:color w:val="0D0D0D" w:themeColor="text1" w:themeTint="F2"/>
          <w:sz w:val="24"/>
          <w:szCs w:val="24"/>
          <w:lang w:val="en-US"/>
          <w14:textFill>
            <w14:solidFill>
              <w14:schemeClr w14:val="tx1">
                <w14:lumMod w14:val="95000"/>
                <w14:lumOff w14:val="5000"/>
              </w14:schemeClr>
            </w14:solidFill>
          </w14:textFill>
        </w:rPr>
      </w:pPr>
    </w:p>
    <w:p>
      <w:pPr>
        <w:numPr>
          <w:ilvl w:val="0"/>
          <w:numId w:val="0"/>
        </w:numPr>
        <w:spacing w:line="360" w:lineRule="auto"/>
        <w:rPr>
          <w:rFonts w:hint="default" w:ascii="Times New Roman" w:hAnsi="Times New Roman" w:cs="Times New Roman"/>
          <w:b w:val="0"/>
          <w:bCs w:val="0"/>
          <w:color w:val="0D0D0D" w:themeColor="text1" w:themeTint="F2"/>
          <w:sz w:val="24"/>
          <w:szCs w:val="24"/>
          <w:lang w:val="en-US"/>
          <w14:textFill>
            <w14:solidFill>
              <w14:schemeClr w14:val="tx1">
                <w14:lumMod w14:val="95000"/>
                <w14:lumOff w14:val="5000"/>
              </w14:schemeClr>
            </w14:solidFill>
          </w14:textFill>
        </w:rPr>
      </w:pPr>
      <w:r>
        <w:rPr>
          <w:rFonts w:hint="default" w:ascii="Times New Roman" w:hAnsi="Times New Roman" w:cs="Times New Roman"/>
          <w:b w:val="0"/>
          <w:bCs w:val="0"/>
          <w:color w:val="0D0D0D" w:themeColor="text1" w:themeTint="F2"/>
          <w:sz w:val="24"/>
          <w:szCs w:val="24"/>
          <w:lang w:val="en-US"/>
          <w14:textFill>
            <w14:solidFill>
              <w14:schemeClr w14:val="tx1">
                <w14:lumMod w14:val="95000"/>
                <w14:lumOff w14:val="5000"/>
              </w14:schemeClr>
            </w14:solidFill>
          </w14:textFill>
        </w:rPr>
        <w:t>The main goal of this chapter is to specify the methods/techniques/strategies and tools/instruments that may be employed in a compatible manner to achieve the suggested research and model objectives indicated in chapter one.</w:t>
      </w:r>
    </w:p>
    <w:p>
      <w:pPr>
        <w:numPr>
          <w:ilvl w:val="0"/>
          <w:numId w:val="0"/>
        </w:numPr>
        <w:spacing w:line="360" w:lineRule="auto"/>
        <w:rPr>
          <w:rFonts w:hint="default" w:ascii="Times New Roman" w:hAnsi="Times New Roman" w:cs="Times New Roman"/>
          <w:b w:val="0"/>
          <w:bCs w:val="0"/>
          <w:color w:val="0D0D0D" w:themeColor="text1" w:themeTint="F2"/>
          <w:sz w:val="24"/>
          <w:szCs w:val="24"/>
          <w:lang w:val="en-US"/>
          <w14:textFill>
            <w14:solidFill>
              <w14:schemeClr w14:val="tx1">
                <w14:lumMod w14:val="95000"/>
                <w14:lumOff w14:val="5000"/>
              </w14:schemeClr>
            </w14:solidFill>
          </w14:textFill>
        </w:rPr>
      </w:pPr>
    </w:p>
    <w:p>
      <w:pPr>
        <w:numPr>
          <w:ilvl w:val="0"/>
          <w:numId w:val="0"/>
        </w:numPr>
        <w:spacing w:line="360" w:lineRule="auto"/>
        <w:rPr>
          <w:rFonts w:hint="default" w:ascii="Times New Roman" w:hAnsi="Times New Roman" w:cs="Times New Roman"/>
          <w:b w:val="0"/>
          <w:bCs w:val="0"/>
          <w:color w:val="0D0D0D" w:themeColor="text1" w:themeTint="F2"/>
          <w:sz w:val="24"/>
          <w:szCs w:val="24"/>
          <w:lang w:val="en-US"/>
          <w14:textFill>
            <w14:solidFill>
              <w14:schemeClr w14:val="tx1">
                <w14:lumMod w14:val="95000"/>
                <w14:lumOff w14:val="5000"/>
              </w14:schemeClr>
            </w14:solidFill>
          </w14:textFill>
        </w:rPr>
      </w:pPr>
      <w:r>
        <w:rPr>
          <w:rFonts w:hint="default" w:ascii="Times New Roman" w:hAnsi="Times New Roman" w:cs="Times New Roman"/>
          <w:b w:val="0"/>
          <w:bCs w:val="0"/>
          <w:color w:val="0D0D0D" w:themeColor="text1" w:themeTint="F2"/>
          <w:sz w:val="24"/>
          <w:szCs w:val="24"/>
          <w:lang w:val="en-US"/>
          <w14:textFill>
            <w14:solidFill>
              <w14:schemeClr w14:val="tx1">
                <w14:lumMod w14:val="95000"/>
                <w14:lumOff w14:val="5000"/>
              </w14:schemeClr>
            </w14:solidFill>
          </w14:textFill>
        </w:rPr>
        <w:t>The author will design the most efficient and robust processes /methods to develop a solution with the assistance of the information acquired (attained) and will also be able to pick /make educated choices among competing strategies to achieve the intended /expected results of the study. The present chapter is aimed at the petroleum industry's small and big firm bases.</w:t>
      </w:r>
    </w:p>
    <w:p>
      <w:pPr>
        <w:numPr>
          <w:ilvl w:val="0"/>
          <w:numId w:val="0"/>
        </w:numPr>
        <w:spacing w:line="360" w:lineRule="auto"/>
        <w:rPr>
          <w:rFonts w:hint="default" w:ascii="Times New Roman" w:hAnsi="Times New Roman" w:cs="Times New Roman"/>
          <w:b w:val="0"/>
          <w:bCs w:val="0"/>
          <w:color w:val="0D0D0D" w:themeColor="text1" w:themeTint="F2"/>
          <w:sz w:val="24"/>
          <w:szCs w:val="24"/>
          <w:lang w:val="en-US"/>
          <w14:textFill>
            <w14:solidFill>
              <w14:schemeClr w14:val="tx1">
                <w14:lumMod w14:val="95000"/>
                <w14:lumOff w14:val="5000"/>
              </w14:schemeClr>
            </w14:solidFill>
          </w14:textFill>
        </w:rPr>
      </w:pPr>
    </w:p>
    <w:p>
      <w:pPr>
        <w:pStyle w:val="3"/>
        <w:spacing w:line="360" w:lineRule="auto"/>
        <w:rPr>
          <w:rFonts w:hint="default" w:ascii="Times New Roman" w:hAnsi="Times New Roman" w:cs="Times New Roman"/>
          <w:b/>
          <w:color w:val="000000" w:themeColor="text1"/>
          <w:sz w:val="24"/>
          <w:szCs w:val="24"/>
          <w14:textFill>
            <w14:solidFill>
              <w14:schemeClr w14:val="tx1"/>
            </w14:solidFill>
          </w14:textFill>
        </w:rPr>
      </w:pPr>
      <w:bookmarkStart w:id="4" w:name="_Toc106741517"/>
      <w:bookmarkStart w:id="5" w:name="_Toc102995931"/>
      <w:r>
        <w:rPr>
          <w:rFonts w:hint="default" w:ascii="Times New Roman" w:hAnsi="Times New Roman" w:cs="Times New Roman"/>
          <w:b/>
          <w:color w:val="000000" w:themeColor="text1"/>
          <w:sz w:val="24"/>
          <w:szCs w:val="24"/>
          <w14:textFill>
            <w14:solidFill>
              <w14:schemeClr w14:val="tx1"/>
            </w14:solidFill>
          </w14:textFill>
        </w:rPr>
        <w:t>3.1.2 RESEARCH DESIGN</w:t>
      </w:r>
      <w:bookmarkEnd w:id="4"/>
      <w:bookmarkEnd w:id="5"/>
      <w:r>
        <w:rPr>
          <w:rFonts w:hint="default" w:ascii="Times New Roman" w:hAnsi="Times New Roman" w:cs="Times New Roman"/>
          <w:b/>
          <w:color w:val="000000" w:themeColor="text1"/>
          <w:sz w:val="24"/>
          <w:szCs w:val="24"/>
          <w14:textFill>
            <w14:solidFill>
              <w14:schemeClr w14:val="tx1"/>
            </w14:solidFill>
          </w14:textFill>
        </w:rPr>
        <w:t xml:space="preserve"> </w:t>
      </w:r>
    </w:p>
    <w:p>
      <w:pPr>
        <w:numPr>
          <w:ilvl w:val="0"/>
          <w:numId w:val="0"/>
        </w:numPr>
        <w:spacing w:line="360" w:lineRule="auto"/>
        <w:rPr>
          <w:rFonts w:hint="default" w:ascii="Times New Roman" w:hAnsi="Times New Roman" w:cs="Times New Roman"/>
          <w:b w:val="0"/>
          <w:bCs w:val="0"/>
          <w:color w:val="0D0D0D" w:themeColor="text1" w:themeTint="F2"/>
          <w:sz w:val="24"/>
          <w:szCs w:val="24"/>
          <w:lang w:val="en-US"/>
          <w14:textFill>
            <w14:solidFill>
              <w14:schemeClr w14:val="tx1">
                <w14:lumMod w14:val="95000"/>
                <w14:lumOff w14:val="5000"/>
              </w14:schemeClr>
            </w14:solidFill>
          </w14:textFill>
        </w:rPr>
      </w:pPr>
      <w:r>
        <w:rPr>
          <w:rFonts w:hint="default" w:ascii="Times New Roman" w:hAnsi="Times New Roman" w:cs="Times New Roman"/>
          <w:b w:val="0"/>
          <w:bCs w:val="0"/>
          <w:color w:val="0D0D0D" w:themeColor="text1" w:themeTint="F2"/>
          <w:sz w:val="24"/>
          <w:szCs w:val="24"/>
          <w:lang w:val="en-US"/>
          <w14:textFill>
            <w14:solidFill>
              <w14:schemeClr w14:val="tx1">
                <w14:lumMod w14:val="95000"/>
                <w14:lumOff w14:val="5000"/>
              </w14:schemeClr>
            </w14:solidFill>
          </w14:textFill>
        </w:rPr>
        <w:t>As the name implies, the objective of a research design is to create an appropriate framework for a certain study. A research design is a framework that outlines the road for making research approach decisions since it dictates how and where correct and relevant information may be obtained. Mbokane (2002)</w:t>
      </w:r>
    </w:p>
    <w:p>
      <w:pPr>
        <w:numPr>
          <w:ilvl w:val="0"/>
          <w:numId w:val="0"/>
        </w:numPr>
        <w:spacing w:line="360" w:lineRule="auto"/>
        <w:rPr>
          <w:rFonts w:hint="default" w:ascii="Times New Roman" w:hAnsi="Times New Roman" w:cs="Times New Roman"/>
          <w:b w:val="0"/>
          <w:bCs w:val="0"/>
          <w:color w:val="0D0D0D" w:themeColor="text1" w:themeTint="F2"/>
          <w:sz w:val="24"/>
          <w:szCs w:val="24"/>
          <w:lang w:val="en-US"/>
          <w14:textFill>
            <w14:solidFill>
              <w14:schemeClr w14:val="tx1">
                <w14:lumMod w14:val="95000"/>
                <w14:lumOff w14:val="5000"/>
              </w14:schemeClr>
            </w14:solidFill>
          </w14:textFill>
        </w:rPr>
      </w:pPr>
    </w:p>
    <w:p>
      <w:pPr>
        <w:numPr>
          <w:ilvl w:val="0"/>
          <w:numId w:val="0"/>
        </w:numPr>
        <w:spacing w:line="360" w:lineRule="auto"/>
        <w:rPr>
          <w:rFonts w:hint="default" w:ascii="Times New Roman" w:hAnsi="Times New Roman" w:cs="Times New Roman"/>
          <w:b w:val="0"/>
          <w:bCs w:val="0"/>
          <w:color w:val="0D0D0D" w:themeColor="text1" w:themeTint="F2"/>
          <w:sz w:val="24"/>
          <w:szCs w:val="24"/>
          <w:lang w:val="en-US"/>
          <w14:textFill>
            <w14:solidFill>
              <w14:schemeClr w14:val="tx1">
                <w14:lumMod w14:val="95000"/>
                <w14:lumOff w14:val="5000"/>
              </w14:schemeClr>
            </w14:solidFill>
          </w14:textFill>
        </w:rPr>
      </w:pPr>
      <w:r>
        <w:rPr>
          <w:rFonts w:hint="default" w:ascii="Times New Roman" w:hAnsi="Times New Roman" w:cs="Times New Roman"/>
          <w:b w:val="0"/>
          <w:bCs w:val="0"/>
          <w:color w:val="0D0D0D" w:themeColor="text1" w:themeTint="F2"/>
          <w:sz w:val="24"/>
          <w:szCs w:val="24"/>
          <w:lang w:val="en-US"/>
          <w14:textFill>
            <w14:solidFill>
              <w14:schemeClr w14:val="tx1">
                <w14:lumMod w14:val="95000"/>
                <w14:lumOff w14:val="5000"/>
              </w14:schemeClr>
            </w14:solidFill>
          </w14:textFill>
        </w:rPr>
        <w:t>A research design in collaboration is a type of approach that works together in a more trendy and compatible manner. The first research approach consists of a series of well-designed and arranged surveys. The other technique is to conduct an interview. An interview is a structured dialogue in which one person asks a series of questions and the responder provides responses.</w:t>
      </w:r>
    </w:p>
    <w:p>
      <w:pPr>
        <w:numPr>
          <w:ilvl w:val="0"/>
          <w:numId w:val="0"/>
        </w:numPr>
        <w:spacing w:line="360" w:lineRule="auto"/>
        <w:rPr>
          <w:rFonts w:hint="default" w:ascii="Times New Roman" w:hAnsi="Times New Roman" w:cs="Times New Roman"/>
          <w:b w:val="0"/>
          <w:bCs w:val="0"/>
          <w:color w:val="0D0D0D" w:themeColor="text1" w:themeTint="F2"/>
          <w:sz w:val="24"/>
          <w:szCs w:val="24"/>
          <w:lang w:val="en-US"/>
          <w14:textFill>
            <w14:solidFill>
              <w14:schemeClr w14:val="tx1">
                <w14:lumMod w14:val="95000"/>
                <w14:lumOff w14:val="5000"/>
              </w14:schemeClr>
            </w14:solidFill>
          </w14:textFill>
        </w:rPr>
      </w:pPr>
    </w:p>
    <w:p>
      <w:pPr>
        <w:numPr>
          <w:ilvl w:val="0"/>
          <w:numId w:val="0"/>
        </w:numPr>
        <w:spacing w:line="360" w:lineRule="auto"/>
        <w:rPr>
          <w:rFonts w:hint="default" w:ascii="Times New Roman" w:hAnsi="Times New Roman" w:cs="Times New Roman"/>
          <w:b w:val="0"/>
          <w:bCs w:val="0"/>
          <w:color w:val="0D0D0D" w:themeColor="text1" w:themeTint="F2"/>
          <w:sz w:val="24"/>
          <w:szCs w:val="24"/>
          <w:lang w:val="en-US"/>
          <w14:textFill>
            <w14:solidFill>
              <w14:schemeClr w14:val="tx1">
                <w14:lumMod w14:val="95000"/>
                <w14:lumOff w14:val="5000"/>
              </w14:schemeClr>
            </w14:solidFill>
          </w14:textFill>
        </w:rPr>
      </w:pPr>
      <w:r>
        <w:rPr>
          <w:rFonts w:hint="default" w:ascii="Times New Roman" w:hAnsi="Times New Roman" w:cs="Times New Roman"/>
          <w:b w:val="0"/>
          <w:bCs w:val="0"/>
          <w:color w:val="0D0D0D" w:themeColor="text1" w:themeTint="F2"/>
          <w:sz w:val="24"/>
          <w:szCs w:val="24"/>
          <w:lang w:val="en-US"/>
          <w14:textFill>
            <w14:solidFill>
              <w14:schemeClr w14:val="tx1">
                <w14:lumMod w14:val="95000"/>
                <w14:lumOff w14:val="5000"/>
              </w14:schemeClr>
            </w14:solidFill>
          </w14:textFill>
        </w:rPr>
        <w:t>The fourth component is observation, which may be accomplished in a variety of ways, including documentation, recordings, direct observations, and passive observation (which is participant observation).</w:t>
      </w:r>
    </w:p>
    <w:p>
      <w:pPr>
        <w:numPr>
          <w:ilvl w:val="0"/>
          <w:numId w:val="0"/>
        </w:numPr>
        <w:spacing w:line="360" w:lineRule="auto"/>
        <w:rPr>
          <w:rFonts w:hint="default" w:ascii="Times New Roman" w:hAnsi="Times New Roman" w:cs="Times New Roman"/>
          <w:b w:val="0"/>
          <w:bCs w:val="0"/>
          <w:color w:val="0D0D0D" w:themeColor="text1" w:themeTint="F2"/>
          <w:sz w:val="24"/>
          <w:szCs w:val="24"/>
          <w:lang w:val="en-US"/>
          <w14:textFill>
            <w14:solidFill>
              <w14:schemeClr w14:val="tx1">
                <w14:lumMod w14:val="95000"/>
                <w14:lumOff w14:val="5000"/>
              </w14:schemeClr>
            </w14:solidFill>
          </w14:textFill>
        </w:rPr>
      </w:pPr>
    </w:p>
    <w:p>
      <w:pPr>
        <w:pStyle w:val="3"/>
        <w:spacing w:line="360" w:lineRule="auto"/>
        <w:rPr>
          <w:rFonts w:hint="default" w:ascii="Times New Roman" w:hAnsi="Times New Roman" w:cs="Times New Roman"/>
          <w:b/>
          <w:color w:val="000000" w:themeColor="text1"/>
          <w:sz w:val="24"/>
          <w:szCs w:val="24"/>
          <w14:textFill>
            <w14:solidFill>
              <w14:schemeClr w14:val="tx1"/>
            </w14:solidFill>
          </w14:textFill>
        </w:rPr>
      </w:pPr>
      <w:bookmarkStart w:id="6" w:name="_Toc102995932"/>
      <w:bookmarkStart w:id="7" w:name="_Toc106741518"/>
      <w:r>
        <w:rPr>
          <w:rFonts w:hint="default" w:ascii="Times New Roman" w:hAnsi="Times New Roman" w:cs="Times New Roman"/>
          <w:b/>
          <w:color w:val="000000" w:themeColor="text1"/>
          <w:sz w:val="24"/>
          <w:szCs w:val="24"/>
          <w14:textFill>
            <w14:solidFill>
              <w14:schemeClr w14:val="tx1"/>
            </w14:solidFill>
          </w14:textFill>
        </w:rPr>
        <w:t>3.1.3 DATA COLLECTION APPROACHES</w:t>
      </w:r>
      <w:bookmarkEnd w:id="6"/>
      <w:bookmarkEnd w:id="7"/>
      <w:r>
        <w:rPr>
          <w:rFonts w:hint="default" w:ascii="Times New Roman" w:hAnsi="Times New Roman" w:cs="Times New Roman"/>
          <w:b/>
          <w:color w:val="000000" w:themeColor="text1"/>
          <w:sz w:val="24"/>
          <w:szCs w:val="24"/>
          <w14:textFill>
            <w14:solidFill>
              <w14:schemeClr w14:val="tx1"/>
            </w14:solidFill>
          </w14:textFill>
        </w:rPr>
        <w:t xml:space="preserve"> </w:t>
      </w:r>
    </w:p>
    <w:p>
      <w:pPr>
        <w:spacing w:line="360" w:lineRule="auto"/>
        <w:jc w:val="both"/>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This is the process of collecting and evaluating reliable data from numerous sources in order to identify solutions to research issues, trends, and probabilities in order to evaluate potential outcomes. Knowledge is power, information is knowledge, and data is information in digital form, at least as described in information technology. As a result, data is power. But, before you can turn that data into an effective study method, the author had to collect it. The author will shed light on the data collection strategies employed in the creation of this system in this part. The author's techniques are as follows:</w:t>
      </w:r>
    </w:p>
    <w:p>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p>
    <w:p>
      <w:pPr>
        <w:pStyle w:val="4"/>
        <w:spacing w:line="360" w:lineRule="auto"/>
        <w:rPr>
          <w:rFonts w:hint="default" w:ascii="Times New Roman" w:hAnsi="Times New Roman" w:cs="Times New Roman"/>
          <w:b/>
          <w:color w:val="000000" w:themeColor="text1"/>
          <w14:textFill>
            <w14:solidFill>
              <w14:schemeClr w14:val="tx1"/>
            </w14:solidFill>
          </w14:textFill>
        </w:rPr>
      </w:pPr>
      <w:bookmarkStart w:id="8" w:name="_Toc106741519"/>
      <w:bookmarkStart w:id="9" w:name="_Toc102995933"/>
      <w:r>
        <w:rPr>
          <w:rFonts w:hint="default" w:ascii="Times New Roman" w:hAnsi="Times New Roman" w:cs="Times New Roman"/>
          <w:b/>
          <w:color w:val="000000" w:themeColor="text1"/>
          <w14:textFill>
            <w14:solidFill>
              <w14:schemeClr w14:val="tx1"/>
            </w14:solidFill>
          </w14:textFill>
        </w:rPr>
        <w:t>INTERVIEWS</w:t>
      </w:r>
      <w:bookmarkEnd w:id="8"/>
      <w:bookmarkEnd w:id="9"/>
    </w:p>
    <w:p>
      <w:pPr>
        <w:spacing w:line="360" w:lineRule="auto"/>
        <w:rPr>
          <w:rFonts w:hint="default" w:ascii="Times New Roman" w:hAnsi="Times New Roman" w:cs="Times New Roman"/>
        </w:rPr>
      </w:pP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Is a formal conservation in which one participant asks questions (interviewer) and the other participant provides the answers the </w:t>
      </w:r>
      <w:r>
        <w:rPr>
          <w:rFonts w:hint="default" w:ascii="Times New Roman" w:hAnsi="Times New Roman" w:cs="Times New Roman"/>
          <w:sz w:val="24"/>
          <w:szCs w:val="24"/>
          <w:lang w:val="en-US"/>
        </w:rPr>
        <w:t>interviewee</w:t>
      </w:r>
      <w:r>
        <w:rPr>
          <w:rFonts w:hint="default" w:ascii="Times New Roman" w:hAnsi="Times New Roman" w:cs="Times New Roman"/>
          <w:sz w:val="24"/>
          <w:szCs w:val="24"/>
        </w:rPr>
        <w:t>.This process is used to gain information mostly for a specific topic /particular field .Then the information is later used to another audience or for a research purpose .The interview can be in two forms which is structured and unstructured interviews. Unstructured interviews are those that have an open ended conservation without a set of questions planned in any form/order. Structured interviews are those with a pre-planned set of questions in a sequential order. These are mostly used when one already has a clear perspective and knowledge of the topic. Mostly interviews usually take place face to face and due to other outstanding factors difference in geographical areas there can also happen over internet platforms.</w:t>
      </w:r>
      <w:r>
        <w:rPr>
          <w:rFonts w:hint="default" w:ascii="Times New Roman" w:hAnsi="Times New Roman" w:cs="Times New Roman"/>
          <w:sz w:val="24"/>
          <w:szCs w:val="24"/>
        </w:rPr>
        <w:fldChar w:fldCharType="begin" w:fldLock="1"/>
      </w:r>
      <w:r>
        <w:rPr>
          <w:rFonts w:hint="default" w:ascii="Times New Roman" w:hAnsi="Times New Roman" w:cs="Times New Roman"/>
          <w:sz w:val="24"/>
          <w:szCs w:val="24"/>
        </w:rPr>
        <w:instrText xml:space="preserve">ADDIN CSL_CITATION {"citationItems":[{"id":"ITEM-1","itemData":{"DOI":"10.5430/elr.v3n1p39","ISSN":"1927-6028","abstract":"Through this paper I critically assess the value and limitations of interviewing as a research instrument. Therefore, my discussion, which would be based on methodological issues allied with the use of interviews in qualitative social science research, is two-fold. Firstly, I briefly review the literature concerning the use of interviews, discuss interviews' types and illustrate the differences between these types. Then, issues regarding interviewing in practice will be discussed, ending this part with a brief review of the notion of interviewing in linguistic research. Secondly, a critical evaluation of the method will be presented, including a consideration of its usefulness and pitfalls, followed by discussing issues of validity and reliability of using interviews as a research instrument. To end with, ethical issues concerning the use of interviews will be discussed before drawing on our conclusion.","author":[{"dropping-particle":"","family":"Alshenqeeti","given":"Hamza","non-dropping-particle":"","parse-names":false,"suffix":""}],"container-title":"English Linguistics Research","id":"ITEM-1","issue":"1","issued":{"date-parts":[["2014","3","29"]]},"publisher":"Sciedu Press","title":"Interviewing as a Data Collection Method: A Critical Review","type":"article-journal","volume":"3"},"uris":["http://www.mendeley.com/documents/?uuid=ea2ecac2-6427-3c94-b52b-334ea422a9b9"]}],"mendeley":{"formattedCitation":"(Alshenqeeti, 2014)","plainTextFormattedCitation":"(Alshenqeeti, 2014)","previouslyFormattedCitation":"(Alshenqeeti, 2014)"},"properties":{"noteIndex":0},"schema":"https://github.com/citation-style-language/schema/raw/master/csl-citation.json"}</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(Alshenqeeti, 2014)</w:t>
      </w:r>
      <w:r>
        <w:rPr>
          <w:rFonts w:hint="default" w:ascii="Times New Roman" w:hAnsi="Times New Roman" w:cs="Times New Roman"/>
          <w:sz w:val="24"/>
          <w:szCs w:val="24"/>
        </w:rPr>
        <w:fldChar w:fldCharType="end"/>
      </w:r>
    </w:p>
    <w:p>
      <w:pPr>
        <w:spacing w:line="360" w:lineRule="auto"/>
        <w:rPr>
          <w:rFonts w:hint="default" w:ascii="Times New Roman" w:hAnsi="Times New Roman" w:cs="Times New Roman"/>
          <w:sz w:val="24"/>
          <w:szCs w:val="24"/>
        </w:rPr>
      </w:pP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 researcher interviewed </w:t>
      </w:r>
      <w:r>
        <w:rPr>
          <w:rFonts w:hint="default" w:ascii="Times New Roman" w:hAnsi="Times New Roman" w:cs="Times New Roman"/>
          <w:sz w:val="24"/>
          <w:szCs w:val="24"/>
          <w:lang w:val="en-US"/>
        </w:rPr>
        <w:t>at-least three e-commerce startup</w:t>
      </w:r>
      <w:r>
        <w:rPr>
          <w:rFonts w:hint="default" w:ascii="Times New Roman" w:hAnsi="Times New Roman" w:cs="Times New Roman"/>
          <w:sz w:val="24"/>
          <w:szCs w:val="24"/>
        </w:rPr>
        <w:t>s</w:t>
      </w:r>
      <w:r>
        <w:rPr>
          <w:rFonts w:hint="default" w:ascii="Times New Roman" w:hAnsi="Times New Roman" w:cs="Times New Roman"/>
          <w:sz w:val="24"/>
          <w:szCs w:val="24"/>
          <w:lang w:val="en-US"/>
        </w:rPr>
        <w:t xml:space="preserve"> in Harare who have been running online businesses for over a year</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 xml:space="preserve">enquiring </w:t>
      </w:r>
      <w:r>
        <w:rPr>
          <w:rFonts w:hint="default" w:ascii="Times New Roman" w:hAnsi="Times New Roman" w:cs="Times New Roman"/>
          <w:sz w:val="24"/>
          <w:szCs w:val="24"/>
        </w:rPr>
        <w:t xml:space="preserve">information from them about the current system and methods that where being used at the mean time </w:t>
      </w:r>
      <w:r>
        <w:rPr>
          <w:rFonts w:hint="default" w:ascii="Times New Roman" w:hAnsi="Times New Roman" w:cs="Times New Roman"/>
          <w:sz w:val="24"/>
          <w:szCs w:val="24"/>
          <w:lang w:val="en-US"/>
        </w:rPr>
        <w:t>for delivering products sold from their websites to their customers,</w:t>
      </w:r>
      <w:r>
        <w:rPr>
          <w:rFonts w:hint="default" w:ascii="Times New Roman" w:hAnsi="Times New Roman" w:cs="Times New Roman"/>
          <w:sz w:val="24"/>
          <w:szCs w:val="24"/>
        </w:rPr>
        <w:t xml:space="preserve"> also the challenges they were facing during </w:t>
      </w:r>
      <w:r>
        <w:rPr>
          <w:rFonts w:hint="default" w:ascii="Times New Roman" w:hAnsi="Times New Roman" w:cs="Times New Roman"/>
          <w:sz w:val="24"/>
          <w:szCs w:val="24"/>
          <w:lang w:val="en-US"/>
        </w:rPr>
        <w:t>delivering products to many customers in a short spam of time  during the recent pandemic</w:t>
      </w:r>
      <w:r>
        <w:rPr>
          <w:rFonts w:hint="default" w:ascii="Times New Roman" w:hAnsi="Times New Roman" w:cs="Times New Roman"/>
          <w:sz w:val="24"/>
          <w:szCs w:val="24"/>
        </w:rPr>
        <w:t xml:space="preserve"> which is what inspired /motivated the proposed </w:t>
      </w:r>
      <w:r>
        <w:rPr>
          <w:rFonts w:hint="default" w:ascii="Times New Roman" w:hAnsi="Times New Roman" w:cs="Times New Roman"/>
          <w:sz w:val="24"/>
          <w:szCs w:val="24"/>
          <w:lang w:val="en-US"/>
        </w:rPr>
        <w:t>system</w:t>
      </w:r>
      <w:r>
        <w:rPr>
          <w:rFonts w:hint="default" w:ascii="Times New Roman" w:hAnsi="Times New Roman" w:cs="Times New Roman"/>
          <w:sz w:val="24"/>
          <w:szCs w:val="24"/>
        </w:rPr>
        <w:t>.</w:t>
      </w:r>
    </w:p>
    <w:p>
      <w:pPr>
        <w:spacing w:line="360" w:lineRule="auto"/>
        <w:rPr>
          <w:rFonts w:hint="default" w:ascii="Times New Roman" w:hAnsi="Times New Roman" w:cs="Times New Roman"/>
          <w:sz w:val="24"/>
          <w:szCs w:val="24"/>
        </w:rPr>
      </w:pP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researcher further continued with the research this time it was an unstructured interviews w</w:t>
      </w:r>
      <w:r>
        <w:rPr>
          <w:rFonts w:hint="default" w:ascii="Times New Roman" w:hAnsi="Times New Roman" w:cs="Times New Roman"/>
          <w:sz w:val="24"/>
          <w:szCs w:val="24"/>
          <w:lang w:val="en-US"/>
        </w:rPr>
        <w:t>h</w:t>
      </w:r>
      <w:r>
        <w:rPr>
          <w:rFonts w:hint="default" w:ascii="Times New Roman" w:hAnsi="Times New Roman" w:cs="Times New Roman"/>
          <w:sz w:val="24"/>
          <w:szCs w:val="24"/>
        </w:rPr>
        <w:t xml:space="preserve">ere five motorists provided information and they highlighted their main concerns and challenges with the current method of </w:t>
      </w:r>
      <w:r>
        <w:rPr>
          <w:rFonts w:hint="default" w:ascii="Times New Roman" w:hAnsi="Times New Roman" w:cs="Times New Roman"/>
          <w:sz w:val="24"/>
          <w:szCs w:val="24"/>
          <w:lang w:val="en-US"/>
        </w:rPr>
        <w:t xml:space="preserve">product delivery </w:t>
      </w:r>
      <w:r>
        <w:rPr>
          <w:rFonts w:hint="default" w:ascii="Times New Roman" w:hAnsi="Times New Roman" w:cs="Times New Roman"/>
          <w:sz w:val="24"/>
          <w:szCs w:val="24"/>
        </w:rPr>
        <w:t xml:space="preserve">and how it was affecting </w:t>
      </w:r>
      <w:r>
        <w:rPr>
          <w:rFonts w:hint="default" w:ascii="Times New Roman" w:hAnsi="Times New Roman" w:cs="Times New Roman"/>
          <w:sz w:val="24"/>
          <w:szCs w:val="24"/>
          <w:lang w:val="en-US"/>
        </w:rPr>
        <w:t>their businesses</w:t>
      </w:r>
      <w:r>
        <w:rPr>
          <w:rFonts w:hint="default" w:ascii="Times New Roman" w:hAnsi="Times New Roman" w:cs="Times New Roman"/>
          <w:sz w:val="24"/>
          <w:szCs w:val="24"/>
        </w:rPr>
        <w:t>.</w:t>
      </w:r>
    </w:p>
    <w:p>
      <w:pPr>
        <w:spacing w:line="360" w:lineRule="auto"/>
        <w:rPr>
          <w:rFonts w:hint="default" w:ascii="Times New Roman" w:hAnsi="Times New Roman" w:cs="Times New Roman"/>
          <w:sz w:val="24"/>
          <w:szCs w:val="24"/>
        </w:rPr>
      </w:pP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questions that were asked are as follows:</w:t>
      </w:r>
    </w:p>
    <w:p>
      <w:pPr>
        <w:pStyle w:val="7"/>
        <w:numPr>
          <w:ilvl w:val="0"/>
          <w:numId w:val="9"/>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Is there a system/method that is</w:t>
      </w:r>
      <w:r>
        <w:rPr>
          <w:rFonts w:hint="default" w:ascii="Times New Roman" w:hAnsi="Times New Roman" w:cs="Times New Roman"/>
          <w:sz w:val="24"/>
          <w:szCs w:val="24"/>
          <w:lang w:val="en-US"/>
        </w:rPr>
        <w:t xml:space="preserve"> in-place to cater for product delivery after an online purchase?</w:t>
      </w:r>
    </w:p>
    <w:p>
      <w:pPr>
        <w:pStyle w:val="7"/>
        <w:numPr>
          <w:ilvl w:val="0"/>
          <w:numId w:val="9"/>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What are /is the technology used to</w:t>
      </w:r>
      <w:r>
        <w:rPr>
          <w:rFonts w:hint="default" w:ascii="Times New Roman" w:hAnsi="Times New Roman" w:cs="Times New Roman"/>
          <w:sz w:val="24"/>
          <w:szCs w:val="24"/>
          <w:lang w:val="en-US"/>
        </w:rPr>
        <w:t xml:space="preserve"> create the available system</w:t>
      </w:r>
      <w:r>
        <w:rPr>
          <w:rFonts w:hint="default" w:ascii="Times New Roman" w:hAnsi="Times New Roman" w:cs="Times New Roman"/>
          <w:sz w:val="24"/>
          <w:szCs w:val="24"/>
        </w:rPr>
        <w:t>?</w:t>
      </w:r>
    </w:p>
    <w:p>
      <w:pPr>
        <w:pStyle w:val="7"/>
        <w:numPr>
          <w:ilvl w:val="0"/>
          <w:numId w:val="9"/>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What are the challenges being faced in</w:t>
      </w:r>
      <w:r>
        <w:rPr>
          <w:rFonts w:hint="default" w:ascii="Times New Roman" w:hAnsi="Times New Roman" w:cs="Times New Roman"/>
          <w:sz w:val="24"/>
          <w:szCs w:val="24"/>
          <w:lang w:val="en-US"/>
        </w:rPr>
        <w:t xml:space="preserve"> using the available delivery system / process</w:t>
      </w:r>
      <w:r>
        <w:rPr>
          <w:rFonts w:hint="default" w:ascii="Times New Roman" w:hAnsi="Times New Roman" w:cs="Times New Roman"/>
          <w:sz w:val="24"/>
          <w:szCs w:val="24"/>
        </w:rPr>
        <w:t>?</w:t>
      </w:r>
    </w:p>
    <w:p>
      <w:pPr>
        <w:pStyle w:val="7"/>
        <w:numPr>
          <w:ilvl w:val="0"/>
          <w:numId w:val="9"/>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lang w:val="en-US"/>
        </w:rPr>
        <w:t>How effective is the current system on delivery</w:t>
      </w:r>
      <w:r>
        <w:rPr>
          <w:rFonts w:hint="default" w:ascii="Times New Roman" w:hAnsi="Times New Roman" w:cs="Times New Roman"/>
          <w:sz w:val="24"/>
          <w:szCs w:val="24"/>
        </w:rPr>
        <w:t>?</w:t>
      </w:r>
    </w:p>
    <w:p>
      <w:pPr>
        <w:pStyle w:val="7"/>
        <w:numPr>
          <w:ilvl w:val="0"/>
          <w:numId w:val="9"/>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Is the current method  for </w:t>
      </w:r>
      <w:r>
        <w:rPr>
          <w:rFonts w:hint="default" w:ascii="Times New Roman" w:hAnsi="Times New Roman" w:cs="Times New Roman"/>
          <w:sz w:val="24"/>
          <w:szCs w:val="24"/>
          <w:lang w:val="en-US"/>
        </w:rPr>
        <w:t>product delivery</w:t>
      </w:r>
      <w:r>
        <w:rPr>
          <w:rFonts w:hint="default" w:ascii="Times New Roman" w:hAnsi="Times New Roman" w:cs="Times New Roman"/>
          <w:sz w:val="24"/>
          <w:szCs w:val="24"/>
        </w:rPr>
        <w:t xml:space="preserve"> time efficient and</w:t>
      </w:r>
      <w:r>
        <w:rPr>
          <w:rFonts w:hint="default" w:ascii="Times New Roman" w:hAnsi="Times New Roman" w:cs="Times New Roman"/>
          <w:sz w:val="24"/>
          <w:szCs w:val="24"/>
          <w:lang w:val="en-US"/>
        </w:rPr>
        <w:t xml:space="preserve"> cost efficient?</w:t>
      </w:r>
    </w:p>
    <w:p>
      <w:pPr>
        <w:spacing w:line="360" w:lineRule="auto"/>
        <w:rPr>
          <w:rFonts w:hint="default" w:ascii="Times New Roman" w:hAnsi="Times New Roman" w:cs="Times New Roman"/>
          <w:sz w:val="24"/>
          <w:szCs w:val="24"/>
        </w:rPr>
      </w:pPr>
    </w:p>
    <w:p>
      <w:pPr>
        <w:spacing w:line="360" w:lineRule="auto"/>
        <w:rPr>
          <w:rFonts w:hint="default" w:ascii="Times New Roman" w:hAnsi="Times New Roman" w:cs="Times New Roman"/>
          <w:sz w:val="24"/>
          <w:szCs w:val="24"/>
        </w:rPr>
      </w:pP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Most of the </w:t>
      </w:r>
      <w:r>
        <w:rPr>
          <w:rFonts w:hint="default" w:ascii="Times New Roman" w:hAnsi="Times New Roman" w:cs="Times New Roman"/>
          <w:sz w:val="24"/>
          <w:szCs w:val="24"/>
          <w:lang w:val="en-US"/>
        </w:rPr>
        <w:t>feedback</w:t>
      </w:r>
      <w:r>
        <w:rPr>
          <w:rFonts w:hint="default" w:ascii="Times New Roman" w:hAnsi="Times New Roman" w:cs="Times New Roman"/>
          <w:sz w:val="24"/>
          <w:szCs w:val="24"/>
        </w:rPr>
        <w:t xml:space="preserve"> (answers) were kept in a traditional paper form as the participants were unwilling to share their credentials and faces.</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Advantages of interviews </w:t>
      </w:r>
    </w:p>
    <w:p>
      <w:pPr>
        <w:pStyle w:val="7"/>
        <w:numPr>
          <w:ilvl w:val="0"/>
          <w:numId w:val="10"/>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They help you explain, better understand, and explore research subjects' opinions, behavior, experiences, phenomenon</w:t>
      </w:r>
    </w:p>
    <w:p>
      <w:pPr>
        <w:pStyle w:val="7"/>
        <w:numPr>
          <w:ilvl w:val="0"/>
          <w:numId w:val="10"/>
        </w:num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rPr>
        <w:t>Interview questions are usually open-ended questions so that in-depth information will be collected</w:t>
      </w:r>
      <w:r>
        <w:rPr>
          <w:rFonts w:hint="default" w:ascii="Times New Roman" w:hAnsi="Times New Roman" w:cs="Times New Roman"/>
          <w:sz w:val="24"/>
          <w:szCs w:val="24"/>
          <w:lang w:val="en-US"/>
        </w:rPr>
        <w:t>.</w:t>
      </w:r>
    </w:p>
    <w:p>
      <w:pPr>
        <w:spacing w:line="360" w:lineRule="auto"/>
        <w:rPr>
          <w:rFonts w:hint="default" w:ascii="Times New Roman" w:hAnsi="Times New Roman" w:cs="Times New Roman"/>
          <w:sz w:val="24"/>
          <w:szCs w:val="24"/>
        </w:rPr>
      </w:pPr>
    </w:p>
    <w:p>
      <w:pPr>
        <w:spacing w:line="360" w:lineRule="auto"/>
        <w:rPr>
          <w:rFonts w:hint="default" w:ascii="Times New Roman" w:hAnsi="Times New Roman" w:cs="Times New Roman"/>
          <w:sz w:val="24"/>
          <w:szCs w:val="24"/>
        </w:rPr>
      </w:pPr>
    </w:p>
    <w:p>
      <w:pPr>
        <w:spacing w:line="360" w:lineRule="auto"/>
        <w:rPr>
          <w:rFonts w:hint="default" w:ascii="Times New Roman" w:hAnsi="Times New Roman" w:cs="Times New Roman"/>
          <w:sz w:val="24"/>
          <w:szCs w:val="24"/>
        </w:rPr>
      </w:pPr>
    </w:p>
    <w:p>
      <w:pPr>
        <w:pStyle w:val="4"/>
        <w:spacing w:line="360" w:lineRule="auto"/>
        <w:rPr>
          <w:rFonts w:hint="default" w:ascii="Times New Roman" w:hAnsi="Times New Roman" w:cs="Times New Roman"/>
          <w:b/>
          <w:color w:val="000000" w:themeColor="text1"/>
          <w14:textFill>
            <w14:solidFill>
              <w14:schemeClr w14:val="tx1"/>
            </w14:solidFill>
          </w14:textFill>
        </w:rPr>
      </w:pPr>
      <w:bookmarkStart w:id="10" w:name="_Toc102995934"/>
      <w:bookmarkStart w:id="11" w:name="_Toc106741520"/>
      <w:r>
        <w:rPr>
          <w:rFonts w:hint="default" w:ascii="Times New Roman" w:hAnsi="Times New Roman" w:cs="Times New Roman"/>
          <w:b/>
          <w:color w:val="000000" w:themeColor="text1"/>
          <w14:textFill>
            <w14:solidFill>
              <w14:schemeClr w14:val="tx1"/>
            </w14:solidFill>
          </w14:textFill>
        </w:rPr>
        <w:t>QUESTIONNAIRES</w:t>
      </w:r>
      <w:bookmarkEnd w:id="10"/>
      <w:bookmarkEnd w:id="11"/>
      <w:r>
        <w:rPr>
          <w:rFonts w:hint="default" w:ascii="Times New Roman" w:hAnsi="Times New Roman" w:cs="Times New Roman"/>
          <w:b/>
          <w:color w:val="000000" w:themeColor="text1"/>
          <w14:textFill>
            <w14:solidFill>
              <w14:schemeClr w14:val="tx1"/>
            </w14:solidFill>
          </w14:textFill>
        </w:rPr>
        <w:t xml:space="preserve"> </w:t>
      </w:r>
    </w:p>
    <w:p>
      <w:pPr>
        <w:spacing w:line="360" w:lineRule="auto"/>
        <w:rPr>
          <w:rFonts w:hint="default" w:ascii="Times New Roman" w:hAnsi="Times New Roman" w:cs="Times New Roman"/>
        </w:rPr>
      </w:pP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Questionnaires is a research instrument that consist of a set of questions that can be used for information gathering from the respondents by means of survey or even statistical study</w:t>
      </w:r>
      <w:r>
        <w:rPr>
          <w:rFonts w:hint="default" w:ascii="Times New Roman" w:hAnsi="Times New Roman" w:cs="Times New Roman"/>
          <w:sz w:val="24"/>
          <w:szCs w:val="24"/>
        </w:rPr>
        <w:fldChar w:fldCharType="begin" w:fldLock="1"/>
      </w:r>
      <w:r>
        <w:rPr>
          <w:rFonts w:hint="default" w:ascii="Times New Roman" w:hAnsi="Times New Roman" w:cs="Times New Roman"/>
          <w:sz w:val="24"/>
          <w:szCs w:val="24"/>
        </w:rPr>
        <w:instrText xml:space="preserve">ADDIN CSL_CITATION {"citationItems":[{"id":"ITEM-1","itemData":{"author":[{"dropping-particle":"","family":"Muhammad","given":"Syed","non-dropping-particle":"","parse-names":false,"suffix":""},{"dropping-particle":"","family":"Kabir","given":"Sajjad","non-dropping-particle":"","parse-names":false,"suffix":""}],"id":"ITEM-1","issued":{"date-parts":[["2016"]]},"title":"METHODS OF DATA COLLECTION","type":"report"},"uris":["http://www.mendeley.com/documents/?uuid=0bcf137d-f733-305d-9c93-49fd4f6b7c62"]}],"mendeley":{"formattedCitation":"(Muhammad and Kabir, 2016)","plainTextFormattedCitation":"(Muhammad and Kabir, 2016)","previouslyFormattedCitation":"(Muhammad and Kabir, 2016)"},"properties":{"noteIndex":0},"schema":"https://github.com/citation-style-language/schema/raw/master/csl-citation.json"}</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(Muhammad and Kabir, 2016)</w:t>
      </w:r>
      <w:r>
        <w:rPr>
          <w:rFonts w:hint="default" w:ascii="Times New Roman" w:hAnsi="Times New Roman" w:cs="Times New Roman"/>
          <w:sz w:val="24"/>
          <w:szCs w:val="24"/>
        </w:rPr>
        <w:fldChar w:fldCharType="end"/>
      </w:r>
      <w:r>
        <w:rPr>
          <w:rFonts w:hint="default" w:ascii="Times New Roman" w:hAnsi="Times New Roman" w:cs="Times New Roman"/>
          <w:sz w:val="24"/>
          <w:szCs w:val="24"/>
        </w:rPr>
        <w:t xml:space="preserve"> .The data from the respondents mostly contains their opinions from a particular situation or about how they view a certain topic. Information that can be obtained from questionnaires can be quantitative or qualitative. The questionnaires include /consist of an interview style format. There are many types of questionnaires such as computer questionnaire, telephone questionnaire, and in-house survey. The researcher then managed to obtain answers from a set of questions to the target group.</w:t>
      </w:r>
    </w:p>
    <w:p>
      <w:pPr>
        <w:spacing w:line="360" w:lineRule="auto"/>
        <w:rPr>
          <w:rFonts w:hint="default" w:ascii="Times New Roman" w:hAnsi="Times New Roman" w:cs="Times New Roman"/>
          <w:sz w:val="24"/>
          <w:szCs w:val="24"/>
        </w:rPr>
      </w:pP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questions that were used by the researcher to do the survey are outlined under the APPENDIX section named “</w:t>
      </w:r>
      <w:r>
        <w:rPr>
          <w:rFonts w:hint="default" w:ascii="Times New Roman" w:hAnsi="Times New Roman" w:cs="Times New Roman"/>
          <w:sz w:val="24"/>
          <w:szCs w:val="24"/>
          <w:lang w:val="en-US"/>
        </w:rPr>
        <w:t>Logistics in E-commerce</w:t>
      </w:r>
      <w:r>
        <w:rPr>
          <w:rFonts w:hint="default" w:ascii="Times New Roman" w:hAnsi="Times New Roman" w:cs="Times New Roman"/>
          <w:sz w:val="24"/>
          <w:szCs w:val="24"/>
        </w:rPr>
        <w:t>”</w:t>
      </w:r>
    </w:p>
    <w:p>
      <w:pPr>
        <w:spacing w:line="360" w:lineRule="auto"/>
        <w:rPr>
          <w:rFonts w:hint="default" w:ascii="Times New Roman" w:hAnsi="Times New Roman" w:cs="Times New Roman"/>
          <w:sz w:val="24"/>
          <w:szCs w:val="24"/>
        </w:rPr>
      </w:pP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This form of data collection helped the researcher to come up with a more detailed way to solve the current problem through the use of the proposed </w:t>
      </w:r>
      <w:r>
        <w:rPr>
          <w:rFonts w:hint="default" w:ascii="Times New Roman" w:hAnsi="Times New Roman" w:cs="Times New Roman"/>
          <w:sz w:val="24"/>
          <w:szCs w:val="24"/>
          <w:lang w:val="en-US"/>
        </w:rPr>
        <w:t xml:space="preserve">system </w:t>
      </w:r>
      <w:r>
        <w:rPr>
          <w:rFonts w:hint="default" w:ascii="Times New Roman" w:hAnsi="Times New Roman" w:cs="Times New Roman"/>
          <w:sz w:val="24"/>
          <w:szCs w:val="24"/>
        </w:rPr>
        <w:t>by seeing the loop holes that needed further addressing.</w:t>
      </w:r>
    </w:p>
    <w:p>
      <w:pPr>
        <w:spacing w:line="360" w:lineRule="auto"/>
        <w:rPr>
          <w:rFonts w:hint="default" w:ascii="Times New Roman" w:hAnsi="Times New Roman" w:cs="Times New Roman"/>
          <w:sz w:val="24"/>
          <w:szCs w:val="24"/>
        </w:rPr>
      </w:pPr>
    </w:p>
    <w:p>
      <w:pPr>
        <w:pStyle w:val="4"/>
        <w:spacing w:line="360" w:lineRule="auto"/>
        <w:rPr>
          <w:rFonts w:hint="default" w:ascii="Times New Roman" w:hAnsi="Times New Roman" w:cs="Times New Roman"/>
          <w:b/>
          <w:color w:val="000000" w:themeColor="text1"/>
          <w14:textFill>
            <w14:solidFill>
              <w14:schemeClr w14:val="tx1"/>
            </w14:solidFill>
          </w14:textFill>
        </w:rPr>
      </w:pPr>
      <w:bookmarkStart w:id="12" w:name="_Toc106741521"/>
      <w:bookmarkStart w:id="13" w:name="_Toc102995935"/>
      <w:r>
        <w:rPr>
          <w:rFonts w:hint="default" w:ascii="Times New Roman" w:hAnsi="Times New Roman" w:cs="Times New Roman"/>
          <w:b/>
          <w:color w:val="000000" w:themeColor="text1"/>
          <w14:textFill>
            <w14:solidFill>
              <w14:schemeClr w14:val="tx1"/>
            </w14:solidFill>
          </w14:textFill>
        </w:rPr>
        <w:t>OBSERVATION</w:t>
      </w:r>
      <w:bookmarkEnd w:id="12"/>
      <w:bookmarkEnd w:id="13"/>
    </w:p>
    <w:p>
      <w:pPr>
        <w:spacing w:line="360" w:lineRule="auto"/>
        <w:rPr>
          <w:rFonts w:hint="default" w:ascii="Times New Roman" w:hAnsi="Times New Roman" w:cs="Times New Roman"/>
        </w:rPr>
      </w:pPr>
    </w:p>
    <w:p>
      <w:pPr>
        <w:pStyle w:val="7"/>
        <w:spacing w:line="360" w:lineRule="auto"/>
        <w:ind w:left="0" w:leftChars="0"/>
        <w:rPr>
          <w:rFonts w:hint="default" w:ascii="Times New Roman" w:hAnsi="Times New Roman" w:cs="Times New Roman"/>
          <w:sz w:val="24"/>
          <w:szCs w:val="24"/>
        </w:rPr>
      </w:pPr>
      <w:r>
        <w:rPr>
          <w:rFonts w:hint="default" w:ascii="Times New Roman" w:hAnsi="Times New Roman" w:cs="Times New Roman"/>
          <w:sz w:val="24"/>
          <w:szCs w:val="24"/>
        </w:rPr>
        <w:t>The observation method of data collection consists of a state whereby you observe the target participants in their natural state/condition. Natural state provides accurate information mostly about a particular topic Observation only becomes a tool of data collection for the author when it is able to serve or carry out a research purpose. There are different types of observations just to name a few direct observation, in-direct observation, participant observation and non-participant observation.</w:t>
      </w:r>
    </w:p>
    <w:p>
      <w:pPr>
        <w:pStyle w:val="7"/>
        <w:spacing w:line="360" w:lineRule="auto"/>
        <w:ind w:left="0" w:leftChars="0"/>
        <w:rPr>
          <w:rFonts w:hint="default" w:ascii="Times New Roman" w:hAnsi="Times New Roman" w:cs="Times New Roman"/>
          <w:sz w:val="24"/>
          <w:szCs w:val="24"/>
        </w:rPr>
      </w:pPr>
    </w:p>
    <w:p>
      <w:pPr>
        <w:pStyle w:val="7"/>
        <w:spacing w:line="360" w:lineRule="auto"/>
        <w:ind w:left="0" w:leftChars="0"/>
        <w:rPr>
          <w:rFonts w:hint="default" w:ascii="Times New Roman" w:hAnsi="Times New Roman" w:cs="Times New Roman"/>
          <w:sz w:val="24"/>
          <w:szCs w:val="24"/>
          <w:lang w:val="en-US"/>
        </w:rPr>
      </w:pPr>
      <w:r>
        <w:rPr>
          <w:rFonts w:hint="default" w:ascii="Times New Roman" w:hAnsi="Times New Roman" w:cs="Times New Roman"/>
          <w:sz w:val="24"/>
          <w:szCs w:val="24"/>
        </w:rPr>
        <w:t>Observation is a low level of control over the field of collection .The researcher did not try to influence /alter any of the proceedings as they occurred in the natural state. This helped the researcher. The researcher visited different</w:t>
      </w:r>
      <w:r>
        <w:rPr>
          <w:rFonts w:hint="default" w:ascii="Times New Roman" w:hAnsi="Times New Roman" w:cs="Times New Roman"/>
          <w:sz w:val="24"/>
          <w:szCs w:val="24"/>
          <w:lang w:val="en-US"/>
        </w:rPr>
        <w:t xml:space="preserve"> e-commerce</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websites hosted by Zimbabwean companies</w:t>
      </w:r>
      <w:r>
        <w:rPr>
          <w:rFonts w:hint="default" w:ascii="Times New Roman" w:hAnsi="Times New Roman" w:cs="Times New Roman"/>
          <w:sz w:val="24"/>
          <w:szCs w:val="24"/>
        </w:rPr>
        <w:t xml:space="preserve"> with the sole purpose of checking the </w:t>
      </w:r>
      <w:r>
        <w:rPr>
          <w:rFonts w:hint="default" w:ascii="Times New Roman" w:hAnsi="Times New Roman" w:cs="Times New Roman"/>
          <w:sz w:val="24"/>
          <w:szCs w:val="24"/>
          <w:lang w:val="en-US"/>
        </w:rPr>
        <w:t>delivery fee, time it will take for a product to be delivered and the manner which the overall delivery process work</w:t>
      </w:r>
      <w:r>
        <w:rPr>
          <w:rFonts w:hint="default" w:ascii="Times New Roman" w:hAnsi="Times New Roman" w:cs="Times New Roman"/>
          <w:sz w:val="24"/>
          <w:szCs w:val="24"/>
        </w:rPr>
        <w:t>. When the observations w</w:t>
      </w:r>
      <w:r>
        <w:rPr>
          <w:rFonts w:hint="default" w:ascii="Times New Roman" w:hAnsi="Times New Roman" w:cs="Times New Roman"/>
          <w:sz w:val="24"/>
          <w:szCs w:val="24"/>
          <w:lang w:val="en-US"/>
        </w:rPr>
        <w:t>ere</w:t>
      </w:r>
      <w:r>
        <w:rPr>
          <w:rFonts w:hint="default" w:ascii="Times New Roman" w:hAnsi="Times New Roman" w:cs="Times New Roman"/>
          <w:sz w:val="24"/>
          <w:szCs w:val="24"/>
        </w:rPr>
        <w:t xml:space="preserve"> done the researcher then processed the data in form of a chart to come up with valuable information. That could be used for the proposed </w:t>
      </w:r>
      <w:r>
        <w:rPr>
          <w:rFonts w:hint="default" w:ascii="Times New Roman" w:hAnsi="Times New Roman" w:cs="Times New Roman"/>
          <w:sz w:val="24"/>
          <w:szCs w:val="24"/>
          <w:lang w:val="en-US"/>
        </w:rPr>
        <w:t xml:space="preserve">system </w:t>
      </w:r>
      <w:r>
        <w:rPr>
          <w:rFonts w:hint="default" w:ascii="Times New Roman" w:hAnsi="Times New Roman" w:cs="Times New Roman"/>
          <w:sz w:val="24"/>
          <w:szCs w:val="24"/>
        </w:rPr>
        <w:t xml:space="preserve">such as </w:t>
      </w:r>
      <w:r>
        <w:rPr>
          <w:rFonts w:hint="default" w:ascii="Times New Roman" w:hAnsi="Times New Roman" w:cs="Times New Roman"/>
          <w:sz w:val="24"/>
          <w:szCs w:val="24"/>
          <w:lang w:val="en-US"/>
        </w:rPr>
        <w:t>time efficiency</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costs of delivery, delivery restrictions for other areas.</w:t>
      </w:r>
    </w:p>
    <w:p>
      <w:pPr>
        <w:pStyle w:val="7"/>
        <w:spacing w:line="360" w:lineRule="auto"/>
        <w:ind w:left="0" w:leftChars="0"/>
        <w:rPr>
          <w:rFonts w:hint="default" w:ascii="Times New Roman" w:hAnsi="Times New Roman" w:cs="Times New Roman"/>
          <w:sz w:val="24"/>
          <w:szCs w:val="24"/>
          <w:lang w:val="en-US"/>
        </w:rPr>
      </w:pPr>
    </w:p>
    <w:p>
      <w:pPr>
        <w:pStyle w:val="7"/>
        <w:spacing w:line="360" w:lineRule="auto"/>
        <w:ind w:left="0" w:leftChars="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3.2 POPULATION AND SAMPLE</w:t>
      </w:r>
    </w:p>
    <w:p>
      <w:pPr>
        <w:spacing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Is comprised of a collection /group/set of elements that the researcher wants to use to study for different purpose such as obtaining information critical for a model design and development.</w:t>
      </w:r>
    </w:p>
    <w:p>
      <w:pPr>
        <w:spacing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Population gives direction to the study and creates boundaries or helps the researcher to know the target</w:t>
      </w:r>
      <w:r>
        <w:rPr>
          <w:rFonts w:hint="default" w:ascii="Times New Roman" w:hAnsi="Times New Roman" w:cs="Times New Roman"/>
          <w:color w:val="000000" w:themeColor="text1"/>
          <w:sz w:val="24"/>
          <w:szCs w:val="24"/>
          <w:lang w:val="en-US"/>
          <w14:textFill>
            <w14:solidFill>
              <w14:schemeClr w14:val="tx1"/>
            </w14:solidFill>
          </w14:textFill>
        </w:rPr>
        <w:t>ed</w:t>
      </w:r>
      <w:r>
        <w:rPr>
          <w:rFonts w:ascii="Times New Roman" w:hAnsi="Times New Roman" w:cs="Times New Roman"/>
          <w:color w:val="000000" w:themeColor="text1"/>
          <w:sz w:val="24"/>
          <w:szCs w:val="24"/>
          <w14:textFill>
            <w14:solidFill>
              <w14:schemeClr w14:val="tx1"/>
            </w14:solidFill>
          </w14:textFill>
        </w:rPr>
        <w:t xml:space="preserve"> population in which he must focus on hence improving efficiency in the research design being performed.</w:t>
      </w:r>
      <w:r>
        <w:rPr>
          <w:rFonts w:hint="default" w:ascii="Times New Roman" w:hAnsi="Times New Roman" w:cs="Times New Roman"/>
          <w:color w:val="000000" w:themeColor="text1"/>
          <w:sz w:val="24"/>
          <w:szCs w:val="24"/>
          <w:lang w:val="en-US"/>
          <w14:textFill>
            <w14:solidFill>
              <w14:schemeClr w14:val="tx1"/>
            </w14:solidFill>
          </w14:textFill>
        </w:rPr>
        <w:t xml:space="preserve"> </w:t>
      </w:r>
      <w:r>
        <w:rPr>
          <w:rFonts w:ascii="Times New Roman" w:hAnsi="Times New Roman" w:cs="Times New Roman"/>
          <w:color w:val="000000" w:themeColor="text1"/>
          <w:sz w:val="24"/>
          <w:szCs w:val="24"/>
          <w14:textFill>
            <w14:solidFill>
              <w14:schemeClr w14:val="tx1"/>
            </w14:solidFill>
          </w14:textFill>
        </w:rPr>
        <w:t>Then from the population the research then has what is known as the target population that will be having specific characteristics or features for the study purpose or data collection.</w:t>
      </w:r>
      <w:r>
        <w:rPr>
          <w:rFonts w:ascii="Times New Roman" w:hAnsi="Times New Roman" w:cs="Times New Roman"/>
          <w:color w:val="000000" w:themeColor="text1"/>
          <w:sz w:val="24"/>
          <w:szCs w:val="24"/>
          <w14:textFill>
            <w14:solidFill>
              <w14:schemeClr w14:val="tx1"/>
            </w14:solidFill>
          </w14:textFill>
        </w:rPr>
        <w:fldChar w:fldCharType="begin" w:fldLock="1"/>
      </w:r>
      <w:r>
        <w:rPr>
          <w:rFonts w:ascii="Times New Roman" w:hAnsi="Times New Roman" w:cs="Times New Roman"/>
          <w:color w:val="000000" w:themeColor="text1"/>
          <w:sz w:val="24"/>
          <w:szCs w:val="24"/>
          <w14:textFill>
            <w14:solidFill>
              <w14:schemeClr w14:val="tx1"/>
            </w14:solidFill>
          </w14:textFill>
        </w:rPr>
        <w:instrText xml:space="preserve">ADDIN CSL_CITATION {"citationItems":[{"id":"ITEM-1","itemData":{"abstract":"Research design, research method and population 3.1 INTRODUCTION Chapter 3 outlines the research design, the research method, the population under study, the sampling procedure, and the method that was used to collect data. The reliability and validity of the research instrument are addressed. Ethical considerations pertaining to the research are also discussed. 3.2 RESEARCH DESIGN It is the blueprint for conducting the study that maximises control over factors that could interfere with the validity of the findings. Designing a study helps the researcher to plan and implement the study in a way that will help the researcher to obtain intended results, thus increasing the chances of obtaining information that could be associated with the real situation (Burns {&amp;} Grove 2001:223). 3.3 RESEARCH METHOD A quantitative, descriptive approach was adopted to investigate reasons why women who requested TOP services failed to use contraceptives effectively. 3.1 Quantitative This is a quantitative study since it is concerned with the numbers and frequencies with which contraceptive challenges were experienced by women who requested TOP services in terms of the","author":[{"dropping-particle":"","family":"Mbokane","given":"A","non-dropping-particle":"","parse-names":false,"suffix":""}],"container-title":"Convenience Sampling","id":"ITEM-1","issued":{"date-parts":[["2001"]]},"page":"84-99","title":"CHAPTER 3 Research design , research method and population","type":"article-journal"},"uris":["http://www.mendeley.com/documents/?uuid=9458fa32-ebfa-436d-9509-23220037c1a5"]}],"mendeley":{"formattedCitation":"(Mbokane, 2001)","plainTextFormattedCitation":"(Mbokane, 2001)","previouslyFormattedCitation":"(Mbokane, 2001)"},"properties":{"noteIndex":0},"schema":"https://github.com/citation-style-language/schema/raw/master/csl-citation.json"}</w:instrText>
      </w:r>
      <w:r>
        <w:rPr>
          <w:rFonts w:ascii="Times New Roman" w:hAnsi="Times New Roman" w:cs="Times New Roman"/>
          <w:color w:val="000000" w:themeColor="text1"/>
          <w:sz w:val="24"/>
          <w:szCs w:val="24"/>
          <w14:textFill>
            <w14:solidFill>
              <w14:schemeClr w14:val="tx1"/>
            </w14:solidFill>
          </w14:textFill>
        </w:rPr>
        <w:fldChar w:fldCharType="separate"/>
      </w:r>
      <w:r>
        <w:rPr>
          <w:rFonts w:ascii="Times New Roman" w:hAnsi="Times New Roman" w:cs="Times New Roman"/>
          <w:color w:val="000000" w:themeColor="text1"/>
          <w:sz w:val="24"/>
          <w:szCs w:val="24"/>
          <w14:textFill>
            <w14:solidFill>
              <w14:schemeClr w14:val="tx1"/>
            </w14:solidFill>
          </w14:textFill>
        </w:rPr>
        <w:t>(Mbokane, 2001)</w:t>
      </w:r>
      <w:r>
        <w:rPr>
          <w:rFonts w:ascii="Times New Roman" w:hAnsi="Times New Roman" w:cs="Times New Roman"/>
          <w:color w:val="000000" w:themeColor="text1"/>
          <w:sz w:val="24"/>
          <w:szCs w:val="24"/>
          <w14:textFill>
            <w14:solidFill>
              <w14:schemeClr w14:val="tx1"/>
            </w14:solidFill>
          </w14:textFill>
        </w:rPr>
        <w:fldChar w:fldCharType="end"/>
      </w:r>
    </w:p>
    <w:p>
      <w:pPr>
        <w:spacing w:line="360" w:lineRule="auto"/>
        <w:jc w:val="both"/>
        <w:rPr>
          <w:rFonts w:ascii="Times New Roman" w:hAnsi="Times New Roman" w:cs="Times New Roman"/>
          <w:color w:val="000000" w:themeColor="text1"/>
          <w:sz w:val="24"/>
          <w:szCs w:val="24"/>
          <w14:textFill>
            <w14:solidFill>
              <w14:schemeClr w14:val="tx1"/>
            </w14:solidFill>
          </w14:textFill>
        </w:rPr>
      </w:pPr>
    </w:p>
    <w:p>
      <w:pPr>
        <w:spacing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Sample: in research terms</w:t>
      </w:r>
      <w:r>
        <w:rPr>
          <w:rFonts w:hint="default" w:ascii="Times New Roman" w:hAnsi="Times New Roman" w:cs="Times New Roman"/>
          <w:color w:val="000000" w:themeColor="text1"/>
          <w:sz w:val="24"/>
          <w:szCs w:val="24"/>
          <w:lang w:val="en-US"/>
          <w14:textFill>
            <w14:solidFill>
              <w14:schemeClr w14:val="tx1"/>
            </w14:solidFill>
          </w14:textFill>
        </w:rPr>
        <w:t>,</w:t>
      </w:r>
      <w:r>
        <w:rPr>
          <w:rFonts w:ascii="Times New Roman" w:hAnsi="Times New Roman" w:cs="Times New Roman"/>
          <w:color w:val="000000" w:themeColor="text1"/>
          <w:sz w:val="24"/>
          <w:szCs w:val="24"/>
          <w14:textFill>
            <w14:solidFill>
              <w14:schemeClr w14:val="tx1"/>
            </w14:solidFill>
          </w14:textFill>
        </w:rPr>
        <w:t xml:space="preserve"> these are selected items, people or objects from its larger population for the sole purpose of measurement.</w:t>
      </w:r>
      <w:r>
        <w:rPr>
          <w:rFonts w:hint="default" w:ascii="Times New Roman" w:hAnsi="Times New Roman" w:cs="Times New Roman"/>
          <w:color w:val="000000" w:themeColor="text1"/>
          <w:sz w:val="24"/>
          <w:szCs w:val="24"/>
          <w:lang w:val="en-US"/>
          <w14:textFill>
            <w14:solidFill>
              <w14:schemeClr w14:val="tx1"/>
            </w14:solidFill>
          </w14:textFill>
        </w:rPr>
        <w:t xml:space="preserve"> </w:t>
      </w:r>
      <w:r>
        <w:rPr>
          <w:rFonts w:ascii="Times New Roman" w:hAnsi="Times New Roman" w:cs="Times New Roman"/>
          <w:color w:val="000000" w:themeColor="text1"/>
          <w:sz w:val="24"/>
          <w:szCs w:val="24"/>
          <w14:textFill>
            <w14:solidFill>
              <w14:schemeClr w14:val="tx1"/>
            </w14:solidFill>
          </w14:textFill>
        </w:rPr>
        <w:t>The selected sample represents the larger population as a whole in summary it is a subset of a large set of certain types of elements. There are two main categories of sampling samples namely probability sampling and non-probability sampling with each type having its own subset types related to it.</w:t>
      </w:r>
    </w:p>
    <w:p>
      <w:pPr>
        <w:spacing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Sampling is done for the following purposes:</w:t>
      </w:r>
    </w:p>
    <w:p>
      <w:pPr>
        <w:pStyle w:val="7"/>
        <w:numPr>
          <w:ilvl w:val="0"/>
          <w:numId w:val="11"/>
        </w:numPr>
        <w:spacing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The very most important purpose of sampling is to draw conclusions or provide a quality summary from the samples about a larger population.</w:t>
      </w:r>
    </w:p>
    <w:p>
      <w:pPr>
        <w:pStyle w:val="7"/>
        <w:numPr>
          <w:ilvl w:val="0"/>
          <w:numId w:val="11"/>
        </w:numPr>
        <w:spacing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Also a sample improves accuracy of a research study. For example when conducting a research study on </w:t>
      </w:r>
      <w:r>
        <w:rPr>
          <w:rFonts w:hint="default" w:ascii="Times New Roman" w:hAnsi="Times New Roman" w:cs="Times New Roman"/>
          <w:color w:val="000000" w:themeColor="text1"/>
          <w:sz w:val="24"/>
          <w:szCs w:val="24"/>
          <w:lang w:val="en-US"/>
          <w14:textFill>
            <w14:solidFill>
              <w14:schemeClr w14:val="tx1"/>
            </w14:solidFill>
          </w14:textFill>
        </w:rPr>
        <w:t xml:space="preserve">the delivery process of e-commerce companies </w:t>
      </w:r>
      <w:r>
        <w:rPr>
          <w:rFonts w:ascii="Times New Roman" w:hAnsi="Times New Roman" w:cs="Times New Roman"/>
          <w:color w:val="000000" w:themeColor="text1"/>
          <w:sz w:val="24"/>
          <w:szCs w:val="24"/>
          <w14:textFill>
            <w14:solidFill>
              <w14:schemeClr w14:val="tx1"/>
            </w14:solidFill>
          </w14:textFill>
        </w:rPr>
        <w:t>you would need to know opinions and perspective of a certain group/subset of people in that particular field.</w:t>
      </w:r>
    </w:p>
    <w:p>
      <w:pPr>
        <w:pStyle w:val="7"/>
        <w:numPr>
          <w:ilvl w:val="0"/>
          <w:numId w:val="11"/>
        </w:numPr>
        <w:spacing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Saves time and is economically feasible.</w:t>
      </w:r>
    </w:p>
    <w:p>
      <w:pPr>
        <w:spacing w:line="360" w:lineRule="auto"/>
        <w:jc w:val="both"/>
        <w:rPr>
          <w:rFonts w:ascii="Times New Roman" w:hAnsi="Times New Roman" w:cs="Times New Roman"/>
          <w:color w:val="000000" w:themeColor="text1"/>
          <w:sz w:val="24"/>
          <w:szCs w:val="24"/>
          <w14:textFill>
            <w14:solidFill>
              <w14:schemeClr w14:val="tx1"/>
            </w14:solidFill>
          </w14:textFill>
        </w:rPr>
      </w:pPr>
    </w:p>
    <w:p>
      <w:pPr>
        <w:spacing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During sampling process/procedure there can occur what is known as the sampling error that is from sampling we use samples hence samples are a reflection of the large population however we do not have the guarantee that the selected sample will accurately represent or be representatives of the large population as each element within the large population has its own unique characteristics. Hence sampling error shows the difference between samples and the actual population the sample was selected from.</w:t>
      </w:r>
    </w:p>
    <w:p>
      <w:pPr>
        <w:spacing w:line="360" w:lineRule="auto"/>
        <w:jc w:val="both"/>
        <w:rPr>
          <w:rFonts w:ascii="Times New Roman" w:hAnsi="Times New Roman" w:cs="Times New Roman"/>
          <w:color w:val="000000" w:themeColor="text1"/>
          <w:sz w:val="24"/>
          <w:szCs w:val="24"/>
          <w14:textFill>
            <w14:solidFill>
              <w14:schemeClr w14:val="tx1"/>
            </w14:solidFill>
          </w14:textFill>
        </w:rPr>
      </w:pPr>
    </w:p>
    <w:p>
      <w:pPr>
        <w:spacing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So to solve the sampling error situation when interpreting the results, the results are given with a plus and a minus deviation sampling error this is done to create ground for accuracy.</w:t>
      </w:r>
      <w:r>
        <w:rPr>
          <w:rFonts w:hint="default" w:ascii="Times New Roman" w:hAnsi="Times New Roman" w:cs="Times New Roman"/>
          <w:color w:val="000000" w:themeColor="text1"/>
          <w:sz w:val="24"/>
          <w:szCs w:val="24"/>
          <w:lang w:val="en-US"/>
          <w14:textFill>
            <w14:solidFill>
              <w14:schemeClr w14:val="tx1"/>
            </w14:solidFill>
          </w14:textFill>
        </w:rPr>
        <w:t xml:space="preserve"> </w:t>
      </w:r>
      <w:r>
        <w:rPr>
          <w:rFonts w:ascii="Times New Roman" w:hAnsi="Times New Roman" w:cs="Times New Roman"/>
          <w:color w:val="000000" w:themeColor="text1"/>
          <w:sz w:val="24"/>
          <w:szCs w:val="24"/>
          <w14:textFill>
            <w14:solidFill>
              <w14:schemeClr w14:val="tx1"/>
            </w14:solidFill>
          </w14:textFill>
        </w:rPr>
        <w:t>The main two causes of sampling errors are chance and sampling bias.</w:t>
      </w:r>
    </w:p>
    <w:p>
      <w:pPr>
        <w:spacing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w:t>
      </w:r>
    </w:p>
    <w:p>
      <w:pPr>
        <w:pStyle w:val="3"/>
        <w:spacing w:line="360" w:lineRule="auto"/>
      </w:pPr>
      <w:bookmarkStart w:id="14" w:name="_Toc102995937"/>
      <w:bookmarkStart w:id="15" w:name="_Toc106741523"/>
      <w:r>
        <w:rPr>
          <w:rFonts w:ascii="Times New Roman" w:hAnsi="Times New Roman" w:cs="Times New Roman"/>
          <w:b/>
          <w:color w:val="000000" w:themeColor="text1"/>
          <w:sz w:val="24"/>
          <w:szCs w:val="24"/>
          <w14:textFill>
            <w14:solidFill>
              <w14:schemeClr w14:val="tx1"/>
            </w14:solidFill>
          </w14:textFill>
        </w:rPr>
        <w:t>3.3 RESEARCH INSTRUMENTS</w:t>
      </w:r>
      <w:bookmarkEnd w:id="14"/>
      <w:bookmarkEnd w:id="15"/>
    </w:p>
    <w:p>
      <w:pPr>
        <w:spacing w:line="360" w:lineRule="auto"/>
        <w:rPr>
          <w:rFonts w:ascii="Times New Roman" w:hAnsi="Times New Roman" w:cs="Times New Roman"/>
          <w:sz w:val="24"/>
          <w:szCs w:val="24"/>
        </w:rPr>
      </w:pPr>
      <w:r>
        <w:rPr>
          <w:rFonts w:ascii="Times New Roman" w:hAnsi="Times New Roman" w:cs="Times New Roman"/>
          <w:sz w:val="24"/>
          <w:szCs w:val="24"/>
        </w:rPr>
        <w:t>Research instruments are tools used by the researchers in collecting the data which are then used to measure and evaluate data from participants related to the research topic (Triguers 2017).</w:t>
      </w:r>
    </w:p>
    <w:p>
      <w:pPr>
        <w:spacing w:line="360" w:lineRule="auto"/>
        <w:rPr>
          <w:rFonts w:ascii="Times New Roman" w:hAnsi="Times New Roman" w:cs="Times New Roman"/>
          <w:sz w:val="24"/>
          <w:szCs w:val="24"/>
        </w:rPr>
      </w:pPr>
    </w:p>
    <w:p>
      <w:pPr>
        <w:pStyle w:val="4"/>
        <w:spacing w:line="360" w:lineRule="auto"/>
      </w:pPr>
      <w:bookmarkStart w:id="16" w:name="_Toc102995938"/>
      <w:bookmarkStart w:id="17" w:name="_Toc106741524"/>
      <w:r>
        <w:rPr>
          <w:rFonts w:ascii="Times New Roman" w:hAnsi="Times New Roman" w:cs="Times New Roman"/>
          <w:b/>
          <w:color w:val="000000" w:themeColor="text1"/>
          <w14:textFill>
            <w14:solidFill>
              <w14:schemeClr w14:val="tx1"/>
            </w14:solidFill>
          </w14:textFill>
        </w:rPr>
        <w:t>3.3.1 REQUIREMENT ANALYSIS</w:t>
      </w:r>
      <w:bookmarkEnd w:id="16"/>
      <w:bookmarkEnd w:id="17"/>
    </w:p>
    <w:p>
      <w:pPr>
        <w:spacing w:line="360" w:lineRule="auto"/>
        <w:rPr>
          <w:rFonts w:ascii="Times New Roman" w:hAnsi="Times New Roman" w:cs="Times New Roman"/>
          <w:sz w:val="24"/>
          <w:szCs w:val="24"/>
        </w:rPr>
      </w:pPr>
      <w:r>
        <w:rPr>
          <w:rFonts w:ascii="Times New Roman" w:hAnsi="Times New Roman" w:cs="Times New Roman"/>
          <w:sz w:val="24"/>
          <w:szCs w:val="24"/>
        </w:rPr>
        <w:t>Requirement analysis is or these are procedures to learn and familiarize with features, properties and specific functions that a software model must contain. (Mohammed et al 2010).</w:t>
      </w:r>
      <w:r>
        <w:rPr>
          <w:rFonts w:hint="default" w:ascii="Times New Roman" w:hAnsi="Times New Roman" w:cs="Times New Roman"/>
          <w:sz w:val="24"/>
          <w:szCs w:val="24"/>
          <w:lang w:val="en-US"/>
        </w:rPr>
        <w:t xml:space="preserve"> </w:t>
      </w:r>
      <w:r>
        <w:rPr>
          <w:rFonts w:ascii="Times New Roman" w:hAnsi="Times New Roman" w:cs="Times New Roman"/>
          <w:sz w:val="24"/>
          <w:szCs w:val="24"/>
        </w:rPr>
        <w:t>Requirement analysis procedure can be documented into two categories namely: Functional and non-functional requirements.</w:t>
      </w:r>
    </w:p>
    <w:p>
      <w:pPr>
        <w:spacing w:line="360" w:lineRule="auto"/>
        <w:rPr>
          <w:rFonts w:ascii="Times New Roman" w:hAnsi="Times New Roman" w:cs="Times New Roman"/>
          <w:sz w:val="24"/>
          <w:szCs w:val="24"/>
        </w:rPr>
      </w:pPr>
      <w:r>
        <w:rPr>
          <w:rFonts w:ascii="Times New Roman" w:hAnsi="Times New Roman" w:cs="Times New Roman"/>
          <w:sz w:val="24"/>
          <w:szCs w:val="24"/>
        </w:rPr>
        <w:t xml:space="preserve">It is a very important procedure to help identify short comings that may arise to the end users in this case are in the </w:t>
      </w:r>
      <w:r>
        <w:rPr>
          <w:rFonts w:hint="default" w:ascii="Times New Roman" w:hAnsi="Times New Roman" w:cs="Times New Roman"/>
          <w:sz w:val="24"/>
          <w:szCs w:val="24"/>
          <w:lang w:val="en-US"/>
        </w:rPr>
        <w:t xml:space="preserve">logistics </w:t>
      </w:r>
      <w:r>
        <w:rPr>
          <w:rFonts w:ascii="Times New Roman" w:hAnsi="Times New Roman" w:cs="Times New Roman"/>
          <w:sz w:val="24"/>
          <w:szCs w:val="24"/>
        </w:rPr>
        <w:t>industry sector.</w:t>
      </w:r>
    </w:p>
    <w:p>
      <w:pPr>
        <w:spacing w:line="360" w:lineRule="auto"/>
        <w:rPr>
          <w:rFonts w:ascii="Times New Roman" w:hAnsi="Times New Roman" w:cs="Times New Roman"/>
          <w:sz w:val="24"/>
          <w:szCs w:val="24"/>
        </w:rPr>
      </w:pPr>
    </w:p>
    <w:p>
      <w:pPr>
        <w:pStyle w:val="4"/>
        <w:spacing w:line="360" w:lineRule="auto"/>
      </w:pPr>
      <w:bookmarkStart w:id="18" w:name="_Toc106741525"/>
      <w:bookmarkStart w:id="19" w:name="_Toc102995939"/>
      <w:r>
        <w:rPr>
          <w:rFonts w:ascii="Times New Roman" w:hAnsi="Times New Roman" w:cs="Times New Roman"/>
          <w:b/>
          <w:color w:val="000000" w:themeColor="text1"/>
          <w14:textFill>
            <w14:solidFill>
              <w14:schemeClr w14:val="tx1"/>
            </w14:solidFill>
          </w14:textFill>
        </w:rPr>
        <w:t>3.3.2 FUNCTIONAL REQUIREMENTS</w:t>
      </w:r>
      <w:bookmarkEnd w:id="18"/>
      <w:bookmarkEnd w:id="19"/>
      <w:r>
        <w:rPr>
          <w:rFonts w:ascii="Times New Roman" w:hAnsi="Times New Roman" w:cs="Times New Roman"/>
          <w:b/>
          <w:color w:val="000000" w:themeColor="text1"/>
          <w14:textFill>
            <w14:solidFill>
              <w14:schemeClr w14:val="tx1"/>
            </w14:solidFill>
          </w14:textFill>
        </w:rPr>
        <w:t xml:space="preserve"> </w:t>
      </w:r>
    </w:p>
    <w:p>
      <w:pPr>
        <w:spacing w:line="360" w:lineRule="auto"/>
        <w:rPr>
          <w:rFonts w:ascii="Times New Roman" w:hAnsi="Times New Roman" w:cs="Times New Roman"/>
          <w:sz w:val="24"/>
          <w:szCs w:val="24"/>
        </w:rPr>
      </w:pPr>
      <w:r>
        <w:rPr>
          <w:rFonts w:ascii="Times New Roman" w:hAnsi="Times New Roman" w:cs="Times New Roman"/>
          <w:sz w:val="24"/>
          <w:szCs w:val="24"/>
        </w:rPr>
        <w:t>Functional requirements are the technical details such as mathematical calculations,</w:t>
      </w:r>
      <w:r>
        <w:rPr>
          <w:rFonts w:hint="default" w:ascii="Times New Roman" w:hAnsi="Times New Roman" w:cs="Times New Roman"/>
          <w:sz w:val="24"/>
          <w:szCs w:val="24"/>
          <w:lang w:val="en-US"/>
        </w:rPr>
        <w:t xml:space="preserve"> </w:t>
      </w:r>
      <w:r>
        <w:rPr>
          <w:rFonts w:ascii="Times New Roman" w:hAnsi="Times New Roman" w:cs="Times New Roman"/>
          <w:sz w:val="24"/>
          <w:szCs w:val="24"/>
        </w:rPr>
        <w:t xml:space="preserve">data and manipulation procedures that show  the actual functionality that must be performed by the </w:t>
      </w:r>
      <w:r>
        <w:rPr>
          <w:rFonts w:hint="default" w:ascii="Times New Roman" w:hAnsi="Times New Roman" w:cs="Times New Roman"/>
          <w:sz w:val="24"/>
          <w:szCs w:val="24"/>
          <w:lang w:val="en-US"/>
        </w:rPr>
        <w:t xml:space="preserve">system </w:t>
      </w:r>
      <w:r>
        <w:rPr>
          <w:rFonts w:ascii="Times New Roman" w:hAnsi="Times New Roman" w:cs="Times New Roman"/>
          <w:sz w:val="24"/>
          <w:szCs w:val="24"/>
        </w:rPr>
        <w:t>(Basil 2012)</w:t>
      </w:r>
      <w:r>
        <w:rPr>
          <w:rFonts w:hint="default" w:ascii="Times New Roman" w:hAnsi="Times New Roman" w:cs="Times New Roman"/>
          <w:sz w:val="24"/>
          <w:szCs w:val="24"/>
          <w:lang w:val="en-US"/>
        </w:rPr>
        <w:t xml:space="preserve">. </w:t>
      </w:r>
      <w:r>
        <w:rPr>
          <w:rFonts w:ascii="Times New Roman" w:hAnsi="Times New Roman" w:cs="Times New Roman"/>
          <w:sz w:val="24"/>
          <w:szCs w:val="24"/>
        </w:rPr>
        <w:t xml:space="preserve">Stated below are the functional requirements for the proposed </w:t>
      </w:r>
      <w:r>
        <w:rPr>
          <w:rFonts w:hint="default" w:ascii="Times New Roman" w:hAnsi="Times New Roman" w:cs="Times New Roman"/>
          <w:sz w:val="24"/>
          <w:szCs w:val="24"/>
          <w:lang w:val="en-US"/>
        </w:rPr>
        <w:t>system</w:t>
      </w:r>
      <w:r>
        <w:rPr>
          <w:rFonts w:ascii="Times New Roman" w:hAnsi="Times New Roman" w:cs="Times New Roman"/>
          <w:sz w:val="24"/>
          <w:szCs w:val="24"/>
        </w:rPr>
        <w:t>:</w:t>
      </w:r>
    </w:p>
    <w:p>
      <w:pPr>
        <w:pStyle w:val="7"/>
        <w:numPr>
          <w:ilvl w:val="0"/>
          <w:numId w:val="12"/>
        </w:numPr>
        <w:spacing w:line="360" w:lineRule="auto"/>
        <w:rPr>
          <w:rFonts w:ascii="Times New Roman" w:hAnsi="Times New Roman" w:cs="Times New Roman"/>
          <w:sz w:val="24"/>
          <w:szCs w:val="24"/>
        </w:rPr>
      </w:pPr>
      <w:r>
        <w:rPr>
          <w:rFonts w:ascii="Times New Roman" w:hAnsi="Times New Roman" w:cs="Times New Roman"/>
          <w:sz w:val="24"/>
          <w:szCs w:val="24"/>
        </w:rPr>
        <w:t>The model should prompt a user to enter the number of months into the future they desire to forecast the transport fuel consumption on the graphical user interface.</w:t>
      </w:r>
    </w:p>
    <w:p>
      <w:pPr>
        <w:pStyle w:val="7"/>
        <w:numPr>
          <w:ilvl w:val="0"/>
          <w:numId w:val="12"/>
        </w:numPr>
        <w:spacing w:line="360" w:lineRule="auto"/>
        <w:rPr>
          <w:rFonts w:ascii="Times New Roman" w:hAnsi="Times New Roman" w:cs="Times New Roman"/>
          <w:sz w:val="24"/>
          <w:szCs w:val="24"/>
        </w:rPr>
      </w:pPr>
      <w:r>
        <w:rPr>
          <w:rFonts w:ascii="Times New Roman" w:hAnsi="Times New Roman" w:cs="Times New Roman"/>
          <w:sz w:val="24"/>
          <w:szCs w:val="24"/>
        </w:rPr>
        <w:t>The model should/is supposed to accept data given by the user (Fuel type, number of months, download report etc.)</w:t>
      </w:r>
    </w:p>
    <w:p>
      <w:pPr>
        <w:pStyle w:val="7"/>
        <w:numPr>
          <w:ilvl w:val="0"/>
          <w:numId w:val="12"/>
        </w:numPr>
        <w:spacing w:line="360" w:lineRule="auto"/>
        <w:rPr>
          <w:rFonts w:ascii="Times New Roman" w:hAnsi="Times New Roman" w:cs="Times New Roman"/>
          <w:sz w:val="24"/>
          <w:szCs w:val="24"/>
        </w:rPr>
      </w:pPr>
      <w:r>
        <w:rPr>
          <w:rFonts w:ascii="Times New Roman" w:hAnsi="Times New Roman" w:cs="Times New Roman"/>
          <w:sz w:val="24"/>
          <w:szCs w:val="24"/>
        </w:rPr>
        <w:t>The model should be able to forecast the transport fuel consumption from the given data that is there (present) to neutralize the demand.</w:t>
      </w:r>
    </w:p>
    <w:p>
      <w:pPr>
        <w:pStyle w:val="7"/>
        <w:numPr>
          <w:ilvl w:val="0"/>
          <w:numId w:val="12"/>
        </w:numPr>
        <w:spacing w:line="360" w:lineRule="auto"/>
        <w:rPr>
          <w:rFonts w:ascii="Times New Roman" w:hAnsi="Times New Roman" w:cs="Times New Roman"/>
          <w:sz w:val="24"/>
          <w:szCs w:val="24"/>
        </w:rPr>
      </w:pPr>
      <w:r>
        <w:rPr>
          <w:rFonts w:ascii="Times New Roman" w:hAnsi="Times New Roman" w:cs="Times New Roman"/>
          <w:sz w:val="24"/>
          <w:szCs w:val="24"/>
        </w:rPr>
        <w:t>The model must be able to track and store consumption for through use of a report that must be generated automatically.</w:t>
      </w:r>
    </w:p>
    <w:p>
      <w:pPr>
        <w:pStyle w:val="7"/>
        <w:numPr>
          <w:ilvl w:val="0"/>
          <w:numId w:val="12"/>
        </w:numPr>
        <w:spacing w:line="360" w:lineRule="auto"/>
        <w:rPr>
          <w:rFonts w:ascii="Times New Roman" w:hAnsi="Times New Roman" w:cs="Times New Roman"/>
          <w:sz w:val="24"/>
          <w:szCs w:val="24"/>
        </w:rPr>
      </w:pPr>
      <w:r>
        <w:rPr>
          <w:rFonts w:ascii="Times New Roman" w:hAnsi="Times New Roman" w:cs="Times New Roman"/>
          <w:sz w:val="24"/>
          <w:szCs w:val="24"/>
        </w:rPr>
        <w:t>The model must display the forecast results in graphical format.</w:t>
      </w:r>
    </w:p>
    <w:p>
      <w:pPr>
        <w:pStyle w:val="4"/>
        <w:spacing w:line="360" w:lineRule="auto"/>
        <w:rPr>
          <w:rFonts w:ascii="Times New Roman" w:hAnsi="Times New Roman" w:cs="Times New Roman"/>
          <w:b/>
          <w:color w:val="000000" w:themeColor="text1"/>
          <w14:textFill>
            <w14:solidFill>
              <w14:schemeClr w14:val="tx1"/>
            </w14:solidFill>
          </w14:textFill>
        </w:rPr>
      </w:pPr>
      <w:bookmarkStart w:id="20" w:name="_Toc102995940"/>
      <w:bookmarkStart w:id="21" w:name="_Toc106741526"/>
      <w:r>
        <w:rPr>
          <w:rFonts w:ascii="Times New Roman" w:hAnsi="Times New Roman" w:cs="Times New Roman"/>
          <w:b/>
          <w:color w:val="000000" w:themeColor="text1"/>
          <w14:textFill>
            <w14:solidFill>
              <w14:schemeClr w14:val="tx1"/>
            </w14:solidFill>
          </w14:textFill>
        </w:rPr>
        <w:t>3.3.3 NON-FUNCTIONAL REQUIREMENTS</w:t>
      </w:r>
      <w:bookmarkEnd w:id="20"/>
      <w:bookmarkEnd w:id="21"/>
    </w:p>
    <w:p>
      <w:pPr>
        <w:spacing w:line="360" w:lineRule="auto"/>
      </w:pPr>
    </w:p>
    <w:p>
      <w:pPr>
        <w:spacing w:line="360" w:lineRule="auto"/>
        <w:rPr>
          <w:rFonts w:ascii="Times New Roman" w:hAnsi="Times New Roman" w:cs="Times New Roman"/>
          <w:sz w:val="24"/>
          <w:szCs w:val="24"/>
        </w:rPr>
      </w:pPr>
      <w:r>
        <w:rPr>
          <w:rFonts w:ascii="Times New Roman" w:hAnsi="Times New Roman" w:cs="Times New Roman"/>
          <w:sz w:val="24"/>
          <w:szCs w:val="24"/>
        </w:rPr>
        <w:t xml:space="preserve">Non-functional requirements do not show or reveal what the </w:t>
      </w:r>
      <w:r>
        <w:rPr>
          <w:rFonts w:hint="default" w:ascii="Times New Roman" w:hAnsi="Times New Roman" w:cs="Times New Roman"/>
          <w:sz w:val="24"/>
          <w:szCs w:val="24"/>
          <w:lang w:val="en-US"/>
        </w:rPr>
        <w:t xml:space="preserve">system </w:t>
      </w:r>
      <w:r>
        <w:rPr>
          <w:rFonts w:ascii="Times New Roman" w:hAnsi="Times New Roman" w:cs="Times New Roman"/>
          <w:sz w:val="24"/>
          <w:szCs w:val="24"/>
        </w:rPr>
        <w:t xml:space="preserve">is supposed to do and its specific functionalities that it is ought to perform. Stated underneath are the non-functional requirements of the proposed </w:t>
      </w:r>
      <w:r>
        <w:rPr>
          <w:rFonts w:hint="default" w:ascii="Times New Roman" w:hAnsi="Times New Roman" w:cs="Times New Roman"/>
          <w:sz w:val="24"/>
          <w:szCs w:val="24"/>
          <w:lang w:val="en-US"/>
        </w:rPr>
        <w:t>system</w:t>
      </w:r>
      <w:r>
        <w:rPr>
          <w:rFonts w:ascii="Times New Roman" w:hAnsi="Times New Roman" w:cs="Times New Roman"/>
          <w:sz w:val="24"/>
          <w:szCs w:val="24"/>
        </w:rPr>
        <w:t>:</w:t>
      </w:r>
    </w:p>
    <w:p>
      <w:pPr>
        <w:pStyle w:val="7"/>
        <w:numPr>
          <w:ilvl w:val="0"/>
          <w:numId w:val="13"/>
        </w:numPr>
        <w:spacing w:line="360" w:lineRule="auto"/>
        <w:rPr>
          <w:rFonts w:ascii="Times New Roman" w:hAnsi="Times New Roman" w:cs="Times New Roman"/>
          <w:sz w:val="24"/>
          <w:szCs w:val="24"/>
        </w:rPr>
      </w:pPr>
      <w:r>
        <w:rPr>
          <w:rFonts w:ascii="Times New Roman" w:hAnsi="Times New Roman" w:cs="Times New Roman"/>
          <w:sz w:val="24"/>
          <w:szCs w:val="24"/>
        </w:rPr>
        <w:t xml:space="preserve">Confidentiality </w:t>
      </w:r>
    </w:p>
    <w:p>
      <w:pPr>
        <w:spacing w:line="360" w:lineRule="auto"/>
        <w:rPr>
          <w:rFonts w:ascii="Times New Roman" w:hAnsi="Times New Roman" w:cs="Times New Roman"/>
          <w:sz w:val="24"/>
          <w:szCs w:val="24"/>
        </w:rPr>
      </w:pPr>
      <w:r>
        <w:rPr>
          <w:rFonts w:ascii="Times New Roman" w:hAnsi="Times New Roman" w:cs="Times New Roman"/>
          <w:sz w:val="24"/>
          <w:szCs w:val="24"/>
        </w:rPr>
        <w:t>The data and information of the model must not be learnt by unauthorized users. It must be kept secure.</w:t>
      </w:r>
    </w:p>
    <w:p>
      <w:pPr>
        <w:pStyle w:val="7"/>
        <w:numPr>
          <w:ilvl w:val="0"/>
          <w:numId w:val="13"/>
        </w:numPr>
        <w:spacing w:line="360" w:lineRule="auto"/>
        <w:rPr>
          <w:rFonts w:ascii="Times New Roman" w:hAnsi="Times New Roman" w:cs="Times New Roman"/>
          <w:sz w:val="24"/>
          <w:szCs w:val="24"/>
        </w:rPr>
      </w:pPr>
      <w:r>
        <w:rPr>
          <w:rFonts w:ascii="Times New Roman" w:hAnsi="Times New Roman" w:cs="Times New Roman"/>
          <w:sz w:val="24"/>
          <w:szCs w:val="24"/>
        </w:rPr>
        <w:t xml:space="preserve">Integrity </w:t>
      </w:r>
    </w:p>
    <w:p>
      <w:pPr>
        <w:spacing w:line="360" w:lineRule="auto"/>
        <w:rPr>
          <w:rFonts w:ascii="Times New Roman" w:hAnsi="Times New Roman" w:cs="Times New Roman"/>
          <w:sz w:val="24"/>
          <w:szCs w:val="24"/>
        </w:rPr>
      </w:pPr>
      <w:r>
        <w:rPr>
          <w:rFonts w:ascii="Times New Roman" w:hAnsi="Times New Roman" w:cs="Times New Roman"/>
          <w:sz w:val="24"/>
          <w:szCs w:val="24"/>
        </w:rPr>
        <w:t>The information contained in the model must be constant and have a stable integral value unless is altered by the relevant authority.</w:t>
      </w:r>
    </w:p>
    <w:p>
      <w:pPr>
        <w:pStyle w:val="7"/>
        <w:numPr>
          <w:ilvl w:val="0"/>
          <w:numId w:val="13"/>
        </w:numPr>
        <w:spacing w:line="360" w:lineRule="auto"/>
        <w:rPr>
          <w:rFonts w:ascii="Times New Roman" w:hAnsi="Times New Roman" w:cs="Times New Roman"/>
          <w:sz w:val="24"/>
          <w:szCs w:val="24"/>
        </w:rPr>
      </w:pPr>
      <w:r>
        <w:rPr>
          <w:rFonts w:ascii="Times New Roman" w:hAnsi="Times New Roman" w:cs="Times New Roman"/>
          <w:sz w:val="24"/>
          <w:szCs w:val="24"/>
        </w:rPr>
        <w:t xml:space="preserve">Scalability  </w:t>
      </w:r>
    </w:p>
    <w:p>
      <w:pPr>
        <w:spacing w:line="360" w:lineRule="auto"/>
        <w:rPr>
          <w:rFonts w:ascii="Times New Roman" w:hAnsi="Times New Roman" w:cs="Times New Roman"/>
          <w:sz w:val="24"/>
          <w:szCs w:val="24"/>
        </w:rPr>
      </w:pPr>
      <w:r>
        <w:rPr>
          <w:rFonts w:ascii="Times New Roman" w:hAnsi="Times New Roman" w:cs="Times New Roman"/>
          <w:sz w:val="24"/>
          <w:szCs w:val="24"/>
        </w:rPr>
        <w:t xml:space="preserve">The </w:t>
      </w:r>
      <w:r>
        <w:rPr>
          <w:rFonts w:hint="default" w:ascii="Times New Roman" w:hAnsi="Times New Roman" w:cs="Times New Roman"/>
          <w:sz w:val="24"/>
          <w:szCs w:val="24"/>
          <w:lang w:val="en-US"/>
        </w:rPr>
        <w:t xml:space="preserve">system </w:t>
      </w:r>
      <w:r>
        <w:rPr>
          <w:rFonts w:ascii="Times New Roman" w:hAnsi="Times New Roman" w:cs="Times New Roman"/>
          <w:sz w:val="24"/>
          <w:szCs w:val="24"/>
        </w:rPr>
        <w:t>should be scalable to meet new requirements.</w:t>
      </w:r>
    </w:p>
    <w:p>
      <w:pPr>
        <w:pStyle w:val="7"/>
        <w:numPr>
          <w:ilvl w:val="0"/>
          <w:numId w:val="13"/>
        </w:numPr>
        <w:spacing w:line="360" w:lineRule="auto"/>
        <w:rPr>
          <w:rFonts w:ascii="Times New Roman" w:hAnsi="Times New Roman" w:cs="Times New Roman"/>
          <w:sz w:val="24"/>
          <w:szCs w:val="24"/>
        </w:rPr>
      </w:pPr>
      <w:r>
        <w:rPr>
          <w:rFonts w:ascii="Times New Roman" w:hAnsi="Times New Roman" w:cs="Times New Roman"/>
          <w:sz w:val="24"/>
          <w:szCs w:val="24"/>
        </w:rPr>
        <w:t>Availability</w:t>
      </w:r>
    </w:p>
    <w:p>
      <w:pPr>
        <w:spacing w:line="360" w:lineRule="auto"/>
        <w:rPr>
          <w:rFonts w:ascii="Times New Roman" w:hAnsi="Times New Roman" w:cs="Times New Roman"/>
          <w:sz w:val="24"/>
          <w:szCs w:val="24"/>
        </w:rPr>
      </w:pPr>
      <w:r>
        <w:rPr>
          <w:rFonts w:ascii="Times New Roman" w:hAnsi="Times New Roman" w:cs="Times New Roman"/>
          <w:sz w:val="24"/>
          <w:szCs w:val="24"/>
        </w:rPr>
        <w:t>The model must be present when an authorized user needs to access it.</w:t>
      </w:r>
    </w:p>
    <w:p>
      <w:pPr>
        <w:pStyle w:val="7"/>
        <w:numPr>
          <w:ilvl w:val="0"/>
          <w:numId w:val="13"/>
        </w:numPr>
        <w:spacing w:line="360" w:lineRule="auto"/>
        <w:rPr>
          <w:rFonts w:ascii="Times New Roman" w:hAnsi="Times New Roman" w:cs="Times New Roman"/>
          <w:sz w:val="24"/>
          <w:szCs w:val="24"/>
        </w:rPr>
      </w:pPr>
      <w:r>
        <w:rPr>
          <w:rFonts w:ascii="Times New Roman" w:hAnsi="Times New Roman" w:cs="Times New Roman"/>
          <w:sz w:val="24"/>
          <w:szCs w:val="24"/>
        </w:rPr>
        <w:t xml:space="preserve">Usability </w:t>
      </w:r>
    </w:p>
    <w:p>
      <w:pPr>
        <w:spacing w:line="360" w:lineRule="auto"/>
        <w:rPr>
          <w:rFonts w:ascii="Times New Roman" w:hAnsi="Times New Roman" w:cs="Times New Roman"/>
          <w:sz w:val="24"/>
          <w:szCs w:val="24"/>
        </w:rPr>
      </w:pPr>
      <w:r>
        <w:rPr>
          <w:rFonts w:ascii="Times New Roman" w:hAnsi="Times New Roman" w:cs="Times New Roman"/>
          <w:sz w:val="24"/>
          <w:szCs w:val="24"/>
        </w:rPr>
        <w:t xml:space="preserve">A usable and friendly </w:t>
      </w:r>
      <w:r>
        <w:rPr>
          <w:rFonts w:hint="default" w:ascii="Times New Roman" w:hAnsi="Times New Roman" w:cs="Times New Roman"/>
          <w:sz w:val="24"/>
          <w:szCs w:val="24"/>
          <w:lang w:val="en-US"/>
        </w:rPr>
        <w:t xml:space="preserve">system </w:t>
      </w:r>
      <w:r>
        <w:rPr>
          <w:rFonts w:ascii="Times New Roman" w:hAnsi="Times New Roman" w:cs="Times New Roman"/>
          <w:sz w:val="24"/>
          <w:szCs w:val="24"/>
        </w:rPr>
        <w:t xml:space="preserve">is a basic requirement for every </w:t>
      </w:r>
      <w:r>
        <w:rPr>
          <w:rFonts w:hint="default" w:ascii="Times New Roman" w:hAnsi="Times New Roman" w:cs="Times New Roman"/>
          <w:sz w:val="24"/>
          <w:szCs w:val="24"/>
          <w:lang w:val="en-US"/>
        </w:rPr>
        <w:t>system</w:t>
      </w:r>
      <w:r>
        <w:rPr>
          <w:rFonts w:ascii="Times New Roman" w:hAnsi="Times New Roman" w:cs="Times New Roman"/>
          <w:sz w:val="24"/>
          <w:szCs w:val="24"/>
        </w:rPr>
        <w:t xml:space="preserve">. The less complex the </w:t>
      </w:r>
      <w:r>
        <w:rPr>
          <w:rFonts w:hint="default" w:ascii="Times New Roman" w:hAnsi="Times New Roman" w:cs="Times New Roman"/>
          <w:sz w:val="24"/>
          <w:szCs w:val="24"/>
          <w:lang w:val="en-US"/>
        </w:rPr>
        <w:t xml:space="preserve">system </w:t>
      </w:r>
      <w:r>
        <w:rPr>
          <w:rFonts w:ascii="Times New Roman" w:hAnsi="Times New Roman" w:cs="Times New Roman"/>
          <w:sz w:val="24"/>
          <w:szCs w:val="24"/>
        </w:rPr>
        <w:t>is yet with quality functionality the better it is, hence the system must have that property.</w:t>
      </w:r>
    </w:p>
    <w:p>
      <w:pPr>
        <w:pStyle w:val="7"/>
        <w:numPr>
          <w:ilvl w:val="0"/>
          <w:numId w:val="13"/>
        </w:numPr>
        <w:spacing w:line="360" w:lineRule="auto"/>
        <w:rPr>
          <w:rFonts w:ascii="Times New Roman" w:hAnsi="Times New Roman" w:cs="Times New Roman"/>
          <w:sz w:val="24"/>
          <w:szCs w:val="24"/>
        </w:rPr>
      </w:pPr>
      <w:r>
        <w:rPr>
          <w:rFonts w:ascii="Times New Roman" w:hAnsi="Times New Roman" w:cs="Times New Roman"/>
          <w:sz w:val="24"/>
          <w:szCs w:val="24"/>
        </w:rPr>
        <w:t xml:space="preserve">Reliability </w:t>
      </w:r>
    </w:p>
    <w:p>
      <w:pPr>
        <w:spacing w:line="360" w:lineRule="auto"/>
        <w:rPr>
          <w:rFonts w:ascii="Times New Roman" w:hAnsi="Times New Roman" w:cs="Times New Roman"/>
          <w:sz w:val="24"/>
          <w:szCs w:val="24"/>
        </w:rPr>
      </w:pPr>
      <w:r>
        <w:rPr>
          <w:rFonts w:ascii="Times New Roman" w:hAnsi="Times New Roman" w:cs="Times New Roman"/>
          <w:sz w:val="24"/>
          <w:szCs w:val="24"/>
        </w:rPr>
        <w:t xml:space="preserve">Without hesitation or doubt the users must be able to trust the </w:t>
      </w:r>
      <w:r>
        <w:rPr>
          <w:rFonts w:hint="default" w:ascii="Times New Roman" w:hAnsi="Times New Roman" w:cs="Times New Roman"/>
          <w:sz w:val="24"/>
          <w:szCs w:val="24"/>
          <w:lang w:val="en-US"/>
        </w:rPr>
        <w:t xml:space="preserve">system </w:t>
      </w:r>
      <w:r>
        <w:rPr>
          <w:rFonts w:ascii="Times New Roman" w:hAnsi="Times New Roman" w:cs="Times New Roman"/>
          <w:sz w:val="24"/>
          <w:szCs w:val="24"/>
        </w:rPr>
        <w:t>regardless of the number of times they have used it.</w:t>
      </w:r>
    </w:p>
    <w:p>
      <w:pPr>
        <w:pStyle w:val="7"/>
        <w:numPr>
          <w:ilvl w:val="0"/>
          <w:numId w:val="13"/>
        </w:numPr>
        <w:spacing w:line="360" w:lineRule="auto"/>
        <w:rPr>
          <w:rFonts w:ascii="Times New Roman" w:hAnsi="Times New Roman" w:cs="Times New Roman"/>
          <w:sz w:val="24"/>
          <w:szCs w:val="24"/>
        </w:rPr>
      </w:pPr>
      <w:r>
        <w:rPr>
          <w:rFonts w:ascii="Times New Roman" w:hAnsi="Times New Roman" w:cs="Times New Roman"/>
          <w:sz w:val="24"/>
          <w:szCs w:val="24"/>
        </w:rPr>
        <w:t xml:space="preserve">Maintainability </w:t>
      </w:r>
    </w:p>
    <w:p>
      <w:pPr>
        <w:spacing w:line="360" w:lineRule="auto"/>
        <w:rPr>
          <w:rFonts w:ascii="Times New Roman" w:hAnsi="Times New Roman" w:cs="Times New Roman"/>
          <w:sz w:val="24"/>
          <w:szCs w:val="24"/>
        </w:rPr>
      </w:pPr>
      <w:r>
        <w:rPr>
          <w:rFonts w:ascii="Times New Roman" w:hAnsi="Times New Roman" w:cs="Times New Roman"/>
          <w:sz w:val="24"/>
          <w:szCs w:val="24"/>
        </w:rPr>
        <w:t xml:space="preserve">The </w:t>
      </w:r>
      <w:r>
        <w:rPr>
          <w:rFonts w:hint="default" w:ascii="Times New Roman" w:hAnsi="Times New Roman" w:cs="Times New Roman"/>
          <w:sz w:val="24"/>
          <w:szCs w:val="24"/>
          <w:lang w:val="en-US"/>
        </w:rPr>
        <w:t xml:space="preserve">system </w:t>
      </w:r>
      <w:r>
        <w:rPr>
          <w:rFonts w:ascii="Times New Roman" w:hAnsi="Times New Roman" w:cs="Times New Roman"/>
          <w:sz w:val="24"/>
          <w:szCs w:val="24"/>
        </w:rPr>
        <w:t>should have a restore attribute and plan in case a failure is encountered.</w:t>
      </w:r>
    </w:p>
    <w:p>
      <w:pPr>
        <w:pStyle w:val="7"/>
        <w:numPr>
          <w:ilvl w:val="0"/>
          <w:numId w:val="13"/>
        </w:numPr>
        <w:spacing w:line="360" w:lineRule="auto"/>
        <w:rPr>
          <w:rFonts w:ascii="Times New Roman" w:hAnsi="Times New Roman" w:cs="Times New Roman"/>
          <w:sz w:val="24"/>
          <w:szCs w:val="24"/>
        </w:rPr>
      </w:pPr>
      <w:r>
        <w:rPr>
          <w:rFonts w:ascii="Times New Roman" w:hAnsi="Times New Roman" w:cs="Times New Roman"/>
          <w:sz w:val="24"/>
          <w:szCs w:val="24"/>
        </w:rPr>
        <w:t xml:space="preserve">Performance </w:t>
      </w:r>
    </w:p>
    <w:p>
      <w:pPr>
        <w:spacing w:line="360" w:lineRule="auto"/>
        <w:rPr>
          <w:rFonts w:ascii="Times New Roman" w:hAnsi="Times New Roman" w:cs="Times New Roman"/>
          <w:sz w:val="24"/>
          <w:szCs w:val="24"/>
        </w:rPr>
      </w:pPr>
      <w:r>
        <w:rPr>
          <w:rFonts w:ascii="Times New Roman" w:hAnsi="Times New Roman" w:cs="Times New Roman"/>
          <w:sz w:val="24"/>
          <w:szCs w:val="24"/>
        </w:rPr>
        <w:t xml:space="preserve">Performance can be defined in many forms for example the </w:t>
      </w:r>
      <w:r>
        <w:rPr>
          <w:rFonts w:hint="default" w:ascii="Times New Roman" w:hAnsi="Times New Roman" w:cs="Times New Roman"/>
          <w:sz w:val="24"/>
          <w:szCs w:val="24"/>
          <w:lang w:val="en-US"/>
        </w:rPr>
        <w:t xml:space="preserve">system </w:t>
      </w:r>
      <w:r>
        <w:rPr>
          <w:rFonts w:ascii="Times New Roman" w:hAnsi="Times New Roman" w:cs="Times New Roman"/>
          <w:sz w:val="24"/>
          <w:szCs w:val="24"/>
        </w:rPr>
        <w:t>must have a reduced response time, throughput and identify errors.</w:t>
      </w:r>
    </w:p>
    <w:p>
      <w:pPr>
        <w:spacing w:line="360" w:lineRule="auto"/>
        <w:rPr>
          <w:rFonts w:ascii="Times New Roman" w:hAnsi="Times New Roman" w:cs="Times New Roman"/>
          <w:sz w:val="24"/>
          <w:szCs w:val="24"/>
        </w:rPr>
      </w:pPr>
    </w:p>
    <w:p>
      <w:pPr>
        <w:pStyle w:val="4"/>
        <w:spacing w:line="360" w:lineRule="auto"/>
        <w:rPr>
          <w:rFonts w:ascii="Times New Roman" w:hAnsi="Times New Roman" w:cs="Times New Roman"/>
          <w:b/>
          <w:color w:val="000000" w:themeColor="text1"/>
          <w14:textFill>
            <w14:solidFill>
              <w14:schemeClr w14:val="tx1"/>
            </w14:solidFill>
          </w14:textFill>
        </w:rPr>
      </w:pPr>
      <w:bookmarkStart w:id="22" w:name="_Toc102995941"/>
      <w:bookmarkStart w:id="23" w:name="_Toc106741527"/>
      <w:r>
        <w:rPr>
          <w:rFonts w:ascii="Times New Roman" w:hAnsi="Times New Roman" w:cs="Times New Roman"/>
          <w:b/>
          <w:color w:val="000000" w:themeColor="text1"/>
          <w14:textFill>
            <w14:solidFill>
              <w14:schemeClr w14:val="tx1"/>
            </w14:solidFill>
          </w14:textFill>
        </w:rPr>
        <w:t xml:space="preserve">3.3.4 </w:t>
      </w:r>
      <w:bookmarkEnd w:id="22"/>
      <w:r>
        <w:rPr>
          <w:rFonts w:ascii="Times New Roman" w:hAnsi="Times New Roman" w:cs="Times New Roman"/>
          <w:b/>
          <w:color w:val="000000" w:themeColor="text1"/>
          <w14:textFill>
            <w14:solidFill>
              <w14:schemeClr w14:val="tx1"/>
            </w14:solidFill>
          </w14:textFill>
        </w:rPr>
        <w:t>HARDWARE REQUIREMENTS</w:t>
      </w:r>
      <w:bookmarkEnd w:id="23"/>
    </w:p>
    <w:p>
      <w:pPr>
        <w:spacing w:line="360" w:lineRule="auto"/>
      </w:pPr>
    </w:p>
    <w:p>
      <w:pPr>
        <w:pStyle w:val="7"/>
        <w:numPr>
          <w:ilvl w:val="0"/>
          <w:numId w:val="14"/>
        </w:numPr>
        <w:spacing w:line="360" w:lineRule="auto"/>
        <w:rPr>
          <w:rFonts w:ascii="Times New Roman" w:hAnsi="Times New Roman" w:cs="Times New Roman"/>
          <w:sz w:val="24"/>
          <w:szCs w:val="24"/>
        </w:rPr>
      </w:pPr>
      <w:r>
        <w:rPr>
          <w:rFonts w:ascii="Times New Roman" w:hAnsi="Times New Roman" w:cs="Times New Roman"/>
          <w:sz w:val="24"/>
          <w:szCs w:val="24"/>
        </w:rPr>
        <w:t>Corei</w:t>
      </w:r>
      <w:r>
        <w:rPr>
          <w:rFonts w:hint="default" w:ascii="Times New Roman" w:hAnsi="Times New Roman" w:cs="Times New Roman"/>
          <w:sz w:val="24"/>
          <w:szCs w:val="24"/>
          <w:lang w:val="en-US"/>
        </w:rPr>
        <w:t>5</w:t>
      </w:r>
      <w:r>
        <w:rPr>
          <w:rFonts w:ascii="Times New Roman" w:hAnsi="Times New Roman" w:cs="Times New Roman"/>
          <w:sz w:val="24"/>
          <w:szCs w:val="24"/>
        </w:rPr>
        <w:t xml:space="preserve"> processor</w:t>
      </w:r>
    </w:p>
    <w:p>
      <w:pPr>
        <w:pStyle w:val="7"/>
        <w:numPr>
          <w:ilvl w:val="0"/>
          <w:numId w:val="14"/>
        </w:numPr>
        <w:spacing w:line="360" w:lineRule="auto"/>
        <w:rPr>
          <w:rFonts w:ascii="Times New Roman" w:hAnsi="Times New Roman" w:cs="Times New Roman"/>
          <w:sz w:val="24"/>
          <w:szCs w:val="24"/>
        </w:rPr>
      </w:pPr>
      <w:r>
        <w:rPr>
          <w:rFonts w:hint="default" w:ascii="Times New Roman" w:hAnsi="Times New Roman" w:cs="Times New Roman"/>
          <w:sz w:val="24"/>
          <w:szCs w:val="24"/>
          <w:lang w:val="en-US"/>
        </w:rPr>
        <w:t>8</w:t>
      </w:r>
      <w:r>
        <w:rPr>
          <w:rFonts w:ascii="Times New Roman" w:hAnsi="Times New Roman" w:cs="Times New Roman"/>
          <w:sz w:val="24"/>
          <w:szCs w:val="24"/>
        </w:rPr>
        <w:t>gb RAM</w:t>
      </w:r>
    </w:p>
    <w:p>
      <w:pPr>
        <w:pStyle w:val="7"/>
        <w:numPr>
          <w:ilvl w:val="0"/>
          <w:numId w:val="14"/>
        </w:numPr>
        <w:spacing w:line="360" w:lineRule="auto"/>
        <w:rPr>
          <w:rFonts w:ascii="Times New Roman" w:hAnsi="Times New Roman" w:cs="Times New Roman"/>
          <w:sz w:val="24"/>
          <w:szCs w:val="24"/>
        </w:rPr>
      </w:pPr>
      <w:r>
        <w:rPr>
          <w:rFonts w:ascii="Times New Roman" w:hAnsi="Times New Roman" w:cs="Times New Roman"/>
          <w:sz w:val="24"/>
          <w:szCs w:val="24"/>
        </w:rPr>
        <w:t>1</w:t>
      </w:r>
      <w:r>
        <w:rPr>
          <w:rFonts w:hint="default" w:ascii="Times New Roman" w:hAnsi="Times New Roman" w:cs="Times New Roman"/>
          <w:sz w:val="24"/>
          <w:szCs w:val="24"/>
          <w:lang w:val="en-US"/>
        </w:rPr>
        <w:t>2</w:t>
      </w:r>
      <w:r>
        <w:rPr>
          <w:rFonts w:ascii="Times New Roman" w:hAnsi="Times New Roman" w:cs="Times New Roman"/>
          <w:sz w:val="24"/>
          <w:szCs w:val="24"/>
        </w:rPr>
        <w:t>000MB  hard drive memory</w:t>
      </w:r>
    </w:p>
    <w:p>
      <w:pPr>
        <w:pStyle w:val="4"/>
        <w:spacing w:line="360" w:lineRule="auto"/>
        <w:rPr>
          <w:rFonts w:ascii="Times New Roman" w:hAnsi="Times New Roman" w:cs="Times New Roman"/>
          <w:b/>
          <w:color w:val="000000" w:themeColor="text1"/>
          <w14:textFill>
            <w14:solidFill>
              <w14:schemeClr w14:val="tx1"/>
            </w14:solidFill>
          </w14:textFill>
        </w:rPr>
      </w:pPr>
      <w:bookmarkStart w:id="24" w:name="_Toc102995942"/>
      <w:bookmarkStart w:id="25" w:name="_Toc106741528"/>
      <w:r>
        <w:rPr>
          <w:rFonts w:ascii="Times New Roman" w:hAnsi="Times New Roman" w:cs="Times New Roman"/>
          <w:b/>
          <w:color w:val="000000" w:themeColor="text1"/>
          <w14:textFill>
            <w14:solidFill>
              <w14:schemeClr w14:val="tx1"/>
            </w14:solidFill>
          </w14:textFill>
        </w:rPr>
        <w:t>3.3.5 SOFTWARE REQUIREMENTS</w:t>
      </w:r>
      <w:bookmarkEnd w:id="24"/>
      <w:bookmarkEnd w:id="25"/>
    </w:p>
    <w:p>
      <w:pPr>
        <w:spacing w:line="360" w:lineRule="auto"/>
      </w:pPr>
    </w:p>
    <w:p>
      <w:pPr>
        <w:pStyle w:val="7"/>
        <w:numPr>
          <w:ilvl w:val="0"/>
          <w:numId w:val="15"/>
        </w:numPr>
        <w:spacing w:line="360" w:lineRule="auto"/>
        <w:rPr>
          <w:rFonts w:ascii="Times New Roman" w:hAnsi="Times New Roman" w:cs="Times New Roman"/>
          <w:sz w:val="24"/>
          <w:szCs w:val="24"/>
        </w:rPr>
      </w:pPr>
      <w:r>
        <w:rPr>
          <w:rFonts w:ascii="Times New Roman" w:hAnsi="Times New Roman" w:cs="Times New Roman"/>
          <w:sz w:val="24"/>
          <w:szCs w:val="24"/>
        </w:rPr>
        <w:t>Windows 8.1 and above</w:t>
      </w:r>
    </w:p>
    <w:p>
      <w:pPr>
        <w:pStyle w:val="7"/>
        <w:numPr>
          <w:ilvl w:val="0"/>
          <w:numId w:val="15"/>
        </w:numPr>
        <w:spacing w:line="360" w:lineRule="auto"/>
        <w:rPr>
          <w:rFonts w:ascii="Times New Roman" w:hAnsi="Times New Roman" w:cs="Times New Roman"/>
          <w:sz w:val="24"/>
          <w:szCs w:val="24"/>
        </w:rPr>
      </w:pPr>
      <w:r>
        <w:rPr>
          <w:rFonts w:hint="default" w:ascii="Times New Roman" w:hAnsi="Times New Roman" w:cs="Times New Roman"/>
          <w:sz w:val="24"/>
          <w:szCs w:val="24"/>
          <w:lang w:val="en-US"/>
        </w:rPr>
        <w:t>Android Studio</w:t>
      </w:r>
    </w:p>
    <w:p>
      <w:pPr>
        <w:pStyle w:val="7"/>
        <w:numPr>
          <w:ilvl w:val="0"/>
          <w:numId w:val="15"/>
        </w:numPr>
        <w:spacing w:line="360" w:lineRule="auto"/>
        <w:rPr>
          <w:rFonts w:ascii="Times New Roman" w:hAnsi="Times New Roman" w:cs="Times New Roman"/>
          <w:sz w:val="24"/>
          <w:szCs w:val="24"/>
        </w:rPr>
      </w:pPr>
      <w:r>
        <w:rPr>
          <w:rFonts w:ascii="Times New Roman" w:hAnsi="Times New Roman" w:cs="Times New Roman"/>
          <w:sz w:val="24"/>
          <w:szCs w:val="24"/>
        </w:rPr>
        <w:t>Visual studio code</w:t>
      </w:r>
    </w:p>
    <w:p>
      <w:pPr>
        <w:pStyle w:val="7"/>
        <w:numPr>
          <w:ilvl w:val="0"/>
          <w:numId w:val="15"/>
        </w:numPr>
        <w:spacing w:line="360" w:lineRule="auto"/>
        <w:rPr>
          <w:rFonts w:ascii="Times New Roman" w:hAnsi="Times New Roman" w:cs="Times New Roman"/>
          <w:sz w:val="24"/>
          <w:szCs w:val="24"/>
        </w:rPr>
      </w:pPr>
      <w:r>
        <w:rPr>
          <w:rFonts w:ascii="Times New Roman" w:hAnsi="Times New Roman" w:cs="Times New Roman"/>
          <w:sz w:val="24"/>
          <w:szCs w:val="24"/>
        </w:rPr>
        <w:t>Python</w:t>
      </w:r>
    </w:p>
    <w:p>
      <w:pPr>
        <w:pStyle w:val="4"/>
        <w:spacing w:line="360" w:lineRule="auto"/>
        <w:rPr>
          <w:rFonts w:ascii="Times New Roman" w:hAnsi="Times New Roman" w:cs="Times New Roman"/>
          <w:b/>
          <w:color w:val="000000" w:themeColor="text1"/>
          <w14:textFill>
            <w14:solidFill>
              <w14:schemeClr w14:val="tx1"/>
            </w14:solidFill>
          </w14:textFill>
        </w:rPr>
      </w:pPr>
      <w:bookmarkStart w:id="26" w:name="_Toc102995943"/>
      <w:bookmarkStart w:id="27" w:name="_Toc106741529"/>
    </w:p>
    <w:p>
      <w:pPr>
        <w:pStyle w:val="4"/>
        <w:spacing w:line="360" w:lineRule="auto"/>
      </w:pPr>
      <w:r>
        <w:rPr>
          <w:rFonts w:ascii="Times New Roman" w:hAnsi="Times New Roman" w:cs="Times New Roman"/>
          <w:b/>
          <w:color w:val="000000" w:themeColor="text1"/>
          <w14:textFill>
            <w14:solidFill>
              <w14:schemeClr w14:val="tx1"/>
            </w14:solidFill>
          </w14:textFill>
        </w:rPr>
        <w:t>3.3.6 DESIGN TOOLS</w:t>
      </w:r>
      <w:bookmarkEnd w:id="26"/>
      <w:bookmarkEnd w:id="27"/>
    </w:p>
    <w:p>
      <w:pPr>
        <w:spacing w:line="360" w:lineRule="auto"/>
        <w:rPr>
          <w:rFonts w:ascii="Times New Roman" w:hAnsi="Times New Roman" w:cs="Times New Roman"/>
          <w:sz w:val="24"/>
          <w:szCs w:val="24"/>
        </w:rPr>
      </w:pPr>
      <w:r>
        <w:rPr>
          <w:rFonts w:ascii="Times New Roman" w:hAnsi="Times New Roman" w:cs="Times New Roman"/>
          <w:sz w:val="24"/>
          <w:szCs w:val="24"/>
        </w:rPr>
        <w:t>Design tools</w:t>
      </w:r>
      <w:r>
        <w:rPr>
          <w:rFonts w:hint="default" w:ascii="Times New Roman" w:hAnsi="Times New Roman" w:cs="Times New Roman"/>
          <w:sz w:val="24"/>
          <w:szCs w:val="24"/>
          <w:lang w:val="en-US"/>
        </w:rPr>
        <w:t xml:space="preserve"> </w:t>
      </w:r>
      <w:r>
        <w:rPr>
          <w:rFonts w:ascii="Times New Roman" w:hAnsi="Times New Roman" w:cs="Times New Roman"/>
          <w:sz w:val="24"/>
          <w:szCs w:val="24"/>
        </w:rPr>
        <w:t xml:space="preserve">are the tools used by the researcher to design and develop the </w:t>
      </w:r>
      <w:r>
        <w:rPr>
          <w:rFonts w:hint="default" w:ascii="Times New Roman" w:hAnsi="Times New Roman" w:cs="Times New Roman"/>
          <w:sz w:val="24"/>
          <w:szCs w:val="24"/>
          <w:lang w:val="en-US"/>
        </w:rPr>
        <w:t>system</w:t>
      </w:r>
      <w:r>
        <w:rPr>
          <w:rFonts w:ascii="Times New Roman" w:hAnsi="Times New Roman" w:cs="Times New Roman"/>
          <w:sz w:val="24"/>
          <w:szCs w:val="24"/>
        </w:rPr>
        <w:t>.</w:t>
      </w:r>
    </w:p>
    <w:p>
      <w:pPr>
        <w:pStyle w:val="7"/>
        <w:spacing w:line="360" w:lineRule="auto"/>
        <w:ind w:left="0" w:leftChars="0"/>
        <w:rPr>
          <w:rFonts w:hint="default" w:ascii="Times New Roman" w:hAnsi="Times New Roman" w:cs="Times New Roman"/>
          <w:b w:val="0"/>
          <w:bCs w:val="0"/>
          <w:sz w:val="24"/>
          <w:szCs w:val="24"/>
          <w:lang w:val="en-US"/>
        </w:rPr>
      </w:pPr>
    </w:p>
    <w:sectPr>
      <w:pgSz w:w="11906" w:h="16838"/>
      <w:pgMar w:top="1440" w:right="1800" w:bottom="1440" w:left="1800" w:header="720" w:footer="720" w:gutter="0"/>
      <w:pgBorders w:display="firstPage">
        <w:top w:val="none" w:sz="0" w:space="0"/>
        <w:left w:val="none" w:sz="0" w:space="0"/>
        <w:bottom w:val="none" w:sz="0" w:space="0"/>
        <w:right w:val="none" w:sz="0" w:space="0"/>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PGothic">
    <w:panose1 w:val="020B0600070205080204"/>
    <w:charset w:val="80"/>
    <w:family w:val="auto"/>
    <w:pitch w:val="default"/>
    <w:sig w:usb0="E00002FF" w:usb1="6AC7FDFB" w:usb2="08000012" w:usb3="00000000" w:csb0="4002009F" w:csb1="DFD70000"/>
  </w:font>
  <w:font w:name="Calibri">
    <w:panose1 w:val="020F0502020204030204"/>
    <w:charset w:val="86"/>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7F45A5E"/>
    <w:multiLevelType w:val="singleLevel"/>
    <w:tmpl w:val="97F45A5E"/>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
    <w:nsid w:val="C9BF909F"/>
    <w:multiLevelType w:val="singleLevel"/>
    <w:tmpl w:val="C9BF909F"/>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2">
    <w:nsid w:val="CD7B01F0"/>
    <w:multiLevelType w:val="multilevel"/>
    <w:tmpl w:val="CD7B01F0"/>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3">
    <w:nsid w:val="D2D73F9A"/>
    <w:multiLevelType w:val="singleLevel"/>
    <w:tmpl w:val="D2D73F9A"/>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4">
    <w:nsid w:val="0081F52D"/>
    <w:multiLevelType w:val="singleLevel"/>
    <w:tmpl w:val="0081F52D"/>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5">
    <w:nsid w:val="08F01FF4"/>
    <w:multiLevelType w:val="multilevel"/>
    <w:tmpl w:val="08F01FF4"/>
    <w:lvl w:ilvl="0" w:tentative="0">
      <w:start w:val="1"/>
      <w:numFmt w:val="decimal"/>
      <w:lvlText w:val="%1)"/>
      <w:lvlJc w:val="left"/>
      <w:pPr>
        <w:ind w:left="1440" w:hanging="360"/>
      </w:p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6">
    <w:nsid w:val="0FE15B02"/>
    <w:multiLevelType w:val="multilevel"/>
    <w:tmpl w:val="0FE15B02"/>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1225577D"/>
    <w:multiLevelType w:val="multilevel"/>
    <w:tmpl w:val="1225577D"/>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176D2DE0"/>
    <w:multiLevelType w:val="singleLevel"/>
    <w:tmpl w:val="176D2DE0"/>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9">
    <w:nsid w:val="22B8218C"/>
    <w:multiLevelType w:val="multilevel"/>
    <w:tmpl w:val="22B8218C"/>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27646C1B"/>
    <w:multiLevelType w:val="multilevel"/>
    <w:tmpl w:val="27646C1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2DFE13DD"/>
    <w:multiLevelType w:val="multilevel"/>
    <w:tmpl w:val="2DFE13DD"/>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2">
    <w:nsid w:val="6EF3409A"/>
    <w:multiLevelType w:val="multilevel"/>
    <w:tmpl w:val="6EF3409A"/>
    <w:lvl w:ilvl="0" w:tentative="0">
      <w:start w:val="1"/>
      <w:numFmt w:val="decimal"/>
      <w:lvlText w:val="%1)"/>
      <w:lvlJc w:val="left"/>
      <w:pPr>
        <w:ind w:left="1440" w:hanging="360"/>
      </w:p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13">
    <w:nsid w:val="723160FB"/>
    <w:multiLevelType w:val="multilevel"/>
    <w:tmpl w:val="723160FB"/>
    <w:lvl w:ilvl="0" w:tentative="0">
      <w:start w:val="1"/>
      <w:numFmt w:val="decimal"/>
      <w:lvlText w:val="%1"/>
      <w:lvlJc w:val="left"/>
      <w:pPr>
        <w:tabs>
          <w:tab w:val="left" w:pos="312"/>
        </w:tabs>
        <w:ind w:left="0" w:leftChars="0" w:firstLine="0" w:firstLineChars="0"/>
      </w:pPr>
      <w:rPr>
        <w:rFonts w:hint="default"/>
      </w:rPr>
    </w:lvl>
    <w:lvl w:ilvl="1" w:tentative="0">
      <w:start w:val="1"/>
      <w:numFmt w:val="decimal"/>
      <w:lvlText w:val="%1.%2"/>
      <w:lvlJc w:val="left"/>
      <w:pPr>
        <w:tabs>
          <w:tab w:val="left" w:pos="312"/>
        </w:tabs>
        <w:ind w:left="0" w:leftChars="0" w:firstLine="0" w:firstLineChars="0"/>
      </w:pPr>
      <w:rPr>
        <w:rFonts w:hint="default"/>
      </w:rPr>
    </w:lvl>
    <w:lvl w:ilvl="2" w:tentative="0">
      <w:start w:val="1"/>
      <w:numFmt w:val="decimal"/>
      <w:lvlText w:val="%1.%2.%3"/>
      <w:lvlJc w:val="left"/>
      <w:pPr>
        <w:tabs>
          <w:tab w:val="left" w:pos="312"/>
        </w:tabs>
        <w:ind w:left="0" w:leftChars="0" w:firstLine="0" w:firstLineChars="0"/>
      </w:pPr>
      <w:rPr>
        <w:rFonts w:hint="default"/>
      </w:rPr>
    </w:lvl>
    <w:lvl w:ilvl="3" w:tentative="0">
      <w:start w:val="1"/>
      <w:numFmt w:val="decimal"/>
      <w:lvlText w:val="%1.%2.%3.%4"/>
      <w:lvlJc w:val="left"/>
      <w:pPr>
        <w:tabs>
          <w:tab w:val="left" w:pos="312"/>
        </w:tabs>
        <w:ind w:left="0" w:leftChars="0" w:firstLine="0" w:firstLineChars="0"/>
      </w:pPr>
      <w:rPr>
        <w:rFonts w:hint="default"/>
      </w:rPr>
    </w:lvl>
    <w:lvl w:ilvl="4" w:tentative="0">
      <w:start w:val="1"/>
      <w:numFmt w:val="decimal"/>
      <w:lvlText w:val="%1.%2.%3.%4.%5"/>
      <w:lvlJc w:val="left"/>
      <w:pPr>
        <w:tabs>
          <w:tab w:val="left" w:pos="312"/>
        </w:tabs>
        <w:ind w:left="0" w:leftChars="0" w:firstLine="0" w:firstLineChars="0"/>
      </w:pPr>
      <w:rPr>
        <w:rFonts w:hint="default"/>
      </w:rPr>
    </w:lvl>
    <w:lvl w:ilvl="5" w:tentative="0">
      <w:start w:val="1"/>
      <w:numFmt w:val="decimal"/>
      <w:lvlText w:val="%1.%2.%3.%4.%5.%6"/>
      <w:lvlJc w:val="left"/>
      <w:pPr>
        <w:tabs>
          <w:tab w:val="left" w:pos="312"/>
        </w:tabs>
        <w:ind w:left="0" w:leftChars="0" w:firstLine="0" w:firstLineChars="0"/>
      </w:pPr>
      <w:rPr>
        <w:rFonts w:hint="default"/>
      </w:rPr>
    </w:lvl>
    <w:lvl w:ilvl="6" w:tentative="0">
      <w:start w:val="1"/>
      <w:numFmt w:val="decimal"/>
      <w:lvlText w:val="%1.%2.%3.%4.%5.%6.%7"/>
      <w:lvlJc w:val="left"/>
      <w:pPr>
        <w:tabs>
          <w:tab w:val="left" w:pos="312"/>
        </w:tabs>
        <w:ind w:left="0" w:leftChars="0" w:firstLine="0" w:firstLineChars="0"/>
      </w:pPr>
      <w:rPr>
        <w:rFonts w:hint="default"/>
      </w:rPr>
    </w:lvl>
    <w:lvl w:ilvl="7" w:tentative="0">
      <w:start w:val="1"/>
      <w:numFmt w:val="decimal"/>
      <w:lvlText w:val="%1.%2.%3.%4.%5.%6.%7.%8"/>
      <w:lvlJc w:val="left"/>
      <w:pPr>
        <w:tabs>
          <w:tab w:val="left" w:pos="312"/>
        </w:tabs>
        <w:ind w:left="0" w:leftChars="0" w:firstLine="0" w:firstLineChars="0"/>
      </w:pPr>
      <w:rPr>
        <w:rFonts w:hint="default"/>
      </w:rPr>
    </w:lvl>
    <w:lvl w:ilvl="8" w:tentative="0">
      <w:start w:val="1"/>
      <w:numFmt w:val="decimal"/>
      <w:lvlText w:val="%1.%2.%3.%4.%5.%6.%7.%8.%9"/>
      <w:lvlJc w:val="left"/>
      <w:pPr>
        <w:tabs>
          <w:tab w:val="left" w:pos="312"/>
        </w:tabs>
        <w:ind w:left="0" w:leftChars="0" w:firstLine="0" w:firstLineChars="0"/>
      </w:pPr>
      <w:rPr>
        <w:rFonts w:hint="default"/>
      </w:rPr>
    </w:lvl>
  </w:abstractNum>
  <w:abstractNum w:abstractNumId="14">
    <w:nsid w:val="7E4F6B6A"/>
    <w:multiLevelType w:val="multilevel"/>
    <w:tmpl w:val="7E4F6B6A"/>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13"/>
  </w:num>
  <w:num w:numId="2">
    <w:abstractNumId w:val="2"/>
  </w:num>
  <w:num w:numId="3">
    <w:abstractNumId w:val="4"/>
  </w:num>
  <w:num w:numId="4">
    <w:abstractNumId w:val="3"/>
  </w:num>
  <w:num w:numId="5">
    <w:abstractNumId w:val="1"/>
  </w:num>
  <w:num w:numId="6">
    <w:abstractNumId w:val="8"/>
  </w:num>
  <w:num w:numId="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num>
  <w:num w:numId="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0"/>
  </w:num>
  <w:num w:numId="1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500E7"/>
    <w:rsid w:val="00273B33"/>
    <w:rsid w:val="006500E7"/>
    <w:rsid w:val="029A7636"/>
    <w:rsid w:val="02E91DE7"/>
    <w:rsid w:val="04AC3C28"/>
    <w:rsid w:val="04C81117"/>
    <w:rsid w:val="0500017F"/>
    <w:rsid w:val="05C10294"/>
    <w:rsid w:val="064255E7"/>
    <w:rsid w:val="073C6CF8"/>
    <w:rsid w:val="08252512"/>
    <w:rsid w:val="11357670"/>
    <w:rsid w:val="1233254C"/>
    <w:rsid w:val="12402EDC"/>
    <w:rsid w:val="134D1CDA"/>
    <w:rsid w:val="196973AB"/>
    <w:rsid w:val="19EC6C78"/>
    <w:rsid w:val="19FF28E0"/>
    <w:rsid w:val="1E117816"/>
    <w:rsid w:val="20B86632"/>
    <w:rsid w:val="21E74E3C"/>
    <w:rsid w:val="235712D3"/>
    <w:rsid w:val="2523208B"/>
    <w:rsid w:val="2DAE6124"/>
    <w:rsid w:val="2E9F52DD"/>
    <w:rsid w:val="34D01CCE"/>
    <w:rsid w:val="35A27664"/>
    <w:rsid w:val="37D26057"/>
    <w:rsid w:val="3D2E530E"/>
    <w:rsid w:val="41055709"/>
    <w:rsid w:val="41363E99"/>
    <w:rsid w:val="419B7D7F"/>
    <w:rsid w:val="43450F52"/>
    <w:rsid w:val="43E319C8"/>
    <w:rsid w:val="44575D71"/>
    <w:rsid w:val="46F82983"/>
    <w:rsid w:val="49325973"/>
    <w:rsid w:val="4A1C69DB"/>
    <w:rsid w:val="4B707823"/>
    <w:rsid w:val="501B61A5"/>
    <w:rsid w:val="50F804CD"/>
    <w:rsid w:val="555143BE"/>
    <w:rsid w:val="556272DC"/>
    <w:rsid w:val="55C61B79"/>
    <w:rsid w:val="5AE65824"/>
    <w:rsid w:val="5AFC7707"/>
    <w:rsid w:val="604C081F"/>
    <w:rsid w:val="607C21A8"/>
    <w:rsid w:val="63915A61"/>
    <w:rsid w:val="64794643"/>
    <w:rsid w:val="6844104D"/>
    <w:rsid w:val="6D9B467A"/>
    <w:rsid w:val="700D457D"/>
    <w:rsid w:val="743E6A3D"/>
    <w:rsid w:val="74DA2D8D"/>
    <w:rsid w:val="7AF16E13"/>
    <w:rsid w:val="7B362111"/>
    <w:rsid w:val="7F3220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9"/>
    <w:pPr>
      <w:keepNext/>
      <w:keepLines/>
      <w:spacing w:before="240" w:after="0"/>
      <w:outlineLvl w:val="0"/>
    </w:pPr>
    <w:rPr>
      <w:rFonts w:asciiTheme="majorHAnsi" w:hAnsiTheme="majorHAnsi" w:eastAsiaTheme="majorEastAsia" w:cstheme="majorBidi"/>
      <w:color w:val="2E75B6" w:themeColor="accent1" w:themeShade="BF"/>
      <w:sz w:val="32"/>
      <w:szCs w:val="32"/>
    </w:rPr>
  </w:style>
  <w:style w:type="paragraph" w:styleId="3">
    <w:name w:val="heading 2"/>
    <w:basedOn w:val="1"/>
    <w:next w:val="1"/>
    <w:unhideWhenUsed/>
    <w:qFormat/>
    <w:uiPriority w:val="9"/>
    <w:pPr>
      <w:keepNext/>
      <w:keepLines/>
      <w:spacing w:before="40" w:after="0"/>
      <w:outlineLvl w:val="1"/>
    </w:pPr>
    <w:rPr>
      <w:rFonts w:asciiTheme="majorHAnsi" w:hAnsiTheme="majorHAnsi" w:eastAsiaTheme="majorEastAsia" w:cstheme="majorBidi"/>
      <w:color w:val="2E75B6" w:themeColor="accent1" w:themeShade="BF"/>
      <w:sz w:val="26"/>
      <w:szCs w:val="26"/>
    </w:rPr>
  </w:style>
  <w:style w:type="paragraph" w:styleId="4">
    <w:name w:val="heading 3"/>
    <w:basedOn w:val="1"/>
    <w:next w:val="1"/>
    <w:semiHidden/>
    <w:unhideWhenUsed/>
    <w:qFormat/>
    <w:uiPriority w:val="9"/>
    <w:pPr>
      <w:keepNext/>
      <w:keepLines/>
      <w:spacing w:before="40" w:after="0"/>
      <w:outlineLvl w:val="2"/>
    </w:pPr>
    <w:rPr>
      <w:rFonts w:asciiTheme="majorHAnsi" w:hAnsiTheme="majorHAnsi" w:eastAsiaTheme="majorEastAsia" w:cstheme="majorBidi"/>
      <w:color w:val="1F4E79" w:themeColor="accent1" w:themeShade="80"/>
      <w:sz w:val="24"/>
      <w:szCs w:val="24"/>
    </w:rPr>
  </w:style>
  <w:style w:type="character" w:default="1" w:styleId="5">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481</TotalTime>
  <ScaleCrop>false</ScaleCrop>
  <LinksUpToDate>false</LinksUpToDate>
  <CharactersWithSpaces>0</CharactersWithSpaces>
  <Application>WPS Office_11.2.0.11380_F1E327BC-269C-435d-A152-05C5408002CA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2022-10-31T16:42:00Z</dcterms:created>
  <dc:creator>ben</dc:creator>
  <cp:lastModifiedBy>ben</cp:lastModifiedBy>
  <dcterms:modified xsi:type="dcterms:W3CDTF">2022-11-21T11:07:35Z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1033-11.2.0.11380</vt:lpwstr>
  </property>
  <property fmtid="{D5CDD505-2E9C-101B-9397-08002B2CF9AE}" pid="3" name="ICV">
    <vt:lpwstr>657EC4FFD7744A3C8E24673E2BEA72F6</vt:lpwstr>
  </property>
</Properties>
</file>