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9C4B" w14:textId="060D686A" w:rsidR="00573124" w:rsidRDefault="00642C62">
      <w:proofErr w:type="spellStart"/>
      <w:r w:rsidRPr="00642C62">
        <w:rPr>
          <w:b/>
          <w:bCs/>
        </w:rPr>
        <w:t>Parse</w:t>
      </w:r>
      <w:proofErr w:type="spellEnd"/>
      <w:r w:rsidRPr="00642C62">
        <w:rPr>
          <w:b/>
          <w:bCs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Se r</w:t>
      </w:r>
      <w:r w:rsidRPr="00642C62">
        <w:t xml:space="preserve">efiere a funciones que convierten cadenas de texto (strings) en otros tipos de datos, como números. Las dos funciones más comunes para este propósito son </w:t>
      </w:r>
      <w:proofErr w:type="spellStart"/>
      <w:r w:rsidRPr="00642C62">
        <w:t>parseInt</w:t>
      </w:r>
      <w:proofErr w:type="spellEnd"/>
      <w:r w:rsidRPr="00642C62">
        <w:t xml:space="preserve"> y </w:t>
      </w:r>
      <w:proofErr w:type="spellStart"/>
      <w:r w:rsidRPr="00642C62">
        <w:t>parseFloat</w:t>
      </w:r>
      <w:proofErr w:type="spellEnd"/>
      <w:r>
        <w:t>.</w:t>
      </w:r>
    </w:p>
    <w:p w14:paraId="651A1383" w14:textId="77777777" w:rsidR="00642C62" w:rsidRPr="00642C62" w:rsidRDefault="00642C62" w:rsidP="00642C6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42C62">
        <w:rPr>
          <w:b/>
          <w:bCs/>
        </w:rPr>
        <w:t>parseInt</w:t>
      </w:r>
      <w:proofErr w:type="spellEnd"/>
      <w:r>
        <w:rPr>
          <w:b/>
          <w:bCs/>
        </w:rPr>
        <w:t xml:space="preserve">(): </w:t>
      </w:r>
      <w:r w:rsidRPr="00642C62">
        <w:t>S</w:t>
      </w:r>
      <w:r w:rsidRPr="00642C62">
        <w:t>e utiliza para convertir una cadena en un número entero.</w:t>
      </w:r>
      <w:r w:rsidRPr="00642C62">
        <w:rPr>
          <w:rFonts w:ascii="Courier New" w:hAnsi="Courier New" w:cs="Courier New"/>
          <w:sz w:val="20"/>
          <w:szCs w:val="20"/>
        </w:rPr>
        <w:t xml:space="preserve"> </w:t>
      </w:r>
    </w:p>
    <w:p w14:paraId="71D614A5" w14:textId="6789E200" w:rsidR="00642C62" w:rsidRPr="00642C62" w:rsidRDefault="00642C62" w:rsidP="00642C6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42C62">
        <w:rPr>
          <w:b/>
          <w:bCs/>
        </w:rPr>
        <w:t>parseFloat</w:t>
      </w:r>
      <w:proofErr w:type="spellEnd"/>
      <w:r w:rsidRPr="00642C62">
        <w:rPr>
          <w:b/>
          <w:bCs/>
        </w:rPr>
        <w:t>():</w:t>
      </w:r>
      <w:r>
        <w:t xml:space="preserve"> S</w:t>
      </w:r>
      <w:r w:rsidRPr="00642C62">
        <w:t>e utiliza para convertir una cadena en un número de punto flotante (decimal).</w:t>
      </w:r>
    </w:p>
    <w:p w14:paraId="119C720F" w14:textId="6EEC8069" w:rsidR="00642C62" w:rsidRDefault="00642C62" w:rsidP="00642C62">
      <w:proofErr w:type="spellStart"/>
      <w:r>
        <w:rPr>
          <w:b/>
          <w:bCs/>
        </w:rPr>
        <w:t>isNan</w:t>
      </w:r>
      <w:proofErr w:type="spellEnd"/>
      <w:r>
        <w:rPr>
          <w:b/>
          <w:bCs/>
        </w:rPr>
        <w:t>:</w:t>
      </w:r>
      <w:r w:rsidRPr="00642C62">
        <w:t xml:space="preserve"> E</w:t>
      </w:r>
      <w:r w:rsidRPr="00642C62">
        <w:t xml:space="preserve">s una función global que se utiliza para determinar si un valor es </w:t>
      </w:r>
      <w:proofErr w:type="spellStart"/>
      <w:r w:rsidRPr="00642C62">
        <w:t>NaN</w:t>
      </w:r>
      <w:proofErr w:type="spellEnd"/>
      <w:r w:rsidRPr="00642C62">
        <w:t xml:space="preserve"> (</w:t>
      </w:r>
      <w:proofErr w:type="spellStart"/>
      <w:r w:rsidRPr="00642C62">
        <w:t>Not</w:t>
      </w:r>
      <w:proofErr w:type="spellEnd"/>
      <w:r w:rsidRPr="00642C62">
        <w:t>-a-</w:t>
      </w:r>
      <w:proofErr w:type="spellStart"/>
      <w:r w:rsidRPr="00642C62">
        <w:t>Number</w:t>
      </w:r>
      <w:proofErr w:type="spellEnd"/>
      <w:r w:rsidRPr="00642C62">
        <w:t xml:space="preserve">). El valor </w:t>
      </w:r>
      <w:proofErr w:type="spellStart"/>
      <w:r w:rsidRPr="00642C62">
        <w:t>NaN</w:t>
      </w:r>
      <w:proofErr w:type="spellEnd"/>
      <w:r w:rsidRPr="00642C62">
        <w:t xml:space="preserve"> representa el resultado de una operación que no puede producir un número válido.</w:t>
      </w:r>
    </w:p>
    <w:p w14:paraId="6B18E5C7" w14:textId="2D34B5D0" w:rsidR="00642C62" w:rsidRPr="00642C62" w:rsidRDefault="00642C62" w:rsidP="00642C62">
      <w:pPr>
        <w:rPr>
          <w:b/>
          <w:bCs/>
        </w:rPr>
      </w:pPr>
      <w:proofErr w:type="spellStart"/>
      <w:r w:rsidRPr="00642C62">
        <w:rPr>
          <w:b/>
          <w:bCs/>
        </w:rPr>
        <w:t>isNan</w:t>
      </w:r>
      <w:proofErr w:type="spellEnd"/>
      <w:r w:rsidRPr="00642C62">
        <w:rPr>
          <w:b/>
          <w:bCs/>
        </w:rPr>
        <w:t>(</w:t>
      </w:r>
      <w:proofErr w:type="spellStart"/>
      <w:r w:rsidRPr="00642C62">
        <w:rPr>
          <w:b/>
          <w:bCs/>
        </w:rPr>
        <w:t>value</w:t>
      </w:r>
      <w:proofErr w:type="spellEnd"/>
      <w:r w:rsidRPr="00642C62">
        <w:rPr>
          <w:b/>
          <w:bCs/>
        </w:rPr>
        <w:t>);</w:t>
      </w:r>
      <w:r>
        <w:t xml:space="preserve"> Retorna </w:t>
      </w:r>
      <w:r w:rsidRPr="00642C62">
        <w:rPr>
          <w:b/>
          <w:bCs/>
        </w:rPr>
        <w:t>true</w:t>
      </w:r>
      <w:r>
        <w:t xml:space="preserve"> si el valor </w:t>
      </w:r>
      <w:proofErr w:type="spellStart"/>
      <w:r>
        <w:t>proporicionado</w:t>
      </w:r>
      <w:proofErr w:type="spellEnd"/>
      <w:r>
        <w:t xml:space="preserve"> es </w:t>
      </w:r>
      <w:proofErr w:type="spellStart"/>
      <w:r>
        <w:t>NaN</w:t>
      </w:r>
      <w:proofErr w:type="spellEnd"/>
      <w:r>
        <w:t xml:space="preserve"> o retorna </w:t>
      </w:r>
      <w:r w:rsidRPr="00642C62">
        <w:rPr>
          <w:b/>
          <w:bCs/>
        </w:rPr>
        <w:t>false</w:t>
      </w:r>
      <w:r>
        <w:t xml:space="preserve"> si el valor no es un </w:t>
      </w:r>
      <w:proofErr w:type="spellStart"/>
      <w:r>
        <w:t>NaN</w:t>
      </w:r>
      <w:proofErr w:type="spellEnd"/>
    </w:p>
    <w:p w14:paraId="66DDE9E7" w14:textId="77777777" w:rsidR="00642C62" w:rsidRPr="00642C62" w:rsidRDefault="00642C62" w:rsidP="00642C62">
      <w:pPr>
        <w:pStyle w:val="Prrafodelista"/>
        <w:rPr>
          <w:b/>
          <w:bCs/>
        </w:rPr>
      </w:pPr>
    </w:p>
    <w:sectPr w:rsidR="00642C62" w:rsidRPr="00642C62" w:rsidSect="00642C6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B75"/>
    <w:multiLevelType w:val="hybridMultilevel"/>
    <w:tmpl w:val="FCA29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2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5F"/>
    <w:rsid w:val="00033ABE"/>
    <w:rsid w:val="00177D5F"/>
    <w:rsid w:val="00573124"/>
    <w:rsid w:val="00642C62"/>
    <w:rsid w:val="00D21683"/>
    <w:rsid w:val="00D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AE8"/>
  <w15:chartTrackingRefBased/>
  <w15:docId w15:val="{0EE8CC01-DE17-4DC5-AA4A-06355B99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2</cp:revision>
  <dcterms:created xsi:type="dcterms:W3CDTF">2024-09-07T14:51:00Z</dcterms:created>
  <dcterms:modified xsi:type="dcterms:W3CDTF">2024-09-07T15:26:00Z</dcterms:modified>
</cp:coreProperties>
</file>