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7D2DB" w14:textId="2496ECB6" w:rsidR="00573124" w:rsidRDefault="00DC09C6">
      <w:r w:rsidRPr="00DC09C6">
        <w:rPr>
          <w:b/>
          <w:bCs/>
        </w:rPr>
        <w:t xml:space="preserve">Programación Imperativa: </w:t>
      </w:r>
      <w:r w:rsidRPr="00DC09C6">
        <w:t>La programación imperativa se centra en cómo se deben realizar las operaciones. El programador define explícitamente los pasos necesarios para lograr un resultado. Es un estilo de programación que especifica una secuencia de instrucciones o comandos que cambian el estado del programa.</w:t>
      </w:r>
    </w:p>
    <w:p w14:paraId="393E6593" w14:textId="77777777" w:rsidR="00DC09C6" w:rsidRPr="00DC09C6" w:rsidRDefault="00DC09C6" w:rsidP="00DC09C6">
      <w:pPr>
        <w:rPr>
          <w:b/>
          <w:bCs/>
        </w:rPr>
      </w:pPr>
      <w:r w:rsidRPr="00DC09C6">
        <w:rPr>
          <w:b/>
          <w:bCs/>
        </w:rPr>
        <w:t>Características</w:t>
      </w:r>
    </w:p>
    <w:p w14:paraId="29CB8DD3" w14:textId="77777777" w:rsidR="00DC09C6" w:rsidRPr="00DC09C6" w:rsidRDefault="00DC09C6" w:rsidP="00DC09C6">
      <w:pPr>
        <w:ind w:firstLine="708"/>
      </w:pPr>
      <w:r w:rsidRPr="00DC09C6">
        <w:rPr>
          <w:b/>
          <w:bCs/>
        </w:rPr>
        <w:t>Secuencialidad:</w:t>
      </w:r>
      <w:r w:rsidRPr="00DC09C6">
        <w:t xml:space="preserve"> El código se ejecuta en un orden específico, con una secuencia clara de instrucciones.</w:t>
      </w:r>
    </w:p>
    <w:p w14:paraId="010C8DD4" w14:textId="77777777" w:rsidR="00DC09C6" w:rsidRPr="00DC09C6" w:rsidRDefault="00DC09C6" w:rsidP="00DC09C6">
      <w:pPr>
        <w:ind w:firstLine="708"/>
      </w:pPr>
      <w:r w:rsidRPr="00DC09C6">
        <w:rPr>
          <w:b/>
          <w:bCs/>
        </w:rPr>
        <w:t>Estado Mutable:</w:t>
      </w:r>
      <w:r w:rsidRPr="00DC09C6">
        <w:t xml:space="preserve"> Los programas modifican el estado del programa (variables, datos) a lo largo del tiempo.</w:t>
      </w:r>
    </w:p>
    <w:p w14:paraId="59A9BE01" w14:textId="77777777" w:rsidR="00DC09C6" w:rsidRPr="00DC09C6" w:rsidRDefault="00DC09C6" w:rsidP="00DC09C6">
      <w:pPr>
        <w:ind w:left="708"/>
      </w:pPr>
      <w:r w:rsidRPr="00DC09C6">
        <w:rPr>
          <w:b/>
          <w:bCs/>
        </w:rPr>
        <w:t>Control de Flujo:</w:t>
      </w:r>
      <w:r w:rsidRPr="00DC09C6">
        <w:t xml:space="preserve"> Utiliza estructuras de control como bucles (for, while) y condicionales (if, switch) para dirigir el flujo de ejecución.</w:t>
      </w:r>
    </w:p>
    <w:p w14:paraId="4FBBC38D" w14:textId="5C9F563D" w:rsidR="00DC09C6" w:rsidRPr="00DC09C6" w:rsidRDefault="00DC09C6">
      <w:pPr>
        <w:rPr>
          <w:b/>
          <w:bCs/>
        </w:rPr>
      </w:pPr>
      <w:r w:rsidRPr="00DC09C6">
        <w:rPr>
          <w:b/>
          <w:bCs/>
        </w:rPr>
        <w:t>Ventajas</w:t>
      </w:r>
    </w:p>
    <w:p w14:paraId="6AE01F99" w14:textId="77777777" w:rsidR="00DC09C6" w:rsidRDefault="00DC09C6" w:rsidP="00DC09C6">
      <w:pPr>
        <w:ind w:firstLine="708"/>
      </w:pPr>
      <w:r w:rsidRPr="00DC09C6">
        <w:rPr>
          <w:b/>
          <w:bCs/>
        </w:rPr>
        <w:t>Control Detallado:</w:t>
      </w:r>
      <w:r>
        <w:t xml:space="preserve"> Ofrece un control preciso sobre el flujo de ejecución y el estado del programa.</w:t>
      </w:r>
    </w:p>
    <w:p w14:paraId="591DFA31" w14:textId="26D51054" w:rsidR="00DC09C6" w:rsidRDefault="00DC09C6" w:rsidP="00DC09C6">
      <w:pPr>
        <w:ind w:left="708"/>
      </w:pPr>
      <w:r w:rsidRPr="00DC09C6">
        <w:rPr>
          <w:b/>
          <w:bCs/>
        </w:rPr>
        <w:t>Desempeño:</w:t>
      </w:r>
      <w:r>
        <w:t xml:space="preserve"> Puede ser más eficiente en términos de rendimiento para tareas específicas, dado que el programador tiene control total sobre cómo se realizan las operaciones.</w:t>
      </w:r>
    </w:p>
    <w:p w14:paraId="3F924CEB" w14:textId="20C3F2F1" w:rsidR="00DC09C6" w:rsidRDefault="00DC09C6" w:rsidP="00DC09C6">
      <w:r>
        <w:rPr>
          <w:b/>
          <w:bCs/>
        </w:rPr>
        <w:t xml:space="preserve">         </w:t>
      </w:r>
      <w:r>
        <w:rPr>
          <w:b/>
          <w:bCs/>
        </w:rPr>
        <w:tab/>
      </w:r>
      <w:r w:rsidRPr="00DC09C6">
        <w:rPr>
          <w:b/>
          <w:bCs/>
        </w:rPr>
        <w:t>Flexibilidad:</w:t>
      </w:r>
      <w:r>
        <w:t xml:space="preserve"> Permite resolver problemas con técnicas muy específicas y personalizadas.</w:t>
      </w:r>
    </w:p>
    <w:p w14:paraId="22448ED0" w14:textId="77777777" w:rsidR="00DC09C6" w:rsidRPr="00DC09C6" w:rsidRDefault="00DC09C6" w:rsidP="00DC09C6">
      <w:pPr>
        <w:rPr>
          <w:b/>
          <w:bCs/>
        </w:rPr>
      </w:pPr>
      <w:r w:rsidRPr="00DC09C6">
        <w:rPr>
          <w:b/>
          <w:bCs/>
        </w:rPr>
        <w:t>Desventajas</w:t>
      </w:r>
    </w:p>
    <w:p w14:paraId="3B277557" w14:textId="77777777" w:rsidR="00DC09C6" w:rsidRPr="00DC09C6" w:rsidRDefault="00DC09C6" w:rsidP="00DC09C6">
      <w:pPr>
        <w:ind w:left="708"/>
      </w:pPr>
      <w:r w:rsidRPr="00DC09C6">
        <w:rPr>
          <w:b/>
          <w:bCs/>
        </w:rPr>
        <w:t>Complejidad:</w:t>
      </w:r>
      <w:r w:rsidRPr="00DC09C6">
        <w:t xml:space="preserve"> Puede resultar en código más complejo y difícil de mantener, especialmente en aplicaciones grandes, debido a la gestión explícita del estado y el flujo de control.</w:t>
      </w:r>
    </w:p>
    <w:p w14:paraId="73CD51C9" w14:textId="77777777" w:rsidR="00DC09C6" w:rsidRPr="00DC09C6" w:rsidRDefault="00DC09C6" w:rsidP="00DC09C6">
      <w:pPr>
        <w:ind w:left="360" w:firstLine="348"/>
      </w:pPr>
      <w:r w:rsidRPr="00DC09C6">
        <w:rPr>
          <w:b/>
          <w:bCs/>
        </w:rPr>
        <w:t>Errores:</w:t>
      </w:r>
      <w:r w:rsidRPr="00DC09C6">
        <w:t xml:space="preserve"> Mayor propensión a errores relacionados con el estado mutable y el manejo de excepciones.</w:t>
      </w:r>
    </w:p>
    <w:p w14:paraId="5035B3C1" w14:textId="6FD125F9" w:rsidR="00DC09C6" w:rsidRDefault="00DC09C6" w:rsidP="00DC09C6">
      <w:pPr>
        <w:ind w:left="360" w:firstLine="348"/>
      </w:pPr>
      <w:r w:rsidRPr="00DC09C6">
        <w:rPr>
          <w:b/>
          <w:bCs/>
        </w:rPr>
        <w:t>Reusabilidad:</w:t>
      </w:r>
      <w:r w:rsidRPr="00DC09C6">
        <w:t xml:space="preserve"> La lógica detallada y el control explícito pueden hacer que el código sea menos modular y r</w:t>
      </w:r>
      <w:r>
        <w:tab/>
        <w:t>r</w:t>
      </w:r>
      <w:r w:rsidRPr="00DC09C6">
        <w:t>eutilizable.</w:t>
      </w:r>
    </w:p>
    <w:p w14:paraId="5BDD9C6D" w14:textId="541245C7" w:rsidR="00DC09C6" w:rsidRPr="00DC09C6" w:rsidRDefault="00DC09C6" w:rsidP="00DC09C6">
      <w:r w:rsidRPr="00DC09C6">
        <w:drawing>
          <wp:inline distT="0" distB="0" distL="0" distR="0" wp14:anchorId="5C0BD781" wp14:editId="4D576580">
            <wp:extent cx="4078767" cy="1336675"/>
            <wp:effectExtent l="0" t="0" r="0" b="0"/>
            <wp:docPr id="847358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58598" name="Imagen 1" descr="Texto&#10;&#10;Descripción generada automáticamente"/>
                    <pic:cNvPicPr/>
                  </pic:nvPicPr>
                  <pic:blipFill>
                    <a:blip r:embed="rId5"/>
                    <a:stretch>
                      <a:fillRect/>
                    </a:stretch>
                  </pic:blipFill>
                  <pic:spPr>
                    <a:xfrm>
                      <a:off x="0" y="0"/>
                      <a:ext cx="4081240" cy="1337485"/>
                    </a:xfrm>
                    <a:prstGeom prst="rect">
                      <a:avLst/>
                    </a:prstGeom>
                  </pic:spPr>
                </pic:pic>
              </a:graphicData>
            </a:graphic>
          </wp:inline>
        </w:drawing>
      </w:r>
    </w:p>
    <w:p w14:paraId="0B23BD7C" w14:textId="329C1399" w:rsidR="00DC09C6" w:rsidRDefault="00DC09C6" w:rsidP="00DC09C6">
      <w:r w:rsidRPr="00DC09C6">
        <w:rPr>
          <w:b/>
          <w:bCs/>
        </w:rPr>
        <w:t>Programación Declarativa</w:t>
      </w:r>
      <w:r>
        <w:rPr>
          <w:b/>
          <w:bCs/>
        </w:rPr>
        <w:t xml:space="preserve">: </w:t>
      </w:r>
      <w:r w:rsidRPr="00DC09C6">
        <w:t>La programación declarativa se centra en qué se debe hacer en lugar de cómo se debe hacer. Los programas declarativos describen el resultado deseado sin especificar el flujo de control exacto para lograrlo. Es más sobre el "qué" en lugar del "cómo".</w:t>
      </w:r>
    </w:p>
    <w:p w14:paraId="475558CF" w14:textId="77777777" w:rsidR="00DC09C6" w:rsidRPr="00DC09C6" w:rsidRDefault="00DC09C6" w:rsidP="00DC09C6">
      <w:pPr>
        <w:rPr>
          <w:b/>
          <w:bCs/>
        </w:rPr>
      </w:pPr>
      <w:r w:rsidRPr="00DC09C6">
        <w:rPr>
          <w:b/>
          <w:bCs/>
        </w:rPr>
        <w:t>Características</w:t>
      </w:r>
    </w:p>
    <w:p w14:paraId="303CCD00" w14:textId="77777777" w:rsidR="00DC09C6" w:rsidRPr="00DC09C6" w:rsidRDefault="00DC09C6" w:rsidP="00DC09C6">
      <w:pPr>
        <w:ind w:left="720"/>
        <w:rPr>
          <w:b/>
          <w:bCs/>
        </w:rPr>
      </w:pPr>
      <w:r w:rsidRPr="00DC09C6">
        <w:rPr>
          <w:b/>
          <w:bCs/>
        </w:rPr>
        <w:t>Abstracción de Control:</w:t>
      </w:r>
      <w:r w:rsidRPr="00DC09C6">
        <w:t xml:space="preserve"> El control del flujo y del estado son manejados por la implementación subyacente (por ejemplo, el motor de ejecución o la biblioteca).</w:t>
      </w:r>
    </w:p>
    <w:p w14:paraId="27913DA3" w14:textId="77777777" w:rsidR="00DC09C6" w:rsidRPr="00DC09C6" w:rsidRDefault="00DC09C6" w:rsidP="00DC09C6">
      <w:pPr>
        <w:ind w:left="720"/>
        <w:rPr>
          <w:b/>
          <w:bCs/>
        </w:rPr>
      </w:pPr>
      <w:r w:rsidRPr="00DC09C6">
        <w:rPr>
          <w:b/>
          <w:bCs/>
        </w:rPr>
        <w:t xml:space="preserve">Inmutabilidad: </w:t>
      </w:r>
      <w:r w:rsidRPr="00DC09C6">
        <w:t>Promueve el uso de datos inmutables y la función pura, donde el estado no cambia a lo largo del tiempo.</w:t>
      </w:r>
    </w:p>
    <w:p w14:paraId="09F65861" w14:textId="77777777" w:rsidR="00DC09C6" w:rsidRDefault="00DC09C6" w:rsidP="00DC09C6">
      <w:pPr>
        <w:ind w:left="720"/>
      </w:pPr>
      <w:r w:rsidRPr="00DC09C6">
        <w:rPr>
          <w:b/>
          <w:bCs/>
        </w:rPr>
        <w:t xml:space="preserve">Declaración de Intenciones: </w:t>
      </w:r>
      <w:r w:rsidRPr="00DC09C6">
        <w:t>El código expresa las intenciones del programador en términos de lo que se quiere lograr, no cómo hacerlo.</w:t>
      </w:r>
    </w:p>
    <w:p w14:paraId="718A4683" w14:textId="6859CA06" w:rsidR="00B35D76" w:rsidRDefault="00B35D76" w:rsidP="00B35D76">
      <w:pPr>
        <w:rPr>
          <w:b/>
          <w:bCs/>
        </w:rPr>
      </w:pPr>
      <w:r w:rsidRPr="00B35D76">
        <w:rPr>
          <w:b/>
          <w:bCs/>
        </w:rPr>
        <w:t>Ventajas</w:t>
      </w:r>
    </w:p>
    <w:p w14:paraId="5989AADC" w14:textId="73F8277D" w:rsidR="00B35D76" w:rsidRPr="00B35D76" w:rsidRDefault="00B35D76" w:rsidP="00B35D76">
      <w:pPr>
        <w:ind w:left="720"/>
      </w:pPr>
      <w:r w:rsidRPr="00B35D76">
        <w:rPr>
          <w:b/>
          <w:bCs/>
        </w:rPr>
        <w:t xml:space="preserve">Legibilidad: </w:t>
      </w:r>
      <w:r w:rsidRPr="00B35D76">
        <w:t>El código suele ser más fácil de leer y entender, ya que se enfoca en la lógica del negocio y no en el control de flujo detallado.</w:t>
      </w:r>
    </w:p>
    <w:p w14:paraId="116CB0B0" w14:textId="26B7DB64" w:rsidR="00B35D76" w:rsidRPr="00B35D76" w:rsidRDefault="00B35D76" w:rsidP="00B35D76">
      <w:pPr>
        <w:ind w:left="720"/>
      </w:pPr>
      <w:r w:rsidRPr="00B35D76">
        <w:rPr>
          <w:b/>
          <w:bCs/>
        </w:rPr>
        <w:t xml:space="preserve">Mantenimiento: </w:t>
      </w:r>
      <w:r w:rsidRPr="00B35D76">
        <w:t>Facilita el mantenimiento y la evolución del código debido a su enfoque en la descripción de lo que se quiere lograr.</w:t>
      </w:r>
    </w:p>
    <w:p w14:paraId="0726EACA" w14:textId="15CC2377" w:rsidR="00B35D76" w:rsidRPr="00DC09C6" w:rsidRDefault="00B35D76" w:rsidP="00B35D76">
      <w:pPr>
        <w:ind w:left="720"/>
      </w:pPr>
      <w:r w:rsidRPr="00B35D76">
        <w:rPr>
          <w:b/>
          <w:bCs/>
        </w:rPr>
        <w:t xml:space="preserve">Menor Propensión a Errores: </w:t>
      </w:r>
      <w:r w:rsidRPr="00B35D76">
        <w:t>Menos propenso a errores relacionados con el manejo del estado y el flujo de control.</w:t>
      </w:r>
    </w:p>
    <w:p w14:paraId="101015E7" w14:textId="77777777" w:rsidR="00B35D76" w:rsidRPr="00B35D76" w:rsidRDefault="00B35D76" w:rsidP="00B35D76">
      <w:pPr>
        <w:rPr>
          <w:b/>
          <w:bCs/>
        </w:rPr>
      </w:pPr>
      <w:r w:rsidRPr="00B35D76">
        <w:rPr>
          <w:b/>
          <w:bCs/>
        </w:rPr>
        <w:lastRenderedPageBreak/>
        <w:t>Desventajas</w:t>
      </w:r>
    </w:p>
    <w:p w14:paraId="5424F6D1" w14:textId="77777777" w:rsidR="00B35D76" w:rsidRPr="00B35D76" w:rsidRDefault="00B35D76" w:rsidP="00B35D76">
      <w:pPr>
        <w:ind w:left="720"/>
        <w:rPr>
          <w:b/>
          <w:bCs/>
        </w:rPr>
      </w:pPr>
      <w:r w:rsidRPr="00B35D76">
        <w:rPr>
          <w:b/>
          <w:bCs/>
        </w:rPr>
        <w:t xml:space="preserve">Control Reducido: </w:t>
      </w:r>
      <w:r w:rsidRPr="00B35D76">
        <w:t>Menor control sobre la ejecución detallada y la optimización específica del código.</w:t>
      </w:r>
    </w:p>
    <w:p w14:paraId="291D823C" w14:textId="77777777" w:rsidR="00B35D76" w:rsidRPr="00B35D76" w:rsidRDefault="00B35D76" w:rsidP="00B35D76">
      <w:pPr>
        <w:ind w:left="720"/>
        <w:rPr>
          <w:b/>
          <w:bCs/>
        </w:rPr>
      </w:pPr>
      <w:r w:rsidRPr="00B35D76">
        <w:rPr>
          <w:b/>
          <w:bCs/>
        </w:rPr>
        <w:t xml:space="preserve">Curva de Aprendizaje: </w:t>
      </w:r>
      <w:r w:rsidRPr="00B35D76">
        <w:t>Puede tener una curva de aprendizaje más pronunciada para aquellos que están acostumbrados a la programación imperativa.</w:t>
      </w:r>
    </w:p>
    <w:p w14:paraId="4DA36386" w14:textId="7C3A0CF9" w:rsidR="00DC09C6" w:rsidRDefault="00B35D76" w:rsidP="00B35D76">
      <w:pPr>
        <w:ind w:left="720"/>
        <w:rPr>
          <w:b/>
          <w:bCs/>
        </w:rPr>
      </w:pPr>
      <w:r w:rsidRPr="00B35D76">
        <w:rPr>
          <w:b/>
          <w:bCs/>
        </w:rPr>
        <w:t xml:space="preserve">Desempeño: </w:t>
      </w:r>
      <w:r w:rsidRPr="00B35D76">
        <w:t>En algunos casos, puede haber una pérdida de eficiencia debido a la abstracción adicional y a la falta de optimización específica.</w:t>
      </w:r>
    </w:p>
    <w:p w14:paraId="293B5A95" w14:textId="5FFDE39B" w:rsidR="00B35D76" w:rsidRPr="00DC09C6" w:rsidRDefault="00B35D76" w:rsidP="00B35D76">
      <w:pPr>
        <w:rPr>
          <w:b/>
          <w:bCs/>
        </w:rPr>
      </w:pPr>
      <w:r w:rsidRPr="00B35D76">
        <w:rPr>
          <w:b/>
          <w:bCs/>
        </w:rPr>
        <w:drawing>
          <wp:inline distT="0" distB="0" distL="0" distR="0" wp14:anchorId="2A1191BE" wp14:editId="26AE32AA">
            <wp:extent cx="5251450" cy="790635"/>
            <wp:effectExtent l="0" t="0" r="6350" b="9525"/>
            <wp:docPr id="6162872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7278" name="Imagen 1" descr="Texto&#10;&#10;Descripción generada automáticamente"/>
                    <pic:cNvPicPr/>
                  </pic:nvPicPr>
                  <pic:blipFill>
                    <a:blip r:embed="rId6"/>
                    <a:stretch>
                      <a:fillRect/>
                    </a:stretch>
                  </pic:blipFill>
                  <pic:spPr>
                    <a:xfrm>
                      <a:off x="0" y="0"/>
                      <a:ext cx="5294361" cy="797095"/>
                    </a:xfrm>
                    <a:prstGeom prst="rect">
                      <a:avLst/>
                    </a:prstGeom>
                  </pic:spPr>
                </pic:pic>
              </a:graphicData>
            </a:graphic>
          </wp:inline>
        </w:drawing>
      </w:r>
    </w:p>
    <w:sectPr w:rsidR="00B35D76" w:rsidRPr="00DC09C6" w:rsidSect="00DC09C6">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37E1"/>
    <w:multiLevelType w:val="multilevel"/>
    <w:tmpl w:val="01E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125BF"/>
    <w:multiLevelType w:val="hybridMultilevel"/>
    <w:tmpl w:val="CDE42E5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2333168"/>
    <w:multiLevelType w:val="multilevel"/>
    <w:tmpl w:val="2B269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CC32C8F"/>
    <w:multiLevelType w:val="multilevel"/>
    <w:tmpl w:val="642C70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5666253"/>
    <w:multiLevelType w:val="multilevel"/>
    <w:tmpl w:val="97B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037871">
    <w:abstractNumId w:val="3"/>
  </w:num>
  <w:num w:numId="2" w16cid:durableId="1218201805">
    <w:abstractNumId w:val="1"/>
  </w:num>
  <w:num w:numId="3" w16cid:durableId="1674336369">
    <w:abstractNumId w:val="2"/>
  </w:num>
  <w:num w:numId="4" w16cid:durableId="737558169">
    <w:abstractNumId w:val="0"/>
  </w:num>
  <w:num w:numId="5" w16cid:durableId="1773552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2B"/>
    <w:rsid w:val="0000362B"/>
    <w:rsid w:val="00573124"/>
    <w:rsid w:val="00B35D76"/>
    <w:rsid w:val="00D26EB0"/>
    <w:rsid w:val="00DC09C6"/>
    <w:rsid w:val="00FB0B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DE1"/>
  <w15:chartTrackingRefBased/>
  <w15:docId w15:val="{32C10091-450B-4147-8714-E7F376E4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3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3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3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3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3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3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3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3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3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3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3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3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3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3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3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362B"/>
    <w:rPr>
      <w:rFonts w:eastAsiaTheme="majorEastAsia" w:cstheme="majorBidi"/>
      <w:color w:val="272727" w:themeColor="text1" w:themeTint="D8"/>
    </w:rPr>
  </w:style>
  <w:style w:type="paragraph" w:styleId="Ttulo">
    <w:name w:val="Title"/>
    <w:basedOn w:val="Normal"/>
    <w:next w:val="Normal"/>
    <w:link w:val="TtuloCar"/>
    <w:uiPriority w:val="10"/>
    <w:qFormat/>
    <w:rsid w:val="00003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3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3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3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362B"/>
    <w:pPr>
      <w:spacing w:before="160"/>
      <w:jc w:val="center"/>
    </w:pPr>
    <w:rPr>
      <w:i/>
      <w:iCs/>
      <w:color w:val="404040" w:themeColor="text1" w:themeTint="BF"/>
    </w:rPr>
  </w:style>
  <w:style w:type="character" w:customStyle="1" w:styleId="CitaCar">
    <w:name w:val="Cita Car"/>
    <w:basedOn w:val="Fuentedeprrafopredeter"/>
    <w:link w:val="Cita"/>
    <w:uiPriority w:val="29"/>
    <w:rsid w:val="0000362B"/>
    <w:rPr>
      <w:i/>
      <w:iCs/>
      <w:color w:val="404040" w:themeColor="text1" w:themeTint="BF"/>
    </w:rPr>
  </w:style>
  <w:style w:type="paragraph" w:styleId="Prrafodelista">
    <w:name w:val="List Paragraph"/>
    <w:basedOn w:val="Normal"/>
    <w:uiPriority w:val="34"/>
    <w:qFormat/>
    <w:rsid w:val="0000362B"/>
    <w:pPr>
      <w:ind w:left="720"/>
      <w:contextualSpacing/>
    </w:pPr>
  </w:style>
  <w:style w:type="character" w:styleId="nfasisintenso">
    <w:name w:val="Intense Emphasis"/>
    <w:basedOn w:val="Fuentedeprrafopredeter"/>
    <w:uiPriority w:val="21"/>
    <w:qFormat/>
    <w:rsid w:val="0000362B"/>
    <w:rPr>
      <w:i/>
      <w:iCs/>
      <w:color w:val="0F4761" w:themeColor="accent1" w:themeShade="BF"/>
    </w:rPr>
  </w:style>
  <w:style w:type="paragraph" w:styleId="Citadestacada">
    <w:name w:val="Intense Quote"/>
    <w:basedOn w:val="Normal"/>
    <w:next w:val="Normal"/>
    <w:link w:val="CitadestacadaCar"/>
    <w:uiPriority w:val="30"/>
    <w:qFormat/>
    <w:rsid w:val="00003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362B"/>
    <w:rPr>
      <w:i/>
      <w:iCs/>
      <w:color w:val="0F4761" w:themeColor="accent1" w:themeShade="BF"/>
    </w:rPr>
  </w:style>
  <w:style w:type="character" w:styleId="Referenciaintensa">
    <w:name w:val="Intense Reference"/>
    <w:basedOn w:val="Fuentedeprrafopredeter"/>
    <w:uiPriority w:val="32"/>
    <w:qFormat/>
    <w:rsid w:val="00003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2773">
      <w:bodyDiv w:val="1"/>
      <w:marLeft w:val="0"/>
      <w:marRight w:val="0"/>
      <w:marTop w:val="0"/>
      <w:marBottom w:val="0"/>
      <w:divBdr>
        <w:top w:val="none" w:sz="0" w:space="0" w:color="auto"/>
        <w:left w:val="none" w:sz="0" w:space="0" w:color="auto"/>
        <w:bottom w:val="none" w:sz="0" w:space="0" w:color="auto"/>
        <w:right w:val="none" w:sz="0" w:space="0" w:color="auto"/>
      </w:divBdr>
    </w:div>
    <w:div w:id="187372461">
      <w:bodyDiv w:val="1"/>
      <w:marLeft w:val="0"/>
      <w:marRight w:val="0"/>
      <w:marTop w:val="0"/>
      <w:marBottom w:val="0"/>
      <w:divBdr>
        <w:top w:val="none" w:sz="0" w:space="0" w:color="auto"/>
        <w:left w:val="none" w:sz="0" w:space="0" w:color="auto"/>
        <w:bottom w:val="none" w:sz="0" w:space="0" w:color="auto"/>
        <w:right w:val="none" w:sz="0" w:space="0" w:color="auto"/>
      </w:divBdr>
    </w:div>
    <w:div w:id="284820096">
      <w:bodyDiv w:val="1"/>
      <w:marLeft w:val="0"/>
      <w:marRight w:val="0"/>
      <w:marTop w:val="0"/>
      <w:marBottom w:val="0"/>
      <w:divBdr>
        <w:top w:val="none" w:sz="0" w:space="0" w:color="auto"/>
        <w:left w:val="none" w:sz="0" w:space="0" w:color="auto"/>
        <w:bottom w:val="none" w:sz="0" w:space="0" w:color="auto"/>
        <w:right w:val="none" w:sz="0" w:space="0" w:color="auto"/>
      </w:divBdr>
    </w:div>
    <w:div w:id="394478751">
      <w:bodyDiv w:val="1"/>
      <w:marLeft w:val="0"/>
      <w:marRight w:val="0"/>
      <w:marTop w:val="0"/>
      <w:marBottom w:val="0"/>
      <w:divBdr>
        <w:top w:val="none" w:sz="0" w:space="0" w:color="auto"/>
        <w:left w:val="none" w:sz="0" w:space="0" w:color="auto"/>
        <w:bottom w:val="none" w:sz="0" w:space="0" w:color="auto"/>
        <w:right w:val="none" w:sz="0" w:space="0" w:color="auto"/>
      </w:divBdr>
    </w:div>
    <w:div w:id="482310641">
      <w:bodyDiv w:val="1"/>
      <w:marLeft w:val="0"/>
      <w:marRight w:val="0"/>
      <w:marTop w:val="0"/>
      <w:marBottom w:val="0"/>
      <w:divBdr>
        <w:top w:val="none" w:sz="0" w:space="0" w:color="auto"/>
        <w:left w:val="none" w:sz="0" w:space="0" w:color="auto"/>
        <w:bottom w:val="none" w:sz="0" w:space="0" w:color="auto"/>
        <w:right w:val="none" w:sz="0" w:space="0" w:color="auto"/>
      </w:divBdr>
    </w:div>
    <w:div w:id="552155268">
      <w:bodyDiv w:val="1"/>
      <w:marLeft w:val="0"/>
      <w:marRight w:val="0"/>
      <w:marTop w:val="0"/>
      <w:marBottom w:val="0"/>
      <w:divBdr>
        <w:top w:val="none" w:sz="0" w:space="0" w:color="auto"/>
        <w:left w:val="none" w:sz="0" w:space="0" w:color="auto"/>
        <w:bottom w:val="none" w:sz="0" w:space="0" w:color="auto"/>
        <w:right w:val="none" w:sz="0" w:space="0" w:color="auto"/>
      </w:divBdr>
    </w:div>
    <w:div w:id="604843797">
      <w:bodyDiv w:val="1"/>
      <w:marLeft w:val="0"/>
      <w:marRight w:val="0"/>
      <w:marTop w:val="0"/>
      <w:marBottom w:val="0"/>
      <w:divBdr>
        <w:top w:val="none" w:sz="0" w:space="0" w:color="auto"/>
        <w:left w:val="none" w:sz="0" w:space="0" w:color="auto"/>
        <w:bottom w:val="none" w:sz="0" w:space="0" w:color="auto"/>
        <w:right w:val="none" w:sz="0" w:space="0" w:color="auto"/>
      </w:divBdr>
    </w:div>
    <w:div w:id="747113987">
      <w:bodyDiv w:val="1"/>
      <w:marLeft w:val="0"/>
      <w:marRight w:val="0"/>
      <w:marTop w:val="0"/>
      <w:marBottom w:val="0"/>
      <w:divBdr>
        <w:top w:val="none" w:sz="0" w:space="0" w:color="auto"/>
        <w:left w:val="none" w:sz="0" w:space="0" w:color="auto"/>
        <w:bottom w:val="none" w:sz="0" w:space="0" w:color="auto"/>
        <w:right w:val="none" w:sz="0" w:space="0" w:color="auto"/>
      </w:divBdr>
    </w:div>
    <w:div w:id="750784537">
      <w:bodyDiv w:val="1"/>
      <w:marLeft w:val="0"/>
      <w:marRight w:val="0"/>
      <w:marTop w:val="0"/>
      <w:marBottom w:val="0"/>
      <w:divBdr>
        <w:top w:val="none" w:sz="0" w:space="0" w:color="auto"/>
        <w:left w:val="none" w:sz="0" w:space="0" w:color="auto"/>
        <w:bottom w:val="none" w:sz="0" w:space="0" w:color="auto"/>
        <w:right w:val="none" w:sz="0" w:space="0" w:color="auto"/>
      </w:divBdr>
    </w:div>
    <w:div w:id="804155071">
      <w:bodyDiv w:val="1"/>
      <w:marLeft w:val="0"/>
      <w:marRight w:val="0"/>
      <w:marTop w:val="0"/>
      <w:marBottom w:val="0"/>
      <w:divBdr>
        <w:top w:val="none" w:sz="0" w:space="0" w:color="auto"/>
        <w:left w:val="none" w:sz="0" w:space="0" w:color="auto"/>
        <w:bottom w:val="none" w:sz="0" w:space="0" w:color="auto"/>
        <w:right w:val="none" w:sz="0" w:space="0" w:color="auto"/>
      </w:divBdr>
    </w:div>
    <w:div w:id="1029375464">
      <w:bodyDiv w:val="1"/>
      <w:marLeft w:val="0"/>
      <w:marRight w:val="0"/>
      <w:marTop w:val="0"/>
      <w:marBottom w:val="0"/>
      <w:divBdr>
        <w:top w:val="none" w:sz="0" w:space="0" w:color="auto"/>
        <w:left w:val="none" w:sz="0" w:space="0" w:color="auto"/>
        <w:bottom w:val="none" w:sz="0" w:space="0" w:color="auto"/>
        <w:right w:val="none" w:sz="0" w:space="0" w:color="auto"/>
      </w:divBdr>
    </w:div>
    <w:div w:id="1266884692">
      <w:bodyDiv w:val="1"/>
      <w:marLeft w:val="0"/>
      <w:marRight w:val="0"/>
      <w:marTop w:val="0"/>
      <w:marBottom w:val="0"/>
      <w:divBdr>
        <w:top w:val="none" w:sz="0" w:space="0" w:color="auto"/>
        <w:left w:val="none" w:sz="0" w:space="0" w:color="auto"/>
        <w:bottom w:val="none" w:sz="0" w:space="0" w:color="auto"/>
        <w:right w:val="none" w:sz="0" w:space="0" w:color="auto"/>
      </w:divBdr>
    </w:div>
    <w:div w:id="1342245192">
      <w:bodyDiv w:val="1"/>
      <w:marLeft w:val="0"/>
      <w:marRight w:val="0"/>
      <w:marTop w:val="0"/>
      <w:marBottom w:val="0"/>
      <w:divBdr>
        <w:top w:val="none" w:sz="0" w:space="0" w:color="auto"/>
        <w:left w:val="none" w:sz="0" w:space="0" w:color="auto"/>
        <w:bottom w:val="none" w:sz="0" w:space="0" w:color="auto"/>
        <w:right w:val="none" w:sz="0" w:space="0" w:color="auto"/>
      </w:divBdr>
    </w:div>
    <w:div w:id="17449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2</cp:revision>
  <dcterms:created xsi:type="dcterms:W3CDTF">2024-09-02T21:24:00Z</dcterms:created>
  <dcterms:modified xsi:type="dcterms:W3CDTF">2024-09-02T21:45:00Z</dcterms:modified>
</cp:coreProperties>
</file>