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uppressAutoHyphens w:val="true"/>
        <w:spacing w:before="0" w:after="0"/>
        <w:jc w:val="center"/>
        <w:rPr>
          <w:rFonts w:eastAsia="Times New Roman" w:cs="Times New Roman"/>
          <w:sz w:val="28"/>
          <w:szCs w:val="24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  <w:t>Московский государственный технический университет им. Н.Э. Баумана</w:t>
      </w:r>
    </w:p>
    <w:p>
      <w:pPr>
        <w:pStyle w:val="Normal"/>
        <w:suppressAutoHyphens w:val="true"/>
        <w:spacing w:before="0" w:after="0"/>
        <w:jc w:val="center"/>
        <w:rPr>
          <w:rFonts w:eastAsia="Times New Roman" w:cs="Times New Roman"/>
          <w:sz w:val="28"/>
          <w:szCs w:val="24"/>
          <w:lang w:eastAsia="zh-CN"/>
        </w:rPr>
      </w:pPr>
      <w:r>
        <w:rPr>
          <w:rFonts w:eastAsia="Times New Roman" w:cs="Times New Roman"/>
          <w:sz w:val="28"/>
          <w:szCs w:val="24"/>
          <w:lang w:eastAsia="zh-CN"/>
        </w:rPr>
        <w:t>Факультет «Информатика и системы управления»</w:t>
      </w:r>
    </w:p>
    <w:p>
      <w:pPr>
        <w:pStyle w:val="Normal"/>
        <w:suppressAutoHyphens w:val="true"/>
        <w:spacing w:before="0" w:after="0"/>
        <w:jc w:val="center"/>
        <w:rPr>
          <w:rFonts w:eastAsia="Times New Roman" w:cs="Times New Roman"/>
          <w:b/>
          <w:b/>
          <w:sz w:val="36"/>
          <w:szCs w:val="36"/>
          <w:lang w:eastAsia="zh-CN"/>
        </w:rPr>
      </w:pPr>
      <w:r>
        <w:rPr>
          <w:rFonts w:eastAsia="Times New Roman" w:cs="Times New Roman"/>
          <w:szCs w:val="24"/>
          <w:lang w:eastAsia="zh-CN"/>
        </w:rPr>
        <w:t>Кафедра «Системы обработки информации и управления»</w:t>
      </w:r>
    </w:p>
    <w:p>
      <w:pPr>
        <w:pStyle w:val="Normal"/>
        <w:suppressAutoHyphens w:val="true"/>
        <w:spacing w:before="0" w:after="0"/>
        <w:jc w:val="center"/>
        <w:rPr>
          <w:rFonts w:eastAsia="Times New Roman" w:cs="Times New Roman"/>
          <w:b/>
          <w:b/>
          <w:sz w:val="40"/>
          <w:szCs w:val="36"/>
          <w:lang w:eastAsia="zh-CN"/>
        </w:rPr>
      </w:pPr>
      <w:r>
        <w:rPr>
          <w:rFonts w:eastAsia="Times New Roman" w:cs="Times New Roman"/>
          <w:b/>
          <w:sz w:val="40"/>
          <w:szCs w:val="36"/>
          <w:lang w:eastAsia="zh-CN"/>
        </w:rPr>
      </w:r>
    </w:p>
    <w:p>
      <w:pPr>
        <w:pStyle w:val="Normal"/>
        <w:suppressAutoHyphens w:val="true"/>
        <w:spacing w:before="0" w:after="0"/>
        <w:jc w:val="center"/>
        <w:rPr>
          <w:rFonts w:eastAsia="Times New Roman" w:cs="Times New Roman"/>
          <w:b/>
          <w:b/>
          <w:sz w:val="40"/>
          <w:szCs w:val="36"/>
          <w:lang w:eastAsia="zh-CN"/>
        </w:rPr>
      </w:pPr>
      <w:r>
        <w:rPr/>
        <w:drawing>
          <wp:inline distT="0" distB="0" distL="19050" distR="2540">
            <wp:extent cx="1616710" cy="192405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spacing w:before="0" w:after="0"/>
        <w:jc w:val="center"/>
        <w:rPr>
          <w:rFonts w:eastAsia="Times New Roman" w:cs="Times New Roman"/>
          <w:b/>
          <w:b/>
          <w:sz w:val="40"/>
          <w:szCs w:val="36"/>
          <w:lang w:eastAsia="zh-CN"/>
        </w:rPr>
      </w:pPr>
      <w:r>
        <w:rPr>
          <w:rFonts w:eastAsia="Times New Roman" w:cs="Times New Roman"/>
          <w:b/>
          <w:sz w:val="40"/>
          <w:szCs w:val="36"/>
          <w:lang w:eastAsia="zh-CN"/>
        </w:rPr>
      </w:r>
    </w:p>
    <w:p>
      <w:pPr>
        <w:pStyle w:val="Normal"/>
        <w:suppressAutoHyphens w:val="true"/>
        <w:spacing w:before="0" w:after="0"/>
        <w:jc w:val="center"/>
        <w:rPr>
          <w:rFonts w:eastAsia="Times New Roman" w:cs="Times New Roman"/>
          <w:b/>
          <w:b/>
          <w:sz w:val="36"/>
          <w:szCs w:val="32"/>
          <w:lang w:eastAsia="zh-CN"/>
        </w:rPr>
      </w:pPr>
      <w:r>
        <w:rPr>
          <w:rFonts w:eastAsia="Times New Roman" w:cs="Times New Roman"/>
          <w:b/>
          <w:sz w:val="36"/>
          <w:szCs w:val="32"/>
          <w:lang w:eastAsia="zh-CN"/>
        </w:rPr>
      </w:r>
    </w:p>
    <w:p>
      <w:pPr>
        <w:pStyle w:val="Normal"/>
        <w:suppressAutoHyphens w:val="true"/>
        <w:spacing w:before="0" w:after="0"/>
        <w:jc w:val="center"/>
        <w:rPr>
          <w:rFonts w:eastAsia="Times New Roman" w:cs="Times New Roman"/>
          <w:b/>
          <w:b/>
          <w:sz w:val="36"/>
          <w:szCs w:val="32"/>
          <w:lang w:eastAsia="zh-CN"/>
        </w:rPr>
      </w:pPr>
      <w:r>
        <w:rPr>
          <w:rFonts w:eastAsia="Times New Roman" w:cs="Times New Roman"/>
          <w:b/>
          <w:sz w:val="36"/>
          <w:szCs w:val="32"/>
          <w:lang w:eastAsia="zh-CN"/>
        </w:rPr>
      </w:r>
    </w:p>
    <w:p>
      <w:pPr>
        <w:pStyle w:val="Normal"/>
        <w:suppressAutoHyphens w:val="true"/>
        <w:spacing w:before="0" w:after="0"/>
        <w:jc w:val="center"/>
        <w:rPr>
          <w:rFonts w:eastAsia="Times New Roman" w:cs="Times New Roman"/>
          <w:b/>
          <w:b/>
          <w:sz w:val="36"/>
          <w:szCs w:val="32"/>
          <w:lang w:eastAsia="zh-CN"/>
        </w:rPr>
      </w:pPr>
      <w:r>
        <w:rPr>
          <w:rFonts w:eastAsia="Times New Roman" w:cs="Times New Roman"/>
          <w:b/>
          <w:sz w:val="36"/>
          <w:szCs w:val="32"/>
          <w:lang w:eastAsia="zh-CN"/>
        </w:rPr>
      </w:r>
    </w:p>
    <w:p>
      <w:pPr>
        <w:pStyle w:val="Normal"/>
        <w:suppressAutoHyphens w:val="true"/>
        <w:spacing w:before="0" w:after="0"/>
        <w:jc w:val="center"/>
        <w:rPr>
          <w:rFonts w:eastAsia="Times New Roman" w:cs="Times New Roman"/>
          <w:b/>
          <w:b/>
          <w:sz w:val="40"/>
          <w:szCs w:val="36"/>
          <w:lang w:eastAsia="zh-CN"/>
        </w:rPr>
      </w:pPr>
      <w:r>
        <w:rPr>
          <w:rFonts w:eastAsia="Times New Roman" w:cs="Times New Roman"/>
          <w:b/>
          <w:sz w:val="40"/>
          <w:szCs w:val="36"/>
          <w:lang w:eastAsia="zh-CN"/>
        </w:rPr>
        <w:t>Отчет по ЛР №4</w:t>
      </w:r>
      <w:bookmarkStart w:id="0" w:name="_GoBack"/>
      <w:bookmarkEnd w:id="0"/>
      <w:r>
        <w:rPr>
          <w:rFonts w:eastAsia="Times New Roman" w:cs="Times New Roman"/>
          <w:b/>
          <w:sz w:val="40"/>
          <w:szCs w:val="36"/>
          <w:lang w:eastAsia="zh-CN"/>
        </w:rPr>
        <w:br/>
        <w:t>“Разработка интернет-приложений”</w:t>
      </w:r>
    </w:p>
    <w:p>
      <w:pPr>
        <w:pStyle w:val="Normal"/>
        <w:suppressAutoHyphens w:val="true"/>
        <w:spacing w:before="0" w:after="0"/>
        <w:jc w:val="center"/>
        <w:rPr>
          <w:rFonts w:eastAsia="Times New Roman" w:cs="Times New Roman"/>
          <w:b/>
          <w:b/>
          <w:sz w:val="40"/>
          <w:szCs w:val="36"/>
          <w:lang w:eastAsia="zh-CN"/>
        </w:rPr>
      </w:pPr>
      <w:r>
        <w:rPr>
          <w:rFonts w:eastAsia="Times New Roman" w:cs="Times New Roman"/>
          <w:b/>
          <w:sz w:val="40"/>
          <w:szCs w:val="36"/>
          <w:lang w:eastAsia="zh-CN"/>
        </w:rPr>
      </w:r>
    </w:p>
    <w:p>
      <w:pPr>
        <w:pStyle w:val="Normal"/>
        <w:suppressAutoHyphens w:val="true"/>
        <w:spacing w:before="0" w:after="0"/>
        <w:jc w:val="center"/>
        <w:rPr>
          <w:rFonts w:eastAsia="Times New Roman" w:cs="Times New Roman"/>
          <w:sz w:val="40"/>
          <w:szCs w:val="36"/>
          <w:lang w:eastAsia="zh-CN"/>
        </w:rPr>
      </w:pPr>
      <w:r>
        <w:rPr>
          <w:rFonts w:eastAsia="Times New Roman" w:cs="Times New Roman"/>
          <w:sz w:val="40"/>
          <w:szCs w:val="36"/>
          <w:lang w:eastAsia="zh-CN"/>
        </w:rPr>
      </w:r>
    </w:p>
    <w:p>
      <w:pPr>
        <w:pStyle w:val="Normal"/>
        <w:suppressAutoHyphens w:val="true"/>
        <w:spacing w:before="0" w:after="0"/>
        <w:jc w:val="center"/>
        <w:rPr>
          <w:rFonts w:eastAsia="Times New Roman" w:cs="Times New Roman"/>
          <w:sz w:val="40"/>
          <w:szCs w:val="36"/>
          <w:lang w:eastAsia="zh-CN"/>
        </w:rPr>
      </w:pPr>
      <w:r>
        <w:rPr>
          <w:rFonts w:eastAsia="Times New Roman" w:cs="Times New Roman"/>
          <w:sz w:val="40"/>
          <w:szCs w:val="36"/>
          <w:lang w:eastAsia="zh-CN"/>
        </w:rPr>
      </w:r>
    </w:p>
    <w:p>
      <w:pPr>
        <w:pStyle w:val="Normal"/>
        <w:suppressAutoHyphens w:val="true"/>
        <w:spacing w:before="0" w:after="0"/>
        <w:ind w:left="2124" w:firstLine="708"/>
        <w:jc w:val="left"/>
        <w:rPr>
          <w:rFonts w:eastAsia="Times New Roman" w:cs="Times New Roman"/>
          <w:b/>
          <w:b/>
          <w:sz w:val="36"/>
          <w:szCs w:val="32"/>
          <w:lang w:eastAsia="zh-CN"/>
        </w:rPr>
      </w:pPr>
      <w:r>
        <w:rPr>
          <w:rFonts w:eastAsia="Times New Roman" w:cs="Times New Roman"/>
          <w:b/>
          <w:sz w:val="36"/>
          <w:szCs w:val="32"/>
          <w:lang w:eastAsia="zh-CN"/>
        </w:rPr>
      </w:r>
    </w:p>
    <w:p>
      <w:pPr>
        <w:pStyle w:val="Normal"/>
        <w:suppressAutoHyphens w:val="true"/>
        <w:spacing w:before="0" w:after="0"/>
        <w:ind w:left="2124" w:firstLine="708"/>
        <w:jc w:val="left"/>
        <w:rPr>
          <w:rFonts w:eastAsia="Times New Roman" w:cs="Times New Roman"/>
          <w:b/>
          <w:b/>
          <w:sz w:val="36"/>
          <w:szCs w:val="32"/>
          <w:lang w:eastAsia="zh-CN"/>
        </w:rPr>
      </w:pPr>
      <w:r>
        <w:rPr>
          <w:rFonts w:eastAsia="Times New Roman" w:cs="Times New Roman"/>
          <w:b/>
          <w:sz w:val="36"/>
          <w:szCs w:val="32"/>
          <w:lang w:eastAsia="zh-CN"/>
        </w:rPr>
      </w:r>
    </w:p>
    <w:p>
      <w:pPr>
        <w:pStyle w:val="Normal"/>
        <w:suppressAutoHyphens w:val="true"/>
        <w:spacing w:before="0" w:after="0"/>
        <w:ind w:left="2124" w:firstLine="708"/>
        <w:jc w:val="left"/>
        <w:rPr>
          <w:rFonts w:eastAsia="Times New Roman" w:cs="Times New Roman"/>
          <w:sz w:val="36"/>
          <w:szCs w:val="32"/>
          <w:lang w:eastAsia="zh-CN"/>
        </w:rPr>
      </w:pPr>
      <w:r>
        <w:rPr>
          <w:rFonts w:eastAsia="Times New Roman" w:cs="Times New Roman"/>
          <w:sz w:val="36"/>
          <w:szCs w:val="32"/>
          <w:lang w:eastAsia="zh-CN"/>
        </w:rPr>
      </w:r>
    </w:p>
    <w:p>
      <w:pPr>
        <w:pStyle w:val="Normal"/>
        <w:suppressAutoHyphens w:val="true"/>
        <w:spacing w:before="0" w:after="0"/>
        <w:ind w:left="2124" w:firstLine="708"/>
        <w:jc w:val="left"/>
        <w:rPr>
          <w:rFonts w:eastAsia="Times New Roman" w:cs="Times New Roman"/>
          <w:sz w:val="36"/>
          <w:szCs w:val="32"/>
          <w:lang w:eastAsia="zh-CN"/>
        </w:rPr>
      </w:pPr>
      <w:r>
        <w:rPr>
          <w:rFonts w:eastAsia="Times New Roman" w:cs="Times New Roman"/>
          <w:sz w:val="36"/>
          <w:szCs w:val="32"/>
          <w:lang w:eastAsia="zh-CN"/>
        </w:rPr>
      </w:r>
    </w:p>
    <w:p>
      <w:pPr>
        <w:pStyle w:val="Normal"/>
        <w:suppressAutoHyphens w:val="true"/>
        <w:spacing w:before="0" w:after="0"/>
        <w:ind w:left="2124" w:firstLine="286"/>
        <w:jc w:val="right"/>
        <w:rPr/>
      </w:pPr>
      <w:r>
        <w:rPr>
          <w:rFonts w:eastAsia="Times New Roman" w:cs="Times New Roman"/>
          <w:sz w:val="28"/>
          <w:szCs w:val="28"/>
          <w:lang w:eastAsia="zh-CN"/>
        </w:rPr>
        <w:t>Студент группы ИУ5 -52 ____________</w:t>
      </w:r>
      <w:r>
        <w:rPr>
          <w:rFonts w:eastAsia="Times New Roman" w:cs="Times New Roman"/>
          <w:sz w:val="28"/>
          <w:szCs w:val="28"/>
          <w:lang w:eastAsia="zh-CN"/>
        </w:rPr>
        <w:t>Бритиков К.И.</w:t>
      </w:r>
    </w:p>
    <w:p>
      <w:pPr>
        <w:pStyle w:val="Normal"/>
        <w:suppressAutoHyphens w:val="true"/>
        <w:spacing w:before="0" w:after="0"/>
        <w:jc w:val="right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before="0" w:after="0"/>
        <w:jc w:val="right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before="0" w:after="0"/>
        <w:ind w:left="2124" w:firstLine="708"/>
        <w:jc w:val="right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  <w:t xml:space="preserve">Преподаватель </w:t>
        <w:tab/>
        <w:t xml:space="preserve">  ____________</w:t>
        <w:tab/>
        <w:t>Гапанюк Ю.Е.</w:t>
      </w:r>
    </w:p>
    <w:p>
      <w:pPr>
        <w:pStyle w:val="Normal"/>
        <w:suppressAutoHyphens w:val="true"/>
        <w:spacing w:before="0" w:after="0"/>
        <w:ind w:left="1416" w:firstLine="708"/>
        <w:jc w:val="right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before="0" w:after="0"/>
        <w:jc w:val="left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before="0" w:after="0"/>
        <w:jc w:val="left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before="0" w:after="0"/>
        <w:jc w:val="left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</w:r>
    </w:p>
    <w:p>
      <w:pPr>
        <w:sectPr>
          <w:footerReference w:type="default" r:id="rId3"/>
          <w:type w:val="nextPage"/>
          <w:pgSz w:w="11906" w:h="16838"/>
          <w:pgMar w:left="1701" w:right="850" w:header="0" w:top="1134" w:footer="708" w:bottom="1134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suppressAutoHyphens w:val="true"/>
        <w:spacing w:before="0" w:after="0"/>
        <w:jc w:val="center"/>
        <w:rPr>
          <w:rFonts w:eastAsia="Times New Roman" w:cs="Times New Roman"/>
          <w:b/>
          <w:b/>
          <w:sz w:val="28"/>
          <w:szCs w:val="28"/>
          <w:lang w:eastAsia="zh-CN"/>
        </w:rPr>
      </w:pPr>
      <w:r>
        <w:rPr>
          <w:rFonts w:eastAsia="Times New Roman" w:cs="Times New Roman"/>
          <w:b/>
          <w:sz w:val="28"/>
          <w:szCs w:val="28"/>
          <w:lang w:eastAsia="zh-CN"/>
        </w:rPr>
        <w:t>Москва        201</w:t>
      </w:r>
      <w:r>
        <w:rPr>
          <w:rFonts w:eastAsia="Times New Roman" w:cs="Times New Roman"/>
          <w:b/>
          <w:sz w:val="28"/>
          <w:szCs w:val="28"/>
          <w:lang w:eastAsia="zh-CN"/>
        </w:rPr>
        <w:t>7</w:t>
      </w:r>
    </w:p>
    <w:p>
      <w:pPr>
        <w:pStyle w:val="TOCHeading"/>
        <w:rPr>
          <w:rFonts w:ascii="Calibri" w:hAnsi="Calibri" w:eastAsia="Times New Roman" w:cs="Times New Roman"/>
          <w:sz w:val="28"/>
          <w:szCs w:val="28"/>
        </w:rPr>
      </w:pPr>
      <w:r>
        <w:rPr>
          <w:rFonts w:eastAsia="Times New Roman" w:cs="Times New Roman" w:ascii="Calibri" w:hAnsi="Calibri"/>
          <w:sz w:val="28"/>
          <w:szCs w:val="28"/>
        </w:rPr>
        <w:t>Задача ЛР</w:t>
      </w:r>
    </w:p>
    <w:p>
      <w:pPr>
        <w:pStyle w:val="Normal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Изучение функциональных возможностей языка </w:t>
      </w:r>
      <w:r>
        <w:rPr>
          <w:sz w:val="28"/>
          <w:szCs w:val="28"/>
          <w:lang w:val="en-US" w:eastAsia="ru-RU"/>
        </w:rPr>
        <w:t>Python</w:t>
      </w:r>
    </w:p>
    <w:p>
      <w:pPr>
        <w:pStyle w:val="Normal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rPr>
          <w:color w:val="2E74B5" w:themeColor="accent1" w:themeShade="bf"/>
          <w:sz w:val="28"/>
          <w:szCs w:val="28"/>
          <w:lang w:eastAsia="ru-RU"/>
        </w:rPr>
      </w:pPr>
      <w:r>
        <w:rPr>
          <w:color w:val="2E74B5" w:themeColor="accent1" w:themeShade="bf"/>
          <w:sz w:val="28"/>
          <w:szCs w:val="28"/>
          <w:lang w:eastAsia="ru-RU"/>
        </w:rPr>
        <w:t>Исходный код</w:t>
      </w:r>
    </w:p>
    <w:p>
      <w:pPr>
        <w:pStyle w:val="Normal"/>
        <w:rPr>
          <w:color w:val="2E74B5" w:themeColor="accent1" w:themeShade="bf"/>
          <w:sz w:val="28"/>
          <w:szCs w:val="28"/>
          <w:lang w:eastAsia="ru-RU"/>
        </w:rPr>
      </w:pPr>
      <w:r>
        <w:rPr>
          <w:color w:val="2E74B5" w:themeColor="accent1" w:themeShade="bf"/>
          <w:sz w:val="28"/>
          <w:szCs w:val="28"/>
          <w:lang w:eastAsia="ru-RU"/>
        </w:rPr>
      </w:r>
    </w:p>
    <w:tbl>
      <w:tblPr>
        <w:tblW w:w="7924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 w:noVBand="1" w:noHBand="0" w:lastColumn="0" w:firstColumn="1" w:lastRow="0" w:firstRow="1"/>
      </w:tblPr>
      <w:tblGrid>
        <w:gridCol w:w="893"/>
        <w:gridCol w:w="7030"/>
      </w:tblGrid>
      <w:tr>
        <w:trPr/>
        <w:tc>
          <w:tcPr>
            <w:tcW w:w="7923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from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gens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import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703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03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goods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[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703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{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'title'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'Kover'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'price'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2000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'color'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'green'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},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703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{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'title'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'Coach for rest'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'price'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5300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'color'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'black'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},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703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eastAsia="ru-RU"/>
              </w:rPr>
              <w:t>'title'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: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eastAsia="ru-RU"/>
              </w:rPr>
              <w:t>'Stellag'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eastAsia="ru-RU"/>
              </w:rPr>
              <w:t>'price'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: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7000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},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703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{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'title'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'veshalka dla odegda'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'price'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800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'color'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'white'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}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703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]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703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03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for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in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field(goods,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'title'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'color'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703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(i,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eastAsia="ru-RU"/>
              </w:rPr>
              <w:t>','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, 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703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eastAsia="ru-RU"/>
              </w:rPr>
              <w:t>'\n'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703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for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in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gen_random(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3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5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703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(i,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eastAsia="ru-RU"/>
              </w:rPr>
              <w:t>','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, )</w:t>
            </w:r>
          </w:p>
        </w:tc>
      </w:tr>
    </w:tbl>
    <w:p>
      <w:pPr>
        <w:pStyle w:val="Normal"/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</w:r>
    </w:p>
    <w:tbl>
      <w:tblPr>
        <w:tblW w:w="93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 w:noVBand="1" w:noHBand="0" w:lastColumn="0" w:firstColumn="1" w:lastRow="0" w:firstRow="1"/>
      </w:tblPr>
      <w:tblGrid>
        <w:gridCol w:w="1488"/>
        <w:gridCol w:w="571"/>
        <w:gridCol w:w="914"/>
        <w:gridCol w:w="6381"/>
      </w:tblGrid>
      <w:tr>
        <w:trPr/>
        <w:tc>
          <w:tcPr>
            <w:tcW w:w="9354" w:type="dxa"/>
            <w:gridSpan w:val="4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from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gens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import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gen_random</w:t>
            </w:r>
          </w:p>
        </w:tc>
      </w:tr>
      <w:tr>
        <w:trPr/>
        <w:tc>
          <w:tcPr>
            <w:tcW w:w="2973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6381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from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iterators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import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Unique</w:t>
            </w:r>
          </w:p>
        </w:tc>
      </w:tr>
      <w:tr>
        <w:trPr/>
        <w:tc>
          <w:tcPr>
            <w:tcW w:w="2973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6381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973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6381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data0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[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,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eastAsia="ru-RU"/>
              </w:rPr>
              <w:t>'a'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2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2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2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2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2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]</w:t>
            </w:r>
          </w:p>
        </w:tc>
      </w:tr>
      <w:tr>
        <w:trPr/>
        <w:tc>
          <w:tcPr>
            <w:tcW w:w="2973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6381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data1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gen_random(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3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10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) data2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[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'a'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'A'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'A'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'a'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'C'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'a'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'a'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'b'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'b'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'b'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'b'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'b'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]</w:t>
            </w:r>
          </w:p>
        </w:tc>
      </w:tr>
      <w:tr>
        <w:trPr/>
        <w:tc>
          <w:tcPr>
            <w:tcW w:w="2973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6381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2973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6381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d0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Unique(data0)</w:t>
            </w:r>
          </w:p>
        </w:tc>
      </w:tr>
      <w:tr>
        <w:trPr/>
        <w:tc>
          <w:tcPr>
            <w:tcW w:w="2973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6381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for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x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in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d0:</w:t>
            </w:r>
          </w:p>
        </w:tc>
      </w:tr>
      <w:tr>
        <w:trPr/>
        <w:tc>
          <w:tcPr>
            <w:tcW w:w="2973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6381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(x, )</w:t>
            </w:r>
          </w:p>
        </w:tc>
      </w:tr>
      <w:tr>
        <w:trPr/>
        <w:tc>
          <w:tcPr>
            <w:tcW w:w="2973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6381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973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6381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d1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Unique(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list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(data1))</w:t>
            </w:r>
          </w:p>
        </w:tc>
      </w:tr>
      <w:tr>
        <w:trPr/>
        <w:tc>
          <w:tcPr>
            <w:tcW w:w="2973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6381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for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x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in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d1:</w:t>
            </w:r>
          </w:p>
        </w:tc>
      </w:tr>
      <w:tr>
        <w:trPr/>
        <w:tc>
          <w:tcPr>
            <w:tcW w:w="2973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6381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(x, )</w:t>
            </w:r>
          </w:p>
        </w:tc>
      </w:tr>
      <w:tr>
        <w:trPr/>
        <w:tc>
          <w:tcPr>
            <w:tcW w:w="2973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6381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973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6381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d2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Unique(data2, </w:t>
            </w:r>
            <w:r>
              <w:rPr>
                <w:rFonts w:eastAsia="Times New Roman" w:cs="Consolas" w:ascii="Consolas" w:hAnsi="Consolas"/>
                <w:color w:val="E36209"/>
                <w:sz w:val="18"/>
                <w:szCs w:val="18"/>
                <w:lang w:val="en-US" w:eastAsia="ru-RU"/>
              </w:rPr>
              <w:t>ignore_case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=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True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>
        <w:trPr/>
        <w:tc>
          <w:tcPr>
            <w:tcW w:w="2973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6381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for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x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in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d2:</w:t>
            </w:r>
          </w:p>
        </w:tc>
      </w:tr>
      <w:tr>
        <w:trPr/>
        <w:tc>
          <w:tcPr>
            <w:tcW w:w="2973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6381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(x, )</w:t>
            </w:r>
          </w:p>
        </w:tc>
      </w:tr>
      <w:tr>
        <w:trPr/>
        <w:tc>
          <w:tcPr>
            <w:tcW w:w="9354" w:type="dxa"/>
            <w:gridSpan w:val="4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import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math</w:t>
            </w:r>
          </w:p>
        </w:tc>
      </w:tr>
      <w:tr>
        <w:trPr/>
        <w:tc>
          <w:tcPr>
            <w:tcW w:w="2059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7295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059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295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data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[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4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-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30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-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123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-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-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4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]</w:t>
            </w:r>
          </w:p>
        </w:tc>
      </w:tr>
      <w:tr>
        <w:trPr/>
        <w:tc>
          <w:tcPr>
            <w:tcW w:w="2059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7295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059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295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059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295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print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sorted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(data, </w:t>
            </w:r>
            <w:r>
              <w:rPr>
                <w:rFonts w:eastAsia="Times New Roman" w:cs="Consolas" w:ascii="Consolas" w:hAnsi="Consolas"/>
                <w:color w:val="E36209"/>
                <w:sz w:val="18"/>
                <w:szCs w:val="18"/>
                <w:lang w:val="en-US" w:eastAsia="ru-RU"/>
              </w:rPr>
              <w:t>key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=lambda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x: math.fabs(x)), data)</w:t>
            </w:r>
          </w:p>
        </w:tc>
      </w:tr>
      <w:tr>
        <w:trPr/>
        <w:tc>
          <w:tcPr>
            <w:tcW w:w="9354" w:type="dxa"/>
            <w:gridSpan w:val="4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from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decorators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import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print_result</w:t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  <w:lang w:eastAsia="ru-RU"/>
              </w:rPr>
              <w:t>@print_result</w:t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def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  <w:lang w:eastAsia="ru-RU"/>
              </w:rPr>
              <w:t>test_1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():</w:t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return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1</w:t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  <w:lang w:eastAsia="ru-RU"/>
              </w:rPr>
              <w:t>@print_result</w:t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def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  <w:lang w:eastAsia="ru-RU"/>
              </w:rPr>
              <w:t>test_2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():</w:t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return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eastAsia="ru-RU"/>
              </w:rPr>
              <w:t>'iu'</w:t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  <w:lang w:eastAsia="ru-RU"/>
              </w:rPr>
              <w:t>@print_result</w:t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def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  <w:lang w:eastAsia="ru-RU"/>
              </w:rPr>
              <w:t>test_3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():</w:t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return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{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eastAsia="ru-RU"/>
              </w:rPr>
              <w:t>'a'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: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eastAsia="ru-RU"/>
              </w:rPr>
              <w:t>'b'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: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2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  <w:lang w:eastAsia="ru-RU"/>
              </w:rPr>
              <w:t>@print_result</w:t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def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  <w:lang w:eastAsia="ru-RU"/>
              </w:rPr>
              <w:t>test_4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():</w:t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return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[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2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]</w:t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test_1()</w:t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test_2()</w:t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test_3()</w:t>
            </w:r>
          </w:p>
        </w:tc>
      </w:tr>
      <w:tr>
        <w:trPr/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7866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test_4()</w:t>
            </w:r>
          </w:p>
        </w:tc>
      </w:tr>
    </w:tbl>
    <w:p>
      <w:pPr>
        <w:pStyle w:val="Normal"/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</w:r>
    </w:p>
    <w:tbl>
      <w:tblPr>
        <w:tblW w:w="3768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 w:noVBand="1" w:noHBand="0" w:lastColumn="0" w:firstColumn="1" w:lastRow="0" w:firstRow="1"/>
      </w:tblPr>
      <w:tblGrid>
        <w:gridCol w:w="894"/>
        <w:gridCol w:w="2873"/>
      </w:tblGrid>
      <w:tr>
        <w:trPr/>
        <w:tc>
          <w:tcPr>
            <w:tcW w:w="3767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from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time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import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sleep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287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from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ctxmngrs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import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timer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287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87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with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timer():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287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sleep(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5.5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</w:tbl>
    <w:p>
      <w:pPr>
        <w:pStyle w:val="Normal"/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</w:r>
    </w:p>
    <w:tbl>
      <w:tblPr>
        <w:tblW w:w="93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 w:noVBand="1" w:noHBand="0" w:lastColumn="0" w:firstColumn="1" w:lastRow="0" w:firstRow="1"/>
      </w:tblPr>
      <w:tblGrid>
        <w:gridCol w:w="894"/>
        <w:gridCol w:w="8460"/>
      </w:tblGrid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import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json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import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sys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from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ctxmngrs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import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timer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from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decorators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import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print_result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from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gens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import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field, gen_random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from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iterators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import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Unique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path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"data_light_cp1251.json"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with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open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(path, </w:t>
            </w:r>
            <w:r>
              <w:rPr>
                <w:rFonts w:eastAsia="Times New Roman" w:cs="Consolas" w:ascii="Consolas" w:hAnsi="Consolas"/>
                <w:color w:val="E36209"/>
                <w:sz w:val="18"/>
                <w:szCs w:val="18"/>
                <w:lang w:val="en-US" w:eastAsia="ru-RU"/>
              </w:rPr>
              <w:t>encoding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=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"ISO-8859-1"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as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f: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data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json.load(f)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  <w:lang w:eastAsia="ru-RU"/>
              </w:rPr>
              <w:t>@print_result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def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  <w:lang w:eastAsia="ru-RU"/>
              </w:rPr>
              <w:t>f1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(arg):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return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sorted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((x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for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in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Unique(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list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(field(arg,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"job-name"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)), </w:t>
            </w:r>
            <w:r>
              <w:rPr>
                <w:rFonts w:eastAsia="Times New Roman" w:cs="Consolas" w:ascii="Consolas" w:hAnsi="Consolas"/>
                <w:color w:val="E36209"/>
                <w:sz w:val="18"/>
                <w:szCs w:val="18"/>
                <w:lang w:val="en-US" w:eastAsia="ru-RU"/>
              </w:rPr>
              <w:t>ignore_case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=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True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)))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  <w:lang w:eastAsia="ru-RU"/>
              </w:rPr>
              <w:t>@print_result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def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  <w:lang w:eastAsia="ru-RU"/>
              </w:rPr>
              <w:t>f2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(arg):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return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list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filter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lambda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x: x[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: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11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==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>"Ïðîãðàììèñò"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, arg))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  <w:lang w:eastAsia="ru-RU"/>
              </w:rPr>
              <w:t>@print_result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def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  <w:lang w:eastAsia="ru-RU"/>
              </w:rPr>
              <w:t>f3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(arg):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return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list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map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lambda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x: x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+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 xml:space="preserve">"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eastAsia="ru-RU"/>
              </w:rPr>
              <w:t>с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eastAsia="ru-RU"/>
              </w:rPr>
              <w:t>опытом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val="en-US" w:eastAsia="ru-RU"/>
              </w:rPr>
              <w:t xml:space="preserve"> Python"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, arg))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  <w:lang w:eastAsia="ru-RU"/>
              </w:rPr>
              <w:t>@print_result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def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  <w:lang w:eastAsia="ru-RU"/>
              </w:rPr>
              <w:t>f4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(arg):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salaries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list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(gen_random(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100000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200000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len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(arg)))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for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name, salary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ru-RU"/>
              </w:rPr>
              <w:t>in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ru-RU"/>
              </w:rPr>
              <w:t>zip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(arg, salaries):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(name,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  <w:lang w:eastAsia="ru-RU"/>
              </w:rPr>
              <w:t>", зарплата 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, salary)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ru-RU"/>
              </w:rPr>
              <w:t>with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timer():</w:t>
            </w:r>
          </w:p>
        </w:tc>
      </w:tr>
      <w:tr>
        <w:trPr/>
        <w:tc>
          <w:tcPr>
            <w:tcW w:w="8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60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f4(f3(f2(f1(data))))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701" w:right="850" w:header="0" w:top="709" w:footer="708" w:bottom="85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8451986"/>
    </w:sdtPr>
    <w:sdtContent>
      <w:p>
        <w:pPr>
          <w:pStyle w:val="Style21"/>
          <w:ind w:firstLine="284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34853686"/>
    </w:sdtPr>
    <w:sdtContent>
      <w:p>
        <w:pPr>
          <w:pStyle w:val="Style21"/>
          <w:ind w:firstLine="284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5872"/>
    <w:pPr>
      <w:widowControl/>
      <w:bidi w:val="0"/>
      <w:spacing w:lineRule="auto" w:line="240" w:before="0" w:after="0"/>
      <w:contextualSpacing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822160"/>
    <w:pPr>
      <w:keepNext/>
      <w:keepLines/>
      <w:spacing w:before="240" w:after="0"/>
      <w:contextualSpacing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822160"/>
    <w:pPr>
      <w:keepNext/>
      <w:keepLines/>
      <w:spacing w:before="40" w:after="0"/>
      <w:contextualSpacing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Интернет-ссылка"/>
    <w:basedOn w:val="DefaultParagraphFont"/>
    <w:uiPriority w:val="99"/>
    <w:unhideWhenUsed/>
    <w:rsid w:val="00822160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82216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82216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3" w:customStyle="1">
    <w:name w:val="Верхний колонтитул Знак"/>
    <w:basedOn w:val="DefaultParagraphFont"/>
    <w:link w:val="a7"/>
    <w:uiPriority w:val="99"/>
    <w:qFormat/>
    <w:rsid w:val="0074784b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link w:val="a9"/>
    <w:uiPriority w:val="99"/>
    <w:qFormat/>
    <w:rsid w:val="0074784b"/>
    <w:rPr>
      <w:rFonts w:ascii="Times New Roman" w:hAnsi="Times New Roman"/>
      <w:sz w:val="28"/>
    </w:rPr>
  </w:style>
  <w:style w:type="character" w:styleId="Plk" w:customStyle="1">
    <w:name w:val="pl-k"/>
    <w:basedOn w:val="DefaultParagraphFont"/>
    <w:qFormat/>
    <w:rsid w:val="00540353"/>
    <w:rPr/>
  </w:style>
  <w:style w:type="character" w:styleId="Pls" w:customStyle="1">
    <w:name w:val="pl-s"/>
    <w:basedOn w:val="DefaultParagraphFont"/>
    <w:qFormat/>
    <w:rsid w:val="00540353"/>
    <w:rPr/>
  </w:style>
  <w:style w:type="character" w:styleId="Plpds" w:customStyle="1">
    <w:name w:val="pl-pds"/>
    <w:basedOn w:val="DefaultParagraphFont"/>
    <w:qFormat/>
    <w:rsid w:val="00540353"/>
    <w:rPr/>
  </w:style>
  <w:style w:type="character" w:styleId="Plc1" w:customStyle="1">
    <w:name w:val="pl-c1"/>
    <w:basedOn w:val="DefaultParagraphFont"/>
    <w:qFormat/>
    <w:rsid w:val="00540353"/>
    <w:rPr/>
  </w:style>
  <w:style w:type="character" w:styleId="Plcce" w:customStyle="1">
    <w:name w:val="pl-cce"/>
    <w:basedOn w:val="DefaultParagraphFont"/>
    <w:qFormat/>
    <w:rsid w:val="00540353"/>
    <w:rPr/>
  </w:style>
  <w:style w:type="character" w:styleId="Plv" w:customStyle="1">
    <w:name w:val="pl-v"/>
    <w:basedOn w:val="DefaultParagraphFont"/>
    <w:qFormat/>
    <w:rsid w:val="00540353"/>
    <w:rPr/>
  </w:style>
  <w:style w:type="character" w:styleId="Plsmi" w:customStyle="1">
    <w:name w:val="pl-smi"/>
    <w:basedOn w:val="DefaultParagraphFont"/>
    <w:qFormat/>
    <w:rsid w:val="00540353"/>
    <w:rPr/>
  </w:style>
  <w:style w:type="character" w:styleId="Plen" w:customStyle="1">
    <w:name w:val="pl-en"/>
    <w:basedOn w:val="DefaultParagraphFont"/>
    <w:qFormat/>
    <w:rsid w:val="00540353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22160"/>
    <w:pPr>
      <w:spacing w:beforeAutospacing="1" w:afterAutospacing="1"/>
      <w:jc w:val="left"/>
    </w:pPr>
    <w:rPr>
      <w:rFonts w:eastAsia="Times New Roman" w:cs="Times New Roman"/>
      <w:szCs w:val="24"/>
      <w:lang w:eastAsia="ru-RU"/>
    </w:rPr>
  </w:style>
  <w:style w:type="paragraph" w:styleId="NoSpacing">
    <w:name w:val="No Spacing"/>
    <w:uiPriority w:val="1"/>
    <w:qFormat/>
    <w:rsid w:val="00822160"/>
    <w:pPr>
      <w:widowControl/>
      <w:bidi w:val="0"/>
      <w:spacing w:lineRule="auto" w:line="240" w:before="0" w:after="0"/>
      <w:ind w:firstLine="284"/>
      <w:contextualSpacing/>
      <w:jc w:val="both"/>
    </w:pPr>
    <w:rPr>
      <w:rFonts w:ascii="Times New Roman" w:hAnsi="Times New Roman" w:eastAsia="Calibri" w:cs="" w:cstheme="minorBidi" w:eastAsiaTheme="minorHAnsi"/>
      <w:color w:val="auto"/>
      <w:sz w:val="28"/>
      <w:szCs w:val="22"/>
      <w:lang w:val="ru-RU" w:eastAsia="en-US" w:bidi="ar-SA"/>
    </w:rPr>
  </w:style>
  <w:style w:type="paragraph" w:styleId="Style20">
    <w:name w:val="Header"/>
    <w:basedOn w:val="Normal"/>
    <w:link w:val="a8"/>
    <w:uiPriority w:val="99"/>
    <w:unhideWhenUsed/>
    <w:rsid w:val="0074784b"/>
    <w:pPr>
      <w:tabs>
        <w:tab w:val="center" w:pos="4677" w:leader="none"/>
        <w:tab w:val="right" w:pos="9355" w:leader="none"/>
      </w:tabs>
    </w:pPr>
    <w:rPr/>
  </w:style>
  <w:style w:type="paragraph" w:styleId="Style21">
    <w:name w:val="Footer"/>
    <w:basedOn w:val="Normal"/>
    <w:link w:val="aa"/>
    <w:uiPriority w:val="99"/>
    <w:unhideWhenUsed/>
    <w:rsid w:val="0074784b"/>
    <w:pPr>
      <w:tabs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1"/>
    <w:uiPriority w:val="39"/>
    <w:unhideWhenUsed/>
    <w:qFormat/>
    <w:rsid w:val="00bb5872"/>
    <w:pPr>
      <w:spacing w:lineRule="auto" w:line="259" w:before="240" w:after="0"/>
      <w:jc w:val="left"/>
    </w:pPr>
    <w:rPr>
      <w:lang w:eastAsia="ru-RU"/>
    </w:rPr>
  </w:style>
  <w:style w:type="paragraph" w:styleId="12">
    <w:name w:val="TOC 1"/>
    <w:basedOn w:val="Normal"/>
    <w:autoRedefine/>
    <w:uiPriority w:val="39"/>
    <w:unhideWhenUsed/>
    <w:rsid w:val="00bb5872"/>
    <w:pPr>
      <w:spacing w:before="0" w:after="100"/>
      <w:contextualSpacing/>
    </w:pPr>
    <w:rPr/>
  </w:style>
  <w:style w:type="paragraph" w:styleId="22">
    <w:name w:val="TOC 2"/>
    <w:basedOn w:val="Normal"/>
    <w:autoRedefine/>
    <w:uiPriority w:val="39"/>
    <w:unhideWhenUsed/>
    <w:rsid w:val="00bb5872"/>
    <w:pPr>
      <w:spacing w:before="0" w:after="100"/>
      <w:ind w:left="24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74784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8DD0F-FD70-47EC-A540-F85F56270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4</Pages>
  <Words>316</Words>
  <Characters>1938</Characters>
  <CharactersWithSpaces>2270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2017-11-24T12:08:00Z</dcterms:created>
  <dc:creator>Дмитрий Аладин</dc:creator>
  <dc:description/>
  <dc:language>ru-RU</dc:language>
  <cp:lastModifiedBy/>
  <dcterms:modified xsi:type="dcterms:W3CDTF">2017-11-24T15:20:37Z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