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2338"/>
        <w:gridCol w:w="2338"/>
      </w:tblGrid>
      <w:tr w:rsidR="0045537F" w:rsidRPr="005B1F8D" w14:paraId="3E8A43B7" w14:textId="77777777" w:rsidTr="006214D8">
        <w:tc>
          <w:tcPr>
            <w:tcW w:w="4674" w:type="dxa"/>
          </w:tcPr>
          <w:p w14:paraId="6E1BFDC6" w14:textId="05BDA5EF" w:rsidR="0045537F" w:rsidRPr="005B1F8D" w:rsidRDefault="0045537F" w:rsidP="0045537F">
            <w:pPr>
              <w:rPr>
                <w:rFonts w:ascii="OldNewspaperTypes" w:hAnsi="OldNewspaperTypes"/>
                <w:color w:val="000000" w:themeColor="text1"/>
                <w:sz w:val="20"/>
                <w:szCs w:val="20"/>
              </w:rPr>
            </w:pPr>
            <w:r w:rsidRPr="005B1F8D">
              <w:rPr>
                <w:rFonts w:ascii="OldNewspaperTypes" w:hAnsi="OldNewspaperTypes"/>
                <w:color w:val="000000" w:themeColor="text1"/>
                <w:sz w:val="20"/>
                <w:szCs w:val="20"/>
              </w:rPr>
              <w:t xml:space="preserve">FORM </w:t>
            </w:r>
            <w:r w:rsidR="00825B8A">
              <w:rPr>
                <w:rFonts w:ascii="OldNewspaperTypes" w:hAnsi="OldNewspaperType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E16DF89" w14:textId="0CC09F41" w:rsidR="0045537F" w:rsidRPr="005B1F8D" w:rsidRDefault="0045537F" w:rsidP="003F4126">
            <w:pPr>
              <w:jc w:val="center"/>
              <w:rPr>
                <w:rFonts w:ascii="OldNewspaperTypes" w:hAnsi="OldNewspaperTypes"/>
                <w:color w:val="000000" w:themeColor="text1"/>
                <w:sz w:val="20"/>
                <w:szCs w:val="20"/>
              </w:rPr>
            </w:pPr>
            <w:r w:rsidRPr="005B1F8D">
              <w:rPr>
                <w:rFonts w:ascii="OldNewspaperTypes" w:hAnsi="OldNewspaperTypes"/>
                <w:color w:val="000000" w:themeColor="text1"/>
                <w:sz w:val="20"/>
                <w:szCs w:val="20"/>
              </w:rPr>
              <w:t>COURT USE ONLY</w:t>
            </w:r>
          </w:p>
        </w:tc>
      </w:tr>
      <w:tr w:rsidR="0045537F" w:rsidRPr="005B1F8D" w14:paraId="156E14CC" w14:textId="77777777" w:rsidTr="00C22CCB">
        <w:tc>
          <w:tcPr>
            <w:tcW w:w="4674" w:type="dxa"/>
            <w:vMerge w:val="restart"/>
            <w:tcBorders>
              <w:right w:val="single" w:sz="4" w:space="0" w:color="auto"/>
            </w:tcBorders>
          </w:tcPr>
          <w:p w14:paraId="51A60E61" w14:textId="2764BAEC" w:rsidR="0045537F" w:rsidRPr="005B1F8D" w:rsidRDefault="0045537F" w:rsidP="0045537F">
            <w:pPr>
              <w:rPr>
                <w:rFonts w:ascii="OldNewspaperTypes" w:hAnsi="OldNewspaperTypes"/>
                <w:color w:val="000000" w:themeColor="text1"/>
                <w:sz w:val="20"/>
                <w:szCs w:val="20"/>
              </w:rPr>
            </w:pPr>
            <w:r w:rsidRPr="005B1F8D">
              <w:rPr>
                <w:rFonts w:ascii="OldNewspaperTypes" w:hAnsi="OldNewspaperTypes"/>
                <w:color w:val="000000" w:themeColor="text1"/>
                <w:sz w:val="20"/>
                <w:szCs w:val="20"/>
              </w:rPr>
              <w:t>CRIMINAL APPEAL RULES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A827421" w14:textId="77404B05" w:rsidR="0045537F" w:rsidRPr="005B1F8D" w:rsidRDefault="0045537F" w:rsidP="007D410A">
            <w:pPr>
              <w:jc w:val="right"/>
              <w:rPr>
                <w:rFonts w:ascii="OldNewspaperTypes" w:hAnsi="OldNewspaperTypes"/>
                <w:color w:val="000000" w:themeColor="text1"/>
                <w:sz w:val="20"/>
                <w:szCs w:val="20"/>
              </w:rPr>
            </w:pPr>
            <w:r w:rsidRPr="005B1F8D">
              <w:rPr>
                <w:rFonts w:ascii="OldNewspaperTypes" w:hAnsi="OldNewspaperTypes"/>
                <w:color w:val="000000" w:themeColor="text1"/>
                <w:sz w:val="20"/>
                <w:szCs w:val="20"/>
              </w:rPr>
              <w:t>COURT FILE NO.: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9AE0E7A" w14:textId="77777777" w:rsidR="0045537F" w:rsidRPr="005B1F8D" w:rsidRDefault="0045537F" w:rsidP="003F4126">
            <w:pPr>
              <w:rPr>
                <w:rFonts w:ascii="OldNewspaperTypes" w:hAnsi="OldNewspaperTypes"/>
                <w:color w:val="000000" w:themeColor="text1"/>
                <w:sz w:val="20"/>
                <w:szCs w:val="20"/>
              </w:rPr>
            </w:pPr>
          </w:p>
        </w:tc>
      </w:tr>
      <w:tr w:rsidR="0045537F" w:rsidRPr="005B1F8D" w14:paraId="3DF6B332" w14:textId="77777777" w:rsidTr="00C22CCB">
        <w:tc>
          <w:tcPr>
            <w:tcW w:w="4674" w:type="dxa"/>
            <w:vMerge/>
            <w:tcBorders>
              <w:right w:val="single" w:sz="4" w:space="0" w:color="auto"/>
            </w:tcBorders>
          </w:tcPr>
          <w:p w14:paraId="6A98ADAC" w14:textId="77777777" w:rsidR="0045537F" w:rsidRPr="005B1F8D" w:rsidRDefault="0045537F" w:rsidP="003F4126">
            <w:pPr>
              <w:jc w:val="right"/>
              <w:rPr>
                <w:rFonts w:ascii="OldNewspaperTypes" w:hAnsi="OldNewspaperTypes"/>
                <w:color w:val="000000" w:themeColor="text1"/>
                <w:sz w:val="20"/>
                <w:szCs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E4B7CB1" w14:textId="52E21EF7" w:rsidR="0045537F" w:rsidRPr="005B1F8D" w:rsidRDefault="0045537F" w:rsidP="007D410A">
            <w:pPr>
              <w:jc w:val="right"/>
              <w:rPr>
                <w:rFonts w:ascii="OldNewspaperTypes" w:hAnsi="OldNewspaperTypes"/>
                <w:color w:val="000000" w:themeColor="text1"/>
                <w:sz w:val="20"/>
                <w:szCs w:val="20"/>
              </w:rPr>
            </w:pPr>
            <w:r w:rsidRPr="005B1F8D">
              <w:rPr>
                <w:rFonts w:ascii="OldNewspaperTypes" w:hAnsi="OldNewspaperTypes"/>
                <w:color w:val="000000" w:themeColor="text1"/>
                <w:sz w:val="20"/>
                <w:szCs w:val="20"/>
              </w:rPr>
              <w:t>REGISTRY: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FB9101" w14:textId="09DE67D5" w:rsidR="0045537F" w:rsidRPr="005B1F8D" w:rsidRDefault="0045537F" w:rsidP="003F4126">
            <w:pPr>
              <w:ind w:right="440"/>
              <w:rPr>
                <w:rFonts w:ascii="OldNewspaperTypes" w:hAnsi="OldNewspaperTypes"/>
                <w:color w:val="000000" w:themeColor="text1"/>
                <w:sz w:val="20"/>
                <w:szCs w:val="20"/>
              </w:rPr>
            </w:pPr>
          </w:p>
        </w:tc>
      </w:tr>
    </w:tbl>
    <w:p w14:paraId="4C15C299" w14:textId="77777777" w:rsidR="003F4126" w:rsidRPr="005B1F8D" w:rsidRDefault="003F4126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</w:p>
    <w:p w14:paraId="52405A8B" w14:textId="77777777" w:rsidR="003F4126" w:rsidRPr="005B1F8D" w:rsidRDefault="003F4126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</w:p>
    <w:p w14:paraId="46EFC040" w14:textId="05D10399" w:rsidR="009441AC" w:rsidRDefault="008C4B01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>VANCOUVER MUNICIPAL COURT</w:t>
      </w:r>
    </w:p>
    <w:p w14:paraId="3E83AEFE" w14:textId="77777777" w:rsidR="00592570" w:rsidRPr="005B1F8D" w:rsidRDefault="00592570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</w:p>
    <w:p w14:paraId="6AD2271F" w14:textId="4ABC7A3E" w:rsidR="008747BE" w:rsidRPr="005B1F8D" w:rsidRDefault="008747BE" w:rsidP="008C4B01">
      <w:p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 xml:space="preserve">B E T W E </w:t>
      </w:r>
      <w:proofErr w:type="spellStart"/>
      <w:r w:rsidRPr="005B1F8D">
        <w:rPr>
          <w:rFonts w:ascii="OldNewspaperTypes" w:hAnsi="OldNewspaperTypes"/>
          <w:color w:val="000000" w:themeColor="text1"/>
          <w:sz w:val="20"/>
          <w:szCs w:val="20"/>
        </w:rPr>
        <w:t>E</w:t>
      </w:r>
      <w:proofErr w:type="spellEnd"/>
      <w:r w:rsidRPr="005B1F8D">
        <w:rPr>
          <w:rFonts w:ascii="OldNewspaperTypes" w:hAnsi="OldNewspaperTypes"/>
          <w:color w:val="000000" w:themeColor="text1"/>
          <w:sz w:val="20"/>
          <w:szCs w:val="20"/>
        </w:rPr>
        <w:t xml:space="preserve"> N:</w:t>
      </w:r>
    </w:p>
    <w:p w14:paraId="3BAA78B0" w14:textId="5BDB0E0D" w:rsidR="008747BE" w:rsidRPr="005B1F8D" w:rsidRDefault="008747BE" w:rsidP="008C4B01">
      <w:p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</w:p>
    <w:p w14:paraId="7DB6F105" w14:textId="77777777" w:rsidR="008C4B01" w:rsidRPr="005B1F8D" w:rsidRDefault="008C4B01" w:rsidP="008C4B01">
      <w:p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</w:p>
    <w:p w14:paraId="02F7F782" w14:textId="350F9CC5" w:rsidR="008747BE" w:rsidRPr="005B1F8D" w:rsidRDefault="0045537F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>HER MAJESTY THE QUEEN</w:t>
      </w:r>
    </w:p>
    <w:p w14:paraId="48A585A4" w14:textId="6E494706" w:rsidR="008747BE" w:rsidRPr="005B1F8D" w:rsidRDefault="008747BE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</w:p>
    <w:p w14:paraId="0C3694EA" w14:textId="77777777" w:rsidR="008C4B01" w:rsidRPr="005B1F8D" w:rsidRDefault="008C4B01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</w:p>
    <w:p w14:paraId="7B9D2012" w14:textId="63AF2B39" w:rsidR="0045537F" w:rsidRPr="005B1F8D" w:rsidRDefault="00DF4D92" w:rsidP="008C4B01">
      <w:pPr>
        <w:spacing w:after="0" w:line="240" w:lineRule="auto"/>
        <w:jc w:val="right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>Respondent</w:t>
      </w:r>
    </w:p>
    <w:p w14:paraId="19F0D87C" w14:textId="24FB7F7E" w:rsidR="008747BE" w:rsidRPr="005B1F8D" w:rsidRDefault="008747BE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</w:p>
    <w:p w14:paraId="5F56DE3C" w14:textId="77777777" w:rsidR="008C4B01" w:rsidRPr="005B1F8D" w:rsidRDefault="008C4B01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</w:p>
    <w:p w14:paraId="741AFFAC" w14:textId="120EAD81" w:rsidR="008747BE" w:rsidRPr="005B1F8D" w:rsidRDefault="008747BE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>-and-</w:t>
      </w:r>
    </w:p>
    <w:p w14:paraId="5822EF33" w14:textId="22989F5B" w:rsidR="008747BE" w:rsidRPr="005B1F8D" w:rsidRDefault="008747BE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</w:p>
    <w:p w14:paraId="54262DB0" w14:textId="77777777" w:rsidR="008C4B01" w:rsidRPr="005B1F8D" w:rsidRDefault="008C4B01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</w:p>
    <w:p w14:paraId="4D603AF4" w14:textId="0DC9A241" w:rsidR="008747BE" w:rsidRPr="005B1F8D" w:rsidRDefault="00DF4D92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>A.B.</w:t>
      </w:r>
    </w:p>
    <w:p w14:paraId="457CF4D0" w14:textId="0A9A4D40" w:rsidR="008747BE" w:rsidRPr="005B1F8D" w:rsidRDefault="008747BE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>(</w:t>
      </w:r>
      <w:proofErr w:type="gramStart"/>
      <w:r w:rsidRPr="005B1F8D">
        <w:rPr>
          <w:rFonts w:ascii="OldNewspaperTypes" w:hAnsi="OldNewspaperTypes"/>
          <w:color w:val="000000" w:themeColor="text1"/>
          <w:sz w:val="20"/>
          <w:szCs w:val="20"/>
        </w:rPr>
        <w:t>specify</w:t>
      </w:r>
      <w:proofErr w:type="gramEnd"/>
      <w:r w:rsidRPr="005B1F8D">
        <w:rPr>
          <w:rFonts w:ascii="OldNewspaperTypes" w:hAnsi="OldNewspaperTypes"/>
          <w:color w:val="000000" w:themeColor="text1"/>
          <w:sz w:val="20"/>
          <w:szCs w:val="20"/>
        </w:rPr>
        <w:t xml:space="preserve"> name of </w:t>
      </w:r>
      <w:r w:rsidR="00DF4D92" w:rsidRPr="005B1F8D">
        <w:rPr>
          <w:rFonts w:ascii="OldNewspaperTypes" w:hAnsi="OldNewspaperTypes"/>
          <w:color w:val="000000" w:themeColor="text1"/>
          <w:sz w:val="20"/>
          <w:szCs w:val="20"/>
        </w:rPr>
        <w:t>defendant</w:t>
      </w:r>
      <w:r w:rsidRPr="005B1F8D">
        <w:rPr>
          <w:rFonts w:ascii="OldNewspaperTypes" w:hAnsi="OldNewspaperTypes"/>
          <w:color w:val="000000" w:themeColor="text1"/>
          <w:sz w:val="20"/>
          <w:szCs w:val="20"/>
        </w:rPr>
        <w:t>)</w:t>
      </w:r>
    </w:p>
    <w:p w14:paraId="5BE9FDA1" w14:textId="57B3ABA7" w:rsidR="008747BE" w:rsidRPr="005B1F8D" w:rsidRDefault="008747BE" w:rsidP="008C4B01">
      <w:p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</w:p>
    <w:p w14:paraId="22CD0308" w14:textId="77777777" w:rsidR="008C4B01" w:rsidRPr="005B1F8D" w:rsidRDefault="008C4B01" w:rsidP="008C4B01">
      <w:p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</w:p>
    <w:p w14:paraId="763990C2" w14:textId="6C378BFA" w:rsidR="0045537F" w:rsidRPr="005B1F8D" w:rsidRDefault="00825B8A" w:rsidP="0045537F">
      <w:pPr>
        <w:spacing w:after="0" w:line="240" w:lineRule="auto"/>
        <w:jc w:val="right"/>
        <w:rPr>
          <w:rFonts w:ascii="OldNewspaperTypes" w:hAnsi="OldNewspaperTypes"/>
          <w:color w:val="000000" w:themeColor="text1"/>
          <w:sz w:val="20"/>
          <w:szCs w:val="20"/>
        </w:rPr>
      </w:pPr>
      <w:r>
        <w:rPr>
          <w:rFonts w:ascii="OldNewspaperTypes" w:hAnsi="OldNewspaperTypes"/>
          <w:color w:val="000000" w:themeColor="text1"/>
          <w:sz w:val="20"/>
          <w:szCs w:val="20"/>
        </w:rPr>
        <w:t>Applicant</w:t>
      </w:r>
    </w:p>
    <w:p w14:paraId="7CD6B98B" w14:textId="2DFA09D2" w:rsidR="008C4B01" w:rsidRPr="005B1F8D" w:rsidRDefault="008C4B01" w:rsidP="008C4B01">
      <w:pPr>
        <w:spacing w:after="0" w:line="240" w:lineRule="auto"/>
        <w:ind w:right="110"/>
        <w:jc w:val="right"/>
        <w:rPr>
          <w:rFonts w:ascii="OldNewspaperTypes" w:hAnsi="OldNewspaperTypes"/>
          <w:color w:val="000000" w:themeColor="text1"/>
          <w:sz w:val="20"/>
          <w:szCs w:val="20"/>
        </w:rPr>
      </w:pPr>
    </w:p>
    <w:p w14:paraId="6C5794CE" w14:textId="77777777" w:rsidR="008C4B01" w:rsidRPr="005B1F8D" w:rsidRDefault="008C4B01" w:rsidP="008C4B01">
      <w:pPr>
        <w:spacing w:after="0" w:line="240" w:lineRule="auto"/>
        <w:ind w:right="110"/>
        <w:jc w:val="right"/>
        <w:rPr>
          <w:rFonts w:ascii="OldNewspaperTypes" w:hAnsi="OldNewspaperTypes"/>
          <w:color w:val="000000" w:themeColor="text1"/>
          <w:sz w:val="20"/>
          <w:szCs w:val="20"/>
        </w:rPr>
      </w:pPr>
    </w:p>
    <w:p w14:paraId="0AB79093" w14:textId="345C6753" w:rsidR="008C4B01" w:rsidRPr="005B1F8D" w:rsidRDefault="00825B8A" w:rsidP="008C4B01">
      <w:pPr>
        <w:spacing w:after="0" w:line="240" w:lineRule="auto"/>
        <w:ind w:right="110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  <w:r>
        <w:rPr>
          <w:rFonts w:ascii="OldNewspaperTypes" w:hAnsi="OldNewspaperTypes"/>
          <w:color w:val="000000" w:themeColor="text1"/>
          <w:sz w:val="20"/>
          <w:szCs w:val="20"/>
        </w:rPr>
        <w:t>APPLICATION FOR EXTENTION OF TIME TO APPEAL</w:t>
      </w:r>
    </w:p>
    <w:p w14:paraId="3B3CDF32" w14:textId="76F482AB" w:rsidR="008747BE" w:rsidRPr="005B1F8D" w:rsidRDefault="008747BE" w:rsidP="008C4B01">
      <w:p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</w:p>
    <w:p w14:paraId="1D45C040" w14:textId="17ED20E8" w:rsidR="008C4B01" w:rsidRPr="005B1F8D" w:rsidRDefault="008C4B01" w:rsidP="008C4B01">
      <w:p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</w:p>
    <w:p w14:paraId="5793BB62" w14:textId="0FC3CB06" w:rsidR="007D410A" w:rsidRPr="005B1F8D" w:rsidRDefault="008C4B01" w:rsidP="008C4B01">
      <w:p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ab/>
        <w:t xml:space="preserve">TAKE NOTICE that </w:t>
      </w:r>
      <w:r w:rsidR="007D410A" w:rsidRPr="005B1F8D">
        <w:rPr>
          <w:rFonts w:ascii="OldNewspaperTypes" w:hAnsi="OldNewspaperTypes"/>
          <w:color w:val="000000" w:themeColor="text1"/>
          <w:sz w:val="20"/>
          <w:szCs w:val="20"/>
        </w:rPr>
        <w:t xml:space="preserve">(name of </w:t>
      </w:r>
      <w:r w:rsidR="00DF4D92" w:rsidRPr="005B1F8D">
        <w:rPr>
          <w:rFonts w:ascii="OldNewspaperTypes" w:hAnsi="OldNewspaperTypes"/>
          <w:color w:val="000000" w:themeColor="text1"/>
          <w:sz w:val="20"/>
          <w:szCs w:val="20"/>
        </w:rPr>
        <w:t>defendant-</w:t>
      </w:r>
      <w:r w:rsidR="00825B8A">
        <w:rPr>
          <w:rFonts w:ascii="OldNewspaperTypes" w:hAnsi="OldNewspaperTypes"/>
          <w:color w:val="000000" w:themeColor="text1"/>
          <w:sz w:val="20"/>
          <w:szCs w:val="20"/>
        </w:rPr>
        <w:t>applicant</w:t>
      </w:r>
      <w:r w:rsidR="007D410A" w:rsidRPr="005B1F8D">
        <w:rPr>
          <w:rFonts w:ascii="OldNewspaperTypes" w:hAnsi="OldNewspaperTypes"/>
          <w:color w:val="000000" w:themeColor="text1"/>
          <w:sz w:val="20"/>
          <w:szCs w:val="20"/>
        </w:rPr>
        <w:t>)</w:t>
      </w:r>
      <w:r w:rsidR="00825B8A">
        <w:rPr>
          <w:rFonts w:ascii="OldNewspaperTypes" w:hAnsi="OldNewspaperTypes"/>
          <w:color w:val="000000" w:themeColor="text1"/>
          <w:sz w:val="20"/>
          <w:szCs w:val="20"/>
        </w:rPr>
        <w:t xml:space="preserve"> is applying for an extension of time until (specify </w:t>
      </w:r>
      <w:r w:rsidR="00F92CB5">
        <w:rPr>
          <w:rFonts w:ascii="OldNewspaperTypes" w:hAnsi="OldNewspaperTypes"/>
          <w:color w:val="000000" w:themeColor="text1"/>
          <w:sz w:val="20"/>
          <w:szCs w:val="20"/>
        </w:rPr>
        <w:t xml:space="preserve">until what date an extension is needed) within with an appeal may be brought from </w:t>
      </w:r>
      <w:r w:rsidR="007D410A" w:rsidRPr="005B1F8D">
        <w:rPr>
          <w:rFonts w:ascii="OldNewspaperTypes" w:hAnsi="OldNewspaperTypes"/>
          <w:color w:val="000000" w:themeColor="text1"/>
          <w:sz w:val="20"/>
          <w:szCs w:val="20"/>
        </w:rPr>
        <w:t>the judgement of (specify judge appealed from) given on (specify date of judgement appealed from) at the City of Vancouver</w:t>
      </w:r>
      <w:r w:rsidR="004D1FCA" w:rsidRPr="005B1F8D">
        <w:rPr>
          <w:rFonts w:ascii="OldNewspaperTypes" w:hAnsi="OldNewspaperTypes"/>
          <w:color w:val="000000" w:themeColor="text1"/>
          <w:sz w:val="20"/>
          <w:szCs w:val="20"/>
        </w:rPr>
        <w:t xml:space="preserve"> </w:t>
      </w:r>
      <w:r w:rsidR="00825B8A">
        <w:rPr>
          <w:rFonts w:ascii="OldNewspaperTypes" w:hAnsi="OldNewspaperTypes"/>
          <w:color w:val="000000" w:themeColor="text1"/>
          <w:sz w:val="20"/>
          <w:szCs w:val="20"/>
        </w:rPr>
        <w:t xml:space="preserve">in the nature of </w:t>
      </w:r>
      <w:r w:rsidR="004D1FCA" w:rsidRPr="005B1F8D">
        <w:rPr>
          <w:rFonts w:ascii="OldNewspaperTypes" w:hAnsi="OldNewspaperTypes"/>
          <w:color w:val="000000" w:themeColor="text1"/>
          <w:sz w:val="20"/>
          <w:szCs w:val="20"/>
        </w:rPr>
        <w:t>(specify nature of judgement</w:t>
      </w:r>
      <w:r w:rsidR="00DF4D92" w:rsidRPr="005B1F8D">
        <w:rPr>
          <w:rFonts w:ascii="OldNewspaperTypes" w:hAnsi="OldNewspaperTypes"/>
          <w:color w:val="000000" w:themeColor="text1"/>
          <w:sz w:val="20"/>
          <w:szCs w:val="20"/>
        </w:rPr>
        <w:t xml:space="preserve"> – </w:t>
      </w:r>
      <w:proofErr w:type="gramStart"/>
      <w:r w:rsidR="00DF4D92" w:rsidRPr="005B1F8D">
        <w:rPr>
          <w:rFonts w:ascii="OldNewspaperTypes" w:hAnsi="OldNewspaperTypes"/>
          <w:color w:val="000000" w:themeColor="text1"/>
          <w:sz w:val="20"/>
          <w:szCs w:val="20"/>
        </w:rPr>
        <w:t>i.e.</w:t>
      </w:r>
      <w:proofErr w:type="gramEnd"/>
      <w:r w:rsidR="00DF4D92" w:rsidRPr="005B1F8D">
        <w:rPr>
          <w:rFonts w:ascii="OldNewspaperTypes" w:hAnsi="OldNewspaperTypes"/>
          <w:color w:val="000000" w:themeColor="text1"/>
          <w:sz w:val="20"/>
          <w:szCs w:val="20"/>
        </w:rPr>
        <w:t xml:space="preserve"> conviction, sentence, or conviction and sentence</w:t>
      </w:r>
      <w:r w:rsidR="004D1FCA" w:rsidRPr="005B1F8D">
        <w:rPr>
          <w:rFonts w:ascii="OldNewspaperTypes" w:hAnsi="OldNewspaperTypes"/>
          <w:color w:val="000000" w:themeColor="text1"/>
          <w:sz w:val="20"/>
          <w:szCs w:val="20"/>
        </w:rPr>
        <w:t>)</w:t>
      </w:r>
      <w:r w:rsidR="00825B8A">
        <w:rPr>
          <w:rFonts w:ascii="OldNewspaperTypes" w:hAnsi="OldNewspaperTypes"/>
          <w:color w:val="000000" w:themeColor="text1"/>
          <w:sz w:val="20"/>
          <w:szCs w:val="20"/>
        </w:rPr>
        <w:t>.</w:t>
      </w:r>
    </w:p>
    <w:p w14:paraId="1767606E" w14:textId="73EB1115" w:rsidR="004D1FCA" w:rsidRPr="005B1F8D" w:rsidRDefault="004D1FCA" w:rsidP="008C4B01">
      <w:p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</w:p>
    <w:p w14:paraId="7A312E7E" w14:textId="48472140" w:rsidR="004D1FCA" w:rsidRPr="005B1F8D" w:rsidRDefault="004D1FCA" w:rsidP="004D1FCA">
      <w:p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ab/>
        <w:t xml:space="preserve">THE </w:t>
      </w:r>
      <w:r w:rsidR="00F92CB5">
        <w:rPr>
          <w:rFonts w:ascii="OldNewspaperTypes" w:hAnsi="OldNewspaperTypes"/>
          <w:color w:val="000000" w:themeColor="text1"/>
          <w:sz w:val="20"/>
          <w:szCs w:val="20"/>
        </w:rPr>
        <w:t>REASONS</w:t>
      </w:r>
      <w:r w:rsidRPr="005B1F8D">
        <w:rPr>
          <w:rFonts w:ascii="OldNewspaperTypes" w:hAnsi="OldNewspaperTypes"/>
          <w:color w:val="000000" w:themeColor="text1"/>
          <w:sz w:val="20"/>
          <w:szCs w:val="20"/>
        </w:rPr>
        <w:t xml:space="preserve"> FOR </w:t>
      </w:r>
      <w:r w:rsidR="00F92CB5">
        <w:rPr>
          <w:rFonts w:ascii="OldNewspaperTypes" w:hAnsi="OldNewspaperTypes"/>
          <w:color w:val="000000" w:themeColor="text1"/>
          <w:sz w:val="20"/>
          <w:szCs w:val="20"/>
        </w:rPr>
        <w:t>REQUIRING THE EXTENTION</w:t>
      </w:r>
      <w:r w:rsidRPr="005B1F8D">
        <w:rPr>
          <w:rFonts w:ascii="OldNewspaperTypes" w:hAnsi="OldNewspaperTypes"/>
          <w:color w:val="000000" w:themeColor="text1"/>
          <w:sz w:val="20"/>
          <w:szCs w:val="20"/>
        </w:rPr>
        <w:t xml:space="preserve"> ARE:</w:t>
      </w:r>
    </w:p>
    <w:p w14:paraId="2BF58291" w14:textId="77777777" w:rsidR="004D1FCA" w:rsidRPr="005B1F8D" w:rsidRDefault="004D1FCA" w:rsidP="004D1FCA">
      <w:p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</w:p>
    <w:p w14:paraId="2BCE2DD7" w14:textId="7E65716B" w:rsidR="004D1FCA" w:rsidRPr="005B1F8D" w:rsidRDefault="004D1FCA" w:rsidP="004D1FCA">
      <w:pPr>
        <w:pStyle w:val="ListParagraph"/>
        <w:numPr>
          <w:ilvl w:val="0"/>
          <w:numId w:val="2"/>
        </w:num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>(</w:t>
      </w:r>
      <w:proofErr w:type="gramStart"/>
      <w:r w:rsidRPr="005B1F8D">
        <w:rPr>
          <w:rFonts w:ascii="OldNewspaperTypes" w:hAnsi="OldNewspaperTypes"/>
          <w:color w:val="000000" w:themeColor="text1"/>
          <w:sz w:val="20"/>
          <w:szCs w:val="20"/>
        </w:rPr>
        <w:t>specify</w:t>
      </w:r>
      <w:proofErr w:type="gramEnd"/>
      <w:r w:rsidRPr="005B1F8D">
        <w:rPr>
          <w:rFonts w:ascii="OldNewspaperTypes" w:hAnsi="OldNewspaperTypes"/>
          <w:color w:val="000000" w:themeColor="text1"/>
          <w:sz w:val="20"/>
          <w:szCs w:val="20"/>
        </w:rPr>
        <w:t xml:space="preserve"> the </w:t>
      </w:r>
      <w:r w:rsidR="00F92CB5">
        <w:rPr>
          <w:rFonts w:ascii="OldNewspaperTypes" w:hAnsi="OldNewspaperTypes"/>
          <w:color w:val="000000" w:themeColor="text1"/>
          <w:sz w:val="20"/>
          <w:szCs w:val="20"/>
        </w:rPr>
        <w:t>reasons for which an extension is required)</w:t>
      </w:r>
    </w:p>
    <w:p w14:paraId="39F5B44B" w14:textId="79FD447A" w:rsidR="004D1FCA" w:rsidRPr="005B1F8D" w:rsidRDefault="004D1FCA" w:rsidP="004D1FCA">
      <w:pPr>
        <w:pStyle w:val="ListParagraph"/>
        <w:spacing w:after="0" w:line="240" w:lineRule="auto"/>
        <w:ind w:left="1080"/>
        <w:rPr>
          <w:rFonts w:ascii="OldNewspaperTypes" w:hAnsi="OldNewspaperTypes"/>
          <w:color w:val="000000" w:themeColor="text1"/>
          <w:sz w:val="20"/>
          <w:szCs w:val="20"/>
        </w:rPr>
      </w:pPr>
    </w:p>
    <w:p w14:paraId="4EEE7494" w14:textId="0E7AEF87" w:rsidR="004D1FCA" w:rsidRPr="005B1F8D" w:rsidRDefault="004D1FCA" w:rsidP="004D1FCA">
      <w:pPr>
        <w:pStyle w:val="ListParagraph"/>
        <w:numPr>
          <w:ilvl w:val="0"/>
          <w:numId w:val="2"/>
        </w:num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</w:p>
    <w:p w14:paraId="1F3007B8" w14:textId="77777777" w:rsidR="004D1FCA" w:rsidRPr="005B1F8D" w:rsidRDefault="004D1FCA" w:rsidP="004D1FCA">
      <w:pPr>
        <w:pStyle w:val="ListParagraph"/>
        <w:rPr>
          <w:rFonts w:ascii="OldNewspaperTypes" w:hAnsi="OldNewspaperTypes"/>
          <w:color w:val="000000" w:themeColor="text1"/>
          <w:sz w:val="20"/>
          <w:szCs w:val="20"/>
        </w:rPr>
      </w:pPr>
    </w:p>
    <w:p w14:paraId="616D8926" w14:textId="322B0F22" w:rsidR="00A40C47" w:rsidRDefault="00A40C47" w:rsidP="00A40C47">
      <w:pPr>
        <w:pStyle w:val="ListParagraph"/>
        <w:rPr>
          <w:rFonts w:ascii="OldNewspaperTypes" w:hAnsi="OldNewspaperTypes"/>
          <w:color w:val="000000" w:themeColor="text1"/>
          <w:sz w:val="20"/>
          <w:szCs w:val="20"/>
        </w:rPr>
      </w:pPr>
    </w:p>
    <w:p w14:paraId="38F06B09" w14:textId="77777777" w:rsidR="00F92CB5" w:rsidRPr="005B1F8D" w:rsidRDefault="00F92CB5" w:rsidP="00A40C47">
      <w:pPr>
        <w:pStyle w:val="ListParagraph"/>
        <w:rPr>
          <w:rFonts w:ascii="OldNewspaperTypes" w:hAnsi="OldNewspaperTypes"/>
          <w:color w:val="000000" w:themeColor="text1"/>
          <w:sz w:val="20"/>
          <w:szCs w:val="20"/>
        </w:rPr>
      </w:pPr>
    </w:p>
    <w:p w14:paraId="59BF4EE2" w14:textId="0EC6EE50" w:rsidR="00A40C47" w:rsidRPr="005B1F8D" w:rsidRDefault="00A40C47" w:rsidP="00A40C47">
      <w:pPr>
        <w:spacing w:after="0" w:line="240" w:lineRule="auto"/>
        <w:ind w:left="720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>DATED AT:</w:t>
      </w:r>
      <w:r w:rsidRPr="005B1F8D">
        <w:rPr>
          <w:rFonts w:ascii="OldNewspaperTypes" w:hAnsi="OldNewspaperTypes"/>
          <w:color w:val="000000" w:themeColor="text1"/>
          <w:sz w:val="20"/>
          <w:szCs w:val="20"/>
        </w:rPr>
        <w:tab/>
        <w:t>Vancouver this (day) day of (month), (year).</w:t>
      </w:r>
    </w:p>
    <w:p w14:paraId="00B127BE" w14:textId="48C18F8E" w:rsidR="00DF4D92" w:rsidRDefault="00DF4D92" w:rsidP="00A40C47">
      <w:pPr>
        <w:spacing w:after="0" w:line="240" w:lineRule="auto"/>
        <w:ind w:left="720"/>
        <w:rPr>
          <w:rFonts w:ascii="OldNewspaperTypes" w:hAnsi="OldNewspaperTypes"/>
          <w:color w:val="000000" w:themeColor="text1"/>
          <w:sz w:val="20"/>
          <w:szCs w:val="20"/>
        </w:rPr>
      </w:pPr>
    </w:p>
    <w:p w14:paraId="44AD0BBC" w14:textId="77777777" w:rsidR="00555381" w:rsidRPr="005B1F8D" w:rsidRDefault="00555381" w:rsidP="00A40C47">
      <w:pPr>
        <w:spacing w:after="0" w:line="240" w:lineRule="auto"/>
        <w:ind w:left="720"/>
        <w:rPr>
          <w:rFonts w:ascii="OldNewspaperTypes" w:hAnsi="OldNewspaperTypes"/>
          <w:color w:val="000000" w:themeColor="text1"/>
          <w:sz w:val="20"/>
          <w:szCs w:val="20"/>
        </w:rPr>
      </w:pPr>
    </w:p>
    <w:p w14:paraId="215EF58E" w14:textId="6FF2CE4B" w:rsidR="00DF4D92" w:rsidRPr="005B1F8D" w:rsidRDefault="00DF4D92" w:rsidP="00DF4D92">
      <w:pPr>
        <w:spacing w:after="0" w:line="240" w:lineRule="auto"/>
        <w:ind w:left="720"/>
        <w:jc w:val="right"/>
        <w:rPr>
          <w:rFonts w:ascii="OldNewspaperTypes" w:hAnsi="OldNewspaperTypes"/>
          <w:color w:val="000000" w:themeColor="text1"/>
          <w:sz w:val="20"/>
          <w:szCs w:val="20"/>
          <w:u w:val="single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  <w:u w:val="single"/>
        </w:rPr>
        <w:t>(</w:t>
      </w:r>
      <w:proofErr w:type="gramStart"/>
      <w:r w:rsidRPr="005B1F8D">
        <w:rPr>
          <w:rFonts w:ascii="OldNewspaperTypes" w:hAnsi="OldNewspaperTypes"/>
          <w:color w:val="000000" w:themeColor="text1"/>
          <w:sz w:val="20"/>
          <w:szCs w:val="20"/>
          <w:u w:val="single"/>
        </w:rPr>
        <w:t>sign</w:t>
      </w:r>
      <w:proofErr w:type="gramEnd"/>
      <w:r w:rsidRPr="005B1F8D">
        <w:rPr>
          <w:rFonts w:ascii="OldNewspaperTypes" w:hAnsi="OldNewspaperTypes"/>
          <w:color w:val="000000" w:themeColor="text1"/>
          <w:sz w:val="20"/>
          <w:szCs w:val="20"/>
          <w:u w:val="single"/>
        </w:rPr>
        <w:t xml:space="preserve"> name of counsel for the </w:t>
      </w:r>
      <w:r w:rsidR="00555628">
        <w:rPr>
          <w:rFonts w:ascii="OldNewspaperTypes" w:hAnsi="OldNewspaperTypes"/>
          <w:color w:val="000000" w:themeColor="text1"/>
          <w:sz w:val="20"/>
          <w:szCs w:val="20"/>
          <w:u w:val="single"/>
        </w:rPr>
        <w:t>applicant</w:t>
      </w:r>
      <w:r w:rsidRPr="005B1F8D">
        <w:rPr>
          <w:rFonts w:ascii="OldNewspaperTypes" w:hAnsi="OldNewspaperTypes"/>
          <w:color w:val="000000" w:themeColor="text1"/>
          <w:sz w:val="20"/>
          <w:szCs w:val="20"/>
          <w:u w:val="single"/>
        </w:rPr>
        <w:t>)</w:t>
      </w:r>
    </w:p>
    <w:p w14:paraId="01BC4F7B" w14:textId="23F5A245" w:rsidR="00DF4D92" w:rsidRPr="005B1F8D" w:rsidRDefault="00DF4D92" w:rsidP="00DF4D92">
      <w:pPr>
        <w:spacing w:after="0" w:line="240" w:lineRule="auto"/>
        <w:ind w:left="720"/>
        <w:jc w:val="right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lastRenderedPageBreak/>
        <w:t>C.D.</w:t>
      </w:r>
    </w:p>
    <w:p w14:paraId="0CB94F51" w14:textId="3AC2C55E" w:rsidR="00DF4D92" w:rsidRPr="005B1F8D" w:rsidRDefault="00DF4D92" w:rsidP="00DF4D92">
      <w:pPr>
        <w:spacing w:after="0" w:line="240" w:lineRule="auto"/>
        <w:ind w:left="720"/>
        <w:jc w:val="right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 xml:space="preserve">Counsel for the </w:t>
      </w:r>
      <w:r w:rsidR="00555628">
        <w:rPr>
          <w:rFonts w:ascii="OldNewspaperTypes" w:hAnsi="OldNewspaperTypes"/>
          <w:color w:val="000000" w:themeColor="text1"/>
          <w:sz w:val="20"/>
          <w:szCs w:val="20"/>
        </w:rPr>
        <w:t>applicant</w:t>
      </w:r>
      <w:r w:rsidRPr="005B1F8D">
        <w:rPr>
          <w:rFonts w:ascii="OldNewspaperTypes" w:hAnsi="OldNewspaperTypes"/>
          <w:color w:val="000000" w:themeColor="text1"/>
          <w:sz w:val="20"/>
          <w:szCs w:val="20"/>
        </w:rPr>
        <w:t xml:space="preserve"> A.B.</w:t>
      </w:r>
    </w:p>
    <w:p w14:paraId="77F22963" w14:textId="202AA9C9" w:rsidR="00DF4D92" w:rsidRPr="005B1F8D" w:rsidRDefault="00DF4D92" w:rsidP="00DF4D92">
      <w:pPr>
        <w:spacing w:after="0" w:line="240" w:lineRule="auto"/>
        <w:ind w:left="720"/>
        <w:jc w:val="right"/>
        <w:rPr>
          <w:rFonts w:ascii="OldNewspaperTypes" w:hAnsi="OldNewspaperTypes"/>
          <w:color w:val="000000" w:themeColor="text1"/>
          <w:sz w:val="20"/>
          <w:szCs w:val="20"/>
        </w:rPr>
      </w:pPr>
    </w:p>
    <w:p w14:paraId="1FC05060" w14:textId="2FD829E0" w:rsidR="00DF4D92" w:rsidRPr="005B1F8D" w:rsidRDefault="00DF4D92" w:rsidP="00DF4D92">
      <w:pPr>
        <w:spacing w:after="0" w:line="240" w:lineRule="auto"/>
        <w:ind w:left="720"/>
        <w:jc w:val="right"/>
        <w:rPr>
          <w:rFonts w:ascii="OldNewspaperTypes" w:hAnsi="OldNewspaperTypes"/>
          <w:color w:val="000000" w:themeColor="text1"/>
          <w:sz w:val="20"/>
          <w:szCs w:val="20"/>
        </w:rPr>
      </w:pPr>
    </w:p>
    <w:p w14:paraId="12CB364B" w14:textId="6D22838C" w:rsidR="00DF4D92" w:rsidRPr="005B1F8D" w:rsidRDefault="00DF4D92" w:rsidP="00DF4D92">
      <w:p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>To:</w:t>
      </w:r>
      <w:r w:rsidRPr="005B1F8D">
        <w:rPr>
          <w:rFonts w:ascii="OldNewspaperTypes" w:hAnsi="OldNewspaperTypes"/>
          <w:color w:val="000000" w:themeColor="text1"/>
          <w:sz w:val="20"/>
          <w:szCs w:val="20"/>
        </w:rPr>
        <w:tab/>
      </w:r>
      <w:r w:rsidRPr="005B1F8D">
        <w:rPr>
          <w:rFonts w:ascii="OldNewspaperTypes" w:hAnsi="OldNewspaperTypes"/>
          <w:color w:val="000000" w:themeColor="text1"/>
          <w:sz w:val="20"/>
          <w:szCs w:val="20"/>
        </w:rPr>
        <w:tab/>
        <w:t>The Registrar</w:t>
      </w:r>
    </w:p>
    <w:p w14:paraId="25A3C076" w14:textId="274B513E" w:rsidR="00DF4D92" w:rsidRPr="005B1F8D" w:rsidRDefault="00DF4D92" w:rsidP="00DF4D92">
      <w:p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</w:p>
    <w:sectPr w:rsidR="00DF4D92" w:rsidRPr="005B1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38E20" w14:textId="77777777" w:rsidR="00C33022" w:rsidRDefault="00C33022" w:rsidP="008747BE">
      <w:pPr>
        <w:spacing w:after="0" w:line="240" w:lineRule="auto"/>
      </w:pPr>
      <w:r>
        <w:separator/>
      </w:r>
    </w:p>
  </w:endnote>
  <w:endnote w:type="continuationSeparator" w:id="0">
    <w:p w14:paraId="7A2B2981" w14:textId="77777777" w:rsidR="00C33022" w:rsidRDefault="00C33022" w:rsidP="00874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 Underwood">
    <w:panose1 w:val="02000506000000020004"/>
    <w:charset w:val="00"/>
    <w:family w:val="auto"/>
    <w:pitch w:val="variable"/>
    <w:sig w:usb0="8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NewspaperTypes">
    <w:panose1 w:val="02000603060000020004"/>
    <w:charset w:val="00"/>
    <w:family w:val="auto"/>
    <w:pitch w:val="variable"/>
    <w:sig w:usb0="8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73DED" w14:textId="77777777" w:rsidR="00C33022" w:rsidRDefault="00C33022" w:rsidP="008747BE">
      <w:pPr>
        <w:spacing w:after="0" w:line="240" w:lineRule="auto"/>
      </w:pPr>
      <w:r>
        <w:separator/>
      </w:r>
    </w:p>
  </w:footnote>
  <w:footnote w:type="continuationSeparator" w:id="0">
    <w:p w14:paraId="51FBC28E" w14:textId="77777777" w:rsidR="00C33022" w:rsidRDefault="00C33022" w:rsidP="00874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16B4"/>
    <w:multiLevelType w:val="hybridMultilevel"/>
    <w:tmpl w:val="6CE865C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063A30"/>
    <w:multiLevelType w:val="hybridMultilevel"/>
    <w:tmpl w:val="14A67B3E"/>
    <w:lvl w:ilvl="0" w:tplc="A1326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AD2CD1"/>
    <w:multiLevelType w:val="hybridMultilevel"/>
    <w:tmpl w:val="9B3E1D0E"/>
    <w:lvl w:ilvl="0" w:tplc="CE8EB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1938A7"/>
    <w:multiLevelType w:val="hybridMultilevel"/>
    <w:tmpl w:val="128CF11E"/>
    <w:lvl w:ilvl="0" w:tplc="D4BCEFDA">
      <w:numFmt w:val="bullet"/>
      <w:lvlText w:val="-"/>
      <w:lvlJc w:val="left"/>
      <w:pPr>
        <w:ind w:left="720" w:hanging="360"/>
      </w:pPr>
      <w:rPr>
        <w:rFonts w:ascii="My Underwood" w:eastAsiaTheme="minorEastAsia" w:hAnsi="My Underwood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BE"/>
    <w:rsid w:val="003F4126"/>
    <w:rsid w:val="0045537F"/>
    <w:rsid w:val="004D1FCA"/>
    <w:rsid w:val="00555381"/>
    <w:rsid w:val="00555628"/>
    <w:rsid w:val="00592570"/>
    <w:rsid w:val="005B1F8D"/>
    <w:rsid w:val="00630C6A"/>
    <w:rsid w:val="007D410A"/>
    <w:rsid w:val="00825B8A"/>
    <w:rsid w:val="008747BE"/>
    <w:rsid w:val="008C4B01"/>
    <w:rsid w:val="009441AC"/>
    <w:rsid w:val="00A40C47"/>
    <w:rsid w:val="00C33022"/>
    <w:rsid w:val="00DF287E"/>
    <w:rsid w:val="00DF4D92"/>
    <w:rsid w:val="00F17ABC"/>
    <w:rsid w:val="00F9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CB99"/>
  <w15:chartTrackingRefBased/>
  <w15:docId w15:val="{86208AF2-5617-4F80-8BAC-56675314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7BE"/>
  </w:style>
  <w:style w:type="paragraph" w:styleId="Footer">
    <w:name w:val="footer"/>
    <w:basedOn w:val="Normal"/>
    <w:link w:val="FooterChar"/>
    <w:uiPriority w:val="99"/>
    <w:unhideWhenUsed/>
    <w:rsid w:val="00874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7BE"/>
  </w:style>
  <w:style w:type="paragraph" w:styleId="ListParagraph">
    <w:name w:val="List Paragraph"/>
    <w:basedOn w:val="Normal"/>
    <w:uiPriority w:val="34"/>
    <w:qFormat/>
    <w:rsid w:val="008747BE"/>
    <w:pPr>
      <w:ind w:left="720"/>
      <w:contextualSpacing/>
    </w:pPr>
  </w:style>
  <w:style w:type="table" w:styleId="TableGrid">
    <w:name w:val="Table Grid"/>
    <w:basedOn w:val="TableNormal"/>
    <w:uiPriority w:val="39"/>
    <w:rsid w:val="003F4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Liang</dc:creator>
  <cp:keywords/>
  <dc:description/>
  <cp:lastModifiedBy>Jeremy Liang</cp:lastModifiedBy>
  <cp:revision>7</cp:revision>
  <dcterms:created xsi:type="dcterms:W3CDTF">2022-03-18T00:39:00Z</dcterms:created>
  <dcterms:modified xsi:type="dcterms:W3CDTF">2022-03-18T01:47:00Z</dcterms:modified>
</cp:coreProperties>
</file>