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25EFDF0E" w:rsidR="00CF704B" w:rsidRPr="003654C3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5064B">
                              <w:rPr>
                                <w:i/>
                                <w:iCs/>
                                <w:color w:val="000000" w:themeColor="text1"/>
                              </w:rPr>
                              <w:t>GUTIERREZ CAROLINA, Fernanda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25EFDF0E" w:rsidR="00CF704B" w:rsidRPr="003654C3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15064B">
                        <w:rPr>
                          <w:i/>
                          <w:iCs/>
                          <w:color w:val="000000" w:themeColor="text1"/>
                        </w:rPr>
                        <w:t>GUTIERREZ CAROLINA, Fernanda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7323563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5E926F4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876C251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33BF1EE" w14:textId="71E4BD93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5C621D5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DBD1A4A" w14:textId="7D0CDF70" w:rsidR="0015064B" w:rsidRPr="003654C3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2E750B5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F01A3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550A0A" w14:textId="3A29D5EB" w:rsidR="0015064B" w:rsidRPr="003654C3" w:rsidRDefault="001506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575BEEE" w14:textId="77777777" w:rsidR="003654C3" w:rsidRDefault="003654C3" w:rsidP="0015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E6EF04E" w14:textId="69DCC454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7200659F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4476905" w14:textId="129499CB" w:rsidR="0015064B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5E6BC2B2" w14:textId="49070C7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DD2FA0" w14:textId="77777777" w:rsidR="003654C3" w:rsidRDefault="003654C3" w:rsidP="0015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71903CC" w14:textId="5564C493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5B3A0D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42EB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06DE4706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25BCB2C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16CA8" w14:textId="505BA44F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EBE32C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6B25096" w14:textId="21AFE6E0" w:rsidR="0015064B" w:rsidRPr="003654C3" w:rsidRDefault="001506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2B7554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A76D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7411C4A" w14:textId="06DA7C46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7438D146" w:rsidR="00CF704B" w:rsidRPr="003654C3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21AD0D0D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18B0C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87EDCA8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143E286" w14:textId="42C16995" w:rsidR="005D66F0" w:rsidRPr="003654C3" w:rsidRDefault="001506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9966FF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649F63" w14:textId="6DE413FD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C71F579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A437A12" w14:textId="7AE2E7D0" w:rsidR="0015064B" w:rsidRPr="003654C3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188782AE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DDFB56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993845A" w14:textId="61DFD3CF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B49283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98B6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5D6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713B4BDC" w:rsidR="00CF704B" w:rsidRPr="003654C3" w:rsidRDefault="001506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5E3CE66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6832DD" w14:textId="62CD92A0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631E329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BF84C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DEDAB37" w14:textId="2FA0390B" w:rsidR="0015064B" w:rsidRPr="003654C3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E951C7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15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36D3AA5C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275EB1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37C647B" w14:textId="63689293" w:rsidR="0015064B" w:rsidRPr="003654C3" w:rsidRDefault="001506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064A46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0664B422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8D050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1236970" w14:textId="3DCC0F48" w:rsidR="005D66F0" w:rsidRPr="003654C3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690D5C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605F4122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C4DC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9858BF2" w14:textId="36542D73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35695C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532BFBF6" w:rsidR="00CF704B" w:rsidRPr="003654C3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C63B65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01FB69A" w14:textId="58731CFD" w:rsidR="005D66F0" w:rsidRPr="003654C3" w:rsidRDefault="005D66F0" w:rsidP="0015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69F6C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E68A1AC" w14:textId="7E2DFB66" w:rsidR="0015064B" w:rsidRPr="003654C3" w:rsidRDefault="001506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347365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1B962B13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207C601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20C0F" w14:textId="439933C6" w:rsidR="005D66F0" w:rsidRPr="003654C3" w:rsidRDefault="005D66F0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6AE58AE9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030F068F" w14:textId="727B3D70" w:rsidR="0015064B" w:rsidRDefault="001506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5904B340" w14:textId="6EB683A7" w:rsidR="00CF704B" w:rsidRPr="003654C3" w:rsidRDefault="00CF704B" w:rsidP="005D6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9EAFD03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45D8EA5" w14:textId="7CF0F94F" w:rsidR="005D66F0" w:rsidRPr="003654C3" w:rsidRDefault="005D66F0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15064B"/>
    <w:rsid w:val="003654C3"/>
    <w:rsid w:val="005D66F0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2025-11-11T01:48:00Z</dcterms:created>
  <dcterms:modified xsi:type="dcterms:W3CDTF">2025-11-11T01:48:00Z</dcterms:modified>
</cp:coreProperties>
</file>