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^XA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~TA000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~JSN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^LT0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^MNW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^MTT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^PON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^PMN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^LH0,0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^JMA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^PR4,4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~SD15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^JUS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^LRN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^CI27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^PA0,1,1,0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^XZ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^XA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^MMT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^PW831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^LL406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^LS0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^FT22,209^A0N,41,41^FH\^CI28^FD5820 P26^FS^CI27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^BY1,3,77^FT299,107^B3N,N,,Y,N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^FH\^FDOS-00006\0D\0A^FS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^FT672,69^A0N,28,28^FH\^CI28^FD19062022^FS^CI27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FO19,20^GFA,661,2496,24,:Z64: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:DDE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^FT19,156^A0N,28,28^FH\^CI28^FDHIGH TORQUE^FS^CI27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^PQ1,0,1,Y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^XZ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