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6F" w:rsidRPr="00C365CF" w:rsidRDefault="0026526F" w:rsidP="0026526F">
      <w:pPr>
        <w:rPr>
          <w:b/>
          <w:bCs/>
          <w:sz w:val="30"/>
          <w:szCs w:val="30"/>
        </w:rPr>
      </w:pPr>
      <w:r w:rsidRPr="00C365CF">
        <w:rPr>
          <w:b/>
          <w:bCs/>
          <w:sz w:val="30"/>
          <w:szCs w:val="30"/>
        </w:rPr>
        <w:t>TEORÍA PARA EL LANZAMIENTO VERTICAL HACIA ARRIBA</w:t>
      </w:r>
    </w:p>
    <w:p w:rsidR="005C353D" w:rsidRDefault="00D24EB6" w:rsidP="005C353D">
      <w:p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365CF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 xml:space="preserve">El Tiro Vertical, es un movimiento donde al cuerpo se lo arroja hacia arriba con una velocidad inicial Vi. En el camino de subida el movimiento es </w:t>
      </w:r>
      <w:r w:rsidRPr="00C365CF">
        <w:rPr>
          <w:rStyle w:val="e24kjd"/>
        </w:rPr>
        <w:t>uniformemente</w:t>
      </w:r>
      <w:r w:rsidRPr="00C365CF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 xml:space="preserve"> retardado </w:t>
      </w:r>
      <w:r w:rsidRPr="00C365CF">
        <w:rPr>
          <w:rStyle w:val="e24kjd"/>
        </w:rPr>
        <w:t>hasta que su velocidad sea igual a cero,</w:t>
      </w:r>
      <w:r w:rsidRPr="00C365CF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 xml:space="preserve"> pues la aceleración es hacia abajo y la velocidad hacia arriba;</w:t>
      </w:r>
      <w:r w:rsidRPr="00C365CF">
        <w:rPr>
          <w:rStyle w:val="e24kjd"/>
        </w:rPr>
        <w:t xml:space="preserve"> a esto se le conoce como lanzamiento </w:t>
      </w:r>
      <w:r w:rsidRPr="00C365CF">
        <w:rPr>
          <w:rStyle w:val="e24kjd"/>
          <w:b/>
          <w:bCs/>
        </w:rPr>
        <w:t>vertical hacia arriba</w:t>
      </w:r>
      <w:r w:rsidRPr="00C365CF">
        <w:rPr>
          <w:rStyle w:val="e24kjd"/>
        </w:rPr>
        <w:t>.</w:t>
      </w:r>
      <w:r w:rsidR="00C365CF" w:rsidRPr="00C365CF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 xml:space="preserve"> </w:t>
      </w:r>
      <w:r w:rsidRPr="00C365CF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 xml:space="preserve">El móvil va disminuyendo su velocidad hasta detenerse en el punto más alto del trayecto. </w:t>
      </w:r>
      <w:r w:rsidR="005C353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Luego que el móvil alcanzó su altura máxima, comienza a descender haciéndose negativa su velocidad (pues es hacia abajo). </w:t>
      </w:r>
      <w:r w:rsidR="005C353D">
        <w:rPr>
          <w:rFonts w:ascii="Times New Roman" w:eastAsia="Times New Roman" w:hAnsi="Times New Roman" w:cs="Times New Roman"/>
          <w:i/>
          <w:iCs/>
          <w:sz w:val="24"/>
          <w:szCs w:val="24"/>
          <w:lang w:eastAsia="es-VE"/>
        </w:rPr>
        <w:t xml:space="preserve">Ahora el movimiento es acelerado hacia abajo, ósea, </w:t>
      </w:r>
      <w:r w:rsidR="005C353D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 xml:space="preserve">el </w:t>
      </w:r>
      <w:r w:rsidR="005C353D" w:rsidRPr="00C365CF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>movimiento constituye una caída libre</w:t>
      </w:r>
      <w:r w:rsidR="00AC032C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 xml:space="preserve"> y un lanzamiento vertical </w:t>
      </w:r>
      <w:r w:rsidR="00602C06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>hacia abajo.</w:t>
      </w:r>
    </w:p>
    <w:p w:rsidR="00AC032C" w:rsidRPr="00AC032C" w:rsidRDefault="007C6443" w:rsidP="00AC032C">
      <w:pPr>
        <w:autoSpaceDE w:val="0"/>
        <w:autoSpaceDN w:val="0"/>
        <w:spacing w:before="100" w:beforeAutospacing="1" w:after="100" w:afterAutospacing="1" w:line="240" w:lineRule="auto"/>
        <w:jc w:val="both"/>
        <w:rPr>
          <w:rStyle w:val="e24kjd"/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>S</w:t>
      </w:r>
      <w:r w:rsidR="00D24EB6" w:rsidRPr="00C365CF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 xml:space="preserve">e usa un sistema de referencia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>con</w:t>
      </w:r>
      <w:r w:rsidR="00D24EB6" w:rsidRPr="00C365CF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 xml:space="preserve"> el origen en la posición inicial del cuerpo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 xml:space="preserve"> (</w:t>
      </w:r>
      <w:r w:rsidR="00D24EB6" w:rsidRPr="00C365CF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>el suelo o un determinado nivel de referencia</w:t>
      </w:r>
      <w:r w:rsidR="00602C06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>)</w:t>
      </w:r>
      <w:r w:rsidR="00D24EB6" w:rsidRPr="00C365CF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>.</w:t>
      </w:r>
      <w:r w:rsidR="00C63477" w:rsidRPr="00C365CF"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 xml:space="preserve"> </w:t>
      </w:r>
      <w:r w:rsidR="0026526F" w:rsidRPr="00C365CF">
        <w:rPr>
          <w:rStyle w:val="e24kjd"/>
        </w:rPr>
        <w:t xml:space="preserve">Hacia arriba la aceleración de la </w:t>
      </w:r>
      <w:r w:rsidR="0026526F" w:rsidRPr="00C365CF">
        <w:rPr>
          <w:rStyle w:val="e24kjd"/>
          <w:b/>
          <w:bCs/>
        </w:rPr>
        <w:t>gravedad</w:t>
      </w:r>
      <w:r w:rsidR="0026526F" w:rsidRPr="00C365CF">
        <w:rPr>
          <w:rStyle w:val="e24kjd"/>
        </w:rPr>
        <w:t xml:space="preserve"> es </w:t>
      </w:r>
      <w:r w:rsidR="0026526F" w:rsidRPr="00C365CF">
        <w:rPr>
          <w:rStyle w:val="e24kjd"/>
          <w:b/>
          <w:bCs/>
        </w:rPr>
        <w:t>negativa</w:t>
      </w:r>
      <w:r w:rsidR="0026526F" w:rsidRPr="00C365CF">
        <w:rPr>
          <w:rStyle w:val="e24kjd"/>
        </w:rPr>
        <w:t xml:space="preserve">. Hacia abajo la aceleración de la </w:t>
      </w:r>
      <w:r w:rsidR="0026526F" w:rsidRPr="00C365CF">
        <w:rPr>
          <w:rStyle w:val="e24kjd"/>
          <w:b/>
          <w:bCs/>
        </w:rPr>
        <w:t>gravedad es positiva</w:t>
      </w:r>
      <w:r>
        <w:rPr>
          <w:rStyle w:val="e24kjd"/>
        </w:rPr>
        <w:t xml:space="preserve"> y su valor se toma como g =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>9,8 m/s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VE"/>
        </w:rPr>
        <w:t>.</w:t>
      </w:r>
    </w:p>
    <w:p w:rsidR="00AC032C" w:rsidRPr="00AC032C" w:rsidRDefault="00AC032C" w:rsidP="00AC03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</w:pPr>
      <w:r w:rsidRPr="00AC032C"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  <w:t>Características Tiro Vertical</w:t>
      </w:r>
    </w:p>
    <w:p w:rsidR="00AC032C" w:rsidRDefault="00AC032C" w:rsidP="00AC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AC032C" w:rsidRDefault="00AC032C" w:rsidP="00AC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Se trata de un movimiento rectilíneo uniforme variado, también conocido como MRUV, donde la velocidad cambia y existe una aceleración que está dada por la acción de la gravedad.</w:t>
      </w:r>
    </w:p>
    <w:p w:rsidR="00AC032C" w:rsidRDefault="00AC032C" w:rsidP="00AC032C">
      <w:pPr>
        <w:spacing w:after="0" w:line="240" w:lineRule="auto"/>
      </w:pPr>
    </w:p>
    <w:p w:rsidR="00AC032C" w:rsidRDefault="00AC032C" w:rsidP="00AC032C">
      <w:pPr>
        <w:pStyle w:val="NormalWeb"/>
        <w:spacing w:before="0" w:beforeAutospacing="0" w:after="0" w:afterAutospacing="0"/>
      </w:pPr>
      <w:r>
        <w:t xml:space="preserve">Su </w:t>
      </w:r>
      <w:hyperlink r:id="rId4" w:history="1">
        <w:r>
          <w:rPr>
            <w:rStyle w:val="Textoennegrita"/>
            <w:color w:val="0000FF"/>
            <w:u w:val="single"/>
          </w:rPr>
          <w:t>dirección</w:t>
        </w:r>
      </w:hyperlink>
      <w:r>
        <w:t xml:space="preserve">  es ascendente, con una </w:t>
      </w:r>
      <w:r>
        <w:rPr>
          <w:rStyle w:val="Textoennegrita"/>
        </w:rPr>
        <w:t>velocidad inicial</w:t>
      </w:r>
      <w:r>
        <w:t xml:space="preserve"> diferente a cero. El cuerpo se lanza hacia arriba (s</w:t>
      </w:r>
      <w:r w:rsidR="007C6443">
        <w:t>u</w:t>
      </w:r>
      <w:r>
        <w:t>be), impulsado con una cierta velocidad. Luego regresa al punto de partida (baja) con la misma velocidad, aunque en un sentido contrario al que tenía en el momento del lanzamiento.</w:t>
      </w:r>
    </w:p>
    <w:p w:rsidR="00AC032C" w:rsidRDefault="00AC032C" w:rsidP="00AC032C">
      <w:pPr>
        <w:pStyle w:val="NormalWeb"/>
        <w:spacing w:before="0" w:beforeAutospacing="0" w:after="0" w:afterAutospacing="0"/>
      </w:pPr>
    </w:p>
    <w:p w:rsidR="00AC032C" w:rsidRDefault="00AC032C" w:rsidP="00AC032C">
      <w:pPr>
        <w:pStyle w:val="NormalWeb"/>
        <w:spacing w:before="0" w:beforeAutospacing="0" w:after="0" w:afterAutospacing="0"/>
      </w:pPr>
      <w:r>
        <w:t xml:space="preserve">Cuando el cuerpo alcanza la </w:t>
      </w:r>
      <w:r>
        <w:rPr>
          <w:rStyle w:val="Textoennegrita"/>
        </w:rPr>
        <w:t>altura máxima</w:t>
      </w:r>
      <w:r>
        <w:t xml:space="preserve">, la velocidad es </w:t>
      </w:r>
      <w:r>
        <w:rPr>
          <w:rStyle w:val="Textoennegrita"/>
        </w:rPr>
        <w:t>nula (0)</w:t>
      </w:r>
      <w:r>
        <w:t xml:space="preserve">. En ese instante, el cuerpo deja de subir e inicia su descenso. </w:t>
      </w:r>
    </w:p>
    <w:p w:rsidR="00AC032C" w:rsidRDefault="00AC032C" w:rsidP="00AC032C">
      <w:pPr>
        <w:pStyle w:val="NormalWeb"/>
        <w:spacing w:before="0" w:beforeAutospacing="0" w:after="0" w:afterAutospacing="0"/>
      </w:pPr>
    </w:p>
    <w:p w:rsidR="00AC032C" w:rsidRDefault="00AC032C" w:rsidP="00AC032C">
      <w:pPr>
        <w:pStyle w:val="NormalWeb"/>
        <w:spacing w:before="0" w:beforeAutospacing="0" w:after="0" w:afterAutospacing="0"/>
      </w:pPr>
      <w:r>
        <w:t>El tiempo que el cuerpo demora en llegar a la altura máxima resulta idéntico al tiempo que tarda en volver a su punto de partida.</w:t>
      </w:r>
    </w:p>
    <w:p w:rsidR="00AC032C" w:rsidRDefault="00AC032C" w:rsidP="00AC032C">
      <w:pPr>
        <w:spacing w:after="0" w:line="240" w:lineRule="auto"/>
      </w:pPr>
    </w:p>
    <w:p w:rsidR="00AC032C" w:rsidRDefault="00AC032C" w:rsidP="00AC032C">
      <w:pPr>
        <w:spacing w:after="0" w:line="240" w:lineRule="auto"/>
      </w:pPr>
      <w:r>
        <w:t xml:space="preserve">Existen diversas </w:t>
      </w:r>
      <w:r>
        <w:rPr>
          <w:rStyle w:val="Textoennegrita"/>
        </w:rPr>
        <w:t>ecuaciones</w:t>
      </w:r>
      <w:r>
        <w:t xml:space="preserve"> que permiten medir diferentes magnitudes vinculadas al tiro vertical. Estas ecuaciones trabajan con variables como la </w:t>
      </w:r>
      <w:r>
        <w:rPr>
          <w:rStyle w:val="Textoennegrita"/>
        </w:rPr>
        <w:t>velocidad inicial</w:t>
      </w:r>
      <w:r>
        <w:t xml:space="preserve">, la </w:t>
      </w:r>
      <w:hyperlink r:id="rId5" w:history="1">
        <w:r>
          <w:rPr>
            <w:rStyle w:val="Textoennegrita"/>
            <w:color w:val="0000FF"/>
            <w:u w:val="single"/>
          </w:rPr>
          <w:t>altura</w:t>
        </w:r>
      </w:hyperlink>
      <w:r>
        <w:t xml:space="preserve"> y la </w:t>
      </w:r>
      <w:r>
        <w:rPr>
          <w:rStyle w:val="Textoennegrita"/>
        </w:rPr>
        <w:t>aceleración</w:t>
      </w:r>
      <w:r>
        <w:t>.</w:t>
      </w:r>
    </w:p>
    <w:p w:rsidR="00AC032C" w:rsidRDefault="00AC032C" w:rsidP="00AC032C">
      <w:pPr>
        <w:pStyle w:val="NormalWeb"/>
        <w:spacing w:before="0" w:beforeAutospacing="0" w:after="0" w:afterAutospacing="0"/>
      </w:pPr>
    </w:p>
    <w:p w:rsidR="007C6443" w:rsidRDefault="007C6443" w:rsidP="00AC032C">
      <w:pPr>
        <w:pStyle w:val="NormalWeb"/>
        <w:spacing w:before="0" w:beforeAutospacing="0" w:after="0" w:afterAutospacing="0"/>
      </w:pPr>
      <w:r>
        <w:t>E</w:t>
      </w:r>
      <w:r w:rsidR="00AC032C">
        <w:t>l hecho de que el objeto posea una velocidad inicial diferente de cero (positiva</w:t>
      </w:r>
      <w:r>
        <w:t>)</w:t>
      </w:r>
      <w:r w:rsidRPr="007C6443">
        <w:t xml:space="preserve"> </w:t>
      </w:r>
      <w:r>
        <w:t xml:space="preserve">una aceleración con signo opuesto a la misma, lo convierte en un movimiento </w:t>
      </w:r>
      <w:r>
        <w:rPr>
          <w:rStyle w:val="Textoennegrita"/>
        </w:rPr>
        <w:t>retardado</w:t>
      </w:r>
      <w:r>
        <w:t>.</w:t>
      </w:r>
    </w:p>
    <w:p w:rsidR="00AC032C" w:rsidRDefault="00AC032C" w:rsidP="00AC032C">
      <w:pPr>
        <w:pStyle w:val="NormalWeb"/>
        <w:spacing w:before="0" w:beforeAutospacing="0" w:after="0" w:afterAutospacing="0"/>
      </w:pPr>
    </w:p>
    <w:p w:rsidR="00AC032C" w:rsidRDefault="00AC032C" w:rsidP="00AC032C">
      <w:pPr>
        <w:pStyle w:val="NormalWeb"/>
        <w:spacing w:before="0" w:beforeAutospacing="0" w:after="0" w:afterAutospacing="0"/>
      </w:pPr>
      <w:r>
        <w:t xml:space="preserve">El tiro vertical está presente en nuestra vida cotidiana en multitud de situaciones, aunque siempre con los </w:t>
      </w:r>
      <w:hyperlink r:id="rId6" w:history="1">
        <w:r>
          <w:rPr>
            <w:rStyle w:val="Textoennegrita"/>
            <w:color w:val="0000FF"/>
            <w:u w:val="single"/>
          </w:rPr>
          <w:t>factores</w:t>
        </w:r>
      </w:hyperlink>
      <w:r>
        <w:t xml:space="preserve"> antes mencionados.</w:t>
      </w:r>
    </w:p>
    <w:p w:rsidR="00AC032C" w:rsidRPr="00C63477" w:rsidRDefault="00AC032C" w:rsidP="00AC032C">
      <w:pPr>
        <w:spacing w:after="0" w:line="240" w:lineRule="auto"/>
      </w:pPr>
    </w:p>
    <w:p w:rsidR="00F2745E" w:rsidRDefault="00F2745E" w:rsidP="00F2745E">
      <w:pPr>
        <w:rPr>
          <w:b/>
          <w:bCs/>
          <w:sz w:val="30"/>
          <w:szCs w:val="30"/>
        </w:rPr>
      </w:pPr>
    </w:p>
    <w:p w:rsidR="00F2745E" w:rsidRDefault="00F2745E" w:rsidP="00F2745E">
      <w:pPr>
        <w:rPr>
          <w:b/>
          <w:bCs/>
          <w:sz w:val="30"/>
          <w:szCs w:val="30"/>
        </w:rPr>
      </w:pPr>
    </w:p>
    <w:p w:rsidR="00F2745E" w:rsidRDefault="00F2745E" w:rsidP="00F2745E">
      <w:pPr>
        <w:rPr>
          <w:b/>
          <w:bCs/>
          <w:sz w:val="30"/>
          <w:szCs w:val="30"/>
        </w:rPr>
      </w:pPr>
    </w:p>
    <w:p w:rsidR="00F2745E" w:rsidRPr="00FD2891" w:rsidRDefault="00F2745E" w:rsidP="00F2745E">
      <w:pPr>
        <w:rPr>
          <w:b/>
          <w:bCs/>
          <w:sz w:val="30"/>
          <w:szCs w:val="30"/>
        </w:rPr>
      </w:pPr>
      <w:r w:rsidRPr="00DB5576">
        <w:rPr>
          <w:b/>
          <w:bCs/>
          <w:sz w:val="30"/>
          <w:szCs w:val="30"/>
        </w:rPr>
        <w:lastRenderedPageBreak/>
        <w:t>FÓRMULAS PARA EL LANZAMIENTO VERTICAL HACIA ARRIBA</w:t>
      </w:r>
    </w:p>
    <w:p w:rsidR="00F2745E" w:rsidRDefault="00F2745E" w:rsidP="00F2745E">
      <w:r>
        <w:t>En el tiro vertical hacia arriba, los cuerpos son Lanzados hacia arriba con una velocidad inicial positiva (v0&gt;0) y la gravedad es negativa, por ser contraria a la atracción gravitacional de la tierra. En este caso las ecuaciones usadas para los cálculos son:</w:t>
      </w:r>
    </w:p>
    <w:p w:rsidR="00F2745E" w:rsidRPr="002D5A21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2D5A21">
        <w:rPr>
          <w:rFonts w:ascii="Times New Roman" w:hAnsi="Times New Roman" w:cs="Times New Roman"/>
          <w:b/>
          <w:bCs/>
          <w:sz w:val="24"/>
          <w:szCs w:val="24"/>
        </w:rPr>
        <w:t>Vo &gt; 0</w:t>
      </w:r>
    </w:p>
    <w:p w:rsidR="00F2745E" w:rsidRPr="002D5A21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2D5A2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a = -g. </w:t>
      </w:r>
    </w:p>
    <w:p w:rsidR="00F2745E" w:rsidRPr="002D5A21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proofErr w:type="spellStart"/>
      <w:r w:rsidRPr="002D5A2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Δy</w:t>
      </w:r>
      <w:proofErr w:type="spellEnd"/>
      <w:r w:rsidRPr="002D5A2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y – yo</w:t>
      </w:r>
    </w:p>
    <w:p w:rsidR="00F2745E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F2745E" w:rsidRPr="007F7313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F7313">
        <w:rPr>
          <w:rFonts w:ascii="Times New Roman" w:eastAsia="Times New Roman" w:hAnsi="Times New Roman" w:cs="Times New Roman"/>
          <w:sz w:val="24"/>
          <w:szCs w:val="24"/>
          <w:lang w:eastAsia="es-VE"/>
        </w:rPr>
        <w:t>La aceleración promedio es de 9,81 m/s², resulta práctico usar un valor de 10 m/s² para agilizar la resolución de ejercicios.</w:t>
      </w:r>
    </w:p>
    <w:p w:rsidR="00F2745E" w:rsidRPr="00B34BA9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tbl>
      <w:tblPr>
        <w:tblW w:w="8931" w:type="dxa"/>
        <w:tblCellSpacing w:w="15" w:type="dxa"/>
        <w:tblLook w:val="04A0" w:firstRow="1" w:lastRow="0" w:firstColumn="1" w:lastColumn="0" w:noHBand="0" w:noVBand="1"/>
      </w:tblPr>
      <w:tblGrid>
        <w:gridCol w:w="345"/>
        <w:gridCol w:w="2417"/>
        <w:gridCol w:w="4184"/>
        <w:gridCol w:w="1985"/>
      </w:tblGrid>
      <w:tr w:rsidR="00F2745E" w:rsidRPr="00D7099C" w:rsidTr="000A6B34">
        <w:trPr>
          <w:gridAfter w:val="1"/>
          <w:wAfter w:w="1940" w:type="dxa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745E" w:rsidRPr="000C4D8A" w:rsidRDefault="00F2745E" w:rsidP="000A6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</w:pP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745E" w:rsidRPr="000C4D8A" w:rsidRDefault="00F2745E" w:rsidP="000A6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</w:pPr>
            <w:proofErr w:type="spellStart"/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Δ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y</w:t>
            </w:r>
            <w:proofErr w:type="spellEnd"/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 xml:space="preserve"> = v</w:t>
            </w: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s-VE"/>
              </w:rPr>
              <w:t>0</w:t>
            </w: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 xml:space="preserve">·t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-</w:t>
            </w: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 xml:space="preserve"> ½·g·t²</w:t>
            </w:r>
          </w:p>
        </w:tc>
        <w:tc>
          <w:tcPr>
            <w:tcW w:w="41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745E" w:rsidRPr="00D7099C" w:rsidRDefault="00F2745E" w:rsidP="000A6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D709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 xml:space="preserve">    Ecuación de posición</w:t>
            </w:r>
          </w:p>
        </w:tc>
      </w:tr>
      <w:tr w:rsidR="00F2745E" w:rsidRPr="00D7099C" w:rsidTr="000A6B34">
        <w:trPr>
          <w:gridAfter w:val="1"/>
          <w:wAfter w:w="1940" w:type="dxa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745E" w:rsidRPr="000C4D8A" w:rsidRDefault="00F2745E" w:rsidP="000A6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</w:pP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745E" w:rsidRPr="000C4D8A" w:rsidRDefault="00F2745E" w:rsidP="000A6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</w:pP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v = v</w:t>
            </w: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s-VE"/>
              </w:rPr>
              <w:t>0</w:t>
            </w: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-</w:t>
            </w: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 xml:space="preserve"> </w:t>
            </w:r>
            <w:proofErr w:type="spellStart"/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g·t</w:t>
            </w:r>
            <w:proofErr w:type="spellEnd"/>
          </w:p>
        </w:tc>
        <w:tc>
          <w:tcPr>
            <w:tcW w:w="41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745E" w:rsidRPr="00D7099C" w:rsidRDefault="00F2745E" w:rsidP="000A6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D709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 xml:space="preserve">    Ecuación de velocidad Final</w:t>
            </w:r>
          </w:p>
        </w:tc>
      </w:tr>
      <w:tr w:rsidR="00F2745E" w:rsidRPr="000C4D8A" w:rsidTr="000A6B3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745E" w:rsidRPr="000C4D8A" w:rsidRDefault="00F2745E" w:rsidP="000A6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</w:pP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745E" w:rsidRPr="000C4D8A" w:rsidRDefault="00F2745E" w:rsidP="000A6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</w:pP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 xml:space="preserve">v²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 xml:space="preserve">- </w:t>
            </w: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o</w:t>
            </w: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²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 xml:space="preserve"> </w:t>
            </w: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-</w:t>
            </w: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 xml:space="preserve"> 2·g·Δ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>y</w:t>
            </w:r>
            <w:r w:rsidRPr="000C4D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VE"/>
              </w:rPr>
              <w:t xml:space="preserve"> </w:t>
            </w:r>
          </w:p>
        </w:tc>
        <w:tc>
          <w:tcPr>
            <w:tcW w:w="612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2745E" w:rsidRPr="00D7099C" w:rsidRDefault="00F2745E" w:rsidP="000A6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D709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    Ecuación de velocidad con posición</w:t>
            </w:r>
          </w:p>
        </w:tc>
      </w:tr>
    </w:tbl>
    <w:p w:rsidR="00F2745E" w:rsidRPr="00D7099C" w:rsidRDefault="00F2745E" w:rsidP="00F27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99C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D709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99C">
        <w:rPr>
          <w:rFonts w:ascii="Times New Roman" w:hAnsi="Times New Roman" w:cs="Times New Roman"/>
          <w:b/>
          <w:bCs/>
          <w:sz w:val="24"/>
          <w:szCs w:val="24"/>
        </w:rPr>
        <w:t>hmax</w:t>
      </w:r>
      <w:proofErr w:type="spellEnd"/>
      <w:r w:rsidRPr="00D7099C">
        <w:rPr>
          <w:rFonts w:ascii="Times New Roman" w:hAnsi="Times New Roman" w:cs="Times New Roman"/>
          <w:b/>
          <w:bCs/>
          <w:sz w:val="24"/>
          <w:szCs w:val="24"/>
        </w:rPr>
        <w:t xml:space="preserve"> = V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7F731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D7099C">
        <w:rPr>
          <w:rFonts w:ascii="Times New Roman" w:hAnsi="Times New Roman" w:cs="Times New Roman"/>
          <w:b/>
          <w:bCs/>
          <w:sz w:val="24"/>
          <w:szCs w:val="24"/>
        </w:rPr>
        <w:t xml:space="preserve"> / 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7099C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D7099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               </w:t>
      </w:r>
      <w:r w:rsidRPr="00D7099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Ecuación de altura máxima</w:t>
      </w:r>
    </w:p>
    <w:p w:rsidR="00F2745E" w:rsidRDefault="00F2745E" w:rsidP="00F274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D7099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58AA5" wp14:editId="47A4C0B8">
                <wp:simplePos x="0" y="0"/>
                <wp:positionH relativeFrom="column">
                  <wp:posOffset>596265</wp:posOffset>
                </wp:positionH>
                <wp:positionV relativeFrom="paragraph">
                  <wp:posOffset>31115</wp:posOffset>
                </wp:positionV>
                <wp:extent cx="6096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3FF3A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2.45pt" to="94.9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" strokecolor="#4472c4" strokeweight=".5pt">
                <v:stroke joinstyle="miter"/>
              </v:line>
            </w:pict>
          </mc:Fallback>
        </mc:AlternateContent>
      </w:r>
      <w:r w:rsidRPr="00D7099C">
        <w:rPr>
          <w:rFonts w:ascii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099C">
        <w:rPr>
          <w:rFonts w:ascii="Times New Roman" w:hAnsi="Times New Roman" w:cs="Times New Roman"/>
          <w:b/>
          <w:bCs/>
          <w:sz w:val="24"/>
          <w:szCs w:val="24"/>
        </w:rPr>
        <w:t>Vo =√ 2.g.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D7099C">
        <w:rPr>
          <w:rFonts w:ascii="Times New Roman" w:hAnsi="Times New Roman" w:cs="Times New Roman"/>
          <w:b/>
          <w:bCs/>
          <w:sz w:val="24"/>
          <w:szCs w:val="24"/>
        </w:rPr>
        <w:t>max</w:t>
      </w:r>
      <w:r w:rsidRPr="00D7099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                 </w:t>
      </w:r>
      <w:r w:rsidRPr="00D7099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Ecuación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velocidad</w:t>
      </w:r>
    </w:p>
    <w:p w:rsidR="00F2745E" w:rsidRDefault="00F2745E" w:rsidP="00F2745E">
      <w:pPr>
        <w:rPr>
          <w:b/>
          <w:bCs/>
          <w:u w:val="single"/>
        </w:rPr>
      </w:pPr>
    </w:p>
    <w:p w:rsidR="00F2745E" w:rsidRDefault="00F2745E" w:rsidP="00F2745E">
      <w:r>
        <w:rPr>
          <w:b/>
          <w:bCs/>
          <w:u w:val="single"/>
        </w:rPr>
        <w:t>CAIDA LIBRE Y CAÍDA FORZADA</w:t>
      </w:r>
    </w:p>
    <w:p w:rsidR="00F2745E" w:rsidRDefault="00F2745E" w:rsidP="00F2745E">
      <w:r w:rsidRPr="00B34BA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823873" wp14:editId="1CBC52F2">
            <wp:simplePos x="0" y="0"/>
            <wp:positionH relativeFrom="column">
              <wp:posOffset>3358515</wp:posOffset>
            </wp:positionH>
            <wp:positionV relativeFrom="paragraph">
              <wp:posOffset>372110</wp:posOffset>
            </wp:positionV>
            <wp:extent cx="1638300" cy="2771775"/>
            <wp:effectExtent l="0" t="0" r="0" b="9525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17" r="-1"/>
                    <a:stretch/>
                  </pic:blipFill>
                  <pic:spPr bwMode="auto">
                    <a:xfrm>
                      <a:off x="0" y="0"/>
                      <a:ext cx="1638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4BA9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FC6C61B" wp14:editId="07AB02DB">
            <wp:simplePos x="0" y="0"/>
            <wp:positionH relativeFrom="column">
              <wp:posOffset>4996815</wp:posOffset>
            </wp:positionH>
            <wp:positionV relativeFrom="paragraph">
              <wp:posOffset>372110</wp:posOffset>
            </wp:positionV>
            <wp:extent cx="1666875" cy="2771775"/>
            <wp:effectExtent l="0" t="0" r="9525" b="9525"/>
            <wp:wrapNone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3" r="36391"/>
                    <a:stretch/>
                  </pic:blipFill>
                  <pic:spPr bwMode="auto">
                    <a:xfrm>
                      <a:off x="0" y="0"/>
                      <a:ext cx="1666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994793" wp14:editId="015BBF34">
            <wp:simplePos x="0" y="0"/>
            <wp:positionH relativeFrom="column">
              <wp:posOffset>0</wp:posOffset>
            </wp:positionH>
            <wp:positionV relativeFrom="paragraph">
              <wp:posOffset>574675</wp:posOffset>
            </wp:positionV>
            <wp:extent cx="2828925" cy="1885950"/>
            <wp:effectExtent l="0" t="0" r="9525" b="0"/>
            <wp:wrapNone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 La caída forzada es una especie de caída libre, pero con velocidad inicial distinta de cero. O sea que el móvil se arroja hacia abajo con una velocidad inicial Vi.</w:t>
      </w:r>
      <w:r w:rsidRPr="002D5A21">
        <w:t xml:space="preserve"> </w:t>
      </w:r>
      <w:r>
        <w:t>Las fórmulas se modifican ligeramente, con respecto a la caída libre desde el reposo:</w:t>
      </w:r>
    </w:p>
    <w:p w:rsidR="00F2745E" w:rsidRDefault="00F2745E" w:rsidP="00F2745E"/>
    <w:p w:rsidR="00F2745E" w:rsidRDefault="00F2745E" w:rsidP="00F274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F2745E" w:rsidRDefault="00F2745E" w:rsidP="00F274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F2745E" w:rsidRDefault="00F2745E" w:rsidP="00F274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F2745E" w:rsidRDefault="00F2745E" w:rsidP="00F274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F2745E" w:rsidRDefault="00F2745E" w:rsidP="00F2745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F2745E" w:rsidRPr="00D7099C" w:rsidRDefault="00F2745E" w:rsidP="00F274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745E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VE"/>
        </w:rPr>
      </w:pPr>
    </w:p>
    <w:p w:rsidR="00F2745E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VE"/>
        </w:rPr>
      </w:pPr>
    </w:p>
    <w:p w:rsidR="00F2745E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VE"/>
        </w:rPr>
      </w:pPr>
    </w:p>
    <w:p w:rsidR="00F2745E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VE"/>
        </w:rPr>
      </w:pPr>
    </w:p>
    <w:p w:rsidR="00F2745E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VE"/>
        </w:rPr>
      </w:pPr>
    </w:p>
    <w:p w:rsidR="00F2745E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VE"/>
        </w:rPr>
      </w:pPr>
    </w:p>
    <w:p w:rsidR="00F2745E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VE"/>
        </w:rPr>
      </w:pPr>
    </w:p>
    <w:p w:rsidR="00F2745E" w:rsidRDefault="00F2745E" w:rsidP="00F274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VE"/>
        </w:rPr>
      </w:pPr>
    </w:p>
    <w:p w:rsidR="00F2745E" w:rsidRPr="00B70C97" w:rsidRDefault="00F2745E" w:rsidP="00F2745E"/>
    <w:p w:rsidR="00F2745E" w:rsidRDefault="00F2745E" w:rsidP="00F27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IMPORTANCIA DEL</w:t>
      </w:r>
      <w:r w:rsidRPr="00DB5576">
        <w:rPr>
          <w:b/>
          <w:bCs/>
          <w:sz w:val="30"/>
          <w:szCs w:val="30"/>
        </w:rPr>
        <w:t xml:space="preserve"> LANZAMIENTO VERTICAL HACIA ARRIBA</w:t>
      </w:r>
    </w:p>
    <w:p w:rsidR="00361129" w:rsidRPr="00B44B45" w:rsidRDefault="00361129" w:rsidP="00361129">
      <w:pPr>
        <w:pStyle w:val="NormalWeb"/>
        <w:spacing w:before="0" w:beforeAutospacing="0" w:after="0" w:afterAutospacing="0"/>
        <w:rPr>
          <w:b/>
          <w:bCs/>
        </w:rPr>
      </w:pPr>
      <w:r w:rsidRPr="00B44B45">
        <w:t xml:space="preserve">El </w:t>
      </w:r>
      <w:r w:rsidRPr="00B44B45">
        <w:t xml:space="preserve">lanzamiento vertical hacia arriba, </w:t>
      </w:r>
      <w:r w:rsidRPr="00B44B45">
        <w:t xml:space="preserve">está presente en nuestra vida cotidiana en multitud de situaciones, siempre </w:t>
      </w:r>
      <w:r w:rsidRPr="00B44B45">
        <w:t>teniendo en cuenta</w:t>
      </w:r>
      <w:r w:rsidRPr="00B44B45">
        <w:t xml:space="preserve"> </w:t>
      </w:r>
      <w:r w:rsidR="006F623D" w:rsidRPr="00B44B45">
        <w:t xml:space="preserve">las </w:t>
      </w:r>
      <w:r w:rsidRPr="00B44B45">
        <w:t xml:space="preserve">variables </w:t>
      </w:r>
      <w:r w:rsidRPr="00B44B45">
        <w:rPr>
          <w:rStyle w:val="Textoennegrita"/>
          <w:b w:val="0"/>
          <w:bCs w:val="0"/>
        </w:rPr>
        <w:t>velocidad inicial</w:t>
      </w:r>
      <w:r w:rsidRPr="00B44B45">
        <w:rPr>
          <w:b/>
          <w:bCs/>
        </w:rPr>
        <w:t xml:space="preserve">, </w:t>
      </w:r>
      <w:r w:rsidRPr="00B44B45">
        <w:t>la</w:t>
      </w:r>
      <w:r w:rsidRPr="00B44B45">
        <w:rPr>
          <w:b/>
          <w:bCs/>
        </w:rPr>
        <w:t xml:space="preserve"> </w:t>
      </w:r>
      <w:hyperlink r:id="rId9" w:history="1">
        <w:r w:rsidRPr="00B44B45">
          <w:rPr>
            <w:rStyle w:val="Textoennegrita"/>
            <w:b w:val="0"/>
            <w:bCs w:val="0"/>
            <w:u w:val="single"/>
          </w:rPr>
          <w:t>altura</w:t>
        </w:r>
      </w:hyperlink>
      <w:r w:rsidRPr="00B44B45">
        <w:rPr>
          <w:b/>
          <w:bCs/>
        </w:rPr>
        <w:t xml:space="preserve"> </w:t>
      </w:r>
      <w:r w:rsidRPr="00B44B45">
        <w:t>y la</w:t>
      </w:r>
      <w:r w:rsidRPr="00B44B45">
        <w:rPr>
          <w:b/>
          <w:bCs/>
        </w:rPr>
        <w:t xml:space="preserve"> </w:t>
      </w:r>
      <w:r w:rsidRPr="00B44B45">
        <w:rPr>
          <w:rStyle w:val="Textoennegrita"/>
          <w:b w:val="0"/>
          <w:bCs w:val="0"/>
        </w:rPr>
        <w:t>aceleración</w:t>
      </w:r>
      <w:r w:rsidR="006F623D" w:rsidRPr="00B44B45">
        <w:rPr>
          <w:b/>
          <w:bCs/>
        </w:rPr>
        <w:t>;</w:t>
      </w:r>
      <w:r w:rsidR="006F623D" w:rsidRPr="00B44B45">
        <w:t xml:space="preserve"> </w:t>
      </w:r>
      <w:r w:rsidR="006F623D" w:rsidRPr="009B6CBE">
        <w:t>gana</w:t>
      </w:r>
      <w:r w:rsidR="006F623D" w:rsidRPr="00B44B45">
        <w:t>r</w:t>
      </w:r>
      <w:r w:rsidR="006F623D" w:rsidRPr="009B6CBE">
        <w:t xml:space="preserve"> altura </w:t>
      </w:r>
      <w:r w:rsidR="006F623D" w:rsidRPr="00B44B45">
        <w:t>y</w:t>
      </w:r>
      <w:r w:rsidR="006F623D" w:rsidRPr="009B6CBE">
        <w:t xml:space="preserve"> perde</w:t>
      </w:r>
      <w:r w:rsidR="006F623D" w:rsidRPr="00B44B45">
        <w:t>r</w:t>
      </w:r>
      <w:r w:rsidR="006F623D" w:rsidRPr="009B6CBE">
        <w:t xml:space="preserve"> velocidad</w:t>
      </w:r>
      <w:r w:rsidR="006F623D" w:rsidRPr="00B44B45">
        <w:t xml:space="preserve"> a través de: </w:t>
      </w:r>
      <w:proofErr w:type="spellStart"/>
      <w:r w:rsidR="006F623D" w:rsidRPr="009B6CBE">
        <w:rPr>
          <w:b/>
          <w:bCs/>
        </w:rPr>
        <w:t>hmax</w:t>
      </w:r>
      <w:proofErr w:type="spellEnd"/>
      <w:r w:rsidR="006F623D" w:rsidRPr="009B6CBE">
        <w:rPr>
          <w:b/>
          <w:bCs/>
        </w:rPr>
        <w:t xml:space="preserve"> =</w:t>
      </w:r>
      <w:r w:rsidR="00B44B45">
        <w:rPr>
          <w:b/>
          <w:bCs/>
        </w:rPr>
        <w:t xml:space="preserve"> </w:t>
      </w:r>
      <w:r w:rsidR="006F623D" w:rsidRPr="009B6CBE">
        <w:rPr>
          <w:b/>
          <w:bCs/>
        </w:rPr>
        <w:t>vi^2/2*g</w:t>
      </w:r>
      <w:r w:rsidR="006F623D" w:rsidRPr="00B44B45">
        <w:rPr>
          <w:b/>
          <w:bCs/>
        </w:rPr>
        <w:t>.</w:t>
      </w:r>
    </w:p>
    <w:p w:rsidR="00361129" w:rsidRDefault="00361129" w:rsidP="00361129">
      <w:pPr>
        <w:pStyle w:val="NormalWeb"/>
        <w:spacing w:before="0" w:beforeAutospacing="0" w:after="0" w:afterAutospacing="0"/>
        <w:rPr>
          <w:b/>
          <w:bCs/>
        </w:rPr>
      </w:pPr>
    </w:p>
    <w:p w:rsidR="00B44B45" w:rsidRDefault="00361129" w:rsidP="00B44B45">
      <w:pPr>
        <w:pStyle w:val="NormalWeb"/>
        <w:spacing w:before="0" w:beforeAutospacing="0" w:after="0" w:afterAutospacing="0"/>
        <w:jc w:val="both"/>
      </w:pPr>
      <w:r w:rsidRPr="00B44B45">
        <w:t>El la</w:t>
      </w:r>
      <w:r w:rsidR="00F2745E" w:rsidRPr="00B44B45">
        <w:t xml:space="preserve">nzamiento vertical hacia arriba, </w:t>
      </w:r>
      <w:r w:rsidRPr="00B44B45">
        <w:t xml:space="preserve">es </w:t>
      </w:r>
      <w:r w:rsidR="00F2745E" w:rsidRPr="00B44B45">
        <w:t xml:space="preserve">especialmente </w:t>
      </w:r>
      <w:r w:rsidRPr="00B44B45">
        <w:t xml:space="preserve">importante </w:t>
      </w:r>
      <w:r w:rsidR="00B44B45" w:rsidRPr="00B44B45">
        <w:t>en</w:t>
      </w:r>
      <w:r w:rsidR="00F2745E" w:rsidRPr="00B44B45">
        <w:t xml:space="preserve"> la </w:t>
      </w:r>
      <w:r w:rsidRPr="00B44B45">
        <w:t xml:space="preserve">industria </w:t>
      </w:r>
      <w:r w:rsidR="00F2745E" w:rsidRPr="00B44B45">
        <w:t>aeronáutica</w:t>
      </w:r>
      <w:r w:rsidR="00880466" w:rsidRPr="00B44B45">
        <w:t xml:space="preserve"> </w:t>
      </w:r>
      <w:r w:rsidR="00307BE3" w:rsidRPr="00B44B45">
        <w:t xml:space="preserve">y espacial, </w:t>
      </w:r>
      <w:r w:rsidR="00880466" w:rsidRPr="00B44B45">
        <w:t>en cuanto a la fabricación, pruebas y lanzamientos al espacio sideral de cohetes y/o apolos, además</w:t>
      </w:r>
      <w:r w:rsidR="00B44B45" w:rsidRPr="00B44B45">
        <w:t>,</w:t>
      </w:r>
      <w:r w:rsidR="00880466" w:rsidRPr="00B44B45">
        <w:t xml:space="preserve"> de</w:t>
      </w:r>
      <w:r w:rsidR="00B44B45" w:rsidRPr="00B44B45">
        <w:t>l</w:t>
      </w:r>
      <w:r w:rsidR="00880466" w:rsidRPr="00B44B45">
        <w:t xml:space="preserve"> entrenamiento físico a los son sometidos los astronautas. En </w:t>
      </w:r>
      <w:r w:rsidR="00B44B45">
        <w:t xml:space="preserve">la </w:t>
      </w:r>
      <w:bookmarkStart w:id="0" w:name="_GoBack"/>
      <w:bookmarkEnd w:id="0"/>
      <w:r w:rsidR="006F623D" w:rsidRPr="00B44B45">
        <w:t xml:space="preserve">fabricación </w:t>
      </w:r>
      <w:r w:rsidR="00880466" w:rsidRPr="00B44B45">
        <w:t xml:space="preserve">de </w:t>
      </w:r>
      <w:r w:rsidRPr="00B44B45">
        <w:t>armamentos</w:t>
      </w:r>
      <w:r w:rsidR="006F623D" w:rsidRPr="00B44B45">
        <w:t xml:space="preserve"> y proyectiles</w:t>
      </w:r>
      <w:r w:rsidR="00880466" w:rsidRPr="00B44B45">
        <w:t>, para saber los alcance máximo</w:t>
      </w:r>
      <w:r w:rsidR="00307BE3" w:rsidRPr="00B44B45">
        <w:t xml:space="preserve"> y mínimos</w:t>
      </w:r>
      <w:r w:rsidR="006F623D" w:rsidRPr="00B44B45">
        <w:t xml:space="preserve"> y las </w:t>
      </w:r>
      <w:r w:rsidR="00880466" w:rsidRPr="00B44B45">
        <w:t>velocidad</w:t>
      </w:r>
      <w:r w:rsidR="006F623D" w:rsidRPr="00B44B45">
        <w:t>es</w:t>
      </w:r>
      <w:r w:rsidRPr="00B44B45">
        <w:t xml:space="preserve"> </w:t>
      </w:r>
      <w:r w:rsidR="006F623D" w:rsidRPr="00B44B45">
        <w:t xml:space="preserve">logradas por los mismos. </w:t>
      </w:r>
      <w:r w:rsidR="00880466" w:rsidRPr="00B44B45">
        <w:t xml:space="preserve"> </w:t>
      </w:r>
      <w:r w:rsidR="006F623D" w:rsidRPr="00B44B45">
        <w:t xml:space="preserve">En el </w:t>
      </w:r>
      <w:r w:rsidRPr="00B44B45">
        <w:t>deporte</w:t>
      </w:r>
      <w:r w:rsidR="006F623D" w:rsidRPr="00B44B45">
        <w:t>, en disciplinas tales como el atletismo (salto alto, salto con pértiga o garrochas), en el baloncesto, en el voleibol, etc.</w:t>
      </w:r>
      <w:r w:rsidR="00B44B45" w:rsidRPr="00B44B45">
        <w:t>,</w:t>
      </w:r>
      <w:r w:rsidRPr="00B44B45">
        <w:t xml:space="preserve"> </w:t>
      </w:r>
      <w:r w:rsidR="00B44B45" w:rsidRPr="00B44B45">
        <w:t xml:space="preserve">la física tiene algo que decir al respecto. </w:t>
      </w:r>
    </w:p>
    <w:p w:rsidR="00F2745E" w:rsidRPr="00B44B45" w:rsidRDefault="00B44B45" w:rsidP="00B44B45">
      <w:pPr>
        <w:pStyle w:val="NormalWeb"/>
        <w:spacing w:before="0" w:beforeAutospacing="0" w:after="0" w:afterAutospacing="0"/>
        <w:jc w:val="both"/>
      </w:pPr>
      <w:r w:rsidRPr="00B44B45">
        <w:br/>
      </w:r>
    </w:p>
    <w:p w:rsidR="009B6CBE" w:rsidRPr="009B6CBE" w:rsidRDefault="009B6CBE" w:rsidP="009B6CBE"/>
    <w:sectPr w:rsidR="009B6CBE" w:rsidRPr="009B6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6F"/>
    <w:rsid w:val="0026526F"/>
    <w:rsid w:val="00307BE3"/>
    <w:rsid w:val="00361129"/>
    <w:rsid w:val="005C353D"/>
    <w:rsid w:val="00602C06"/>
    <w:rsid w:val="006B6ED0"/>
    <w:rsid w:val="006F623D"/>
    <w:rsid w:val="007C6443"/>
    <w:rsid w:val="00880466"/>
    <w:rsid w:val="009B6CBE"/>
    <w:rsid w:val="00A968CE"/>
    <w:rsid w:val="00AC032C"/>
    <w:rsid w:val="00B44B45"/>
    <w:rsid w:val="00BD5308"/>
    <w:rsid w:val="00C365CF"/>
    <w:rsid w:val="00C63477"/>
    <w:rsid w:val="00D24EB6"/>
    <w:rsid w:val="00DB6D8C"/>
    <w:rsid w:val="00DE05BF"/>
    <w:rsid w:val="00E471FA"/>
    <w:rsid w:val="00E960A4"/>
    <w:rsid w:val="00F2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2D77A"/>
  <w15:chartTrackingRefBased/>
  <w15:docId w15:val="{2AA60C9A-AF55-4443-BB3E-EDF85F56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52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24kjd">
    <w:name w:val="e24kjd"/>
    <w:basedOn w:val="Fuentedeprrafopredeter"/>
    <w:rsid w:val="0026526F"/>
  </w:style>
  <w:style w:type="paragraph" w:styleId="NormalWeb">
    <w:name w:val="Normal (Web)"/>
    <w:basedOn w:val="Normal"/>
    <w:uiPriority w:val="99"/>
    <w:unhideWhenUsed/>
    <w:rsid w:val="00BD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BD5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finicion.de/fac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finicion.de/altur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finicion.de/direccion/" TargetMode="External"/><Relationship Id="rId9" Type="http://schemas.openxmlformats.org/officeDocument/2006/relationships/hyperlink" Target="https://definicion.de/altu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Brito</dc:creator>
  <cp:keywords/>
  <dc:description/>
  <cp:lastModifiedBy>Henry Brito</cp:lastModifiedBy>
  <cp:revision>8</cp:revision>
  <dcterms:created xsi:type="dcterms:W3CDTF">2020-04-23T14:28:00Z</dcterms:created>
  <dcterms:modified xsi:type="dcterms:W3CDTF">2020-04-23T21:56:00Z</dcterms:modified>
</cp:coreProperties>
</file>