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75B0095A" w:rsidR="00ED2FD6" w:rsidRDefault="00137005" w:rsidP="00B447E3">
      <w:pPr>
        <w:pStyle w:val="Ttulo"/>
      </w:pPr>
      <w:r>
        <w:t>Título</w:t>
      </w:r>
    </w:p>
    <w:p w14:paraId="77CA8346" w14:textId="78FDC945" w:rsidR="00B447E3" w:rsidRDefault="00137005" w:rsidP="00B447E3">
      <w:pPr>
        <w:pStyle w:val="Ttulosecundario"/>
      </w:pPr>
      <w:r>
        <w:t>Subtítulo 1</w:t>
      </w:r>
      <w:r w:rsidR="00B447E3">
        <w:t>:</w:t>
      </w:r>
    </w:p>
    <w:p w14:paraId="59EB00B7" w14:textId="03AC9171" w:rsidR="00B447E3" w:rsidRDefault="00B447E3" w:rsidP="00B447E3">
      <w:pPr>
        <w:rPr>
          <w:b/>
          <w:bCs/>
        </w:rPr>
      </w:pPr>
      <w:r>
        <w:rPr>
          <w:rStyle w:val="nfasis"/>
          <w:b/>
          <w:bCs/>
          <w:i w:val="0"/>
          <w:iCs w:val="0"/>
        </w:rPr>
        <w:t xml:space="preserve">1. </w:t>
      </w:r>
      <w:r w:rsidR="00137005">
        <w:rPr>
          <w:rStyle w:val="nfasis"/>
          <w:b/>
          <w:bCs/>
          <w:i w:val="0"/>
          <w:iCs w:val="0"/>
        </w:rPr>
        <w:t>Pregunta de conceptos:</w:t>
      </w:r>
    </w:p>
    <w:p w14:paraId="4CFE83C1" w14:textId="069873EE" w:rsidR="00B447E3" w:rsidRDefault="00137005" w:rsidP="00B447E3">
      <w:pPr>
        <w:pStyle w:val="Prrafodelista"/>
        <w:numPr>
          <w:ilvl w:val="0"/>
          <w:numId w:val="1"/>
        </w:numPr>
      </w:pPr>
      <w:r>
        <w:t>Concepto 1</w:t>
      </w:r>
      <w:r w:rsidR="00B447E3">
        <w:t>:</w:t>
      </w:r>
      <w:r>
        <w:t xml:space="preserve"> Def.</w:t>
      </w:r>
    </w:p>
    <w:p w14:paraId="6F12462E" w14:textId="10CE13CE" w:rsidR="00137005" w:rsidRDefault="00137005" w:rsidP="00137005">
      <w:pPr>
        <w:pStyle w:val="Prrafodelista"/>
        <w:numPr>
          <w:ilvl w:val="0"/>
          <w:numId w:val="1"/>
        </w:numPr>
      </w:pPr>
      <w:r>
        <w:t>Concepto 2</w:t>
      </w:r>
      <w:r w:rsidR="00ED7F64">
        <w:t>:</w:t>
      </w:r>
      <w:r>
        <w:t xml:space="preserve"> Def.</w:t>
      </w:r>
    </w:p>
    <w:p w14:paraId="0C81F6CF" w14:textId="75A19240" w:rsidR="00137005" w:rsidRPr="00137005" w:rsidRDefault="00137005" w:rsidP="00137005">
      <w:pPr>
        <w:pStyle w:val="Prrafodelista"/>
        <w:numPr>
          <w:ilvl w:val="0"/>
          <w:numId w:val="1"/>
        </w:numPr>
        <w:rPr>
          <w:b/>
          <w:bCs/>
        </w:rPr>
      </w:pPr>
      <w:r>
        <w:t>Concepto 3</w:t>
      </w:r>
      <w:r w:rsidR="00ED7F64">
        <w:t>:</w:t>
      </w:r>
      <w:r>
        <w:t xml:space="preserve"> Def.</w:t>
      </w:r>
    </w:p>
    <w:p w14:paraId="5728DC7F" w14:textId="77453178" w:rsidR="00B447E3" w:rsidRPr="00137005" w:rsidRDefault="00B447E3" w:rsidP="00137005">
      <w:pPr>
        <w:rPr>
          <w:b/>
          <w:bCs/>
        </w:rPr>
      </w:pPr>
      <w:r w:rsidRPr="00137005">
        <w:rPr>
          <w:b/>
          <w:bCs/>
        </w:rPr>
        <w:t xml:space="preserve">2. </w:t>
      </w:r>
      <w:r w:rsidR="00137005">
        <w:rPr>
          <w:b/>
          <w:bCs/>
        </w:rPr>
        <w:t>Pregunta clásica</w:t>
      </w:r>
      <w:r w:rsidR="00ED7F64" w:rsidRPr="00137005">
        <w:rPr>
          <w:b/>
          <w:bCs/>
        </w:rPr>
        <w:t>.</w:t>
      </w:r>
    </w:p>
    <w:p w14:paraId="1A40A20D" w14:textId="539BA7B2" w:rsidR="004158E0" w:rsidRDefault="00137005" w:rsidP="004158E0">
      <w:pPr>
        <w:pStyle w:val="Prrafodelista"/>
        <w:numPr>
          <w:ilvl w:val="0"/>
          <w:numId w:val="4"/>
        </w:numPr>
      </w:pPr>
      <w:r>
        <w:t>Respuesta</w:t>
      </w:r>
      <w:r w:rsidR="00ED7F64">
        <w:t>.</w:t>
      </w:r>
    </w:p>
    <w:p w14:paraId="157D26CB" w14:textId="42E9E5DE" w:rsidR="00137005" w:rsidRDefault="00137005" w:rsidP="004158E0">
      <w:pPr>
        <w:pStyle w:val="Prrafodelista"/>
        <w:numPr>
          <w:ilvl w:val="0"/>
          <w:numId w:val="4"/>
        </w:numPr>
      </w:pPr>
      <w:r>
        <w:t>Continuación.</w:t>
      </w:r>
    </w:p>
    <w:p w14:paraId="5CD34E5F" w14:textId="65F1E1BA" w:rsidR="00137005" w:rsidRDefault="00137005" w:rsidP="00137005">
      <w:pPr>
        <w:rPr>
          <w:b/>
          <w:bCs/>
        </w:rPr>
      </w:pPr>
      <w:r w:rsidRPr="00137005">
        <w:rPr>
          <w:b/>
          <w:bCs/>
        </w:rPr>
        <w:t>3. Pregunta clásica + subconceptos.</w:t>
      </w:r>
    </w:p>
    <w:p w14:paraId="0B6D97FB" w14:textId="1AC67008" w:rsidR="00137005" w:rsidRDefault="00137005" w:rsidP="00137005">
      <w:pPr>
        <w:pStyle w:val="Prrafodelista"/>
        <w:numPr>
          <w:ilvl w:val="0"/>
          <w:numId w:val="4"/>
        </w:numPr>
      </w:pPr>
      <w:r w:rsidRPr="00137005">
        <w:t>Respuesta</w:t>
      </w:r>
      <w:r>
        <w:t>.</w:t>
      </w:r>
    </w:p>
    <w:p w14:paraId="49C4A24C" w14:textId="0C1956E5" w:rsidR="00137005" w:rsidRDefault="00137005" w:rsidP="00137005">
      <w:pPr>
        <w:pStyle w:val="Prrafodelista"/>
        <w:numPr>
          <w:ilvl w:val="1"/>
          <w:numId w:val="4"/>
        </w:numPr>
      </w:pPr>
      <w:r>
        <w:t>Subconcepto 1.</w:t>
      </w:r>
    </w:p>
    <w:p w14:paraId="2DC6C206" w14:textId="5751A7F8" w:rsidR="00137005" w:rsidRDefault="00137005" w:rsidP="00137005">
      <w:pPr>
        <w:pStyle w:val="Prrafodelista"/>
        <w:numPr>
          <w:ilvl w:val="1"/>
          <w:numId w:val="4"/>
        </w:numPr>
      </w:pPr>
      <w:r>
        <w:t>Subconcepto 2.</w:t>
      </w:r>
    </w:p>
    <w:p w14:paraId="4C0554C8" w14:textId="200B348B" w:rsidR="00137005" w:rsidRDefault="00137005" w:rsidP="00137005">
      <w:pPr>
        <w:pStyle w:val="Prrafodelista"/>
        <w:numPr>
          <w:ilvl w:val="1"/>
          <w:numId w:val="4"/>
        </w:numPr>
      </w:pPr>
      <w:r>
        <w:t>Subconcepto 3.</w:t>
      </w:r>
    </w:p>
    <w:p w14:paraId="45929702" w14:textId="0D4FA124" w:rsidR="00137005" w:rsidRDefault="00137005" w:rsidP="00137005">
      <w:pPr>
        <w:pStyle w:val="Prrafodelista"/>
        <w:numPr>
          <w:ilvl w:val="0"/>
          <w:numId w:val="4"/>
        </w:numPr>
      </w:pPr>
      <w:r>
        <w:t>Continuación.</w:t>
      </w:r>
    </w:p>
    <w:p w14:paraId="280A5EC3" w14:textId="5833FD0E" w:rsidR="00137005" w:rsidRDefault="00137005" w:rsidP="00137005">
      <w:pPr>
        <w:pStyle w:val="Ttulosecundario"/>
      </w:pPr>
      <w:r>
        <w:t xml:space="preserve">Subtítulo </w:t>
      </w:r>
      <w:r>
        <w:t>2</w:t>
      </w:r>
      <w:r>
        <w:t>:</w:t>
      </w:r>
    </w:p>
    <w:p w14:paraId="30E22D4A" w14:textId="77777777" w:rsidR="00137005" w:rsidRDefault="00137005" w:rsidP="00137005">
      <w:pPr>
        <w:rPr>
          <w:b/>
          <w:bCs/>
        </w:rPr>
      </w:pPr>
      <w:r>
        <w:rPr>
          <w:rStyle w:val="nfasis"/>
          <w:b/>
          <w:bCs/>
          <w:i w:val="0"/>
          <w:iCs w:val="0"/>
        </w:rPr>
        <w:t>1. Pregunta de conceptos:</w:t>
      </w:r>
    </w:p>
    <w:p w14:paraId="6FF0508A" w14:textId="77777777" w:rsidR="00137005" w:rsidRDefault="00137005" w:rsidP="00137005">
      <w:pPr>
        <w:pStyle w:val="Prrafodelista"/>
        <w:numPr>
          <w:ilvl w:val="0"/>
          <w:numId w:val="1"/>
        </w:numPr>
      </w:pPr>
      <w:r>
        <w:t>Concepto 1: Def.</w:t>
      </w:r>
    </w:p>
    <w:p w14:paraId="714EA41C" w14:textId="77777777" w:rsidR="00137005" w:rsidRDefault="00137005" w:rsidP="00137005">
      <w:pPr>
        <w:pStyle w:val="Prrafodelista"/>
        <w:numPr>
          <w:ilvl w:val="0"/>
          <w:numId w:val="1"/>
        </w:numPr>
      </w:pPr>
      <w:r>
        <w:t>Concepto 2: Def.</w:t>
      </w:r>
    </w:p>
    <w:p w14:paraId="70FAA840" w14:textId="77777777" w:rsidR="00137005" w:rsidRPr="00137005" w:rsidRDefault="00137005" w:rsidP="00137005">
      <w:pPr>
        <w:pStyle w:val="Prrafodelista"/>
        <w:numPr>
          <w:ilvl w:val="0"/>
          <w:numId w:val="1"/>
        </w:numPr>
        <w:rPr>
          <w:b/>
          <w:bCs/>
        </w:rPr>
      </w:pPr>
      <w:r>
        <w:t>Concepto 3: Def.</w:t>
      </w:r>
    </w:p>
    <w:p w14:paraId="5B15969C" w14:textId="77777777" w:rsidR="00137005" w:rsidRPr="00137005" w:rsidRDefault="00137005" w:rsidP="00137005">
      <w:pPr>
        <w:rPr>
          <w:b/>
          <w:bCs/>
        </w:rPr>
      </w:pPr>
      <w:r w:rsidRPr="00137005">
        <w:rPr>
          <w:b/>
          <w:bCs/>
        </w:rPr>
        <w:t xml:space="preserve">2. </w:t>
      </w:r>
      <w:r>
        <w:rPr>
          <w:b/>
          <w:bCs/>
        </w:rPr>
        <w:t>Pregunta clásica</w:t>
      </w:r>
      <w:r w:rsidRPr="00137005">
        <w:rPr>
          <w:b/>
          <w:bCs/>
        </w:rPr>
        <w:t>.</w:t>
      </w:r>
    </w:p>
    <w:p w14:paraId="663FC625" w14:textId="77777777" w:rsidR="00137005" w:rsidRDefault="00137005" w:rsidP="00137005">
      <w:pPr>
        <w:pStyle w:val="Prrafodelista"/>
        <w:numPr>
          <w:ilvl w:val="0"/>
          <w:numId w:val="4"/>
        </w:numPr>
      </w:pPr>
      <w:r>
        <w:t>Respuesta.</w:t>
      </w:r>
    </w:p>
    <w:p w14:paraId="37A173BA" w14:textId="77777777" w:rsidR="00137005" w:rsidRDefault="00137005" w:rsidP="00137005">
      <w:pPr>
        <w:pStyle w:val="Prrafodelista"/>
        <w:numPr>
          <w:ilvl w:val="0"/>
          <w:numId w:val="4"/>
        </w:numPr>
      </w:pPr>
      <w:r>
        <w:t>Continuación.</w:t>
      </w:r>
    </w:p>
    <w:p w14:paraId="47E16AD4" w14:textId="77777777" w:rsidR="00137005" w:rsidRDefault="00137005" w:rsidP="00137005">
      <w:pPr>
        <w:rPr>
          <w:b/>
          <w:bCs/>
        </w:rPr>
      </w:pPr>
      <w:r w:rsidRPr="00137005">
        <w:rPr>
          <w:b/>
          <w:bCs/>
        </w:rPr>
        <w:t>3. Pregunta clásica + subconceptos.</w:t>
      </w:r>
      <w:bookmarkStart w:id="0" w:name="_GoBack"/>
      <w:bookmarkEnd w:id="0"/>
    </w:p>
    <w:p w14:paraId="2DCC3310" w14:textId="77777777" w:rsidR="00137005" w:rsidRDefault="00137005" w:rsidP="00137005">
      <w:pPr>
        <w:pStyle w:val="Prrafodelista"/>
        <w:numPr>
          <w:ilvl w:val="0"/>
          <w:numId w:val="4"/>
        </w:numPr>
      </w:pPr>
      <w:r w:rsidRPr="00137005">
        <w:t>Respuesta</w:t>
      </w:r>
      <w:r>
        <w:t>.</w:t>
      </w:r>
    </w:p>
    <w:p w14:paraId="0DCFC3CF" w14:textId="77777777" w:rsidR="00137005" w:rsidRDefault="00137005" w:rsidP="00137005">
      <w:pPr>
        <w:pStyle w:val="Prrafodelista"/>
        <w:numPr>
          <w:ilvl w:val="1"/>
          <w:numId w:val="4"/>
        </w:numPr>
      </w:pPr>
      <w:r>
        <w:t>Subconcepto 1.</w:t>
      </w:r>
    </w:p>
    <w:p w14:paraId="76978B40" w14:textId="77777777" w:rsidR="00137005" w:rsidRDefault="00137005" w:rsidP="00137005">
      <w:pPr>
        <w:pStyle w:val="Prrafodelista"/>
        <w:numPr>
          <w:ilvl w:val="1"/>
          <w:numId w:val="4"/>
        </w:numPr>
      </w:pPr>
      <w:r>
        <w:t>Subconcepto 2.</w:t>
      </w:r>
    </w:p>
    <w:p w14:paraId="2EC61927" w14:textId="77777777" w:rsidR="00137005" w:rsidRDefault="00137005" w:rsidP="00137005">
      <w:pPr>
        <w:pStyle w:val="Prrafodelista"/>
        <w:numPr>
          <w:ilvl w:val="1"/>
          <w:numId w:val="4"/>
        </w:numPr>
      </w:pPr>
      <w:r>
        <w:t>Subconcepto 3.</w:t>
      </w:r>
    </w:p>
    <w:p w14:paraId="00BFAD3C" w14:textId="77777777" w:rsidR="00137005" w:rsidRPr="00137005" w:rsidRDefault="00137005" w:rsidP="00137005">
      <w:pPr>
        <w:pStyle w:val="Prrafodelista"/>
        <w:numPr>
          <w:ilvl w:val="0"/>
          <w:numId w:val="4"/>
        </w:numPr>
      </w:pPr>
      <w:r>
        <w:t>Continuación.</w:t>
      </w:r>
    </w:p>
    <w:p w14:paraId="42E5A2F7" w14:textId="77777777" w:rsidR="00137005" w:rsidRPr="00137005" w:rsidRDefault="00137005" w:rsidP="00137005"/>
    <w:sectPr w:rsidR="00137005" w:rsidRPr="00137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2331"/>
    <w:rsid w:val="00137005"/>
    <w:rsid w:val="001B4A67"/>
    <w:rsid w:val="002577D9"/>
    <w:rsid w:val="00291E67"/>
    <w:rsid w:val="002A2EA3"/>
    <w:rsid w:val="004158E0"/>
    <w:rsid w:val="004A3E40"/>
    <w:rsid w:val="006D3F6D"/>
    <w:rsid w:val="0072651F"/>
    <w:rsid w:val="00767FB8"/>
    <w:rsid w:val="00B447E3"/>
    <w:rsid w:val="00ED2FD6"/>
    <w:rsid w:val="00ED7F64"/>
    <w:rsid w:val="00EF5072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10</cp:revision>
  <dcterms:created xsi:type="dcterms:W3CDTF">2020-10-02T20:08:00Z</dcterms:created>
  <dcterms:modified xsi:type="dcterms:W3CDTF">2020-10-08T19:29:00Z</dcterms:modified>
</cp:coreProperties>
</file>