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0D9" w:rsidRPr="005920D9" w:rsidRDefault="005920D9">
      <w:pPr>
        <w:rPr>
          <w:b/>
          <w:bCs/>
          <w:sz w:val="32"/>
          <w:szCs w:val="32"/>
        </w:rPr>
      </w:pPr>
      <w:bookmarkStart w:id="0" w:name="_Hlk65093150"/>
      <w:bookmarkEnd w:id="0"/>
      <w:r w:rsidRPr="005920D9">
        <w:rPr>
          <w:b/>
          <w:bCs/>
          <w:sz w:val="32"/>
          <w:szCs w:val="32"/>
        </w:rPr>
        <w:t xml:space="preserve"> TRABAJO DE FISICA </w:t>
      </w:r>
    </w:p>
    <w:p w:rsidR="005920D9" w:rsidRPr="005920D9" w:rsidRDefault="005920D9">
      <w:pPr>
        <w:rPr>
          <w:b/>
          <w:bCs/>
          <w:sz w:val="28"/>
          <w:szCs w:val="28"/>
        </w:rPr>
      </w:pPr>
      <w:r w:rsidRPr="005920D9">
        <w:rPr>
          <w:b/>
          <w:bCs/>
          <w:sz w:val="28"/>
          <w:szCs w:val="28"/>
        </w:rPr>
        <w:t>1.- DEFINA:</w:t>
      </w:r>
    </w:p>
    <w:p w:rsidR="005920D9" w:rsidRPr="008C7F2A" w:rsidRDefault="005920D9" w:rsidP="004E7824">
      <w:pPr>
        <w:pStyle w:val="Prrafodelista"/>
        <w:numPr>
          <w:ilvl w:val="0"/>
          <w:numId w:val="1"/>
        </w:numPr>
        <w:spacing w:before="120" w:after="120" w:line="240" w:lineRule="auto"/>
        <w:ind w:left="811" w:hanging="357"/>
        <w:rPr>
          <w:rFonts w:ascii="Arial Narrow" w:hAnsi="Arial Narrow"/>
          <w:b/>
          <w:bCs/>
          <w:sz w:val="24"/>
          <w:szCs w:val="24"/>
        </w:rPr>
      </w:pPr>
      <w:r w:rsidRPr="008C7F2A">
        <w:rPr>
          <w:rFonts w:ascii="Arial Narrow" w:hAnsi="Arial Narrow"/>
          <w:b/>
          <w:bCs/>
          <w:sz w:val="24"/>
          <w:szCs w:val="24"/>
        </w:rPr>
        <w:t>MAGNITUDES ESCALARES</w:t>
      </w:r>
    </w:p>
    <w:p w:rsidR="005920D9" w:rsidRPr="008C7F2A" w:rsidRDefault="005920D9" w:rsidP="004E7824">
      <w:pPr>
        <w:pStyle w:val="Prrafodelista"/>
        <w:numPr>
          <w:ilvl w:val="0"/>
          <w:numId w:val="1"/>
        </w:numPr>
        <w:spacing w:before="120" w:after="120" w:line="240" w:lineRule="auto"/>
        <w:ind w:left="811" w:hanging="357"/>
        <w:rPr>
          <w:rFonts w:ascii="Arial Narrow" w:hAnsi="Arial Narrow"/>
          <w:b/>
          <w:bCs/>
          <w:sz w:val="24"/>
          <w:szCs w:val="24"/>
        </w:rPr>
      </w:pPr>
      <w:r w:rsidRPr="008C7F2A">
        <w:rPr>
          <w:rFonts w:ascii="Arial Narrow" w:hAnsi="Arial Narrow"/>
          <w:b/>
          <w:bCs/>
          <w:sz w:val="24"/>
          <w:szCs w:val="24"/>
        </w:rPr>
        <w:t>MAGNITUDES VECTORIALES</w:t>
      </w:r>
    </w:p>
    <w:p w:rsidR="005920D9" w:rsidRPr="008C7F2A" w:rsidRDefault="005920D9" w:rsidP="004E7824">
      <w:pPr>
        <w:pStyle w:val="Prrafodelista"/>
        <w:numPr>
          <w:ilvl w:val="0"/>
          <w:numId w:val="1"/>
        </w:numPr>
        <w:spacing w:before="120" w:after="120" w:line="240" w:lineRule="auto"/>
        <w:ind w:left="811" w:hanging="357"/>
        <w:rPr>
          <w:rFonts w:ascii="Arial Narrow" w:hAnsi="Arial Narrow"/>
          <w:b/>
          <w:bCs/>
          <w:sz w:val="24"/>
          <w:szCs w:val="24"/>
        </w:rPr>
      </w:pPr>
      <w:r w:rsidRPr="008C7F2A">
        <w:rPr>
          <w:rFonts w:ascii="Arial Narrow" w:hAnsi="Arial Narrow"/>
          <w:b/>
          <w:bCs/>
          <w:sz w:val="24"/>
          <w:szCs w:val="24"/>
        </w:rPr>
        <w:t>VECTOR</w:t>
      </w:r>
    </w:p>
    <w:p w:rsidR="005920D9" w:rsidRPr="008C7F2A" w:rsidRDefault="005920D9" w:rsidP="004E7824">
      <w:pPr>
        <w:pStyle w:val="Prrafodelista"/>
        <w:numPr>
          <w:ilvl w:val="0"/>
          <w:numId w:val="1"/>
        </w:numPr>
        <w:spacing w:before="120" w:after="120" w:line="240" w:lineRule="auto"/>
        <w:ind w:left="811" w:hanging="357"/>
        <w:rPr>
          <w:rFonts w:ascii="Arial Narrow" w:hAnsi="Arial Narrow"/>
          <w:b/>
          <w:bCs/>
          <w:sz w:val="24"/>
          <w:szCs w:val="24"/>
        </w:rPr>
      </w:pPr>
      <w:r w:rsidRPr="008C7F2A">
        <w:rPr>
          <w:rFonts w:ascii="Arial Narrow" w:hAnsi="Arial Narrow"/>
          <w:b/>
          <w:bCs/>
          <w:sz w:val="24"/>
          <w:szCs w:val="24"/>
        </w:rPr>
        <w:t>ELEMENTOS DE UN VECTOR</w:t>
      </w:r>
    </w:p>
    <w:p w:rsidR="005920D9" w:rsidRPr="008C7F2A" w:rsidRDefault="005920D9" w:rsidP="004E7824">
      <w:pPr>
        <w:pStyle w:val="Prrafodelista"/>
        <w:numPr>
          <w:ilvl w:val="0"/>
          <w:numId w:val="1"/>
        </w:numPr>
        <w:spacing w:before="120" w:after="120" w:line="240" w:lineRule="auto"/>
        <w:ind w:left="811" w:hanging="357"/>
        <w:rPr>
          <w:rFonts w:ascii="Arial Narrow" w:hAnsi="Arial Narrow"/>
          <w:b/>
          <w:bCs/>
          <w:sz w:val="24"/>
          <w:szCs w:val="24"/>
        </w:rPr>
      </w:pPr>
      <w:r w:rsidRPr="008C7F2A">
        <w:rPr>
          <w:rFonts w:ascii="Arial Narrow" w:hAnsi="Arial Narrow"/>
          <w:b/>
          <w:bCs/>
          <w:sz w:val="24"/>
          <w:szCs w:val="24"/>
        </w:rPr>
        <w:t>SUMA DE VECTORES</w:t>
      </w:r>
    </w:p>
    <w:p w:rsidR="005920D9" w:rsidRPr="008C7F2A" w:rsidRDefault="005920D9" w:rsidP="004E7824">
      <w:pPr>
        <w:pStyle w:val="Prrafodelista"/>
        <w:numPr>
          <w:ilvl w:val="0"/>
          <w:numId w:val="1"/>
        </w:numPr>
        <w:spacing w:before="120" w:after="120" w:line="240" w:lineRule="auto"/>
        <w:ind w:left="811" w:hanging="357"/>
        <w:rPr>
          <w:rFonts w:ascii="Arial Narrow" w:hAnsi="Arial Narrow"/>
          <w:b/>
          <w:bCs/>
          <w:sz w:val="24"/>
          <w:szCs w:val="24"/>
        </w:rPr>
      </w:pPr>
      <w:r w:rsidRPr="008C7F2A">
        <w:rPr>
          <w:rFonts w:ascii="Arial Narrow" w:hAnsi="Arial Narrow"/>
          <w:b/>
          <w:bCs/>
          <w:sz w:val="24"/>
          <w:szCs w:val="24"/>
        </w:rPr>
        <w:t>RESTA DE VECTORES</w:t>
      </w:r>
    </w:p>
    <w:p w:rsidR="005920D9" w:rsidRPr="008C7F2A" w:rsidRDefault="005920D9" w:rsidP="004E7824">
      <w:pPr>
        <w:pStyle w:val="Prrafodelista"/>
        <w:numPr>
          <w:ilvl w:val="0"/>
          <w:numId w:val="1"/>
        </w:numPr>
        <w:spacing w:before="120" w:after="120" w:line="240" w:lineRule="auto"/>
        <w:ind w:left="811" w:hanging="357"/>
        <w:rPr>
          <w:rFonts w:ascii="Arial Narrow" w:hAnsi="Arial Narrow"/>
          <w:b/>
          <w:bCs/>
          <w:sz w:val="24"/>
          <w:szCs w:val="24"/>
        </w:rPr>
      </w:pPr>
      <w:r w:rsidRPr="008C7F2A">
        <w:rPr>
          <w:rFonts w:ascii="Arial Narrow" w:hAnsi="Arial Narrow"/>
          <w:b/>
          <w:bCs/>
          <w:sz w:val="24"/>
          <w:szCs w:val="24"/>
        </w:rPr>
        <w:t>VECTORES UNITARIOS</w:t>
      </w:r>
    </w:p>
    <w:p w:rsidR="005920D9" w:rsidRPr="005920D9" w:rsidRDefault="005920D9" w:rsidP="005920D9">
      <w:pPr>
        <w:pStyle w:val="Prrafodelista"/>
        <w:spacing w:before="240" w:line="360" w:lineRule="auto"/>
        <w:ind w:left="811"/>
        <w:rPr>
          <w:b/>
          <w:bCs/>
          <w:sz w:val="24"/>
          <w:szCs w:val="24"/>
        </w:rPr>
      </w:pPr>
    </w:p>
    <w:p w:rsidR="005920D9" w:rsidRPr="006C03D0" w:rsidRDefault="005920D9" w:rsidP="008C7F2A">
      <w:pPr>
        <w:pStyle w:val="Prrafodelista"/>
        <w:numPr>
          <w:ilvl w:val="0"/>
          <w:numId w:val="2"/>
        </w:numPr>
        <w:spacing w:before="120" w:line="240" w:lineRule="auto"/>
        <w:ind w:left="357" w:hanging="357"/>
        <w:rPr>
          <w:b/>
          <w:bCs/>
          <w:sz w:val="24"/>
          <w:szCs w:val="24"/>
          <w:highlight w:val="yellow"/>
        </w:rPr>
      </w:pPr>
      <w:r w:rsidRPr="006C03D0">
        <w:rPr>
          <w:b/>
          <w:bCs/>
          <w:sz w:val="24"/>
          <w:szCs w:val="24"/>
          <w:highlight w:val="yellow"/>
        </w:rPr>
        <w:t>MAGNITUDES ESCALARES</w:t>
      </w:r>
    </w:p>
    <w:p w:rsidR="009D22CF" w:rsidRDefault="005920D9" w:rsidP="008C7F2A">
      <w:pPr>
        <w:spacing w:before="120" w:line="240" w:lineRule="auto"/>
        <w:jc w:val="both"/>
        <w:rPr>
          <w:b/>
          <w:bCs/>
        </w:rPr>
      </w:pPr>
      <w:r w:rsidRPr="005920D9">
        <w:rPr>
          <w:rStyle w:val="Textoennegrita"/>
          <w:rFonts w:ascii="Arial Narrow" w:hAnsi="Arial Narrow" w:cstheme="minorHAnsi"/>
          <w:color w:val="000000" w:themeColor="text1"/>
          <w:sz w:val="24"/>
          <w:szCs w:val="24"/>
        </w:rPr>
        <w:t xml:space="preserve">Magnitudes </w:t>
      </w:r>
      <w:r w:rsidR="004D0685">
        <w:rPr>
          <w:rStyle w:val="Textoennegrita"/>
          <w:rFonts w:ascii="Arial Narrow" w:hAnsi="Arial Narrow" w:cstheme="minorHAnsi"/>
          <w:color w:val="000000" w:themeColor="text1"/>
          <w:sz w:val="24"/>
          <w:szCs w:val="24"/>
        </w:rPr>
        <w:t>e</w:t>
      </w:r>
      <w:r w:rsidRPr="005920D9">
        <w:rPr>
          <w:rStyle w:val="Textoennegrita"/>
          <w:rFonts w:ascii="Arial Narrow" w:hAnsi="Arial Narrow" w:cstheme="minorHAnsi"/>
          <w:color w:val="000000" w:themeColor="text1"/>
          <w:sz w:val="24"/>
          <w:szCs w:val="24"/>
        </w:rPr>
        <w:t>scalares:</w:t>
      </w:r>
      <w:r w:rsidRPr="005920D9">
        <w:rPr>
          <w:rFonts w:ascii="Arial Narrow" w:hAnsi="Arial Narrow" w:cstheme="minorHAnsi"/>
          <w:color w:val="000000" w:themeColor="text1"/>
          <w:sz w:val="24"/>
          <w:szCs w:val="24"/>
        </w:rPr>
        <w:t> </w:t>
      </w:r>
      <w:r w:rsidRPr="005920D9">
        <w:rPr>
          <w:rFonts w:ascii="Arial Narrow" w:hAnsi="Arial Narrow" w:cstheme="minorHAnsi"/>
          <w:sz w:val="24"/>
          <w:szCs w:val="24"/>
        </w:rPr>
        <w:t>Son aquellas que quedan definidas exclusivamente por un módulo</w:t>
      </w:r>
      <w:r w:rsidR="009D22CF">
        <w:rPr>
          <w:rFonts w:ascii="Arial Narrow" w:hAnsi="Arial Narrow" w:cstheme="minorHAnsi"/>
          <w:sz w:val="24"/>
          <w:szCs w:val="24"/>
        </w:rPr>
        <w:t xml:space="preserve">, </w:t>
      </w:r>
      <w:r w:rsidRPr="005920D9">
        <w:rPr>
          <w:rFonts w:ascii="Arial Narrow" w:hAnsi="Arial Narrow" w:cstheme="minorHAnsi"/>
          <w:sz w:val="24"/>
          <w:szCs w:val="24"/>
        </w:rPr>
        <w:t xml:space="preserve">es decir, por un número acompañado de una unidad de medida. Es el caso de </w:t>
      </w:r>
      <w:r w:rsidR="00C0325A">
        <w:rPr>
          <w:rFonts w:ascii="Arial Narrow" w:hAnsi="Arial Narrow" w:cstheme="minorHAnsi"/>
          <w:sz w:val="24"/>
          <w:szCs w:val="24"/>
        </w:rPr>
        <w:t xml:space="preserve">la </w:t>
      </w:r>
      <w:r w:rsidRPr="005920D9">
        <w:rPr>
          <w:rFonts w:ascii="Arial Narrow" w:hAnsi="Arial Narrow" w:cstheme="minorHAnsi"/>
          <w:sz w:val="24"/>
          <w:szCs w:val="24"/>
        </w:rPr>
        <w:t xml:space="preserve">masa, </w:t>
      </w:r>
      <w:r w:rsidR="00C0325A">
        <w:rPr>
          <w:rFonts w:ascii="Arial Narrow" w:hAnsi="Arial Narrow" w:cstheme="minorHAnsi"/>
          <w:sz w:val="24"/>
          <w:szCs w:val="24"/>
        </w:rPr>
        <w:t xml:space="preserve">el </w:t>
      </w:r>
      <w:r w:rsidRPr="005920D9">
        <w:rPr>
          <w:rFonts w:ascii="Arial Narrow" w:hAnsi="Arial Narrow" w:cstheme="minorHAnsi"/>
          <w:sz w:val="24"/>
          <w:szCs w:val="24"/>
        </w:rPr>
        <w:t>tiempo,</w:t>
      </w:r>
      <w:r w:rsidR="00C0325A">
        <w:rPr>
          <w:rFonts w:ascii="Arial Narrow" w:hAnsi="Arial Narrow" w:cstheme="minorHAnsi"/>
          <w:sz w:val="24"/>
          <w:szCs w:val="24"/>
        </w:rPr>
        <w:t xml:space="preserve"> la</w:t>
      </w:r>
      <w:r w:rsidRPr="005920D9">
        <w:rPr>
          <w:rFonts w:ascii="Arial Narrow" w:hAnsi="Arial Narrow" w:cstheme="minorHAnsi"/>
          <w:sz w:val="24"/>
          <w:szCs w:val="24"/>
        </w:rPr>
        <w:t xml:space="preserve"> temperatura</w:t>
      </w:r>
      <w:r w:rsidR="009D22CF">
        <w:rPr>
          <w:rFonts w:ascii="Arial Narrow" w:hAnsi="Arial Narrow" w:cstheme="minorHAnsi"/>
          <w:sz w:val="24"/>
          <w:szCs w:val="24"/>
        </w:rPr>
        <w:t xml:space="preserve">. </w:t>
      </w:r>
      <w:r w:rsidRPr="005920D9">
        <w:rPr>
          <w:rFonts w:ascii="Arial Narrow" w:hAnsi="Arial Narrow" w:cstheme="minorHAnsi"/>
          <w:sz w:val="24"/>
          <w:szCs w:val="24"/>
        </w:rPr>
        <w:t>Por ejemplo, 5,5 kg, 2,7 s</w:t>
      </w:r>
      <w:r w:rsidR="009D22CF">
        <w:rPr>
          <w:rFonts w:ascii="Arial Narrow" w:hAnsi="Arial Narrow" w:cstheme="minorHAnsi"/>
          <w:sz w:val="24"/>
          <w:szCs w:val="24"/>
        </w:rPr>
        <w:t xml:space="preserve"> y</w:t>
      </w:r>
      <w:r w:rsidRPr="005920D9">
        <w:rPr>
          <w:rFonts w:ascii="Arial Narrow" w:hAnsi="Arial Narrow" w:cstheme="minorHAnsi"/>
          <w:sz w:val="24"/>
          <w:szCs w:val="24"/>
        </w:rPr>
        <w:t xml:space="preserve"> 400 °C, respectivamente</w:t>
      </w:r>
      <w:r w:rsidRPr="001B0724">
        <w:rPr>
          <w:rFonts w:ascii="Arial Narrow" w:hAnsi="Arial Narrow" w:cstheme="minorHAnsi"/>
          <w:sz w:val="24"/>
          <w:szCs w:val="24"/>
        </w:rPr>
        <w:t>.</w:t>
      </w:r>
    </w:p>
    <w:p w:rsidR="005920D9" w:rsidRPr="006C03D0" w:rsidRDefault="00B26E74" w:rsidP="008C7F2A">
      <w:pPr>
        <w:spacing w:before="120" w:line="240" w:lineRule="auto"/>
        <w:jc w:val="both"/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t xml:space="preserve">b)  </w:t>
      </w:r>
      <w:r w:rsidR="005920D9" w:rsidRPr="006C03D0">
        <w:rPr>
          <w:b/>
          <w:bCs/>
          <w:sz w:val="24"/>
          <w:szCs w:val="24"/>
          <w:highlight w:val="yellow"/>
        </w:rPr>
        <w:t xml:space="preserve">MAGNITUDES </w:t>
      </w:r>
      <w:r w:rsidR="004D0685" w:rsidRPr="006C03D0">
        <w:rPr>
          <w:b/>
          <w:bCs/>
          <w:sz w:val="24"/>
          <w:szCs w:val="24"/>
          <w:highlight w:val="yellow"/>
        </w:rPr>
        <w:t>VECTORIALES</w:t>
      </w:r>
    </w:p>
    <w:p w:rsidR="001B0724" w:rsidRDefault="004D0685" w:rsidP="008C7F2A">
      <w:pP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D0685">
        <w:rPr>
          <w:rStyle w:val="Textoennegrita"/>
          <w:rFonts w:ascii="Arial Narrow" w:hAnsi="Arial Narrow" w:cs="Times New Roman"/>
          <w:color w:val="000000" w:themeColor="text1"/>
          <w:sz w:val="24"/>
          <w:szCs w:val="24"/>
        </w:rPr>
        <w:t xml:space="preserve">Magnitudes </w:t>
      </w:r>
      <w:r w:rsidR="006C03D0">
        <w:rPr>
          <w:rStyle w:val="Textoennegrita"/>
          <w:rFonts w:ascii="Arial Narrow" w:hAnsi="Arial Narrow" w:cs="Times New Roman"/>
          <w:color w:val="000000" w:themeColor="text1"/>
          <w:sz w:val="24"/>
          <w:szCs w:val="24"/>
        </w:rPr>
        <w:t>v</w:t>
      </w:r>
      <w:r w:rsidRPr="004D0685">
        <w:rPr>
          <w:rStyle w:val="Textoennegrita"/>
          <w:rFonts w:ascii="Arial Narrow" w:hAnsi="Arial Narrow" w:cs="Times New Roman"/>
          <w:color w:val="000000" w:themeColor="text1"/>
          <w:sz w:val="24"/>
          <w:szCs w:val="24"/>
        </w:rPr>
        <w:t>ectoriales: </w:t>
      </w:r>
      <w:r w:rsidRPr="004D0685">
        <w:rPr>
          <w:rFonts w:ascii="Arial Narrow" w:hAnsi="Arial Narrow" w:cs="Times New Roman"/>
          <w:sz w:val="24"/>
          <w:szCs w:val="24"/>
        </w:rPr>
        <w:t>Son aquellas que quedan totalmente definidas con un módulo, una dirección</w:t>
      </w:r>
      <w:r w:rsidR="006C03D0">
        <w:rPr>
          <w:rFonts w:ascii="Arial Narrow" w:hAnsi="Arial Narrow" w:cs="Times New Roman"/>
          <w:sz w:val="24"/>
          <w:szCs w:val="24"/>
        </w:rPr>
        <w:t xml:space="preserve"> específica</w:t>
      </w:r>
      <w:r w:rsidRPr="004D0685">
        <w:rPr>
          <w:rFonts w:ascii="Arial Narrow" w:hAnsi="Arial Narrow" w:cs="Times New Roman"/>
          <w:sz w:val="24"/>
          <w:szCs w:val="24"/>
        </w:rPr>
        <w:t xml:space="preserve"> y un sentido</w:t>
      </w:r>
      <w:r w:rsidR="00C0326C">
        <w:rPr>
          <w:rFonts w:ascii="Arial Narrow" w:hAnsi="Arial Narrow" w:cs="Times New Roman"/>
          <w:sz w:val="24"/>
          <w:szCs w:val="24"/>
        </w:rPr>
        <w:t xml:space="preserve">, dentro de un sistema </w:t>
      </w:r>
      <w:r w:rsidR="007A559A">
        <w:rPr>
          <w:rFonts w:ascii="Arial Narrow" w:hAnsi="Arial Narrow" w:cs="Times New Roman"/>
          <w:sz w:val="24"/>
          <w:szCs w:val="24"/>
        </w:rPr>
        <w:t>d</w:t>
      </w:r>
      <w:r w:rsidR="00C0326C">
        <w:rPr>
          <w:rFonts w:ascii="Arial Narrow" w:hAnsi="Arial Narrow" w:cs="Times New Roman"/>
          <w:sz w:val="24"/>
          <w:szCs w:val="24"/>
        </w:rPr>
        <w:t>e referencia determinado</w:t>
      </w:r>
      <w:r w:rsidRPr="004D0685">
        <w:rPr>
          <w:rFonts w:ascii="Arial Narrow" w:hAnsi="Arial Narrow" w:cs="Times New Roman"/>
          <w:sz w:val="24"/>
          <w:szCs w:val="24"/>
        </w:rPr>
        <w:t xml:space="preserve">. Es el </w:t>
      </w:r>
      <w:r w:rsidR="00C0325A" w:rsidRPr="004D0685">
        <w:rPr>
          <w:rFonts w:ascii="Arial Narrow" w:hAnsi="Arial Narrow" w:cs="Times New Roman"/>
          <w:sz w:val="24"/>
          <w:szCs w:val="24"/>
        </w:rPr>
        <w:t>caso,</w:t>
      </w:r>
      <w:r w:rsidRPr="004D0685">
        <w:rPr>
          <w:rFonts w:ascii="Arial Narrow" w:hAnsi="Arial Narrow" w:cs="Times New Roman"/>
          <w:sz w:val="24"/>
          <w:szCs w:val="24"/>
        </w:rPr>
        <w:t xml:space="preserve"> </w:t>
      </w:r>
      <w:r w:rsidR="00986AB8">
        <w:rPr>
          <w:rFonts w:ascii="Arial Narrow" w:hAnsi="Arial Narrow" w:cs="Times New Roman"/>
          <w:sz w:val="24"/>
          <w:szCs w:val="24"/>
        </w:rPr>
        <w:t xml:space="preserve">por ejemplo, </w:t>
      </w:r>
      <w:r w:rsidRPr="004D0685">
        <w:rPr>
          <w:rFonts w:ascii="Arial Narrow" w:hAnsi="Arial Narrow" w:cs="Times New Roman"/>
          <w:sz w:val="24"/>
          <w:szCs w:val="24"/>
        </w:rPr>
        <w:t>de la fuerza, la velocidad, el desplazamiento</w:t>
      </w:r>
      <w:r w:rsidR="007A559A">
        <w:rPr>
          <w:rFonts w:ascii="Arial Narrow" w:hAnsi="Arial Narrow" w:cs="Times New Roman"/>
          <w:sz w:val="24"/>
          <w:szCs w:val="24"/>
        </w:rPr>
        <w:t xml:space="preserve">; </w:t>
      </w:r>
      <w:r w:rsidRPr="004D0685">
        <w:rPr>
          <w:rFonts w:ascii="Arial Narrow" w:hAnsi="Arial Narrow" w:cs="Times New Roman"/>
          <w:sz w:val="24"/>
          <w:szCs w:val="24"/>
        </w:rPr>
        <w:t xml:space="preserve">en algunos casos </w:t>
      </w:r>
      <w:r w:rsidR="007A559A">
        <w:rPr>
          <w:rFonts w:ascii="Arial Narrow" w:hAnsi="Arial Narrow" w:cs="Times New Roman"/>
          <w:sz w:val="24"/>
          <w:szCs w:val="24"/>
        </w:rPr>
        <w:t xml:space="preserve">se ha de expresar el punto de aplicación. </w:t>
      </w:r>
    </w:p>
    <w:p w:rsidR="00494469" w:rsidRPr="00494469" w:rsidRDefault="002946A9" w:rsidP="008C7F2A">
      <w:pPr>
        <w:pStyle w:val="Prrafodelista"/>
        <w:numPr>
          <w:ilvl w:val="0"/>
          <w:numId w:val="2"/>
        </w:numPr>
        <w:spacing w:before="120" w:line="240" w:lineRule="auto"/>
        <w:ind w:left="357" w:hanging="357"/>
        <w:rPr>
          <w:rStyle w:val="hgkelc"/>
          <w:b/>
          <w:bCs/>
          <w:sz w:val="24"/>
          <w:szCs w:val="24"/>
          <w:highlight w:val="yellow"/>
        </w:rPr>
      </w:pPr>
      <w:r w:rsidRPr="00494469">
        <w:rPr>
          <w:b/>
          <w:bCs/>
          <w:sz w:val="24"/>
          <w:szCs w:val="24"/>
          <w:highlight w:val="yellow"/>
        </w:rPr>
        <w:t>VECTOR</w:t>
      </w:r>
    </w:p>
    <w:p w:rsidR="00B74DC8" w:rsidRPr="004E7824" w:rsidRDefault="007D3D4A" w:rsidP="008C7F2A">
      <w:pPr>
        <w:spacing w:before="12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Es un</w:t>
      </w:r>
      <w:r w:rsidR="00494469" w:rsidRPr="00494469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hyperlink r:id="rId7" w:tooltip="Segmento" w:history="1">
        <w:r w:rsidR="00494469" w:rsidRPr="00494469">
          <w:rPr>
            <w:rStyle w:val="Hipervnculo"/>
            <w:rFonts w:ascii="Arial Narrow" w:hAnsi="Arial Narrow"/>
            <w:color w:val="000000" w:themeColor="text1"/>
            <w:sz w:val="24"/>
            <w:szCs w:val="24"/>
            <w:u w:val="none"/>
          </w:rPr>
          <w:t>segmento</w:t>
        </w:r>
      </w:hyperlink>
      <w:r w:rsidR="00494469" w:rsidRPr="00494469">
        <w:rPr>
          <w:rFonts w:ascii="Arial Narrow" w:hAnsi="Arial Narrow"/>
          <w:color w:val="000000" w:themeColor="text1"/>
          <w:sz w:val="24"/>
          <w:szCs w:val="24"/>
        </w:rPr>
        <w:t xml:space="preserve"> de </w:t>
      </w:r>
      <w:hyperlink r:id="rId8" w:tooltip="Recta" w:history="1">
        <w:r w:rsidR="00494469" w:rsidRPr="00494469">
          <w:rPr>
            <w:rStyle w:val="Hipervnculo"/>
            <w:rFonts w:ascii="Arial Narrow" w:hAnsi="Arial Narrow"/>
            <w:color w:val="000000" w:themeColor="text1"/>
            <w:sz w:val="24"/>
            <w:szCs w:val="24"/>
            <w:u w:val="none"/>
          </w:rPr>
          <w:t>recta</w:t>
        </w:r>
      </w:hyperlink>
      <w:r w:rsidR="00494469" w:rsidRPr="00494469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r>
        <w:rPr>
          <w:rFonts w:ascii="Arial Narrow" w:hAnsi="Arial Narrow"/>
          <w:color w:val="000000" w:themeColor="text1"/>
          <w:sz w:val="24"/>
          <w:szCs w:val="24"/>
        </w:rPr>
        <w:t>orientado</w:t>
      </w:r>
      <w:r w:rsidR="004E7824">
        <w:rPr>
          <w:rFonts w:ascii="Arial Narrow" w:hAnsi="Arial Narrow"/>
          <w:color w:val="000000" w:themeColor="text1"/>
          <w:sz w:val="24"/>
          <w:szCs w:val="24"/>
        </w:rPr>
        <w:t xml:space="preserve"> mediante una punta de flecha en uno de sus extremos</w:t>
      </w:r>
      <w:r>
        <w:rPr>
          <w:rFonts w:ascii="Arial Narrow" w:hAnsi="Arial Narrow"/>
          <w:color w:val="000000" w:themeColor="text1"/>
          <w:sz w:val="24"/>
          <w:szCs w:val="24"/>
        </w:rPr>
        <w:t xml:space="preserve">, </w:t>
      </w:r>
      <w:r w:rsidR="00986AB8">
        <w:rPr>
          <w:rFonts w:ascii="Arial Narrow" w:hAnsi="Arial Narrow"/>
          <w:color w:val="000000" w:themeColor="text1"/>
          <w:sz w:val="24"/>
          <w:szCs w:val="24"/>
        </w:rPr>
        <w:t xml:space="preserve">que </w:t>
      </w:r>
      <w:r w:rsidR="00986AB8" w:rsidRPr="00986AB8">
        <w:rPr>
          <w:rFonts w:ascii="Arial Narrow" w:hAnsi="Arial Narrow"/>
          <w:sz w:val="24"/>
          <w:szCs w:val="24"/>
        </w:rPr>
        <w:t xml:space="preserve">tiene </w:t>
      </w:r>
      <w:r w:rsidR="004E7824">
        <w:rPr>
          <w:rFonts w:ascii="Arial Narrow" w:hAnsi="Arial Narrow"/>
          <w:sz w:val="24"/>
          <w:szCs w:val="24"/>
        </w:rPr>
        <w:t xml:space="preserve">longitud o </w:t>
      </w:r>
      <w:r w:rsidR="00986AB8" w:rsidRPr="00986AB8">
        <w:rPr>
          <w:rFonts w:ascii="Arial Narrow" w:hAnsi="Arial Narrow"/>
          <w:sz w:val="24"/>
          <w:szCs w:val="24"/>
        </w:rPr>
        <w:t>magnitud</w:t>
      </w:r>
      <w:r w:rsidR="004E7824">
        <w:rPr>
          <w:rFonts w:ascii="Arial Narrow" w:hAnsi="Arial Narrow"/>
          <w:sz w:val="24"/>
          <w:szCs w:val="24"/>
        </w:rPr>
        <w:t xml:space="preserve"> (número real no negativo)</w:t>
      </w:r>
      <w:r>
        <w:rPr>
          <w:rFonts w:ascii="Arial Narrow" w:hAnsi="Arial Narrow"/>
          <w:sz w:val="24"/>
          <w:szCs w:val="24"/>
        </w:rPr>
        <w:t>,</w:t>
      </w:r>
      <w:r w:rsidR="00986AB8" w:rsidRPr="00986AB8">
        <w:rPr>
          <w:rFonts w:ascii="Arial Narrow" w:hAnsi="Arial Narrow"/>
          <w:sz w:val="24"/>
          <w:szCs w:val="24"/>
        </w:rPr>
        <w:t xml:space="preserve"> </w:t>
      </w:r>
      <w:r w:rsidR="004E7824">
        <w:rPr>
          <w:rFonts w:ascii="Arial Narrow" w:hAnsi="Arial Narrow"/>
          <w:sz w:val="24"/>
          <w:szCs w:val="24"/>
        </w:rPr>
        <w:t xml:space="preserve">una </w:t>
      </w:r>
      <w:r w:rsidR="00986AB8" w:rsidRPr="00986AB8">
        <w:rPr>
          <w:rFonts w:ascii="Arial Narrow" w:hAnsi="Arial Narrow"/>
          <w:sz w:val="24"/>
          <w:szCs w:val="24"/>
        </w:rPr>
        <w:t>dirección</w:t>
      </w:r>
      <w:r w:rsidR="004E7824">
        <w:rPr>
          <w:rFonts w:ascii="Arial Narrow" w:hAnsi="Arial Narrow"/>
          <w:sz w:val="24"/>
          <w:szCs w:val="24"/>
        </w:rPr>
        <w:t xml:space="preserve"> (línea de acción)</w:t>
      </w:r>
      <w:r>
        <w:rPr>
          <w:rFonts w:ascii="Arial Narrow" w:hAnsi="Arial Narrow"/>
          <w:sz w:val="24"/>
          <w:szCs w:val="24"/>
        </w:rPr>
        <w:t>,</w:t>
      </w:r>
      <w:r w:rsidR="00986AB8">
        <w:rPr>
          <w:rFonts w:ascii="Arial Narrow" w:hAnsi="Arial Narrow"/>
          <w:sz w:val="24"/>
          <w:szCs w:val="24"/>
        </w:rPr>
        <w:t xml:space="preserve"> </w:t>
      </w:r>
      <w:r w:rsidR="004E7824">
        <w:rPr>
          <w:rFonts w:ascii="Arial Narrow" w:hAnsi="Arial Narrow"/>
          <w:sz w:val="24"/>
          <w:szCs w:val="24"/>
        </w:rPr>
        <w:t xml:space="preserve">un </w:t>
      </w:r>
      <w:r w:rsidR="00986AB8">
        <w:rPr>
          <w:rFonts w:ascii="Arial Narrow" w:hAnsi="Arial Narrow"/>
          <w:sz w:val="24"/>
          <w:szCs w:val="24"/>
        </w:rPr>
        <w:t>sentido</w:t>
      </w:r>
      <w:r w:rsidR="004E7824">
        <w:rPr>
          <w:rFonts w:ascii="Arial Narrow" w:hAnsi="Arial Narrow"/>
          <w:sz w:val="24"/>
          <w:szCs w:val="24"/>
        </w:rPr>
        <w:t xml:space="preserve"> u orientación sobre la línea de acción (punta de flecha) </w:t>
      </w:r>
      <w:r w:rsidR="008D2041">
        <w:rPr>
          <w:rFonts w:ascii="Arial Narrow" w:hAnsi="Arial Narrow"/>
          <w:sz w:val="24"/>
          <w:szCs w:val="24"/>
        </w:rPr>
        <w:t>y</w:t>
      </w:r>
      <w:r w:rsidR="00986AB8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r w:rsidR="004E7824">
        <w:rPr>
          <w:rFonts w:ascii="Arial Narrow" w:hAnsi="Arial Narrow"/>
          <w:color w:val="000000" w:themeColor="text1"/>
          <w:sz w:val="24"/>
          <w:szCs w:val="24"/>
        </w:rPr>
        <w:t xml:space="preserve">un </w:t>
      </w:r>
      <w:r>
        <w:rPr>
          <w:rFonts w:ascii="Arial Narrow" w:hAnsi="Arial Narrow"/>
          <w:color w:val="000000" w:themeColor="text1"/>
          <w:sz w:val="24"/>
          <w:szCs w:val="24"/>
        </w:rPr>
        <w:t>punto de aplicación</w:t>
      </w:r>
      <w:r w:rsidR="00AD2772">
        <w:rPr>
          <w:rFonts w:ascii="Arial Narrow" w:hAnsi="Arial Narrow"/>
          <w:color w:val="000000" w:themeColor="text1"/>
          <w:sz w:val="24"/>
          <w:szCs w:val="24"/>
        </w:rPr>
        <w:t xml:space="preserve">. </w:t>
      </w:r>
      <w:r w:rsidR="00DC4225">
        <w:rPr>
          <w:rFonts w:ascii="Arial Narrow" w:hAnsi="Arial Narrow"/>
          <w:sz w:val="24"/>
          <w:szCs w:val="24"/>
        </w:rPr>
        <w:t xml:space="preserve">Un vector </w:t>
      </w:r>
      <w:r w:rsidR="00F35E1A">
        <w:rPr>
          <w:rFonts w:ascii="Arial Narrow" w:hAnsi="Arial Narrow"/>
          <w:sz w:val="24"/>
          <w:szCs w:val="24"/>
        </w:rPr>
        <w:t xml:space="preserve">se </w:t>
      </w:r>
      <w:r w:rsidR="00DC4225">
        <w:rPr>
          <w:rFonts w:ascii="Arial Narrow" w:hAnsi="Arial Narrow"/>
          <w:sz w:val="24"/>
          <w:szCs w:val="24"/>
        </w:rPr>
        <w:t xml:space="preserve">representa </w:t>
      </w:r>
      <w:r w:rsidR="008D2041" w:rsidRPr="009D22CF">
        <w:rPr>
          <w:rFonts w:ascii="Arial Narrow" w:hAnsi="Arial Narrow"/>
          <w:color w:val="000000" w:themeColor="text1"/>
          <w:sz w:val="24"/>
          <w:szCs w:val="24"/>
        </w:rPr>
        <w:t xml:space="preserve">mediante </w:t>
      </w:r>
      <w:bookmarkStart w:id="1" w:name="_Hlk65426616"/>
      <w:r w:rsidR="008D2041" w:rsidRPr="009D22CF">
        <w:rPr>
          <w:rFonts w:ascii="Arial Narrow" w:hAnsi="Arial Narrow"/>
          <w:color w:val="000000" w:themeColor="text1"/>
          <w:sz w:val="24"/>
          <w:szCs w:val="24"/>
        </w:rPr>
        <w:t>letras en negrita o letras en negrita con una flecha encima.</w:t>
      </w:r>
      <w:r w:rsidR="00F35E1A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bookmarkEnd w:id="1"/>
    </w:p>
    <w:p w:rsidR="00172748" w:rsidRPr="001B0724" w:rsidRDefault="00172748" w:rsidP="008C7F2A">
      <w:pPr>
        <w:pStyle w:val="Prrafodelista"/>
        <w:numPr>
          <w:ilvl w:val="0"/>
          <w:numId w:val="2"/>
        </w:numPr>
        <w:spacing w:before="120" w:line="240" w:lineRule="auto"/>
        <w:ind w:left="357" w:hanging="357"/>
        <w:rPr>
          <w:b/>
          <w:bCs/>
          <w:sz w:val="24"/>
          <w:szCs w:val="24"/>
          <w:highlight w:val="yellow"/>
        </w:rPr>
      </w:pPr>
      <w:r w:rsidRPr="001B0724">
        <w:rPr>
          <w:b/>
          <w:bCs/>
          <w:sz w:val="24"/>
          <w:szCs w:val="24"/>
          <w:highlight w:val="yellow"/>
        </w:rPr>
        <w:t>ELEMENTOS DE UN VECTOR</w:t>
      </w:r>
    </w:p>
    <w:p w:rsidR="00172748" w:rsidRPr="00844642" w:rsidRDefault="00172748" w:rsidP="008C7F2A">
      <w:pPr>
        <w:pStyle w:val="NormalWeb"/>
        <w:spacing w:before="120" w:beforeAutospacing="0" w:after="160" w:afterAutospacing="0"/>
        <w:rPr>
          <w:rFonts w:ascii="Arial Narrow" w:hAnsi="Arial Narrow"/>
        </w:rPr>
      </w:pPr>
      <w:r w:rsidRPr="00844642">
        <w:rPr>
          <w:rFonts w:ascii="Arial Narrow" w:hAnsi="Arial Narrow"/>
        </w:rPr>
        <w:t>Un vector tiene tres elementos esenciales: módulo, dirección y sentido</w:t>
      </w:r>
      <w:r w:rsidR="00844642">
        <w:rPr>
          <w:rFonts w:ascii="Arial Narrow" w:hAnsi="Arial Narrow"/>
        </w:rPr>
        <w:t xml:space="preserve"> y otras de menor rango.</w:t>
      </w:r>
    </w:p>
    <w:p w:rsidR="00172748" w:rsidRPr="008D72FC" w:rsidRDefault="00172748" w:rsidP="008C7F2A">
      <w:pPr>
        <w:spacing w:before="12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VE"/>
        </w:rPr>
      </w:pPr>
      <w:r w:rsidRPr="008D72FC">
        <w:rPr>
          <w:rFonts w:ascii="Arial Narrow" w:eastAsia="Times New Roman" w:hAnsi="Arial Narrow" w:cs="Times New Roman"/>
          <w:b/>
          <w:bCs/>
          <w:color w:val="000000" w:themeColor="text1"/>
          <w:sz w:val="24"/>
          <w:szCs w:val="24"/>
          <w:lang w:eastAsia="es-VE"/>
        </w:rPr>
        <w:t>Módulo:</w:t>
      </w:r>
      <w:r w:rsidRPr="008D72FC">
        <w:rPr>
          <w:rFonts w:ascii="Arial Narrow" w:eastAsia="Times New Roman" w:hAnsi="Arial Narrow" w:cs="Times New Roman"/>
          <w:color w:val="000000" w:themeColor="text1"/>
          <w:sz w:val="24"/>
          <w:szCs w:val="24"/>
          <w:lang w:eastAsia="es-VE"/>
        </w:rPr>
        <w:t xml:space="preserve"> está representado por el tamaño </w:t>
      </w:r>
      <w:r w:rsidR="00844642">
        <w:rPr>
          <w:rFonts w:ascii="Arial Narrow" w:eastAsia="Times New Roman" w:hAnsi="Arial Narrow" w:cs="Times New Roman"/>
          <w:color w:val="000000" w:themeColor="text1"/>
          <w:sz w:val="24"/>
          <w:szCs w:val="24"/>
          <w:lang w:eastAsia="es-VE"/>
        </w:rPr>
        <w:t xml:space="preserve">o medida </w:t>
      </w:r>
      <w:r w:rsidRPr="008D72FC">
        <w:rPr>
          <w:rFonts w:ascii="Arial Narrow" w:eastAsia="Times New Roman" w:hAnsi="Arial Narrow" w:cs="Times New Roman"/>
          <w:color w:val="000000" w:themeColor="text1"/>
          <w:sz w:val="24"/>
          <w:szCs w:val="24"/>
          <w:lang w:eastAsia="es-VE"/>
        </w:rPr>
        <w:t xml:space="preserve">del vector, </w:t>
      </w:r>
      <w:r w:rsidR="00844642">
        <w:rPr>
          <w:rFonts w:ascii="Arial Narrow" w:eastAsia="Times New Roman" w:hAnsi="Arial Narrow" w:cs="Times New Roman"/>
          <w:color w:val="000000" w:themeColor="text1"/>
          <w:sz w:val="24"/>
          <w:szCs w:val="24"/>
          <w:lang w:eastAsia="es-VE"/>
        </w:rPr>
        <w:t>es decir, su</w:t>
      </w:r>
      <w:r w:rsidRPr="008D72FC">
        <w:rPr>
          <w:rFonts w:ascii="Arial Narrow" w:eastAsia="Times New Roman" w:hAnsi="Arial Narrow" w:cs="Times New Roman"/>
          <w:color w:val="000000" w:themeColor="text1"/>
          <w:sz w:val="24"/>
          <w:szCs w:val="24"/>
          <w:lang w:eastAsia="es-VE"/>
        </w:rPr>
        <w:t xml:space="preserve"> </w:t>
      </w:r>
      <w:r w:rsidRPr="008D72FC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magnitud </w:t>
      </w:r>
      <w:r w:rsidR="00844642">
        <w:rPr>
          <w:rFonts w:ascii="Arial Narrow" w:eastAsia="Times New Roman" w:hAnsi="Arial Narrow" w:cs="Times New Roman"/>
          <w:sz w:val="24"/>
          <w:szCs w:val="24"/>
          <w:lang w:eastAsia="es-VE"/>
        </w:rPr>
        <w:t>o valor numérico positivo.</w:t>
      </w:r>
      <w:r w:rsidR="008D72FC" w:rsidRPr="008D72FC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</w:t>
      </w:r>
      <w:r w:rsidR="00844642">
        <w:rPr>
          <w:rFonts w:ascii="Arial Narrow" w:eastAsia="Times New Roman" w:hAnsi="Arial Narrow" w:cs="Times New Roman"/>
          <w:sz w:val="24"/>
          <w:szCs w:val="24"/>
          <w:lang w:eastAsia="es-VE"/>
        </w:rPr>
        <w:t>Por ejemplo, el</w:t>
      </w:r>
      <w:r w:rsidRPr="008D72FC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</w:t>
      </w:r>
      <w:r w:rsidR="003B25B5" w:rsidRPr="008D72FC">
        <w:rPr>
          <w:rFonts w:ascii="Arial Narrow" w:eastAsia="Times New Roman" w:hAnsi="Arial Narrow" w:cs="Times New Roman"/>
          <w:sz w:val="24"/>
          <w:szCs w:val="24"/>
          <w:lang w:eastAsia="es-VE"/>
        </w:rPr>
        <w:t>módulo del vector A, s</w:t>
      </w:r>
      <w:r w:rsidRPr="008D72FC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e denota con la letra </w:t>
      </w:r>
      <w:r w:rsidRPr="008D72FC">
        <w:rPr>
          <w:rFonts w:ascii="Arial Narrow" w:eastAsia="Times New Roman" w:hAnsi="Arial Narrow" w:cs="Times New Roman"/>
          <w:b/>
          <w:bCs/>
          <w:sz w:val="24"/>
          <w:szCs w:val="24"/>
          <w:lang w:eastAsia="es-VE"/>
        </w:rPr>
        <w:t>A o |A|</w:t>
      </w:r>
      <w:r w:rsidRPr="008D72FC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</w:t>
      </w:r>
    </w:p>
    <w:p w:rsidR="008D72FC" w:rsidRDefault="00B42D76" w:rsidP="008C7F2A">
      <w:pPr>
        <w:spacing w:before="120" w:line="240" w:lineRule="auto"/>
        <w:jc w:val="both"/>
        <w:rPr>
          <w:rStyle w:val="Textoennegrita"/>
          <w:rFonts w:ascii="Arial Narrow" w:hAnsi="Arial Narrow"/>
          <w:color w:val="000000" w:themeColor="text1"/>
          <w:sz w:val="24"/>
          <w:szCs w:val="24"/>
        </w:rPr>
      </w:pPr>
      <w:r w:rsidRPr="008D72FC">
        <w:rPr>
          <w:rStyle w:val="Textoennegrita"/>
          <w:rFonts w:ascii="Arial Narrow" w:hAnsi="Arial Narrow"/>
          <w:color w:val="000000" w:themeColor="text1"/>
          <w:sz w:val="24"/>
          <w:szCs w:val="24"/>
        </w:rPr>
        <w:t>Dirección:</w:t>
      </w:r>
      <w:r w:rsidRPr="008D72FC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r w:rsidR="00844642">
        <w:rPr>
          <w:rFonts w:ascii="Arial Narrow" w:hAnsi="Arial Narrow"/>
          <w:color w:val="000000" w:themeColor="text1"/>
          <w:sz w:val="24"/>
          <w:szCs w:val="24"/>
        </w:rPr>
        <w:t>Es la línea de acción del vector</w:t>
      </w:r>
      <w:r w:rsidR="00C50440">
        <w:rPr>
          <w:rFonts w:ascii="Arial Narrow" w:hAnsi="Arial Narrow"/>
          <w:color w:val="000000" w:themeColor="text1"/>
          <w:sz w:val="24"/>
          <w:szCs w:val="24"/>
        </w:rPr>
        <w:t xml:space="preserve"> (</w:t>
      </w:r>
      <w:r w:rsidR="00C50440" w:rsidRPr="008D72FC">
        <w:rPr>
          <w:rFonts w:ascii="Arial Narrow" w:hAnsi="Arial Narrow"/>
          <w:sz w:val="24"/>
          <w:szCs w:val="24"/>
        </w:rPr>
        <w:t>recta soporte sobre la que se traza el vector</w:t>
      </w:r>
      <w:r w:rsidR="00F26A1E">
        <w:rPr>
          <w:rFonts w:ascii="Arial Narrow" w:hAnsi="Arial Narrow"/>
          <w:sz w:val="24"/>
          <w:szCs w:val="24"/>
        </w:rPr>
        <w:t xml:space="preserve"> </w:t>
      </w:r>
      <w:r w:rsidR="00F26A1E" w:rsidRPr="00F26A1E">
        <w:rPr>
          <w:rFonts w:ascii="Arial Narrow" w:hAnsi="Arial Narrow"/>
          <w:sz w:val="24"/>
          <w:szCs w:val="24"/>
        </w:rPr>
        <w:t>o cualquier recta paralela a ella</w:t>
      </w:r>
      <w:r w:rsidR="00C50440" w:rsidRPr="00F26A1E">
        <w:rPr>
          <w:rFonts w:ascii="Arial Narrow" w:hAnsi="Arial Narrow"/>
          <w:sz w:val="24"/>
          <w:szCs w:val="24"/>
        </w:rPr>
        <w:t>)</w:t>
      </w:r>
      <w:r w:rsidR="00F26A1E">
        <w:rPr>
          <w:rFonts w:ascii="Arial Narrow" w:hAnsi="Arial Narrow"/>
          <w:sz w:val="24"/>
          <w:szCs w:val="24"/>
        </w:rPr>
        <w:t>.</w:t>
      </w:r>
      <w:r w:rsidR="00C50440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r w:rsidR="00F26A1E">
        <w:rPr>
          <w:rFonts w:ascii="Arial Narrow" w:hAnsi="Arial Narrow"/>
          <w:color w:val="000000" w:themeColor="text1"/>
          <w:sz w:val="24"/>
          <w:szCs w:val="24"/>
        </w:rPr>
        <w:t>E</w:t>
      </w:r>
      <w:r w:rsidR="00C50440">
        <w:rPr>
          <w:rFonts w:ascii="Arial Narrow" w:hAnsi="Arial Narrow"/>
          <w:color w:val="000000" w:themeColor="text1"/>
          <w:sz w:val="24"/>
          <w:szCs w:val="24"/>
        </w:rPr>
        <w:t xml:space="preserve">n plano cartesiano, queda definida mediante el ángulo formado entre la parte positiva del eje “x” y el vector, </w:t>
      </w:r>
      <w:r w:rsidR="006C12BF">
        <w:rPr>
          <w:rFonts w:ascii="Arial Narrow" w:hAnsi="Arial Narrow"/>
          <w:color w:val="000000" w:themeColor="text1"/>
          <w:sz w:val="24"/>
          <w:szCs w:val="24"/>
        </w:rPr>
        <w:t xml:space="preserve">la cual </w:t>
      </w:r>
      <w:r w:rsidR="00C50440">
        <w:rPr>
          <w:rFonts w:ascii="Arial Narrow" w:hAnsi="Arial Narrow"/>
          <w:color w:val="000000" w:themeColor="text1"/>
          <w:sz w:val="24"/>
          <w:szCs w:val="24"/>
        </w:rPr>
        <w:t>se mide en sentido antihorario</w:t>
      </w:r>
      <w:r w:rsidR="006C12BF">
        <w:rPr>
          <w:rFonts w:ascii="Arial Narrow" w:hAnsi="Arial Narrow"/>
          <w:color w:val="000000" w:themeColor="text1"/>
          <w:sz w:val="24"/>
          <w:szCs w:val="24"/>
        </w:rPr>
        <w:t xml:space="preserve">. La </w:t>
      </w:r>
      <w:r w:rsidR="008D72FC" w:rsidRPr="006C12BF">
        <w:rPr>
          <w:rFonts w:ascii="Arial Narrow" w:hAnsi="Arial Narrow"/>
          <w:sz w:val="24"/>
          <w:szCs w:val="24"/>
        </w:rPr>
        <w:t xml:space="preserve">dirección </w:t>
      </w:r>
      <w:r w:rsidR="006C12BF" w:rsidRPr="006C12BF">
        <w:rPr>
          <w:rFonts w:ascii="Arial Narrow" w:hAnsi="Arial Narrow"/>
          <w:sz w:val="24"/>
          <w:szCs w:val="24"/>
        </w:rPr>
        <w:t>se refiere a la posición</w:t>
      </w:r>
      <w:r w:rsidR="006C12BF">
        <w:rPr>
          <w:rFonts w:ascii="Arial Narrow" w:hAnsi="Arial Narrow"/>
          <w:sz w:val="24"/>
          <w:szCs w:val="24"/>
        </w:rPr>
        <w:t xml:space="preserve"> del vector</w:t>
      </w:r>
      <w:r w:rsidR="006C12BF" w:rsidRPr="006C12BF">
        <w:rPr>
          <w:rFonts w:ascii="Arial Narrow" w:hAnsi="Arial Narrow"/>
          <w:sz w:val="24"/>
          <w:szCs w:val="24"/>
        </w:rPr>
        <w:t xml:space="preserve"> indicad</w:t>
      </w:r>
      <w:r w:rsidR="006C12BF">
        <w:rPr>
          <w:rFonts w:ascii="Arial Narrow" w:hAnsi="Arial Narrow"/>
          <w:sz w:val="24"/>
          <w:szCs w:val="24"/>
        </w:rPr>
        <w:t>a</w:t>
      </w:r>
      <w:r w:rsidR="006C12BF" w:rsidRPr="006C12BF">
        <w:rPr>
          <w:rFonts w:ascii="Arial Narrow" w:hAnsi="Arial Narrow"/>
          <w:sz w:val="24"/>
          <w:szCs w:val="24"/>
        </w:rPr>
        <w:t xml:space="preserve"> por el </w:t>
      </w:r>
      <w:r w:rsidR="006C12BF">
        <w:rPr>
          <w:rFonts w:ascii="Arial Narrow" w:hAnsi="Arial Narrow"/>
          <w:sz w:val="24"/>
          <w:szCs w:val="24"/>
        </w:rPr>
        <w:t>á</w:t>
      </w:r>
      <w:r w:rsidR="006C12BF" w:rsidRPr="006C12BF">
        <w:rPr>
          <w:rFonts w:ascii="Arial Narrow" w:hAnsi="Arial Narrow"/>
          <w:sz w:val="24"/>
          <w:szCs w:val="24"/>
        </w:rPr>
        <w:t xml:space="preserve">ngulo </w:t>
      </w:r>
      <w:r w:rsidR="006C12BF">
        <w:rPr>
          <w:rFonts w:ascii="Arial Narrow" w:hAnsi="Arial Narrow"/>
          <w:sz w:val="24"/>
          <w:szCs w:val="24"/>
        </w:rPr>
        <w:t xml:space="preserve">y puede ser: horizontal, vertical </w:t>
      </w:r>
      <w:r w:rsidR="00B34FDF" w:rsidRPr="00B34FDF">
        <w:rPr>
          <w:rFonts w:ascii="Arial Narrow" w:hAnsi="Arial Narrow"/>
          <w:sz w:val="24"/>
          <w:szCs w:val="24"/>
        </w:rPr>
        <w:t>e inclinada u oblicua</w:t>
      </w:r>
      <w:r w:rsidR="006C12BF">
        <w:rPr>
          <w:rFonts w:ascii="Arial Narrow" w:hAnsi="Arial Narrow"/>
          <w:sz w:val="24"/>
          <w:szCs w:val="24"/>
        </w:rPr>
        <w:t>.</w:t>
      </w:r>
      <w:r w:rsidR="0098230C">
        <w:rPr>
          <w:rFonts w:ascii="Arial Narrow" w:hAnsi="Arial Narrow"/>
          <w:sz w:val="24"/>
          <w:szCs w:val="24"/>
        </w:rPr>
        <w:t xml:space="preserve"> </w:t>
      </w:r>
    </w:p>
    <w:p w:rsidR="005A5942" w:rsidRDefault="00B42D76" w:rsidP="008C7F2A">
      <w:pPr>
        <w:pStyle w:val="NormalWeb"/>
        <w:spacing w:before="120" w:beforeAutospacing="0" w:after="160" w:afterAutospacing="0"/>
        <w:jc w:val="both"/>
        <w:rPr>
          <w:rFonts w:ascii="Arial Narrow" w:hAnsi="Arial Narrow"/>
        </w:rPr>
      </w:pPr>
      <w:r w:rsidRPr="005A5942">
        <w:rPr>
          <w:rStyle w:val="Textoennegrita"/>
          <w:rFonts w:ascii="Arial Narrow" w:hAnsi="Arial Narrow"/>
          <w:color w:val="000000" w:themeColor="text1"/>
        </w:rPr>
        <w:t>Sentido:</w:t>
      </w:r>
      <w:r w:rsidRPr="005A5942">
        <w:rPr>
          <w:rFonts w:ascii="Arial Narrow" w:hAnsi="Arial Narrow"/>
          <w:color w:val="000000" w:themeColor="text1"/>
        </w:rPr>
        <w:t xml:space="preserve"> </w:t>
      </w:r>
      <w:r w:rsidR="00942ABC">
        <w:rPr>
          <w:rFonts w:ascii="Arial Narrow" w:hAnsi="Arial Narrow"/>
          <w:color w:val="000000" w:themeColor="text1"/>
        </w:rPr>
        <w:t>es</w:t>
      </w:r>
      <w:r w:rsidR="00B34FDF">
        <w:rPr>
          <w:rFonts w:ascii="Arial Narrow" w:hAnsi="Arial Narrow"/>
          <w:color w:val="000000" w:themeColor="text1"/>
        </w:rPr>
        <w:t xml:space="preserve"> </w:t>
      </w:r>
      <w:r w:rsidR="00942ABC">
        <w:rPr>
          <w:rFonts w:ascii="Arial Narrow" w:hAnsi="Arial Narrow"/>
          <w:color w:val="000000" w:themeColor="text1"/>
        </w:rPr>
        <w:t xml:space="preserve">la </w:t>
      </w:r>
      <w:r w:rsidR="00B34FDF">
        <w:rPr>
          <w:rFonts w:ascii="Arial Narrow" w:hAnsi="Arial Narrow"/>
          <w:color w:val="000000" w:themeColor="text1"/>
        </w:rPr>
        <w:t>orientación</w:t>
      </w:r>
      <w:r w:rsidR="00942ABC">
        <w:rPr>
          <w:rFonts w:ascii="Arial Narrow" w:hAnsi="Arial Narrow"/>
          <w:color w:val="000000" w:themeColor="text1"/>
        </w:rPr>
        <w:t xml:space="preserve"> del vector y </w:t>
      </w:r>
      <w:r w:rsidRPr="005A5942">
        <w:rPr>
          <w:rFonts w:ascii="Arial Narrow" w:hAnsi="Arial Narrow"/>
          <w:color w:val="000000" w:themeColor="text1"/>
        </w:rPr>
        <w:t xml:space="preserve">está </w:t>
      </w:r>
      <w:r w:rsidR="00B34FDF">
        <w:rPr>
          <w:rFonts w:ascii="Arial Narrow" w:hAnsi="Arial Narrow"/>
          <w:color w:val="000000" w:themeColor="text1"/>
        </w:rPr>
        <w:t>determinado</w:t>
      </w:r>
      <w:r w:rsidRPr="005A5942">
        <w:rPr>
          <w:rFonts w:ascii="Arial Narrow" w:hAnsi="Arial Narrow"/>
          <w:color w:val="000000" w:themeColor="text1"/>
        </w:rPr>
        <w:t xml:space="preserve"> por la punta de la flecha</w:t>
      </w:r>
      <w:r w:rsidR="00B34FDF">
        <w:rPr>
          <w:rFonts w:ascii="Arial Narrow" w:hAnsi="Arial Narrow"/>
          <w:color w:val="000000" w:themeColor="text1"/>
        </w:rPr>
        <w:t xml:space="preserve"> y</w:t>
      </w:r>
      <w:r w:rsidR="00B34FDF" w:rsidRPr="009B2F69">
        <w:rPr>
          <w:color w:val="FF0000"/>
        </w:rPr>
        <w:t xml:space="preserve"> </w:t>
      </w:r>
      <w:r w:rsidR="00B34FDF" w:rsidRPr="00B34FDF">
        <w:rPr>
          <w:rFonts w:ascii="Arial Narrow" w:hAnsi="Arial Narrow"/>
        </w:rPr>
        <w:t xml:space="preserve">puede ser horizontal hacia la derecha o hacia la izquierda, vertical hacia arriba o hacia abajo e inclinada ascendente o descendente hacia la derecha o hacia la izquierda. </w:t>
      </w:r>
      <w:r w:rsidRPr="005A5942">
        <w:rPr>
          <w:rFonts w:ascii="Arial Narrow" w:hAnsi="Arial Narrow"/>
          <w:color w:val="000000" w:themeColor="text1"/>
        </w:rPr>
        <w:t>No corresponde comparar el sentido de dos vectores que no tienen la misma dirección, de modo que se habla solamente de vectores con el mismo sentido o con sentido opuesto</w:t>
      </w:r>
      <w:r w:rsidR="004D7304">
        <w:rPr>
          <w:rFonts w:ascii="Arial Narrow" w:hAnsi="Arial Narrow"/>
          <w:color w:val="000000" w:themeColor="text1"/>
        </w:rPr>
        <w:t>.</w:t>
      </w:r>
      <w:r w:rsidR="005A5942" w:rsidRPr="005A5942">
        <w:rPr>
          <w:rFonts w:ascii="Arial Narrow" w:hAnsi="Arial Narrow"/>
          <w:color w:val="000000" w:themeColor="text1"/>
        </w:rPr>
        <w:t xml:space="preserve"> </w:t>
      </w:r>
      <w:r w:rsidR="008D72FC" w:rsidRPr="005A5942">
        <w:rPr>
          <w:rFonts w:ascii="Arial Narrow" w:hAnsi="Arial Narrow"/>
        </w:rPr>
        <w:t>siendo uno de los dos posibles sobre la recta soporte.</w:t>
      </w:r>
    </w:p>
    <w:p w:rsidR="005A5942" w:rsidRPr="005A5942" w:rsidRDefault="005A5942" w:rsidP="008C7F2A">
      <w:pPr>
        <w:spacing w:before="120" w:line="240" w:lineRule="auto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5A5942">
        <w:rPr>
          <w:rFonts w:ascii="Arial Narrow" w:hAnsi="Arial Narrow"/>
          <w:sz w:val="24"/>
          <w:szCs w:val="24"/>
        </w:rPr>
        <w:t xml:space="preserve">El </w:t>
      </w:r>
      <w:r w:rsidRPr="005A5942">
        <w:rPr>
          <w:rFonts w:ascii="Arial Narrow" w:hAnsi="Arial Narrow"/>
          <w:b/>
          <w:bCs/>
          <w:sz w:val="24"/>
          <w:szCs w:val="24"/>
        </w:rPr>
        <w:t>punto de aplicación</w:t>
      </w:r>
      <w:r>
        <w:rPr>
          <w:rFonts w:ascii="Arial Narrow" w:hAnsi="Arial Narrow"/>
          <w:sz w:val="24"/>
          <w:szCs w:val="24"/>
        </w:rPr>
        <w:t xml:space="preserve">: es el </w:t>
      </w:r>
      <w:r w:rsidRPr="005A5942">
        <w:rPr>
          <w:rFonts w:ascii="Arial Narrow" w:hAnsi="Arial Narrow"/>
          <w:sz w:val="24"/>
          <w:szCs w:val="24"/>
        </w:rPr>
        <w:t xml:space="preserve">lugar geométrico </w:t>
      </w:r>
      <w:r w:rsidR="00942ABC">
        <w:rPr>
          <w:rFonts w:ascii="Arial Narrow" w:hAnsi="Arial Narrow"/>
          <w:sz w:val="24"/>
          <w:szCs w:val="24"/>
        </w:rPr>
        <w:t xml:space="preserve">que </w:t>
      </w:r>
      <w:r w:rsidRPr="005A5942">
        <w:rPr>
          <w:rFonts w:ascii="Arial Narrow" w:hAnsi="Arial Narrow"/>
          <w:sz w:val="24"/>
          <w:szCs w:val="24"/>
        </w:rPr>
        <w:t xml:space="preserve">corresponde </w:t>
      </w:r>
      <w:r w:rsidR="00942ABC">
        <w:rPr>
          <w:rFonts w:ascii="Arial Narrow" w:hAnsi="Arial Narrow"/>
          <w:sz w:val="24"/>
          <w:szCs w:val="24"/>
        </w:rPr>
        <w:t>punto inicial o de partida de un vector</w:t>
      </w:r>
    </w:p>
    <w:p w:rsidR="008D72FC" w:rsidRDefault="005A5942" w:rsidP="008C7F2A">
      <w:pPr>
        <w:spacing w:before="120" w:line="240" w:lineRule="auto"/>
        <w:rPr>
          <w:rFonts w:ascii="Arial Narrow" w:hAnsi="Arial Narrow"/>
          <w:sz w:val="24"/>
          <w:szCs w:val="24"/>
        </w:rPr>
      </w:pPr>
      <w:r w:rsidRPr="005A5942">
        <w:rPr>
          <w:rFonts w:ascii="Arial Narrow" w:hAnsi="Arial Narrow"/>
          <w:sz w:val="24"/>
          <w:szCs w:val="24"/>
        </w:rPr>
        <w:lastRenderedPageBreak/>
        <w:t xml:space="preserve">El </w:t>
      </w:r>
      <w:r w:rsidRPr="005A5942">
        <w:rPr>
          <w:rFonts w:ascii="Arial Narrow" w:hAnsi="Arial Narrow"/>
          <w:b/>
          <w:bCs/>
          <w:sz w:val="24"/>
          <w:szCs w:val="24"/>
        </w:rPr>
        <w:t>nombre</w:t>
      </w:r>
      <w:r w:rsidR="00942ABC">
        <w:rPr>
          <w:rFonts w:ascii="Arial Narrow" w:hAnsi="Arial Narrow"/>
          <w:sz w:val="24"/>
          <w:szCs w:val="24"/>
        </w:rPr>
        <w:t xml:space="preserve">: es la </w:t>
      </w:r>
      <w:r w:rsidRPr="005A5942">
        <w:rPr>
          <w:rFonts w:ascii="Arial Narrow" w:hAnsi="Arial Narrow"/>
          <w:sz w:val="24"/>
          <w:szCs w:val="24"/>
        </w:rPr>
        <w:t>denominación letra</w:t>
      </w:r>
      <w:r w:rsidR="00942ABC" w:rsidRPr="00942ABC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r w:rsidR="00942ABC" w:rsidRPr="009D22CF">
        <w:rPr>
          <w:rFonts w:ascii="Arial Narrow" w:hAnsi="Arial Narrow"/>
          <w:color w:val="000000" w:themeColor="text1"/>
          <w:sz w:val="24"/>
          <w:szCs w:val="24"/>
        </w:rPr>
        <w:t>negrita o letras en negrita con una flecha encima</w:t>
      </w:r>
      <w:r w:rsidRPr="005A5942">
        <w:rPr>
          <w:rFonts w:ascii="Arial Narrow" w:hAnsi="Arial Narrow"/>
          <w:sz w:val="24"/>
          <w:szCs w:val="24"/>
        </w:rPr>
        <w:t>, signo o secuencia de signos que define al vector</w:t>
      </w:r>
      <w:r w:rsidR="00942ABC">
        <w:rPr>
          <w:rFonts w:ascii="Arial Narrow" w:hAnsi="Arial Narrow"/>
          <w:color w:val="000000" w:themeColor="text1"/>
          <w:sz w:val="24"/>
          <w:szCs w:val="24"/>
        </w:rPr>
        <w:t>.</w:t>
      </w:r>
    </w:p>
    <w:p w:rsidR="004D7304" w:rsidRPr="005A5942" w:rsidRDefault="008C7F2A" w:rsidP="0034142A">
      <w:pPr>
        <w:spacing w:after="0" w:line="240" w:lineRule="auto"/>
        <w:rPr>
          <w:rFonts w:ascii="Arial Narrow" w:hAnsi="Arial Narrow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40DC24B7">
            <wp:simplePos x="0" y="0"/>
            <wp:positionH relativeFrom="column">
              <wp:posOffset>1167765</wp:posOffset>
            </wp:positionH>
            <wp:positionV relativeFrom="paragraph">
              <wp:posOffset>42545</wp:posOffset>
            </wp:positionV>
            <wp:extent cx="3314700" cy="1657350"/>
            <wp:effectExtent l="19050" t="19050" r="19050" b="19050"/>
            <wp:wrapNone/>
            <wp:docPr id="57" name="Imagen 42">
              <a:extLst xmlns:a="http://schemas.openxmlformats.org/drawingml/2006/main">
                <a:ext uri="{FF2B5EF4-FFF2-40B4-BE49-F238E27FC236}">
                  <a16:creationId xmlns:a16="http://schemas.microsoft.com/office/drawing/2014/main" id="{5EFB6647-4BEF-4A8E-8C57-97F346C7DF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2">
                      <a:extLst>
                        <a:ext uri="{FF2B5EF4-FFF2-40B4-BE49-F238E27FC236}">
                          <a16:creationId xmlns:a16="http://schemas.microsoft.com/office/drawing/2014/main" id="{5EFB6647-4BEF-4A8E-8C57-97F346C7DF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5735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42A" w:rsidRDefault="0034142A" w:rsidP="0034142A">
      <w:pPr>
        <w:spacing w:line="240" w:lineRule="auto"/>
        <w:rPr>
          <w:rFonts w:ascii="Arial Narrow" w:hAnsi="Arial Narrow"/>
          <w:color w:val="000000" w:themeColor="text1"/>
          <w:sz w:val="24"/>
          <w:szCs w:val="24"/>
        </w:rPr>
      </w:pPr>
    </w:p>
    <w:p w:rsidR="00EB4134" w:rsidRPr="00EB4134" w:rsidRDefault="00EB4134" w:rsidP="00EB4134">
      <w:pPr>
        <w:rPr>
          <w:rFonts w:ascii="Arial Narrow" w:hAnsi="Arial Narrow" w:cs="Times New Roman"/>
          <w:sz w:val="24"/>
          <w:szCs w:val="24"/>
        </w:rPr>
      </w:pPr>
    </w:p>
    <w:p w:rsidR="00EB4134" w:rsidRPr="00EB4134" w:rsidRDefault="00EB4134" w:rsidP="00EB4134">
      <w:pPr>
        <w:rPr>
          <w:rFonts w:ascii="Arial Narrow" w:hAnsi="Arial Narrow" w:cs="Times New Roman"/>
          <w:sz w:val="24"/>
          <w:szCs w:val="24"/>
        </w:rPr>
      </w:pPr>
    </w:p>
    <w:p w:rsidR="00EB4134" w:rsidRPr="00EB4134" w:rsidRDefault="00EB4134" w:rsidP="00EB4134">
      <w:pPr>
        <w:rPr>
          <w:rFonts w:ascii="Arial Narrow" w:hAnsi="Arial Narrow" w:cs="Times New Roman"/>
          <w:sz w:val="24"/>
          <w:szCs w:val="24"/>
        </w:rPr>
      </w:pPr>
    </w:p>
    <w:p w:rsidR="005A5942" w:rsidRPr="008C7F2A" w:rsidRDefault="00EB4134" w:rsidP="008D72FC">
      <w:pPr>
        <w:spacing w:after="0" w:line="240" w:lineRule="auto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ab/>
        <w:t xml:space="preserve">                                                                         </w:t>
      </w:r>
    </w:p>
    <w:p w:rsidR="00EB4134" w:rsidRDefault="001B0724" w:rsidP="008D72FC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 </w:t>
      </w:r>
      <w:bookmarkStart w:id="2" w:name="_Hlk65005369"/>
      <w:r w:rsidR="005A5942">
        <w:rPr>
          <w:rFonts w:ascii="Arial Narrow" w:hAnsi="Arial Narrow"/>
          <w:b/>
          <w:bCs/>
          <w:sz w:val="24"/>
          <w:szCs w:val="24"/>
        </w:rPr>
        <w:t xml:space="preserve">                                                         </w:t>
      </w:r>
      <w:r w:rsidRPr="00EB4134">
        <w:rPr>
          <w:rFonts w:ascii="Arial Narrow" w:hAnsi="Arial Narrow"/>
          <w:b/>
          <w:bCs/>
          <w:sz w:val="24"/>
          <w:szCs w:val="24"/>
        </w:rPr>
        <w:t xml:space="preserve">Elementos </w:t>
      </w:r>
      <w:bookmarkEnd w:id="2"/>
      <w:r w:rsidR="005A5942">
        <w:rPr>
          <w:rFonts w:ascii="Arial Narrow" w:hAnsi="Arial Narrow"/>
          <w:b/>
          <w:bCs/>
          <w:sz w:val="24"/>
          <w:szCs w:val="24"/>
        </w:rPr>
        <w:t>se un vector</w:t>
      </w:r>
      <w:r>
        <w:rPr>
          <w:rFonts w:ascii="Arial Narrow" w:hAnsi="Arial Narrow"/>
          <w:color w:val="000000" w:themeColor="text1"/>
          <w:sz w:val="24"/>
          <w:szCs w:val="24"/>
        </w:rPr>
        <w:t xml:space="preserve">                                     </w:t>
      </w:r>
    </w:p>
    <w:p w:rsidR="00DD0DA8" w:rsidRPr="00EB4134" w:rsidRDefault="00DD0DA8" w:rsidP="00DD0DA8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</w:p>
    <w:p w:rsidR="00EB4134" w:rsidRDefault="00EB4134" w:rsidP="00EB4134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 </w:t>
      </w:r>
    </w:p>
    <w:p w:rsidR="00C64A45" w:rsidRPr="00B83FD2" w:rsidRDefault="00C64A45" w:rsidP="007F7371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b/>
          <w:bCs/>
          <w:sz w:val="24"/>
          <w:szCs w:val="24"/>
          <w:highlight w:val="yellow"/>
        </w:rPr>
      </w:pPr>
      <w:r w:rsidRPr="00B83FD2">
        <w:rPr>
          <w:b/>
          <w:bCs/>
          <w:sz w:val="24"/>
          <w:szCs w:val="24"/>
          <w:highlight w:val="yellow"/>
        </w:rPr>
        <w:t>SUMA DE VECTORES</w:t>
      </w:r>
    </w:p>
    <w:p w:rsidR="007B457D" w:rsidRPr="0043773C" w:rsidRDefault="001D4605" w:rsidP="007F7371">
      <w:pPr>
        <w:spacing w:before="120" w:after="0" w:line="240" w:lineRule="auto"/>
        <w:jc w:val="both"/>
        <w:outlineLvl w:val="1"/>
        <w:rPr>
          <w:rFonts w:ascii="Arial Narrow" w:eastAsia="Times New Roman" w:hAnsi="Arial Narrow" w:cs="Times New Roman"/>
          <w:b/>
          <w:bCs/>
          <w:sz w:val="24"/>
          <w:szCs w:val="24"/>
          <w:lang w:eastAsia="es-VE"/>
        </w:rPr>
      </w:pPr>
      <w:bookmarkStart w:id="3" w:name="_Hlk65420012"/>
      <w:r w:rsidRPr="001D4605">
        <w:rPr>
          <w:rStyle w:val="hgkelc"/>
          <w:rFonts w:ascii="Arial Narrow" w:hAnsi="Arial Narrow"/>
          <w:sz w:val="24"/>
          <w:szCs w:val="24"/>
        </w:rPr>
        <w:t xml:space="preserve">La </w:t>
      </w:r>
      <w:r w:rsidRPr="001D4605">
        <w:rPr>
          <w:rStyle w:val="hgkelc"/>
          <w:rFonts w:ascii="Arial Narrow" w:hAnsi="Arial Narrow"/>
          <w:b/>
          <w:bCs/>
          <w:sz w:val="24"/>
          <w:szCs w:val="24"/>
        </w:rPr>
        <w:t>suma de vectores</w:t>
      </w:r>
      <w:r w:rsidRPr="001D4605">
        <w:rPr>
          <w:rStyle w:val="hgkelc"/>
          <w:rFonts w:ascii="Arial Narrow" w:hAnsi="Arial Narrow"/>
          <w:sz w:val="24"/>
          <w:szCs w:val="24"/>
        </w:rPr>
        <w:t xml:space="preserve"> es formar una cadena de </w:t>
      </w:r>
      <w:r w:rsidRPr="001D4605">
        <w:rPr>
          <w:rStyle w:val="hgkelc"/>
          <w:rFonts w:ascii="Arial Narrow" w:hAnsi="Arial Narrow"/>
          <w:b/>
          <w:bCs/>
          <w:sz w:val="24"/>
          <w:szCs w:val="24"/>
        </w:rPr>
        <w:t>vectores</w:t>
      </w:r>
      <w:r w:rsidRPr="001D4605">
        <w:rPr>
          <w:rStyle w:val="hgkelc"/>
          <w:rFonts w:ascii="Arial Narrow" w:hAnsi="Arial Narrow"/>
          <w:sz w:val="24"/>
          <w:szCs w:val="24"/>
        </w:rPr>
        <w:t xml:space="preserve"> donde el</w:t>
      </w:r>
      <w:r w:rsidR="004D7304">
        <w:rPr>
          <w:rStyle w:val="hgkelc"/>
          <w:rFonts w:ascii="Arial Narrow" w:hAnsi="Arial Narrow"/>
          <w:sz w:val="24"/>
          <w:szCs w:val="24"/>
        </w:rPr>
        <w:t xml:space="preserve"> </w:t>
      </w:r>
      <w:r w:rsidRPr="001D4605">
        <w:rPr>
          <w:rStyle w:val="hgkelc"/>
          <w:rFonts w:ascii="Arial Narrow" w:hAnsi="Arial Narrow"/>
          <w:sz w:val="24"/>
          <w:szCs w:val="24"/>
        </w:rPr>
        <w:t xml:space="preserve">que </w:t>
      </w:r>
      <w:r w:rsidR="00924FCB">
        <w:rPr>
          <w:rStyle w:val="hgkelc"/>
          <w:rFonts w:ascii="Arial Narrow" w:hAnsi="Arial Narrow"/>
          <w:sz w:val="24"/>
          <w:szCs w:val="24"/>
        </w:rPr>
        <w:t xml:space="preserve">los </w:t>
      </w:r>
      <w:r w:rsidRPr="001D4605">
        <w:rPr>
          <w:rStyle w:val="hgkelc"/>
          <w:rFonts w:ascii="Arial Narrow" w:hAnsi="Arial Narrow"/>
          <w:sz w:val="24"/>
          <w:szCs w:val="24"/>
        </w:rPr>
        <w:t xml:space="preserve">engloba a todos es el </w:t>
      </w:r>
      <w:r w:rsidRPr="001D4605">
        <w:rPr>
          <w:rStyle w:val="hgkelc"/>
          <w:rFonts w:ascii="Arial Narrow" w:hAnsi="Arial Narrow"/>
          <w:b/>
          <w:bCs/>
          <w:sz w:val="24"/>
          <w:szCs w:val="24"/>
        </w:rPr>
        <w:t>vector</w:t>
      </w:r>
      <w:r w:rsidRPr="001D4605">
        <w:rPr>
          <w:rStyle w:val="hgkelc"/>
          <w:rFonts w:ascii="Arial Narrow" w:hAnsi="Arial Narrow"/>
          <w:sz w:val="24"/>
          <w:szCs w:val="24"/>
        </w:rPr>
        <w:t xml:space="preserve"> de la </w:t>
      </w:r>
      <w:r w:rsidRPr="001D4605">
        <w:rPr>
          <w:rStyle w:val="hgkelc"/>
          <w:rFonts w:ascii="Arial Narrow" w:hAnsi="Arial Narrow"/>
          <w:b/>
          <w:bCs/>
          <w:sz w:val="24"/>
          <w:szCs w:val="24"/>
        </w:rPr>
        <w:t>suma</w:t>
      </w:r>
      <w:r>
        <w:rPr>
          <w:rStyle w:val="hgkelc"/>
          <w:rFonts w:ascii="Arial Narrow" w:hAnsi="Arial Narrow"/>
          <w:b/>
          <w:bCs/>
          <w:sz w:val="24"/>
          <w:szCs w:val="24"/>
        </w:rPr>
        <w:t xml:space="preserve"> o resultante</w:t>
      </w:r>
      <w:r w:rsidR="007B457D">
        <w:rPr>
          <w:rStyle w:val="hgkelc"/>
          <w:rFonts w:ascii="Arial Narrow" w:hAnsi="Arial Narrow"/>
          <w:b/>
          <w:bCs/>
          <w:sz w:val="24"/>
          <w:szCs w:val="24"/>
        </w:rPr>
        <w:t>.</w:t>
      </w:r>
      <w:r w:rsidR="007B457D" w:rsidRPr="007B457D">
        <w:rPr>
          <w:rStyle w:val="hgkelc"/>
          <w:rFonts w:ascii="Arial Narrow" w:hAnsi="Arial Narrow"/>
          <w:sz w:val="24"/>
          <w:szCs w:val="24"/>
        </w:rPr>
        <w:t xml:space="preserve"> </w:t>
      </w:r>
      <w:r w:rsidR="00924FCB">
        <w:rPr>
          <w:rStyle w:val="hgkelc"/>
          <w:rFonts w:ascii="Arial Narrow" w:hAnsi="Arial Narrow"/>
          <w:sz w:val="24"/>
          <w:szCs w:val="24"/>
        </w:rPr>
        <w:t>L</w:t>
      </w:r>
      <w:r w:rsidR="007B457D" w:rsidRPr="007B457D">
        <w:rPr>
          <w:rFonts w:ascii="Arial Narrow" w:hAnsi="Arial Narrow"/>
          <w:sz w:val="24"/>
          <w:szCs w:val="24"/>
        </w:rPr>
        <w:t>a operación de sumar dos o más vectores da como resultado otro vector. Para realizar esta operaci</w:t>
      </w:r>
      <w:r w:rsidR="00924FCB">
        <w:rPr>
          <w:rFonts w:ascii="Arial Narrow" w:hAnsi="Arial Narrow"/>
          <w:sz w:val="24"/>
          <w:szCs w:val="24"/>
        </w:rPr>
        <w:t>ón</w:t>
      </w:r>
      <w:r w:rsidR="007B457D" w:rsidRPr="007B457D">
        <w:rPr>
          <w:rFonts w:ascii="Arial Narrow" w:hAnsi="Arial Narrow"/>
          <w:sz w:val="24"/>
          <w:szCs w:val="24"/>
        </w:rPr>
        <w:t xml:space="preserve">, </w:t>
      </w:r>
      <w:r w:rsidR="004D7304">
        <w:rPr>
          <w:rFonts w:ascii="Arial Narrow" w:hAnsi="Arial Narrow"/>
          <w:sz w:val="24"/>
          <w:szCs w:val="24"/>
        </w:rPr>
        <w:t>se utiliza</w:t>
      </w:r>
      <w:r w:rsidR="007B457D" w:rsidRPr="007B457D">
        <w:rPr>
          <w:rFonts w:ascii="Arial Narrow" w:hAnsi="Arial Narrow"/>
          <w:sz w:val="24"/>
          <w:szCs w:val="24"/>
        </w:rPr>
        <w:t xml:space="preserve"> el método algebraico</w:t>
      </w:r>
      <w:r w:rsidR="00924FCB">
        <w:rPr>
          <w:rFonts w:ascii="Arial Narrow" w:hAnsi="Arial Narrow"/>
          <w:sz w:val="24"/>
          <w:szCs w:val="24"/>
        </w:rPr>
        <w:t xml:space="preserve"> </w:t>
      </w:r>
      <w:r w:rsidR="007B457D" w:rsidRPr="007B457D">
        <w:rPr>
          <w:rFonts w:ascii="Arial Narrow" w:hAnsi="Arial Narrow"/>
          <w:sz w:val="24"/>
          <w:szCs w:val="24"/>
        </w:rPr>
        <w:t>o mediante el uso de geometría analítica (forma gráfica)</w:t>
      </w:r>
      <w:r w:rsidR="0043773C">
        <w:rPr>
          <w:rFonts w:ascii="Arial Narrow" w:hAnsi="Arial Narrow"/>
          <w:sz w:val="24"/>
          <w:szCs w:val="24"/>
        </w:rPr>
        <w:t xml:space="preserve">. La suma </w:t>
      </w:r>
      <w:r w:rsidR="0043773C" w:rsidRPr="001D4605">
        <w:rPr>
          <w:rStyle w:val="hgkelc"/>
          <w:rFonts w:ascii="Arial Narrow" w:hAnsi="Arial Narrow"/>
          <w:sz w:val="24"/>
          <w:szCs w:val="24"/>
        </w:rPr>
        <w:t>cumple con la propiedad conmutativa</w:t>
      </w:r>
      <w:r w:rsidR="0043773C">
        <w:rPr>
          <w:rStyle w:val="hgkelc"/>
          <w:rFonts w:ascii="Arial Narrow" w:hAnsi="Arial Narrow"/>
          <w:sz w:val="24"/>
          <w:szCs w:val="24"/>
        </w:rPr>
        <w:t xml:space="preserve">, es decir: </w:t>
      </w:r>
      <w:r w:rsidR="0043773C" w:rsidRPr="0043773C">
        <w:rPr>
          <w:rStyle w:val="hgkelc"/>
          <w:rFonts w:ascii="Arial Narrow" w:hAnsi="Arial Narrow"/>
          <w:b/>
          <w:bCs/>
          <w:sz w:val="24"/>
          <w:szCs w:val="24"/>
        </w:rPr>
        <w:t>A+B =B+A</w:t>
      </w:r>
    </w:p>
    <w:bookmarkEnd w:id="3"/>
    <w:p w:rsidR="007F7371" w:rsidRDefault="007F7371" w:rsidP="007F7371">
      <w:pPr>
        <w:spacing w:after="0"/>
        <w:rPr>
          <w:b/>
          <w:bCs/>
        </w:rPr>
      </w:pPr>
    </w:p>
    <w:p w:rsidR="00771AFE" w:rsidRPr="004D7304" w:rsidRDefault="00771AFE" w:rsidP="00771AFE">
      <w:pPr>
        <w:rPr>
          <w:rFonts w:ascii="Arial Narrow" w:hAnsi="Arial Narrow"/>
          <w:b/>
          <w:bCs/>
          <w:sz w:val="24"/>
          <w:szCs w:val="24"/>
        </w:rPr>
      </w:pPr>
      <w:r w:rsidRPr="00C62296">
        <w:rPr>
          <w:rFonts w:ascii="Arial Narrow" w:hAnsi="Arial Narrow"/>
          <w:b/>
          <w:bCs/>
          <w:sz w:val="24"/>
          <w:szCs w:val="24"/>
          <w:highlight w:val="cyan"/>
        </w:rPr>
        <w:t>Método algebraico para la suma de vectores.</w:t>
      </w:r>
    </w:p>
    <w:p w:rsidR="00771AFE" w:rsidRPr="00BF4911" w:rsidRDefault="00771AFE" w:rsidP="00F26A1E">
      <w:pPr>
        <w:spacing w:before="120" w:after="120" w:line="240" w:lineRule="auto"/>
        <w:jc w:val="both"/>
        <w:outlineLvl w:val="1"/>
        <w:rPr>
          <w:rFonts w:ascii="Arial Narrow" w:eastAsia="Times New Roman" w:hAnsi="Arial Narrow" w:cs="Times New Roman"/>
          <w:b/>
          <w:bCs/>
          <w:sz w:val="24"/>
          <w:szCs w:val="24"/>
          <w:lang w:eastAsia="es-VE"/>
        </w:rPr>
      </w:pPr>
      <w:r w:rsidRPr="00BF4911">
        <w:rPr>
          <w:rFonts w:ascii="Arial Narrow" w:hAnsi="Arial Narrow"/>
          <w:sz w:val="24"/>
          <w:szCs w:val="24"/>
        </w:rPr>
        <w:t>Para aplicar</w:t>
      </w:r>
      <w:r w:rsidR="00924FCB">
        <w:rPr>
          <w:rFonts w:ascii="Arial Narrow" w:hAnsi="Arial Narrow"/>
          <w:sz w:val="24"/>
          <w:szCs w:val="24"/>
        </w:rPr>
        <w:t>lo</w:t>
      </w:r>
      <w:r w:rsidRPr="00BF4911">
        <w:rPr>
          <w:rFonts w:ascii="Arial Narrow" w:hAnsi="Arial Narrow"/>
          <w:sz w:val="24"/>
          <w:szCs w:val="24"/>
        </w:rPr>
        <w:t xml:space="preserve"> se debe escribir cada vector según sus componentes</w:t>
      </w:r>
      <w:r w:rsidR="00924FCB">
        <w:rPr>
          <w:rFonts w:ascii="Arial Narrow" w:hAnsi="Arial Narrow"/>
          <w:sz w:val="24"/>
          <w:szCs w:val="24"/>
        </w:rPr>
        <w:t>.</w:t>
      </w:r>
      <w:r w:rsidR="00BF4911" w:rsidRPr="00BF4911">
        <w:rPr>
          <w:rFonts w:ascii="Arial Narrow" w:hAnsi="Arial Narrow"/>
          <w:sz w:val="24"/>
          <w:szCs w:val="24"/>
        </w:rPr>
        <w:t xml:space="preserve"> </w:t>
      </w:r>
      <w:r w:rsidR="00924FCB" w:rsidRPr="00BF4911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Para conocer el </w:t>
      </w:r>
      <w:r w:rsidR="00924FCB" w:rsidRPr="00BF4911">
        <w:rPr>
          <w:rFonts w:ascii="Arial Narrow" w:eastAsia="Times New Roman" w:hAnsi="Arial Narrow" w:cs="Times New Roman"/>
          <w:b/>
          <w:bCs/>
          <w:sz w:val="24"/>
          <w:szCs w:val="24"/>
          <w:lang w:eastAsia="es-VE"/>
        </w:rPr>
        <w:t>vector suma</w:t>
      </w:r>
      <w:r w:rsidR="00924FCB" w:rsidRPr="00BF4911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o vector resultante</w:t>
      </w:r>
      <w:r w:rsidR="007F7371">
        <w:rPr>
          <w:rFonts w:ascii="Arial Narrow" w:hAnsi="Arial Narrow"/>
          <w:sz w:val="24"/>
          <w:szCs w:val="24"/>
        </w:rPr>
        <w:t xml:space="preserve">, </w:t>
      </w:r>
      <w:r w:rsidRPr="00BF4911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se </w:t>
      </w:r>
      <w:r w:rsidRPr="00B63042">
        <w:rPr>
          <w:rFonts w:ascii="Arial Narrow" w:eastAsia="Times New Roman" w:hAnsi="Arial Narrow" w:cs="Times New Roman"/>
          <w:sz w:val="24"/>
          <w:szCs w:val="24"/>
          <w:lang w:eastAsia="es-VE"/>
        </w:rPr>
        <w:t>suman de forma algebraica</w:t>
      </w:r>
      <w:r w:rsidR="007F7371">
        <w:rPr>
          <w:rFonts w:ascii="Arial Narrow" w:eastAsia="Times New Roman" w:hAnsi="Arial Narrow" w:cs="Times New Roman"/>
          <w:b/>
          <w:bCs/>
          <w:sz w:val="24"/>
          <w:szCs w:val="24"/>
          <w:lang w:eastAsia="es-VE"/>
        </w:rPr>
        <w:t xml:space="preserve"> </w:t>
      </w:r>
      <w:r w:rsidRPr="00BF4911">
        <w:rPr>
          <w:rFonts w:ascii="Arial Narrow" w:eastAsia="Times New Roman" w:hAnsi="Arial Narrow" w:cs="Times New Roman"/>
          <w:sz w:val="24"/>
          <w:szCs w:val="24"/>
          <w:lang w:eastAsia="es-VE"/>
        </w:rPr>
        <w:t>respectivamente las componentes X y las componentes Y de cada vector</w:t>
      </w:r>
      <w:r w:rsidR="00BF4911" w:rsidRPr="00BF4911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. Con este resultado se puede calcular el módulo del vector. </w:t>
      </w:r>
      <w:r w:rsidRPr="00BF4911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Ejemplo: dados los vectores </w:t>
      </w:r>
      <w:r w:rsidRPr="00BF4911">
        <w:rPr>
          <w:rFonts w:ascii="Arial Narrow" w:eastAsia="Times New Roman" w:hAnsi="Arial Narrow" w:cs="Times New Roman"/>
          <w:b/>
          <w:bCs/>
          <w:sz w:val="24"/>
          <w:szCs w:val="24"/>
          <w:lang w:eastAsia="es-VE"/>
        </w:rPr>
        <w:t xml:space="preserve">A = (4,3); B = (2,5), </w:t>
      </w:r>
      <w:r w:rsidRPr="00BF4911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encontrar: </w:t>
      </w:r>
      <w:r w:rsidRPr="00BF4911">
        <w:rPr>
          <w:rFonts w:ascii="Arial Narrow" w:eastAsia="Times New Roman" w:hAnsi="Arial Narrow" w:cs="Times New Roman"/>
          <w:b/>
          <w:bCs/>
          <w:sz w:val="24"/>
          <w:szCs w:val="24"/>
          <w:lang w:eastAsia="es-VE"/>
        </w:rPr>
        <w:t>A+B</w:t>
      </w:r>
      <w:r w:rsidR="007F7371">
        <w:rPr>
          <w:rFonts w:ascii="Arial Narrow" w:eastAsia="Times New Roman" w:hAnsi="Arial Narrow" w:cs="Times New Roman"/>
          <w:b/>
          <w:bCs/>
          <w:sz w:val="24"/>
          <w:szCs w:val="24"/>
          <w:lang w:eastAsia="es-VE"/>
        </w:rPr>
        <w:t>:</w:t>
      </w:r>
    </w:p>
    <w:p w:rsidR="00771AFE" w:rsidRPr="00BE07EE" w:rsidRDefault="00F26A1E" w:rsidP="00BE07EE">
      <w:pPr>
        <w:spacing w:before="240" w:after="120" w:line="240" w:lineRule="auto"/>
        <w:rPr>
          <w:rStyle w:val="hgkelc"/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80645</wp:posOffset>
                </wp:positionV>
                <wp:extent cx="22860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79900" id="Conector recto 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6.35pt" to="271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61595</wp:posOffset>
                </wp:positionV>
                <wp:extent cx="57975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D7433" id="Conector recto 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pt,4.85pt" to="234.3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771AFE" w:rsidRPr="00B63042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A+B = (4+2, 3+5) = (6, 8)</w:t>
      </w:r>
      <w:r w:rsidR="00B63042" w:rsidRPr="00B63042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   </w:t>
      </w:r>
      <w:r w:rsidR="006C7D5D">
        <w:rPr>
          <w:rFonts w:ascii="Calibri" w:eastAsia="Times New Roman" w:hAnsi="Calibri" w:cs="Times New Roman"/>
          <w:b/>
          <w:bCs/>
          <w:sz w:val="24"/>
          <w:szCs w:val="24"/>
          <w:lang w:eastAsia="es-VE"/>
        </w:rPr>
        <w:t>│</w:t>
      </w:r>
      <w:r w:rsidR="00B63042" w:rsidRPr="00B63042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A+B</w:t>
      </w:r>
      <w:r w:rsidR="006C7D5D">
        <w:rPr>
          <w:rFonts w:ascii="Calibri" w:eastAsia="Times New Roman" w:hAnsi="Calibri" w:cs="Times New Roman"/>
          <w:b/>
          <w:bCs/>
          <w:sz w:val="24"/>
          <w:szCs w:val="24"/>
          <w:lang w:eastAsia="es-VE"/>
        </w:rPr>
        <w:t>│</w:t>
      </w:r>
      <w:r w:rsidR="00B63042" w:rsidRPr="00B63042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= </w:t>
      </w:r>
      <w:r w:rsidR="00B63042" w:rsidRPr="00B63042">
        <w:rPr>
          <w:rFonts w:ascii="Calibri" w:eastAsia="Times New Roman" w:hAnsi="Calibri" w:cs="Times New Roman"/>
          <w:b/>
          <w:bCs/>
          <w:sz w:val="24"/>
          <w:szCs w:val="24"/>
          <w:lang w:eastAsia="es-VE"/>
        </w:rPr>
        <w:t>√</w:t>
      </w:r>
      <w:r w:rsidR="00B63042" w:rsidRPr="00B63042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(6</w:t>
      </w:r>
      <w:r w:rsidR="00B63042" w:rsidRPr="00B63042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B63042" w:rsidRPr="00B63042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+ 8</w:t>
      </w:r>
      <w:r w:rsidR="00B63042" w:rsidRPr="00B63042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B63042" w:rsidRPr="00B63042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) = </w:t>
      </w:r>
      <w:r w:rsidR="00B63042" w:rsidRPr="00B63042">
        <w:rPr>
          <w:rFonts w:ascii="Calibri" w:eastAsia="Times New Roman" w:hAnsi="Calibri" w:cs="Times New Roman"/>
          <w:b/>
          <w:bCs/>
          <w:sz w:val="24"/>
          <w:szCs w:val="24"/>
          <w:lang w:eastAsia="es-VE"/>
        </w:rPr>
        <w:t>√</w:t>
      </w:r>
      <w:r w:rsidR="00B63042" w:rsidRPr="00B63042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100 = 10</w:t>
      </w:r>
      <w:r w:rsidR="004D7304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u</w:t>
      </w:r>
    </w:p>
    <w:p w:rsidR="00BF4911" w:rsidRPr="00D84249" w:rsidRDefault="00BF4911" w:rsidP="007F737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  <w:r w:rsidRPr="00C62296">
        <w:rPr>
          <w:rFonts w:ascii="Times New Roman" w:eastAsia="Times New Roman" w:hAnsi="Times New Roman" w:cs="Times New Roman"/>
          <w:b/>
          <w:bCs/>
          <w:sz w:val="27"/>
          <w:szCs w:val="27"/>
          <w:highlight w:val="cyan"/>
          <w:lang w:eastAsia="es-VE"/>
        </w:rPr>
        <w:t>Método</w:t>
      </w:r>
      <w:r w:rsidR="0043773C" w:rsidRPr="00C62296">
        <w:rPr>
          <w:rFonts w:ascii="Times New Roman" w:eastAsia="Times New Roman" w:hAnsi="Times New Roman" w:cs="Times New Roman"/>
          <w:b/>
          <w:bCs/>
          <w:sz w:val="27"/>
          <w:szCs w:val="27"/>
          <w:highlight w:val="cyan"/>
          <w:lang w:eastAsia="es-VE"/>
        </w:rPr>
        <w:t>s</w:t>
      </w:r>
      <w:r w:rsidRPr="00C62296">
        <w:rPr>
          <w:rFonts w:ascii="Times New Roman" w:eastAsia="Times New Roman" w:hAnsi="Times New Roman" w:cs="Times New Roman"/>
          <w:b/>
          <w:bCs/>
          <w:sz w:val="27"/>
          <w:szCs w:val="27"/>
          <w:highlight w:val="cyan"/>
          <w:lang w:eastAsia="es-VE"/>
        </w:rPr>
        <w:t xml:space="preserve"> </w:t>
      </w:r>
      <w:r w:rsidR="00B63042" w:rsidRPr="00C62296">
        <w:rPr>
          <w:rFonts w:ascii="Times New Roman" w:eastAsia="Times New Roman" w:hAnsi="Times New Roman" w:cs="Times New Roman"/>
          <w:b/>
          <w:bCs/>
          <w:sz w:val="27"/>
          <w:szCs w:val="27"/>
          <w:highlight w:val="cyan"/>
          <w:lang w:eastAsia="es-VE"/>
        </w:rPr>
        <w:t xml:space="preserve">de </w:t>
      </w:r>
      <w:r w:rsidR="0043773C" w:rsidRPr="00C62296">
        <w:rPr>
          <w:rFonts w:ascii="Times New Roman" w:eastAsia="Times New Roman" w:hAnsi="Times New Roman" w:cs="Times New Roman"/>
          <w:b/>
          <w:bCs/>
          <w:sz w:val="27"/>
          <w:szCs w:val="27"/>
          <w:highlight w:val="cyan"/>
          <w:lang w:eastAsia="es-VE"/>
        </w:rPr>
        <w:t>geometría analítica</w:t>
      </w:r>
      <w:r w:rsidRPr="00C62296">
        <w:rPr>
          <w:rFonts w:ascii="Times New Roman" w:eastAsia="Times New Roman" w:hAnsi="Times New Roman" w:cs="Times New Roman"/>
          <w:b/>
          <w:bCs/>
          <w:sz w:val="27"/>
          <w:szCs w:val="27"/>
          <w:highlight w:val="cyan"/>
          <w:lang w:eastAsia="es-VE"/>
        </w:rPr>
        <w:t xml:space="preserve"> para la suma de vectores</w:t>
      </w:r>
    </w:p>
    <w:p w:rsidR="001F1AB4" w:rsidRPr="00C62296" w:rsidRDefault="006C7D5D" w:rsidP="007F7371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C62296">
        <w:rPr>
          <w:rStyle w:val="hgkelc"/>
          <w:rFonts w:ascii="Arial Narrow" w:hAnsi="Arial Narrow"/>
          <w:sz w:val="24"/>
          <w:szCs w:val="24"/>
        </w:rPr>
        <w:t>Mejor c</w:t>
      </w:r>
      <w:r w:rsidR="0043773C" w:rsidRPr="00C62296">
        <w:rPr>
          <w:rStyle w:val="hgkelc"/>
          <w:rFonts w:ascii="Arial Narrow" w:hAnsi="Arial Narrow"/>
          <w:sz w:val="24"/>
          <w:szCs w:val="24"/>
        </w:rPr>
        <w:t xml:space="preserve">onocidos </w:t>
      </w:r>
      <w:r w:rsidR="0043773C" w:rsidRPr="00C62296">
        <w:rPr>
          <w:rStyle w:val="hgkelc"/>
          <w:rFonts w:ascii="Arial Narrow" w:hAnsi="Arial Narrow"/>
          <w:b/>
          <w:bCs/>
          <w:sz w:val="24"/>
          <w:szCs w:val="24"/>
        </w:rPr>
        <w:t>como</w:t>
      </w:r>
      <w:r w:rsidR="007F7371" w:rsidRPr="00C62296">
        <w:rPr>
          <w:rStyle w:val="hgkelc"/>
          <w:rFonts w:ascii="Arial Narrow" w:hAnsi="Arial Narrow"/>
          <w:b/>
          <w:bCs/>
          <w:sz w:val="24"/>
          <w:szCs w:val="24"/>
        </w:rPr>
        <w:t xml:space="preserve"> los métodos gráficos</w:t>
      </w:r>
      <w:r w:rsidRPr="00C62296">
        <w:rPr>
          <w:rStyle w:val="hgkelc"/>
          <w:rFonts w:ascii="Arial Narrow" w:hAnsi="Arial Narrow"/>
          <w:b/>
          <w:bCs/>
          <w:sz w:val="24"/>
          <w:szCs w:val="24"/>
        </w:rPr>
        <w:t xml:space="preserve">: </w:t>
      </w:r>
      <w:r w:rsidR="0043773C" w:rsidRPr="00C62296">
        <w:rPr>
          <w:rStyle w:val="hgkelc"/>
          <w:rFonts w:ascii="Arial Narrow" w:hAnsi="Arial Narrow"/>
          <w:sz w:val="24"/>
          <w:szCs w:val="24"/>
        </w:rPr>
        <w:t>el</w:t>
      </w:r>
      <w:r w:rsidR="00B63042" w:rsidRPr="00C62296">
        <w:rPr>
          <w:rStyle w:val="hgkelc"/>
          <w:rFonts w:ascii="Arial Narrow" w:hAnsi="Arial Narrow"/>
          <w:sz w:val="24"/>
          <w:szCs w:val="24"/>
        </w:rPr>
        <w:t xml:space="preserve"> </w:t>
      </w:r>
      <w:r w:rsidR="0043773C" w:rsidRPr="00C62296">
        <w:rPr>
          <w:rStyle w:val="hgkelc"/>
          <w:rFonts w:ascii="Arial Narrow" w:hAnsi="Arial Narrow"/>
          <w:sz w:val="24"/>
          <w:szCs w:val="24"/>
        </w:rPr>
        <w:t xml:space="preserve">del polígono, el </w:t>
      </w:r>
      <w:r w:rsidRPr="00C62296">
        <w:rPr>
          <w:rStyle w:val="hgkelc"/>
          <w:rFonts w:ascii="Arial Narrow" w:hAnsi="Arial Narrow"/>
          <w:sz w:val="24"/>
          <w:szCs w:val="24"/>
        </w:rPr>
        <w:t xml:space="preserve">del </w:t>
      </w:r>
      <w:r w:rsidR="0043773C" w:rsidRPr="00C62296">
        <w:rPr>
          <w:rStyle w:val="hgkelc"/>
          <w:rFonts w:ascii="Arial Narrow" w:hAnsi="Arial Narrow"/>
          <w:sz w:val="24"/>
          <w:szCs w:val="24"/>
        </w:rPr>
        <w:t>triángulo y el del paralelogramo.</w:t>
      </w:r>
    </w:p>
    <w:p w:rsidR="007F7371" w:rsidRPr="00C62296" w:rsidRDefault="007F7371" w:rsidP="00B63042">
      <w:pPr>
        <w:pStyle w:val="NormalWeb"/>
        <w:spacing w:before="0" w:beforeAutospacing="0" w:after="0" w:afterAutospacing="0"/>
        <w:rPr>
          <w:rStyle w:val="Textoennegrita"/>
          <w:rFonts w:ascii="Arial Narrow" w:hAnsi="Arial Narrow"/>
        </w:rPr>
      </w:pPr>
    </w:p>
    <w:p w:rsidR="002407EA" w:rsidRDefault="002407EA" w:rsidP="001B1301">
      <w:pPr>
        <w:pStyle w:val="NormalWeb"/>
        <w:spacing w:before="0" w:beforeAutospacing="0" w:after="160" w:afterAutospacing="0"/>
        <w:jc w:val="both"/>
        <w:rPr>
          <w:rFonts w:ascii="Arial Narrow" w:hAnsi="Arial Narrow"/>
        </w:rPr>
      </w:pPr>
      <w:r w:rsidRPr="00C62296">
        <w:rPr>
          <w:rStyle w:val="Textoennegrita"/>
          <w:rFonts w:ascii="Arial Narrow" w:hAnsi="Arial Narrow"/>
          <w:highlight w:val="darkGray"/>
        </w:rPr>
        <w:t>El método del polígono</w:t>
      </w:r>
      <w:r w:rsidR="006C7D5D" w:rsidRPr="00C62296">
        <w:rPr>
          <w:rFonts w:ascii="Arial Narrow" w:hAnsi="Arial Narrow"/>
        </w:rPr>
        <w:t xml:space="preserve">, </w:t>
      </w:r>
      <w:r w:rsidRPr="00C62296">
        <w:rPr>
          <w:rFonts w:ascii="Arial Narrow" w:hAnsi="Arial Narrow"/>
        </w:rPr>
        <w:t>sirve para sumar dos o más vectores a la vez</w:t>
      </w:r>
      <w:r w:rsidR="006C7D5D" w:rsidRPr="00C62296">
        <w:rPr>
          <w:rFonts w:ascii="Arial Narrow" w:hAnsi="Arial Narrow"/>
        </w:rPr>
        <w:t xml:space="preserve">. </w:t>
      </w:r>
      <w:r w:rsidR="001B1301">
        <w:rPr>
          <w:rFonts w:ascii="Arial Narrow" w:hAnsi="Arial Narrow"/>
        </w:rPr>
        <w:t>Consiste en e</w:t>
      </w:r>
      <w:r w:rsidRPr="00C62296">
        <w:rPr>
          <w:rFonts w:ascii="Arial Narrow" w:hAnsi="Arial Narrow"/>
        </w:rPr>
        <w:t>l</w:t>
      </w:r>
      <w:r w:rsidR="008E547D" w:rsidRPr="00C62296">
        <w:rPr>
          <w:rFonts w:ascii="Arial Narrow" w:hAnsi="Arial Narrow"/>
        </w:rPr>
        <w:t>e</w:t>
      </w:r>
      <w:r w:rsidRPr="00C62296">
        <w:rPr>
          <w:rFonts w:ascii="Arial Narrow" w:hAnsi="Arial Narrow"/>
        </w:rPr>
        <w:t>g</w:t>
      </w:r>
      <w:r w:rsidR="008E547D" w:rsidRPr="00C62296">
        <w:rPr>
          <w:rFonts w:ascii="Arial Narrow" w:hAnsi="Arial Narrow"/>
        </w:rPr>
        <w:t>ir</w:t>
      </w:r>
      <w:r w:rsidRPr="00C62296">
        <w:rPr>
          <w:rFonts w:ascii="Arial Narrow" w:hAnsi="Arial Narrow"/>
        </w:rPr>
        <w:t xml:space="preserve"> una escala apropiada para trazar los vectores.</w:t>
      </w:r>
      <w:r w:rsidR="00E40064">
        <w:rPr>
          <w:rFonts w:ascii="Arial Narrow" w:hAnsi="Arial Narrow"/>
        </w:rPr>
        <w:t xml:space="preserve"> </w:t>
      </w:r>
      <w:r w:rsidR="008E547D" w:rsidRPr="00C62296">
        <w:rPr>
          <w:rFonts w:ascii="Arial Narrow" w:hAnsi="Arial Narrow"/>
        </w:rPr>
        <w:t>D</w:t>
      </w:r>
      <w:r w:rsidRPr="00C62296">
        <w:rPr>
          <w:rFonts w:ascii="Arial Narrow" w:hAnsi="Arial Narrow"/>
        </w:rPr>
        <w:t>ibuja</w:t>
      </w:r>
      <w:r w:rsidR="006C7D5D" w:rsidRPr="00C62296">
        <w:rPr>
          <w:rFonts w:ascii="Arial Narrow" w:hAnsi="Arial Narrow"/>
        </w:rPr>
        <w:t>r</w:t>
      </w:r>
      <w:r w:rsidRPr="00C62296">
        <w:rPr>
          <w:rFonts w:ascii="Arial Narrow" w:hAnsi="Arial Narrow"/>
        </w:rPr>
        <w:t xml:space="preserve"> </w:t>
      </w:r>
      <w:r w:rsidR="008E547D" w:rsidRPr="00C62296">
        <w:rPr>
          <w:rFonts w:ascii="Arial Narrow" w:hAnsi="Arial Narrow"/>
        </w:rPr>
        <w:t>los</w:t>
      </w:r>
      <w:r w:rsidRPr="00C62296">
        <w:rPr>
          <w:rFonts w:ascii="Arial Narrow" w:hAnsi="Arial Narrow"/>
        </w:rPr>
        <w:t xml:space="preserve"> vectores uno</w:t>
      </w:r>
      <w:r w:rsidR="006C7D5D" w:rsidRPr="00C62296">
        <w:rPr>
          <w:rFonts w:ascii="Arial Narrow" w:hAnsi="Arial Narrow"/>
        </w:rPr>
        <w:t xml:space="preserve"> </w:t>
      </w:r>
      <w:r w:rsidRPr="00C62296">
        <w:rPr>
          <w:rFonts w:ascii="Arial Narrow" w:hAnsi="Arial Narrow"/>
        </w:rPr>
        <w:t>seguid</w:t>
      </w:r>
      <w:r w:rsidR="006C7D5D" w:rsidRPr="00C62296">
        <w:rPr>
          <w:rFonts w:ascii="Arial Narrow" w:hAnsi="Arial Narrow"/>
        </w:rPr>
        <w:t>o</w:t>
      </w:r>
      <w:r w:rsidRPr="00C62296">
        <w:rPr>
          <w:rFonts w:ascii="Arial Narrow" w:hAnsi="Arial Narrow"/>
        </w:rPr>
        <w:t xml:space="preserve"> del otro</w:t>
      </w:r>
      <w:r w:rsidR="0051471F" w:rsidRPr="00C62296">
        <w:rPr>
          <w:rFonts w:ascii="Arial Narrow" w:hAnsi="Arial Narrow"/>
        </w:rPr>
        <w:t xml:space="preserve"> (</w:t>
      </w:r>
      <w:r w:rsidR="00401FCC" w:rsidRPr="00C62296">
        <w:rPr>
          <w:rFonts w:ascii="Arial Narrow" w:hAnsi="Arial Narrow"/>
        </w:rPr>
        <w:t xml:space="preserve">método </w:t>
      </w:r>
      <w:r w:rsidR="0051471F" w:rsidRPr="00C62296">
        <w:rPr>
          <w:rFonts w:ascii="Arial Narrow" w:hAnsi="Arial Narrow"/>
        </w:rPr>
        <w:t>cabeza – cola)</w:t>
      </w:r>
      <w:r w:rsidRPr="00C62296">
        <w:rPr>
          <w:rFonts w:ascii="Arial Narrow" w:hAnsi="Arial Narrow"/>
        </w:rPr>
        <w:t>, es decir, se traza el primer vector y al final de este se traza el segundo y así sucesivamente con todos los vectores a sumar, manteniendo siempre su magnitud y dirección.</w:t>
      </w:r>
      <w:r w:rsidR="00E40064">
        <w:rPr>
          <w:rFonts w:ascii="Arial Narrow" w:hAnsi="Arial Narrow"/>
        </w:rPr>
        <w:t xml:space="preserve"> </w:t>
      </w:r>
      <w:r w:rsidR="008E547D" w:rsidRPr="00C62296">
        <w:rPr>
          <w:rFonts w:ascii="Arial Narrow" w:hAnsi="Arial Narrow"/>
        </w:rPr>
        <w:t>D</w:t>
      </w:r>
      <w:r w:rsidRPr="00C62296">
        <w:rPr>
          <w:rFonts w:ascii="Arial Narrow" w:hAnsi="Arial Narrow"/>
        </w:rPr>
        <w:t>ibuja</w:t>
      </w:r>
      <w:r w:rsidR="008E547D" w:rsidRPr="00C62296">
        <w:rPr>
          <w:rFonts w:ascii="Arial Narrow" w:hAnsi="Arial Narrow"/>
        </w:rPr>
        <w:t>r</w:t>
      </w:r>
      <w:r w:rsidRPr="00C62296">
        <w:rPr>
          <w:rFonts w:ascii="Arial Narrow" w:hAnsi="Arial Narrow"/>
        </w:rPr>
        <w:t xml:space="preserve"> el vector resultante </w:t>
      </w:r>
      <w:r w:rsidR="00E40064">
        <w:rPr>
          <w:rFonts w:ascii="Arial Narrow" w:hAnsi="Arial Narrow"/>
        </w:rPr>
        <w:t xml:space="preserve">o </w:t>
      </w:r>
      <w:r w:rsidRPr="00C62296">
        <w:rPr>
          <w:rFonts w:ascii="Arial Narrow" w:hAnsi="Arial Narrow"/>
        </w:rPr>
        <w:t>suma</w:t>
      </w:r>
      <w:r w:rsidR="00E40064">
        <w:rPr>
          <w:rFonts w:ascii="Arial Narrow" w:hAnsi="Arial Narrow"/>
        </w:rPr>
        <w:t xml:space="preserve">, </w:t>
      </w:r>
      <w:r w:rsidRPr="00C62296">
        <w:rPr>
          <w:rFonts w:ascii="Arial Narrow" w:hAnsi="Arial Narrow"/>
        </w:rPr>
        <w:t>desde el origen del primer</w:t>
      </w:r>
      <w:r w:rsidR="00E40064">
        <w:rPr>
          <w:rFonts w:ascii="Arial Narrow" w:hAnsi="Arial Narrow"/>
        </w:rPr>
        <w:t>o</w:t>
      </w:r>
      <w:r w:rsidRPr="00C62296">
        <w:rPr>
          <w:rFonts w:ascii="Arial Narrow" w:hAnsi="Arial Narrow"/>
        </w:rPr>
        <w:t xml:space="preserve"> hasta el </w:t>
      </w:r>
      <w:r w:rsidR="00E40064">
        <w:rPr>
          <w:rFonts w:ascii="Arial Narrow" w:hAnsi="Arial Narrow"/>
        </w:rPr>
        <w:t>extremo libre</w:t>
      </w:r>
      <w:r w:rsidRPr="00C62296">
        <w:rPr>
          <w:rFonts w:ascii="Arial Narrow" w:hAnsi="Arial Narrow"/>
        </w:rPr>
        <w:t xml:space="preserve"> del último</w:t>
      </w:r>
      <w:r w:rsidR="00F90059" w:rsidRPr="00C62296">
        <w:rPr>
          <w:rFonts w:ascii="Arial Narrow" w:hAnsi="Arial Narrow"/>
        </w:rPr>
        <w:t xml:space="preserve"> (</w:t>
      </w:r>
      <w:r w:rsidRPr="00C62296">
        <w:rPr>
          <w:rFonts w:ascii="Arial Narrow" w:hAnsi="Arial Narrow"/>
        </w:rPr>
        <w:t>ve</w:t>
      </w:r>
      <w:r w:rsidR="00C219F9" w:rsidRPr="00C62296">
        <w:rPr>
          <w:rFonts w:ascii="Arial Narrow" w:hAnsi="Arial Narrow"/>
        </w:rPr>
        <w:t xml:space="preserve">ctor que </w:t>
      </w:r>
      <w:r w:rsidRPr="00C62296">
        <w:rPr>
          <w:rFonts w:ascii="Arial Narrow" w:hAnsi="Arial Narrow"/>
        </w:rPr>
        <w:t>cierra el polígono</w:t>
      </w:r>
      <w:r w:rsidR="00F90059" w:rsidRPr="00C62296">
        <w:rPr>
          <w:rFonts w:ascii="Arial Narrow" w:hAnsi="Arial Narrow"/>
        </w:rPr>
        <w:t>)</w:t>
      </w:r>
      <w:r w:rsidR="00C219F9" w:rsidRPr="00C62296">
        <w:rPr>
          <w:rFonts w:ascii="Arial Narrow" w:hAnsi="Arial Narrow"/>
        </w:rPr>
        <w:t>.</w:t>
      </w:r>
      <w:bookmarkStart w:id="4" w:name="_Hlk64850577"/>
      <w:r w:rsidR="00E40064">
        <w:rPr>
          <w:rFonts w:ascii="Arial Narrow" w:hAnsi="Arial Narrow"/>
        </w:rPr>
        <w:t xml:space="preserve"> </w:t>
      </w:r>
      <w:bookmarkStart w:id="5" w:name="_Hlk65419574"/>
      <w:r w:rsidR="008E547D" w:rsidRPr="00C62296">
        <w:rPr>
          <w:rFonts w:ascii="Arial Narrow" w:hAnsi="Arial Narrow"/>
        </w:rPr>
        <w:t>Me</w:t>
      </w:r>
      <w:r w:rsidRPr="00C62296">
        <w:rPr>
          <w:rFonts w:ascii="Arial Narrow" w:hAnsi="Arial Narrow"/>
        </w:rPr>
        <w:t>d</w:t>
      </w:r>
      <w:r w:rsidR="008E547D" w:rsidRPr="00C62296">
        <w:rPr>
          <w:rFonts w:ascii="Arial Narrow" w:hAnsi="Arial Narrow"/>
        </w:rPr>
        <w:t>ir</w:t>
      </w:r>
      <w:r w:rsidRPr="00C62296">
        <w:rPr>
          <w:rFonts w:ascii="Arial Narrow" w:hAnsi="Arial Narrow"/>
        </w:rPr>
        <w:t xml:space="preserve"> la magnitud del vector resultante </w:t>
      </w:r>
      <w:r w:rsidR="00E40064" w:rsidRPr="00E40064">
        <w:rPr>
          <w:rFonts w:ascii="Arial Narrow" w:hAnsi="Arial Narrow"/>
          <w:b/>
          <w:bCs/>
        </w:rPr>
        <w:t>“R”</w:t>
      </w:r>
      <w:r w:rsidR="00E40064">
        <w:rPr>
          <w:rFonts w:ascii="Arial Narrow" w:hAnsi="Arial Narrow"/>
          <w:b/>
          <w:bCs/>
        </w:rPr>
        <w:t xml:space="preserve"> </w:t>
      </w:r>
      <w:r w:rsidRPr="00C62296">
        <w:rPr>
          <w:rFonts w:ascii="Arial Narrow" w:hAnsi="Arial Narrow"/>
        </w:rPr>
        <w:t xml:space="preserve">y su dirección </w:t>
      </w:r>
      <w:r w:rsidR="00E40064">
        <w:rPr>
          <w:rFonts w:ascii="Arial Narrow" w:hAnsi="Arial Narrow"/>
        </w:rPr>
        <w:t>o</w:t>
      </w:r>
      <w:r w:rsidRPr="00C62296">
        <w:rPr>
          <w:rFonts w:ascii="Arial Narrow" w:hAnsi="Arial Narrow"/>
        </w:rPr>
        <w:t xml:space="preserve"> ángulo que forma con el eje “x” positivo</w:t>
      </w:r>
      <w:bookmarkEnd w:id="4"/>
      <w:r w:rsidR="00E40064">
        <w:rPr>
          <w:rFonts w:ascii="Arial Narrow" w:hAnsi="Arial Narrow"/>
        </w:rPr>
        <w:t>.</w:t>
      </w:r>
    </w:p>
    <w:bookmarkEnd w:id="5"/>
    <w:p w:rsidR="00C62296" w:rsidRDefault="00732282" w:rsidP="00283AA5">
      <w:pPr>
        <w:spacing w:line="240" w:lineRule="auto"/>
        <w:outlineLvl w:val="1"/>
        <w:rPr>
          <w:rFonts w:ascii="Arial Narrow" w:hAnsi="Arial Narrow"/>
          <w:sz w:val="24"/>
          <w:szCs w:val="24"/>
        </w:rPr>
      </w:pPr>
      <w:r w:rsidRPr="00C62296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0C50CEB">
            <wp:simplePos x="0" y="0"/>
            <wp:positionH relativeFrom="column">
              <wp:posOffset>1310640</wp:posOffset>
            </wp:positionH>
            <wp:positionV relativeFrom="paragraph">
              <wp:posOffset>21590</wp:posOffset>
            </wp:positionV>
            <wp:extent cx="2895600" cy="1362075"/>
            <wp:effectExtent l="19050" t="19050" r="19050" b="28575"/>
            <wp:wrapNone/>
            <wp:docPr id="19" name="Imagen 18">
              <a:extLst xmlns:a="http://schemas.openxmlformats.org/drawingml/2006/main">
                <a:ext uri="{FF2B5EF4-FFF2-40B4-BE49-F238E27FC236}">
                  <a16:creationId xmlns:a16="http://schemas.microsoft.com/office/drawing/2014/main" id="{B62476BB-588B-4DF9-8FE0-E597B67614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8">
                      <a:extLst>
                        <a:ext uri="{FF2B5EF4-FFF2-40B4-BE49-F238E27FC236}">
                          <a16:creationId xmlns:a16="http://schemas.microsoft.com/office/drawing/2014/main" id="{B62476BB-588B-4DF9-8FE0-E597B67614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6207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296" w:rsidRPr="00C62296" w:rsidRDefault="00C62296" w:rsidP="00283AA5">
      <w:pPr>
        <w:spacing w:line="240" w:lineRule="auto"/>
        <w:outlineLvl w:val="1"/>
        <w:rPr>
          <w:rFonts w:ascii="Arial Narrow" w:hAnsi="Arial Narrow"/>
          <w:sz w:val="24"/>
          <w:szCs w:val="24"/>
        </w:rPr>
      </w:pPr>
    </w:p>
    <w:p w:rsidR="00283AA5" w:rsidRDefault="00283AA5" w:rsidP="00B83FD2">
      <w:pPr>
        <w:spacing w:after="240" w:line="240" w:lineRule="auto"/>
        <w:outlineLvl w:val="1"/>
      </w:pPr>
    </w:p>
    <w:p w:rsidR="00283AA5" w:rsidRDefault="00283AA5" w:rsidP="00B83FD2">
      <w:pPr>
        <w:spacing w:after="240" w:line="240" w:lineRule="auto"/>
        <w:outlineLvl w:val="1"/>
      </w:pPr>
    </w:p>
    <w:p w:rsidR="002F1EE3" w:rsidRPr="00156929" w:rsidRDefault="00F90059" w:rsidP="00732282">
      <w:pPr>
        <w:pStyle w:val="NormalWeb"/>
        <w:spacing w:before="360" w:beforeAutospacing="0" w:after="160" w:afterAutospacing="0"/>
        <w:jc w:val="both"/>
        <w:rPr>
          <w:rFonts w:ascii="Arial Narrow" w:hAnsi="Arial Narrow"/>
        </w:rPr>
      </w:pPr>
      <w:r w:rsidRPr="00BE07EE">
        <w:rPr>
          <w:rFonts w:ascii="Arial Narrow" w:hAnsi="Arial Narrow"/>
          <w:b/>
          <w:bCs/>
          <w:highlight w:val="darkGray"/>
        </w:rPr>
        <w:lastRenderedPageBreak/>
        <w:t>Método</w:t>
      </w:r>
      <w:r w:rsidR="0043773C" w:rsidRPr="00BE07EE">
        <w:rPr>
          <w:rFonts w:ascii="Arial Narrow" w:hAnsi="Arial Narrow"/>
          <w:b/>
          <w:bCs/>
          <w:highlight w:val="darkGray"/>
        </w:rPr>
        <w:t xml:space="preserve"> del triángulo:</w:t>
      </w:r>
      <w:r w:rsidR="0043773C" w:rsidRPr="00C802A5">
        <w:rPr>
          <w:rFonts w:ascii="Arial Narrow" w:hAnsi="Arial Narrow"/>
        </w:rPr>
        <w:t xml:space="preserve"> </w:t>
      </w:r>
      <w:r w:rsidR="002F1EE3" w:rsidRPr="00C802A5">
        <w:rPr>
          <w:rFonts w:ascii="Arial Narrow" w:hAnsi="Arial Narrow"/>
        </w:rPr>
        <w:t xml:space="preserve">sirve para sumar </w:t>
      </w:r>
      <w:r w:rsidRPr="00C802A5">
        <w:rPr>
          <w:rFonts w:ascii="Arial Narrow" w:hAnsi="Arial Narrow"/>
        </w:rPr>
        <w:t xml:space="preserve">solo </w:t>
      </w:r>
      <w:r w:rsidR="002F1EE3" w:rsidRPr="00C802A5">
        <w:rPr>
          <w:rFonts w:ascii="Arial Narrow" w:hAnsi="Arial Narrow"/>
        </w:rPr>
        <w:t>dos vectores</w:t>
      </w:r>
      <w:r w:rsidR="00F4426B" w:rsidRPr="00C802A5">
        <w:rPr>
          <w:rFonts w:ascii="Arial Narrow" w:hAnsi="Arial Narrow"/>
        </w:rPr>
        <w:t xml:space="preserve"> a la vez. </w:t>
      </w:r>
      <w:bookmarkStart w:id="6" w:name="_Hlk65418176"/>
      <w:r w:rsidR="00156929">
        <w:rPr>
          <w:rFonts w:ascii="Arial Narrow" w:hAnsi="Arial Narrow"/>
        </w:rPr>
        <w:t>Consiste en trasladar los vectores sin cambiar sus propiedades</w:t>
      </w:r>
      <w:r w:rsidR="00732282">
        <w:rPr>
          <w:rFonts w:ascii="Arial Narrow" w:hAnsi="Arial Narrow"/>
        </w:rPr>
        <w:t>,</w:t>
      </w:r>
      <w:r w:rsidR="002B03BC" w:rsidRPr="00C802A5">
        <w:rPr>
          <w:rFonts w:ascii="Arial Narrow" w:hAnsi="Arial Narrow"/>
        </w:rPr>
        <w:t xml:space="preserve"> </w:t>
      </w:r>
      <w:r w:rsidR="00156929">
        <w:rPr>
          <w:rFonts w:ascii="Arial Narrow" w:hAnsi="Arial Narrow"/>
        </w:rPr>
        <w:t>posicionando e</w:t>
      </w:r>
      <w:r w:rsidR="002B03BC" w:rsidRPr="00C802A5">
        <w:rPr>
          <w:rFonts w:ascii="Arial Narrow" w:hAnsi="Arial Narrow"/>
        </w:rPr>
        <w:t xml:space="preserve">l </w:t>
      </w:r>
      <w:r w:rsidR="001B1301">
        <w:rPr>
          <w:rFonts w:ascii="Arial Narrow" w:hAnsi="Arial Narrow"/>
        </w:rPr>
        <w:t>primer vector</w:t>
      </w:r>
      <w:r w:rsidR="00156929">
        <w:rPr>
          <w:rFonts w:ascii="Arial Narrow" w:hAnsi="Arial Narrow"/>
        </w:rPr>
        <w:t xml:space="preserve"> </w:t>
      </w:r>
      <w:r w:rsidR="002B03BC" w:rsidRPr="00C802A5">
        <w:rPr>
          <w:rFonts w:ascii="Arial Narrow" w:hAnsi="Arial Narrow"/>
        </w:rPr>
        <w:t>en el origen de un plano cartesiano</w:t>
      </w:r>
      <w:r w:rsidR="00156929">
        <w:rPr>
          <w:rFonts w:ascii="Arial Narrow" w:hAnsi="Arial Narrow"/>
        </w:rPr>
        <w:t xml:space="preserve">, conectar </w:t>
      </w:r>
      <w:r w:rsidR="002F1EE3" w:rsidRPr="00C802A5">
        <w:rPr>
          <w:rFonts w:ascii="Arial Narrow" w:hAnsi="Arial Narrow"/>
        </w:rPr>
        <w:t>la punta de la flecha de</w:t>
      </w:r>
      <w:r w:rsidR="00E40064">
        <w:rPr>
          <w:rFonts w:ascii="Arial Narrow" w:hAnsi="Arial Narrow"/>
        </w:rPr>
        <w:t>l primero</w:t>
      </w:r>
      <w:r w:rsidR="00156929">
        <w:rPr>
          <w:rFonts w:ascii="Arial Narrow" w:hAnsi="Arial Narrow"/>
        </w:rPr>
        <w:t xml:space="preserve"> con </w:t>
      </w:r>
      <w:r w:rsidR="002F1EE3" w:rsidRPr="00C802A5">
        <w:rPr>
          <w:rFonts w:ascii="Arial Narrow" w:hAnsi="Arial Narrow"/>
        </w:rPr>
        <w:t xml:space="preserve">el origen del </w:t>
      </w:r>
      <w:r w:rsidR="00E40064">
        <w:rPr>
          <w:rFonts w:ascii="Arial Narrow" w:hAnsi="Arial Narrow"/>
        </w:rPr>
        <w:t>segundo</w:t>
      </w:r>
      <w:r w:rsidR="00156929">
        <w:rPr>
          <w:rFonts w:ascii="Arial Narrow" w:hAnsi="Arial Narrow"/>
        </w:rPr>
        <w:t xml:space="preserve"> y conseguir </w:t>
      </w:r>
      <w:r w:rsidR="002F1EE3" w:rsidRPr="00C802A5">
        <w:rPr>
          <w:rFonts w:ascii="Arial Narrow" w:hAnsi="Arial Narrow"/>
        </w:rPr>
        <w:t xml:space="preserve">el vector resultante </w:t>
      </w:r>
      <w:r w:rsidRPr="00C802A5">
        <w:rPr>
          <w:rFonts w:ascii="Arial Narrow" w:hAnsi="Arial Narrow"/>
        </w:rPr>
        <w:t>o suma</w:t>
      </w:r>
      <w:r w:rsidR="00F4426B" w:rsidRPr="00C802A5">
        <w:rPr>
          <w:rFonts w:ascii="Arial Narrow" w:hAnsi="Arial Narrow"/>
        </w:rPr>
        <w:t xml:space="preserve"> (</w:t>
      </w:r>
      <w:proofErr w:type="gramStart"/>
      <w:r w:rsidR="00F4426B" w:rsidRPr="00C802A5">
        <w:rPr>
          <w:rFonts w:ascii="Arial Narrow" w:hAnsi="Arial Narrow"/>
        </w:rPr>
        <w:t>R )</w:t>
      </w:r>
      <w:proofErr w:type="gramEnd"/>
      <w:r w:rsidRPr="00C802A5">
        <w:rPr>
          <w:rFonts w:ascii="Arial Narrow" w:hAnsi="Arial Narrow"/>
        </w:rPr>
        <w:t>,</w:t>
      </w:r>
      <w:r w:rsidR="00156929">
        <w:rPr>
          <w:rFonts w:ascii="Arial Narrow" w:hAnsi="Arial Narrow"/>
        </w:rPr>
        <w:t xml:space="preserve"> uniendo </w:t>
      </w:r>
      <w:r w:rsidRPr="00C802A5">
        <w:rPr>
          <w:rFonts w:ascii="Arial Narrow" w:hAnsi="Arial Narrow"/>
        </w:rPr>
        <w:t xml:space="preserve"> </w:t>
      </w:r>
      <w:r w:rsidR="00480796">
        <w:rPr>
          <w:rFonts w:ascii="Arial Narrow" w:hAnsi="Arial Narrow"/>
        </w:rPr>
        <w:t>el origen del primer</w:t>
      </w:r>
      <w:r w:rsidR="00156929">
        <w:rPr>
          <w:rFonts w:ascii="Arial Narrow" w:hAnsi="Arial Narrow"/>
        </w:rPr>
        <w:t>o</w:t>
      </w:r>
      <w:r w:rsidR="00E40064">
        <w:rPr>
          <w:rFonts w:ascii="Arial Narrow" w:hAnsi="Arial Narrow"/>
        </w:rPr>
        <w:t xml:space="preserve"> </w:t>
      </w:r>
      <w:r w:rsidR="00480796">
        <w:rPr>
          <w:rFonts w:ascii="Arial Narrow" w:hAnsi="Arial Narrow"/>
        </w:rPr>
        <w:t xml:space="preserve">con </w:t>
      </w:r>
      <w:r w:rsidR="002F1EE3" w:rsidRPr="00C802A5">
        <w:rPr>
          <w:rFonts w:ascii="Arial Narrow" w:hAnsi="Arial Narrow"/>
        </w:rPr>
        <w:t xml:space="preserve">la punta </w:t>
      </w:r>
      <w:r w:rsidR="00480796">
        <w:rPr>
          <w:rFonts w:ascii="Arial Narrow" w:hAnsi="Arial Narrow"/>
        </w:rPr>
        <w:t xml:space="preserve">de </w:t>
      </w:r>
      <w:r w:rsidR="002F1EE3" w:rsidRPr="00C802A5">
        <w:rPr>
          <w:rFonts w:ascii="Arial Narrow" w:hAnsi="Arial Narrow"/>
        </w:rPr>
        <w:t xml:space="preserve">libre </w:t>
      </w:r>
      <w:r w:rsidR="00480796">
        <w:rPr>
          <w:rFonts w:ascii="Arial Narrow" w:hAnsi="Arial Narrow"/>
        </w:rPr>
        <w:t>del segundo</w:t>
      </w:r>
      <w:r w:rsidR="00156929">
        <w:rPr>
          <w:rFonts w:ascii="Arial Narrow" w:hAnsi="Arial Narrow"/>
        </w:rPr>
        <w:t xml:space="preserve">, </w:t>
      </w:r>
      <w:r w:rsidR="00F4426B" w:rsidRPr="00C802A5">
        <w:rPr>
          <w:rFonts w:ascii="Arial Narrow" w:hAnsi="Arial Narrow"/>
        </w:rPr>
        <w:t xml:space="preserve">completando </w:t>
      </w:r>
      <w:r w:rsidR="002F1EE3" w:rsidRPr="00C802A5">
        <w:rPr>
          <w:rFonts w:ascii="Arial Narrow" w:hAnsi="Arial Narrow"/>
        </w:rPr>
        <w:t>un triángulo</w:t>
      </w:r>
      <w:r w:rsidR="00F4426B" w:rsidRPr="00C802A5">
        <w:rPr>
          <w:rFonts w:ascii="Arial Narrow" w:hAnsi="Arial Narrow"/>
        </w:rPr>
        <w:t>.</w:t>
      </w:r>
      <w:r w:rsidR="00156929" w:rsidRPr="00156929">
        <w:rPr>
          <w:rFonts w:ascii="Arial Narrow" w:hAnsi="Arial Narrow"/>
        </w:rPr>
        <w:t xml:space="preserve"> </w:t>
      </w:r>
      <w:r w:rsidR="00156929" w:rsidRPr="00C62296">
        <w:rPr>
          <w:rFonts w:ascii="Arial Narrow" w:hAnsi="Arial Narrow"/>
        </w:rPr>
        <w:t xml:space="preserve">Medir la magnitud del vector resultante </w:t>
      </w:r>
      <w:r w:rsidR="00156929" w:rsidRPr="00E40064">
        <w:rPr>
          <w:rFonts w:ascii="Arial Narrow" w:hAnsi="Arial Narrow"/>
          <w:b/>
          <w:bCs/>
        </w:rPr>
        <w:t>“R”</w:t>
      </w:r>
      <w:r w:rsidR="00156929">
        <w:rPr>
          <w:rFonts w:ascii="Arial Narrow" w:hAnsi="Arial Narrow"/>
          <w:b/>
          <w:bCs/>
        </w:rPr>
        <w:t xml:space="preserve"> </w:t>
      </w:r>
      <w:r w:rsidR="00156929" w:rsidRPr="00C62296">
        <w:rPr>
          <w:rFonts w:ascii="Arial Narrow" w:hAnsi="Arial Narrow"/>
        </w:rPr>
        <w:t xml:space="preserve">y su dirección </w:t>
      </w:r>
      <w:r w:rsidR="00156929">
        <w:rPr>
          <w:rFonts w:ascii="Arial Narrow" w:hAnsi="Arial Narrow"/>
        </w:rPr>
        <w:t>o</w:t>
      </w:r>
      <w:r w:rsidR="00156929" w:rsidRPr="00C62296">
        <w:rPr>
          <w:rFonts w:ascii="Arial Narrow" w:hAnsi="Arial Narrow"/>
        </w:rPr>
        <w:t xml:space="preserve"> ángulo que forma con el eje “x” positivo</w:t>
      </w:r>
      <w:r w:rsidR="00156929">
        <w:rPr>
          <w:rFonts w:ascii="Arial Narrow" w:hAnsi="Arial Narrow"/>
        </w:rPr>
        <w:t>.</w:t>
      </w:r>
      <w:bookmarkEnd w:id="6"/>
    </w:p>
    <w:p w:rsidR="002F1EE3" w:rsidRDefault="008C7F2A" w:rsidP="004377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VE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76836</wp:posOffset>
                </wp:positionV>
                <wp:extent cx="1885950" cy="1009162"/>
                <wp:effectExtent l="19050" t="19050" r="19050" b="19685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1009162"/>
                          <a:chOff x="0" y="0"/>
                          <a:chExt cx="1361440" cy="1164590"/>
                        </a:xfrm>
                      </wpg:grpSpPr>
                      <pic:pic xmlns:pic="http://schemas.openxmlformats.org/drawingml/2006/picture">
                        <pic:nvPicPr>
                          <pic:cNvPr id="27" name="Imagen 26">
                            <a:extLst>
                              <a:ext uri="{FF2B5EF4-FFF2-40B4-BE49-F238E27FC236}">
                                <a16:creationId xmlns:a16="http://schemas.microsoft.com/office/drawing/2014/main" id="{96E50223-78C6-481D-B529-65C792B66C4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440" cy="1164590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Imagen 18">
                            <a:extLst>
                              <a:ext uri="{FF2B5EF4-FFF2-40B4-BE49-F238E27FC236}">
                                <a16:creationId xmlns:a16="http://schemas.microsoft.com/office/drawing/2014/main" id="{B62476BB-588B-4DF9-8FE0-E597B676149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533" t="51680" r="40432" b="36800"/>
                          <a:stretch/>
                        </pic:blipFill>
                        <pic:spPr bwMode="auto">
                          <a:xfrm>
                            <a:off x="495300" y="790575"/>
                            <a:ext cx="276225" cy="180975"/>
                          </a:xfrm>
                          <a:prstGeom prst="rect">
                            <a:avLst/>
                          </a:prstGeom>
                          <a:ln w="15875"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22C0E8" id="Grupo 58" o:spid="_x0000_s1026" style="position:absolute;margin-left:139.2pt;margin-top:6.05pt;width:148.5pt;height:79.45pt;z-index:251693056;mso-width-relative:margin;mso-height-relative:margin" coordsize="13614,11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6" o:spid="_x0000_s1027" type="#_x0000_t75" style="position:absolute;width:13614;height:1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" stroked="t" strokecolor="black [3213]" strokeweight="1.25pt">
                  <v:imagedata r:id="rId12" o:title=""/>
                  <v:path arrowok="t"/>
                </v:shape>
                <v:shape id="Imagen 18" o:spid="_x0000_s1028" type="#_x0000_t75" style="position:absolute;left:4953;top:7905;width:2762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" strokeweight="1.25pt">
                  <v:imagedata r:id="rId13" o:title="" croptop="33869f" cropbottom="24117f" cropleft="33773f" cropright="26498f"/>
                </v:shape>
              </v:group>
            </w:pict>
          </mc:Fallback>
        </mc:AlternateContent>
      </w:r>
    </w:p>
    <w:p w:rsidR="002F1EE3" w:rsidRDefault="002F1EE3" w:rsidP="00283AA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</w:p>
    <w:p w:rsidR="0043773C" w:rsidRDefault="00B83FD2" w:rsidP="00283AA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>
        <w:rPr>
          <w:rStyle w:val="Textoennegrita"/>
        </w:rPr>
        <w:t xml:space="preserve">                                       </w:t>
      </w:r>
    </w:p>
    <w:p w:rsidR="00732282" w:rsidRDefault="00732282" w:rsidP="0073228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</w:p>
    <w:p w:rsidR="00732282" w:rsidRPr="00732282" w:rsidRDefault="00732282" w:rsidP="008C7F2A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  <w:lang w:eastAsia="es-VE"/>
        </w:rPr>
      </w:pPr>
    </w:p>
    <w:p w:rsidR="001B1301" w:rsidRDefault="00895FC6" w:rsidP="008C7F2A">
      <w:pPr>
        <w:spacing w:after="0" w:line="240" w:lineRule="auto"/>
        <w:jc w:val="both"/>
        <w:outlineLvl w:val="1"/>
        <w:rPr>
          <w:rFonts w:ascii="Arial Narrow" w:hAnsi="Arial Narrow"/>
          <w:sz w:val="24"/>
          <w:szCs w:val="24"/>
        </w:rPr>
      </w:pPr>
      <w:r w:rsidRPr="002B03BC">
        <w:rPr>
          <w:rFonts w:ascii="Arial Narrow" w:eastAsia="Times New Roman" w:hAnsi="Arial Narrow" w:cs="Times New Roman"/>
          <w:b/>
          <w:bCs/>
          <w:sz w:val="24"/>
          <w:szCs w:val="24"/>
          <w:highlight w:val="darkGray"/>
          <w:lang w:eastAsia="es-VE"/>
        </w:rPr>
        <w:t>Método</w:t>
      </w:r>
      <w:r w:rsidR="0043773C" w:rsidRPr="002B03BC">
        <w:rPr>
          <w:rFonts w:ascii="Arial Narrow" w:eastAsia="Times New Roman" w:hAnsi="Arial Narrow" w:cs="Times New Roman"/>
          <w:b/>
          <w:bCs/>
          <w:sz w:val="24"/>
          <w:szCs w:val="24"/>
          <w:highlight w:val="darkGray"/>
          <w:lang w:eastAsia="es-VE"/>
        </w:rPr>
        <w:t xml:space="preserve"> del paralelogramo:</w:t>
      </w:r>
      <w:r w:rsidR="0043773C" w:rsidRPr="00C802A5">
        <w:rPr>
          <w:rFonts w:ascii="Arial Narrow" w:eastAsia="Times New Roman" w:hAnsi="Arial Narrow" w:cs="Times New Roman"/>
          <w:b/>
          <w:bCs/>
          <w:sz w:val="24"/>
          <w:szCs w:val="24"/>
          <w:lang w:eastAsia="es-VE"/>
        </w:rPr>
        <w:t xml:space="preserve"> </w:t>
      </w:r>
      <w:r w:rsidR="00362020" w:rsidRPr="00C802A5">
        <w:rPr>
          <w:rFonts w:ascii="Arial Narrow" w:hAnsi="Arial Narrow"/>
          <w:sz w:val="24"/>
          <w:szCs w:val="24"/>
        </w:rPr>
        <w:t xml:space="preserve">sirve para sumar sólo dos vectores a la vez. </w:t>
      </w:r>
      <w:bookmarkStart w:id="7" w:name="_Hlk64844096"/>
      <w:r w:rsidR="002B03BC" w:rsidRPr="00C802A5">
        <w:rPr>
          <w:rFonts w:ascii="Arial Narrow" w:hAnsi="Arial Narrow"/>
          <w:sz w:val="24"/>
          <w:szCs w:val="24"/>
        </w:rPr>
        <w:t xml:space="preserve">Consiste </w:t>
      </w:r>
      <w:r w:rsidR="001B1301">
        <w:rPr>
          <w:rFonts w:ascii="Arial Narrow" w:hAnsi="Arial Narrow"/>
          <w:sz w:val="24"/>
          <w:szCs w:val="24"/>
        </w:rPr>
        <w:t xml:space="preserve">en elegir una escala apropiada sobre el plano cartesiano y </w:t>
      </w:r>
      <w:r w:rsidR="002B03BC" w:rsidRPr="00C802A5">
        <w:rPr>
          <w:rStyle w:val="Textoennegrita"/>
          <w:rFonts w:ascii="Arial Narrow" w:hAnsi="Arial Narrow"/>
          <w:sz w:val="24"/>
          <w:szCs w:val="24"/>
        </w:rPr>
        <w:t>sin cambiar sus propiedades </w:t>
      </w:r>
      <w:r w:rsidR="001B1301" w:rsidRPr="00E96230">
        <w:rPr>
          <w:rFonts w:ascii="Arial Narrow" w:hAnsi="Arial Narrow"/>
          <w:sz w:val="24"/>
          <w:szCs w:val="24"/>
        </w:rPr>
        <w:t>se dibujan los dos vectores a sumar con un origen en común</w:t>
      </w:r>
      <w:r w:rsidR="001B1301">
        <w:rPr>
          <w:rFonts w:ascii="Arial Narrow" w:hAnsi="Arial Narrow"/>
          <w:sz w:val="24"/>
          <w:szCs w:val="24"/>
        </w:rPr>
        <w:t xml:space="preserve">. </w:t>
      </w:r>
      <w:r w:rsidR="00362020" w:rsidRPr="001B1301">
        <w:rPr>
          <w:rFonts w:ascii="Arial Narrow" w:hAnsi="Arial Narrow"/>
          <w:sz w:val="24"/>
          <w:szCs w:val="24"/>
        </w:rPr>
        <w:t>Se trazan vectores paralelos a los dos vectores a sumar para formar un paralelogramo.</w:t>
      </w:r>
      <w:r w:rsidR="001B1301">
        <w:rPr>
          <w:rFonts w:ascii="Arial Narrow" w:hAnsi="Arial Narrow"/>
          <w:sz w:val="24"/>
          <w:szCs w:val="24"/>
        </w:rPr>
        <w:t xml:space="preserve"> </w:t>
      </w:r>
      <w:r w:rsidR="00362020" w:rsidRPr="00E96230">
        <w:rPr>
          <w:rFonts w:ascii="Arial Narrow" w:hAnsi="Arial Narrow"/>
        </w:rPr>
        <w:t>Se dibuja el vector resultante (suma) que va desde el origen en común hasta donde se unen los vectores paralelos (diagonal del paralelogramo)</w:t>
      </w:r>
      <w:r w:rsidR="001B1301">
        <w:rPr>
          <w:rFonts w:ascii="Arial Narrow" w:hAnsi="Arial Narrow"/>
          <w:sz w:val="24"/>
          <w:szCs w:val="24"/>
        </w:rPr>
        <w:t xml:space="preserve">. </w:t>
      </w:r>
      <w:r w:rsidR="00362020" w:rsidRPr="001B1301">
        <w:rPr>
          <w:rFonts w:ascii="Arial Narrow" w:hAnsi="Arial Narrow"/>
          <w:sz w:val="24"/>
          <w:szCs w:val="24"/>
        </w:rPr>
        <w:t xml:space="preserve">Se mide la magnitud del vector resultante y su dirección </w:t>
      </w:r>
      <w:r w:rsidR="001B1301">
        <w:rPr>
          <w:rFonts w:ascii="Arial Narrow" w:hAnsi="Arial Narrow"/>
          <w:sz w:val="24"/>
          <w:szCs w:val="24"/>
        </w:rPr>
        <w:t xml:space="preserve">o </w:t>
      </w:r>
      <w:r w:rsidR="00362020" w:rsidRPr="001B1301">
        <w:rPr>
          <w:rFonts w:ascii="Arial Narrow" w:hAnsi="Arial Narrow"/>
          <w:sz w:val="24"/>
          <w:szCs w:val="24"/>
        </w:rPr>
        <w:t>ángulo que forma con el eje “x” positivo.</w:t>
      </w:r>
      <w:r w:rsidR="005B0988" w:rsidRPr="001B1301">
        <w:rPr>
          <w:rFonts w:ascii="Arial Narrow" w:hAnsi="Arial Narrow"/>
          <w:sz w:val="24"/>
          <w:szCs w:val="24"/>
        </w:rPr>
        <w:t xml:space="preserve"> </w:t>
      </w:r>
    </w:p>
    <w:p w:rsidR="001B1301" w:rsidRDefault="00732282" w:rsidP="001B1301">
      <w:pPr>
        <w:spacing w:after="0" w:line="240" w:lineRule="auto"/>
        <w:jc w:val="both"/>
        <w:outlineLvl w:val="1"/>
        <w:rPr>
          <w:rFonts w:ascii="Arial Narrow" w:hAnsi="Arial Narrow"/>
          <w:sz w:val="24"/>
          <w:szCs w:val="24"/>
        </w:rPr>
      </w:pPr>
      <w:r w:rsidRPr="00E96230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45EC8E4A">
            <wp:simplePos x="0" y="0"/>
            <wp:positionH relativeFrom="column">
              <wp:posOffset>1767840</wp:posOffset>
            </wp:positionH>
            <wp:positionV relativeFrom="paragraph">
              <wp:posOffset>130810</wp:posOffset>
            </wp:positionV>
            <wp:extent cx="2486025" cy="1221800"/>
            <wp:effectExtent l="19050" t="19050" r="9525" b="16510"/>
            <wp:wrapNone/>
            <wp:docPr id="17" name="Imagen 16">
              <a:extLst xmlns:a="http://schemas.openxmlformats.org/drawingml/2006/main">
                <a:ext uri="{FF2B5EF4-FFF2-40B4-BE49-F238E27FC236}">
                  <a16:creationId xmlns:a16="http://schemas.microsoft.com/office/drawing/2014/main" id="{7BD249FE-DCB7-4A2F-B3E7-7000D7CCF2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6">
                      <a:extLst>
                        <a:ext uri="{FF2B5EF4-FFF2-40B4-BE49-F238E27FC236}">
                          <a16:creationId xmlns:a16="http://schemas.microsoft.com/office/drawing/2014/main" id="{7BD249FE-DCB7-4A2F-B3E7-7000D7CCF2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850" cy="1226137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1301" w:rsidRDefault="001B1301" w:rsidP="001B1301">
      <w:pPr>
        <w:spacing w:after="0" w:line="240" w:lineRule="auto"/>
        <w:jc w:val="both"/>
        <w:outlineLvl w:val="1"/>
        <w:rPr>
          <w:rFonts w:ascii="Arial Narrow" w:hAnsi="Arial Narrow"/>
          <w:sz w:val="24"/>
          <w:szCs w:val="24"/>
        </w:rPr>
      </w:pPr>
    </w:p>
    <w:p w:rsidR="0043773C" w:rsidRPr="00C802A5" w:rsidRDefault="0043773C" w:rsidP="005B0988">
      <w:pPr>
        <w:pStyle w:val="Prrafodelista"/>
        <w:spacing w:line="240" w:lineRule="auto"/>
        <w:outlineLvl w:val="2"/>
        <w:rPr>
          <w:rFonts w:ascii="Arial Narrow" w:eastAsia="Times New Roman" w:hAnsi="Arial Narrow" w:cs="Times New Roman"/>
          <w:b/>
          <w:bCs/>
          <w:sz w:val="24"/>
          <w:szCs w:val="24"/>
          <w:lang w:eastAsia="es-VE"/>
        </w:rPr>
      </w:pPr>
    </w:p>
    <w:p w:rsidR="0043773C" w:rsidRPr="00E96230" w:rsidRDefault="0043773C" w:rsidP="001D4605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4"/>
          <w:szCs w:val="24"/>
          <w:lang w:eastAsia="es-VE"/>
        </w:rPr>
      </w:pPr>
    </w:p>
    <w:p w:rsidR="00942ABC" w:rsidRDefault="00942ABC" w:rsidP="008C7F2A">
      <w:pPr>
        <w:spacing w:after="3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</w:p>
    <w:bookmarkEnd w:id="7"/>
    <w:p w:rsidR="00C64A45" w:rsidRPr="0073522D" w:rsidRDefault="00C64A45" w:rsidP="008C7F2A">
      <w:pPr>
        <w:pStyle w:val="Prrafodelista"/>
        <w:numPr>
          <w:ilvl w:val="0"/>
          <w:numId w:val="2"/>
        </w:numPr>
        <w:spacing w:line="240" w:lineRule="auto"/>
        <w:ind w:left="357" w:hanging="357"/>
        <w:rPr>
          <w:b/>
          <w:bCs/>
          <w:sz w:val="24"/>
          <w:szCs w:val="24"/>
          <w:highlight w:val="yellow"/>
        </w:rPr>
      </w:pPr>
      <w:r w:rsidRPr="0073522D">
        <w:rPr>
          <w:b/>
          <w:bCs/>
          <w:sz w:val="24"/>
          <w:szCs w:val="24"/>
          <w:highlight w:val="yellow"/>
        </w:rPr>
        <w:t>RESTA DE VECTORES</w:t>
      </w:r>
    </w:p>
    <w:p w:rsidR="003A377E" w:rsidRPr="003A377E" w:rsidRDefault="001026AE" w:rsidP="008C7F2A">
      <w:pPr>
        <w:pStyle w:val="NormalWeb"/>
        <w:spacing w:before="0" w:beforeAutospacing="0" w:after="160" w:afterAutospacing="0"/>
        <w:jc w:val="both"/>
        <w:rPr>
          <w:rFonts w:ascii="Arial Narrow" w:hAnsi="Arial Narrow"/>
        </w:rPr>
      </w:pPr>
      <w:r w:rsidRPr="0064715B">
        <w:rPr>
          <w:rFonts w:ascii="Arial Narrow" w:hAnsi="Arial Narrow"/>
        </w:rPr>
        <w:t>La resta de dos o más vectores da como resultado otro vector</w:t>
      </w:r>
      <w:r w:rsidR="0091348B">
        <w:rPr>
          <w:rFonts w:ascii="Arial Narrow" w:hAnsi="Arial Narrow"/>
        </w:rPr>
        <w:t xml:space="preserve"> y al igual que en la suma de vectores, consiste en </w:t>
      </w:r>
      <w:r w:rsidR="00346750">
        <w:rPr>
          <w:rFonts w:ascii="Arial Narrow" w:hAnsi="Arial Narrow"/>
        </w:rPr>
        <w:t xml:space="preserve">formar </w:t>
      </w:r>
      <w:r w:rsidR="00346750" w:rsidRPr="0064715B">
        <w:rPr>
          <w:rFonts w:ascii="Arial Narrow" w:hAnsi="Arial Narrow"/>
        </w:rPr>
        <w:t>una</w:t>
      </w:r>
      <w:r w:rsidR="00346750" w:rsidRPr="001D4605">
        <w:rPr>
          <w:rStyle w:val="hgkelc"/>
          <w:rFonts w:ascii="Arial Narrow" w:hAnsi="Arial Narrow"/>
        </w:rPr>
        <w:t xml:space="preserve"> cadena de </w:t>
      </w:r>
      <w:r w:rsidR="00346750" w:rsidRPr="001D4605">
        <w:rPr>
          <w:rStyle w:val="hgkelc"/>
          <w:rFonts w:ascii="Arial Narrow" w:hAnsi="Arial Narrow"/>
          <w:b/>
          <w:bCs/>
        </w:rPr>
        <w:t>vectores</w:t>
      </w:r>
      <w:r w:rsidR="00346750" w:rsidRPr="001D4605">
        <w:rPr>
          <w:rStyle w:val="hgkelc"/>
          <w:rFonts w:ascii="Arial Narrow" w:hAnsi="Arial Narrow"/>
        </w:rPr>
        <w:t xml:space="preserve"> donde el</w:t>
      </w:r>
      <w:r w:rsidR="00346750">
        <w:rPr>
          <w:rStyle w:val="hgkelc"/>
          <w:rFonts w:ascii="Arial Narrow" w:hAnsi="Arial Narrow"/>
        </w:rPr>
        <w:t xml:space="preserve"> </w:t>
      </w:r>
      <w:r w:rsidR="00346750" w:rsidRPr="001D4605">
        <w:rPr>
          <w:rStyle w:val="hgkelc"/>
          <w:rFonts w:ascii="Arial Narrow" w:hAnsi="Arial Narrow"/>
        </w:rPr>
        <w:t xml:space="preserve">que </w:t>
      </w:r>
      <w:r w:rsidR="00346750">
        <w:rPr>
          <w:rStyle w:val="hgkelc"/>
          <w:rFonts w:ascii="Arial Narrow" w:hAnsi="Arial Narrow"/>
        </w:rPr>
        <w:t xml:space="preserve">los </w:t>
      </w:r>
      <w:r w:rsidR="00346750" w:rsidRPr="001D4605">
        <w:rPr>
          <w:rStyle w:val="hgkelc"/>
          <w:rFonts w:ascii="Arial Narrow" w:hAnsi="Arial Narrow"/>
        </w:rPr>
        <w:t xml:space="preserve">engloba a todos es el </w:t>
      </w:r>
      <w:r w:rsidR="00346750" w:rsidRPr="001D4605">
        <w:rPr>
          <w:rStyle w:val="hgkelc"/>
          <w:rFonts w:ascii="Arial Narrow" w:hAnsi="Arial Narrow"/>
          <w:b/>
          <w:bCs/>
        </w:rPr>
        <w:t>vector</w:t>
      </w:r>
      <w:r w:rsidR="00346750" w:rsidRPr="001D4605">
        <w:rPr>
          <w:rStyle w:val="hgkelc"/>
          <w:rFonts w:ascii="Arial Narrow" w:hAnsi="Arial Narrow"/>
        </w:rPr>
        <w:t xml:space="preserve"> de la </w:t>
      </w:r>
      <w:r w:rsidR="00346750">
        <w:rPr>
          <w:rStyle w:val="hgkelc"/>
          <w:rFonts w:ascii="Arial Narrow" w:hAnsi="Arial Narrow"/>
          <w:b/>
          <w:bCs/>
        </w:rPr>
        <w:t>resta o resultante.</w:t>
      </w:r>
      <w:r w:rsidR="00346750" w:rsidRPr="0064715B">
        <w:rPr>
          <w:rFonts w:ascii="Arial Narrow" w:hAnsi="Arial Narrow"/>
        </w:rPr>
        <w:t xml:space="preserve"> </w:t>
      </w:r>
      <w:r w:rsidRPr="0064715B">
        <w:rPr>
          <w:rFonts w:ascii="Arial Narrow" w:hAnsi="Arial Narrow"/>
        </w:rPr>
        <w:t xml:space="preserve">Para realizar </w:t>
      </w:r>
      <w:r w:rsidR="0091348B">
        <w:rPr>
          <w:rFonts w:ascii="Arial Narrow" w:hAnsi="Arial Narrow"/>
        </w:rPr>
        <w:t xml:space="preserve">esta operación, </w:t>
      </w:r>
      <w:r w:rsidR="00346750">
        <w:rPr>
          <w:rFonts w:ascii="Arial Narrow" w:hAnsi="Arial Narrow"/>
        </w:rPr>
        <w:t>se utiliza</w:t>
      </w:r>
      <w:r w:rsidR="004C051C">
        <w:rPr>
          <w:rFonts w:ascii="Arial Narrow" w:hAnsi="Arial Narrow"/>
        </w:rPr>
        <w:t xml:space="preserve">n los </w:t>
      </w:r>
      <w:r w:rsidR="003332B5">
        <w:rPr>
          <w:rFonts w:ascii="Arial Narrow" w:hAnsi="Arial Narrow"/>
        </w:rPr>
        <w:t>mismos métodos</w:t>
      </w:r>
      <w:r w:rsidR="004C051C">
        <w:rPr>
          <w:rFonts w:ascii="Arial Narrow" w:hAnsi="Arial Narrow"/>
        </w:rPr>
        <w:t xml:space="preserve"> que en la suma: el</w:t>
      </w:r>
      <w:r w:rsidR="00346750">
        <w:rPr>
          <w:rFonts w:ascii="Arial Narrow" w:hAnsi="Arial Narrow"/>
        </w:rPr>
        <w:t xml:space="preserve"> analítico (algebraico</w:t>
      </w:r>
      <w:r w:rsidR="002F1453">
        <w:rPr>
          <w:rFonts w:ascii="Arial Narrow" w:hAnsi="Arial Narrow"/>
        </w:rPr>
        <w:t>)</w:t>
      </w:r>
      <w:r w:rsidR="00346750">
        <w:rPr>
          <w:rFonts w:ascii="Arial Narrow" w:hAnsi="Arial Narrow"/>
        </w:rPr>
        <w:t xml:space="preserve"> o </w:t>
      </w:r>
      <w:r w:rsidR="002F1453">
        <w:rPr>
          <w:rFonts w:ascii="Arial Narrow" w:hAnsi="Arial Narrow"/>
        </w:rPr>
        <w:t xml:space="preserve">la geometría </w:t>
      </w:r>
      <w:r w:rsidRPr="0064715B">
        <w:rPr>
          <w:rFonts w:ascii="Arial Narrow" w:hAnsi="Arial Narrow"/>
        </w:rPr>
        <w:t>analític</w:t>
      </w:r>
      <w:r w:rsidR="002F1453">
        <w:rPr>
          <w:rFonts w:ascii="Arial Narrow" w:hAnsi="Arial Narrow"/>
        </w:rPr>
        <w:t>a o forma gráfica</w:t>
      </w:r>
      <w:bookmarkStart w:id="8" w:name="_Hlk64903741"/>
      <w:bookmarkStart w:id="9" w:name="_Hlk64879079"/>
      <w:r w:rsidR="002F1453">
        <w:rPr>
          <w:rFonts w:ascii="Arial Narrow" w:hAnsi="Arial Narrow"/>
        </w:rPr>
        <w:t xml:space="preserve"> (</w:t>
      </w:r>
      <w:bookmarkEnd w:id="8"/>
      <w:r w:rsidR="002F1453" w:rsidRPr="0064715B">
        <w:rPr>
          <w:rFonts w:ascii="Arial Narrow" w:hAnsi="Arial Narrow"/>
        </w:rPr>
        <w:t>polígono</w:t>
      </w:r>
      <w:r w:rsidR="002F1453">
        <w:rPr>
          <w:rFonts w:ascii="Arial Narrow" w:hAnsi="Arial Narrow"/>
        </w:rPr>
        <w:t>, paralelogramo y triángulo).</w:t>
      </w:r>
      <w:r w:rsidR="002F1453" w:rsidRPr="002F1453">
        <w:rPr>
          <w:rFonts w:ascii="Arial Narrow" w:hAnsi="Arial Narrow"/>
        </w:rPr>
        <w:t xml:space="preserve"> </w:t>
      </w:r>
      <w:r w:rsidR="002F1453">
        <w:rPr>
          <w:rFonts w:ascii="Arial Narrow" w:hAnsi="Arial Narrow"/>
        </w:rPr>
        <w:t xml:space="preserve">La resta de vectores no </w:t>
      </w:r>
      <w:r w:rsidR="002F1453" w:rsidRPr="001D4605">
        <w:rPr>
          <w:rStyle w:val="hgkelc"/>
          <w:rFonts w:ascii="Arial Narrow" w:hAnsi="Arial Narrow"/>
        </w:rPr>
        <w:t>conmutativa</w:t>
      </w:r>
      <w:r w:rsidR="002F1453">
        <w:rPr>
          <w:rStyle w:val="hgkelc"/>
          <w:rFonts w:ascii="Arial Narrow" w:hAnsi="Arial Narrow"/>
        </w:rPr>
        <w:t xml:space="preserve">, es decir: </w:t>
      </w:r>
      <w:r w:rsidR="002F1453" w:rsidRPr="0043773C">
        <w:rPr>
          <w:rStyle w:val="hgkelc"/>
          <w:rFonts w:ascii="Arial Narrow" w:hAnsi="Arial Narrow"/>
          <w:b/>
          <w:bCs/>
        </w:rPr>
        <w:t>A</w:t>
      </w:r>
      <w:r w:rsidR="002F1453">
        <w:rPr>
          <w:rStyle w:val="hgkelc"/>
          <w:rFonts w:ascii="Arial Narrow" w:hAnsi="Arial Narrow"/>
          <w:b/>
          <w:bCs/>
        </w:rPr>
        <w:t>-</w:t>
      </w:r>
      <w:r w:rsidR="002F1453" w:rsidRPr="0043773C">
        <w:rPr>
          <w:rStyle w:val="hgkelc"/>
          <w:rFonts w:ascii="Arial Narrow" w:hAnsi="Arial Narrow"/>
          <w:b/>
          <w:bCs/>
        </w:rPr>
        <w:t xml:space="preserve">B </w:t>
      </w:r>
      <w:r w:rsidR="002F1453">
        <w:rPr>
          <w:rStyle w:val="hgkelc"/>
          <w:rFonts w:ascii="Arial Narrow" w:hAnsi="Arial Narrow"/>
          <w:b/>
          <w:bCs/>
        </w:rPr>
        <w:t xml:space="preserve">no es igual a </w:t>
      </w:r>
      <w:r w:rsidR="002F1453" w:rsidRPr="0043773C">
        <w:rPr>
          <w:rStyle w:val="hgkelc"/>
          <w:rFonts w:ascii="Arial Narrow" w:hAnsi="Arial Narrow"/>
          <w:b/>
          <w:bCs/>
        </w:rPr>
        <w:t>B</w:t>
      </w:r>
      <w:r w:rsidR="002F1453">
        <w:rPr>
          <w:rStyle w:val="hgkelc"/>
          <w:rFonts w:ascii="Arial Narrow" w:hAnsi="Arial Narrow"/>
          <w:b/>
          <w:bCs/>
        </w:rPr>
        <w:t>-</w:t>
      </w:r>
      <w:r w:rsidR="002F1453" w:rsidRPr="0043773C">
        <w:rPr>
          <w:rStyle w:val="hgkelc"/>
          <w:rFonts w:ascii="Arial Narrow" w:hAnsi="Arial Narrow"/>
          <w:b/>
          <w:bCs/>
        </w:rPr>
        <w:t>A</w:t>
      </w:r>
      <w:r w:rsidR="002F1453">
        <w:rPr>
          <w:rStyle w:val="hgkelc"/>
          <w:rFonts w:ascii="Arial Narrow" w:hAnsi="Arial Narrow"/>
          <w:b/>
          <w:bCs/>
        </w:rPr>
        <w:t xml:space="preserve">. </w:t>
      </w:r>
      <w:r w:rsidR="002F1453" w:rsidRPr="003A377E">
        <w:rPr>
          <w:rStyle w:val="hgkelc"/>
          <w:rFonts w:ascii="Arial Narrow" w:hAnsi="Arial Narrow"/>
        </w:rPr>
        <w:t xml:space="preserve">Es importante destacar </w:t>
      </w:r>
      <w:r w:rsidR="003A377E" w:rsidRPr="003A377E">
        <w:rPr>
          <w:rStyle w:val="hgkelc"/>
          <w:rFonts w:ascii="Arial Narrow" w:hAnsi="Arial Narrow"/>
        </w:rPr>
        <w:t>que, a</w:t>
      </w:r>
      <w:r w:rsidR="002F1453" w:rsidRPr="003A377E">
        <w:rPr>
          <w:rStyle w:val="hgkelc"/>
          <w:rFonts w:ascii="Arial Narrow" w:hAnsi="Arial Narrow"/>
        </w:rPr>
        <w:t xml:space="preserve"> diferencia de la suma</w:t>
      </w:r>
      <w:r w:rsidR="004C051C">
        <w:rPr>
          <w:rStyle w:val="hgkelc"/>
          <w:rFonts w:ascii="Arial Narrow" w:hAnsi="Arial Narrow"/>
        </w:rPr>
        <w:t xml:space="preserve">, </w:t>
      </w:r>
      <w:r w:rsidR="002F1453" w:rsidRPr="003A377E">
        <w:rPr>
          <w:rStyle w:val="hgkelc"/>
          <w:rFonts w:ascii="Arial Narrow" w:hAnsi="Arial Narrow"/>
        </w:rPr>
        <w:t>en la resta de</w:t>
      </w:r>
      <w:r w:rsidR="003A377E" w:rsidRPr="003A377E">
        <w:rPr>
          <w:rStyle w:val="hgkelc"/>
          <w:rFonts w:ascii="Arial Narrow" w:hAnsi="Arial Narrow"/>
        </w:rPr>
        <w:t xml:space="preserve"> vectores</w:t>
      </w:r>
      <w:r w:rsidR="002F1453" w:rsidRPr="003A377E">
        <w:rPr>
          <w:rStyle w:val="hgkelc"/>
          <w:rFonts w:ascii="Arial Narrow" w:hAnsi="Arial Narrow"/>
        </w:rPr>
        <w:t>,</w:t>
      </w:r>
      <w:r w:rsidR="004C051C">
        <w:rPr>
          <w:rStyle w:val="hgkelc"/>
          <w:rFonts w:ascii="Arial Narrow" w:hAnsi="Arial Narrow"/>
        </w:rPr>
        <w:t xml:space="preserve"> se agrega al vector inicial el opuesto de</w:t>
      </w:r>
      <w:r w:rsidR="003332B5">
        <w:rPr>
          <w:rStyle w:val="hgkelc"/>
          <w:rFonts w:ascii="Arial Narrow" w:hAnsi="Arial Narrow"/>
        </w:rPr>
        <w:t>l siguiente y así sucesivamente hasta el último</w:t>
      </w:r>
      <w:r w:rsidR="004C051C">
        <w:rPr>
          <w:rStyle w:val="hgkelc"/>
          <w:rFonts w:ascii="Arial Narrow" w:hAnsi="Arial Narrow"/>
        </w:rPr>
        <w:t xml:space="preserve"> vector </w:t>
      </w:r>
      <w:r w:rsidR="003332B5">
        <w:rPr>
          <w:rStyle w:val="hgkelc"/>
          <w:rFonts w:ascii="Arial Narrow" w:hAnsi="Arial Narrow"/>
        </w:rPr>
        <w:t>(método “cabeza – cola” de la suma)</w:t>
      </w:r>
      <w:r w:rsidR="004C051C">
        <w:rPr>
          <w:rStyle w:val="hgkelc"/>
          <w:rFonts w:ascii="Arial Narrow" w:hAnsi="Arial Narrow"/>
        </w:rPr>
        <w:t>, manteniendo</w:t>
      </w:r>
      <w:r w:rsidR="003332B5">
        <w:rPr>
          <w:rStyle w:val="hgkelc"/>
          <w:rFonts w:ascii="Arial Narrow" w:hAnsi="Arial Narrow"/>
        </w:rPr>
        <w:t xml:space="preserve"> en cada vector el</w:t>
      </w:r>
      <w:r w:rsidR="004C051C">
        <w:rPr>
          <w:rStyle w:val="hgkelc"/>
          <w:rFonts w:ascii="Arial Narrow" w:hAnsi="Arial Narrow"/>
        </w:rPr>
        <w:t xml:space="preserve"> módulo y </w:t>
      </w:r>
      <w:r w:rsidR="003332B5">
        <w:rPr>
          <w:rStyle w:val="hgkelc"/>
          <w:rFonts w:ascii="Arial Narrow" w:hAnsi="Arial Narrow"/>
        </w:rPr>
        <w:t>la dirección y con sentido opuesto, Por</w:t>
      </w:r>
      <w:r w:rsidR="003A377E">
        <w:rPr>
          <w:rStyle w:val="hgkelc"/>
          <w:rFonts w:ascii="Arial Narrow" w:hAnsi="Arial Narrow"/>
        </w:rPr>
        <w:t xml:space="preserve"> ejemplo:</w:t>
      </w:r>
    </w:p>
    <w:p w:rsidR="00AE007A" w:rsidRPr="008C7F2A" w:rsidRDefault="009048F7" w:rsidP="008C7F2A">
      <w:pPr>
        <w:spacing w:line="240" w:lineRule="auto"/>
        <w:rPr>
          <w:rFonts w:ascii="Arial Narrow" w:hAnsi="Arial Narrow"/>
          <w:sz w:val="24"/>
          <w:szCs w:val="24"/>
        </w:rPr>
      </w:pPr>
      <w:r w:rsidRPr="003A377E">
        <w:rPr>
          <w:rFonts w:ascii="Arial Narrow" w:eastAsia="Times New Roman" w:hAnsi="Arial Narrow" w:cs="Times New Roman"/>
          <w:b/>
          <w:bCs/>
          <w:sz w:val="24"/>
          <w:szCs w:val="24"/>
          <w:highlight w:val="cyan"/>
          <w:lang w:eastAsia="es-VE"/>
        </w:rPr>
        <w:t>Resta de vectores analíticamente</w:t>
      </w:r>
      <w:r w:rsidR="00CB569E" w:rsidRPr="003A377E">
        <w:rPr>
          <w:rFonts w:ascii="Arial Narrow" w:eastAsia="Times New Roman" w:hAnsi="Arial Narrow" w:cs="Times New Roman"/>
          <w:b/>
          <w:bCs/>
          <w:sz w:val="24"/>
          <w:szCs w:val="24"/>
          <w:highlight w:val="cyan"/>
          <w:lang w:eastAsia="es-VE"/>
        </w:rPr>
        <w:t xml:space="preserve"> (algebraico o directo)</w:t>
      </w:r>
      <w:r w:rsidRPr="003A377E">
        <w:rPr>
          <w:rFonts w:ascii="Arial Narrow" w:eastAsia="Times New Roman" w:hAnsi="Arial Narrow" w:cs="Times New Roman"/>
          <w:b/>
          <w:bCs/>
          <w:sz w:val="24"/>
          <w:szCs w:val="24"/>
          <w:highlight w:val="cyan"/>
          <w:lang w:eastAsia="es-VE"/>
        </w:rPr>
        <w:t>:</w:t>
      </w:r>
      <w:bookmarkEnd w:id="9"/>
      <w:r w:rsidR="00D3236E" w:rsidRPr="003A377E">
        <w:rPr>
          <w:rFonts w:ascii="Arial Narrow" w:hAnsi="Arial Narrow"/>
          <w:sz w:val="24"/>
          <w:szCs w:val="24"/>
          <w:highlight w:val="cyan"/>
        </w:rPr>
        <w:t xml:space="preserve"> </w:t>
      </w:r>
      <w:r w:rsidRPr="003A377E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Para restar dos vectores </w:t>
      </w:r>
      <w:r w:rsidRPr="003A377E"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lang w:eastAsia="es-VE"/>
        </w:rPr>
        <w:t>A</w:t>
      </w:r>
      <w:r w:rsidRPr="003A377E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y </w:t>
      </w:r>
      <w:r w:rsidRPr="003A377E"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lang w:eastAsia="es-VE"/>
        </w:rPr>
        <w:t>B</w:t>
      </w:r>
      <w:r w:rsidRPr="003A377E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se suma</w:t>
      </w:r>
      <w:r w:rsidRPr="0064715B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</w:t>
      </w:r>
      <w:r w:rsidRPr="0064715B"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lang w:eastAsia="es-VE"/>
        </w:rPr>
        <w:t>A</w:t>
      </w:r>
      <w:r w:rsidRPr="0064715B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con el opuesto de vector </w:t>
      </w:r>
      <w:r w:rsidRPr="0064715B"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lang w:eastAsia="es-VE"/>
        </w:rPr>
        <w:t>B</w:t>
      </w:r>
      <w:r w:rsidRPr="0064715B">
        <w:rPr>
          <w:rFonts w:ascii="Arial Narrow" w:eastAsia="Times New Roman" w:hAnsi="Arial Narrow" w:cs="Times New Roman"/>
          <w:sz w:val="24"/>
          <w:szCs w:val="24"/>
          <w:lang w:eastAsia="es-VE"/>
        </w:rPr>
        <w:t>, es decir:</w:t>
      </w:r>
      <w:r w:rsidR="00D3236E" w:rsidRPr="0064715B">
        <w:rPr>
          <w:rFonts w:ascii="Arial Narrow" w:hAnsi="Arial Narrow"/>
          <w:sz w:val="24"/>
          <w:szCs w:val="24"/>
        </w:rPr>
        <w:t xml:space="preserve"> </w:t>
      </w:r>
      <w:r w:rsidRPr="0064715B"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lang w:eastAsia="es-VE"/>
        </w:rPr>
        <w:t>A</w:t>
      </w:r>
      <w:r w:rsidRPr="0064715B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– </w:t>
      </w:r>
      <w:r w:rsidRPr="0064715B"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lang w:eastAsia="es-VE"/>
        </w:rPr>
        <w:t xml:space="preserve">B </w:t>
      </w:r>
      <w:r w:rsidRPr="0064715B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= </w:t>
      </w:r>
      <w:r w:rsidRPr="0064715B"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lang w:eastAsia="es-VE"/>
        </w:rPr>
        <w:t>A</w:t>
      </w:r>
      <w:r w:rsidRPr="0064715B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+ (- </w:t>
      </w:r>
      <w:r w:rsidRPr="0064715B"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lang w:eastAsia="es-VE"/>
        </w:rPr>
        <w:t>B</w:t>
      </w:r>
      <w:r w:rsidRPr="0064715B">
        <w:rPr>
          <w:rFonts w:ascii="Arial Narrow" w:eastAsia="Times New Roman" w:hAnsi="Arial Narrow" w:cs="Times New Roman"/>
          <w:sz w:val="24"/>
          <w:szCs w:val="24"/>
          <w:lang w:eastAsia="es-VE"/>
        </w:rPr>
        <w:t>)</w:t>
      </w:r>
      <w:r w:rsidR="00D3236E" w:rsidRPr="0064715B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. </w:t>
      </w:r>
      <w:r w:rsidRPr="0064715B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Las componentes del vector </w:t>
      </w:r>
      <w:r w:rsidRPr="0064715B"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lang w:eastAsia="es-VE"/>
        </w:rPr>
        <w:t>A</w:t>
      </w:r>
      <w:r w:rsidRPr="0064715B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– </w:t>
      </w:r>
      <w:r w:rsidRPr="0064715B"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lang w:eastAsia="es-VE"/>
        </w:rPr>
        <w:t>B</w:t>
      </w:r>
      <w:r w:rsidRPr="0064715B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se obtienen restando sus componentes</w:t>
      </w:r>
      <w:r w:rsidR="00D3236E" w:rsidRPr="0064715B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: </w:t>
      </w:r>
      <w:r w:rsidRPr="0064715B"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lang w:eastAsia="es-VE"/>
        </w:rPr>
        <w:t>A</w:t>
      </w:r>
      <w:r w:rsidRPr="0064715B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– </w:t>
      </w:r>
      <w:r w:rsidRPr="0064715B"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lang w:eastAsia="es-VE"/>
        </w:rPr>
        <w:t xml:space="preserve">B </w:t>
      </w:r>
      <w:r w:rsidRPr="0064715B">
        <w:rPr>
          <w:rFonts w:ascii="Arial Narrow" w:eastAsia="Times New Roman" w:hAnsi="Arial Narrow" w:cs="Times New Roman"/>
          <w:sz w:val="24"/>
          <w:szCs w:val="24"/>
          <w:lang w:eastAsia="es-VE"/>
        </w:rPr>
        <w:t>= (</w:t>
      </w:r>
      <w:proofErr w:type="spellStart"/>
      <w:r w:rsidRPr="0064715B">
        <w:rPr>
          <w:rFonts w:ascii="Arial Narrow" w:eastAsia="Times New Roman" w:hAnsi="Arial Narrow" w:cs="Times New Roman"/>
          <w:sz w:val="24"/>
          <w:szCs w:val="24"/>
          <w:lang w:eastAsia="es-VE"/>
        </w:rPr>
        <w:t>A</w:t>
      </w:r>
      <w:r w:rsidRPr="0064715B">
        <w:rPr>
          <w:rFonts w:ascii="Arial Narrow" w:eastAsia="Times New Roman" w:hAnsi="Arial Narrow" w:cs="Times New Roman"/>
          <w:sz w:val="24"/>
          <w:szCs w:val="24"/>
          <w:vertAlign w:val="subscript"/>
          <w:lang w:eastAsia="es-VE"/>
        </w:rPr>
        <w:t>x</w:t>
      </w:r>
      <w:proofErr w:type="spellEnd"/>
      <w:r w:rsidRPr="0064715B">
        <w:rPr>
          <w:rFonts w:ascii="Arial Narrow" w:eastAsia="Times New Roman" w:hAnsi="Arial Narrow" w:cs="Times New Roman"/>
          <w:sz w:val="24"/>
          <w:szCs w:val="24"/>
          <w:vertAlign w:val="subscript"/>
          <w:lang w:eastAsia="es-VE"/>
        </w:rPr>
        <w:t xml:space="preserve"> </w:t>
      </w:r>
      <w:r w:rsidRPr="0064715B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– </w:t>
      </w:r>
      <w:proofErr w:type="spellStart"/>
      <w:r w:rsidRPr="0064715B">
        <w:rPr>
          <w:rFonts w:ascii="Arial Narrow" w:eastAsia="Times New Roman" w:hAnsi="Arial Narrow" w:cs="Times New Roman"/>
          <w:sz w:val="24"/>
          <w:szCs w:val="24"/>
          <w:lang w:eastAsia="es-VE"/>
        </w:rPr>
        <w:t>B</w:t>
      </w:r>
      <w:r w:rsidRPr="0064715B">
        <w:rPr>
          <w:rFonts w:ascii="Arial Narrow" w:eastAsia="Times New Roman" w:hAnsi="Arial Narrow" w:cs="Times New Roman"/>
          <w:sz w:val="24"/>
          <w:szCs w:val="24"/>
          <w:vertAlign w:val="subscript"/>
          <w:lang w:eastAsia="es-VE"/>
        </w:rPr>
        <w:t>x</w:t>
      </w:r>
      <w:proofErr w:type="spellEnd"/>
      <w:r w:rsidRPr="0064715B">
        <w:rPr>
          <w:rFonts w:ascii="Arial Narrow" w:eastAsia="Times New Roman" w:hAnsi="Arial Narrow" w:cs="Times New Roman"/>
          <w:sz w:val="24"/>
          <w:szCs w:val="24"/>
          <w:lang w:eastAsia="es-VE"/>
        </w:rPr>
        <w:t>, A</w:t>
      </w:r>
      <w:r w:rsidRPr="0064715B">
        <w:rPr>
          <w:rFonts w:ascii="Arial Narrow" w:eastAsia="Times New Roman" w:hAnsi="Arial Narrow" w:cs="Times New Roman"/>
          <w:sz w:val="24"/>
          <w:szCs w:val="24"/>
          <w:vertAlign w:val="subscript"/>
          <w:lang w:eastAsia="es-VE"/>
        </w:rPr>
        <w:t xml:space="preserve">y </w:t>
      </w:r>
      <w:r w:rsidRPr="0064715B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– </w:t>
      </w:r>
      <w:proofErr w:type="spellStart"/>
      <w:r w:rsidRPr="0064715B">
        <w:rPr>
          <w:rFonts w:ascii="Arial Narrow" w:eastAsia="Times New Roman" w:hAnsi="Arial Narrow" w:cs="Times New Roman"/>
          <w:sz w:val="24"/>
          <w:szCs w:val="24"/>
          <w:lang w:eastAsia="es-VE"/>
        </w:rPr>
        <w:t>B</w:t>
      </w:r>
      <w:r w:rsidRPr="0064715B">
        <w:rPr>
          <w:rFonts w:ascii="Arial Narrow" w:eastAsia="Times New Roman" w:hAnsi="Arial Narrow" w:cs="Times New Roman"/>
          <w:sz w:val="24"/>
          <w:szCs w:val="24"/>
          <w:vertAlign w:val="subscript"/>
          <w:lang w:eastAsia="es-VE"/>
        </w:rPr>
        <w:t>y</w:t>
      </w:r>
      <w:proofErr w:type="spellEnd"/>
      <w:r w:rsidRPr="0064715B">
        <w:rPr>
          <w:rFonts w:ascii="Arial Narrow" w:eastAsia="Times New Roman" w:hAnsi="Arial Narrow" w:cs="Times New Roman"/>
          <w:sz w:val="24"/>
          <w:szCs w:val="24"/>
          <w:lang w:eastAsia="es-VE"/>
        </w:rPr>
        <w:t>)</w:t>
      </w:r>
    </w:p>
    <w:p w:rsidR="00716B3F" w:rsidRDefault="009048F7" w:rsidP="008C7F2A">
      <w:pPr>
        <w:spacing w:line="240" w:lineRule="auto"/>
        <w:rPr>
          <w:rFonts w:ascii="Arial Narrow" w:hAnsi="Arial Narrow"/>
          <w:sz w:val="24"/>
          <w:szCs w:val="24"/>
        </w:rPr>
      </w:pPr>
      <w:r w:rsidRPr="003A377E">
        <w:rPr>
          <w:rFonts w:ascii="Arial Narrow" w:eastAsia="Times New Roman" w:hAnsi="Arial Narrow" w:cs="Times New Roman"/>
          <w:b/>
          <w:bCs/>
          <w:sz w:val="24"/>
          <w:szCs w:val="24"/>
          <w:highlight w:val="cyan"/>
          <w:lang w:eastAsia="es-VE"/>
        </w:rPr>
        <w:t>Resta de vectores gráficamente</w:t>
      </w:r>
      <w:r w:rsidR="005E0DDA" w:rsidRPr="003A377E">
        <w:rPr>
          <w:rFonts w:ascii="Arial Narrow" w:eastAsia="Times New Roman" w:hAnsi="Arial Narrow" w:cs="Times New Roman"/>
          <w:b/>
          <w:bCs/>
          <w:sz w:val="24"/>
          <w:szCs w:val="24"/>
          <w:highlight w:val="cyan"/>
          <w:lang w:eastAsia="es-VE"/>
        </w:rPr>
        <w:t xml:space="preserve"> (geometría analítica)</w:t>
      </w:r>
      <w:r w:rsidRPr="003A377E">
        <w:rPr>
          <w:rFonts w:ascii="Arial Narrow" w:eastAsia="Times New Roman" w:hAnsi="Arial Narrow" w:cs="Times New Roman"/>
          <w:b/>
          <w:bCs/>
          <w:sz w:val="24"/>
          <w:szCs w:val="24"/>
          <w:highlight w:val="cyan"/>
          <w:lang w:eastAsia="es-VE"/>
        </w:rPr>
        <w:t>:</w:t>
      </w:r>
      <w:r w:rsidR="00D3236E" w:rsidRPr="0064715B">
        <w:rPr>
          <w:rFonts w:ascii="Arial Narrow" w:hAnsi="Arial Narrow"/>
          <w:sz w:val="24"/>
          <w:szCs w:val="24"/>
        </w:rPr>
        <w:t xml:space="preserve"> </w:t>
      </w:r>
    </w:p>
    <w:p w:rsidR="00716B3F" w:rsidRPr="0064715B" w:rsidRDefault="00716B3F" w:rsidP="008C7F2A">
      <w:p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utilizar todos los métodos gráficos (paralelogramo, triángulo y polígono), hay que encontrar el opuesto del o se los vectores que van a restar</w:t>
      </w:r>
      <w:r w:rsidR="00D16A2C">
        <w:rPr>
          <w:rFonts w:ascii="Arial Narrow" w:hAnsi="Arial Narrow"/>
          <w:sz w:val="24"/>
          <w:szCs w:val="24"/>
        </w:rPr>
        <w:t>se</w:t>
      </w:r>
      <w:r>
        <w:rPr>
          <w:rFonts w:ascii="Arial Narrow" w:hAnsi="Arial Narrow"/>
          <w:sz w:val="24"/>
          <w:szCs w:val="24"/>
        </w:rPr>
        <w:t xml:space="preserve"> a un vector</w:t>
      </w:r>
      <w:r w:rsidR="00D16A2C">
        <w:rPr>
          <w:rFonts w:ascii="Arial Narrow" w:hAnsi="Arial Narrow"/>
          <w:sz w:val="24"/>
          <w:szCs w:val="24"/>
        </w:rPr>
        <w:t xml:space="preserve">, </w:t>
      </w:r>
      <w:r>
        <w:rPr>
          <w:rFonts w:ascii="Arial Narrow" w:hAnsi="Arial Narrow"/>
          <w:sz w:val="24"/>
          <w:szCs w:val="24"/>
        </w:rPr>
        <w:t>manteniendo el módulo y la dirección de los vectores originales</w:t>
      </w:r>
      <w:r w:rsidR="00D16A2C">
        <w:rPr>
          <w:rFonts w:ascii="Arial Narrow" w:hAnsi="Arial Narrow"/>
          <w:sz w:val="24"/>
          <w:szCs w:val="24"/>
        </w:rPr>
        <w:t xml:space="preserve"> y se procede igual que en la suma de vectores</w:t>
      </w:r>
      <w:r w:rsidR="004C051C">
        <w:rPr>
          <w:rFonts w:ascii="Arial Narrow" w:hAnsi="Arial Narrow"/>
          <w:sz w:val="24"/>
          <w:szCs w:val="24"/>
        </w:rPr>
        <w:t>.</w:t>
      </w:r>
    </w:p>
    <w:p w:rsidR="0073522D" w:rsidRPr="0064715B" w:rsidRDefault="00D16A2C" w:rsidP="0073522D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73952" behindDoc="0" locked="0" layoutInCell="1" allowOverlap="1" wp14:anchorId="7A9A00A7" wp14:editId="01180899">
            <wp:simplePos x="0" y="0"/>
            <wp:positionH relativeFrom="column">
              <wp:posOffset>3368041</wp:posOffset>
            </wp:positionH>
            <wp:positionV relativeFrom="paragraph">
              <wp:posOffset>13970</wp:posOffset>
            </wp:positionV>
            <wp:extent cx="2324100" cy="1524000"/>
            <wp:effectExtent l="19050" t="19050" r="19050" b="19050"/>
            <wp:wrapNone/>
            <wp:docPr id="15" name="Imagen 14">
              <a:extLst xmlns:a="http://schemas.openxmlformats.org/drawingml/2006/main">
                <a:ext uri="{FF2B5EF4-FFF2-40B4-BE49-F238E27FC236}">
                  <a16:creationId xmlns:a16="http://schemas.microsoft.com/office/drawing/2014/main" id="{B06E5B10-8A3C-4EC9-918E-30E55C2DFF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4">
                      <a:extLst>
                        <a:ext uri="{FF2B5EF4-FFF2-40B4-BE49-F238E27FC236}">
                          <a16:creationId xmlns:a16="http://schemas.microsoft.com/office/drawing/2014/main" id="{B06E5B10-8A3C-4EC9-918E-30E55C2DFF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24000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27666095">
            <wp:simplePos x="0" y="0"/>
            <wp:positionH relativeFrom="column">
              <wp:posOffset>1691640</wp:posOffset>
            </wp:positionH>
            <wp:positionV relativeFrom="paragraph">
              <wp:posOffset>13970</wp:posOffset>
            </wp:positionV>
            <wp:extent cx="1571625" cy="1524000"/>
            <wp:effectExtent l="19050" t="19050" r="9525" b="25400"/>
            <wp:wrapNone/>
            <wp:docPr id="59" name="Imagen 58">
              <a:extLst xmlns:a="http://schemas.openxmlformats.org/drawingml/2006/main">
                <a:ext uri="{FF2B5EF4-FFF2-40B4-BE49-F238E27FC236}">
                  <a16:creationId xmlns:a16="http://schemas.microsoft.com/office/drawing/2014/main" id="{30B20E44-3517-4662-8C4C-9D63AD37FC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8">
                      <a:extLst>
                        <a:ext uri="{FF2B5EF4-FFF2-40B4-BE49-F238E27FC236}">
                          <a16:creationId xmlns:a16="http://schemas.microsoft.com/office/drawing/2014/main" id="{30B20E44-3517-4662-8C4C-9D63AD37FC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2400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B3F">
        <w:rPr>
          <w:noProof/>
        </w:rPr>
        <w:drawing>
          <wp:anchor distT="0" distB="0" distL="114300" distR="114300" simplePos="0" relativeHeight="251699200" behindDoc="0" locked="0" layoutInCell="1" allowOverlap="1" wp14:anchorId="0D9FC6C0">
            <wp:simplePos x="0" y="0"/>
            <wp:positionH relativeFrom="column">
              <wp:posOffset>53340</wp:posOffset>
            </wp:positionH>
            <wp:positionV relativeFrom="paragraph">
              <wp:posOffset>13970</wp:posOffset>
            </wp:positionV>
            <wp:extent cx="1533525" cy="1524000"/>
            <wp:effectExtent l="19050" t="19050" r="28575" b="19050"/>
            <wp:wrapNone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272170D8-284A-48D9-8D31-C687570A00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272170D8-284A-48D9-8D31-C687570A00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30" b="10841"/>
                    <a:stretch/>
                  </pic:blipFill>
                  <pic:spPr bwMode="auto">
                    <a:xfrm>
                      <a:off x="0" y="0"/>
                      <a:ext cx="1533525" cy="1524000"/>
                    </a:xfrm>
                    <a:prstGeom prst="rect">
                      <a:avLst/>
                    </a:prstGeom>
                    <a:ln w="158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75DC" w:rsidRPr="005C73F1" w:rsidRDefault="00D675DC" w:rsidP="00D675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5C73F1" w:rsidRDefault="005C73F1" w:rsidP="00D675DC">
      <w:pPr>
        <w:spacing w:after="0" w:line="240" w:lineRule="auto"/>
        <w:rPr>
          <w:b/>
          <w:bCs/>
          <w:sz w:val="24"/>
          <w:szCs w:val="24"/>
        </w:rPr>
      </w:pPr>
    </w:p>
    <w:p w:rsidR="005C73F1" w:rsidRDefault="005C73F1" w:rsidP="00D675DC">
      <w:pPr>
        <w:spacing w:after="0" w:line="240" w:lineRule="auto"/>
        <w:rPr>
          <w:b/>
          <w:bCs/>
          <w:sz w:val="24"/>
          <w:szCs w:val="24"/>
        </w:rPr>
      </w:pPr>
    </w:p>
    <w:p w:rsidR="00D675DC" w:rsidRDefault="00D675DC" w:rsidP="00D675DC">
      <w:pPr>
        <w:spacing w:after="0" w:line="240" w:lineRule="auto"/>
        <w:rPr>
          <w:b/>
          <w:bCs/>
          <w:sz w:val="24"/>
          <w:szCs w:val="24"/>
        </w:rPr>
      </w:pPr>
    </w:p>
    <w:p w:rsidR="00D675DC" w:rsidRDefault="00D675DC" w:rsidP="00D675DC">
      <w:pPr>
        <w:spacing w:after="0" w:line="240" w:lineRule="auto"/>
        <w:rPr>
          <w:b/>
          <w:bCs/>
          <w:sz w:val="24"/>
          <w:szCs w:val="24"/>
        </w:rPr>
      </w:pPr>
    </w:p>
    <w:p w:rsidR="0064715B" w:rsidRDefault="0064715B" w:rsidP="0064715B">
      <w:pPr>
        <w:spacing w:before="100" w:beforeAutospacing="1" w:after="200" w:line="240" w:lineRule="auto"/>
        <w:outlineLvl w:val="2"/>
        <w:rPr>
          <w:rFonts w:ascii="Arial Narrow" w:eastAsia="Times New Roman" w:hAnsi="Arial Narrow" w:cs="Times New Roman"/>
          <w:b/>
          <w:bCs/>
          <w:sz w:val="24"/>
          <w:szCs w:val="24"/>
          <w:lang w:eastAsia="es-VE"/>
        </w:rPr>
      </w:pPr>
    </w:p>
    <w:p w:rsidR="00716B3F" w:rsidRDefault="00716B3F" w:rsidP="00716B3F">
      <w:pPr>
        <w:spacing w:after="0" w:line="240" w:lineRule="auto"/>
        <w:rPr>
          <w:rFonts w:ascii="Arial Narrow" w:eastAsia="Times New Roman" w:hAnsi="Arial Narrow" w:cs="Times New Roman"/>
          <w:b/>
          <w:bCs/>
          <w:sz w:val="24"/>
          <w:szCs w:val="24"/>
          <w:lang w:eastAsia="es-VE"/>
        </w:rPr>
      </w:pPr>
    </w:p>
    <w:p w:rsidR="00716B3F" w:rsidRPr="0064715B" w:rsidRDefault="00D16A2C" w:rsidP="00716B3F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eastAsia="Times New Roman" w:hAnsi="Arial Narrow" w:cs="Times New Roman"/>
          <w:b/>
          <w:bCs/>
          <w:sz w:val="24"/>
          <w:szCs w:val="24"/>
          <w:lang w:eastAsia="es-VE"/>
        </w:rPr>
        <w:t xml:space="preserve">Método del paralelogramo        </w:t>
      </w:r>
      <w:r w:rsidR="00716B3F" w:rsidRPr="00D3236E">
        <w:rPr>
          <w:rFonts w:ascii="Arial Narrow" w:eastAsia="Times New Roman" w:hAnsi="Arial Narrow" w:cs="Times New Roman"/>
          <w:b/>
          <w:bCs/>
          <w:sz w:val="24"/>
          <w:szCs w:val="24"/>
          <w:lang w:eastAsia="es-VE"/>
        </w:rPr>
        <w:t>Método del triángulo</w:t>
      </w:r>
      <w:r w:rsidR="00716B3F" w:rsidRPr="00716B3F"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 xml:space="preserve">                         </w:t>
      </w:r>
      <w:r w:rsidR="00716B3F" w:rsidRPr="0064715B">
        <w:rPr>
          <w:rFonts w:ascii="Arial Narrow" w:hAnsi="Arial Narrow"/>
          <w:b/>
          <w:bCs/>
          <w:sz w:val="24"/>
          <w:szCs w:val="24"/>
        </w:rPr>
        <w:t>Método del polígono</w:t>
      </w:r>
    </w:p>
    <w:p w:rsidR="007918E2" w:rsidRDefault="007918E2" w:rsidP="00D675DC">
      <w:pPr>
        <w:spacing w:after="0" w:line="240" w:lineRule="auto"/>
      </w:pPr>
    </w:p>
    <w:p w:rsidR="001B7D97" w:rsidRDefault="001B7D97" w:rsidP="00D675DC">
      <w:pPr>
        <w:spacing w:after="0" w:line="240" w:lineRule="auto"/>
      </w:pPr>
    </w:p>
    <w:p w:rsidR="00C64A45" w:rsidRPr="003332B5" w:rsidRDefault="00C64A45" w:rsidP="00D675DC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b/>
          <w:bCs/>
          <w:sz w:val="24"/>
          <w:szCs w:val="24"/>
          <w:highlight w:val="yellow"/>
        </w:rPr>
      </w:pPr>
      <w:r w:rsidRPr="003332B5">
        <w:rPr>
          <w:b/>
          <w:bCs/>
          <w:sz w:val="24"/>
          <w:szCs w:val="24"/>
          <w:highlight w:val="yellow"/>
        </w:rPr>
        <w:t>VECTORES UNITARIOS</w:t>
      </w:r>
    </w:p>
    <w:p w:rsidR="00C405A0" w:rsidRPr="00C91CB8" w:rsidRDefault="008C7F2A" w:rsidP="008C7F2A">
      <w:pPr>
        <w:spacing w:before="120" w:after="100" w:afterAutospacing="1" w:line="240" w:lineRule="auto"/>
        <w:ind w:right="1418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  <w:lang w:eastAsia="es-VE"/>
        </w:rPr>
      </w:pPr>
      <w:bookmarkStart w:id="10" w:name="_GoBack"/>
      <w:r>
        <w:rPr>
          <w:noProof/>
        </w:rPr>
        <w:drawing>
          <wp:anchor distT="0" distB="0" distL="114300" distR="114300" simplePos="0" relativeHeight="251765760" behindDoc="0" locked="0" layoutInCell="1" allowOverlap="1" wp14:anchorId="1699C2C7">
            <wp:simplePos x="0" y="0"/>
            <wp:positionH relativeFrom="column">
              <wp:posOffset>4882821</wp:posOffset>
            </wp:positionH>
            <wp:positionV relativeFrom="paragraph">
              <wp:posOffset>173990</wp:posOffset>
            </wp:positionV>
            <wp:extent cx="1009650" cy="1021390"/>
            <wp:effectExtent l="19050" t="19050" r="19050" b="26670"/>
            <wp:wrapNone/>
            <wp:docPr id="21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737989CB-BC6C-4B94-8626-6435C87F40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737989CB-BC6C-4B94-8626-6435C87F40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21390"/>
                    </a:xfrm>
                    <a:prstGeom prst="rect">
                      <a:avLst/>
                    </a:prstGeom>
                    <a:ln w="15875"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0"/>
      <w:r w:rsidR="00F16385">
        <w:rPr>
          <w:noProof/>
        </w:rPr>
        <w:drawing>
          <wp:anchor distT="0" distB="0" distL="114300" distR="114300" simplePos="0" relativeHeight="251761664" behindDoc="0" locked="0" layoutInCell="1" allowOverlap="1" wp14:anchorId="7504BAE1" wp14:editId="518230EA">
            <wp:simplePos x="0" y="0"/>
            <wp:positionH relativeFrom="column">
              <wp:posOffset>3022600</wp:posOffset>
            </wp:positionH>
            <wp:positionV relativeFrom="paragraph">
              <wp:posOffset>1661795</wp:posOffset>
            </wp:positionV>
            <wp:extent cx="2476500" cy="264039"/>
            <wp:effectExtent l="19050" t="19050" r="19050" b="22225"/>
            <wp:wrapNone/>
            <wp:docPr id="43" name="Imagen 24">
              <a:extLst xmlns:a="http://schemas.openxmlformats.org/drawingml/2006/main">
                <a:ext uri="{FF2B5EF4-FFF2-40B4-BE49-F238E27FC236}">
                  <a16:creationId xmlns:a16="http://schemas.microsoft.com/office/drawing/2014/main" id="{E5A6633F-4AB9-49BD-92C3-0ECC895898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4">
                      <a:extLst>
                        <a:ext uri="{FF2B5EF4-FFF2-40B4-BE49-F238E27FC236}">
                          <a16:creationId xmlns:a16="http://schemas.microsoft.com/office/drawing/2014/main" id="{E5A6633F-4AB9-49BD-92C3-0ECC895898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40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385">
        <w:rPr>
          <w:noProof/>
        </w:rPr>
        <w:drawing>
          <wp:anchor distT="0" distB="0" distL="114300" distR="114300" simplePos="0" relativeHeight="251762688" behindDoc="0" locked="0" layoutInCell="1" allowOverlap="1" wp14:anchorId="6B4A3505">
            <wp:simplePos x="0" y="0"/>
            <wp:positionH relativeFrom="column">
              <wp:posOffset>386715</wp:posOffset>
            </wp:positionH>
            <wp:positionV relativeFrom="paragraph">
              <wp:posOffset>1661160</wp:posOffset>
            </wp:positionV>
            <wp:extent cx="2457450" cy="264795"/>
            <wp:effectExtent l="19050" t="19050" r="19050" b="20955"/>
            <wp:wrapNone/>
            <wp:docPr id="42" name="Imagen 22">
              <a:extLst xmlns:a="http://schemas.openxmlformats.org/drawingml/2006/main">
                <a:ext uri="{FF2B5EF4-FFF2-40B4-BE49-F238E27FC236}">
                  <a16:creationId xmlns:a16="http://schemas.microsoft.com/office/drawing/2014/main" id="{9D92C9E1-D653-4C91-B82D-47E13B559B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2">
                      <a:extLst>
                        <a:ext uri="{FF2B5EF4-FFF2-40B4-BE49-F238E27FC236}">
                          <a16:creationId xmlns:a16="http://schemas.microsoft.com/office/drawing/2014/main" id="{9D92C9E1-D653-4C91-B82D-47E13B559B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47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AA5" w:rsidRPr="00E3209F">
        <w:rPr>
          <w:rFonts w:ascii="Arial Narrow" w:hAnsi="Arial Narrow"/>
          <w:sz w:val="24"/>
          <w:szCs w:val="24"/>
        </w:rPr>
        <w:t xml:space="preserve">Los </w:t>
      </w:r>
      <w:r w:rsidR="001678BF" w:rsidRPr="00E3209F">
        <w:rPr>
          <w:rFonts w:ascii="Arial Narrow" w:hAnsi="Arial Narrow"/>
          <w:sz w:val="24"/>
          <w:szCs w:val="24"/>
        </w:rPr>
        <w:t>v</w:t>
      </w:r>
      <w:r w:rsidR="00283AA5" w:rsidRPr="00E3209F">
        <w:rPr>
          <w:rFonts w:ascii="Arial Narrow" w:hAnsi="Arial Narrow"/>
          <w:sz w:val="24"/>
          <w:szCs w:val="24"/>
        </w:rPr>
        <w:t xml:space="preserve">ectores </w:t>
      </w:r>
      <w:r w:rsidR="001678BF" w:rsidRPr="00E3209F">
        <w:rPr>
          <w:rFonts w:ascii="Arial Narrow" w:hAnsi="Arial Narrow"/>
          <w:sz w:val="24"/>
          <w:szCs w:val="24"/>
        </w:rPr>
        <w:t>u</w:t>
      </w:r>
      <w:r w:rsidR="00283AA5" w:rsidRPr="00E3209F">
        <w:rPr>
          <w:rFonts w:ascii="Arial Narrow" w:hAnsi="Arial Narrow"/>
          <w:sz w:val="24"/>
          <w:szCs w:val="24"/>
        </w:rPr>
        <w:t>nitarios</w:t>
      </w:r>
      <w:r w:rsidR="00E3209F" w:rsidRPr="00E3209F">
        <w:rPr>
          <w:rFonts w:ascii="Arial Narrow" w:eastAsia="Times New Roman" w:hAnsi="Arial Narrow" w:cs="Times New Roman"/>
          <w:b/>
          <w:bCs/>
          <w:sz w:val="24"/>
          <w:szCs w:val="24"/>
          <w:lang w:eastAsia="es-VE"/>
        </w:rPr>
        <w:t>,</w:t>
      </w:r>
      <w:r w:rsidR="00283AA5" w:rsidRPr="00E3209F">
        <w:rPr>
          <w:rFonts w:ascii="Arial Narrow" w:hAnsi="Arial Narrow"/>
          <w:sz w:val="24"/>
          <w:szCs w:val="24"/>
        </w:rPr>
        <w:t xml:space="preserve"> son aquellos cuyo módulo</w:t>
      </w:r>
      <w:r w:rsidR="001678BF" w:rsidRPr="00E3209F">
        <w:rPr>
          <w:rFonts w:ascii="Arial Narrow" w:hAnsi="Arial Narrow"/>
          <w:sz w:val="24"/>
          <w:szCs w:val="24"/>
        </w:rPr>
        <w:t xml:space="preserve">, longitud, tamaño o medida </w:t>
      </w:r>
      <w:r w:rsidR="00283AA5" w:rsidRPr="00E3209F">
        <w:rPr>
          <w:rFonts w:ascii="Arial Narrow" w:hAnsi="Arial Narrow"/>
          <w:sz w:val="24"/>
          <w:szCs w:val="24"/>
        </w:rPr>
        <w:t>es igual a la unidad (1)</w:t>
      </w:r>
      <w:r w:rsidR="00E35F2E">
        <w:rPr>
          <w:rFonts w:ascii="Arial Narrow" w:hAnsi="Arial Narrow"/>
          <w:sz w:val="24"/>
          <w:szCs w:val="24"/>
        </w:rPr>
        <w:t>.</w:t>
      </w:r>
      <w:r w:rsidR="00E35F2E" w:rsidRPr="00E35F2E">
        <w:rPr>
          <w:rFonts w:ascii="Arial Narrow" w:eastAsia="Times New Roman" w:hAnsi="Arial Narrow" w:cs="Times New Roman"/>
          <w:color w:val="000000" w:themeColor="text1"/>
          <w:sz w:val="24"/>
          <w:szCs w:val="24"/>
          <w:lang w:eastAsia="es-VE"/>
        </w:rPr>
        <w:t xml:space="preserve"> El uso de vectores unitarios facilita la especificación de las diferentes direcciones que presentan las cantidades vectoriales en un determinado </w:t>
      </w:r>
      <w:hyperlink r:id="rId21" w:history="1">
        <w:r w:rsidR="00E35F2E" w:rsidRPr="00E35F2E">
          <w:rPr>
            <w:rFonts w:ascii="Arial Narrow" w:eastAsia="Times New Roman" w:hAnsi="Arial Narrow" w:cs="Times New Roman"/>
            <w:color w:val="000000" w:themeColor="text1"/>
            <w:sz w:val="24"/>
            <w:szCs w:val="24"/>
            <w:lang w:eastAsia="es-VE"/>
          </w:rPr>
          <w:t>sistema</w:t>
        </w:r>
      </w:hyperlink>
      <w:r w:rsidR="00E35F2E" w:rsidRPr="00E35F2E">
        <w:rPr>
          <w:rFonts w:ascii="Arial Narrow" w:eastAsia="Times New Roman" w:hAnsi="Arial Narrow" w:cs="Times New Roman"/>
          <w:color w:val="000000" w:themeColor="text1"/>
          <w:sz w:val="24"/>
          <w:szCs w:val="24"/>
          <w:lang w:eastAsia="es-VE"/>
        </w:rPr>
        <w:t xml:space="preserve"> de coordenadas.</w:t>
      </w:r>
      <w:r w:rsidR="00C91CB8">
        <w:rPr>
          <w:rFonts w:ascii="Arial Narrow" w:eastAsia="Times New Roman" w:hAnsi="Arial Narrow" w:cs="Times New Roman"/>
          <w:color w:val="000000" w:themeColor="text1"/>
          <w:sz w:val="24"/>
          <w:szCs w:val="24"/>
          <w:lang w:eastAsia="es-VE"/>
        </w:rPr>
        <w:t xml:space="preserve"> </w:t>
      </w:r>
      <w:r w:rsidR="00D555E0">
        <w:rPr>
          <w:rFonts w:ascii="Arial Narrow" w:eastAsia="Times New Roman" w:hAnsi="Arial Narrow" w:cs="Times New Roman"/>
          <w:sz w:val="24"/>
          <w:szCs w:val="24"/>
          <w:lang w:eastAsia="es-VE"/>
        </w:rPr>
        <w:t>En el sistema de coordenadas cartesianas</w:t>
      </w:r>
      <w:r w:rsidR="005C7189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bidimensional, </w:t>
      </w:r>
      <w:r w:rsidR="005C7189"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>se representan por</w:t>
      </w:r>
      <w:r w:rsidR="005C7189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las letras </w:t>
      </w:r>
      <w:r w:rsidR="005C7189"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“</w:t>
      </w:r>
      <w:r w:rsidR="005C7189" w:rsidRPr="00E3209F"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lang w:eastAsia="es-VE"/>
        </w:rPr>
        <w:t>i”</w:t>
      </w:r>
      <w:r w:rsidR="005C7189" w:rsidRPr="00E3209F">
        <w:rPr>
          <w:rFonts w:ascii="Arial Narrow" w:eastAsia="Times New Roman" w:hAnsi="Arial Narrow" w:cs="Times New Roman"/>
          <w:b/>
          <w:bCs/>
          <w:i/>
          <w:iCs/>
          <w:vanish/>
          <w:sz w:val="24"/>
          <w:szCs w:val="24"/>
          <w:lang w:eastAsia="es-VE"/>
        </w:rPr>
        <w:t xml:space="preserve">a x {\displaystyle a_{x}} </w:t>
      </w:r>
      <w:r w:rsidR="005C7189" w:rsidRPr="00E3209F"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lang w:eastAsia="es-VE"/>
        </w:rPr>
        <w:t xml:space="preserve"> y “</w:t>
      </w:r>
      <w:r w:rsidR="005C7189" w:rsidRPr="00E3209F">
        <w:rPr>
          <w:rFonts w:ascii="Arial Narrow" w:eastAsia="Times New Roman" w:hAnsi="Arial Narrow" w:cs="Times New Roman"/>
          <w:b/>
          <w:bCs/>
          <w:i/>
          <w:iCs/>
          <w:vanish/>
          <w:sz w:val="24"/>
          <w:szCs w:val="24"/>
          <w:lang w:eastAsia="es-VE"/>
        </w:rPr>
        <w:t xml:space="preserve">a y {\displaystyle a_{y}} </w:t>
      </w:r>
      <w:r w:rsidR="005C7189" w:rsidRPr="00E3209F"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lang w:eastAsia="es-VE"/>
        </w:rPr>
        <w:t>,j”</w:t>
      </w:r>
      <w:r w:rsidR="005C7189" w:rsidRPr="00E3209F">
        <w:rPr>
          <w:rFonts w:ascii="Arial Narrow" w:eastAsia="Times New Roman" w:hAnsi="Arial Narrow" w:cs="Times New Roman"/>
          <w:b/>
          <w:bCs/>
          <w:i/>
          <w:iCs/>
          <w:vanish/>
          <w:sz w:val="24"/>
          <w:szCs w:val="24"/>
          <w:lang w:eastAsia="es-VE"/>
        </w:rPr>
        <w:t xml:space="preserve">a z {\displaystyle a_{z}} </w:t>
      </w:r>
      <w:r w:rsidR="005C7189" w:rsidRPr="00E3209F"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lang w:eastAsia="es-VE"/>
        </w:rPr>
        <w:t>,</w:t>
      </w:r>
      <w:r w:rsidR="00C91CB8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</w:t>
      </w:r>
      <w:r w:rsidR="00D555E0" w:rsidRPr="00E3209F">
        <w:rPr>
          <w:rFonts w:ascii="Arial Narrow" w:eastAsia="Times New Roman" w:hAnsi="Arial Narrow" w:cs="Times New Roman"/>
          <w:vanish/>
          <w:sz w:val="24"/>
          <w:szCs w:val="24"/>
          <w:lang w:eastAsia="es-VE"/>
        </w:rPr>
        <w:t xml:space="preserve"> </w:t>
      </w:r>
      <w:r w:rsidR="00260E9C" w:rsidRPr="00E3209F">
        <w:rPr>
          <w:rFonts w:ascii="Arial Narrow" w:eastAsia="Times New Roman" w:hAnsi="Arial Narrow" w:cs="Times New Roman"/>
          <w:vanish/>
          <w:sz w:val="24"/>
          <w:szCs w:val="24"/>
          <w:lang w:eastAsia="es-VE"/>
        </w:rPr>
        <w:t xml:space="preserve">i {\displaystyle \mathbf {i} \,} </w:t>
      </w:r>
      <w:r w:rsidR="00260E9C"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paralelos a los ejes </w:t>
      </w:r>
      <w:r w:rsidR="00260E9C" w:rsidRPr="00E3209F">
        <w:rPr>
          <w:rFonts w:ascii="Arial Narrow" w:eastAsia="Times New Roman" w:hAnsi="Arial Narrow" w:cs="Times New Roman"/>
          <w:vanish/>
          <w:sz w:val="24"/>
          <w:szCs w:val="24"/>
          <w:lang w:eastAsia="es-VE"/>
        </w:rPr>
        <w:t xml:space="preserve">x {\displaystyle x} </w:t>
      </w:r>
      <w:r w:rsidR="00260E9C"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</w:t>
      </w:r>
      <w:r w:rsidR="00260E9C" w:rsidRPr="00E3209F">
        <w:rPr>
          <w:rFonts w:ascii="Arial Narrow" w:eastAsia="Times New Roman" w:hAnsi="Arial Narrow" w:cs="Times New Roman"/>
          <w:vanish/>
          <w:sz w:val="24"/>
          <w:szCs w:val="24"/>
          <w:lang w:eastAsia="es-VE"/>
        </w:rPr>
        <w:t xml:space="preserve">z {\displaystyle z} </w:t>
      </w:r>
      <w:r w:rsidR="00260E9C"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>correspondientes</w:t>
      </w:r>
      <w:r w:rsidR="00C405A0"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“x” y “y” y perpendiculares entre sí.</w:t>
      </w:r>
      <w:r w:rsidR="00260E9C"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</w:t>
      </w:r>
      <w:r w:rsidR="00C91CB8">
        <w:rPr>
          <w:rFonts w:ascii="Arial Narrow" w:eastAsia="Times New Roman" w:hAnsi="Arial Narrow" w:cs="Times New Roman"/>
          <w:color w:val="000000" w:themeColor="text1"/>
          <w:sz w:val="24"/>
          <w:szCs w:val="24"/>
          <w:lang w:eastAsia="es-VE"/>
        </w:rPr>
        <w:t xml:space="preserve"> </w:t>
      </w:r>
      <w:r w:rsidR="00704F29">
        <w:rPr>
          <w:rFonts w:ascii="Arial Narrow" w:eastAsia="Times New Roman" w:hAnsi="Arial Narrow" w:cs="Times New Roman"/>
          <w:sz w:val="24"/>
          <w:szCs w:val="24"/>
          <w:lang w:eastAsia="es-VE"/>
        </w:rPr>
        <w:t>Los</w:t>
      </w:r>
      <w:r w:rsidR="00260E9C"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componentes del vector pueden escribirse </w:t>
      </w:r>
      <w:r w:rsidR="005C7189"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definidos </w:t>
      </w:r>
      <w:r w:rsidR="00704F29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por su representación </w:t>
      </w:r>
      <w:r w:rsidR="005C7189"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vectorial </w:t>
      </w:r>
      <w:r w:rsidR="00704F29"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como una combinación de los vectores unitarios </w:t>
      </w:r>
      <w:r w:rsidR="005C7189"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o expresarse </w:t>
      </w:r>
      <w:r w:rsidR="00704F29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en su </w:t>
      </w:r>
      <w:r w:rsidR="0079223F">
        <w:rPr>
          <w:rFonts w:ascii="Arial Narrow" w:eastAsia="Times New Roman" w:hAnsi="Arial Narrow" w:cs="Times New Roman"/>
          <w:sz w:val="24"/>
          <w:szCs w:val="24"/>
          <w:lang w:eastAsia="es-VE"/>
        </w:rPr>
        <w:t>forma</w:t>
      </w:r>
      <w:r w:rsidR="00704F29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matemática </w:t>
      </w:r>
      <w:r w:rsidR="00260E9C"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>entre paréntesis y separadas con comas</w:t>
      </w:r>
      <w:r w:rsidR="0079223F">
        <w:rPr>
          <w:rFonts w:ascii="Arial Narrow" w:eastAsia="Times New Roman" w:hAnsi="Arial Narrow" w:cs="Times New Roman"/>
          <w:sz w:val="24"/>
          <w:szCs w:val="24"/>
          <w:lang w:eastAsia="es-VE"/>
        </w:rPr>
        <w:t>.</w:t>
      </w:r>
    </w:p>
    <w:p w:rsidR="005C7189" w:rsidRDefault="00C91CB8" w:rsidP="00C405A0">
      <w:pPr>
        <w:tabs>
          <w:tab w:val="left" w:pos="1185"/>
          <w:tab w:val="left" w:pos="1785"/>
        </w:tabs>
        <w:spacing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VE"/>
        </w:rPr>
      </w:pPr>
      <w:r w:rsidRPr="00E3209F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751424" behindDoc="0" locked="0" layoutInCell="1" allowOverlap="1" wp14:anchorId="59837AF7" wp14:editId="24113B8F">
            <wp:simplePos x="0" y="0"/>
            <wp:positionH relativeFrom="column">
              <wp:posOffset>2356485</wp:posOffset>
            </wp:positionH>
            <wp:positionV relativeFrom="paragraph">
              <wp:posOffset>262255</wp:posOffset>
            </wp:positionV>
            <wp:extent cx="314325" cy="264795"/>
            <wp:effectExtent l="0" t="0" r="9525" b="0"/>
            <wp:wrapNone/>
            <wp:docPr id="2" name="Gráfico 50">
              <a:extLst xmlns:a="http://schemas.openxmlformats.org/drawingml/2006/main">
                <a:ext uri="{FF2B5EF4-FFF2-40B4-BE49-F238E27FC236}">
                  <a16:creationId xmlns:a16="http://schemas.microsoft.com/office/drawing/2014/main" id="{6ACA88E0-D900-480E-98FC-85455E7396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áfico 50">
                      <a:extLst>
                        <a:ext uri="{FF2B5EF4-FFF2-40B4-BE49-F238E27FC236}">
                          <a16:creationId xmlns:a16="http://schemas.microsoft.com/office/drawing/2014/main" id="{6ACA88E0-D900-480E-98FC-85455E7396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rcRect l="18843" r="65289" b="-20"/>
                    <a:stretch/>
                  </pic:blipFill>
                  <pic:spPr bwMode="auto">
                    <a:xfrm>
                      <a:off x="0" y="0"/>
                      <a:ext cx="314325" cy="26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09F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755520" behindDoc="0" locked="0" layoutInCell="1" allowOverlap="1" wp14:anchorId="268E9365">
            <wp:simplePos x="0" y="0"/>
            <wp:positionH relativeFrom="column">
              <wp:posOffset>434340</wp:posOffset>
            </wp:positionH>
            <wp:positionV relativeFrom="paragraph">
              <wp:posOffset>252730</wp:posOffset>
            </wp:positionV>
            <wp:extent cx="1333500" cy="257175"/>
            <wp:effectExtent l="0" t="0" r="0" b="9525"/>
            <wp:wrapNone/>
            <wp:docPr id="51" name="Gráfico 50">
              <a:extLst xmlns:a="http://schemas.openxmlformats.org/drawingml/2006/main">
                <a:ext uri="{FF2B5EF4-FFF2-40B4-BE49-F238E27FC236}">
                  <a16:creationId xmlns:a16="http://schemas.microsoft.com/office/drawing/2014/main" id="{6ACA88E0-D900-480E-98FC-85455E7396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áfico 50">
                      <a:extLst>
                        <a:ext uri="{FF2B5EF4-FFF2-40B4-BE49-F238E27FC236}">
                          <a16:creationId xmlns:a16="http://schemas.microsoft.com/office/drawing/2014/main" id="{6ACA88E0-D900-480E-98FC-85455E7396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rcRect t="1" r="30579" b="-20"/>
                    <a:stretch/>
                  </pic:blipFill>
                  <pic:spPr bwMode="auto">
                    <a:xfrm>
                      <a:off x="0" y="0"/>
                      <a:ext cx="1333500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09F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754496" behindDoc="0" locked="0" layoutInCell="1" allowOverlap="1" wp14:anchorId="44C0230F">
            <wp:simplePos x="0" y="0"/>
            <wp:positionH relativeFrom="column">
              <wp:posOffset>1901190</wp:posOffset>
            </wp:positionH>
            <wp:positionV relativeFrom="paragraph">
              <wp:posOffset>252730</wp:posOffset>
            </wp:positionV>
            <wp:extent cx="314325" cy="264795"/>
            <wp:effectExtent l="0" t="0" r="9525" b="0"/>
            <wp:wrapNone/>
            <wp:docPr id="197" name="Gráfico 44">
              <a:extLst xmlns:a="http://schemas.openxmlformats.org/drawingml/2006/main">
                <a:ext uri="{FF2B5EF4-FFF2-40B4-BE49-F238E27FC236}">
                  <a16:creationId xmlns:a16="http://schemas.microsoft.com/office/drawing/2014/main" id="{17348303-B14B-4017-AAF8-2B79A541F0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áfico 44">
                      <a:extLst>
                        <a:ext uri="{FF2B5EF4-FFF2-40B4-BE49-F238E27FC236}">
                          <a16:creationId xmlns:a16="http://schemas.microsoft.com/office/drawing/2014/main" id="{17348303-B14B-4017-AAF8-2B79A541F0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rcRect t="-1" r="76259" b="-1111"/>
                    <a:stretch/>
                  </pic:blipFill>
                  <pic:spPr bwMode="auto">
                    <a:xfrm>
                      <a:off x="0" y="0"/>
                      <a:ext cx="314325" cy="26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5A0"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          </w:t>
      </w:r>
      <w:r w:rsidR="001678BF"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                        </w:t>
      </w:r>
    </w:p>
    <w:p w:rsidR="003C0EF5" w:rsidRDefault="00C91CB8" w:rsidP="00C91CB8">
      <w:pPr>
        <w:tabs>
          <w:tab w:val="left" w:pos="6525"/>
        </w:tabs>
        <w:spacing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VE"/>
        </w:rPr>
      </w:pPr>
      <w:r w:rsidRPr="00E3209F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753472" behindDoc="0" locked="0" layoutInCell="1" allowOverlap="1" wp14:anchorId="62128307" wp14:editId="7B39A098">
            <wp:simplePos x="0" y="0"/>
            <wp:positionH relativeFrom="column">
              <wp:posOffset>2761615</wp:posOffset>
            </wp:positionH>
            <wp:positionV relativeFrom="paragraph">
              <wp:posOffset>3175</wp:posOffset>
            </wp:positionV>
            <wp:extent cx="264795" cy="264795"/>
            <wp:effectExtent l="0" t="0" r="1905" b="1905"/>
            <wp:wrapNone/>
            <wp:docPr id="10" name="Gráfico 50">
              <a:extLst xmlns:a="http://schemas.openxmlformats.org/drawingml/2006/main">
                <a:ext uri="{FF2B5EF4-FFF2-40B4-BE49-F238E27FC236}">
                  <a16:creationId xmlns:a16="http://schemas.microsoft.com/office/drawing/2014/main" id="{6ACA88E0-D900-480E-98FC-85455E7396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áfico 50">
                      <a:extLst>
                        <a:ext uri="{FF2B5EF4-FFF2-40B4-BE49-F238E27FC236}">
                          <a16:creationId xmlns:a16="http://schemas.microsoft.com/office/drawing/2014/main" id="{6ACA88E0-D900-480E-98FC-85455E7396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rcRect l="49587" t="1" r="37025" b="-20"/>
                    <a:stretch/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                                                                </w:t>
      </w:r>
      <w:r w:rsidR="001678BF"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</w:t>
      </w:r>
      <w:r w:rsidR="00C405A0"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>(</w:t>
      </w:r>
      <w:r w:rsidR="001678BF"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        ,         )</w:t>
      </w:r>
      <w:r w:rsidR="001678BF" w:rsidRPr="00E3209F">
        <w:rPr>
          <w:rFonts w:ascii="Arial Narrow" w:eastAsia="Times New Roman" w:hAnsi="Arial Narrow" w:cs="Times New Roman"/>
          <w:color w:val="000000"/>
          <w:sz w:val="24"/>
          <w:szCs w:val="24"/>
          <w:lang w:eastAsia="es-VE"/>
        </w:rPr>
        <w:t xml:space="preserve">  </w:t>
      </w:r>
      <w:r w:rsidR="00704F29">
        <w:rPr>
          <w:rFonts w:ascii="Arial Narrow" w:eastAsia="Times New Roman" w:hAnsi="Arial Narrow" w:cs="Times New Roman"/>
          <w:color w:val="000000"/>
          <w:sz w:val="24"/>
          <w:szCs w:val="24"/>
          <w:lang w:eastAsia="es-VE"/>
        </w:rPr>
        <w:tab/>
      </w:r>
    </w:p>
    <w:p w:rsidR="009D22CF" w:rsidRPr="00F16385" w:rsidRDefault="001678BF" w:rsidP="00F16385">
      <w:pPr>
        <w:spacing w:line="240" w:lineRule="auto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  <w:lang w:eastAsia="es-VE"/>
        </w:rPr>
      </w:pPr>
      <w:r w:rsidRPr="00E3209F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758592" behindDoc="0" locked="0" layoutInCell="1" allowOverlap="1" wp14:anchorId="2B522F8C" wp14:editId="0AF6C6CF">
            <wp:simplePos x="0" y="0"/>
            <wp:positionH relativeFrom="column">
              <wp:posOffset>3844290</wp:posOffset>
            </wp:positionH>
            <wp:positionV relativeFrom="paragraph">
              <wp:posOffset>12065</wp:posOffset>
            </wp:positionV>
            <wp:extent cx="209550" cy="209550"/>
            <wp:effectExtent l="0" t="0" r="0" b="0"/>
            <wp:wrapNone/>
            <wp:docPr id="204" name="Gráfico 50">
              <a:extLst xmlns:a="http://schemas.openxmlformats.org/drawingml/2006/main">
                <a:ext uri="{FF2B5EF4-FFF2-40B4-BE49-F238E27FC236}">
                  <a16:creationId xmlns:a16="http://schemas.microsoft.com/office/drawing/2014/main" id="{6ACA88E0-D900-480E-98FC-85455E7396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áfico 50">
                      <a:extLst>
                        <a:ext uri="{FF2B5EF4-FFF2-40B4-BE49-F238E27FC236}">
                          <a16:creationId xmlns:a16="http://schemas.microsoft.com/office/drawing/2014/main" id="{6ACA88E0-D900-480E-98FC-85455E7396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rcRect l="49587" t="1" r="37025" b="-20"/>
                    <a:stretch/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09F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757568" behindDoc="0" locked="0" layoutInCell="1" allowOverlap="1" wp14:anchorId="655F8420" wp14:editId="1C5CB32B">
            <wp:simplePos x="0" y="0"/>
            <wp:positionH relativeFrom="column">
              <wp:posOffset>3557270</wp:posOffset>
            </wp:positionH>
            <wp:positionV relativeFrom="paragraph">
              <wp:posOffset>12700</wp:posOffset>
            </wp:positionV>
            <wp:extent cx="248285" cy="209550"/>
            <wp:effectExtent l="0" t="0" r="0" b="0"/>
            <wp:wrapNone/>
            <wp:docPr id="203" name="Gráfico 50">
              <a:extLst xmlns:a="http://schemas.openxmlformats.org/drawingml/2006/main">
                <a:ext uri="{FF2B5EF4-FFF2-40B4-BE49-F238E27FC236}">
                  <a16:creationId xmlns:a16="http://schemas.microsoft.com/office/drawing/2014/main" id="{6ACA88E0-D900-480E-98FC-85455E7396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áfico 50">
                      <a:extLst>
                        <a:ext uri="{FF2B5EF4-FFF2-40B4-BE49-F238E27FC236}">
                          <a16:creationId xmlns:a16="http://schemas.microsoft.com/office/drawing/2014/main" id="{6ACA88E0-D900-480E-98FC-85455E7396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rcRect l="18843" r="65289" b="-20"/>
                    <a:stretch/>
                  </pic:blipFill>
                  <pic:spPr bwMode="auto">
                    <a:xfrm>
                      <a:off x="0" y="0"/>
                      <a:ext cx="248285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5A0"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Estas representaciones son equivalentes entre sí y los </w:t>
      </w:r>
      <w:proofErr w:type="gramStart"/>
      <w:r w:rsidR="00C405A0"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>valores,</w:t>
      </w:r>
      <w:r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  </w:t>
      </w:r>
      <w:proofErr w:type="gramEnd"/>
      <w:r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</w:t>
      </w:r>
      <w:r w:rsidR="00E35F2E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</w:t>
      </w:r>
      <w:r w:rsidR="003C0EF5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  </w:t>
      </w:r>
      <w:r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y </w:t>
      </w:r>
      <w:r w:rsidR="00C405A0"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, </w:t>
      </w:r>
      <w:r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 . </w:t>
      </w:r>
      <w:r w:rsidR="00C405A0" w:rsidRPr="00E3209F">
        <w:rPr>
          <w:rFonts w:ascii="Arial Narrow" w:eastAsia="Times New Roman" w:hAnsi="Arial Narrow" w:cs="Times New Roman"/>
          <w:sz w:val="24"/>
          <w:szCs w:val="24"/>
          <w:lang w:eastAsia="es-VE"/>
        </w:rPr>
        <w:t xml:space="preserve">son los componentes de un vector que, salvo que se indique lo contrario, son </w:t>
      </w:r>
      <w:hyperlink r:id="rId26" w:tooltip="Número real" w:history="1">
        <w:r w:rsidR="00C405A0" w:rsidRPr="00E3209F">
          <w:rPr>
            <w:rFonts w:ascii="Arial Narrow" w:eastAsia="Times New Roman" w:hAnsi="Arial Narrow" w:cs="Times New Roman"/>
            <w:color w:val="000000" w:themeColor="text1"/>
            <w:sz w:val="24"/>
            <w:szCs w:val="24"/>
            <w:lang w:eastAsia="es-VE"/>
          </w:rPr>
          <w:t>números reales</w:t>
        </w:r>
      </w:hyperlink>
      <w:r w:rsidR="00C405A0" w:rsidRPr="00E3209F">
        <w:rPr>
          <w:rFonts w:ascii="Arial Narrow" w:eastAsia="Times New Roman" w:hAnsi="Arial Narrow" w:cs="Times New Roman"/>
          <w:color w:val="000000" w:themeColor="text1"/>
          <w:sz w:val="24"/>
          <w:szCs w:val="24"/>
          <w:lang w:eastAsia="es-VE"/>
        </w:rPr>
        <w:t>.</w:t>
      </w:r>
    </w:p>
    <w:sectPr w:rsidR="009D22CF" w:rsidRPr="00F16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94B" w:rsidRDefault="00E3694B" w:rsidP="00DD0DA8">
      <w:pPr>
        <w:spacing w:after="0" w:line="240" w:lineRule="auto"/>
      </w:pPr>
      <w:r>
        <w:separator/>
      </w:r>
    </w:p>
  </w:endnote>
  <w:endnote w:type="continuationSeparator" w:id="0">
    <w:p w:rsidR="00E3694B" w:rsidRDefault="00E3694B" w:rsidP="00DD0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94B" w:rsidRDefault="00E3694B" w:rsidP="00DD0DA8">
      <w:pPr>
        <w:spacing w:after="0" w:line="240" w:lineRule="auto"/>
      </w:pPr>
      <w:r>
        <w:separator/>
      </w:r>
    </w:p>
  </w:footnote>
  <w:footnote w:type="continuationSeparator" w:id="0">
    <w:p w:rsidR="00E3694B" w:rsidRDefault="00E3694B" w:rsidP="00DD0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67F1"/>
    <w:multiLevelType w:val="multilevel"/>
    <w:tmpl w:val="A1F8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33C9E"/>
    <w:multiLevelType w:val="multilevel"/>
    <w:tmpl w:val="6C14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56B3C"/>
    <w:multiLevelType w:val="hybridMultilevel"/>
    <w:tmpl w:val="1416F920"/>
    <w:lvl w:ilvl="0" w:tplc="6E1A6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6E2E71"/>
    <w:multiLevelType w:val="hybridMultilevel"/>
    <w:tmpl w:val="AB427B9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665D9"/>
    <w:multiLevelType w:val="hybridMultilevel"/>
    <w:tmpl w:val="A84CE62C"/>
    <w:lvl w:ilvl="0" w:tplc="6E1A6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994632"/>
    <w:multiLevelType w:val="hybridMultilevel"/>
    <w:tmpl w:val="B978E7AE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A06A3"/>
    <w:multiLevelType w:val="multilevel"/>
    <w:tmpl w:val="E280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E1B7B"/>
    <w:multiLevelType w:val="multilevel"/>
    <w:tmpl w:val="F6385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CC6726"/>
    <w:multiLevelType w:val="hybridMultilevel"/>
    <w:tmpl w:val="C018D75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514F0"/>
    <w:multiLevelType w:val="hybridMultilevel"/>
    <w:tmpl w:val="D91A6E2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E269A"/>
    <w:multiLevelType w:val="multilevel"/>
    <w:tmpl w:val="5686B27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846B7F"/>
    <w:multiLevelType w:val="hybridMultilevel"/>
    <w:tmpl w:val="19FADBEA"/>
    <w:lvl w:ilvl="0" w:tplc="20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2" w15:restartNumberingAfterBreak="0">
    <w:nsid w:val="22EA1BA6"/>
    <w:multiLevelType w:val="hybridMultilevel"/>
    <w:tmpl w:val="BD700B86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C01FF"/>
    <w:multiLevelType w:val="multilevel"/>
    <w:tmpl w:val="E280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227930"/>
    <w:multiLevelType w:val="hybridMultilevel"/>
    <w:tmpl w:val="5C6C024C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748ED"/>
    <w:multiLevelType w:val="multilevel"/>
    <w:tmpl w:val="05C0F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110316"/>
    <w:multiLevelType w:val="multilevel"/>
    <w:tmpl w:val="13C2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703E2C"/>
    <w:multiLevelType w:val="multilevel"/>
    <w:tmpl w:val="DE22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D8396A"/>
    <w:multiLevelType w:val="multilevel"/>
    <w:tmpl w:val="A1F8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BE2CE4"/>
    <w:multiLevelType w:val="multilevel"/>
    <w:tmpl w:val="A1F8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EB36CB"/>
    <w:multiLevelType w:val="multilevel"/>
    <w:tmpl w:val="A1F8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7C6E40"/>
    <w:multiLevelType w:val="hybridMultilevel"/>
    <w:tmpl w:val="FC8664FC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90733"/>
    <w:multiLevelType w:val="hybridMultilevel"/>
    <w:tmpl w:val="C986BAAE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6005D"/>
    <w:multiLevelType w:val="hybridMultilevel"/>
    <w:tmpl w:val="6D1EBA8A"/>
    <w:lvl w:ilvl="0" w:tplc="6E1A6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7E4376"/>
    <w:multiLevelType w:val="hybridMultilevel"/>
    <w:tmpl w:val="4C50027C"/>
    <w:lvl w:ilvl="0" w:tplc="6E1A6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3"/>
  </w:num>
  <w:num w:numId="3">
    <w:abstractNumId w:val="22"/>
  </w:num>
  <w:num w:numId="4">
    <w:abstractNumId w:val="5"/>
  </w:num>
  <w:num w:numId="5">
    <w:abstractNumId w:val="24"/>
  </w:num>
  <w:num w:numId="6">
    <w:abstractNumId w:val="4"/>
  </w:num>
  <w:num w:numId="7">
    <w:abstractNumId w:val="2"/>
  </w:num>
  <w:num w:numId="8">
    <w:abstractNumId w:val="14"/>
  </w:num>
  <w:num w:numId="9">
    <w:abstractNumId w:val="21"/>
  </w:num>
  <w:num w:numId="10">
    <w:abstractNumId w:val="10"/>
  </w:num>
  <w:num w:numId="11">
    <w:abstractNumId w:val="11"/>
  </w:num>
  <w:num w:numId="12">
    <w:abstractNumId w:val="9"/>
  </w:num>
  <w:num w:numId="13">
    <w:abstractNumId w:val="8"/>
  </w:num>
  <w:num w:numId="14">
    <w:abstractNumId w:val="17"/>
  </w:num>
  <w:num w:numId="15">
    <w:abstractNumId w:val="15"/>
  </w:num>
  <w:num w:numId="16">
    <w:abstractNumId w:val="7"/>
  </w:num>
  <w:num w:numId="17">
    <w:abstractNumId w:val="13"/>
  </w:num>
  <w:num w:numId="18">
    <w:abstractNumId w:val="0"/>
  </w:num>
  <w:num w:numId="19">
    <w:abstractNumId w:val="19"/>
  </w:num>
  <w:num w:numId="20">
    <w:abstractNumId w:val="20"/>
  </w:num>
  <w:num w:numId="21">
    <w:abstractNumId w:val="18"/>
  </w:num>
  <w:num w:numId="22">
    <w:abstractNumId w:val="6"/>
  </w:num>
  <w:num w:numId="23">
    <w:abstractNumId w:val="16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D9"/>
    <w:rsid w:val="0000620F"/>
    <w:rsid w:val="000324E4"/>
    <w:rsid w:val="00061704"/>
    <w:rsid w:val="000627BD"/>
    <w:rsid w:val="00067DE2"/>
    <w:rsid w:val="000961B9"/>
    <w:rsid w:val="000E41CD"/>
    <w:rsid w:val="000F43A9"/>
    <w:rsid w:val="001026AE"/>
    <w:rsid w:val="00105C2C"/>
    <w:rsid w:val="001258CB"/>
    <w:rsid w:val="00156929"/>
    <w:rsid w:val="001678BF"/>
    <w:rsid w:val="00172748"/>
    <w:rsid w:val="001B0724"/>
    <w:rsid w:val="001B1301"/>
    <w:rsid w:val="001B7D97"/>
    <w:rsid w:val="001C6243"/>
    <w:rsid w:val="001D4605"/>
    <w:rsid w:val="001E57DE"/>
    <w:rsid w:val="001F1AB4"/>
    <w:rsid w:val="00207C1F"/>
    <w:rsid w:val="002407EA"/>
    <w:rsid w:val="00260E9C"/>
    <w:rsid w:val="00276BD0"/>
    <w:rsid w:val="00283AA5"/>
    <w:rsid w:val="00284435"/>
    <w:rsid w:val="002946A9"/>
    <w:rsid w:val="002B03BC"/>
    <w:rsid w:val="002D79F9"/>
    <w:rsid w:val="002F1453"/>
    <w:rsid w:val="002F1EE3"/>
    <w:rsid w:val="002F28D9"/>
    <w:rsid w:val="00301CFE"/>
    <w:rsid w:val="003332B5"/>
    <w:rsid w:val="0034142A"/>
    <w:rsid w:val="00346750"/>
    <w:rsid w:val="00346E65"/>
    <w:rsid w:val="003520B4"/>
    <w:rsid w:val="00361D87"/>
    <w:rsid w:val="00362020"/>
    <w:rsid w:val="003872D9"/>
    <w:rsid w:val="003A377E"/>
    <w:rsid w:val="003B25B5"/>
    <w:rsid w:val="003C0EF5"/>
    <w:rsid w:val="003C1A9B"/>
    <w:rsid w:val="003E4847"/>
    <w:rsid w:val="00401FCC"/>
    <w:rsid w:val="0043773C"/>
    <w:rsid w:val="00441FA0"/>
    <w:rsid w:val="00445877"/>
    <w:rsid w:val="0045094E"/>
    <w:rsid w:val="00480796"/>
    <w:rsid w:val="00494469"/>
    <w:rsid w:val="004A2728"/>
    <w:rsid w:val="004C051C"/>
    <w:rsid w:val="004C1FF3"/>
    <w:rsid w:val="004D0685"/>
    <w:rsid w:val="004D7304"/>
    <w:rsid w:val="004E0B05"/>
    <w:rsid w:val="004E1F10"/>
    <w:rsid w:val="004E7824"/>
    <w:rsid w:val="0051471F"/>
    <w:rsid w:val="0054692D"/>
    <w:rsid w:val="005920D9"/>
    <w:rsid w:val="005A5942"/>
    <w:rsid w:val="005B0988"/>
    <w:rsid w:val="005C7189"/>
    <w:rsid w:val="005C73F1"/>
    <w:rsid w:val="005E0DDA"/>
    <w:rsid w:val="00613B38"/>
    <w:rsid w:val="0064715B"/>
    <w:rsid w:val="006629A8"/>
    <w:rsid w:val="006C03D0"/>
    <w:rsid w:val="006C12BF"/>
    <w:rsid w:val="006C7D5D"/>
    <w:rsid w:val="006E3342"/>
    <w:rsid w:val="006E4474"/>
    <w:rsid w:val="00700F05"/>
    <w:rsid w:val="00704F29"/>
    <w:rsid w:val="00716B3F"/>
    <w:rsid w:val="00732282"/>
    <w:rsid w:val="0073522D"/>
    <w:rsid w:val="00752206"/>
    <w:rsid w:val="00771AFE"/>
    <w:rsid w:val="00776F67"/>
    <w:rsid w:val="007918E2"/>
    <w:rsid w:val="0079223F"/>
    <w:rsid w:val="007A559A"/>
    <w:rsid w:val="007B457D"/>
    <w:rsid w:val="007D3D4A"/>
    <w:rsid w:val="007D6F4B"/>
    <w:rsid w:val="007F1BE2"/>
    <w:rsid w:val="007F7371"/>
    <w:rsid w:val="00844642"/>
    <w:rsid w:val="008626BD"/>
    <w:rsid w:val="00873DD0"/>
    <w:rsid w:val="00895FC6"/>
    <w:rsid w:val="008C7F2A"/>
    <w:rsid w:val="008D2041"/>
    <w:rsid w:val="008D72FC"/>
    <w:rsid w:val="008E547D"/>
    <w:rsid w:val="009048F7"/>
    <w:rsid w:val="0091348B"/>
    <w:rsid w:val="00924FCB"/>
    <w:rsid w:val="00935ACA"/>
    <w:rsid w:val="00942ABC"/>
    <w:rsid w:val="0098230C"/>
    <w:rsid w:val="00986AB8"/>
    <w:rsid w:val="009B2F69"/>
    <w:rsid w:val="009B63EE"/>
    <w:rsid w:val="009D22CF"/>
    <w:rsid w:val="00A65693"/>
    <w:rsid w:val="00A86453"/>
    <w:rsid w:val="00AD2772"/>
    <w:rsid w:val="00AE007A"/>
    <w:rsid w:val="00B26911"/>
    <w:rsid w:val="00B26E74"/>
    <w:rsid w:val="00B3459B"/>
    <w:rsid w:val="00B34FDF"/>
    <w:rsid w:val="00B42D76"/>
    <w:rsid w:val="00B63042"/>
    <w:rsid w:val="00B74DC8"/>
    <w:rsid w:val="00B83FD2"/>
    <w:rsid w:val="00BB0A49"/>
    <w:rsid w:val="00BB25E7"/>
    <w:rsid w:val="00BC65F8"/>
    <w:rsid w:val="00BE07EE"/>
    <w:rsid w:val="00BF4911"/>
    <w:rsid w:val="00C0325A"/>
    <w:rsid w:val="00C0326C"/>
    <w:rsid w:val="00C219F9"/>
    <w:rsid w:val="00C405A0"/>
    <w:rsid w:val="00C46801"/>
    <w:rsid w:val="00C50440"/>
    <w:rsid w:val="00C62296"/>
    <w:rsid w:val="00C64A45"/>
    <w:rsid w:val="00C66535"/>
    <w:rsid w:val="00C802A5"/>
    <w:rsid w:val="00C91CB8"/>
    <w:rsid w:val="00CB24CB"/>
    <w:rsid w:val="00CB569E"/>
    <w:rsid w:val="00CC0066"/>
    <w:rsid w:val="00CF6CF8"/>
    <w:rsid w:val="00D16A2C"/>
    <w:rsid w:val="00D250D2"/>
    <w:rsid w:val="00D3236E"/>
    <w:rsid w:val="00D37AEA"/>
    <w:rsid w:val="00D555E0"/>
    <w:rsid w:val="00D675DC"/>
    <w:rsid w:val="00D80C04"/>
    <w:rsid w:val="00D81B3E"/>
    <w:rsid w:val="00D84249"/>
    <w:rsid w:val="00DC4225"/>
    <w:rsid w:val="00DD0DA8"/>
    <w:rsid w:val="00DD69DF"/>
    <w:rsid w:val="00E050D6"/>
    <w:rsid w:val="00E3209F"/>
    <w:rsid w:val="00E35F2E"/>
    <w:rsid w:val="00E3694B"/>
    <w:rsid w:val="00E40064"/>
    <w:rsid w:val="00E4376D"/>
    <w:rsid w:val="00E54FCE"/>
    <w:rsid w:val="00E96230"/>
    <w:rsid w:val="00EB4134"/>
    <w:rsid w:val="00EB6F7A"/>
    <w:rsid w:val="00ED0027"/>
    <w:rsid w:val="00F12886"/>
    <w:rsid w:val="00F16385"/>
    <w:rsid w:val="00F26A1E"/>
    <w:rsid w:val="00F35E1A"/>
    <w:rsid w:val="00F40A48"/>
    <w:rsid w:val="00F4426B"/>
    <w:rsid w:val="00F90059"/>
    <w:rsid w:val="00FB6EB5"/>
    <w:rsid w:val="00FD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C7568A"/>
  <w15:chartTrackingRefBased/>
  <w15:docId w15:val="{1228D788-1778-4667-9628-7DB706C2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C73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75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0D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920D9"/>
    <w:rPr>
      <w:b/>
      <w:bCs/>
    </w:rPr>
  </w:style>
  <w:style w:type="character" w:customStyle="1" w:styleId="hgkelc">
    <w:name w:val="hgkelc"/>
    <w:basedOn w:val="Fuentedeprrafopredeter"/>
    <w:rsid w:val="00346E65"/>
  </w:style>
  <w:style w:type="paragraph" w:styleId="NormalWeb">
    <w:name w:val="Normal (Web)"/>
    <w:basedOn w:val="Normal"/>
    <w:uiPriority w:val="99"/>
    <w:unhideWhenUsed/>
    <w:rsid w:val="0017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semiHidden/>
    <w:unhideWhenUsed/>
    <w:rsid w:val="003B25B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D0D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0DA8"/>
  </w:style>
  <w:style w:type="paragraph" w:styleId="Piedepgina">
    <w:name w:val="footer"/>
    <w:basedOn w:val="Normal"/>
    <w:link w:val="PiedepginaCar"/>
    <w:uiPriority w:val="99"/>
    <w:unhideWhenUsed/>
    <w:rsid w:val="00DD0D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DA8"/>
  </w:style>
  <w:style w:type="character" w:styleId="nfasis">
    <w:name w:val="Emphasis"/>
    <w:basedOn w:val="Fuentedeprrafopredeter"/>
    <w:uiPriority w:val="20"/>
    <w:qFormat/>
    <w:rsid w:val="005C73F1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5C73F1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D675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01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z-toc-section">
    <w:name w:val="ez-toc-section"/>
    <w:basedOn w:val="Fuentedeprrafopredeter"/>
    <w:rsid w:val="00062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613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380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5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9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069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8477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ec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es.wikipedia.org/wiki/N%C3%BAmero_re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finicion.de/sistema" TargetMode="External"/><Relationship Id="rId7" Type="http://schemas.openxmlformats.org/officeDocument/2006/relationships/hyperlink" Target="https://es.wikipedia.org/wiki/Segment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sv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sv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gi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3385</TotalTime>
  <Pages>4</Pages>
  <Words>1288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Brito</dc:creator>
  <cp:keywords/>
  <dc:description/>
  <cp:lastModifiedBy>Henry Brito</cp:lastModifiedBy>
  <cp:revision>4</cp:revision>
  <dcterms:created xsi:type="dcterms:W3CDTF">2021-02-21T23:00:00Z</dcterms:created>
  <dcterms:modified xsi:type="dcterms:W3CDTF">2021-02-28T22:10:00Z</dcterms:modified>
</cp:coreProperties>
</file>